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F75" w:rsidRDefault="00CB6F75" w:rsidP="00CB6F75">
      <w:pPr>
        <w:pStyle w:val="1"/>
        <w:spacing w:line="240" w:lineRule="auto"/>
        <w:ind w:firstLine="340"/>
        <w:rPr>
          <w:rFonts w:ascii="Times New Roman" w:hAnsi="Times New Roman"/>
          <w:b/>
          <w:szCs w:val="28"/>
          <w:lang w:val="kk-KZ"/>
        </w:rPr>
      </w:pPr>
      <w:bookmarkStart w:id="0" w:name="_Toc230762275"/>
      <w:r>
        <w:rPr>
          <w:rFonts w:ascii="Times New Roman" w:hAnsi="Times New Roman"/>
          <w:b/>
          <w:szCs w:val="28"/>
          <w:lang w:val="kk-KZ"/>
        </w:rPr>
        <w:t>МАЗМҰН</w:t>
      </w:r>
      <w:bookmarkEnd w:id="0"/>
      <w:r>
        <w:rPr>
          <w:rFonts w:ascii="Times New Roman" w:hAnsi="Times New Roman"/>
          <w:b/>
          <w:szCs w:val="28"/>
          <w:lang w:val="kk-KZ"/>
        </w:rPr>
        <w:t>Ы</w:t>
      </w:r>
    </w:p>
    <w:p w:rsidR="00CB6F75" w:rsidRDefault="00CB6F75" w:rsidP="00CB6F7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АЛҒЫ  СӨЗ</w:t>
      </w:r>
      <w:r>
        <w:rPr>
          <w:sz w:val="28"/>
          <w:szCs w:val="28"/>
          <w:lang w:val="kk-KZ"/>
        </w:rPr>
        <w:t>.............................................................................................................3</w:t>
      </w:r>
    </w:p>
    <w:p w:rsidR="00CB6F75" w:rsidRDefault="00CB6F75" w:rsidP="00CB6F7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1-бөлім-Теория </w:t>
      </w:r>
    </w:p>
    <w:p w:rsidR="00CB6F75" w:rsidRDefault="00CB6F75" w:rsidP="00CB6F7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 БЕЙОРГАНИКАЛЫҚ ЗАТТАРДЫҢ КЛАСТАРЫ</w:t>
      </w:r>
      <w:r>
        <w:rPr>
          <w:sz w:val="28"/>
          <w:szCs w:val="28"/>
          <w:lang w:val="kk-KZ"/>
        </w:rPr>
        <w:t>....................................4</w:t>
      </w:r>
    </w:p>
    <w:p w:rsidR="00CB6F75" w:rsidRDefault="00CB6F75" w:rsidP="00CB6F7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Бейорганикалық қосылыстар...........................................................................4</w:t>
      </w:r>
    </w:p>
    <w:p w:rsidR="00CB6F75" w:rsidRDefault="00CB6F75" w:rsidP="00CB6F75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Бейорганикалық қосылыстардың кластарының арасындағы генетикалық байланыс.............................................................................................................6 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szCs w:val="28"/>
          <w:lang w:val="kk-KZ"/>
        </w:rPr>
        <w:fldChar w:fldCharType="begin"/>
      </w:r>
      <w:r>
        <w:rPr>
          <w:rFonts w:ascii="Times New Roman" w:hAnsi="Times New Roman"/>
          <w:szCs w:val="28"/>
          <w:lang w:val="kk-KZ"/>
        </w:rPr>
        <w:instrText xml:space="preserve"> TOC \o "1-1" </w:instrText>
      </w:r>
      <w:r>
        <w:rPr>
          <w:rFonts w:ascii="Times New Roman" w:hAnsi="Times New Roman"/>
          <w:szCs w:val="28"/>
          <w:lang w:val="kk-KZ"/>
        </w:rPr>
        <w:fldChar w:fldCharType="separate"/>
      </w:r>
      <w:r>
        <w:rPr>
          <w:rFonts w:ascii="Times New Roman" w:hAnsi="Times New Roman"/>
          <w:b/>
          <w:noProof/>
          <w:szCs w:val="28"/>
          <w:lang w:val="kk-KZ"/>
        </w:rPr>
        <w:t>2 ХИМИЯНЫҢ НЕГІЗГІ ТҮСІНІКТЕРІ МЕН ЗАҢДАРЫ.</w:t>
      </w:r>
      <w:r>
        <w:rPr>
          <w:rFonts w:ascii="Times New Roman" w:hAnsi="Times New Roman"/>
          <w:noProof/>
          <w:szCs w:val="28"/>
          <w:lang w:val="kk-KZ" w:eastAsia="ru-RU"/>
        </w:rPr>
        <w:t xml:space="preserve">  </w:t>
      </w:r>
      <w:r>
        <w:rPr>
          <w:rFonts w:ascii="Times New Roman" w:hAnsi="Times New Roman"/>
          <w:b/>
          <w:noProof/>
          <w:szCs w:val="28"/>
          <w:lang w:val="kk-KZ"/>
        </w:rPr>
        <w:t>АТОМ- МОЛЕКУЛАЛЫҚ ІЛІМ</w:t>
      </w:r>
      <w:r>
        <w:rPr>
          <w:rFonts w:ascii="Times New Roman" w:hAnsi="Times New Roman"/>
          <w:noProof/>
          <w:szCs w:val="28"/>
          <w:lang w:val="kk-KZ"/>
        </w:rPr>
        <w:tab/>
        <w:t>8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2.1 Химия. Химияның негізгі түсініктері</w:t>
      </w:r>
      <w:r>
        <w:rPr>
          <w:rFonts w:ascii="Times New Roman" w:hAnsi="Times New Roman"/>
          <w:noProof/>
          <w:szCs w:val="28"/>
          <w:lang w:val="kk-KZ"/>
        </w:rPr>
        <w:tab/>
        <w:t>8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2.2 Химияның негізгі заңдары</w:t>
      </w:r>
      <w:r>
        <w:rPr>
          <w:rFonts w:ascii="Times New Roman" w:hAnsi="Times New Roman"/>
          <w:noProof/>
          <w:szCs w:val="28"/>
          <w:lang w:val="kk-KZ"/>
        </w:rPr>
        <w:tab/>
        <w:t>10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2.3 Газ заңдары</w:t>
      </w:r>
      <w:r>
        <w:rPr>
          <w:rFonts w:ascii="Times New Roman" w:hAnsi="Times New Roman"/>
          <w:noProof/>
          <w:szCs w:val="28"/>
          <w:lang w:val="kk-KZ"/>
        </w:rPr>
        <w:tab/>
        <w:t>12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/>
        </w:rPr>
      </w:pPr>
      <w:r>
        <w:rPr>
          <w:rFonts w:ascii="Times New Roman" w:hAnsi="Times New Roman"/>
          <w:noProof/>
          <w:szCs w:val="28"/>
          <w:lang w:val="kk-KZ"/>
        </w:rPr>
        <w:t>2.4  Атомдық және молекулалық  массаларды анықтау жолдары</w:t>
      </w:r>
      <w:r>
        <w:rPr>
          <w:rFonts w:ascii="Times New Roman" w:hAnsi="Times New Roman"/>
          <w:noProof/>
          <w:szCs w:val="28"/>
          <w:lang w:val="kk-KZ"/>
        </w:rPr>
        <w:tab/>
        <w:t>13</w:t>
      </w:r>
    </w:p>
    <w:p w:rsidR="00CB6F75" w:rsidRDefault="00CB6F75" w:rsidP="00CB6F75">
      <w:pPr>
        <w:jc w:val="both"/>
        <w:rPr>
          <w:b/>
          <w:sz w:val="28"/>
          <w:szCs w:val="28"/>
          <w:lang w:val="kk-KZ" w:eastAsia="ko-KR"/>
        </w:rPr>
      </w:pPr>
      <w:r>
        <w:rPr>
          <w:sz w:val="28"/>
          <w:szCs w:val="28"/>
          <w:lang w:val="kk-KZ"/>
        </w:rPr>
        <w:t xml:space="preserve">2.5 Атомдардың молярлық массаларын анықтау................................................14 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/>
        </w:rPr>
      </w:pPr>
      <w:r>
        <w:rPr>
          <w:rFonts w:ascii="Times New Roman" w:hAnsi="Times New Roman"/>
          <w:noProof/>
          <w:szCs w:val="28"/>
          <w:lang w:val="kk-KZ"/>
        </w:rPr>
        <w:t>2.6 Эквиваленттік массаны анықтау жолдары</w:t>
      </w:r>
      <w:r>
        <w:rPr>
          <w:rFonts w:ascii="Times New Roman" w:hAnsi="Times New Roman"/>
          <w:noProof/>
          <w:szCs w:val="28"/>
          <w:lang w:val="kk-KZ"/>
        </w:rPr>
        <w:tab/>
        <w:t>14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b/>
          <w:noProof/>
          <w:szCs w:val="28"/>
          <w:lang w:val="kk-KZ"/>
        </w:rPr>
      </w:pP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b/>
          <w:noProof/>
          <w:szCs w:val="28"/>
          <w:lang w:val="kk-KZ"/>
        </w:rPr>
        <w:t>3 АТОМ ҚҰРЫЛЫСЫ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_Toc230762189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16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3.1 Атом құрылысының күрделілігін дәлелдеген эксперименттер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_Toc230762190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16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3.2  Атом құрылысының модельдері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_Toc230762191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18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/>
        </w:rPr>
      </w:pPr>
      <w:r>
        <w:rPr>
          <w:rFonts w:ascii="Times New Roman" w:hAnsi="Times New Roman"/>
          <w:noProof/>
          <w:szCs w:val="28"/>
          <w:lang w:val="kk-KZ"/>
        </w:rPr>
        <w:t>3.3 Нильс Бор теориясы және оның кемшіліктері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_Toc230762192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18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3.4 Атом құрылысының қарапайым моделі туралы түсінік..............................19</w:t>
      </w:r>
    </w:p>
    <w:p w:rsidR="00CB6F75" w:rsidRDefault="00CB6F75" w:rsidP="00CB6F75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3.5 Ядроларды белгілеу.........................................................................................20</w:t>
      </w:r>
    </w:p>
    <w:p w:rsidR="00CB6F75" w:rsidRDefault="00CB6F75" w:rsidP="00CB6F75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3.6 Изотоптар туралы түсінік...............................................................................21</w:t>
      </w:r>
    </w:p>
    <w:p w:rsidR="00CB6F75" w:rsidRDefault="00CB6F75" w:rsidP="00CB6F75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3.7 Ядролық реакциялар.......................................................................................22</w:t>
      </w:r>
    </w:p>
    <w:p w:rsidR="00CB6F75" w:rsidRDefault="00CB6F75" w:rsidP="00CB6F75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3.8 Жартылай ыдырау периоды...........................................................................23</w:t>
      </w:r>
    </w:p>
    <w:p w:rsidR="00CB6F75" w:rsidRDefault="00CB6F75" w:rsidP="00CB6F75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3.9 Ядролық синтез................................................................................................25</w:t>
      </w:r>
    </w:p>
    <w:p w:rsidR="00CB6F75" w:rsidRDefault="00CB6F75" w:rsidP="00CB6F75">
      <w:pPr>
        <w:rPr>
          <w:noProof/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 xml:space="preserve">3.10 </w:t>
      </w:r>
      <w:r>
        <w:rPr>
          <w:noProof/>
          <w:sz w:val="28"/>
          <w:szCs w:val="28"/>
          <w:lang w:val="kk-KZ"/>
        </w:rPr>
        <w:t>Атом құрылысының қазіргі  замандағы теориясы.....................................26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3.11 Квант сандары</w:t>
      </w:r>
      <w:r>
        <w:rPr>
          <w:rFonts w:ascii="Times New Roman" w:hAnsi="Times New Roman"/>
          <w:noProof/>
          <w:szCs w:val="28"/>
          <w:lang w:val="kk-KZ"/>
        </w:rPr>
        <w:tab/>
        <w:t>27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3.12 Квант қабаттарының электрондармен толтырылуы</w:t>
      </w:r>
      <w:r>
        <w:rPr>
          <w:rFonts w:ascii="Times New Roman" w:hAnsi="Times New Roman"/>
          <w:noProof/>
          <w:szCs w:val="28"/>
          <w:lang w:val="kk-KZ"/>
        </w:rPr>
        <w:tab/>
        <w:t>29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3.13 Атомдардың электрондық құрылымы және  периодтық система</w:t>
      </w:r>
      <w:r>
        <w:rPr>
          <w:rFonts w:ascii="Times New Roman" w:hAnsi="Times New Roman"/>
          <w:noProof/>
          <w:szCs w:val="28"/>
          <w:lang w:val="kk-KZ"/>
        </w:rPr>
        <w:tab/>
        <w:t>30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3.14 Элементтер атомдарының қасиеттерінің  периодты түрде өзгеруі. Иондану энергиясы</w:t>
      </w:r>
      <w:r>
        <w:rPr>
          <w:rFonts w:ascii="Times New Roman" w:hAnsi="Times New Roman"/>
          <w:noProof/>
          <w:szCs w:val="28"/>
          <w:lang w:val="kk-KZ"/>
        </w:rPr>
        <w:tab/>
        <w:t>36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b/>
          <w:noProof/>
          <w:szCs w:val="28"/>
          <w:lang w:val="kk-KZ"/>
        </w:rPr>
      </w:pP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b/>
          <w:noProof/>
          <w:szCs w:val="28"/>
          <w:lang w:val="kk-KZ"/>
        </w:rPr>
        <w:t>4 ХИМИЯЛЫҚ БАЙЛАНЫС</w:t>
      </w:r>
      <w:r>
        <w:rPr>
          <w:rFonts w:ascii="Times New Roman" w:hAnsi="Times New Roman"/>
          <w:noProof/>
          <w:szCs w:val="28"/>
          <w:lang w:val="kk-KZ"/>
        </w:rPr>
        <w:tab/>
        <w:t>38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4.1 Химиялық байланыс  туралы түсінік</w:t>
      </w:r>
      <w:r>
        <w:rPr>
          <w:rFonts w:ascii="Times New Roman" w:hAnsi="Times New Roman"/>
          <w:noProof/>
          <w:szCs w:val="28"/>
          <w:lang w:val="kk-KZ"/>
        </w:rPr>
        <w:tab/>
        <w:t>38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4.2 Химиялық байланыстың мөлшерлік сипаттамалары</w:t>
      </w:r>
      <w:r>
        <w:rPr>
          <w:rFonts w:ascii="Times New Roman" w:hAnsi="Times New Roman"/>
          <w:noProof/>
          <w:szCs w:val="28"/>
          <w:lang w:val="kk-KZ"/>
        </w:rPr>
        <w:tab/>
        <w:t>39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4.3 Химиялық байланыстың түрлері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_Toc230762201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39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4.4 Молекулалық орбитальдар әдісі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_Toc230762202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43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4.5 Гибридтену</w:t>
      </w:r>
      <w:r>
        <w:rPr>
          <w:rFonts w:ascii="Times New Roman" w:hAnsi="Times New Roman"/>
          <w:noProof/>
          <w:szCs w:val="28"/>
          <w:lang w:val="kk-KZ"/>
        </w:rPr>
        <w:tab/>
        <w:t>45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4.6 Молекулалар арасындағы байланыс</w:t>
      </w:r>
      <w:r>
        <w:rPr>
          <w:rFonts w:ascii="Times New Roman" w:hAnsi="Times New Roman"/>
          <w:noProof/>
          <w:szCs w:val="28"/>
          <w:lang w:val="kk-KZ"/>
        </w:rPr>
        <w:tab/>
        <w:t>46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4.7 Сутекті байланыс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_Toc230762205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47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4.8 Металдық байланыс</w:t>
      </w:r>
      <w:r>
        <w:rPr>
          <w:rFonts w:ascii="Times New Roman" w:hAnsi="Times New Roman"/>
          <w:noProof/>
          <w:szCs w:val="28"/>
          <w:lang w:val="kk-KZ"/>
        </w:rPr>
        <w:tab/>
        <w:t>47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b/>
          <w:noProof/>
          <w:szCs w:val="28"/>
          <w:lang w:val="kk-KZ"/>
        </w:rPr>
      </w:pP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b/>
          <w:noProof/>
          <w:szCs w:val="28"/>
          <w:lang w:val="kk-KZ"/>
        </w:rPr>
        <w:t>5 КОМПЛЕКСТІ  ҚОСЫЛЫСТАР</w:t>
      </w:r>
      <w:r>
        <w:rPr>
          <w:rFonts w:ascii="Times New Roman" w:hAnsi="Times New Roman"/>
          <w:noProof/>
          <w:szCs w:val="28"/>
          <w:lang w:val="kk-KZ"/>
        </w:rPr>
        <w:tab/>
        <w:t>49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5.1 Комплексті қосылыстар туралы түсінік. Координациялық  теория</w:t>
      </w:r>
      <w:r>
        <w:rPr>
          <w:rFonts w:ascii="Times New Roman" w:hAnsi="Times New Roman"/>
          <w:noProof/>
          <w:szCs w:val="28"/>
          <w:lang w:val="kk-KZ"/>
        </w:rPr>
        <w:tab/>
        <w:t>50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lastRenderedPageBreak/>
        <w:t>5.2 Комплексті қосылыстардың  номенклатурасы</w:t>
      </w:r>
      <w:r>
        <w:rPr>
          <w:rFonts w:ascii="Times New Roman" w:hAnsi="Times New Roman"/>
          <w:noProof/>
          <w:szCs w:val="28"/>
          <w:lang w:val="kk-KZ"/>
        </w:rPr>
        <w:tab/>
        <w:t>51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5.3 Комплексті  қосылыстардың классификациясы</w:t>
      </w:r>
      <w:r>
        <w:rPr>
          <w:rFonts w:ascii="Times New Roman" w:hAnsi="Times New Roman"/>
          <w:noProof/>
          <w:szCs w:val="28"/>
          <w:lang w:val="kk-KZ"/>
        </w:rPr>
        <w:tab/>
        <w:t>51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5.4 Комплексті қосылыстардың изомериясы</w:t>
      </w:r>
      <w:r>
        <w:rPr>
          <w:rFonts w:ascii="Times New Roman" w:hAnsi="Times New Roman"/>
          <w:noProof/>
          <w:szCs w:val="28"/>
          <w:lang w:val="kk-KZ"/>
        </w:rPr>
        <w:tab/>
        <w:t>53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5.5  Комплексті  қосылыстардың тұрақсыздық константасы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_Toc230762213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53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5.6 Комплекс қосылыстардағы химиялық байланыстардың табиғаты</w:t>
      </w:r>
      <w:r>
        <w:rPr>
          <w:rFonts w:ascii="Times New Roman" w:hAnsi="Times New Roman"/>
          <w:noProof/>
          <w:szCs w:val="28"/>
          <w:lang w:val="kk-KZ"/>
        </w:rPr>
        <w:tab/>
        <w:t>54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5.7 Кристалдық өріс теориясы</w:t>
      </w:r>
      <w:r>
        <w:rPr>
          <w:rFonts w:ascii="Times New Roman" w:hAnsi="Times New Roman"/>
          <w:noProof/>
          <w:szCs w:val="28"/>
          <w:lang w:val="kk-KZ"/>
        </w:rPr>
        <w:tab/>
        <w:t>55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5.8 Молекулалық орбитальдар теориясы</w:t>
      </w:r>
      <w:r>
        <w:rPr>
          <w:rFonts w:ascii="Times New Roman" w:hAnsi="Times New Roman"/>
          <w:noProof/>
          <w:szCs w:val="28"/>
          <w:lang w:val="kk-KZ"/>
        </w:rPr>
        <w:tab/>
        <w:t>56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5.9 Комплексті қосылыстардың биологиялық маңызы және медицинада қолданылуы</w:t>
      </w:r>
      <w:r>
        <w:rPr>
          <w:rFonts w:ascii="Times New Roman" w:hAnsi="Times New Roman"/>
          <w:noProof/>
          <w:szCs w:val="28"/>
          <w:lang w:val="kk-KZ"/>
        </w:rPr>
        <w:tab/>
        <w:t>56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b/>
          <w:noProof/>
          <w:szCs w:val="28"/>
          <w:lang w:val="kk-KZ"/>
        </w:rPr>
      </w:pP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b/>
          <w:noProof/>
          <w:szCs w:val="28"/>
          <w:lang w:val="kk-KZ"/>
        </w:rPr>
      </w:pPr>
      <w:r>
        <w:rPr>
          <w:rFonts w:ascii="Times New Roman" w:hAnsi="Times New Roman"/>
          <w:b/>
          <w:noProof/>
          <w:szCs w:val="28"/>
          <w:lang w:val="kk-KZ"/>
        </w:rPr>
        <w:t xml:space="preserve">6  ХИМИЯЛЫҚ КИНЕТИКА ЖӘНЕ ХИМИЯЛЫҚ 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b/>
          <w:noProof/>
          <w:szCs w:val="28"/>
          <w:lang w:val="kk-KZ"/>
        </w:rPr>
        <w:t>ТЕПЕ-ТЕҢДІК</w:t>
      </w:r>
      <w:r>
        <w:rPr>
          <w:rFonts w:ascii="Times New Roman" w:hAnsi="Times New Roman"/>
          <w:noProof/>
          <w:szCs w:val="28"/>
          <w:lang w:val="kk-KZ"/>
        </w:rPr>
        <w:tab/>
        <w:t>59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6.1  Химиялық реакциялардың жылдамдығы</w:t>
      </w:r>
      <w:r>
        <w:rPr>
          <w:rFonts w:ascii="Times New Roman" w:hAnsi="Times New Roman"/>
          <w:noProof/>
          <w:szCs w:val="28"/>
          <w:lang w:val="kk-KZ"/>
        </w:rPr>
        <w:tab/>
        <w:t>63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6.2 Реакцияның реті және молекулалығы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_Toc230762226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52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6.3 Химиялық тепе-теңдік</w:t>
      </w:r>
      <w:r>
        <w:rPr>
          <w:rFonts w:ascii="Times New Roman" w:hAnsi="Times New Roman"/>
          <w:noProof/>
          <w:szCs w:val="28"/>
          <w:lang w:val="kk-KZ"/>
        </w:rPr>
        <w:tab/>
        <w:t>63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/>
        </w:rPr>
      </w:pPr>
      <w:r>
        <w:rPr>
          <w:rFonts w:ascii="Times New Roman" w:hAnsi="Times New Roman"/>
          <w:noProof/>
          <w:szCs w:val="28"/>
          <w:lang w:val="kk-KZ"/>
        </w:rPr>
        <w:t xml:space="preserve"> 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b/>
          <w:noProof/>
          <w:szCs w:val="28"/>
          <w:lang w:val="kk-KZ"/>
        </w:rPr>
        <w:t>7</w:t>
      </w:r>
      <w:r>
        <w:rPr>
          <w:rFonts w:ascii="Times New Roman" w:hAnsi="Times New Roman"/>
          <w:noProof/>
          <w:szCs w:val="28"/>
          <w:lang w:val="kk-KZ"/>
        </w:rPr>
        <w:t xml:space="preserve">  </w:t>
      </w:r>
      <w:r>
        <w:rPr>
          <w:rFonts w:ascii="Times New Roman" w:hAnsi="Times New Roman"/>
          <w:b/>
          <w:noProof/>
          <w:szCs w:val="28"/>
          <w:lang w:val="kk-KZ"/>
        </w:rPr>
        <w:t>ХИМИЯЛЫҚ ПРОЦЕСТЕРДІҢ ЭНЕРГЕТИКАСЫ БИОЭНЕРГЕТИКА НЕГІЗДЕРІ</w:t>
      </w:r>
      <w:r>
        <w:rPr>
          <w:rFonts w:ascii="Times New Roman" w:hAnsi="Times New Roman"/>
          <w:noProof/>
          <w:szCs w:val="28"/>
          <w:lang w:val="kk-KZ"/>
        </w:rPr>
        <w:tab/>
        <w:t>65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7.1 Ішкі энергия және энтальпия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_Toc230762231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54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7.2 Термохимияның негізгі түсініктері</w:t>
      </w:r>
      <w:r>
        <w:rPr>
          <w:rFonts w:ascii="Times New Roman" w:hAnsi="Times New Roman"/>
          <w:noProof/>
          <w:szCs w:val="28"/>
          <w:lang w:val="kk-KZ"/>
        </w:rPr>
        <w:tab/>
        <w:t>66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7.3  Термодинамиканың екінші бастамасы. Энтропия</w:t>
      </w:r>
      <w:r>
        <w:rPr>
          <w:rFonts w:ascii="Times New Roman" w:hAnsi="Times New Roman"/>
          <w:noProof/>
          <w:szCs w:val="28"/>
          <w:lang w:val="kk-KZ"/>
        </w:rPr>
        <w:tab/>
        <w:t>67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7.4 Гиббс энергиясы (изобаралық-изотермиялық потенциал)</w:t>
      </w:r>
      <w:r>
        <w:rPr>
          <w:rFonts w:ascii="Times New Roman" w:hAnsi="Times New Roman"/>
          <w:noProof/>
          <w:szCs w:val="28"/>
          <w:lang w:val="kk-KZ"/>
        </w:rPr>
        <w:tab/>
        <w:t>68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7.5 Тірі организм - термодинамикалық зерттеулердің объектісі. Биоэнергетиканың ғылыми негіздері</w:t>
      </w:r>
      <w:r>
        <w:rPr>
          <w:rFonts w:ascii="Times New Roman" w:hAnsi="Times New Roman"/>
          <w:noProof/>
          <w:szCs w:val="28"/>
          <w:lang w:val="kk-KZ"/>
        </w:rPr>
        <w:tab/>
        <w:t>69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b/>
          <w:noProof/>
          <w:szCs w:val="28"/>
          <w:lang w:val="kk-KZ"/>
        </w:rPr>
      </w:pP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b/>
          <w:noProof/>
          <w:szCs w:val="28"/>
          <w:lang w:val="kk-KZ"/>
        </w:rPr>
        <w:t>8  ЕРІТІНДІЛЕР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_Toc230762238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70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8.1 Ерітінділер туралы түсінік</w:t>
      </w:r>
      <w:r>
        <w:rPr>
          <w:rFonts w:ascii="Times New Roman" w:hAnsi="Times New Roman"/>
          <w:noProof/>
          <w:szCs w:val="28"/>
          <w:lang w:val="kk-KZ"/>
        </w:rPr>
        <w:tab/>
        <w:t>70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 xml:space="preserve">8.2 Ерітінділердің теориясы. Д.И.Менделеевтің химиялық теориясы (1887...70   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8.3  Еру және ерігіштік</w:t>
      </w:r>
      <w:r>
        <w:rPr>
          <w:rFonts w:ascii="Times New Roman" w:hAnsi="Times New Roman"/>
          <w:noProof/>
          <w:szCs w:val="28"/>
          <w:lang w:val="kk-KZ"/>
        </w:rPr>
        <w:tab/>
        <w:t>71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8.4 Ерітінділердің концентрациясы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_Toc230762243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73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8.5  Электролит емес ерітінділердің қасиеттері</w:t>
      </w:r>
      <w:r>
        <w:rPr>
          <w:rFonts w:ascii="Times New Roman" w:hAnsi="Times New Roman"/>
          <w:noProof/>
          <w:szCs w:val="28"/>
          <w:lang w:val="kk-KZ"/>
        </w:rPr>
        <w:tab/>
        <w:t>74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8.6 Электролиттер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_Toc230762248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77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8.7 Диссоциациялану дәрежесі. Әлсіз және күшті электролиттер</w:t>
      </w:r>
      <w:r>
        <w:rPr>
          <w:rFonts w:ascii="Times New Roman" w:hAnsi="Times New Roman"/>
          <w:noProof/>
          <w:szCs w:val="28"/>
          <w:lang w:val="kk-KZ"/>
        </w:rPr>
        <w:tab/>
        <w:t>79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8.8 Әлсіз электролиттердің қасиеттері</w:t>
      </w:r>
      <w:r>
        <w:rPr>
          <w:rFonts w:ascii="Times New Roman" w:hAnsi="Times New Roman"/>
          <w:noProof/>
          <w:szCs w:val="28"/>
          <w:lang w:val="kk-KZ"/>
        </w:rPr>
        <w:tab/>
        <w:t>80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8.9 Қышқылдар мен негіздердің сулы ерітінділердегі диссоциациялануы</w:t>
      </w:r>
      <w:r>
        <w:rPr>
          <w:rFonts w:ascii="Times New Roman" w:hAnsi="Times New Roman"/>
          <w:noProof/>
          <w:szCs w:val="28"/>
          <w:lang w:val="kk-KZ"/>
        </w:rPr>
        <w:tab/>
        <w:t>82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8.10Судың электролиттік диссоциациясы. Судың иондық көбейтіндісі............................................................................................................83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8.11  Индикаторлар</w:t>
      </w:r>
      <w:r>
        <w:rPr>
          <w:rFonts w:ascii="Times New Roman" w:hAnsi="Times New Roman"/>
          <w:noProof/>
          <w:szCs w:val="28"/>
          <w:lang w:val="kk-KZ"/>
        </w:rPr>
        <w:tab/>
        <w:t>84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8.12 Буферлі ерітінділер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_Toc230762258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85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8.13 Иондық реакциялар және тепе-теңдіктер</w:t>
      </w:r>
      <w:r>
        <w:rPr>
          <w:rFonts w:ascii="Times New Roman" w:hAnsi="Times New Roman"/>
          <w:noProof/>
          <w:szCs w:val="28"/>
          <w:lang w:val="kk-KZ"/>
        </w:rPr>
        <w:tab/>
        <w:t>85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/>
        </w:rPr>
      </w:pPr>
      <w:r>
        <w:rPr>
          <w:rFonts w:ascii="Times New Roman" w:hAnsi="Times New Roman"/>
          <w:noProof/>
          <w:szCs w:val="28"/>
          <w:lang w:val="kk-KZ"/>
        </w:rPr>
        <w:t>8.14 Қышқылдық - негіздік тепе-теңдік және адам организміндегі негізгі буферлі жүйелер</w:t>
      </w:r>
      <w:r>
        <w:rPr>
          <w:rFonts w:ascii="Times New Roman" w:hAnsi="Times New Roman"/>
          <w:noProof/>
          <w:szCs w:val="28"/>
          <w:lang w:val="kk-KZ"/>
        </w:rPr>
        <w:tab/>
        <w:t>86</w:t>
      </w:r>
    </w:p>
    <w:p w:rsidR="00CB6F75" w:rsidRDefault="00CB6F75" w:rsidP="00CB6F75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8.15 Гетерогендік  тепе-теңдіктер. Ерігіштік көбейтіндісі................................88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8.16 Тұздар гидролизі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_Toc230762261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9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  <w:r>
        <w:rPr>
          <w:rFonts w:ascii="Times New Roman" w:hAnsi="Times New Roman"/>
          <w:noProof/>
          <w:szCs w:val="28"/>
          <w:lang w:val="kk-KZ"/>
        </w:rPr>
        <w:t>0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/>
        </w:rPr>
      </w:pPr>
      <w:r>
        <w:rPr>
          <w:rFonts w:ascii="Times New Roman" w:hAnsi="Times New Roman"/>
          <w:noProof/>
          <w:szCs w:val="28"/>
          <w:lang w:val="kk-KZ"/>
        </w:rPr>
        <w:t xml:space="preserve"> </w:t>
      </w:r>
      <w:r>
        <w:rPr>
          <w:rFonts w:ascii="Times New Roman" w:hAnsi="Times New Roman"/>
          <w:b/>
          <w:noProof/>
          <w:szCs w:val="28"/>
          <w:lang w:val="kk-KZ"/>
        </w:rPr>
        <w:t>9</w:t>
      </w:r>
      <w:r>
        <w:rPr>
          <w:rFonts w:ascii="Times New Roman" w:hAnsi="Times New Roman"/>
          <w:noProof/>
          <w:szCs w:val="28"/>
          <w:lang w:val="kk-KZ"/>
        </w:rPr>
        <w:t xml:space="preserve"> </w:t>
      </w:r>
      <w:r>
        <w:rPr>
          <w:rFonts w:ascii="Times New Roman" w:hAnsi="Times New Roman"/>
          <w:b/>
          <w:noProof/>
          <w:szCs w:val="28"/>
          <w:lang w:val="kk-KZ"/>
        </w:rPr>
        <w:t xml:space="preserve">ТОТЫҒУ-ТОТЫҚСЫЗДАНУ РЕАКЦИЯЛАРЫ </w:t>
      </w:r>
      <w:r>
        <w:rPr>
          <w:rFonts w:ascii="Times New Roman" w:hAnsi="Times New Roman"/>
          <w:noProof/>
          <w:szCs w:val="28"/>
          <w:lang w:val="kk-KZ"/>
        </w:rPr>
        <w:tab/>
        <w:t>93</w:t>
      </w:r>
    </w:p>
    <w:p w:rsidR="00CB6F75" w:rsidRDefault="00CB6F75" w:rsidP="00CB6F75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lastRenderedPageBreak/>
        <w:t>9.1 Тотығу және тотықсыздану ...........................................................................93</w:t>
      </w:r>
    </w:p>
    <w:p w:rsidR="00CB6F75" w:rsidRDefault="00CB6F75" w:rsidP="00CB6F75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9.2 Тотығу дәрежесі...............................................................................................94</w:t>
      </w:r>
    </w:p>
    <w:p w:rsidR="00CB6F75" w:rsidRDefault="00CB6F75" w:rsidP="00CB6F75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9.3 Тотығу-тотықсыздану реакциялары және электродтық потенциалдар.....98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9.4 Электрохимия туралы түсінік</w:t>
      </w:r>
      <w:r>
        <w:rPr>
          <w:rFonts w:ascii="Times New Roman" w:hAnsi="Times New Roman"/>
          <w:noProof/>
          <w:szCs w:val="28"/>
          <w:lang w:val="kk-KZ"/>
        </w:rPr>
        <w:tab/>
        <w:t>101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/>
        </w:rPr>
      </w:pPr>
      <w:r>
        <w:rPr>
          <w:rFonts w:ascii="Times New Roman" w:hAnsi="Times New Roman"/>
          <w:noProof/>
          <w:szCs w:val="28"/>
          <w:lang w:val="kk-KZ"/>
        </w:rPr>
        <w:t xml:space="preserve">9.5 Стандартты электродтық потнциалдар.......................................................104 </w:t>
      </w:r>
    </w:p>
    <w:p w:rsidR="00CB6F75" w:rsidRDefault="00CB6F75" w:rsidP="00CB6F75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9.6 Электродтық потенциалдарды пайдаланып, электрохимиялық ұяшықтардың потенциалдарын есептеу............................................................106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9.7 Тотығу және тотықсыздану реакцияларының типтері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_Toc230762265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82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/>
        </w:rPr>
      </w:pPr>
      <w:r>
        <w:rPr>
          <w:rFonts w:ascii="Times New Roman" w:hAnsi="Times New Roman"/>
          <w:noProof/>
          <w:szCs w:val="28"/>
          <w:lang w:val="kk-KZ"/>
        </w:rPr>
        <w:t>9.8 Тотығу-тотықсыздану реакцияларын теңестіру әдістері</w:t>
      </w:r>
      <w:r>
        <w:rPr>
          <w:rFonts w:ascii="Times New Roman" w:hAnsi="Times New Roman"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_Toc230762266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83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9.10 Тотығу-тотықсыздану реакцияларындағы эквиваленттік масса............109</w:t>
      </w:r>
    </w:p>
    <w:p w:rsidR="00CB6F75" w:rsidRDefault="00CB6F75" w:rsidP="00CB6F75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9.11 Тотығу-тотықсыздану процесіне ортаның әсері......................................109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9.12 Нернст теңдеуі</w:t>
      </w:r>
      <w:r>
        <w:rPr>
          <w:rFonts w:ascii="Times New Roman" w:hAnsi="Times New Roman"/>
          <w:noProof/>
          <w:szCs w:val="28"/>
          <w:lang w:val="kk-KZ"/>
        </w:rPr>
        <w:tab/>
        <w:t>110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9.13 ТТР-дің жүру бағыты</w:t>
      </w:r>
      <w:r>
        <w:rPr>
          <w:rFonts w:ascii="Times New Roman" w:hAnsi="Times New Roman"/>
          <w:noProof/>
          <w:szCs w:val="28"/>
          <w:lang w:val="kk-KZ"/>
        </w:rPr>
        <w:tab/>
        <w:t>111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9.14 Электролиз. Фарадей заңдары</w:t>
      </w:r>
      <w:r>
        <w:rPr>
          <w:rFonts w:ascii="Times New Roman" w:hAnsi="Times New Roman"/>
          <w:noProof/>
          <w:szCs w:val="28"/>
          <w:lang w:val="kk-KZ"/>
        </w:rPr>
        <w:tab/>
        <w:t>112</w:t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b/>
          <w:noProof/>
          <w:szCs w:val="28"/>
          <w:lang w:val="kk-KZ" w:eastAsia="ru-RU"/>
        </w:rPr>
      </w:pPr>
      <w:r>
        <w:rPr>
          <w:rFonts w:ascii="Times New Roman" w:hAnsi="Times New Roman"/>
          <w:noProof/>
          <w:szCs w:val="28"/>
          <w:lang w:val="kk-KZ"/>
        </w:rPr>
        <w:t>9.15 Коррозия</w:t>
      </w:r>
      <w:r>
        <w:rPr>
          <w:rFonts w:ascii="Times New Roman" w:hAnsi="Times New Roman"/>
          <w:b/>
          <w:noProof/>
          <w:szCs w:val="28"/>
          <w:lang w:val="kk-KZ"/>
        </w:rPr>
        <w:tab/>
      </w:r>
      <w:r>
        <w:rPr>
          <w:rFonts w:ascii="Times New Roman" w:hAnsi="Times New Roman"/>
          <w:noProof/>
          <w:szCs w:val="28"/>
          <w:lang w:val="kk-KZ"/>
        </w:rPr>
        <w:fldChar w:fldCharType="begin"/>
      </w:r>
      <w:r>
        <w:rPr>
          <w:rFonts w:ascii="Times New Roman" w:hAnsi="Times New Roman"/>
          <w:noProof/>
          <w:szCs w:val="28"/>
          <w:lang w:val="kk-KZ"/>
        </w:rPr>
        <w:instrText xml:space="preserve"> PAGEREF _Toc230762273 \h </w:instrText>
      </w:r>
      <w:r>
        <w:rPr>
          <w:rFonts w:ascii="Times New Roman" w:hAnsi="Times New Roman"/>
          <w:noProof/>
          <w:szCs w:val="28"/>
          <w:lang w:val="kk-KZ"/>
        </w:rPr>
      </w:r>
      <w:r>
        <w:rPr>
          <w:rFonts w:ascii="Times New Roman" w:hAnsi="Times New Roman"/>
          <w:noProof/>
          <w:szCs w:val="28"/>
          <w:lang w:val="kk-KZ"/>
        </w:rPr>
        <w:fldChar w:fldCharType="separate"/>
      </w:r>
      <w:r>
        <w:rPr>
          <w:rFonts w:ascii="Times New Roman" w:hAnsi="Times New Roman"/>
          <w:noProof/>
          <w:szCs w:val="28"/>
          <w:lang w:val="kk-KZ"/>
        </w:rPr>
        <w:t>92</w:t>
      </w:r>
      <w:r>
        <w:rPr>
          <w:rFonts w:ascii="Times New Roman" w:hAnsi="Times New Roman"/>
          <w:noProof/>
          <w:szCs w:val="28"/>
          <w:lang w:val="kk-KZ"/>
        </w:rPr>
        <w:fldChar w:fldCharType="end"/>
      </w: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b/>
          <w:noProof/>
          <w:szCs w:val="28"/>
          <w:lang w:val="kk-KZ"/>
        </w:rPr>
      </w:pPr>
    </w:p>
    <w:p w:rsidR="00CB6F75" w:rsidRDefault="00CB6F75" w:rsidP="00CB6F75">
      <w:pPr>
        <w:pStyle w:val="11"/>
        <w:spacing w:before="0" w:after="0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fldChar w:fldCharType="end"/>
      </w:r>
      <w:r>
        <w:rPr>
          <w:rFonts w:ascii="Times New Roman" w:hAnsi="Times New Roman"/>
          <w:szCs w:val="28"/>
          <w:lang w:val="kk-KZ"/>
        </w:rPr>
        <w:t>2-бөлім</w:t>
      </w:r>
    </w:p>
    <w:p w:rsidR="00CB6F75" w:rsidRDefault="00CB6F75" w:rsidP="00CB6F75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>Жаттығулар мен есептер..................................................................................................................117</w:t>
      </w:r>
    </w:p>
    <w:p w:rsidR="00CB6F75" w:rsidRDefault="00CB6F75" w:rsidP="00CB6F75">
      <w:pPr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І ХИМИЯНЫҢ НЕГІЗГІ ТҮСІНІКТЕРІ МЕН ЗАҢДАРЫ.............................117</w:t>
      </w:r>
    </w:p>
    <w:p w:rsidR="00CB6F75" w:rsidRDefault="00CB6F75" w:rsidP="00CB6F7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ІІ ХИМИЯЛЫҚ ФОРМУЛАЛАРДЫ ШЫҒАРУ. ХИМИЯЛЫҚ ФОРМУЛАЛАР ЖӘНЕ ТЕҢДЕУЛЕР АРҚЫЛЫ ЕСЕПТЕУЛЕР.................124 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ІІІ  АТОМ ҚҰРЫЛЫСЫ.....................................................................................127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IV ХИМИЯЛЫҚ БАЙЛАНЫС...........................................................................131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 КОМПЛЕКСТІ (КЕШЕНДІ) ҚОСЫЛЫСТАР ..............................................132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VI ХИМИЯЛЫҚ КИНЕТИКА. ХИМИЯЛЫҚ РЕАКЦИЯЛАРДЫҢ ЖЫЛДАВМДЫҒЫ.............................................................................................134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VII ХИМИЯЛЫҚ ПРОЦЕСТЕРДІҢ ЭНЕРГЕТИКАСЫ ...............................136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VIII ЕРІТІНДІЛЕР...............................................................................................139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IX ЭЛЕКТРОЛИТТЕР.........................................................................................144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X ТҰЗДАР ГИДРОЛИЗІ......................................................................................146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XI </w:t>
      </w:r>
      <w:r>
        <w:rPr>
          <w:noProof/>
          <w:sz w:val="28"/>
          <w:szCs w:val="28"/>
          <w:lang w:val="kk-KZ"/>
        </w:rPr>
        <w:t>ТОТЫҒУ-ТОТЫҚСЫЗДАНУ РЕАКЦИЯЛАРЫ........................................148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XII ЭЛЕКТРОЛИЗ. ФАРАДЕЙ ЗАҢДАРЫ......................................................152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CB6F75" w:rsidRDefault="00CB6F75" w:rsidP="00CB6F7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3-бөлім</w:t>
      </w:r>
    </w:p>
    <w:p w:rsidR="00CB6F75" w:rsidRDefault="00CB6F75" w:rsidP="00CB6F75">
      <w:pPr>
        <w:jc w:val="both"/>
        <w:rPr>
          <w:color w:val="FF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ЛАБОРАТОРИЯЛЫҚ ПРАКТИКУМ</w:t>
      </w:r>
      <w:r>
        <w:rPr>
          <w:sz w:val="28"/>
          <w:szCs w:val="28"/>
          <w:lang w:val="kk-KZ"/>
        </w:rPr>
        <w:t>..........................................................154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1.Лабораториялық  жұмыстарды орындау техникасы.....................................154 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1.1 Жұмыс тәртібі…….........................................................................................154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1.2 Реактивтерді пайдалану ережелері...............................................................154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1.3 Лабораторияда жұмыс жасағанда қолданылатын сақтық шаралары........155</w:t>
      </w:r>
    </w:p>
    <w:p w:rsidR="00CB6F75" w:rsidRDefault="00CB6F75" w:rsidP="00CB6F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ЗАТТАРДЫҢ ХИМИЯЛЫҚ ӨЗГЕРІСТЕРІ</w:t>
      </w: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.........................................156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 </w:t>
      </w:r>
      <w:r>
        <w:rPr>
          <w:b/>
          <w:sz w:val="28"/>
          <w:szCs w:val="28"/>
          <w:lang w:val="kk-KZ"/>
        </w:rPr>
        <w:t>ЗАТТАРДЫҢ МОЛЯРЛЫҚ МАССАСЫН ЖӘНЕ ЭКВИВАЛЕНТТІК МАССАСЫН АНЫҚТАУ</w:t>
      </w:r>
      <w:r>
        <w:rPr>
          <w:sz w:val="28"/>
          <w:szCs w:val="28"/>
          <w:lang w:val="kk-KZ"/>
        </w:rPr>
        <w:t>...............................................................................158</w:t>
      </w:r>
    </w:p>
    <w:p w:rsidR="00CB6F75" w:rsidRDefault="00CB6F75" w:rsidP="00CB6F7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CB6F75" w:rsidRDefault="00CB6F75" w:rsidP="00CB6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ХИМИЯЛЫҚ РЕАКЦИЯЛАРДЫҢ ЭНЕРГЕТИКАСЫ</w:t>
      </w:r>
      <w:r>
        <w:rPr>
          <w:rFonts w:ascii="Times New Roman" w:hAnsi="Times New Roman" w:cs="Times New Roman"/>
          <w:sz w:val="28"/>
          <w:szCs w:val="28"/>
          <w:lang w:val="kk-KZ"/>
        </w:rPr>
        <w:t>................161</w:t>
      </w:r>
    </w:p>
    <w:p w:rsidR="00CB6F75" w:rsidRDefault="00CB6F75" w:rsidP="00CB6F7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Жылу эффектілерін анықтау....................................................................161 </w:t>
      </w:r>
    </w:p>
    <w:p w:rsidR="00CB6F75" w:rsidRDefault="00CB6F75" w:rsidP="00CB6F7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Гидраттану энтальпиясын анықтау.........................................................162</w:t>
      </w:r>
    </w:p>
    <w:p w:rsidR="00CB6F75" w:rsidRDefault="00CB6F75" w:rsidP="00CB6F7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Тұздың түзілу энталпиясын анықтау....................................................163</w:t>
      </w:r>
    </w:p>
    <w:p w:rsidR="00CB6F75" w:rsidRDefault="00CB6F75" w:rsidP="00CB6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ХИМИЯЛЫҚ РЕАКЦИЯЛАРДЫҢ ЖЫЛДАМДЫҒЫ</w:t>
      </w:r>
      <w:r>
        <w:rPr>
          <w:rFonts w:ascii="Times New Roman" w:hAnsi="Times New Roman" w:cs="Times New Roman"/>
          <w:sz w:val="28"/>
          <w:szCs w:val="28"/>
          <w:lang w:val="kk-KZ"/>
        </w:rPr>
        <w:t>. ...............164</w:t>
      </w:r>
    </w:p>
    <w:p w:rsidR="00CB6F75" w:rsidRDefault="00CB6F75" w:rsidP="00CB6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ХИМИЯЛЫҚ ТЕПЕ-ТЕҢДІК</w:t>
      </w: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.............................................................166</w:t>
      </w:r>
    </w:p>
    <w:p w:rsidR="00CB6F75" w:rsidRDefault="00CB6F75" w:rsidP="00CB6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КОМПЛЕКСТІ ҚОСЫЛЫСТАР</w:t>
      </w: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.......................................................168.</w:t>
      </w:r>
    </w:p>
    <w:p w:rsidR="00CB6F75" w:rsidRDefault="00CB6F75" w:rsidP="00CB6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ЕРІТІНДІЛЕР</w:t>
      </w:r>
      <w:r>
        <w:rPr>
          <w:rFonts w:ascii="Times New Roman" w:hAnsi="Times New Roman" w:cs="Times New Roman"/>
          <w:sz w:val="28"/>
          <w:szCs w:val="28"/>
          <w:lang w:val="kk-KZ"/>
        </w:rPr>
        <w:t>. ........................................................................................171</w:t>
      </w:r>
    </w:p>
    <w:p w:rsidR="00CB6F75" w:rsidRDefault="00CB6F75" w:rsidP="00CB6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ЭЛЕКТРОЛИТТІК ДИССОЦИАЦИЯ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...............................................173</w:t>
      </w:r>
    </w:p>
    <w:p w:rsidR="00CB6F75" w:rsidRDefault="00CB6F75" w:rsidP="00CB6F7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Электролиттік диссоциация процесін зерттеу......................................173</w:t>
      </w:r>
    </w:p>
    <w:p w:rsidR="00CB6F75" w:rsidRDefault="00CB6F75" w:rsidP="00CB6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БУФЕРЛІ ЕРІТІНДІЛЕР ЖӘНЕ ОЛАРДЫҢ ҚАСИЕТТЕРІ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>.......175</w:t>
      </w:r>
    </w:p>
    <w:p w:rsidR="00CB6F75" w:rsidRDefault="00CB6F75" w:rsidP="00CB6F7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Буферлі ерітінділерді дайындау және  зерттеу.......................................................................................................175</w:t>
      </w:r>
    </w:p>
    <w:p w:rsidR="00CB6F75" w:rsidRDefault="00CB6F75" w:rsidP="00CB6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ТҰЗДАР ГИДРОЛИЗІ</w:t>
      </w: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............................................................................178</w:t>
      </w:r>
    </w:p>
    <w:p w:rsidR="00CB6F75" w:rsidRDefault="00CB6F75" w:rsidP="00CB6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ТОТЫҒУ-ТОТЫҚСЫЗДАНУ РЕАКЦИЯЛАРЫ</w:t>
      </w: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.............................181</w:t>
      </w:r>
    </w:p>
    <w:p w:rsidR="00CB6F75" w:rsidRDefault="00CB6F75" w:rsidP="00CB6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ХИМИЯЛЫҚ ТОК КӨЗДЕРІ</w:t>
      </w: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................................................................183</w:t>
      </w:r>
    </w:p>
    <w:p w:rsidR="00CB6F75" w:rsidRDefault="00CB6F75" w:rsidP="00CB6F7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Қорғасын электродтарында белсенді қабатты қалыптастыру............................................................................................183</w:t>
      </w:r>
    </w:p>
    <w:p w:rsidR="00CB6F75" w:rsidRDefault="00CB6F75" w:rsidP="00CB6F7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«Алюминий-графит» гальваникалық жұбындағы электр қозғаушы күштің түзілуі...........................................................................................185 </w:t>
      </w:r>
    </w:p>
    <w:p w:rsidR="00CB6F75" w:rsidRDefault="00CB6F75" w:rsidP="00CB6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ЭЛЕКТРОЛИЗ</w:t>
      </w: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........................................................................................186</w:t>
      </w:r>
    </w:p>
    <w:p w:rsidR="00CB6F75" w:rsidRDefault="00CB6F75" w:rsidP="00CB6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КОРРОЗИЯ</w:t>
      </w: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...............................................................................................188</w:t>
      </w:r>
    </w:p>
    <w:p w:rsidR="00CB6F75" w:rsidRDefault="00CB6F75" w:rsidP="00CB6F75">
      <w:pPr>
        <w:ind w:left="360"/>
        <w:contextualSpacing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ҚОСЫМШАЛАР</w:t>
      </w:r>
      <w:r>
        <w:rPr>
          <w:sz w:val="28"/>
          <w:szCs w:val="28"/>
          <w:lang w:val="kk-KZ"/>
        </w:rPr>
        <w:t>.........................................................................................190</w:t>
      </w:r>
    </w:p>
    <w:p w:rsidR="00CB6F75" w:rsidRDefault="00CB6F75" w:rsidP="00CB6F75">
      <w:pPr>
        <w:ind w:left="360"/>
        <w:contextualSpacing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БИБЛИОГРАФИЯЛЫҚ ТІЗІМ</w:t>
      </w:r>
      <w:r>
        <w:rPr>
          <w:sz w:val="28"/>
          <w:szCs w:val="28"/>
          <w:lang w:val="kk-KZ"/>
        </w:rPr>
        <w:t>................................................................209</w:t>
      </w:r>
    </w:p>
    <w:p w:rsidR="00CB6F75" w:rsidRDefault="00CB6F75" w:rsidP="00CB6F7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CB6F75" w:rsidRDefault="00CB6F75" w:rsidP="00CB6F75">
      <w:pPr>
        <w:jc w:val="both"/>
        <w:rPr>
          <w:b/>
          <w:sz w:val="28"/>
          <w:szCs w:val="28"/>
          <w:lang w:val="kk-KZ"/>
        </w:rPr>
      </w:pPr>
    </w:p>
    <w:p w:rsidR="00CB6F75" w:rsidRDefault="00CB6F75" w:rsidP="00CB6F75">
      <w:pPr>
        <w:jc w:val="center"/>
        <w:rPr>
          <w:b/>
          <w:sz w:val="28"/>
          <w:szCs w:val="28"/>
          <w:lang w:val="kk-KZ"/>
        </w:rPr>
      </w:pPr>
    </w:p>
    <w:p w:rsidR="00CB6F75" w:rsidRDefault="00CB6F75" w:rsidP="00CB6F75">
      <w:pPr>
        <w:jc w:val="center"/>
        <w:rPr>
          <w:b/>
          <w:sz w:val="28"/>
          <w:szCs w:val="28"/>
          <w:lang w:val="kk-KZ"/>
        </w:rPr>
      </w:pPr>
    </w:p>
    <w:p w:rsidR="00CB6F75" w:rsidRDefault="00CB6F75" w:rsidP="00CB6F75">
      <w:pPr>
        <w:rPr>
          <w:lang w:val="kk-KZ"/>
        </w:rPr>
      </w:pPr>
    </w:p>
    <w:p w:rsidR="00594C64" w:rsidRDefault="00CB6F75">
      <w:bookmarkStart w:id="1" w:name="_GoBack"/>
      <w:bookmarkEnd w:id="1"/>
    </w:p>
    <w:sectPr w:rsidR="00594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B232B"/>
    <w:multiLevelType w:val="multilevel"/>
    <w:tmpl w:val="413CE5C4"/>
    <w:lvl w:ilvl="0">
      <w:start w:val="4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5DFE3345"/>
    <w:multiLevelType w:val="multilevel"/>
    <w:tmpl w:val="278EF376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C7"/>
    <w:rsid w:val="001034B4"/>
    <w:rsid w:val="003640C7"/>
    <w:rsid w:val="006A56DA"/>
    <w:rsid w:val="00C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A933F-4F1D-4C96-9D3A-964508DB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6F75"/>
    <w:pPr>
      <w:keepNext/>
      <w:spacing w:line="312" w:lineRule="auto"/>
      <w:jc w:val="center"/>
      <w:outlineLvl w:val="0"/>
    </w:pPr>
    <w:rPr>
      <w:rFonts w:ascii="Times Kaz" w:hAnsi="Times Kaz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6F75"/>
    <w:rPr>
      <w:rFonts w:ascii="Times Kaz" w:eastAsia="Times New Roman" w:hAnsi="Times Kaz" w:cs="Times New Roman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99"/>
    <w:semiHidden/>
    <w:unhideWhenUsed/>
    <w:rsid w:val="00CB6F75"/>
    <w:pPr>
      <w:tabs>
        <w:tab w:val="right" w:leader="dot" w:pos="9628"/>
      </w:tabs>
      <w:spacing w:before="240" w:after="120"/>
    </w:pPr>
    <w:rPr>
      <w:rFonts w:ascii="Times Kaz" w:hAnsi="Times Kaz"/>
      <w:sz w:val="28"/>
      <w:lang w:eastAsia="ko-KR"/>
    </w:rPr>
  </w:style>
  <w:style w:type="paragraph" w:styleId="a3">
    <w:name w:val="List Paragraph"/>
    <w:basedOn w:val="a"/>
    <w:uiPriority w:val="34"/>
    <w:qFormat/>
    <w:rsid w:val="00CB6F75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1470</Words>
  <Characters>8381</Characters>
  <Application>Microsoft Office Word</Application>
  <DocSecurity>0</DocSecurity>
  <Lines>69</Lines>
  <Paragraphs>19</Paragraphs>
  <ScaleCrop>false</ScaleCrop>
  <Company/>
  <LinksUpToDate>false</LinksUpToDate>
  <CharactersWithSpaces>9832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Баешова</dc:creator>
  <cp:keywords/>
  <dc:description/>
  <cp:lastModifiedBy>Ажар Баешова</cp:lastModifiedBy>
  <cp:revision>2</cp:revision>
  <dcterms:created xsi:type="dcterms:W3CDTF">2020-04-06T20:11:00Z</dcterms:created>
  <dcterms:modified xsi:type="dcterms:W3CDTF">2020-04-06T20:12:00Z</dcterms:modified>
</cp:coreProperties>
</file>