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6E" w:rsidRPr="006C722C" w:rsidRDefault="00E17D6E" w:rsidP="00E17D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722C">
        <w:rPr>
          <w:rFonts w:ascii="Times New Roman" w:hAnsi="Times New Roman" w:cs="Times New Roman"/>
          <w:sz w:val="24"/>
          <w:szCs w:val="24"/>
        </w:rPr>
        <w:t xml:space="preserve">Нысанбаева С.Е. - </w:t>
      </w:r>
      <w:r w:rsidRPr="006C722C">
        <w:rPr>
          <w:rFonts w:ascii="Times New Roman" w:hAnsi="Times New Roman" w:cs="Times New Roman"/>
          <w:sz w:val="24"/>
          <w:szCs w:val="24"/>
          <w:lang w:val="kk-KZ"/>
        </w:rPr>
        <w:t xml:space="preserve">д.т.н., профессор, </w:t>
      </w:r>
      <w:r w:rsidRPr="006C722C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Главный научный сотрудник Институт</w:t>
      </w:r>
      <w:r w:rsidRPr="006C722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</w:t>
      </w:r>
      <w:r w:rsidRPr="006C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 информатики и управления МОН РК</w:t>
      </w:r>
    </w:p>
    <w:p w:rsidR="00E17D6E" w:rsidRPr="006C722C" w:rsidRDefault="00E17D6E" w:rsidP="00E17D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722C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</w:rPr>
        <w:t>Н</w:t>
      </w:r>
      <w:r w:rsidRPr="006C722C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урахметов</w:t>
      </w:r>
      <w:r w:rsidRPr="006C722C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</w:rPr>
        <w:t xml:space="preserve"> Б.К.</w:t>
      </w:r>
      <w:r w:rsidRPr="006C722C">
        <w:rPr>
          <w:rStyle w:val="a3"/>
          <w:rFonts w:ascii="Arial" w:hAnsi="Arial" w:cs="Arial"/>
          <w:spacing w:val="8"/>
          <w:sz w:val="24"/>
          <w:szCs w:val="24"/>
          <w:shd w:val="clear" w:color="auto" w:fill="FFFFFF"/>
          <w:lang w:val="kk-KZ"/>
        </w:rPr>
        <w:t xml:space="preserve"> </w:t>
      </w:r>
      <w:r w:rsidRPr="006C722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6C722C">
        <w:rPr>
          <w:rFonts w:ascii="Times New Roman" w:hAnsi="Times New Roman" w:cs="Times New Roman"/>
          <w:sz w:val="24"/>
          <w:szCs w:val="24"/>
        </w:rPr>
        <w:t xml:space="preserve"> </w:t>
      </w:r>
      <w:r w:rsidRPr="006C722C">
        <w:rPr>
          <w:rFonts w:ascii="Times New Roman" w:hAnsi="Times New Roman" w:cs="Times New Roman"/>
          <w:sz w:val="24"/>
          <w:szCs w:val="24"/>
          <w:lang w:val="kk-KZ"/>
        </w:rPr>
        <w:t xml:space="preserve">д.т.н., профессор Алматинского технологического унивеситета </w:t>
      </w:r>
    </w:p>
    <w:p w:rsidR="00E17D6E" w:rsidRPr="006C722C" w:rsidRDefault="00E17D6E" w:rsidP="00E17D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722C">
        <w:rPr>
          <w:rFonts w:ascii="Times New Roman" w:hAnsi="Times New Roman" w:cs="Times New Roman"/>
          <w:sz w:val="24"/>
          <w:szCs w:val="24"/>
          <w:lang w:val="kk-KZ"/>
        </w:rPr>
        <w:t xml:space="preserve">Есенгалиева Ж.С. – доктор </w:t>
      </w:r>
      <w:r w:rsidRPr="006C722C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6C722C">
        <w:rPr>
          <w:rFonts w:ascii="Times New Roman" w:hAnsi="Times New Roman" w:cs="Times New Roman"/>
          <w:sz w:val="24"/>
          <w:szCs w:val="24"/>
          <w:lang w:val="kk-KZ"/>
        </w:rPr>
        <w:t xml:space="preserve"> Казахского национального университета имени  Аль-Фараби</w:t>
      </w:r>
    </w:p>
    <w:p w:rsidR="00E17D6E" w:rsidRPr="006C722C" w:rsidRDefault="00E17D6E" w:rsidP="00E17D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E17D6E" w:rsidRPr="006C722C" w:rsidRDefault="00E17D6E" w:rsidP="00E17D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722C">
        <w:rPr>
          <w:rFonts w:ascii="Times New Roman" w:hAnsi="Times New Roman" w:cs="Times New Roman"/>
          <w:b/>
          <w:sz w:val="24"/>
          <w:szCs w:val="24"/>
          <w:lang w:val="kk-KZ"/>
        </w:rPr>
        <w:t>Кульмамиров С. А., Кубаев К.Е., Байшоланова К. С.</w:t>
      </w:r>
    </w:p>
    <w:p w:rsidR="00E17D6E" w:rsidRPr="006C722C" w:rsidRDefault="00E17D6E" w:rsidP="00E17D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722C">
        <w:rPr>
          <w:rFonts w:ascii="Times New Roman" w:hAnsi="Times New Roman" w:cs="Times New Roman"/>
          <w:sz w:val="24"/>
          <w:szCs w:val="24"/>
        </w:rPr>
        <w:t>Распределенные информационные системы в экономике. Учебное пособие.</w:t>
      </w:r>
      <w:r w:rsidRPr="006C72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C722C">
        <w:rPr>
          <w:rFonts w:ascii="Times New Roman" w:hAnsi="Times New Roman" w:cs="Times New Roman"/>
          <w:sz w:val="24"/>
          <w:szCs w:val="24"/>
        </w:rPr>
        <w:t xml:space="preserve">– Алматы: КазНУ имени аль-Фараби, 2019. – 110 </w:t>
      </w:r>
      <w:proofErr w:type="gramStart"/>
      <w:r w:rsidRPr="006C72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722C">
        <w:rPr>
          <w:rFonts w:ascii="Times New Roman" w:hAnsi="Times New Roman" w:cs="Times New Roman"/>
          <w:sz w:val="24"/>
          <w:szCs w:val="24"/>
        </w:rPr>
        <w:t>.</w:t>
      </w:r>
    </w:p>
    <w:p w:rsidR="00E17D6E" w:rsidRPr="006C722C" w:rsidRDefault="00E17D6E" w:rsidP="00E17D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E17D6E" w:rsidRPr="006C722C" w:rsidRDefault="00E17D6E" w:rsidP="00E17D6E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C722C">
        <w:rPr>
          <w:rFonts w:ascii="Times New Roman" w:hAnsi="Times New Roman" w:cs="Times New Roman"/>
          <w:spacing w:val="-2"/>
          <w:sz w:val="24"/>
          <w:szCs w:val="24"/>
        </w:rPr>
        <w:t>В пособии представлены результаты исследований авторов по формированию распределенных информационных систем в экономике и частном бизнесе на территории Республики Казахстан по проектированию их информационного и программно-технического обеспечения современными методами и средствами.</w:t>
      </w:r>
    </w:p>
    <w:p w:rsidR="00E17D6E" w:rsidRPr="006C722C" w:rsidRDefault="00E17D6E" w:rsidP="00E17D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722C">
        <w:rPr>
          <w:rFonts w:ascii="Times New Roman" w:hAnsi="Times New Roman" w:cs="Times New Roman"/>
          <w:sz w:val="24"/>
          <w:szCs w:val="24"/>
        </w:rPr>
        <w:t>Цель учебного пособия – помочь будущим специалистам ИС освоения навыка работы с эффективными информационными инструментами, позволяющими хранить, передавать и анализировать экономическую информацию. Изложены основные теоретические и практические вопросы, связанные с организацией и использованием информационных систем в экономике. Рассмотрены основы проектирования экономических информационных систем на различных стадиях жизненного цикла. Раскрыты основы применения информационных технологий как базы экономических информационных систем, а также основные принципы построения и использования информационных систем в бухгалтерском учете, анализе и аудите и во внешнеэкономической деятельности организации.</w:t>
      </w:r>
    </w:p>
    <w:p w:rsidR="00E17D6E" w:rsidRPr="006C722C" w:rsidRDefault="00E17D6E" w:rsidP="00E17D6E">
      <w:pPr>
        <w:pStyle w:val="Style35"/>
        <w:widowControl/>
        <w:spacing w:line="240" w:lineRule="auto"/>
        <w:ind w:firstLine="397"/>
        <w:rPr>
          <w:rStyle w:val="FontStyle82"/>
          <w:sz w:val="24"/>
          <w:szCs w:val="24"/>
        </w:rPr>
      </w:pPr>
      <w:r w:rsidRPr="006C722C">
        <w:rPr>
          <w:rStyle w:val="FontStyle82"/>
          <w:sz w:val="24"/>
          <w:szCs w:val="24"/>
        </w:rPr>
        <w:t xml:space="preserve">Пособие предназначено для обучающихся вузов (особенно магистрантов и докторантов </w:t>
      </w:r>
      <w:r w:rsidRPr="006C722C">
        <w:rPr>
          <w:rStyle w:val="FontStyle82"/>
          <w:sz w:val="24"/>
          <w:szCs w:val="24"/>
          <w:lang w:val="en-US"/>
        </w:rPr>
        <w:t>PhD</w:t>
      </w:r>
      <w:r w:rsidRPr="006C722C">
        <w:rPr>
          <w:rStyle w:val="FontStyle82"/>
          <w:sz w:val="24"/>
          <w:szCs w:val="24"/>
        </w:rPr>
        <w:t>) по освоению образовательных программ экономических специальностей, где востребованы службы информационных систем менеджмента.</w:t>
      </w:r>
    </w:p>
    <w:p w:rsidR="00E17D6E" w:rsidRPr="006C722C" w:rsidRDefault="00E17D6E" w:rsidP="00E17D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4E3411" w:rsidRDefault="004E3411"/>
    <w:sectPr w:rsidR="004E3411" w:rsidSect="004E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7D6E"/>
    <w:rsid w:val="000E22E3"/>
    <w:rsid w:val="002F6A7D"/>
    <w:rsid w:val="0031511C"/>
    <w:rsid w:val="00461F10"/>
    <w:rsid w:val="004C1A02"/>
    <w:rsid w:val="004E3411"/>
    <w:rsid w:val="006C722C"/>
    <w:rsid w:val="007147E5"/>
    <w:rsid w:val="00772188"/>
    <w:rsid w:val="00CD678C"/>
    <w:rsid w:val="00E00B46"/>
    <w:rsid w:val="00E17D6E"/>
    <w:rsid w:val="00E26585"/>
    <w:rsid w:val="00E418D4"/>
    <w:rsid w:val="00E8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rsid w:val="00E17D6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FontStyle82">
    <w:name w:val="Font Style82"/>
    <w:basedOn w:val="a0"/>
    <w:rsid w:val="00E17D6E"/>
    <w:rPr>
      <w:rFonts w:ascii="Times New Roman" w:hAnsi="Times New Roman" w:cs="Times New Roman"/>
      <w:spacing w:val="10"/>
      <w:sz w:val="16"/>
      <w:szCs w:val="16"/>
    </w:rPr>
  </w:style>
  <w:style w:type="character" w:styleId="a3">
    <w:name w:val="Strong"/>
    <w:basedOn w:val="a0"/>
    <w:uiPriority w:val="22"/>
    <w:qFormat/>
    <w:rsid w:val="00E17D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2019-10-06T16:47:00Z</dcterms:created>
  <dcterms:modified xsi:type="dcterms:W3CDTF">2019-11-17T10:27:00Z</dcterms:modified>
</cp:coreProperties>
</file>