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A2" w:rsidRDefault="00FF00A2" w:rsidP="00FF00A2">
      <w:pPr>
        <w:ind w:firstLine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Садвакасова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З.М. Сундучок личностного роста. 132 методические карточки. – Алматы, 2019</w:t>
      </w:r>
    </w:p>
    <w:p w:rsidR="00FF00A2" w:rsidRDefault="00FF00A2" w:rsidP="00FF00A2">
      <w:pPr>
        <w:ind w:firstLine="426"/>
        <w:rPr>
          <w:rFonts w:ascii="Times New Roman" w:hAnsi="Times New Roman" w:cs="Times New Roman"/>
          <w:b/>
          <w:sz w:val="24"/>
        </w:rPr>
      </w:pPr>
    </w:p>
    <w:p w:rsidR="00FF00A2" w:rsidRPr="00FF00A2" w:rsidRDefault="00FF00A2" w:rsidP="00FF00A2">
      <w:pPr>
        <w:ind w:firstLine="426"/>
        <w:rPr>
          <w:rFonts w:ascii="Times New Roman" w:hAnsi="Times New Roman" w:cs="Times New Roman"/>
          <w:b/>
          <w:sz w:val="24"/>
        </w:rPr>
      </w:pPr>
      <w:r w:rsidRPr="00FF00A2">
        <w:rPr>
          <w:rFonts w:ascii="Times New Roman" w:hAnsi="Times New Roman" w:cs="Times New Roman"/>
          <w:b/>
          <w:sz w:val="24"/>
        </w:rPr>
        <w:t xml:space="preserve">Вступление </w:t>
      </w:r>
    </w:p>
    <w:p w:rsidR="00AB1A3B" w:rsidRPr="00FF00A2" w:rsidRDefault="00C771C8" w:rsidP="00FF00A2">
      <w:pPr>
        <w:ind w:firstLine="426"/>
        <w:rPr>
          <w:rFonts w:ascii="Times New Roman" w:hAnsi="Times New Roman" w:cs="Times New Roman"/>
          <w:sz w:val="24"/>
        </w:rPr>
      </w:pPr>
      <w:r w:rsidRPr="00FF00A2">
        <w:rPr>
          <w:rFonts w:ascii="Times New Roman" w:hAnsi="Times New Roman" w:cs="Times New Roman"/>
          <w:sz w:val="24"/>
        </w:rPr>
        <w:t xml:space="preserve">Поведение человека чаще всего определяют его мысли. Если же перенаправить эти нерациональные мысли, жизненные убеждения в позитивное русло и научиться конструктивно решать текущие вопросы/задачи, то можно избавиться от переживаний и тревожных состояний. Все </w:t>
      </w:r>
      <w:r w:rsidRPr="00FF00A2">
        <w:rPr>
          <w:rFonts w:ascii="Times New Roman" w:hAnsi="Times New Roman" w:cs="Times New Roman"/>
          <w:i/>
          <w:iCs/>
          <w:sz w:val="24"/>
        </w:rPr>
        <w:t>психологические трудности исходят от направления нашего мышления</w:t>
      </w:r>
      <w:r w:rsidRPr="00FF00A2">
        <w:rPr>
          <w:rFonts w:ascii="Times New Roman" w:hAnsi="Times New Roman" w:cs="Times New Roman"/>
          <w:sz w:val="24"/>
        </w:rPr>
        <w:t xml:space="preserve">. </w:t>
      </w:r>
    </w:p>
    <w:p w:rsidR="00AB1A3B" w:rsidRPr="00FF00A2" w:rsidRDefault="00C771C8" w:rsidP="00FF00A2">
      <w:pPr>
        <w:ind w:firstLine="426"/>
        <w:rPr>
          <w:rFonts w:ascii="Times New Roman" w:hAnsi="Times New Roman" w:cs="Times New Roman"/>
          <w:sz w:val="24"/>
        </w:rPr>
      </w:pPr>
      <w:r w:rsidRPr="00FF00A2">
        <w:rPr>
          <w:rFonts w:ascii="Times New Roman" w:hAnsi="Times New Roman" w:cs="Times New Roman"/>
          <w:sz w:val="24"/>
        </w:rPr>
        <w:t xml:space="preserve"> Человек силой своего разума формирует свое отношение к происходящему вокруг, и препятствиями к счастливой жизни служат не обстоятельства, а способ мышления. </w:t>
      </w:r>
    </w:p>
    <w:p w:rsidR="00AB1A3B" w:rsidRPr="00FF00A2" w:rsidRDefault="00C771C8" w:rsidP="00FF00A2">
      <w:pPr>
        <w:ind w:firstLine="426"/>
        <w:rPr>
          <w:rFonts w:ascii="Times New Roman" w:hAnsi="Times New Roman" w:cs="Times New Roman"/>
          <w:sz w:val="24"/>
        </w:rPr>
      </w:pPr>
      <w:r w:rsidRPr="00FF00A2">
        <w:rPr>
          <w:rFonts w:ascii="Times New Roman" w:hAnsi="Times New Roman" w:cs="Times New Roman"/>
          <w:sz w:val="24"/>
        </w:rPr>
        <w:t xml:space="preserve">Для Вас разработаны эффективные приемы и упражнения, направленные на развитие способности мыслить более конструктивно, созидательно, позитивно и позволяющие человеку самостоятельно справляться с возникающими негативными переживаниями, что является основой в развитии личности. </w:t>
      </w:r>
      <w:bookmarkStart w:id="0" w:name="_GoBack"/>
      <w:bookmarkEnd w:id="0"/>
    </w:p>
    <w:sectPr w:rsidR="00AB1A3B" w:rsidRPr="00FF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21992"/>
    <w:multiLevelType w:val="hybridMultilevel"/>
    <w:tmpl w:val="64FEF40C"/>
    <w:lvl w:ilvl="0" w:tplc="0704A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8D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E5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C27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C8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2F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0B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5C8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EA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120196"/>
    <w:multiLevelType w:val="hybridMultilevel"/>
    <w:tmpl w:val="0BA87838"/>
    <w:lvl w:ilvl="0" w:tplc="6C242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48D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326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27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60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68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E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CA37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B6B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F52C4"/>
    <w:multiLevelType w:val="hybridMultilevel"/>
    <w:tmpl w:val="C332D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BD"/>
    <w:rsid w:val="001317FC"/>
    <w:rsid w:val="00672CF2"/>
    <w:rsid w:val="006E5112"/>
    <w:rsid w:val="00AB1A3B"/>
    <w:rsid w:val="00C771C8"/>
    <w:rsid w:val="00D525BD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0AC1B-A765-48C4-B30F-B5448FF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24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8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15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32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5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5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14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Company>Russia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2019-11-11T09:36:00Z</dcterms:created>
  <dcterms:modified xsi:type="dcterms:W3CDTF">2019-11-11T09:45:00Z</dcterms:modified>
</cp:coreProperties>
</file>