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9F" w:rsidRDefault="008D4A9F" w:rsidP="008D4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8D4A9F" w:rsidRDefault="008D4A9F" w:rsidP="008D4A9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</w:t>
      </w:r>
    </w:p>
    <w:p w:rsidR="008D4A9F" w:rsidRDefault="008D4A9F" w:rsidP="008D4A9F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к.э.н., </w:t>
      </w:r>
      <w:proofErr w:type="spellStart"/>
      <w:proofErr w:type="gramStart"/>
      <w:r w:rsidR="00026F4B">
        <w:rPr>
          <w:sz w:val="28"/>
          <w:szCs w:val="28"/>
        </w:rPr>
        <w:t>ст.преподавателя</w:t>
      </w:r>
      <w:proofErr w:type="spellEnd"/>
      <w:proofErr w:type="gramEnd"/>
      <w:r>
        <w:rPr>
          <w:sz w:val="28"/>
          <w:szCs w:val="28"/>
        </w:rPr>
        <w:t xml:space="preserve"> кафедры </w:t>
      </w:r>
      <w:r w:rsidR="00CE71E2">
        <w:rPr>
          <w:sz w:val="28"/>
          <w:szCs w:val="28"/>
        </w:rPr>
        <w:t>«М</w:t>
      </w:r>
      <w:r>
        <w:rPr>
          <w:sz w:val="28"/>
          <w:szCs w:val="28"/>
        </w:rPr>
        <w:t xml:space="preserve">енеджмент и </w:t>
      </w:r>
      <w:r w:rsidR="00AE0C0D">
        <w:rPr>
          <w:sz w:val="28"/>
          <w:szCs w:val="28"/>
        </w:rPr>
        <w:t>маркетинг»</w:t>
      </w:r>
      <w:r>
        <w:rPr>
          <w:sz w:val="28"/>
          <w:szCs w:val="28"/>
        </w:rPr>
        <w:t xml:space="preserve"> Казахского национального университета </w:t>
      </w:r>
      <w:proofErr w:type="spellStart"/>
      <w:r>
        <w:rPr>
          <w:sz w:val="28"/>
          <w:szCs w:val="28"/>
        </w:rPr>
        <w:t>им.аль</w:t>
      </w:r>
      <w:proofErr w:type="spellEnd"/>
      <w:r>
        <w:rPr>
          <w:sz w:val="28"/>
          <w:szCs w:val="28"/>
        </w:rPr>
        <w:t>-Фараби</w:t>
      </w:r>
    </w:p>
    <w:p w:rsidR="008D4A9F" w:rsidRDefault="008D4A9F" w:rsidP="008D4A9F">
      <w:pPr>
        <w:ind w:left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Джулаевой</w:t>
      </w:r>
      <w:proofErr w:type="spellEnd"/>
      <w:r>
        <w:rPr>
          <w:sz w:val="28"/>
          <w:szCs w:val="28"/>
        </w:rPr>
        <w:t xml:space="preserve"> А.М. «Организация бизнеса» для бакалавров экономических специальностей.</w:t>
      </w:r>
    </w:p>
    <w:p w:rsidR="008D4A9F" w:rsidRDefault="008D4A9F" w:rsidP="008D4A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4A9F" w:rsidRDefault="008D4A9F" w:rsidP="008D4A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Подготовленное </w:t>
      </w:r>
      <w:proofErr w:type="spellStart"/>
      <w:r>
        <w:rPr>
          <w:sz w:val="28"/>
          <w:szCs w:val="28"/>
        </w:rPr>
        <w:t>Джулаевой</w:t>
      </w:r>
      <w:proofErr w:type="spellEnd"/>
      <w:r>
        <w:rPr>
          <w:sz w:val="28"/>
          <w:szCs w:val="28"/>
        </w:rPr>
        <w:t xml:space="preserve"> А.М. учебное пособие «Организация бизнеса» для бакалавров экономических специальностей разработано в соответствии с типовой программой и предназначено для изучения дисциплины «Организация бизнеса»</w:t>
      </w:r>
      <w:r w:rsidR="00026F4B">
        <w:rPr>
          <w:sz w:val="28"/>
          <w:szCs w:val="28"/>
        </w:rPr>
        <w:t>.</w:t>
      </w:r>
      <w:r>
        <w:rPr>
          <w:sz w:val="28"/>
          <w:szCs w:val="28"/>
        </w:rPr>
        <w:t xml:space="preserve">  Структура и содержание </w:t>
      </w:r>
      <w:proofErr w:type="gramStart"/>
      <w:r>
        <w:rPr>
          <w:sz w:val="28"/>
          <w:szCs w:val="28"/>
        </w:rPr>
        <w:t>пособия  соответствуют</w:t>
      </w:r>
      <w:proofErr w:type="gramEnd"/>
      <w:r>
        <w:rPr>
          <w:sz w:val="28"/>
          <w:szCs w:val="28"/>
        </w:rPr>
        <w:t xml:space="preserve"> требованиям типовой программы и позволяют  студентам получить комплексное представление о бизнесе и процессе его организации в Республике Казахстан. В условиях рыночной экономики, основанной на предпринимательстве,  знания о процессе организации бизнеса необходимы всем специалистам, особенно экономистам. Это и определяет актуальность и необходимость данного пособия. </w:t>
      </w:r>
    </w:p>
    <w:p w:rsidR="008D4A9F" w:rsidRDefault="008D4A9F" w:rsidP="008D4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Структура и содержание пособия  позволяют изучить законодательную базу  организации бизнеса в Казахстане; понять особенности  различных организационно–правовых форм организации  бизнеса; уяснить условия, принципы и этапы создания собственного дела; понять значение и роль предпринимательской  идеи в создании бизнеса</w:t>
      </w:r>
      <w:r w:rsidR="006661A5">
        <w:rPr>
          <w:sz w:val="28"/>
          <w:szCs w:val="28"/>
        </w:rPr>
        <w:t>, инновационный характер современного бизнеса,</w:t>
      </w:r>
      <w:r>
        <w:rPr>
          <w:sz w:val="28"/>
          <w:szCs w:val="28"/>
        </w:rPr>
        <w:t xml:space="preserve"> раскрыть структуру и содержание ресурсного обеспечения бизнеса; понять функцию, структуру и содержание бизнес-плана; научиться считать экономические затраты и результаты в бизнесе; изучить предпринимательские риски; уяснить важнейшие аспекты государственного регулирования бизнеса. </w:t>
      </w:r>
    </w:p>
    <w:p w:rsidR="008D4A9F" w:rsidRDefault="008D4A9F" w:rsidP="008D4A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Пособие оснащено перечнем  основных вопросов по каждой теме,  контрольными вопросами  для самопроверки, что позволяет студентам  развивать навыки самостоятельного  мышления, мотивирует студентов к поиску новых знаний. Учебное пособие соответствует современному уровню методических требований. </w:t>
      </w:r>
    </w:p>
    <w:p w:rsidR="008D4A9F" w:rsidRDefault="008D4A9F" w:rsidP="008D4A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Пособие </w:t>
      </w:r>
      <w:proofErr w:type="spellStart"/>
      <w:r>
        <w:rPr>
          <w:sz w:val="28"/>
          <w:szCs w:val="28"/>
        </w:rPr>
        <w:t>Джулаевой</w:t>
      </w:r>
      <w:proofErr w:type="spellEnd"/>
      <w:r>
        <w:rPr>
          <w:sz w:val="28"/>
          <w:szCs w:val="28"/>
        </w:rPr>
        <w:t xml:space="preserve"> А.М. «Организация бизнеса» рекомендуется  к присвоению грифа РУМС.</w:t>
      </w:r>
    </w:p>
    <w:p w:rsidR="009E1307" w:rsidRPr="009E1307" w:rsidRDefault="009E1307" w:rsidP="009E1307">
      <w:pPr>
        <w:tabs>
          <w:tab w:val="left" w:pos="720"/>
        </w:tabs>
        <w:jc w:val="both"/>
        <w:rPr>
          <w:b/>
          <w:sz w:val="28"/>
          <w:szCs w:val="28"/>
        </w:rPr>
      </w:pPr>
      <w:r w:rsidRPr="009E1307">
        <w:rPr>
          <w:b/>
          <w:sz w:val="28"/>
          <w:szCs w:val="28"/>
        </w:rPr>
        <w:t>Рецензент:</w:t>
      </w:r>
    </w:p>
    <w:p w:rsidR="009E1307" w:rsidRPr="009E1307" w:rsidRDefault="009E1307" w:rsidP="009E1307">
      <w:pPr>
        <w:jc w:val="both"/>
        <w:rPr>
          <w:sz w:val="28"/>
          <w:szCs w:val="28"/>
        </w:rPr>
      </w:pPr>
      <w:r w:rsidRPr="009E1307">
        <w:rPr>
          <w:sz w:val="28"/>
          <w:szCs w:val="28"/>
        </w:rPr>
        <w:t xml:space="preserve">к.э.н., доцент кафедры </w:t>
      </w:r>
    </w:p>
    <w:p w:rsidR="009E1307" w:rsidRPr="009E1307" w:rsidRDefault="009E1307" w:rsidP="009E1307">
      <w:pPr>
        <w:jc w:val="both"/>
        <w:rPr>
          <w:sz w:val="28"/>
          <w:szCs w:val="28"/>
        </w:rPr>
      </w:pPr>
      <w:r w:rsidRPr="009E1307">
        <w:rPr>
          <w:sz w:val="28"/>
          <w:szCs w:val="28"/>
        </w:rPr>
        <w:t>«Менеджмент и маркетинг»</w:t>
      </w:r>
    </w:p>
    <w:p w:rsidR="009E1307" w:rsidRPr="009E1307" w:rsidRDefault="009E1307" w:rsidP="009E1307">
      <w:pPr>
        <w:jc w:val="both"/>
        <w:rPr>
          <w:sz w:val="28"/>
          <w:szCs w:val="28"/>
        </w:rPr>
      </w:pPr>
      <w:r w:rsidRPr="009E1307">
        <w:rPr>
          <w:sz w:val="28"/>
          <w:szCs w:val="28"/>
        </w:rPr>
        <w:t xml:space="preserve"> </w:t>
      </w:r>
      <w:proofErr w:type="spellStart"/>
      <w:r w:rsidRPr="009E1307">
        <w:rPr>
          <w:sz w:val="28"/>
          <w:szCs w:val="28"/>
        </w:rPr>
        <w:t>КазНУ</w:t>
      </w:r>
      <w:proofErr w:type="spellEnd"/>
      <w:r w:rsidRPr="009E1307">
        <w:rPr>
          <w:sz w:val="28"/>
          <w:szCs w:val="28"/>
        </w:rPr>
        <w:t xml:space="preserve"> </w:t>
      </w:r>
      <w:proofErr w:type="spellStart"/>
      <w:proofErr w:type="gramStart"/>
      <w:r w:rsidRPr="009E1307">
        <w:rPr>
          <w:sz w:val="28"/>
          <w:szCs w:val="28"/>
        </w:rPr>
        <w:t>им.аль</w:t>
      </w:r>
      <w:proofErr w:type="spellEnd"/>
      <w:proofErr w:type="gramEnd"/>
      <w:r w:rsidRPr="009E1307">
        <w:rPr>
          <w:sz w:val="28"/>
          <w:szCs w:val="28"/>
        </w:rPr>
        <w:t xml:space="preserve">-Фараби                                            </w:t>
      </w:r>
      <w:proofErr w:type="spellStart"/>
      <w:r w:rsidRPr="009E1307">
        <w:rPr>
          <w:sz w:val="28"/>
          <w:szCs w:val="28"/>
        </w:rPr>
        <w:t>Тажиева</w:t>
      </w:r>
      <w:proofErr w:type="spellEnd"/>
      <w:r w:rsidRPr="009E1307">
        <w:rPr>
          <w:sz w:val="28"/>
          <w:szCs w:val="28"/>
        </w:rPr>
        <w:t xml:space="preserve"> С.К.</w:t>
      </w:r>
    </w:p>
    <w:p w:rsidR="00F2127E" w:rsidRDefault="00F2127E"/>
    <w:sectPr w:rsidR="00F2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F"/>
    <w:rsid w:val="00026F4B"/>
    <w:rsid w:val="000275B7"/>
    <w:rsid w:val="000476B4"/>
    <w:rsid w:val="00103A65"/>
    <w:rsid w:val="002972CE"/>
    <w:rsid w:val="00372E0F"/>
    <w:rsid w:val="00377D5C"/>
    <w:rsid w:val="004D1315"/>
    <w:rsid w:val="005B7BFC"/>
    <w:rsid w:val="006661A5"/>
    <w:rsid w:val="007359AE"/>
    <w:rsid w:val="00887BAE"/>
    <w:rsid w:val="008D4A9F"/>
    <w:rsid w:val="008D7A1D"/>
    <w:rsid w:val="0090206F"/>
    <w:rsid w:val="009B7D17"/>
    <w:rsid w:val="009C733E"/>
    <w:rsid w:val="009E1307"/>
    <w:rsid w:val="00AE0C0D"/>
    <w:rsid w:val="00B232A7"/>
    <w:rsid w:val="00C457C3"/>
    <w:rsid w:val="00C47C65"/>
    <w:rsid w:val="00C95B96"/>
    <w:rsid w:val="00CE210E"/>
    <w:rsid w:val="00CE71E2"/>
    <w:rsid w:val="00D667E5"/>
    <w:rsid w:val="00F2127E"/>
    <w:rsid w:val="00F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9184"/>
  <w15:docId w15:val="{E1F7A5EC-3B0D-413F-B87E-0929DC9E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Алмажан</dc:creator>
  <cp:lastModifiedBy>Алмажан Джулаева</cp:lastModifiedBy>
  <cp:revision>3</cp:revision>
  <dcterms:created xsi:type="dcterms:W3CDTF">2018-11-05T07:31:00Z</dcterms:created>
  <dcterms:modified xsi:type="dcterms:W3CDTF">2018-11-13T04:31:00Z</dcterms:modified>
</cp:coreProperties>
</file>