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C0C" w:rsidRDefault="00A90C0C" w:rsidP="00A90C0C">
      <w:pPr>
        <w:spacing w:line="240" w:lineRule="auto"/>
        <w:contextualSpacing/>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   </w:t>
      </w:r>
      <w:r w:rsidRPr="00A90C0C">
        <w:rPr>
          <w:rFonts w:ascii="Times New Roman" w:hAnsi="Times New Roman" w:cs="Times New Roman"/>
          <w:sz w:val="24"/>
          <w:szCs w:val="24"/>
          <w:lang w:val="en-US"/>
        </w:rPr>
        <w:t>UDC 821 (091)</w:t>
      </w:r>
    </w:p>
    <w:p w:rsidR="00A90C0C" w:rsidRDefault="00A90C0C" w:rsidP="00FE2139">
      <w:pPr>
        <w:spacing w:line="240" w:lineRule="auto"/>
        <w:contextualSpacing/>
        <w:jc w:val="center"/>
        <w:rPr>
          <w:rFonts w:ascii="Times New Roman" w:hAnsi="Times New Roman" w:cs="Times New Roman"/>
          <w:sz w:val="24"/>
          <w:szCs w:val="24"/>
          <w:lang w:val="en-US"/>
        </w:rPr>
      </w:pPr>
    </w:p>
    <w:p w:rsidR="00FE2139" w:rsidRPr="00FE2139" w:rsidRDefault="00FE2139" w:rsidP="00FE2139">
      <w:pPr>
        <w:spacing w:line="240" w:lineRule="auto"/>
        <w:contextualSpacing/>
        <w:jc w:val="center"/>
        <w:rPr>
          <w:rFonts w:ascii="Times New Roman" w:hAnsi="Times New Roman" w:cs="Times New Roman"/>
          <w:sz w:val="24"/>
          <w:szCs w:val="24"/>
          <w:lang w:val="en-US"/>
        </w:rPr>
      </w:pPr>
      <w:proofErr w:type="spellStart"/>
      <w:r w:rsidRPr="00FE2139">
        <w:rPr>
          <w:rFonts w:ascii="Times New Roman" w:hAnsi="Times New Roman" w:cs="Times New Roman"/>
          <w:sz w:val="24"/>
          <w:szCs w:val="24"/>
          <w:lang w:val="en-US"/>
        </w:rPr>
        <w:t>Zh</w:t>
      </w:r>
      <w:proofErr w:type="spellEnd"/>
      <w:r w:rsidRPr="00FE2139">
        <w:rPr>
          <w:rFonts w:ascii="Times New Roman" w:hAnsi="Times New Roman" w:cs="Times New Roman"/>
          <w:sz w:val="24"/>
          <w:szCs w:val="24"/>
          <w:lang w:val="en-US"/>
        </w:rPr>
        <w:t xml:space="preserve">. </w:t>
      </w:r>
      <w:proofErr w:type="spellStart"/>
      <w:r w:rsidRPr="00FE2139">
        <w:rPr>
          <w:rFonts w:ascii="Times New Roman" w:hAnsi="Times New Roman" w:cs="Times New Roman"/>
          <w:sz w:val="24"/>
          <w:szCs w:val="24"/>
          <w:lang w:val="en-US"/>
        </w:rPr>
        <w:t>Dzhalamova</w:t>
      </w:r>
      <w:proofErr w:type="spellEnd"/>
      <w:r w:rsidRPr="00FE2139">
        <w:rPr>
          <w:rFonts w:ascii="Times New Roman" w:hAnsi="Times New Roman" w:cs="Times New Roman"/>
          <w:sz w:val="24"/>
          <w:szCs w:val="24"/>
          <w:lang w:val="en-US"/>
        </w:rPr>
        <w:t xml:space="preserve">, B. </w:t>
      </w:r>
      <w:proofErr w:type="spellStart"/>
      <w:r w:rsidRPr="00FE2139">
        <w:rPr>
          <w:rFonts w:ascii="Times New Roman" w:hAnsi="Times New Roman" w:cs="Times New Roman"/>
          <w:sz w:val="24"/>
          <w:szCs w:val="24"/>
          <w:lang w:val="en-US"/>
        </w:rPr>
        <w:t>Joldasbekova</w:t>
      </w:r>
      <w:proofErr w:type="spellEnd"/>
    </w:p>
    <w:p w:rsidR="00FE2139" w:rsidRPr="00FE2139" w:rsidRDefault="00FE2139" w:rsidP="00FE2139">
      <w:pPr>
        <w:spacing w:line="240" w:lineRule="auto"/>
        <w:contextualSpacing/>
        <w:jc w:val="center"/>
        <w:rPr>
          <w:rFonts w:ascii="Times New Roman" w:hAnsi="Times New Roman" w:cs="Times New Roman"/>
          <w:sz w:val="24"/>
          <w:szCs w:val="24"/>
          <w:lang w:val="en-US"/>
        </w:rPr>
      </w:pPr>
      <w:r w:rsidRPr="00FE2139">
        <w:rPr>
          <w:rFonts w:ascii="Times New Roman" w:hAnsi="Times New Roman" w:cs="Times New Roman"/>
          <w:sz w:val="24"/>
          <w:szCs w:val="24"/>
          <w:lang w:val="en-US"/>
        </w:rPr>
        <w:t>Senior Lecturer, Doctor of Philological science, professor of Al-</w:t>
      </w:r>
      <w:proofErr w:type="spellStart"/>
      <w:r w:rsidRPr="00FE2139">
        <w:rPr>
          <w:rFonts w:ascii="Times New Roman" w:hAnsi="Times New Roman" w:cs="Times New Roman"/>
          <w:sz w:val="24"/>
          <w:szCs w:val="24"/>
          <w:lang w:val="en-US"/>
        </w:rPr>
        <w:t>Farabi</w:t>
      </w:r>
      <w:proofErr w:type="spellEnd"/>
      <w:r w:rsidRPr="00FE2139">
        <w:rPr>
          <w:rFonts w:ascii="Times New Roman" w:hAnsi="Times New Roman" w:cs="Times New Roman"/>
          <w:sz w:val="24"/>
          <w:szCs w:val="24"/>
          <w:lang w:val="en-US"/>
        </w:rPr>
        <w:t xml:space="preserve"> Kazakh National University, </w:t>
      </w:r>
    </w:p>
    <w:p w:rsidR="00FE2139" w:rsidRPr="00FE2139" w:rsidRDefault="00FE2139" w:rsidP="00FE2139">
      <w:pPr>
        <w:spacing w:line="240" w:lineRule="auto"/>
        <w:contextualSpacing/>
        <w:jc w:val="center"/>
        <w:rPr>
          <w:rFonts w:ascii="Times New Roman" w:hAnsi="Times New Roman" w:cs="Times New Roman"/>
          <w:sz w:val="24"/>
          <w:szCs w:val="24"/>
        </w:rPr>
      </w:pPr>
      <w:proofErr w:type="spellStart"/>
      <w:r w:rsidRPr="00FE2139">
        <w:rPr>
          <w:rFonts w:ascii="Times New Roman" w:hAnsi="Times New Roman" w:cs="Times New Roman"/>
          <w:sz w:val="24"/>
          <w:szCs w:val="24"/>
        </w:rPr>
        <w:t>Almaty</w:t>
      </w:r>
      <w:proofErr w:type="spellEnd"/>
      <w:r w:rsidRPr="00FE2139">
        <w:rPr>
          <w:rFonts w:ascii="Times New Roman" w:hAnsi="Times New Roman" w:cs="Times New Roman"/>
          <w:sz w:val="24"/>
          <w:szCs w:val="24"/>
        </w:rPr>
        <w:t xml:space="preserve">, </w:t>
      </w:r>
      <w:proofErr w:type="spellStart"/>
      <w:r w:rsidRPr="00FE2139">
        <w:rPr>
          <w:rFonts w:ascii="Times New Roman" w:hAnsi="Times New Roman" w:cs="Times New Roman"/>
          <w:sz w:val="24"/>
          <w:szCs w:val="24"/>
        </w:rPr>
        <w:t>Kazakhstan</w:t>
      </w:r>
      <w:proofErr w:type="spellEnd"/>
    </w:p>
    <w:p w:rsidR="00FE2139" w:rsidRPr="00FE2139" w:rsidRDefault="00FE2139" w:rsidP="00FE2139">
      <w:pPr>
        <w:spacing w:line="240" w:lineRule="auto"/>
        <w:contextualSpacing/>
        <w:jc w:val="center"/>
        <w:rPr>
          <w:rFonts w:ascii="Times New Roman" w:hAnsi="Times New Roman" w:cs="Times New Roman"/>
          <w:sz w:val="24"/>
          <w:szCs w:val="24"/>
        </w:rPr>
      </w:pPr>
      <w:proofErr w:type="spellStart"/>
      <w:r w:rsidRPr="00FE2139">
        <w:rPr>
          <w:rFonts w:ascii="Times New Roman" w:hAnsi="Times New Roman" w:cs="Times New Roman"/>
          <w:sz w:val="24"/>
          <w:szCs w:val="24"/>
        </w:rPr>
        <w:t>e-mail:zhanna-dz@mail.ru</w:t>
      </w:r>
      <w:proofErr w:type="spellEnd"/>
      <w:r w:rsidRPr="00FE2139">
        <w:rPr>
          <w:rFonts w:ascii="Times New Roman" w:hAnsi="Times New Roman" w:cs="Times New Roman"/>
          <w:sz w:val="24"/>
          <w:szCs w:val="24"/>
        </w:rPr>
        <w:t>, Baiyan_zh@mail.ru</w:t>
      </w:r>
      <w:r w:rsidR="001903B3" w:rsidRPr="00855BED">
        <w:rPr>
          <w:rFonts w:ascii="Times New Roman" w:hAnsi="Times New Roman" w:cs="Times New Roman"/>
          <w:sz w:val="24"/>
          <w:szCs w:val="24"/>
        </w:rPr>
        <w:t xml:space="preserve"> </w:t>
      </w:r>
    </w:p>
    <w:p w:rsidR="00FE2139" w:rsidRPr="00FE2139" w:rsidRDefault="00FE2139" w:rsidP="00FE2139">
      <w:pPr>
        <w:spacing w:line="240" w:lineRule="auto"/>
        <w:ind w:left="-454"/>
        <w:contextualSpacing/>
        <w:jc w:val="center"/>
        <w:rPr>
          <w:rFonts w:ascii="Times New Roman" w:hAnsi="Times New Roman" w:cs="Times New Roman"/>
          <w:sz w:val="24"/>
          <w:szCs w:val="24"/>
        </w:rPr>
      </w:pPr>
    </w:p>
    <w:p w:rsidR="00FE2139" w:rsidRPr="00D11BB3" w:rsidRDefault="00FE2139" w:rsidP="00FE2139">
      <w:pPr>
        <w:spacing w:line="240" w:lineRule="auto"/>
        <w:ind w:left="-454"/>
        <w:contextualSpacing/>
        <w:jc w:val="center"/>
        <w:rPr>
          <w:rFonts w:ascii="Times New Roman" w:hAnsi="Times New Roman" w:cs="Times New Roman"/>
          <w:b/>
          <w:sz w:val="24"/>
          <w:szCs w:val="24"/>
          <w:lang w:val="en-US"/>
        </w:rPr>
      </w:pPr>
      <w:r w:rsidRPr="00D11BB3">
        <w:rPr>
          <w:rFonts w:ascii="Times New Roman" w:hAnsi="Times New Roman" w:cs="Times New Roman"/>
          <w:b/>
          <w:sz w:val="24"/>
          <w:szCs w:val="24"/>
          <w:lang w:val="en-US"/>
        </w:rPr>
        <w:t>Author’s consciousness in the poem «The black Arab» («</w:t>
      </w:r>
      <w:proofErr w:type="spellStart"/>
      <w:r w:rsidRPr="00D11BB3">
        <w:rPr>
          <w:rFonts w:ascii="Times New Roman" w:hAnsi="Times New Roman" w:cs="Times New Roman"/>
          <w:b/>
          <w:sz w:val="24"/>
          <w:szCs w:val="24"/>
          <w:lang w:val="en-US"/>
        </w:rPr>
        <w:t>Cherniy</w:t>
      </w:r>
      <w:proofErr w:type="spellEnd"/>
      <w:r w:rsidRPr="00D11BB3">
        <w:rPr>
          <w:rFonts w:ascii="Times New Roman" w:hAnsi="Times New Roman" w:cs="Times New Roman"/>
          <w:b/>
          <w:sz w:val="24"/>
          <w:szCs w:val="24"/>
          <w:lang w:val="en-US"/>
        </w:rPr>
        <w:t xml:space="preserve"> </w:t>
      </w:r>
      <w:proofErr w:type="spellStart"/>
      <w:r w:rsidRPr="00D11BB3">
        <w:rPr>
          <w:rFonts w:ascii="Times New Roman" w:hAnsi="Times New Roman" w:cs="Times New Roman"/>
          <w:b/>
          <w:sz w:val="24"/>
          <w:szCs w:val="24"/>
          <w:lang w:val="en-US"/>
        </w:rPr>
        <w:t>arab</w:t>
      </w:r>
      <w:proofErr w:type="spellEnd"/>
      <w:r w:rsidRPr="00D11BB3">
        <w:rPr>
          <w:rFonts w:ascii="Times New Roman" w:hAnsi="Times New Roman" w:cs="Times New Roman"/>
          <w:b/>
          <w:sz w:val="24"/>
          <w:szCs w:val="24"/>
          <w:lang w:val="en-US"/>
        </w:rPr>
        <w:t xml:space="preserve">») of M.M. </w:t>
      </w:r>
      <w:proofErr w:type="spellStart"/>
      <w:r w:rsidRPr="00D11BB3">
        <w:rPr>
          <w:rFonts w:ascii="Times New Roman" w:hAnsi="Times New Roman" w:cs="Times New Roman"/>
          <w:b/>
          <w:sz w:val="24"/>
          <w:szCs w:val="24"/>
          <w:lang w:val="en-US"/>
        </w:rPr>
        <w:t>Prishvin</w:t>
      </w:r>
      <w:proofErr w:type="spellEnd"/>
    </w:p>
    <w:p w:rsidR="00FE2139" w:rsidRPr="00D11BB3" w:rsidRDefault="00FE2139" w:rsidP="00FE2139">
      <w:pPr>
        <w:spacing w:line="240" w:lineRule="auto"/>
        <w:ind w:left="-454"/>
        <w:contextualSpacing/>
        <w:jc w:val="center"/>
        <w:rPr>
          <w:rFonts w:ascii="Times New Roman" w:hAnsi="Times New Roman" w:cs="Times New Roman"/>
          <w:sz w:val="24"/>
          <w:szCs w:val="24"/>
          <w:lang w:val="en-US"/>
        </w:rPr>
      </w:pPr>
    </w:p>
    <w:p w:rsidR="00FE2139" w:rsidRPr="00D11BB3" w:rsidRDefault="00FE2139" w:rsidP="00FE2139">
      <w:pPr>
        <w:spacing w:line="240" w:lineRule="auto"/>
        <w:contextualSpacing/>
        <w:jc w:val="both"/>
        <w:rPr>
          <w:rFonts w:ascii="Times New Roman" w:hAnsi="Times New Roman" w:cs="Times New Roman"/>
          <w:sz w:val="24"/>
          <w:szCs w:val="24"/>
          <w:lang w:val="en-US"/>
        </w:rPr>
      </w:pPr>
      <w:r w:rsidRPr="00FE2139">
        <w:rPr>
          <w:rFonts w:ascii="Times New Roman" w:hAnsi="Times New Roman" w:cs="Times New Roman"/>
          <w:sz w:val="24"/>
          <w:szCs w:val="24"/>
          <w:lang w:val="en-US"/>
        </w:rPr>
        <w:t xml:space="preserve">        </w:t>
      </w:r>
      <w:r w:rsidRPr="00D11BB3">
        <w:rPr>
          <w:rFonts w:ascii="Times New Roman" w:hAnsi="Times New Roman" w:cs="Times New Roman"/>
          <w:sz w:val="24"/>
          <w:szCs w:val="24"/>
          <w:lang w:val="en-US"/>
        </w:rPr>
        <w:t xml:space="preserve">The article shows the relationship between the real person and the image of the author in a creation of literature. Especially, it reveals importantly autobiographical literature, where the author and protagonist as close as possible to one another, but in most cases </w:t>
      </w:r>
      <w:proofErr w:type="gramStart"/>
      <w:r w:rsidRPr="00D11BB3">
        <w:rPr>
          <w:rFonts w:ascii="Times New Roman" w:hAnsi="Times New Roman" w:cs="Times New Roman"/>
          <w:sz w:val="24"/>
          <w:szCs w:val="24"/>
          <w:lang w:val="en-US"/>
        </w:rPr>
        <w:t>are</w:t>
      </w:r>
      <w:proofErr w:type="gramEnd"/>
      <w:r w:rsidRPr="00D11BB3">
        <w:rPr>
          <w:rFonts w:ascii="Times New Roman" w:hAnsi="Times New Roman" w:cs="Times New Roman"/>
          <w:sz w:val="24"/>
          <w:szCs w:val="24"/>
          <w:lang w:val="en-US"/>
        </w:rPr>
        <w:t xml:space="preserve"> not identical. While analyzing the poem, it </w:t>
      </w:r>
      <w:proofErr w:type="gramStart"/>
      <w:r w:rsidRPr="00D11BB3">
        <w:rPr>
          <w:rFonts w:ascii="Times New Roman" w:hAnsi="Times New Roman" w:cs="Times New Roman"/>
          <w:sz w:val="24"/>
          <w:szCs w:val="24"/>
          <w:lang w:val="en-US"/>
        </w:rPr>
        <w:t>occurs</w:t>
      </w:r>
      <w:proofErr w:type="gramEnd"/>
      <w:r w:rsidRPr="00D11BB3">
        <w:rPr>
          <w:rFonts w:ascii="Times New Roman" w:hAnsi="Times New Roman" w:cs="Times New Roman"/>
          <w:sz w:val="24"/>
          <w:szCs w:val="24"/>
          <w:lang w:val="en-US"/>
        </w:rPr>
        <w:t xml:space="preserve"> the problem of genre specification and ratio of the author and the hero of «Black Arab». The poem constructed on </w:t>
      </w:r>
      <w:proofErr w:type="spellStart"/>
      <w:r w:rsidRPr="00D11BB3">
        <w:rPr>
          <w:rFonts w:ascii="Times New Roman" w:hAnsi="Times New Roman" w:cs="Times New Roman"/>
          <w:sz w:val="24"/>
          <w:szCs w:val="24"/>
          <w:lang w:val="en-US"/>
        </w:rPr>
        <w:t>on</w:t>
      </w:r>
      <w:proofErr w:type="spellEnd"/>
      <w:r w:rsidRPr="00D11BB3">
        <w:rPr>
          <w:rFonts w:ascii="Times New Roman" w:hAnsi="Times New Roman" w:cs="Times New Roman"/>
          <w:sz w:val="24"/>
          <w:szCs w:val="24"/>
          <w:lang w:val="en-US"/>
        </w:rPr>
        <w:t xml:space="preserve"> the autobiographical basis, it has two narrative plans - the plan of the present (</w:t>
      </w:r>
      <w:proofErr w:type="gramStart"/>
      <w:r w:rsidRPr="00D11BB3">
        <w:rPr>
          <w:rFonts w:ascii="Times New Roman" w:hAnsi="Times New Roman" w:cs="Times New Roman"/>
          <w:sz w:val="24"/>
          <w:szCs w:val="24"/>
          <w:lang w:val="en-US"/>
        </w:rPr>
        <w:t>at  this</w:t>
      </w:r>
      <w:proofErr w:type="gramEnd"/>
      <w:r w:rsidRPr="00D11BB3">
        <w:rPr>
          <w:rFonts w:ascii="Times New Roman" w:hAnsi="Times New Roman" w:cs="Times New Roman"/>
          <w:sz w:val="24"/>
          <w:szCs w:val="24"/>
          <w:lang w:val="en-US"/>
        </w:rPr>
        <w:t xml:space="preserve"> level the narrator acts) and the past (where the narrative is reconstructed on author’s own «I»). It </w:t>
      </w:r>
      <w:proofErr w:type="gramStart"/>
      <w:r w:rsidRPr="00D11BB3">
        <w:rPr>
          <w:rFonts w:ascii="Times New Roman" w:hAnsi="Times New Roman" w:cs="Times New Roman"/>
          <w:sz w:val="24"/>
          <w:szCs w:val="24"/>
          <w:lang w:val="en-US"/>
        </w:rPr>
        <w:t>is  distinctly</w:t>
      </w:r>
      <w:proofErr w:type="gramEnd"/>
      <w:r w:rsidRPr="00D11BB3">
        <w:rPr>
          <w:rFonts w:ascii="Times New Roman" w:hAnsi="Times New Roman" w:cs="Times New Roman"/>
          <w:sz w:val="24"/>
          <w:szCs w:val="24"/>
          <w:lang w:val="en-US"/>
        </w:rPr>
        <w:t xml:space="preserve"> seen the split of the subject. On the one hand, it may imply a certain detachment from the author himself from the present and the past. On the other hand</w:t>
      </w:r>
      <w:proofErr w:type="gramStart"/>
      <w:r w:rsidRPr="00D11BB3">
        <w:rPr>
          <w:rFonts w:ascii="Times New Roman" w:hAnsi="Times New Roman" w:cs="Times New Roman"/>
          <w:sz w:val="24"/>
          <w:szCs w:val="24"/>
          <w:lang w:val="en-US"/>
        </w:rPr>
        <w:t>,  the</w:t>
      </w:r>
      <w:proofErr w:type="gramEnd"/>
      <w:r w:rsidRPr="00D11BB3">
        <w:rPr>
          <w:rFonts w:ascii="Times New Roman" w:hAnsi="Times New Roman" w:cs="Times New Roman"/>
          <w:sz w:val="24"/>
          <w:szCs w:val="24"/>
          <w:lang w:val="en-US"/>
        </w:rPr>
        <w:t xml:space="preserve"> autobiographical creation assumes the coincidence of the author and the hero.   The author endowed his hero with his own biography, destiny and character. Thus, it was analyzed that the author did not copy the mirror reflection of his personality. It seems that he grasped his biography and did not copy the reality directly, but creatively transforms it. Moreover, in this paper it identifies the most important dominant of the author's </w:t>
      </w:r>
      <w:proofErr w:type="gramStart"/>
      <w:r w:rsidRPr="00D11BB3">
        <w:rPr>
          <w:rFonts w:ascii="Times New Roman" w:hAnsi="Times New Roman" w:cs="Times New Roman"/>
          <w:sz w:val="24"/>
          <w:szCs w:val="24"/>
          <w:lang w:val="en-US"/>
        </w:rPr>
        <w:t>consciousness :</w:t>
      </w:r>
      <w:proofErr w:type="gramEnd"/>
      <w:r w:rsidRPr="00D11BB3">
        <w:rPr>
          <w:rFonts w:ascii="Times New Roman" w:hAnsi="Times New Roman" w:cs="Times New Roman"/>
          <w:sz w:val="24"/>
          <w:szCs w:val="24"/>
          <w:lang w:val="en-US"/>
        </w:rPr>
        <w:t xml:space="preserve"> </w:t>
      </w:r>
      <w:proofErr w:type="spellStart"/>
      <w:r w:rsidRPr="00D11BB3">
        <w:rPr>
          <w:rFonts w:ascii="Times New Roman" w:hAnsi="Times New Roman" w:cs="Times New Roman"/>
          <w:sz w:val="24"/>
          <w:szCs w:val="24"/>
          <w:lang w:val="en-US"/>
        </w:rPr>
        <w:t>monologics</w:t>
      </w:r>
      <w:proofErr w:type="spellEnd"/>
      <w:r w:rsidRPr="00D11BB3">
        <w:rPr>
          <w:rFonts w:ascii="Times New Roman" w:hAnsi="Times New Roman" w:cs="Times New Roman"/>
          <w:sz w:val="24"/>
          <w:szCs w:val="24"/>
          <w:lang w:val="en-US"/>
        </w:rPr>
        <w:t xml:space="preserve">, "right-evaluative point of view" (by B. </w:t>
      </w:r>
      <w:proofErr w:type="spellStart"/>
      <w:r w:rsidRPr="00D11BB3">
        <w:rPr>
          <w:rFonts w:ascii="Times New Roman" w:hAnsi="Times New Roman" w:cs="Times New Roman"/>
          <w:sz w:val="24"/>
          <w:szCs w:val="24"/>
          <w:lang w:val="en-US"/>
        </w:rPr>
        <w:t>Corman</w:t>
      </w:r>
      <w:proofErr w:type="spellEnd"/>
      <w:r w:rsidRPr="00D11BB3">
        <w:rPr>
          <w:rFonts w:ascii="Times New Roman" w:hAnsi="Times New Roman" w:cs="Times New Roman"/>
          <w:sz w:val="24"/>
          <w:szCs w:val="24"/>
          <w:lang w:val="en-US"/>
        </w:rPr>
        <w:t xml:space="preserve">), </w:t>
      </w:r>
      <w:proofErr w:type="spellStart"/>
      <w:r w:rsidRPr="00D11BB3">
        <w:rPr>
          <w:rFonts w:ascii="Times New Roman" w:hAnsi="Times New Roman" w:cs="Times New Roman"/>
          <w:sz w:val="24"/>
          <w:szCs w:val="24"/>
          <w:lang w:val="en-US"/>
        </w:rPr>
        <w:t>passeism</w:t>
      </w:r>
      <w:proofErr w:type="spellEnd"/>
      <w:r w:rsidRPr="00D11BB3">
        <w:rPr>
          <w:rFonts w:ascii="Times New Roman" w:hAnsi="Times New Roman" w:cs="Times New Roman"/>
          <w:sz w:val="24"/>
          <w:szCs w:val="24"/>
          <w:lang w:val="en-US"/>
        </w:rPr>
        <w:t xml:space="preserve"> and phenomenological nature of the narrative.</w:t>
      </w:r>
    </w:p>
    <w:p w:rsidR="00FE2139" w:rsidRPr="0074526A" w:rsidRDefault="00FE2139" w:rsidP="00FE2139">
      <w:pPr>
        <w:spacing w:line="240" w:lineRule="auto"/>
        <w:contextualSpacing/>
        <w:jc w:val="both"/>
        <w:rPr>
          <w:rFonts w:ascii="Times New Roman" w:hAnsi="Times New Roman" w:cs="Times New Roman"/>
          <w:sz w:val="24"/>
          <w:szCs w:val="24"/>
          <w:lang w:val="en-US"/>
        </w:rPr>
      </w:pPr>
      <w:r w:rsidRPr="00FE2139">
        <w:rPr>
          <w:rFonts w:ascii="Times New Roman" w:hAnsi="Times New Roman" w:cs="Times New Roman"/>
          <w:b/>
          <w:sz w:val="24"/>
          <w:szCs w:val="24"/>
          <w:lang w:val="en-US"/>
        </w:rPr>
        <w:t xml:space="preserve">        </w:t>
      </w:r>
      <w:r w:rsidRPr="00D11BB3">
        <w:rPr>
          <w:rFonts w:ascii="Times New Roman" w:hAnsi="Times New Roman" w:cs="Times New Roman"/>
          <w:b/>
          <w:sz w:val="24"/>
          <w:szCs w:val="24"/>
          <w:lang w:val="en-US"/>
        </w:rPr>
        <w:t>Key words:</w:t>
      </w:r>
      <w:r w:rsidRPr="00D11BB3">
        <w:rPr>
          <w:rFonts w:ascii="Times New Roman" w:hAnsi="Times New Roman" w:cs="Times New Roman"/>
          <w:sz w:val="24"/>
          <w:szCs w:val="24"/>
          <w:lang w:val="en-US"/>
        </w:rPr>
        <w:t xml:space="preserve"> image of the author, the autobiographical hero, the subject and the object images, </w:t>
      </w:r>
      <w:proofErr w:type="spellStart"/>
      <w:r w:rsidRPr="00D11BB3">
        <w:rPr>
          <w:rFonts w:ascii="Times New Roman" w:hAnsi="Times New Roman" w:cs="Times New Roman"/>
          <w:sz w:val="24"/>
          <w:szCs w:val="24"/>
          <w:lang w:val="en-US"/>
        </w:rPr>
        <w:t>monologics</w:t>
      </w:r>
      <w:proofErr w:type="spellEnd"/>
      <w:r w:rsidRPr="00D11BB3">
        <w:rPr>
          <w:rFonts w:ascii="Times New Roman" w:hAnsi="Times New Roman" w:cs="Times New Roman"/>
          <w:sz w:val="24"/>
          <w:szCs w:val="24"/>
          <w:lang w:val="en-US"/>
        </w:rPr>
        <w:t xml:space="preserve">, right-evaluative point of view, </w:t>
      </w:r>
      <w:proofErr w:type="spellStart"/>
      <w:r w:rsidRPr="00D11BB3">
        <w:rPr>
          <w:rFonts w:ascii="Times New Roman" w:hAnsi="Times New Roman" w:cs="Times New Roman"/>
          <w:sz w:val="24"/>
          <w:szCs w:val="24"/>
          <w:lang w:val="en-US"/>
        </w:rPr>
        <w:t>passeism</w:t>
      </w:r>
      <w:proofErr w:type="spellEnd"/>
      <w:r w:rsidRPr="00D11BB3">
        <w:rPr>
          <w:rFonts w:ascii="Times New Roman" w:hAnsi="Times New Roman" w:cs="Times New Roman"/>
          <w:sz w:val="24"/>
          <w:szCs w:val="24"/>
          <w:lang w:val="en-US"/>
        </w:rPr>
        <w:t>, phenomenological nature of the narrative.</w:t>
      </w:r>
    </w:p>
    <w:p w:rsidR="00855BED" w:rsidRPr="00FE2139" w:rsidRDefault="00855BED" w:rsidP="00FE2139">
      <w:pPr>
        <w:spacing w:line="240" w:lineRule="auto"/>
        <w:ind w:left="454"/>
        <w:contextualSpacing/>
        <w:jc w:val="both"/>
        <w:rPr>
          <w:rFonts w:ascii="Times New Roman" w:hAnsi="Times New Roman" w:cs="Times New Roman"/>
          <w:sz w:val="24"/>
          <w:szCs w:val="24"/>
          <w:lang w:val="en-US"/>
        </w:rPr>
      </w:pPr>
    </w:p>
    <w:p w:rsidR="00C72CC4" w:rsidRDefault="00855BED" w:rsidP="00FE2139">
      <w:pPr>
        <w:spacing w:line="240" w:lineRule="auto"/>
        <w:contextualSpacing/>
        <w:jc w:val="center"/>
        <w:rPr>
          <w:rFonts w:ascii="Times New Roman" w:hAnsi="Times New Roman" w:cs="Times New Roman"/>
          <w:sz w:val="24"/>
          <w:szCs w:val="24"/>
        </w:rPr>
      </w:pPr>
      <w:proofErr w:type="spellStart"/>
      <w:r w:rsidRPr="00855BED">
        <w:rPr>
          <w:rFonts w:ascii="Times New Roman" w:hAnsi="Times New Roman" w:cs="Times New Roman"/>
          <w:sz w:val="24"/>
          <w:szCs w:val="24"/>
        </w:rPr>
        <w:t>Джаламова</w:t>
      </w:r>
      <w:proofErr w:type="spellEnd"/>
      <w:r w:rsidR="00135C88">
        <w:rPr>
          <w:rFonts w:ascii="Times New Roman" w:hAnsi="Times New Roman" w:cs="Times New Roman"/>
          <w:sz w:val="24"/>
          <w:szCs w:val="24"/>
        </w:rPr>
        <w:t xml:space="preserve"> Ж.Б.,</w:t>
      </w:r>
      <w:proofErr w:type="spellStart"/>
      <w:r w:rsidR="00135C88">
        <w:rPr>
          <w:rFonts w:ascii="Times New Roman" w:hAnsi="Times New Roman" w:cs="Times New Roman"/>
          <w:sz w:val="24"/>
          <w:szCs w:val="24"/>
        </w:rPr>
        <w:t>Жолдасбекова</w:t>
      </w:r>
      <w:proofErr w:type="spellEnd"/>
      <w:r w:rsidR="00135C88">
        <w:rPr>
          <w:rFonts w:ascii="Times New Roman" w:hAnsi="Times New Roman" w:cs="Times New Roman"/>
          <w:sz w:val="24"/>
          <w:szCs w:val="24"/>
        </w:rPr>
        <w:t xml:space="preserve"> Б.</w:t>
      </w:r>
      <w:r w:rsidR="00135C88">
        <w:rPr>
          <w:rFonts w:ascii="Times New Roman" w:hAnsi="Times New Roman" w:cs="Times New Roman"/>
          <w:sz w:val="24"/>
          <w:szCs w:val="24"/>
          <w:lang w:val="kk-KZ"/>
        </w:rPr>
        <w:t>Ө</w:t>
      </w:r>
      <w:r w:rsidR="00135C88">
        <w:rPr>
          <w:rFonts w:ascii="Times New Roman" w:hAnsi="Times New Roman" w:cs="Times New Roman"/>
          <w:sz w:val="24"/>
          <w:szCs w:val="24"/>
        </w:rPr>
        <w:t>.</w:t>
      </w:r>
    </w:p>
    <w:p w:rsidR="00C72CC4" w:rsidRPr="00135C88" w:rsidRDefault="00C72CC4" w:rsidP="00FE2139">
      <w:pPr>
        <w:spacing w:line="240" w:lineRule="auto"/>
        <w:contextualSpacing/>
        <w:jc w:val="center"/>
        <w:rPr>
          <w:rFonts w:ascii="Times New Roman" w:hAnsi="Times New Roman" w:cs="Times New Roman"/>
          <w:b/>
          <w:sz w:val="24"/>
          <w:szCs w:val="24"/>
          <w:lang w:val="kk-KZ"/>
        </w:rPr>
      </w:pPr>
      <w:r w:rsidRPr="00135C88">
        <w:rPr>
          <w:rFonts w:ascii="Times New Roman" w:hAnsi="Times New Roman" w:cs="Times New Roman"/>
          <w:b/>
          <w:sz w:val="24"/>
          <w:szCs w:val="24"/>
          <w:lang w:val="kk-KZ"/>
        </w:rPr>
        <w:t>М.М.Пришвиннің "Черный  араб" поэмасындағы авторлық таным</w:t>
      </w:r>
    </w:p>
    <w:p w:rsidR="00C72CC4" w:rsidRPr="00135C88" w:rsidRDefault="00C72CC4" w:rsidP="00FE2139">
      <w:pPr>
        <w:spacing w:line="240" w:lineRule="auto"/>
        <w:contextualSpacing/>
        <w:rPr>
          <w:rFonts w:ascii="Times New Roman" w:hAnsi="Times New Roman" w:cs="Times New Roman"/>
          <w:sz w:val="24"/>
          <w:szCs w:val="24"/>
          <w:lang w:val="kk-KZ"/>
        </w:rPr>
      </w:pPr>
    </w:p>
    <w:p w:rsidR="00D11BB3" w:rsidRPr="00D11BB3" w:rsidRDefault="00FE2139" w:rsidP="00FE2139">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11BB3" w:rsidRPr="00D11BB3">
        <w:rPr>
          <w:rFonts w:ascii="Times New Roman" w:hAnsi="Times New Roman" w:cs="Times New Roman"/>
          <w:sz w:val="24"/>
          <w:szCs w:val="24"/>
          <w:lang w:val="kk-KZ"/>
        </w:rPr>
        <w:t xml:space="preserve">Мақалада әдеби шығармадағы автор образы мен шынайы тұлғаның арақатынасы мәселесі қарастырылады. Осы мәселе, әсіресе, автобиографиялық әдебиетте айқын аңғарылады, онда автор мен қаһарман бір-біріне тым жақын, бірақ көп жағдайда бірдей емес. Жанрлық қасиеттері мәселелері және автор мен қаһарман арақатынасы М.М. Пришвиннің  «Черный араб» поэмасын талдау барысында айқындалады. Поэма автобиографиялық негізде құрылған, шығармада екі баяндау жоспары бар, олар – осы шақтың жоспары (бұл деңгейде баяндаушы, мәтін авторы сөйлейді) және өткен шақ та (авторлық жады арқылы өңделген өзіндік "мен"). Осылайша, шығармада субъекттің екіге бөлінгендігі көрсетеді. Бір жағынан, бұл автордың өткен шақтағы өзінен алшақтауы анық көрсетеді. Екінші жағынан, көбінде автобиографиялық шығарма автор мен қаһарманның сәйкес келуін қарастырады. Автор өз қаһарманын өзінің өмірбаянымен, тағдырымен, мінезімен толықтырған. Талдау барысында анықталғандай, автор автобиографиялық қаһарманды суреттеуде өзін айна-қатесіз қайталамайды, керісінше, өз өмірбаянын ой таразысына салып, шындықты сол күйінде көшірмей, шеберлікпен өңдейді. Сонымен қатар, авторлық танымның маңызды доминанттары анықталды: монологтық, "тура бағалау тұрғысындағы көзқарас", (по Б. Корман бойынша), пассеистілік, баяндаудың феноменологиялық табиғаты.    </w:t>
      </w:r>
    </w:p>
    <w:p w:rsidR="00D11BB3" w:rsidRPr="00D11BB3" w:rsidRDefault="00FE2139" w:rsidP="00FE2139">
      <w:pPr>
        <w:spacing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D11BB3" w:rsidRPr="00D11BB3">
        <w:rPr>
          <w:rFonts w:ascii="Times New Roman" w:hAnsi="Times New Roman" w:cs="Times New Roman"/>
          <w:b/>
          <w:sz w:val="24"/>
          <w:szCs w:val="24"/>
          <w:lang w:val="kk-KZ"/>
        </w:rPr>
        <w:t>Түйін сөздер</w:t>
      </w:r>
      <w:r w:rsidR="00D11BB3" w:rsidRPr="00D11BB3">
        <w:rPr>
          <w:rFonts w:ascii="Times New Roman" w:hAnsi="Times New Roman" w:cs="Times New Roman"/>
          <w:sz w:val="24"/>
          <w:szCs w:val="24"/>
          <w:lang w:val="kk-KZ"/>
        </w:rPr>
        <w:t xml:space="preserve">: автор образы, автобиографиялық қаһарман, бейнелеудің субъектісі мен объектісі,  монологтылық, тура бағалау тұрғысындағы көзқарас, пассеистілік, баяндаудың феноменологиялық табиғаты. </w:t>
      </w:r>
    </w:p>
    <w:p w:rsidR="00FE2139" w:rsidRDefault="00C72CC4" w:rsidP="00FE2139">
      <w:pPr>
        <w:spacing w:line="240" w:lineRule="auto"/>
        <w:ind w:left="454"/>
        <w:contextualSpacing/>
        <w:jc w:val="center"/>
        <w:rPr>
          <w:rFonts w:ascii="Times New Roman" w:hAnsi="Times New Roman" w:cs="Times New Roman"/>
          <w:sz w:val="24"/>
          <w:szCs w:val="24"/>
          <w:lang w:val="kk-KZ"/>
        </w:rPr>
      </w:pPr>
      <w:r w:rsidRPr="0074526A">
        <w:rPr>
          <w:rFonts w:ascii="Times New Roman" w:hAnsi="Times New Roman" w:cs="Times New Roman"/>
          <w:sz w:val="24"/>
          <w:szCs w:val="24"/>
          <w:lang w:val="kk-KZ"/>
        </w:rPr>
        <w:lastRenderedPageBreak/>
        <w:t xml:space="preserve"> </w:t>
      </w:r>
    </w:p>
    <w:p w:rsidR="00FE2139" w:rsidRDefault="00FE2139" w:rsidP="00FE2139">
      <w:pPr>
        <w:spacing w:line="240" w:lineRule="auto"/>
        <w:ind w:left="454"/>
        <w:contextualSpacing/>
        <w:jc w:val="center"/>
        <w:rPr>
          <w:rFonts w:ascii="Times New Roman" w:hAnsi="Times New Roman" w:cs="Times New Roman"/>
          <w:sz w:val="24"/>
          <w:szCs w:val="24"/>
          <w:lang w:val="kk-KZ"/>
        </w:rPr>
      </w:pPr>
    </w:p>
    <w:p w:rsidR="00FE2139" w:rsidRDefault="00FE2139" w:rsidP="00FE2139">
      <w:pPr>
        <w:spacing w:line="240" w:lineRule="auto"/>
        <w:ind w:left="454"/>
        <w:contextualSpacing/>
        <w:jc w:val="center"/>
        <w:rPr>
          <w:rFonts w:ascii="Times New Roman" w:hAnsi="Times New Roman" w:cs="Times New Roman"/>
          <w:sz w:val="24"/>
          <w:szCs w:val="24"/>
          <w:lang w:val="kk-KZ"/>
        </w:rPr>
      </w:pPr>
      <w:r w:rsidRPr="00FE2139">
        <w:rPr>
          <w:rFonts w:ascii="Times New Roman" w:hAnsi="Times New Roman" w:cs="Times New Roman"/>
          <w:sz w:val="24"/>
          <w:szCs w:val="24"/>
          <w:lang w:val="kk-KZ"/>
        </w:rPr>
        <w:t>Джаламова Ж.Б., Джолдасбекова Б.У.</w:t>
      </w:r>
    </w:p>
    <w:p w:rsidR="00FE2139" w:rsidRPr="001903B3" w:rsidRDefault="00FE2139" w:rsidP="00FE2139">
      <w:pPr>
        <w:spacing w:line="240" w:lineRule="auto"/>
        <w:ind w:left="454"/>
        <w:contextualSpacing/>
        <w:jc w:val="center"/>
        <w:rPr>
          <w:rFonts w:ascii="Times New Roman" w:hAnsi="Times New Roman" w:cs="Times New Roman"/>
          <w:b/>
          <w:sz w:val="24"/>
          <w:szCs w:val="24"/>
        </w:rPr>
      </w:pPr>
      <w:r w:rsidRPr="001903B3">
        <w:rPr>
          <w:rFonts w:ascii="Times New Roman" w:hAnsi="Times New Roman" w:cs="Times New Roman"/>
          <w:b/>
          <w:sz w:val="24"/>
          <w:szCs w:val="24"/>
        </w:rPr>
        <w:t>Авторское сознание в поэме  Пришвина «Черный араб»</w:t>
      </w:r>
    </w:p>
    <w:p w:rsidR="00FE2139" w:rsidRPr="001903B3" w:rsidRDefault="00FE2139" w:rsidP="00FE2139">
      <w:pPr>
        <w:spacing w:line="240" w:lineRule="auto"/>
        <w:ind w:left="454"/>
        <w:contextualSpacing/>
        <w:jc w:val="both"/>
        <w:rPr>
          <w:rFonts w:ascii="Times New Roman" w:hAnsi="Times New Roman" w:cs="Times New Roman"/>
          <w:b/>
          <w:sz w:val="24"/>
          <w:szCs w:val="24"/>
        </w:rPr>
      </w:pPr>
    </w:p>
    <w:p w:rsidR="00FE2139" w:rsidRPr="001903B3" w:rsidRDefault="00FE2139" w:rsidP="00FE213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903B3">
        <w:rPr>
          <w:rFonts w:ascii="Times New Roman" w:hAnsi="Times New Roman" w:cs="Times New Roman"/>
          <w:sz w:val="24"/>
          <w:szCs w:val="24"/>
        </w:rPr>
        <w:t xml:space="preserve">В статье рассматривается вопрос о соотношении реальной личности и образа автора в литературном произведении. Особенно актуально это проявляется в автобиографической литературе, где автор и герой максимально </w:t>
      </w:r>
      <w:proofErr w:type="gramStart"/>
      <w:r w:rsidRPr="001903B3">
        <w:rPr>
          <w:rFonts w:ascii="Times New Roman" w:hAnsi="Times New Roman" w:cs="Times New Roman"/>
          <w:sz w:val="24"/>
          <w:szCs w:val="24"/>
        </w:rPr>
        <w:t>приближены</w:t>
      </w:r>
      <w:proofErr w:type="gramEnd"/>
      <w:r w:rsidRPr="001903B3">
        <w:rPr>
          <w:rFonts w:ascii="Times New Roman" w:hAnsi="Times New Roman" w:cs="Times New Roman"/>
          <w:sz w:val="24"/>
          <w:szCs w:val="24"/>
        </w:rPr>
        <w:t xml:space="preserve"> друг другу, но  в большинстве случаев не идентичны. Проблема жанровой специфики и соотношения автора и героя обнаруживается при  анализе поэмы М.М. Пришвина  «Черный араб». Поэма построена на автобиографической основе, в ней есть два повествовательных плана – план настоящего (на этом уровне действует повествователь, автор текста) и прошлого (реконструируемый авторской памятью собственного «я»). Таким образом, происходит как бы раздвоение субъекта. С одной стороны, это предполагает некую отстраненность автора от себя в прошлом. С другой стороны, автобиографическое произведение предполагает совпадение автора и героя. Автор наделяет героя своей биографией, судьбой, характером. При анализе  было выявлено, что в автобиографическом герое автор не отражает зеркально, а скорее осмысляет свою биографию, не копирует реальность пря</w:t>
      </w:r>
      <w:r>
        <w:rPr>
          <w:rFonts w:ascii="Times New Roman" w:hAnsi="Times New Roman" w:cs="Times New Roman"/>
          <w:sz w:val="24"/>
          <w:szCs w:val="24"/>
        </w:rPr>
        <w:t xml:space="preserve">мо, а творчески преображает ее. </w:t>
      </w:r>
      <w:r w:rsidRPr="001903B3">
        <w:rPr>
          <w:rFonts w:ascii="Times New Roman" w:hAnsi="Times New Roman" w:cs="Times New Roman"/>
          <w:sz w:val="24"/>
          <w:szCs w:val="24"/>
        </w:rPr>
        <w:t xml:space="preserve">Кроме того, были выявлены важнейшие доминанты авторского сознания: </w:t>
      </w:r>
      <w:proofErr w:type="spellStart"/>
      <w:r w:rsidRPr="001903B3">
        <w:rPr>
          <w:rFonts w:ascii="Times New Roman" w:hAnsi="Times New Roman" w:cs="Times New Roman"/>
          <w:sz w:val="24"/>
          <w:szCs w:val="24"/>
        </w:rPr>
        <w:t>монологичность</w:t>
      </w:r>
      <w:proofErr w:type="spellEnd"/>
      <w:r w:rsidRPr="001903B3">
        <w:rPr>
          <w:rFonts w:ascii="Times New Roman" w:hAnsi="Times New Roman" w:cs="Times New Roman"/>
          <w:sz w:val="24"/>
          <w:szCs w:val="24"/>
        </w:rPr>
        <w:t xml:space="preserve">, «прямо-оценочная точка зрения» (по Б. </w:t>
      </w:r>
      <w:proofErr w:type="spellStart"/>
      <w:r w:rsidRPr="001903B3">
        <w:rPr>
          <w:rFonts w:ascii="Times New Roman" w:hAnsi="Times New Roman" w:cs="Times New Roman"/>
          <w:sz w:val="24"/>
          <w:szCs w:val="24"/>
        </w:rPr>
        <w:t>Корману</w:t>
      </w:r>
      <w:proofErr w:type="spellEnd"/>
      <w:r w:rsidRPr="001903B3">
        <w:rPr>
          <w:rFonts w:ascii="Times New Roman" w:hAnsi="Times New Roman" w:cs="Times New Roman"/>
          <w:sz w:val="24"/>
          <w:szCs w:val="24"/>
        </w:rPr>
        <w:t xml:space="preserve">), </w:t>
      </w:r>
      <w:proofErr w:type="spellStart"/>
      <w:r w:rsidRPr="001903B3">
        <w:rPr>
          <w:rFonts w:ascii="Times New Roman" w:hAnsi="Times New Roman" w:cs="Times New Roman"/>
          <w:sz w:val="24"/>
          <w:szCs w:val="24"/>
        </w:rPr>
        <w:t>пассеистичность</w:t>
      </w:r>
      <w:proofErr w:type="spellEnd"/>
      <w:r w:rsidRPr="001903B3">
        <w:rPr>
          <w:rFonts w:ascii="Times New Roman" w:hAnsi="Times New Roman" w:cs="Times New Roman"/>
          <w:sz w:val="24"/>
          <w:szCs w:val="24"/>
        </w:rPr>
        <w:t>, феноменологическая природа повествования.</w:t>
      </w:r>
    </w:p>
    <w:p w:rsidR="00FE2139" w:rsidRDefault="00FE2139" w:rsidP="00FE2139">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855BED">
        <w:rPr>
          <w:rFonts w:ascii="Times New Roman" w:hAnsi="Times New Roman" w:cs="Times New Roman"/>
          <w:b/>
          <w:sz w:val="24"/>
          <w:szCs w:val="24"/>
        </w:rPr>
        <w:t>Ключевые слова:</w:t>
      </w:r>
      <w:r w:rsidRPr="001903B3">
        <w:rPr>
          <w:rFonts w:ascii="Times New Roman" w:hAnsi="Times New Roman" w:cs="Times New Roman"/>
          <w:sz w:val="24"/>
          <w:szCs w:val="24"/>
        </w:rPr>
        <w:t xml:space="preserve"> образ автора, автобиографический герой, субъект и объект изображения,  </w:t>
      </w:r>
      <w:proofErr w:type="spellStart"/>
      <w:r w:rsidRPr="001903B3">
        <w:rPr>
          <w:rFonts w:ascii="Times New Roman" w:hAnsi="Times New Roman" w:cs="Times New Roman"/>
          <w:sz w:val="24"/>
          <w:szCs w:val="24"/>
        </w:rPr>
        <w:t>монологичность</w:t>
      </w:r>
      <w:proofErr w:type="spellEnd"/>
      <w:r w:rsidRPr="001903B3">
        <w:rPr>
          <w:rFonts w:ascii="Times New Roman" w:hAnsi="Times New Roman" w:cs="Times New Roman"/>
          <w:sz w:val="24"/>
          <w:szCs w:val="24"/>
        </w:rPr>
        <w:t xml:space="preserve">, прямо-оценочная точка зрения, </w:t>
      </w:r>
      <w:proofErr w:type="spellStart"/>
      <w:r w:rsidRPr="001903B3">
        <w:rPr>
          <w:rFonts w:ascii="Times New Roman" w:hAnsi="Times New Roman" w:cs="Times New Roman"/>
          <w:sz w:val="24"/>
          <w:szCs w:val="24"/>
        </w:rPr>
        <w:t>пассеистичность</w:t>
      </w:r>
      <w:proofErr w:type="spellEnd"/>
      <w:r w:rsidRPr="001903B3">
        <w:rPr>
          <w:rFonts w:ascii="Times New Roman" w:hAnsi="Times New Roman" w:cs="Times New Roman"/>
          <w:sz w:val="24"/>
          <w:szCs w:val="24"/>
        </w:rPr>
        <w:t>, феноменологическая природа повествования.</w:t>
      </w:r>
    </w:p>
    <w:p w:rsidR="00FE2139" w:rsidRDefault="00FE2139" w:rsidP="00FE2139">
      <w:pPr>
        <w:spacing w:line="240" w:lineRule="auto"/>
        <w:contextualSpacing/>
        <w:jc w:val="both"/>
        <w:rPr>
          <w:rFonts w:ascii="Times New Roman" w:hAnsi="Times New Roman" w:cs="Times New Roman"/>
          <w:sz w:val="24"/>
          <w:szCs w:val="24"/>
        </w:rPr>
      </w:pPr>
    </w:p>
    <w:p w:rsidR="00FE2139" w:rsidRPr="00FE2139" w:rsidRDefault="00FE2139" w:rsidP="00FE2139">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FE2139">
        <w:rPr>
          <w:rFonts w:ascii="Times New Roman" w:hAnsi="Times New Roman" w:cs="Times New Roman"/>
          <w:sz w:val="24"/>
          <w:szCs w:val="24"/>
          <w:lang w:val="en-US"/>
        </w:rPr>
        <w:t>The term «author» (lat. «</w:t>
      </w:r>
      <w:proofErr w:type="spellStart"/>
      <w:r w:rsidRPr="00FE2139">
        <w:rPr>
          <w:rFonts w:ascii="Times New Roman" w:hAnsi="Times New Roman" w:cs="Times New Roman"/>
          <w:sz w:val="24"/>
          <w:szCs w:val="24"/>
          <w:lang w:val="en-US"/>
        </w:rPr>
        <w:t>auctor</w:t>
      </w:r>
      <w:proofErr w:type="spellEnd"/>
      <w:r w:rsidRPr="00FE2139">
        <w:rPr>
          <w:rFonts w:ascii="Times New Roman" w:hAnsi="Times New Roman" w:cs="Times New Roman"/>
          <w:sz w:val="24"/>
          <w:szCs w:val="24"/>
          <w:lang w:val="en-US"/>
        </w:rPr>
        <w:t>» - a subject of an action, an organizer, a founder, a teacher, and, in particular, a creator of a work) has several meanings in the field of an art criticism. Firstly, it is a creator of art work as a real person with certain destiny, biography and identity. Secondly</w:t>
      </w:r>
      <w:proofErr w:type="gramStart"/>
      <w:r w:rsidRPr="00FE2139">
        <w:rPr>
          <w:rFonts w:ascii="Times New Roman" w:hAnsi="Times New Roman" w:cs="Times New Roman"/>
          <w:sz w:val="24"/>
          <w:szCs w:val="24"/>
          <w:lang w:val="en-US"/>
        </w:rPr>
        <w:t>,  it</w:t>
      </w:r>
      <w:proofErr w:type="gramEnd"/>
      <w:r w:rsidRPr="00FE2139">
        <w:rPr>
          <w:rFonts w:ascii="Times New Roman" w:hAnsi="Times New Roman" w:cs="Times New Roman"/>
          <w:sz w:val="24"/>
          <w:szCs w:val="24"/>
          <w:lang w:val="en-US"/>
        </w:rPr>
        <w:t xml:space="preserve"> is an image of an author, localized in text, </w:t>
      </w:r>
      <w:proofErr w:type="spellStart"/>
      <w:r w:rsidRPr="00FE2139">
        <w:rPr>
          <w:rFonts w:ascii="Times New Roman" w:hAnsi="Times New Roman" w:cs="Times New Roman"/>
          <w:sz w:val="24"/>
          <w:szCs w:val="24"/>
          <w:lang w:val="en-US"/>
        </w:rPr>
        <w:t>i.e</w:t>
      </w:r>
      <w:proofErr w:type="spellEnd"/>
      <w:r w:rsidRPr="00FE2139">
        <w:rPr>
          <w:rFonts w:ascii="Times New Roman" w:hAnsi="Times New Roman" w:cs="Times New Roman"/>
          <w:sz w:val="24"/>
          <w:szCs w:val="24"/>
          <w:lang w:val="en-US"/>
        </w:rPr>
        <w:t xml:space="preserve">  an image a writer, painter, sculptor or director gave himself. And, at last, but not least, it is an art creator present in his creation as whole, immanent to work. An author (in this meaning) in certain The author (in this meaning) in certain way submits and elucidates a reality (life and its </w:t>
      </w:r>
      <w:proofErr w:type="spellStart"/>
      <w:r w:rsidRPr="00FE2139">
        <w:rPr>
          <w:rFonts w:ascii="Times New Roman" w:hAnsi="Times New Roman" w:cs="Times New Roman"/>
          <w:sz w:val="24"/>
          <w:szCs w:val="24"/>
          <w:lang w:val="en-US"/>
        </w:rPr>
        <w:t>occurences</w:t>
      </w:r>
      <w:proofErr w:type="spellEnd"/>
      <w:r w:rsidRPr="00FE2139">
        <w:rPr>
          <w:rFonts w:ascii="Times New Roman" w:hAnsi="Times New Roman" w:cs="Times New Roman"/>
          <w:sz w:val="24"/>
          <w:szCs w:val="24"/>
          <w:lang w:val="en-US"/>
        </w:rPr>
        <w:t xml:space="preserve">), comprehends and estimates it, proving himself as the subject of art activity. Author's subjectivity builds up a work, and moreover, it creates its artistic integrity. It is an integral, universal, most important side of an art (along with aesthetic and cognitive principles). The «spirit of authorship » is not simply present, but dominates over any forms of art activity whether a work has its personal creator, in case of collective work or when the author is named or his name is concealed [1,54]. </w:t>
      </w:r>
      <w:proofErr w:type="gramStart"/>
      <w:r w:rsidRPr="00FE2139">
        <w:rPr>
          <w:rFonts w:ascii="Times New Roman" w:hAnsi="Times New Roman" w:cs="Times New Roman"/>
          <w:sz w:val="24"/>
          <w:szCs w:val="24"/>
        </w:rPr>
        <w:t>С</w:t>
      </w:r>
      <w:proofErr w:type="spellStart"/>
      <w:proofErr w:type="gramEnd"/>
      <w:r w:rsidRPr="00FE2139">
        <w:rPr>
          <w:rFonts w:ascii="Times New Roman" w:hAnsi="Times New Roman" w:cs="Times New Roman"/>
          <w:sz w:val="24"/>
          <w:szCs w:val="24"/>
          <w:lang w:val="en-US"/>
        </w:rPr>
        <w:t>orrelation</w:t>
      </w:r>
      <w:proofErr w:type="spellEnd"/>
      <w:r w:rsidRPr="00FE2139">
        <w:rPr>
          <w:rFonts w:ascii="Times New Roman" w:hAnsi="Times New Roman" w:cs="Times New Roman"/>
          <w:sz w:val="24"/>
          <w:szCs w:val="24"/>
          <w:lang w:val="en-US"/>
        </w:rPr>
        <w:t xml:space="preserve"> between «biographic» identity of author-creator and author's image was a topical question throughout XX century. There were various points of view both allowing combination of these concepts (especially within the frame of the biographic approach) and vigorously denying it. Decrease of interest paid to the author and, respectively, an estrangement from biographic interpretation of his image was outlined in works of formalists. Thus, </w:t>
      </w:r>
      <w:proofErr w:type="spellStart"/>
      <w:r w:rsidRPr="00FE2139">
        <w:rPr>
          <w:rFonts w:ascii="Times New Roman" w:hAnsi="Times New Roman" w:cs="Times New Roman"/>
          <w:sz w:val="24"/>
          <w:szCs w:val="24"/>
          <w:lang w:val="en-US"/>
        </w:rPr>
        <w:t>B.M.Eikhenbaum</w:t>
      </w:r>
      <w:proofErr w:type="spellEnd"/>
      <w:r w:rsidRPr="00FE2139">
        <w:rPr>
          <w:rFonts w:ascii="Times New Roman" w:hAnsi="Times New Roman" w:cs="Times New Roman"/>
          <w:sz w:val="24"/>
          <w:szCs w:val="24"/>
          <w:lang w:val="en-US"/>
        </w:rPr>
        <w:t xml:space="preserve">, with a thrust at the school of literary criticism, strictly divided concepts of the "biographic" person and an image of the author. It originates from the statement, that «no single phrase of a work could be itself a simple "reflection" of the author's personal feelings, but is always a construction and game, we cannot and we have no right to see in a fragment something another, except the certain artistic approach. For science it is wrong to identify any separate judgement with a psychological content of the author’s soul. In this sense, a soul of the artist as the person experiencing different moods always remains and should remain outside of his work. The artistic work is always something made, designed, created – not only subtle, but also simulated, there is no place for reflection of soul empirics» [2,321]. Correlation between author-protagonist categories is a core question in </w:t>
      </w:r>
      <w:proofErr w:type="spellStart"/>
      <w:r w:rsidRPr="00FE2139">
        <w:rPr>
          <w:rFonts w:ascii="Times New Roman" w:hAnsi="Times New Roman" w:cs="Times New Roman"/>
          <w:sz w:val="24"/>
          <w:szCs w:val="24"/>
          <w:lang w:val="en-US"/>
        </w:rPr>
        <w:t>M.Bakhtin</w:t>
      </w:r>
      <w:proofErr w:type="spellEnd"/>
      <w:r w:rsidRPr="00FE2139">
        <w:rPr>
          <w:rFonts w:ascii="Times New Roman" w:hAnsi="Times New Roman" w:cs="Times New Roman"/>
          <w:sz w:val="24"/>
          <w:szCs w:val="24"/>
          <w:lang w:val="en-US"/>
        </w:rPr>
        <w:t xml:space="preserve"> and </w:t>
      </w:r>
      <w:proofErr w:type="spellStart"/>
      <w:r w:rsidRPr="00FE2139">
        <w:rPr>
          <w:rFonts w:ascii="Times New Roman" w:hAnsi="Times New Roman" w:cs="Times New Roman"/>
          <w:sz w:val="24"/>
          <w:szCs w:val="24"/>
          <w:lang w:val="en-US"/>
        </w:rPr>
        <w:t>L.Ginzburg's</w:t>
      </w:r>
      <w:proofErr w:type="spellEnd"/>
      <w:r w:rsidRPr="00FE2139">
        <w:rPr>
          <w:rFonts w:ascii="Times New Roman" w:hAnsi="Times New Roman" w:cs="Times New Roman"/>
          <w:sz w:val="24"/>
          <w:szCs w:val="24"/>
          <w:lang w:val="en-US"/>
        </w:rPr>
        <w:t xml:space="preserve"> discussions. In Bakhtin's opinion, the protagonist never </w:t>
      </w:r>
      <w:r w:rsidRPr="00FE2139">
        <w:rPr>
          <w:rFonts w:ascii="Times New Roman" w:hAnsi="Times New Roman" w:cs="Times New Roman"/>
          <w:sz w:val="24"/>
          <w:szCs w:val="24"/>
          <w:lang w:val="en-US"/>
        </w:rPr>
        <w:lastRenderedPageBreak/>
        <w:t>coincides with the author-creator, «otherwise the artistic work couldn't be created» [3</w:t>
      </w:r>
      <w:proofErr w:type="gramStart"/>
      <w:r w:rsidRPr="00FE2139">
        <w:rPr>
          <w:rFonts w:ascii="Times New Roman" w:hAnsi="Times New Roman" w:cs="Times New Roman"/>
          <w:sz w:val="24"/>
          <w:szCs w:val="24"/>
          <w:lang w:val="en-US"/>
        </w:rPr>
        <w:t>,80</w:t>
      </w:r>
      <w:proofErr w:type="gramEnd"/>
      <w:r w:rsidRPr="00FE2139">
        <w:rPr>
          <w:rFonts w:ascii="Times New Roman" w:hAnsi="Times New Roman" w:cs="Times New Roman"/>
          <w:sz w:val="24"/>
          <w:szCs w:val="24"/>
          <w:lang w:val="en-US"/>
        </w:rPr>
        <w:t>]. The scientist writes, that «the theoretical agreement of the author and the protagonist is out of the question. Of course, there are few cases of concurrence between the author and the protagonist when the writer puts own ideas in the character’s mouth, but according to Bakhtin, it is aesthetically unproductive. In those cases when protagonist is autobiographical it can «take control of the author»: the author looks at the world with the eyes of the protagonist; protagonist for the author is a valuable foothold. But also what can happens is «the author takes control of the protagonist, brings within some finishing points [3</w:t>
      </w:r>
      <w:proofErr w:type="gramStart"/>
      <w:r w:rsidRPr="00FE2139">
        <w:rPr>
          <w:rFonts w:ascii="Times New Roman" w:hAnsi="Times New Roman" w:cs="Times New Roman"/>
          <w:sz w:val="24"/>
          <w:szCs w:val="24"/>
          <w:lang w:val="en-US"/>
        </w:rPr>
        <w:t>,93</w:t>
      </w:r>
      <w:proofErr w:type="gramEnd"/>
      <w:r w:rsidRPr="00FE2139">
        <w:rPr>
          <w:rFonts w:ascii="Times New Roman" w:hAnsi="Times New Roman" w:cs="Times New Roman"/>
          <w:sz w:val="24"/>
          <w:szCs w:val="24"/>
          <w:lang w:val="en-US"/>
        </w:rPr>
        <w:t>]. And sometimes the protagonist appears as self-sufficient, «self-satisfied» and is separated from the author, moreover – he is «his own author». [3,101]</w:t>
      </w:r>
    </w:p>
    <w:p w:rsidR="00FE2139" w:rsidRPr="00FE2139" w:rsidRDefault="00FE2139" w:rsidP="00FE2139">
      <w:pPr>
        <w:spacing w:line="240" w:lineRule="auto"/>
        <w:contextualSpacing/>
        <w:jc w:val="both"/>
        <w:rPr>
          <w:rFonts w:ascii="Times New Roman" w:hAnsi="Times New Roman" w:cs="Times New Roman"/>
          <w:sz w:val="24"/>
          <w:szCs w:val="24"/>
          <w:lang w:val="en-US"/>
        </w:rPr>
      </w:pPr>
      <w:r w:rsidRPr="00FE2139">
        <w:rPr>
          <w:rFonts w:ascii="Times New Roman" w:hAnsi="Times New Roman" w:cs="Times New Roman"/>
          <w:sz w:val="24"/>
          <w:szCs w:val="24"/>
          <w:lang w:val="en-US"/>
        </w:rPr>
        <w:t xml:space="preserve">         Bakhtin asserts, that more similarity of the author with the protagonist - less work is artistic, as only actions of another person can be </w:t>
      </w:r>
      <w:proofErr w:type="spellStart"/>
      <w:r w:rsidRPr="00FE2139">
        <w:rPr>
          <w:rFonts w:ascii="Times New Roman" w:hAnsi="Times New Roman" w:cs="Times New Roman"/>
          <w:sz w:val="24"/>
          <w:szCs w:val="24"/>
          <w:lang w:val="en-US"/>
        </w:rPr>
        <w:t>artly</w:t>
      </w:r>
      <w:proofErr w:type="spellEnd"/>
      <w:r w:rsidRPr="00FE2139">
        <w:rPr>
          <w:rFonts w:ascii="Times New Roman" w:hAnsi="Times New Roman" w:cs="Times New Roman"/>
          <w:sz w:val="24"/>
          <w:szCs w:val="24"/>
          <w:lang w:val="en-US"/>
        </w:rPr>
        <w:t xml:space="preserve"> intelligent. Being within, it is impossible to create the complete, objective picture of the actions in theoretical agreement of the author and the protagonist». The principle of «being outside» should not be broken, the author should take a boundary position in relation to work created. </w:t>
      </w:r>
      <w:proofErr w:type="gramStart"/>
      <w:r w:rsidRPr="00FE2139">
        <w:rPr>
          <w:rFonts w:ascii="Times New Roman" w:hAnsi="Times New Roman" w:cs="Times New Roman"/>
          <w:sz w:val="24"/>
          <w:szCs w:val="24"/>
          <w:lang w:val="en-US"/>
        </w:rPr>
        <w:t>If  he</w:t>
      </w:r>
      <w:proofErr w:type="gramEnd"/>
      <w:r w:rsidRPr="00FE2139">
        <w:rPr>
          <w:rFonts w:ascii="Times New Roman" w:hAnsi="Times New Roman" w:cs="Times New Roman"/>
          <w:sz w:val="24"/>
          <w:szCs w:val="24"/>
          <w:lang w:val="en-US"/>
        </w:rPr>
        <w:t xml:space="preserve"> will cross this border – aesthetic stability of the world created by him will be destroyed. «The author cannot and should not be defined as a person » [3,263], he is only «a set of creative principles », directing and defining aesthetic activity of the reader. </w:t>
      </w:r>
    </w:p>
    <w:p w:rsidR="00FE2139" w:rsidRPr="00FE2139" w:rsidRDefault="00FE2139" w:rsidP="00FE2139">
      <w:pPr>
        <w:spacing w:line="240" w:lineRule="auto"/>
        <w:contextualSpacing/>
        <w:jc w:val="both"/>
        <w:rPr>
          <w:rFonts w:ascii="Times New Roman" w:hAnsi="Times New Roman" w:cs="Times New Roman"/>
          <w:sz w:val="24"/>
          <w:szCs w:val="24"/>
          <w:lang w:val="en-US"/>
        </w:rPr>
      </w:pPr>
      <w:r w:rsidRPr="00FE2139">
        <w:rPr>
          <w:rFonts w:ascii="Times New Roman" w:hAnsi="Times New Roman" w:cs="Times New Roman"/>
          <w:sz w:val="24"/>
          <w:szCs w:val="24"/>
          <w:lang w:val="en-US"/>
        </w:rPr>
        <w:t xml:space="preserve">          In «On lyrics» (1964), </w:t>
      </w:r>
      <w:proofErr w:type="spellStart"/>
      <w:r w:rsidRPr="00FE2139">
        <w:rPr>
          <w:rFonts w:ascii="Times New Roman" w:hAnsi="Times New Roman" w:cs="Times New Roman"/>
          <w:sz w:val="24"/>
          <w:szCs w:val="24"/>
          <w:lang w:val="en-US"/>
        </w:rPr>
        <w:t>L.Ginzburg</w:t>
      </w:r>
      <w:proofErr w:type="spellEnd"/>
      <w:r w:rsidRPr="00FE2139">
        <w:rPr>
          <w:rFonts w:ascii="Times New Roman" w:hAnsi="Times New Roman" w:cs="Times New Roman"/>
          <w:sz w:val="24"/>
          <w:szCs w:val="24"/>
          <w:lang w:val="en-US"/>
        </w:rPr>
        <w:t xml:space="preserve"> writes about different forms of presence of the author in the text. In prose more often the author is hidden, means he doesn't coincide with the story-teller, his assessments, «his attitude the reader perceives continuously, but in different form» [4</w:t>
      </w:r>
      <w:proofErr w:type="gramStart"/>
      <w:r w:rsidRPr="00FE2139">
        <w:rPr>
          <w:rFonts w:ascii="Times New Roman" w:hAnsi="Times New Roman" w:cs="Times New Roman"/>
          <w:sz w:val="24"/>
          <w:szCs w:val="24"/>
          <w:lang w:val="en-US"/>
        </w:rPr>
        <w:t>,9</w:t>
      </w:r>
      <w:proofErr w:type="gramEnd"/>
      <w:r w:rsidRPr="00FE2139">
        <w:rPr>
          <w:rFonts w:ascii="Times New Roman" w:hAnsi="Times New Roman" w:cs="Times New Roman"/>
          <w:sz w:val="24"/>
          <w:szCs w:val="24"/>
          <w:lang w:val="en-US"/>
        </w:rPr>
        <w:t>]. In lyrical prose or the poetic epos the figure of the author is revealed, and in lyrics the author acts not only as the subject, but also as an object of the image. At the same time the author's consciousness may be hidden under various masks, characters, codifying «the lyrical person so that it can appear through» [4</w:t>
      </w:r>
      <w:proofErr w:type="gramStart"/>
      <w:r w:rsidRPr="00FE2139">
        <w:rPr>
          <w:rFonts w:ascii="Times New Roman" w:hAnsi="Times New Roman" w:cs="Times New Roman"/>
          <w:sz w:val="24"/>
          <w:szCs w:val="24"/>
          <w:lang w:val="en-US"/>
        </w:rPr>
        <w:t>,10</w:t>
      </w:r>
      <w:proofErr w:type="gramEnd"/>
      <w:r w:rsidRPr="00FE2139">
        <w:rPr>
          <w:rFonts w:ascii="Times New Roman" w:hAnsi="Times New Roman" w:cs="Times New Roman"/>
          <w:sz w:val="24"/>
          <w:szCs w:val="24"/>
          <w:lang w:val="en-US"/>
        </w:rPr>
        <w:t xml:space="preserve">]. The most indicative cases in the Russian literature where through the poetic text with the perfect evidence appears the author's identity are the lyrics of Lermontov, Blok and </w:t>
      </w:r>
      <w:proofErr w:type="spellStart"/>
      <w:r w:rsidRPr="00FE2139">
        <w:rPr>
          <w:rFonts w:ascii="Times New Roman" w:hAnsi="Times New Roman" w:cs="Times New Roman"/>
          <w:sz w:val="24"/>
          <w:szCs w:val="24"/>
          <w:lang w:val="en-US"/>
        </w:rPr>
        <w:t>Mayakovsky</w:t>
      </w:r>
      <w:proofErr w:type="spellEnd"/>
      <w:r w:rsidRPr="00FE2139">
        <w:rPr>
          <w:rFonts w:ascii="Times New Roman" w:hAnsi="Times New Roman" w:cs="Times New Roman"/>
          <w:sz w:val="24"/>
          <w:szCs w:val="24"/>
          <w:lang w:val="en-US"/>
        </w:rPr>
        <w:t>. And the image of the lyrical protagonist can be based on the actual facts of the biography of the poet.</w:t>
      </w:r>
    </w:p>
    <w:p w:rsidR="00FE2139" w:rsidRPr="00FE2139" w:rsidRDefault="00FE2139" w:rsidP="00FE2139">
      <w:pPr>
        <w:spacing w:line="240" w:lineRule="auto"/>
        <w:contextualSpacing/>
        <w:jc w:val="both"/>
        <w:rPr>
          <w:rFonts w:ascii="Times New Roman" w:hAnsi="Times New Roman" w:cs="Times New Roman"/>
          <w:sz w:val="24"/>
          <w:szCs w:val="24"/>
          <w:lang w:val="en-US"/>
        </w:rPr>
      </w:pPr>
      <w:r w:rsidRPr="00FE2139">
        <w:rPr>
          <w:rFonts w:ascii="Times New Roman" w:hAnsi="Times New Roman" w:cs="Times New Roman"/>
          <w:sz w:val="24"/>
          <w:szCs w:val="24"/>
          <w:lang w:val="en-US"/>
        </w:rPr>
        <w:t xml:space="preserve">          In modern literary criticism the matter of correlation between the author and the protagonist continues to be studied. This question takes a part in the research made by N. </w:t>
      </w:r>
      <w:proofErr w:type="spellStart"/>
      <w:r w:rsidRPr="00FE2139">
        <w:rPr>
          <w:rFonts w:ascii="Times New Roman" w:hAnsi="Times New Roman" w:cs="Times New Roman"/>
          <w:sz w:val="24"/>
          <w:szCs w:val="24"/>
          <w:lang w:val="en-US"/>
        </w:rPr>
        <w:t>Nikolina</w:t>
      </w:r>
      <w:proofErr w:type="spellEnd"/>
      <w:r w:rsidRPr="00FE2139">
        <w:rPr>
          <w:rFonts w:ascii="Times New Roman" w:hAnsi="Times New Roman" w:cs="Times New Roman"/>
          <w:sz w:val="24"/>
          <w:szCs w:val="24"/>
          <w:lang w:val="en-US"/>
        </w:rPr>
        <w:t xml:space="preserve">, «Poetics of Russian autobiographical prose». Speaking about the maximal congeniality of the author and the protagonist as a prominent feature of autobiographical works, she pays attention to the </w:t>
      </w:r>
      <w:proofErr w:type="spellStart"/>
      <w:r w:rsidRPr="00FE2139">
        <w:rPr>
          <w:rFonts w:ascii="Times New Roman" w:hAnsi="Times New Roman" w:cs="Times New Roman"/>
          <w:sz w:val="24"/>
          <w:szCs w:val="24"/>
          <w:lang w:val="en-US"/>
        </w:rPr>
        <w:t>linguostylistic</w:t>
      </w:r>
      <w:proofErr w:type="spellEnd"/>
      <w:r w:rsidRPr="00FE2139">
        <w:rPr>
          <w:rFonts w:ascii="Times New Roman" w:hAnsi="Times New Roman" w:cs="Times New Roman"/>
          <w:sz w:val="24"/>
          <w:szCs w:val="24"/>
          <w:lang w:val="en-US"/>
        </w:rPr>
        <w:t xml:space="preserve"> aspect of the given question. </w:t>
      </w:r>
      <w:proofErr w:type="spellStart"/>
      <w:r w:rsidRPr="00FE2139">
        <w:rPr>
          <w:rFonts w:ascii="Times New Roman" w:hAnsi="Times New Roman" w:cs="Times New Roman"/>
          <w:sz w:val="24"/>
          <w:szCs w:val="24"/>
          <w:lang w:val="en-US"/>
        </w:rPr>
        <w:t>Nikolina</w:t>
      </w:r>
      <w:proofErr w:type="spellEnd"/>
      <w:r w:rsidRPr="00FE2139">
        <w:rPr>
          <w:rFonts w:ascii="Times New Roman" w:hAnsi="Times New Roman" w:cs="Times New Roman"/>
          <w:sz w:val="24"/>
          <w:szCs w:val="24"/>
          <w:lang w:val="en-US"/>
        </w:rPr>
        <w:t xml:space="preserve"> emphasizes, that «an image of the story teller … it is not simple one of the speech masks of the author, but also his direct self-expression as the certain language person possessing the specific biography» [5,112]. The analysis of the author's image is connected to the analysis of speech. Self-objectifying in the text, the subject is </w:t>
      </w:r>
      <w:proofErr w:type="spellStart"/>
      <w:r w:rsidRPr="00FE2139">
        <w:rPr>
          <w:rFonts w:ascii="Times New Roman" w:hAnsi="Times New Roman" w:cs="Times New Roman"/>
          <w:sz w:val="24"/>
          <w:szCs w:val="24"/>
          <w:lang w:val="en-US"/>
        </w:rPr>
        <w:t>biassed</w:t>
      </w:r>
      <w:proofErr w:type="spellEnd"/>
      <w:r w:rsidRPr="00FE2139">
        <w:rPr>
          <w:rFonts w:ascii="Times New Roman" w:hAnsi="Times New Roman" w:cs="Times New Roman"/>
          <w:sz w:val="24"/>
          <w:szCs w:val="24"/>
          <w:lang w:val="en-US"/>
        </w:rPr>
        <w:t xml:space="preserve"> to subject matter of the image and inclined to its idealization. It is coordinated with </w:t>
      </w:r>
      <w:proofErr w:type="spellStart"/>
      <w:r w:rsidRPr="00FE2139">
        <w:rPr>
          <w:rFonts w:ascii="Times New Roman" w:hAnsi="Times New Roman" w:cs="Times New Roman"/>
          <w:sz w:val="24"/>
          <w:szCs w:val="24"/>
          <w:lang w:val="en-US"/>
        </w:rPr>
        <w:t>L.Ginzburg's</w:t>
      </w:r>
      <w:proofErr w:type="spellEnd"/>
      <w:r w:rsidRPr="00FE2139">
        <w:rPr>
          <w:rFonts w:ascii="Times New Roman" w:hAnsi="Times New Roman" w:cs="Times New Roman"/>
          <w:sz w:val="24"/>
          <w:szCs w:val="24"/>
          <w:lang w:val="en-US"/>
        </w:rPr>
        <w:t xml:space="preserve"> thesis, that the author of «memoir and autobiographical works is always some kind of the positive protagonist» [6,210]. The </w:t>
      </w:r>
      <w:proofErr w:type="gramStart"/>
      <w:r w:rsidRPr="00FE2139">
        <w:rPr>
          <w:rFonts w:ascii="Times New Roman" w:hAnsi="Times New Roman" w:cs="Times New Roman"/>
          <w:sz w:val="24"/>
          <w:szCs w:val="24"/>
          <w:lang w:val="en-US"/>
        </w:rPr>
        <w:t>storyteller, by interpreting own</w:t>
      </w:r>
      <w:proofErr w:type="gramEnd"/>
      <w:r w:rsidRPr="00FE2139">
        <w:rPr>
          <w:rFonts w:ascii="Times New Roman" w:hAnsi="Times New Roman" w:cs="Times New Roman"/>
          <w:sz w:val="24"/>
          <w:szCs w:val="24"/>
          <w:lang w:val="en-US"/>
        </w:rPr>
        <w:t xml:space="preserve"> self, acts both as the subject and as object of the description. In our opinion, adequate understanding of structure and internal principles of an artistic work is impossible without the reference to a problem of an image of the author. It is especially important in the autobiographical literature where the author and the protagonist are at the closest to each other, but in the majority of cases are not identical. Proper understanding of the author position concerning the protagonist helps to come closer to the true sense of the text.</w:t>
      </w:r>
    </w:p>
    <w:p w:rsidR="00FE2139" w:rsidRPr="00FE2139" w:rsidRDefault="00FE2139" w:rsidP="00FE2139">
      <w:pPr>
        <w:spacing w:line="240" w:lineRule="auto"/>
        <w:contextualSpacing/>
        <w:jc w:val="both"/>
        <w:rPr>
          <w:rFonts w:ascii="Times New Roman" w:hAnsi="Times New Roman" w:cs="Times New Roman"/>
          <w:sz w:val="24"/>
          <w:szCs w:val="24"/>
          <w:lang w:val="en-US"/>
        </w:rPr>
      </w:pPr>
      <w:r w:rsidRPr="00FE2139">
        <w:rPr>
          <w:rFonts w:ascii="Times New Roman" w:hAnsi="Times New Roman" w:cs="Times New Roman"/>
          <w:sz w:val="24"/>
          <w:szCs w:val="24"/>
          <w:lang w:val="en-US"/>
        </w:rPr>
        <w:t xml:space="preserve">         The problem between genre specification and correlation between the author and the protagonist sharply arises at the analysis of a poem of </w:t>
      </w:r>
      <w:proofErr w:type="spellStart"/>
      <w:r w:rsidRPr="00FE2139">
        <w:rPr>
          <w:rFonts w:ascii="Times New Roman" w:hAnsi="Times New Roman" w:cs="Times New Roman"/>
          <w:sz w:val="24"/>
          <w:szCs w:val="24"/>
          <w:lang w:val="en-US"/>
        </w:rPr>
        <w:t>M.Prishvin</w:t>
      </w:r>
      <w:proofErr w:type="spellEnd"/>
      <w:r w:rsidRPr="00FE2139">
        <w:rPr>
          <w:rFonts w:ascii="Times New Roman" w:hAnsi="Times New Roman" w:cs="Times New Roman"/>
          <w:sz w:val="24"/>
          <w:szCs w:val="24"/>
          <w:lang w:val="en-US"/>
        </w:rPr>
        <w:t xml:space="preserve"> «the Black </w:t>
      </w:r>
      <w:proofErr w:type="spellStart"/>
      <w:r w:rsidRPr="00FE2139">
        <w:rPr>
          <w:rFonts w:ascii="Times New Roman" w:hAnsi="Times New Roman" w:cs="Times New Roman"/>
          <w:sz w:val="24"/>
          <w:szCs w:val="24"/>
          <w:lang w:val="en-US"/>
        </w:rPr>
        <w:t>arab</w:t>
      </w:r>
      <w:proofErr w:type="spellEnd"/>
      <w:r w:rsidRPr="00FE2139">
        <w:rPr>
          <w:rFonts w:ascii="Times New Roman" w:hAnsi="Times New Roman" w:cs="Times New Roman"/>
          <w:sz w:val="24"/>
          <w:szCs w:val="24"/>
          <w:lang w:val="en-US"/>
        </w:rPr>
        <w:t xml:space="preserve">» [7]. Every genre form both of an artistic and documentary works is based on a thematic content, style and composite construction. The core </w:t>
      </w:r>
      <w:proofErr w:type="gramStart"/>
      <w:r w:rsidRPr="00FE2139">
        <w:rPr>
          <w:rFonts w:ascii="Times New Roman" w:hAnsi="Times New Roman" w:cs="Times New Roman"/>
          <w:sz w:val="24"/>
          <w:szCs w:val="24"/>
          <w:lang w:val="en-US"/>
        </w:rPr>
        <w:t>of an autobiographical genres</w:t>
      </w:r>
      <w:proofErr w:type="gramEnd"/>
      <w:r w:rsidRPr="00FE2139">
        <w:rPr>
          <w:rFonts w:ascii="Times New Roman" w:hAnsi="Times New Roman" w:cs="Times New Roman"/>
          <w:sz w:val="24"/>
          <w:szCs w:val="24"/>
          <w:lang w:val="en-US"/>
        </w:rPr>
        <w:t xml:space="preserve"> – formation of concept of the person about itself, dynamics of its progress. Research of an image of the author in the literature is one of priority problems. According to </w:t>
      </w:r>
      <w:proofErr w:type="spellStart"/>
      <w:r w:rsidRPr="00FE2139">
        <w:rPr>
          <w:rFonts w:ascii="Times New Roman" w:hAnsi="Times New Roman" w:cs="Times New Roman"/>
          <w:sz w:val="24"/>
          <w:szCs w:val="24"/>
          <w:lang w:val="en-US"/>
        </w:rPr>
        <w:t>N.Nikolina</w:t>
      </w:r>
      <w:proofErr w:type="spellEnd"/>
      <w:r w:rsidRPr="00FE2139">
        <w:rPr>
          <w:rFonts w:ascii="Times New Roman" w:hAnsi="Times New Roman" w:cs="Times New Roman"/>
          <w:sz w:val="24"/>
          <w:szCs w:val="24"/>
          <w:lang w:val="en-US"/>
        </w:rPr>
        <w:t xml:space="preserve">, «subject matter of the image in autobiographical prose eventually becomes not the past itself, but the "past" ” in accordance with </w:t>
      </w:r>
      <w:r w:rsidRPr="00FE2139">
        <w:rPr>
          <w:rFonts w:ascii="Times New Roman" w:hAnsi="Times New Roman" w:cs="Times New Roman"/>
          <w:sz w:val="24"/>
          <w:szCs w:val="24"/>
          <w:lang w:val="en-US"/>
        </w:rPr>
        <w:lastRenderedPageBreak/>
        <w:t>development of an inner world of the author» [5</w:t>
      </w:r>
      <w:proofErr w:type="gramStart"/>
      <w:r w:rsidRPr="00FE2139">
        <w:rPr>
          <w:rFonts w:ascii="Times New Roman" w:hAnsi="Times New Roman" w:cs="Times New Roman"/>
          <w:sz w:val="24"/>
          <w:szCs w:val="24"/>
          <w:lang w:val="en-US"/>
        </w:rPr>
        <w:t>,10</w:t>
      </w:r>
      <w:proofErr w:type="gramEnd"/>
      <w:r w:rsidRPr="00FE2139">
        <w:rPr>
          <w:rFonts w:ascii="Times New Roman" w:hAnsi="Times New Roman" w:cs="Times New Roman"/>
          <w:sz w:val="24"/>
          <w:szCs w:val="24"/>
          <w:lang w:val="en-US"/>
        </w:rPr>
        <w:t>]. The center of autobiographical work is the author's "I" and his attitude to the world. Structure of an image of the author maybe various.                                                  According to a genre specification in texts with the predominating documentary beginning there are two narrative plans – the plan of the present (level of the storyteller, the author of the text) and the past (an «I» image reconstructed by author's own memory). Thus, there is a split of the subject. On the one hand, it may imply a certain detachment from the author himself from the present and the past. On the other hand, the autobiographical creation assumes the coincidence of the author and the protagonist.   The author is omniscient, informed about all described events. He is subjective, approves fairness of assessments stated; his target is a confession, authenticity of everything narrated.</w:t>
      </w:r>
    </w:p>
    <w:p w:rsidR="00FE2139" w:rsidRPr="002F6C48" w:rsidRDefault="00FE2139" w:rsidP="00FE2139">
      <w:pPr>
        <w:spacing w:line="240" w:lineRule="auto"/>
        <w:contextualSpacing/>
        <w:jc w:val="both"/>
        <w:rPr>
          <w:rFonts w:ascii="Times New Roman" w:hAnsi="Times New Roman" w:cs="Times New Roman"/>
          <w:sz w:val="24"/>
          <w:szCs w:val="24"/>
          <w:lang w:val="en-US"/>
        </w:rPr>
      </w:pPr>
      <w:r w:rsidRPr="002F6C48">
        <w:rPr>
          <w:rFonts w:ascii="Times New Roman" w:hAnsi="Times New Roman" w:cs="Times New Roman"/>
          <w:iCs/>
          <w:sz w:val="24"/>
          <w:szCs w:val="24"/>
          <w:lang w:val="en-US"/>
        </w:rPr>
        <w:t xml:space="preserve">          The author endows protagonist with his biography, destiny, </w:t>
      </w:r>
      <w:proofErr w:type="gramStart"/>
      <w:r w:rsidRPr="002F6C48">
        <w:rPr>
          <w:rFonts w:ascii="Times New Roman" w:hAnsi="Times New Roman" w:cs="Times New Roman"/>
          <w:iCs/>
          <w:sz w:val="24"/>
          <w:szCs w:val="24"/>
          <w:lang w:val="en-US"/>
        </w:rPr>
        <w:t>personality</w:t>
      </w:r>
      <w:proofErr w:type="gramEnd"/>
      <w:r w:rsidRPr="002F6C48">
        <w:rPr>
          <w:rFonts w:ascii="Times New Roman" w:hAnsi="Times New Roman" w:cs="Times New Roman"/>
          <w:iCs/>
          <w:sz w:val="24"/>
          <w:szCs w:val="24"/>
          <w:lang w:val="en-US"/>
        </w:rPr>
        <w:t xml:space="preserve">. Nevertheless these two figures are not always identical, though many structural features of work create coincidence visibility, including first-person narrative, external similarity, </w:t>
      </w:r>
      <w:proofErr w:type="gramStart"/>
      <w:r w:rsidRPr="002F6C48">
        <w:rPr>
          <w:rFonts w:ascii="Times New Roman" w:hAnsi="Times New Roman" w:cs="Times New Roman"/>
          <w:iCs/>
          <w:sz w:val="24"/>
          <w:szCs w:val="24"/>
          <w:lang w:val="en-US"/>
        </w:rPr>
        <w:t>coincidence</w:t>
      </w:r>
      <w:proofErr w:type="gramEnd"/>
      <w:r w:rsidRPr="002F6C48">
        <w:rPr>
          <w:rFonts w:ascii="Times New Roman" w:hAnsi="Times New Roman" w:cs="Times New Roman"/>
          <w:iCs/>
          <w:sz w:val="24"/>
          <w:szCs w:val="24"/>
          <w:lang w:val="en-US"/>
        </w:rPr>
        <w:t xml:space="preserve"> of their names. But rather will be said that in autobiographical protagonist the author does not reflect, and rather comprehends his biography, does not directly copy the reality directly, but creatively transforms it. This statement is to full extent applicable to the poem “the Black Arab”.</w:t>
      </w:r>
    </w:p>
    <w:p w:rsidR="00FE2139" w:rsidRPr="00FE2139" w:rsidRDefault="00FE2139" w:rsidP="00FE2139">
      <w:pPr>
        <w:spacing w:line="240" w:lineRule="auto"/>
        <w:contextualSpacing/>
        <w:jc w:val="both"/>
        <w:rPr>
          <w:rFonts w:ascii="Times New Roman" w:hAnsi="Times New Roman" w:cs="Times New Roman"/>
          <w:sz w:val="24"/>
          <w:szCs w:val="24"/>
          <w:lang w:val="en-US"/>
        </w:rPr>
      </w:pPr>
      <w:r w:rsidRPr="00FE2139">
        <w:rPr>
          <w:rFonts w:ascii="Times New Roman" w:hAnsi="Times New Roman" w:cs="Times New Roman"/>
          <w:sz w:val="24"/>
          <w:szCs w:val="24"/>
          <w:lang w:val="en-US"/>
        </w:rPr>
        <w:t xml:space="preserve">          The subject matter of the poem is a travel across Kazakhstan. In this wonderful story the protagonist has appeared as the enigmatic black </w:t>
      </w:r>
      <w:proofErr w:type="spellStart"/>
      <w:proofErr w:type="gramStart"/>
      <w:r w:rsidRPr="00FE2139">
        <w:rPr>
          <w:rFonts w:ascii="Times New Roman" w:hAnsi="Times New Roman" w:cs="Times New Roman"/>
          <w:sz w:val="24"/>
          <w:szCs w:val="24"/>
          <w:lang w:val="en-US"/>
        </w:rPr>
        <w:t>arab</w:t>
      </w:r>
      <w:proofErr w:type="spellEnd"/>
      <w:proofErr w:type="gramEnd"/>
      <w:r w:rsidRPr="00FE2139">
        <w:rPr>
          <w:rFonts w:ascii="Times New Roman" w:hAnsi="Times New Roman" w:cs="Times New Roman"/>
          <w:sz w:val="24"/>
          <w:szCs w:val="24"/>
          <w:lang w:val="en-US"/>
        </w:rPr>
        <w:t xml:space="preserve"> somewhere in steppes going from Mecca, while the rumor about his movement is carried on many kilometers around. There is a two-scheduled structure of a narration in this poem: the basic subject line which reflects time of travel, interrupted by inserts addressing to mythological and bible plots of a youth. The opposition on which the ideological plan is </w:t>
      </w:r>
      <w:proofErr w:type="gramStart"/>
      <w:r w:rsidRPr="00FE2139">
        <w:rPr>
          <w:rFonts w:ascii="Times New Roman" w:hAnsi="Times New Roman" w:cs="Times New Roman"/>
          <w:sz w:val="24"/>
          <w:szCs w:val="24"/>
          <w:lang w:val="en-US"/>
        </w:rPr>
        <w:t>based,</w:t>
      </w:r>
      <w:proofErr w:type="gramEnd"/>
      <w:r w:rsidRPr="00FE2139">
        <w:rPr>
          <w:rFonts w:ascii="Times New Roman" w:hAnsi="Times New Roman" w:cs="Times New Roman"/>
          <w:sz w:val="24"/>
          <w:szCs w:val="24"/>
          <w:lang w:val="en-US"/>
        </w:rPr>
        <w:t xml:space="preserve"> – harmony in two understandings and replacement of one understanding by another – is connected with spiritual evolution of the protagonist. Instead of the traditional for autobiographical genres narrative form, which is first-person narrative, the author chooses the form of a narrative from the third party, detaching himself from the image. Nevertheless we can approve, that in this case protagonist expresses author's consciousness. Their vital and philosophical positions coincide. During the analysis of the work the major dominants of author's consciousness have been revealed.</w:t>
      </w:r>
    </w:p>
    <w:p w:rsidR="00FE2139" w:rsidRPr="00FE2139" w:rsidRDefault="00FE2139" w:rsidP="00FE2139">
      <w:pPr>
        <w:spacing w:line="240" w:lineRule="auto"/>
        <w:contextualSpacing/>
        <w:jc w:val="both"/>
        <w:rPr>
          <w:rFonts w:ascii="Times New Roman" w:hAnsi="Times New Roman" w:cs="Times New Roman"/>
          <w:sz w:val="24"/>
          <w:szCs w:val="24"/>
          <w:lang w:val="en-US"/>
        </w:rPr>
      </w:pPr>
      <w:r w:rsidRPr="00FE2139">
        <w:rPr>
          <w:rFonts w:ascii="Times New Roman" w:hAnsi="Times New Roman" w:cs="Times New Roman"/>
          <w:sz w:val="24"/>
          <w:szCs w:val="24"/>
          <w:lang w:val="en-US"/>
        </w:rPr>
        <w:t xml:space="preserve">           </w:t>
      </w:r>
      <w:proofErr w:type="spellStart"/>
      <w:proofErr w:type="gramStart"/>
      <w:r w:rsidRPr="00FE2139">
        <w:rPr>
          <w:rFonts w:ascii="Times New Roman" w:hAnsi="Times New Roman" w:cs="Times New Roman"/>
          <w:sz w:val="24"/>
          <w:szCs w:val="24"/>
          <w:lang w:val="en-US"/>
        </w:rPr>
        <w:t>Monologics</w:t>
      </w:r>
      <w:proofErr w:type="spellEnd"/>
      <w:r w:rsidRPr="00FE2139">
        <w:rPr>
          <w:rFonts w:ascii="Times New Roman" w:hAnsi="Times New Roman" w:cs="Times New Roman"/>
          <w:sz w:val="24"/>
          <w:szCs w:val="24"/>
          <w:lang w:val="en-US"/>
        </w:rPr>
        <w:t>, which means an orientation of a narration on a private world of the author-protagonist, on reconstruction of movement of its self-consciousness.</w:t>
      </w:r>
      <w:proofErr w:type="gramEnd"/>
      <w:r w:rsidRPr="00FE2139">
        <w:rPr>
          <w:rFonts w:ascii="Times New Roman" w:hAnsi="Times New Roman" w:cs="Times New Roman"/>
          <w:sz w:val="24"/>
          <w:szCs w:val="24"/>
          <w:lang w:val="en-US"/>
        </w:rPr>
        <w:t xml:space="preserve"> The narration in the novel is full of an </w:t>
      </w:r>
      <w:proofErr w:type="spellStart"/>
      <w:r w:rsidRPr="00FE2139">
        <w:rPr>
          <w:rFonts w:ascii="Times New Roman" w:hAnsi="Times New Roman" w:cs="Times New Roman"/>
          <w:sz w:val="24"/>
          <w:szCs w:val="24"/>
          <w:lang w:val="en-US"/>
        </w:rPr>
        <w:t>autoreflection</w:t>
      </w:r>
      <w:proofErr w:type="spellEnd"/>
      <w:r w:rsidRPr="00FE2139">
        <w:rPr>
          <w:rFonts w:ascii="Times New Roman" w:hAnsi="Times New Roman" w:cs="Times New Roman"/>
          <w:sz w:val="24"/>
          <w:szCs w:val="24"/>
          <w:lang w:val="en-US"/>
        </w:rPr>
        <w:t xml:space="preserve"> that is usual for any autobiographical genre. Recreating his own biography, the writer compares and overestimates the facts of the </w:t>
      </w:r>
      <w:proofErr w:type="gramStart"/>
      <w:r w:rsidRPr="00FE2139">
        <w:rPr>
          <w:rFonts w:ascii="Times New Roman" w:hAnsi="Times New Roman" w:cs="Times New Roman"/>
          <w:sz w:val="24"/>
          <w:szCs w:val="24"/>
          <w:lang w:val="en-US"/>
        </w:rPr>
        <w:t>life,</w:t>
      </w:r>
      <w:proofErr w:type="gramEnd"/>
      <w:r w:rsidRPr="00FE2139">
        <w:rPr>
          <w:rFonts w:ascii="Times New Roman" w:hAnsi="Times New Roman" w:cs="Times New Roman"/>
          <w:sz w:val="24"/>
          <w:szCs w:val="24"/>
          <w:lang w:val="en-US"/>
        </w:rPr>
        <w:t xml:space="preserve"> spiritual evolution of the protagonist is traced. The author and the protagonist here are almost identical, are in one valuable system of coordinates, their ethical positions coincide.</w:t>
      </w:r>
    </w:p>
    <w:p w:rsidR="00FE2139" w:rsidRPr="00FE2139" w:rsidRDefault="00FE2139" w:rsidP="00FE2139">
      <w:pPr>
        <w:spacing w:line="240" w:lineRule="auto"/>
        <w:contextualSpacing/>
        <w:jc w:val="both"/>
        <w:rPr>
          <w:rFonts w:ascii="Times New Roman" w:hAnsi="Times New Roman" w:cs="Times New Roman"/>
          <w:sz w:val="24"/>
          <w:szCs w:val="24"/>
          <w:lang w:val="en-US"/>
        </w:rPr>
      </w:pPr>
      <w:r w:rsidRPr="00FE2139">
        <w:rPr>
          <w:rFonts w:ascii="Times New Roman" w:hAnsi="Times New Roman" w:cs="Times New Roman"/>
          <w:sz w:val="24"/>
          <w:szCs w:val="24"/>
          <w:lang w:val="en-US"/>
        </w:rPr>
        <w:t xml:space="preserve">         </w:t>
      </w:r>
      <w:proofErr w:type="gramStart"/>
      <w:r w:rsidRPr="00FE2139">
        <w:rPr>
          <w:rFonts w:ascii="Times New Roman" w:hAnsi="Times New Roman" w:cs="Times New Roman"/>
          <w:sz w:val="24"/>
          <w:szCs w:val="24"/>
          <w:lang w:val="en-US"/>
        </w:rPr>
        <w:t xml:space="preserve">«Right-evaluative point of view» (by </w:t>
      </w:r>
      <w:proofErr w:type="spellStart"/>
      <w:r w:rsidRPr="00FE2139">
        <w:rPr>
          <w:rFonts w:ascii="Times New Roman" w:hAnsi="Times New Roman" w:cs="Times New Roman"/>
          <w:sz w:val="24"/>
          <w:szCs w:val="24"/>
          <w:lang w:val="en-US"/>
        </w:rPr>
        <w:t>B.Corman</w:t>
      </w:r>
      <w:proofErr w:type="spellEnd"/>
      <w:r w:rsidRPr="00FE2139">
        <w:rPr>
          <w:rFonts w:ascii="Times New Roman" w:hAnsi="Times New Roman" w:cs="Times New Roman"/>
          <w:sz w:val="24"/>
          <w:szCs w:val="24"/>
          <w:lang w:val="en-US"/>
        </w:rPr>
        <w:t>) [8].</w:t>
      </w:r>
      <w:proofErr w:type="gramEnd"/>
      <w:r w:rsidRPr="00FE2139">
        <w:rPr>
          <w:rFonts w:ascii="Times New Roman" w:hAnsi="Times New Roman" w:cs="Times New Roman"/>
          <w:sz w:val="24"/>
          <w:szCs w:val="24"/>
          <w:lang w:val="en-US"/>
        </w:rPr>
        <w:t xml:space="preserve"> The attitude of the story-teller to described events is </w:t>
      </w:r>
      <w:proofErr w:type="spellStart"/>
      <w:r w:rsidRPr="00FE2139">
        <w:rPr>
          <w:rFonts w:ascii="Times New Roman" w:hAnsi="Times New Roman" w:cs="Times New Roman"/>
          <w:sz w:val="24"/>
          <w:szCs w:val="24"/>
          <w:lang w:val="en-US"/>
        </w:rPr>
        <w:t>biassed</w:t>
      </w:r>
      <w:proofErr w:type="spellEnd"/>
      <w:r w:rsidRPr="00FE2139">
        <w:rPr>
          <w:rFonts w:ascii="Times New Roman" w:hAnsi="Times New Roman" w:cs="Times New Roman"/>
          <w:sz w:val="24"/>
          <w:szCs w:val="24"/>
          <w:lang w:val="en-US"/>
        </w:rPr>
        <w:t>. The subject of consciousness states direct judgements and assessments. The text is exaggeratedly emotional, which gives a sense of participation of the author in described events. The poem is characterized by the deep analysis of philosophical relations between the man and the nature, not only concerning knowledge of the protagonist, but also a definition of the attitude of the author towards the phenomenal world.</w:t>
      </w:r>
    </w:p>
    <w:p w:rsidR="00FE2139" w:rsidRPr="00FE2139" w:rsidRDefault="00FE2139" w:rsidP="00FE2139">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          </w:t>
      </w:r>
      <w:proofErr w:type="spellStart"/>
      <w:proofErr w:type="gramStart"/>
      <w:r w:rsidRPr="00FE2139">
        <w:rPr>
          <w:rFonts w:ascii="Times New Roman" w:hAnsi="Times New Roman" w:cs="Times New Roman"/>
          <w:sz w:val="24"/>
          <w:szCs w:val="24"/>
          <w:lang w:val="en-US"/>
        </w:rPr>
        <w:t>Passeism</w:t>
      </w:r>
      <w:proofErr w:type="spellEnd"/>
      <w:r w:rsidRPr="00FE2139">
        <w:rPr>
          <w:rFonts w:ascii="Times New Roman" w:hAnsi="Times New Roman" w:cs="Times New Roman"/>
          <w:sz w:val="24"/>
          <w:szCs w:val="24"/>
          <w:lang w:val="en-US"/>
        </w:rPr>
        <w:t>.</w:t>
      </w:r>
      <w:proofErr w:type="gramEnd"/>
      <w:r w:rsidRPr="00FE2139">
        <w:rPr>
          <w:rFonts w:ascii="Times New Roman" w:hAnsi="Times New Roman" w:cs="Times New Roman"/>
          <w:sz w:val="24"/>
          <w:szCs w:val="24"/>
          <w:lang w:val="en-US"/>
        </w:rPr>
        <w:t xml:space="preserve"> The past acts as the self-valuable category, more valuable than the present. There are images of many real people the writer was in relationship with. But the material of life providing a base for </w:t>
      </w:r>
      <w:proofErr w:type="gramStart"/>
      <w:r w:rsidRPr="00FE2139">
        <w:rPr>
          <w:rFonts w:ascii="Times New Roman" w:hAnsi="Times New Roman" w:cs="Times New Roman"/>
          <w:sz w:val="24"/>
          <w:szCs w:val="24"/>
          <w:lang w:val="en-US"/>
        </w:rPr>
        <w:t>narration,</w:t>
      </w:r>
      <w:proofErr w:type="gramEnd"/>
      <w:r w:rsidRPr="00FE2139">
        <w:rPr>
          <w:rFonts w:ascii="Times New Roman" w:hAnsi="Times New Roman" w:cs="Times New Roman"/>
          <w:sz w:val="24"/>
          <w:szCs w:val="24"/>
          <w:lang w:val="en-US"/>
        </w:rPr>
        <w:t xml:space="preserve"> is anyhow advanced and transformed by the author in connection with his principles. Some of the facts are intentionally shaded. It explains unwillingness of the writer to open the certain pages of the biography, which it seen differently with time passing.</w:t>
      </w:r>
    </w:p>
    <w:p w:rsidR="00FE2139" w:rsidRPr="00FE2139" w:rsidRDefault="00FE2139" w:rsidP="00FE2139">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E2139">
        <w:rPr>
          <w:rFonts w:ascii="Times New Roman" w:hAnsi="Times New Roman" w:cs="Times New Roman"/>
          <w:sz w:val="24"/>
          <w:szCs w:val="24"/>
          <w:lang w:val="en-US"/>
        </w:rPr>
        <w:t xml:space="preserve">The motive of wanderings is in line with the motive of memoirs, where archetypical return to origins is detected. Memory allows the person not to feel </w:t>
      </w:r>
      <w:proofErr w:type="spellStart"/>
      <w:r w:rsidRPr="00FE2139">
        <w:rPr>
          <w:rFonts w:ascii="Times New Roman" w:hAnsi="Times New Roman" w:cs="Times New Roman"/>
          <w:sz w:val="24"/>
          <w:szCs w:val="24"/>
          <w:lang w:val="en-US"/>
        </w:rPr>
        <w:t>burried</w:t>
      </w:r>
      <w:proofErr w:type="spellEnd"/>
      <w:r w:rsidRPr="00FE2139">
        <w:rPr>
          <w:rFonts w:ascii="Times New Roman" w:hAnsi="Times New Roman" w:cs="Times New Roman"/>
          <w:sz w:val="24"/>
          <w:szCs w:val="24"/>
          <w:lang w:val="en-US"/>
        </w:rPr>
        <w:t xml:space="preserve"> within the limits of his existence. </w:t>
      </w:r>
      <w:proofErr w:type="gramStart"/>
      <w:r w:rsidRPr="00FE2139">
        <w:rPr>
          <w:rFonts w:ascii="Times New Roman" w:hAnsi="Times New Roman" w:cs="Times New Roman"/>
          <w:sz w:val="24"/>
          <w:szCs w:val="24"/>
          <w:lang w:val="en-US"/>
        </w:rPr>
        <w:t>The most vivid example – a situation with the protagonist who is named «the Black Arab» in the poem.</w:t>
      </w:r>
      <w:proofErr w:type="gramEnd"/>
      <w:r w:rsidRPr="00FE2139">
        <w:rPr>
          <w:rFonts w:ascii="Times New Roman" w:hAnsi="Times New Roman" w:cs="Times New Roman"/>
          <w:sz w:val="24"/>
          <w:szCs w:val="24"/>
          <w:lang w:val="en-US"/>
        </w:rPr>
        <w:t xml:space="preserve"> The story-teller more and more tends to mystification, almost clownery, but actually behind this name the writer is hidden.</w:t>
      </w:r>
    </w:p>
    <w:p w:rsidR="00FE2139" w:rsidRPr="00FE2139" w:rsidRDefault="00FE2139" w:rsidP="00FE2139">
      <w:pPr>
        <w:spacing w:line="240" w:lineRule="auto"/>
        <w:contextualSpacing/>
        <w:jc w:val="both"/>
        <w:rPr>
          <w:rFonts w:ascii="Times New Roman" w:hAnsi="Times New Roman" w:cs="Times New Roman"/>
          <w:sz w:val="24"/>
          <w:szCs w:val="24"/>
          <w:lang w:val="en-US"/>
        </w:rPr>
      </w:pPr>
      <w:r w:rsidRPr="00FE2139">
        <w:rPr>
          <w:rFonts w:ascii="Times New Roman" w:hAnsi="Times New Roman" w:cs="Times New Roman"/>
          <w:sz w:val="24"/>
          <w:szCs w:val="24"/>
          <w:lang w:val="en-US"/>
        </w:rPr>
        <w:t xml:space="preserve">         </w:t>
      </w:r>
      <w:proofErr w:type="gramStart"/>
      <w:r w:rsidRPr="00FE2139">
        <w:rPr>
          <w:rFonts w:ascii="Times New Roman" w:hAnsi="Times New Roman" w:cs="Times New Roman"/>
          <w:sz w:val="24"/>
          <w:szCs w:val="24"/>
          <w:lang w:val="en-US"/>
        </w:rPr>
        <w:t>The phenomenological nature of a narration.</w:t>
      </w:r>
      <w:proofErr w:type="gramEnd"/>
      <w:r w:rsidRPr="00FE2139">
        <w:rPr>
          <w:rFonts w:ascii="Times New Roman" w:hAnsi="Times New Roman" w:cs="Times New Roman"/>
          <w:sz w:val="24"/>
          <w:szCs w:val="24"/>
          <w:lang w:val="en-US"/>
        </w:rPr>
        <w:t xml:space="preserve"> A subject and an object of narration are the one, and a life in work appears as a fragmentary stream of </w:t>
      </w:r>
      <w:proofErr w:type="spellStart"/>
      <w:r w:rsidRPr="00FE2139">
        <w:rPr>
          <w:rFonts w:ascii="Times New Roman" w:hAnsi="Times New Roman" w:cs="Times New Roman"/>
          <w:sz w:val="24"/>
          <w:szCs w:val="24"/>
          <w:lang w:val="en-US"/>
        </w:rPr>
        <w:t>occurences</w:t>
      </w:r>
      <w:proofErr w:type="spellEnd"/>
      <w:r w:rsidRPr="00FE2139">
        <w:rPr>
          <w:rFonts w:ascii="Times New Roman" w:hAnsi="Times New Roman" w:cs="Times New Roman"/>
          <w:sz w:val="24"/>
          <w:szCs w:val="24"/>
          <w:lang w:val="en-US"/>
        </w:rPr>
        <w:t xml:space="preserve"> and conditions. Characters </w:t>
      </w:r>
      <w:r w:rsidRPr="00FE2139">
        <w:rPr>
          <w:rFonts w:ascii="Times New Roman" w:hAnsi="Times New Roman" w:cs="Times New Roman"/>
          <w:sz w:val="24"/>
          <w:szCs w:val="24"/>
          <w:lang w:val="en-US"/>
        </w:rPr>
        <w:lastRenderedPageBreak/>
        <w:t xml:space="preserve">do not aspire to re-create the reality; they obey their destiny, moving with the stream of life. Due to it the poem becomes more lyrical. Later </w:t>
      </w:r>
      <w:proofErr w:type="spellStart"/>
      <w:r w:rsidRPr="00FE2139">
        <w:rPr>
          <w:rFonts w:ascii="Times New Roman" w:hAnsi="Times New Roman" w:cs="Times New Roman"/>
          <w:sz w:val="24"/>
          <w:szCs w:val="24"/>
          <w:lang w:val="en-US"/>
        </w:rPr>
        <w:t>Prishvin</w:t>
      </w:r>
      <w:proofErr w:type="spellEnd"/>
      <w:r w:rsidRPr="00FE2139">
        <w:rPr>
          <w:rFonts w:ascii="Times New Roman" w:hAnsi="Times New Roman" w:cs="Times New Roman"/>
          <w:sz w:val="24"/>
          <w:szCs w:val="24"/>
          <w:lang w:val="en-US"/>
        </w:rPr>
        <w:t xml:space="preserve"> has characterized the work this way: «It is clearly poetic </w:t>
      </w:r>
      <w:proofErr w:type="gramStart"/>
      <w:r w:rsidRPr="00FE2139">
        <w:rPr>
          <w:rFonts w:ascii="Times New Roman" w:hAnsi="Times New Roman" w:cs="Times New Roman"/>
          <w:sz w:val="24"/>
          <w:szCs w:val="24"/>
          <w:lang w:val="en-US"/>
        </w:rPr>
        <w:t>thing,</w:t>
      </w:r>
      <w:proofErr w:type="gramEnd"/>
      <w:r w:rsidRPr="00FE2139">
        <w:rPr>
          <w:rFonts w:ascii="Times New Roman" w:hAnsi="Times New Roman" w:cs="Times New Roman"/>
          <w:sz w:val="24"/>
          <w:szCs w:val="24"/>
          <w:lang w:val="en-US"/>
        </w:rPr>
        <w:t xml:space="preserve"> it can serve the brightest transformation of a sketch into a poem as a self-willed pressure of a poetic material » [9,131]. Echoes of the childhood, love experience, memoirs on days of imprisonment are accompanied by the reference to the Bible images of Abraham, Eve, </w:t>
      </w:r>
      <w:proofErr w:type="gramStart"/>
      <w:r w:rsidRPr="00FE2139">
        <w:rPr>
          <w:rFonts w:ascii="Times New Roman" w:hAnsi="Times New Roman" w:cs="Times New Roman"/>
          <w:sz w:val="24"/>
          <w:szCs w:val="24"/>
          <w:lang w:val="en-US"/>
        </w:rPr>
        <w:t>the</w:t>
      </w:r>
      <w:proofErr w:type="gramEnd"/>
      <w:r w:rsidRPr="00FE2139">
        <w:rPr>
          <w:rFonts w:ascii="Times New Roman" w:hAnsi="Times New Roman" w:cs="Times New Roman"/>
          <w:sz w:val="24"/>
          <w:szCs w:val="24"/>
          <w:lang w:val="en-US"/>
        </w:rPr>
        <w:t xml:space="preserve"> Promised Land. This form veneers narration with visibility of objectivity, relevancy, brings to the forefront author's words. This approach allows to keep a distance among the author and image of himself, allows him to be released from subjectivity and include represented events into the objective world of history, endowing a narration with </w:t>
      </w:r>
      <w:proofErr w:type="spellStart"/>
      <w:r w:rsidRPr="00FE2139">
        <w:rPr>
          <w:rFonts w:ascii="Times New Roman" w:hAnsi="Times New Roman" w:cs="Times New Roman"/>
          <w:sz w:val="24"/>
          <w:szCs w:val="24"/>
          <w:lang w:val="en-US"/>
        </w:rPr>
        <w:t>superpersonal</w:t>
      </w:r>
      <w:proofErr w:type="spellEnd"/>
      <w:r w:rsidRPr="00FE2139">
        <w:rPr>
          <w:rFonts w:ascii="Times New Roman" w:hAnsi="Times New Roman" w:cs="Times New Roman"/>
          <w:sz w:val="24"/>
          <w:szCs w:val="24"/>
          <w:lang w:val="en-US"/>
        </w:rPr>
        <w:t xml:space="preserve"> character.</w:t>
      </w:r>
    </w:p>
    <w:p w:rsidR="00FE2139" w:rsidRPr="00FE2139" w:rsidRDefault="00FE2139" w:rsidP="00FE2139">
      <w:pPr>
        <w:spacing w:line="240" w:lineRule="auto"/>
        <w:contextualSpacing/>
        <w:jc w:val="both"/>
        <w:rPr>
          <w:rFonts w:ascii="Times New Roman" w:hAnsi="Times New Roman" w:cs="Times New Roman"/>
          <w:sz w:val="24"/>
          <w:szCs w:val="24"/>
          <w:lang w:val="en-US"/>
        </w:rPr>
      </w:pPr>
      <w:r w:rsidRPr="00FE2139">
        <w:rPr>
          <w:rFonts w:ascii="Times New Roman" w:hAnsi="Times New Roman" w:cs="Times New Roman"/>
          <w:sz w:val="24"/>
          <w:szCs w:val="24"/>
          <w:lang w:val="en-US"/>
        </w:rPr>
        <w:t xml:space="preserve">         So, existence of different sights at a problem of a correlation of the author and the protagonist </w:t>
      </w:r>
      <w:proofErr w:type="gramStart"/>
      <w:r w:rsidRPr="00FE2139">
        <w:rPr>
          <w:rFonts w:ascii="Times New Roman" w:hAnsi="Times New Roman" w:cs="Times New Roman"/>
          <w:sz w:val="24"/>
          <w:szCs w:val="24"/>
          <w:lang w:val="en-US"/>
        </w:rPr>
        <w:t>shows  possible</w:t>
      </w:r>
      <w:proofErr w:type="gramEnd"/>
      <w:r w:rsidRPr="00FE2139">
        <w:rPr>
          <w:rFonts w:ascii="Times New Roman" w:hAnsi="Times New Roman" w:cs="Times New Roman"/>
          <w:sz w:val="24"/>
          <w:szCs w:val="24"/>
          <w:lang w:val="en-US"/>
        </w:rPr>
        <w:t xml:space="preserve"> variety of interpretations of relationships between these two categories. The multidimensional analysis of a literary work allows </w:t>
      </w:r>
      <w:proofErr w:type="gramStart"/>
      <w:r w:rsidRPr="00FE2139">
        <w:rPr>
          <w:rFonts w:ascii="Times New Roman" w:hAnsi="Times New Roman" w:cs="Times New Roman"/>
          <w:sz w:val="24"/>
          <w:szCs w:val="24"/>
          <w:lang w:val="en-US"/>
        </w:rPr>
        <w:t>to define</w:t>
      </w:r>
      <w:proofErr w:type="gramEnd"/>
      <w:r w:rsidRPr="00FE2139">
        <w:rPr>
          <w:rFonts w:ascii="Times New Roman" w:hAnsi="Times New Roman" w:cs="Times New Roman"/>
          <w:sz w:val="24"/>
          <w:szCs w:val="24"/>
          <w:lang w:val="en-US"/>
        </w:rPr>
        <w:t xml:space="preserve"> a degree of distance of the author from the protagonist, which is especially important in discussion on work with the predominating autobiographical origin. Here borders between an artistic and documentary reality</w:t>
      </w:r>
      <w:r w:rsidRPr="00FE2139">
        <w:rPr>
          <w:rFonts w:ascii="Times New Roman" w:hAnsi="Times New Roman" w:cs="Times New Roman"/>
          <w:sz w:val="24"/>
          <w:szCs w:val="24"/>
          <w:lang w:val="kk-KZ"/>
        </w:rPr>
        <w:t xml:space="preserve"> </w:t>
      </w:r>
      <w:r w:rsidRPr="00FE2139">
        <w:rPr>
          <w:rFonts w:ascii="Times New Roman" w:hAnsi="Times New Roman" w:cs="Times New Roman"/>
          <w:sz w:val="24"/>
          <w:szCs w:val="24"/>
          <w:lang w:val="en-US"/>
        </w:rPr>
        <w:t xml:space="preserve">are often blurred. According to the reasons concerning M. </w:t>
      </w:r>
      <w:proofErr w:type="spellStart"/>
      <w:r w:rsidRPr="00FE2139">
        <w:rPr>
          <w:rFonts w:ascii="Times New Roman" w:hAnsi="Times New Roman" w:cs="Times New Roman"/>
          <w:sz w:val="24"/>
          <w:szCs w:val="24"/>
          <w:lang w:val="en-US"/>
        </w:rPr>
        <w:t>Prishvin's</w:t>
      </w:r>
      <w:proofErr w:type="spellEnd"/>
      <w:r w:rsidRPr="00FE2139">
        <w:rPr>
          <w:rFonts w:ascii="Times New Roman" w:hAnsi="Times New Roman" w:cs="Times New Roman"/>
          <w:sz w:val="24"/>
          <w:szCs w:val="24"/>
          <w:lang w:val="en-US"/>
        </w:rPr>
        <w:t xml:space="preserve"> poem «the Black </w:t>
      </w:r>
      <w:proofErr w:type="spellStart"/>
      <w:r w:rsidRPr="00FE2139">
        <w:rPr>
          <w:rFonts w:ascii="Times New Roman" w:hAnsi="Times New Roman" w:cs="Times New Roman"/>
          <w:sz w:val="24"/>
          <w:szCs w:val="24"/>
          <w:lang w:val="en-US"/>
        </w:rPr>
        <w:t>arab</w:t>
      </w:r>
      <w:proofErr w:type="spellEnd"/>
      <w:r w:rsidRPr="00FE2139">
        <w:rPr>
          <w:rFonts w:ascii="Times New Roman" w:hAnsi="Times New Roman" w:cs="Times New Roman"/>
          <w:sz w:val="24"/>
          <w:szCs w:val="24"/>
          <w:lang w:val="en-US"/>
        </w:rPr>
        <w:t>» mentioned above, the conclusion is that it is possible to consider the given work such where the author "reincarnates" in to the protagonist. He acts in the text not as the observer, but as the acting and experiencing subject.</w:t>
      </w:r>
    </w:p>
    <w:p w:rsidR="00FE2139" w:rsidRDefault="00FE2139" w:rsidP="00FE2139">
      <w:pPr>
        <w:spacing w:line="240" w:lineRule="auto"/>
        <w:contextualSpacing/>
        <w:jc w:val="both"/>
        <w:rPr>
          <w:rFonts w:ascii="Times New Roman" w:hAnsi="Times New Roman" w:cs="Times New Roman"/>
          <w:sz w:val="24"/>
          <w:szCs w:val="24"/>
        </w:rPr>
      </w:pPr>
    </w:p>
    <w:p w:rsidR="00FE2139" w:rsidRDefault="00FE2139" w:rsidP="00FE2139">
      <w:pPr>
        <w:spacing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FE2139" w:rsidRDefault="008B39FB" w:rsidP="00FE2139">
      <w:pPr>
        <w:pStyle w:val="a4"/>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FE2139">
        <w:rPr>
          <w:rFonts w:ascii="Times New Roman" w:hAnsi="Times New Roman" w:cs="Times New Roman"/>
          <w:sz w:val="24"/>
          <w:szCs w:val="24"/>
          <w:lang w:val="en-US"/>
        </w:rPr>
        <w:t>Haliziev</w:t>
      </w:r>
      <w:proofErr w:type="spellEnd"/>
      <w:r w:rsidR="00FE21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V.E. </w:t>
      </w:r>
      <w:proofErr w:type="spellStart"/>
      <w:r>
        <w:rPr>
          <w:rFonts w:ascii="Times New Roman" w:hAnsi="Times New Roman" w:cs="Times New Roman"/>
          <w:sz w:val="24"/>
          <w:szCs w:val="24"/>
          <w:lang w:val="en-US"/>
        </w:rPr>
        <w:t>Teoriya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Literatury</w:t>
      </w:r>
      <w:proofErr w:type="spellEnd"/>
      <w:proofErr w:type="gramStart"/>
      <w:r w:rsidR="00FE2139">
        <w:rPr>
          <w:rFonts w:ascii="Times New Roman" w:hAnsi="Times New Roman" w:cs="Times New Roman"/>
          <w:sz w:val="24"/>
          <w:szCs w:val="24"/>
          <w:lang w:val="en-US"/>
        </w:rPr>
        <w:t>.-</w:t>
      </w:r>
      <w:proofErr w:type="gramEnd"/>
      <w:r w:rsidR="00FE2139">
        <w:rPr>
          <w:rFonts w:ascii="Times New Roman" w:hAnsi="Times New Roman" w:cs="Times New Roman"/>
          <w:sz w:val="24"/>
          <w:szCs w:val="24"/>
          <w:lang w:val="en-US"/>
        </w:rPr>
        <w:t xml:space="preserve">  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Vysshaya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shkola</w:t>
      </w:r>
      <w:proofErr w:type="spellEnd"/>
      <w:r w:rsidR="00FE2139">
        <w:rPr>
          <w:rFonts w:ascii="Times New Roman" w:hAnsi="Times New Roman" w:cs="Times New Roman"/>
          <w:sz w:val="24"/>
          <w:szCs w:val="24"/>
          <w:lang w:val="en-US"/>
        </w:rPr>
        <w:t xml:space="preserve">, 2008.- 398 </w:t>
      </w:r>
      <w:r w:rsidR="004C55A8">
        <w:rPr>
          <w:rFonts w:ascii="Times New Roman" w:hAnsi="Times New Roman" w:cs="Times New Roman"/>
          <w:sz w:val="24"/>
          <w:szCs w:val="24"/>
          <w:lang w:val="en-US"/>
        </w:rPr>
        <w:t>s</w:t>
      </w:r>
      <w:r w:rsidR="00FE2139">
        <w:rPr>
          <w:rFonts w:ascii="Times New Roman" w:hAnsi="Times New Roman" w:cs="Times New Roman"/>
          <w:sz w:val="24"/>
          <w:szCs w:val="24"/>
          <w:lang w:val="en-US"/>
        </w:rPr>
        <w:t>.</w:t>
      </w:r>
    </w:p>
    <w:p w:rsidR="00F83E86" w:rsidRDefault="008B39FB" w:rsidP="00F83E86">
      <w:pPr>
        <w:pStyle w:val="a4"/>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FE2139">
        <w:rPr>
          <w:rFonts w:ascii="Times New Roman" w:hAnsi="Times New Roman" w:cs="Times New Roman"/>
          <w:sz w:val="24"/>
          <w:szCs w:val="24"/>
          <w:lang w:val="en-US"/>
        </w:rPr>
        <w:t>Eykhenbaum</w:t>
      </w:r>
      <w:proofErr w:type="spellEnd"/>
      <w:r w:rsidR="00FE2139">
        <w:rPr>
          <w:rFonts w:ascii="Times New Roman" w:hAnsi="Times New Roman" w:cs="Times New Roman"/>
          <w:sz w:val="24"/>
          <w:szCs w:val="24"/>
          <w:lang w:val="en-US"/>
        </w:rPr>
        <w:t xml:space="preserve"> B.M. </w:t>
      </w:r>
      <w:proofErr w:type="spellStart"/>
      <w:r w:rsidR="00FE2139">
        <w:rPr>
          <w:rFonts w:ascii="Times New Roman" w:hAnsi="Times New Roman" w:cs="Times New Roman"/>
          <w:sz w:val="24"/>
          <w:szCs w:val="24"/>
          <w:lang w:val="en-US"/>
        </w:rPr>
        <w:t>Kak</w:t>
      </w:r>
      <w:proofErr w:type="spellEnd"/>
      <w:r w:rsidR="00FE2139">
        <w:rPr>
          <w:rFonts w:ascii="Times New Roman" w:hAnsi="Times New Roman" w:cs="Times New Roman"/>
          <w:sz w:val="24"/>
          <w:szCs w:val="24"/>
          <w:lang w:val="en-US"/>
        </w:rPr>
        <w:t xml:space="preserve"> </w:t>
      </w:r>
      <w:proofErr w:type="spellStart"/>
      <w:r w:rsidR="00FE2139">
        <w:rPr>
          <w:rFonts w:ascii="Times New Roman" w:hAnsi="Times New Roman" w:cs="Times New Roman"/>
          <w:sz w:val="24"/>
          <w:szCs w:val="24"/>
          <w:lang w:val="en-US"/>
        </w:rPr>
        <w:t>sdelana</w:t>
      </w:r>
      <w:proofErr w:type="spellEnd"/>
      <w:r w:rsidR="00FE2139">
        <w:rPr>
          <w:rFonts w:ascii="Times New Roman" w:hAnsi="Times New Roman" w:cs="Times New Roman"/>
          <w:sz w:val="24"/>
          <w:szCs w:val="24"/>
          <w:lang w:val="en-US"/>
        </w:rPr>
        <w:t xml:space="preserve"> “</w:t>
      </w:r>
      <w:proofErr w:type="spellStart"/>
      <w:r w:rsidR="00FE2139">
        <w:rPr>
          <w:rFonts w:ascii="Times New Roman" w:hAnsi="Times New Roman" w:cs="Times New Roman"/>
          <w:sz w:val="24"/>
          <w:szCs w:val="24"/>
          <w:lang w:val="en-US"/>
        </w:rPr>
        <w:t>Shinel</w:t>
      </w:r>
      <w:proofErr w:type="spellEnd"/>
      <w:r w:rsidR="00FE2139">
        <w:rPr>
          <w:rFonts w:ascii="Times New Roman" w:hAnsi="Times New Roman" w:cs="Times New Roman"/>
          <w:sz w:val="24"/>
          <w:szCs w:val="24"/>
          <w:lang w:val="en-US"/>
        </w:rPr>
        <w:t xml:space="preserve">’” </w:t>
      </w:r>
      <w:proofErr w:type="spellStart"/>
      <w:r w:rsidR="00FE2139">
        <w:rPr>
          <w:rFonts w:ascii="Times New Roman" w:hAnsi="Times New Roman" w:cs="Times New Roman"/>
          <w:sz w:val="24"/>
          <w:szCs w:val="24"/>
          <w:lang w:val="en-US"/>
        </w:rPr>
        <w:t>Gogolya</w:t>
      </w:r>
      <w:proofErr w:type="spellEnd"/>
      <w:r w:rsidR="00FE2139">
        <w:rPr>
          <w:rFonts w:ascii="Times New Roman" w:hAnsi="Times New Roman" w:cs="Times New Roman"/>
          <w:sz w:val="24"/>
          <w:szCs w:val="24"/>
          <w:lang w:val="en-US"/>
        </w:rPr>
        <w:t>?</w:t>
      </w:r>
      <w:r w:rsidR="00F83E86">
        <w:rPr>
          <w:rFonts w:ascii="Times New Roman" w:hAnsi="Times New Roman" w:cs="Times New Roman"/>
          <w:sz w:val="24"/>
          <w:szCs w:val="24"/>
          <w:lang w:val="en-US"/>
        </w:rPr>
        <w:t xml:space="preserve">  //   </w:t>
      </w:r>
      <w:proofErr w:type="spellStart"/>
      <w:r w:rsidR="00F83E86" w:rsidRPr="00F83E86">
        <w:rPr>
          <w:rFonts w:ascii="Times New Roman" w:hAnsi="Times New Roman" w:cs="Times New Roman"/>
          <w:sz w:val="24"/>
          <w:szCs w:val="24"/>
          <w:lang w:val="en-US"/>
        </w:rPr>
        <w:t>Eykhenbaum</w:t>
      </w:r>
      <w:proofErr w:type="spellEnd"/>
      <w:r w:rsidR="00F83E86" w:rsidRPr="00F83E86">
        <w:rPr>
          <w:rFonts w:ascii="Times New Roman" w:hAnsi="Times New Roman" w:cs="Times New Roman"/>
          <w:sz w:val="24"/>
          <w:szCs w:val="24"/>
          <w:lang w:val="en-US"/>
        </w:rPr>
        <w:t xml:space="preserve"> B.M</w:t>
      </w:r>
      <w:r w:rsidR="00F83E86">
        <w:rPr>
          <w:rFonts w:ascii="Times New Roman" w:hAnsi="Times New Roman" w:cs="Times New Roman"/>
          <w:sz w:val="24"/>
          <w:szCs w:val="24"/>
          <w:lang w:val="en-US"/>
        </w:rPr>
        <w:t xml:space="preserve">. O </w:t>
      </w:r>
      <w:proofErr w:type="spellStart"/>
      <w:r w:rsidR="00F83E86">
        <w:rPr>
          <w:rFonts w:ascii="Times New Roman" w:hAnsi="Times New Roman" w:cs="Times New Roman"/>
          <w:sz w:val="24"/>
          <w:szCs w:val="24"/>
          <w:lang w:val="en-US"/>
        </w:rPr>
        <w:t>proze</w:t>
      </w:r>
      <w:proofErr w:type="spellEnd"/>
      <w:r w:rsidR="00F83E86">
        <w:rPr>
          <w:rFonts w:ascii="Times New Roman" w:hAnsi="Times New Roman" w:cs="Times New Roman"/>
          <w:sz w:val="24"/>
          <w:szCs w:val="24"/>
          <w:lang w:val="en-US"/>
        </w:rPr>
        <w:t xml:space="preserve">. L.: </w:t>
      </w:r>
      <w:r>
        <w:rPr>
          <w:rFonts w:ascii="Times New Roman" w:hAnsi="Times New Roman" w:cs="Times New Roman"/>
          <w:sz w:val="24"/>
          <w:szCs w:val="24"/>
          <w:lang w:val="en-US"/>
        </w:rPr>
        <w:t xml:space="preserve">   </w:t>
      </w:r>
      <w:proofErr w:type="spellStart"/>
      <w:r w:rsidR="00F83E86">
        <w:rPr>
          <w:rFonts w:ascii="Times New Roman" w:hAnsi="Times New Roman" w:cs="Times New Roman"/>
          <w:sz w:val="24"/>
          <w:szCs w:val="24"/>
          <w:lang w:val="en-US"/>
        </w:rPr>
        <w:t>Hudozhestvennaya</w:t>
      </w:r>
      <w:proofErr w:type="spellEnd"/>
      <w:r w:rsidR="00F83E86">
        <w:rPr>
          <w:rFonts w:ascii="Times New Roman" w:hAnsi="Times New Roman" w:cs="Times New Roman"/>
          <w:sz w:val="24"/>
          <w:szCs w:val="24"/>
          <w:lang w:val="en-US"/>
        </w:rPr>
        <w:t xml:space="preserve"> </w:t>
      </w:r>
      <w:proofErr w:type="spellStart"/>
      <w:r w:rsidR="00F83E86">
        <w:rPr>
          <w:rFonts w:ascii="Times New Roman" w:hAnsi="Times New Roman" w:cs="Times New Roman"/>
          <w:sz w:val="24"/>
          <w:szCs w:val="24"/>
          <w:lang w:val="en-US"/>
        </w:rPr>
        <w:t>literatura</w:t>
      </w:r>
      <w:proofErr w:type="spellEnd"/>
      <w:r w:rsidR="00F83E86">
        <w:rPr>
          <w:rFonts w:ascii="Times New Roman" w:hAnsi="Times New Roman" w:cs="Times New Roman"/>
          <w:sz w:val="24"/>
          <w:szCs w:val="24"/>
          <w:lang w:val="en-US"/>
        </w:rPr>
        <w:t>,</w:t>
      </w:r>
      <w:r w:rsidR="004C55A8">
        <w:rPr>
          <w:rFonts w:ascii="Times New Roman" w:hAnsi="Times New Roman" w:cs="Times New Roman"/>
          <w:sz w:val="24"/>
          <w:szCs w:val="24"/>
          <w:lang w:val="en-US"/>
        </w:rPr>
        <w:t xml:space="preserve"> 1969</w:t>
      </w:r>
      <w:proofErr w:type="gramStart"/>
      <w:r w:rsidR="004C55A8">
        <w:rPr>
          <w:rFonts w:ascii="Times New Roman" w:hAnsi="Times New Roman" w:cs="Times New Roman"/>
          <w:sz w:val="24"/>
          <w:szCs w:val="24"/>
          <w:lang w:val="en-US"/>
        </w:rPr>
        <w:t>.-</w:t>
      </w:r>
      <w:proofErr w:type="gramEnd"/>
      <w:r w:rsidR="004C55A8">
        <w:rPr>
          <w:rFonts w:ascii="Times New Roman" w:hAnsi="Times New Roman" w:cs="Times New Roman"/>
          <w:sz w:val="24"/>
          <w:szCs w:val="24"/>
          <w:lang w:val="en-US"/>
        </w:rPr>
        <w:t xml:space="preserve"> 504 s</w:t>
      </w:r>
      <w:r w:rsidR="00F83E86">
        <w:rPr>
          <w:rFonts w:ascii="Times New Roman" w:hAnsi="Times New Roman" w:cs="Times New Roman"/>
          <w:sz w:val="24"/>
          <w:szCs w:val="24"/>
          <w:lang w:val="en-US"/>
        </w:rPr>
        <w:t>.</w:t>
      </w:r>
    </w:p>
    <w:p w:rsidR="00F83E86" w:rsidRDefault="008B39FB" w:rsidP="00F83E86">
      <w:pPr>
        <w:pStyle w:val="a4"/>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F83E86" w:rsidRPr="00F83E86">
        <w:rPr>
          <w:rFonts w:ascii="Times New Roman" w:hAnsi="Times New Roman" w:cs="Times New Roman"/>
          <w:sz w:val="24"/>
          <w:szCs w:val="24"/>
          <w:lang w:val="en-US"/>
        </w:rPr>
        <w:t>Bahtin</w:t>
      </w:r>
      <w:proofErr w:type="spellEnd"/>
      <w:r w:rsidR="00F83E86" w:rsidRPr="00F83E86">
        <w:rPr>
          <w:rFonts w:ascii="Times New Roman" w:hAnsi="Times New Roman" w:cs="Times New Roman"/>
          <w:sz w:val="24"/>
          <w:szCs w:val="24"/>
          <w:lang w:val="en-US"/>
        </w:rPr>
        <w:t xml:space="preserve"> M. M. </w:t>
      </w:r>
      <w:proofErr w:type="spellStart"/>
      <w:r w:rsidR="00F83E86">
        <w:rPr>
          <w:rFonts w:ascii="Times New Roman" w:hAnsi="Times New Roman" w:cs="Times New Roman"/>
          <w:sz w:val="24"/>
          <w:szCs w:val="24"/>
          <w:lang w:val="en-US"/>
        </w:rPr>
        <w:t>Avtor</w:t>
      </w:r>
      <w:proofErr w:type="spellEnd"/>
      <w:r w:rsidR="00F83E86">
        <w:rPr>
          <w:rFonts w:ascii="Times New Roman" w:hAnsi="Times New Roman" w:cs="Times New Roman"/>
          <w:sz w:val="24"/>
          <w:szCs w:val="24"/>
          <w:lang w:val="en-US"/>
        </w:rPr>
        <w:t xml:space="preserve"> b </w:t>
      </w:r>
      <w:proofErr w:type="spellStart"/>
      <w:r w:rsidR="00F83E86">
        <w:rPr>
          <w:rFonts w:ascii="Times New Roman" w:hAnsi="Times New Roman" w:cs="Times New Roman"/>
          <w:sz w:val="24"/>
          <w:szCs w:val="24"/>
          <w:lang w:val="en-US"/>
        </w:rPr>
        <w:t>Geroi</w:t>
      </w:r>
      <w:proofErr w:type="spellEnd"/>
      <w:r w:rsidR="00F83E86">
        <w:rPr>
          <w:rFonts w:ascii="Times New Roman" w:hAnsi="Times New Roman" w:cs="Times New Roman"/>
          <w:sz w:val="24"/>
          <w:szCs w:val="24"/>
          <w:lang w:val="en-US"/>
        </w:rPr>
        <w:t xml:space="preserve"> v </w:t>
      </w:r>
      <w:proofErr w:type="spellStart"/>
      <w:r w:rsidR="00F83E86">
        <w:rPr>
          <w:rFonts w:ascii="Times New Roman" w:hAnsi="Times New Roman" w:cs="Times New Roman"/>
          <w:sz w:val="24"/>
          <w:szCs w:val="24"/>
          <w:lang w:val="en-US"/>
        </w:rPr>
        <w:t>esteticheskoy</w:t>
      </w:r>
      <w:proofErr w:type="spellEnd"/>
      <w:r w:rsidR="00F83E86">
        <w:rPr>
          <w:rFonts w:ascii="Times New Roman" w:hAnsi="Times New Roman" w:cs="Times New Roman"/>
          <w:sz w:val="24"/>
          <w:szCs w:val="24"/>
          <w:lang w:val="en-US"/>
        </w:rPr>
        <w:t xml:space="preserve"> </w:t>
      </w:r>
      <w:proofErr w:type="spellStart"/>
      <w:r w:rsidR="00F83E86">
        <w:rPr>
          <w:rFonts w:ascii="Times New Roman" w:hAnsi="Times New Roman" w:cs="Times New Roman"/>
          <w:sz w:val="24"/>
          <w:szCs w:val="24"/>
          <w:lang w:val="en-US"/>
        </w:rPr>
        <w:t>deyatel’nosti</w:t>
      </w:r>
      <w:proofErr w:type="spellEnd"/>
      <w:r w:rsidR="00F83E86">
        <w:rPr>
          <w:rFonts w:ascii="Times New Roman" w:hAnsi="Times New Roman" w:cs="Times New Roman"/>
          <w:sz w:val="24"/>
          <w:szCs w:val="24"/>
          <w:lang w:val="en-US"/>
        </w:rPr>
        <w:t>/</w:t>
      </w:r>
      <w:proofErr w:type="gramStart"/>
      <w:r w:rsidR="00F83E86">
        <w:rPr>
          <w:rFonts w:ascii="Times New Roman" w:hAnsi="Times New Roman" w:cs="Times New Roman"/>
          <w:sz w:val="24"/>
          <w:szCs w:val="24"/>
          <w:lang w:val="en-US"/>
        </w:rPr>
        <w:t xml:space="preserve">/  </w:t>
      </w:r>
      <w:proofErr w:type="spellStart"/>
      <w:r w:rsidR="00F83E86" w:rsidRPr="00F83E86">
        <w:rPr>
          <w:rFonts w:ascii="Times New Roman" w:hAnsi="Times New Roman" w:cs="Times New Roman"/>
          <w:sz w:val="24"/>
          <w:szCs w:val="24"/>
          <w:lang w:val="en-US"/>
        </w:rPr>
        <w:t>Bahtin</w:t>
      </w:r>
      <w:proofErr w:type="spellEnd"/>
      <w:proofErr w:type="gramEnd"/>
      <w:r w:rsidR="00F83E86" w:rsidRPr="00F83E86">
        <w:rPr>
          <w:rFonts w:ascii="Times New Roman" w:hAnsi="Times New Roman" w:cs="Times New Roman"/>
          <w:sz w:val="24"/>
          <w:szCs w:val="24"/>
          <w:lang w:val="en-US"/>
        </w:rPr>
        <w:t xml:space="preserve"> M. M.</w:t>
      </w:r>
      <w:r w:rsidR="00F83E86">
        <w:rPr>
          <w:rFonts w:ascii="Times New Roman" w:hAnsi="Times New Roman" w:cs="Times New Roman"/>
          <w:sz w:val="24"/>
          <w:szCs w:val="24"/>
          <w:lang w:val="en-US"/>
        </w:rPr>
        <w:t xml:space="preserve"> </w:t>
      </w:r>
      <w:proofErr w:type="spellStart"/>
      <w:r w:rsidR="00F83E86">
        <w:rPr>
          <w:rFonts w:ascii="Times New Roman" w:hAnsi="Times New Roman" w:cs="Times New Roman"/>
          <w:sz w:val="24"/>
          <w:szCs w:val="24"/>
          <w:lang w:val="en-US"/>
        </w:rPr>
        <w:t>Literaturno</w:t>
      </w:r>
      <w:proofErr w:type="spellEnd"/>
      <w:r w:rsidR="00F83E86">
        <w:rPr>
          <w:rFonts w:ascii="Times New Roman" w:hAnsi="Times New Roman" w:cs="Times New Roman"/>
          <w:sz w:val="24"/>
          <w:szCs w:val="24"/>
          <w:lang w:val="en-US"/>
        </w:rPr>
        <w:t xml:space="preserve">- </w:t>
      </w:r>
      <w:proofErr w:type="spellStart"/>
      <w:r w:rsidR="00F83E86">
        <w:rPr>
          <w:rFonts w:ascii="Times New Roman" w:hAnsi="Times New Roman" w:cs="Times New Roman"/>
          <w:sz w:val="24"/>
          <w:szCs w:val="24"/>
          <w:lang w:val="en-US"/>
        </w:rPr>
        <w:t>kriticheskie</w:t>
      </w:r>
      <w:proofErr w:type="spellEnd"/>
      <w:r w:rsidR="00F83E86">
        <w:rPr>
          <w:rFonts w:ascii="Times New Roman" w:hAnsi="Times New Roman" w:cs="Times New Roman"/>
          <w:sz w:val="24"/>
          <w:szCs w:val="24"/>
          <w:lang w:val="en-US"/>
        </w:rPr>
        <w:t xml:space="preserve"> </w:t>
      </w:r>
      <w:proofErr w:type="spellStart"/>
      <w:r w:rsidR="00F83E86">
        <w:rPr>
          <w:rFonts w:ascii="Times New Roman" w:hAnsi="Times New Roman" w:cs="Times New Roman"/>
          <w:sz w:val="24"/>
          <w:szCs w:val="24"/>
          <w:lang w:val="en-US"/>
        </w:rPr>
        <w:t>stat’i</w:t>
      </w:r>
      <w:proofErr w:type="spellEnd"/>
      <w:r w:rsidR="00F83E86">
        <w:rPr>
          <w:rFonts w:ascii="Times New Roman" w:hAnsi="Times New Roman" w:cs="Times New Roman"/>
          <w:sz w:val="24"/>
          <w:szCs w:val="24"/>
          <w:lang w:val="en-US"/>
        </w:rPr>
        <w:t xml:space="preserve">. M.: </w:t>
      </w:r>
      <w:proofErr w:type="spellStart"/>
      <w:r w:rsidR="00F83E86">
        <w:rPr>
          <w:rFonts w:ascii="Times New Roman" w:hAnsi="Times New Roman" w:cs="Times New Roman"/>
          <w:sz w:val="24"/>
          <w:szCs w:val="24"/>
          <w:lang w:val="en-US"/>
        </w:rPr>
        <w:t>Iskusstvo</w:t>
      </w:r>
      <w:proofErr w:type="spellEnd"/>
      <w:r w:rsidR="00F83E86">
        <w:rPr>
          <w:rFonts w:ascii="Times New Roman" w:hAnsi="Times New Roman" w:cs="Times New Roman"/>
          <w:sz w:val="24"/>
          <w:szCs w:val="24"/>
          <w:lang w:val="en-US"/>
        </w:rPr>
        <w:t>, 1986</w:t>
      </w:r>
      <w:proofErr w:type="gramStart"/>
      <w:r w:rsidR="00F83E86">
        <w:rPr>
          <w:rFonts w:ascii="Times New Roman" w:hAnsi="Times New Roman" w:cs="Times New Roman"/>
          <w:sz w:val="24"/>
          <w:szCs w:val="24"/>
          <w:lang w:val="en-US"/>
        </w:rPr>
        <w:t>.-</w:t>
      </w:r>
      <w:proofErr w:type="gramEnd"/>
      <w:r w:rsidR="00F83E86">
        <w:rPr>
          <w:rFonts w:ascii="Times New Roman" w:hAnsi="Times New Roman" w:cs="Times New Roman"/>
          <w:sz w:val="24"/>
          <w:szCs w:val="24"/>
          <w:lang w:val="en-US"/>
        </w:rPr>
        <w:t xml:space="preserve"> 412 </w:t>
      </w:r>
      <w:r w:rsidR="004C55A8">
        <w:rPr>
          <w:rFonts w:ascii="Times New Roman" w:hAnsi="Times New Roman" w:cs="Times New Roman"/>
          <w:sz w:val="24"/>
          <w:szCs w:val="24"/>
          <w:lang w:val="en-US"/>
        </w:rPr>
        <w:t>s</w:t>
      </w:r>
      <w:r w:rsidR="00F83E86">
        <w:rPr>
          <w:rFonts w:ascii="Times New Roman" w:hAnsi="Times New Roman" w:cs="Times New Roman"/>
          <w:sz w:val="24"/>
          <w:szCs w:val="24"/>
          <w:lang w:val="en-US"/>
        </w:rPr>
        <w:t>.</w:t>
      </w:r>
    </w:p>
    <w:p w:rsidR="00F83E86" w:rsidRPr="008B39FB" w:rsidRDefault="008B39FB" w:rsidP="00F83E86">
      <w:pPr>
        <w:pStyle w:val="a4"/>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F83E86">
        <w:rPr>
          <w:rFonts w:ascii="Times New Roman" w:hAnsi="Times New Roman" w:cs="Times New Roman"/>
          <w:sz w:val="24"/>
          <w:szCs w:val="24"/>
          <w:lang w:val="en-US"/>
        </w:rPr>
        <w:t>Ginzburg</w:t>
      </w:r>
      <w:proofErr w:type="spellEnd"/>
      <w:r w:rsidR="00F83E86" w:rsidRPr="008B39FB">
        <w:rPr>
          <w:rFonts w:ascii="Times New Roman" w:hAnsi="Times New Roman" w:cs="Times New Roman"/>
          <w:sz w:val="24"/>
          <w:szCs w:val="24"/>
          <w:lang w:val="en-US"/>
        </w:rPr>
        <w:t xml:space="preserve"> </w:t>
      </w:r>
      <w:proofErr w:type="spellStart"/>
      <w:r w:rsidR="00F83E86">
        <w:rPr>
          <w:rFonts w:ascii="Times New Roman" w:hAnsi="Times New Roman" w:cs="Times New Roman"/>
          <w:sz w:val="24"/>
          <w:szCs w:val="24"/>
          <w:lang w:val="en-US"/>
        </w:rPr>
        <w:t>L</w:t>
      </w:r>
      <w:r w:rsidR="00F83E86" w:rsidRPr="008B39FB">
        <w:rPr>
          <w:rFonts w:ascii="Times New Roman" w:hAnsi="Times New Roman" w:cs="Times New Roman"/>
          <w:sz w:val="24"/>
          <w:szCs w:val="24"/>
          <w:lang w:val="en-US"/>
        </w:rPr>
        <w:t>.</w:t>
      </w:r>
      <w:r w:rsidR="00F83E86">
        <w:rPr>
          <w:rFonts w:ascii="Times New Roman" w:hAnsi="Times New Roman" w:cs="Times New Roman"/>
          <w:sz w:val="24"/>
          <w:szCs w:val="24"/>
          <w:lang w:val="en-US"/>
        </w:rPr>
        <w:t>Ya</w:t>
      </w:r>
      <w:proofErr w:type="spellEnd"/>
      <w:r w:rsidR="00F83E86" w:rsidRPr="008B39FB">
        <w:rPr>
          <w:rFonts w:ascii="Times New Roman" w:hAnsi="Times New Roman" w:cs="Times New Roman"/>
          <w:sz w:val="24"/>
          <w:szCs w:val="24"/>
          <w:lang w:val="en-US"/>
        </w:rPr>
        <w:t xml:space="preserve">. </w:t>
      </w:r>
      <w:r w:rsidR="00F83E86">
        <w:rPr>
          <w:rFonts w:ascii="Times New Roman" w:hAnsi="Times New Roman" w:cs="Times New Roman"/>
          <w:sz w:val="24"/>
          <w:szCs w:val="24"/>
          <w:lang w:val="en-US"/>
        </w:rPr>
        <w:t>O</w:t>
      </w:r>
      <w:r w:rsidR="00F83E86" w:rsidRPr="008B39FB">
        <w:rPr>
          <w:rFonts w:ascii="Times New Roman" w:hAnsi="Times New Roman" w:cs="Times New Roman"/>
          <w:sz w:val="24"/>
          <w:szCs w:val="24"/>
          <w:lang w:val="en-US"/>
        </w:rPr>
        <w:t xml:space="preserve"> </w:t>
      </w:r>
      <w:proofErr w:type="spellStart"/>
      <w:r w:rsidR="00F83E86">
        <w:rPr>
          <w:rFonts w:ascii="Times New Roman" w:hAnsi="Times New Roman" w:cs="Times New Roman"/>
          <w:sz w:val="24"/>
          <w:szCs w:val="24"/>
          <w:lang w:val="en-US"/>
        </w:rPr>
        <w:t>lirike</w:t>
      </w:r>
      <w:proofErr w:type="spellEnd"/>
      <w:r w:rsidR="00F83E86" w:rsidRPr="008B39FB">
        <w:rPr>
          <w:rFonts w:ascii="Times New Roman" w:hAnsi="Times New Roman" w:cs="Times New Roman"/>
          <w:sz w:val="24"/>
          <w:szCs w:val="24"/>
          <w:lang w:val="en-US"/>
        </w:rPr>
        <w:t xml:space="preserve">. </w:t>
      </w:r>
      <w:r w:rsidR="00F83E86">
        <w:rPr>
          <w:rFonts w:ascii="Times New Roman" w:hAnsi="Times New Roman" w:cs="Times New Roman"/>
          <w:sz w:val="24"/>
          <w:szCs w:val="24"/>
          <w:lang w:val="en-US"/>
        </w:rPr>
        <w:t xml:space="preserve">M.: </w:t>
      </w:r>
      <w:proofErr w:type="spellStart"/>
      <w:r w:rsidR="00F83E86">
        <w:rPr>
          <w:rFonts w:ascii="Times New Roman" w:hAnsi="Times New Roman" w:cs="Times New Roman"/>
          <w:sz w:val="24"/>
          <w:szCs w:val="24"/>
          <w:lang w:val="en-US"/>
        </w:rPr>
        <w:t>Intrada</w:t>
      </w:r>
      <w:proofErr w:type="spellEnd"/>
      <w:r w:rsidR="00F83E86">
        <w:rPr>
          <w:rFonts w:ascii="Times New Roman" w:hAnsi="Times New Roman" w:cs="Times New Roman"/>
          <w:sz w:val="24"/>
          <w:szCs w:val="24"/>
          <w:lang w:val="en-US"/>
        </w:rPr>
        <w:t xml:space="preserve">, 1997.-354 </w:t>
      </w:r>
      <w:r w:rsidR="004C55A8">
        <w:rPr>
          <w:rFonts w:ascii="Times New Roman" w:hAnsi="Times New Roman" w:cs="Times New Roman"/>
          <w:sz w:val="24"/>
          <w:szCs w:val="24"/>
          <w:lang w:val="en-US"/>
        </w:rPr>
        <w:t>s</w:t>
      </w:r>
      <w:r w:rsidR="00F83E86">
        <w:rPr>
          <w:rFonts w:ascii="Times New Roman" w:hAnsi="Times New Roman" w:cs="Times New Roman"/>
          <w:sz w:val="24"/>
          <w:szCs w:val="24"/>
          <w:lang w:val="en-US"/>
        </w:rPr>
        <w:t>.</w:t>
      </w:r>
    </w:p>
    <w:p w:rsidR="00F83E86" w:rsidRPr="008B39FB" w:rsidRDefault="008B39FB" w:rsidP="00F83E86">
      <w:pPr>
        <w:pStyle w:val="a4"/>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F83E86">
        <w:rPr>
          <w:rFonts w:ascii="Times New Roman" w:hAnsi="Times New Roman" w:cs="Times New Roman"/>
          <w:sz w:val="24"/>
          <w:szCs w:val="24"/>
          <w:lang w:val="en-US"/>
        </w:rPr>
        <w:t>Nikolina</w:t>
      </w:r>
      <w:proofErr w:type="spellEnd"/>
      <w:r w:rsidR="00F83E86" w:rsidRPr="008B39FB">
        <w:rPr>
          <w:rFonts w:ascii="Times New Roman" w:hAnsi="Times New Roman" w:cs="Times New Roman"/>
          <w:sz w:val="24"/>
          <w:szCs w:val="24"/>
          <w:lang w:val="en-US"/>
        </w:rPr>
        <w:t xml:space="preserve"> </w:t>
      </w:r>
      <w:r w:rsidR="00F83E86">
        <w:rPr>
          <w:rFonts w:ascii="Times New Roman" w:hAnsi="Times New Roman" w:cs="Times New Roman"/>
          <w:sz w:val="24"/>
          <w:szCs w:val="24"/>
          <w:lang w:val="en-US"/>
        </w:rPr>
        <w:t>N</w:t>
      </w:r>
      <w:r w:rsidR="00F83E86" w:rsidRPr="008B39FB">
        <w:rPr>
          <w:rFonts w:ascii="Times New Roman" w:hAnsi="Times New Roman" w:cs="Times New Roman"/>
          <w:sz w:val="24"/>
          <w:szCs w:val="24"/>
          <w:lang w:val="en-US"/>
        </w:rPr>
        <w:t>.</w:t>
      </w:r>
      <w:r w:rsidR="00F83E86">
        <w:rPr>
          <w:rFonts w:ascii="Times New Roman" w:hAnsi="Times New Roman" w:cs="Times New Roman"/>
          <w:sz w:val="24"/>
          <w:szCs w:val="24"/>
          <w:lang w:val="en-US"/>
        </w:rPr>
        <w:t>A</w:t>
      </w:r>
      <w:r w:rsidR="00F83E86" w:rsidRPr="008B39FB">
        <w:rPr>
          <w:rFonts w:ascii="Times New Roman" w:hAnsi="Times New Roman" w:cs="Times New Roman"/>
          <w:sz w:val="24"/>
          <w:szCs w:val="24"/>
          <w:lang w:val="en-US"/>
        </w:rPr>
        <w:t xml:space="preserve">. </w:t>
      </w:r>
      <w:proofErr w:type="spellStart"/>
      <w:r w:rsidR="00F83E86">
        <w:rPr>
          <w:rFonts w:ascii="Times New Roman" w:hAnsi="Times New Roman" w:cs="Times New Roman"/>
          <w:sz w:val="24"/>
          <w:szCs w:val="24"/>
          <w:lang w:val="en-US"/>
        </w:rPr>
        <w:t>Poetika</w:t>
      </w:r>
      <w:proofErr w:type="spellEnd"/>
      <w:r w:rsidR="00F83E86" w:rsidRPr="008B39FB">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russkoi</w:t>
      </w:r>
      <w:proofErr w:type="spellEnd"/>
      <w:r w:rsidR="004C55A8" w:rsidRPr="008B39FB">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avtobiographicheskoi</w:t>
      </w:r>
      <w:proofErr w:type="spellEnd"/>
      <w:r w:rsidR="004C55A8" w:rsidRPr="008B39FB">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prozy</w:t>
      </w:r>
      <w:proofErr w:type="spellEnd"/>
      <w:r w:rsidR="004C55A8" w:rsidRPr="008B39FB">
        <w:rPr>
          <w:rFonts w:ascii="Times New Roman" w:hAnsi="Times New Roman" w:cs="Times New Roman"/>
          <w:sz w:val="24"/>
          <w:szCs w:val="24"/>
          <w:lang w:val="en-US"/>
        </w:rPr>
        <w:t xml:space="preserve">. </w:t>
      </w:r>
      <w:r w:rsidR="004C55A8">
        <w:rPr>
          <w:rFonts w:ascii="Times New Roman" w:hAnsi="Times New Roman" w:cs="Times New Roman"/>
          <w:sz w:val="24"/>
          <w:szCs w:val="24"/>
          <w:lang w:val="en-US"/>
        </w:rPr>
        <w:t xml:space="preserve">M.: </w:t>
      </w:r>
      <w:proofErr w:type="spellStart"/>
      <w:r w:rsidR="004C55A8">
        <w:rPr>
          <w:rFonts w:ascii="Times New Roman" w:hAnsi="Times New Roman" w:cs="Times New Roman"/>
          <w:sz w:val="24"/>
          <w:szCs w:val="24"/>
          <w:lang w:val="en-US"/>
        </w:rPr>
        <w:t>Flinta</w:t>
      </w:r>
      <w:proofErr w:type="spellEnd"/>
      <w:r w:rsidR="004C55A8">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Nauka</w:t>
      </w:r>
      <w:proofErr w:type="spellEnd"/>
      <w:r w:rsidR="004C55A8">
        <w:rPr>
          <w:rFonts w:ascii="Times New Roman" w:hAnsi="Times New Roman" w:cs="Times New Roman"/>
          <w:sz w:val="24"/>
          <w:szCs w:val="24"/>
          <w:lang w:val="en-US"/>
        </w:rPr>
        <w:t>, 2002.-425 s.</w:t>
      </w:r>
    </w:p>
    <w:p w:rsidR="004C55A8" w:rsidRDefault="008B39FB" w:rsidP="004C55A8">
      <w:pPr>
        <w:pStyle w:val="a4"/>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4C55A8" w:rsidRPr="004C55A8">
        <w:rPr>
          <w:rFonts w:ascii="Times New Roman" w:hAnsi="Times New Roman" w:cs="Times New Roman"/>
          <w:sz w:val="24"/>
          <w:szCs w:val="24"/>
          <w:lang w:val="en-US"/>
        </w:rPr>
        <w:t>Ginzburg</w:t>
      </w:r>
      <w:proofErr w:type="spellEnd"/>
      <w:r w:rsidR="004C55A8" w:rsidRPr="004C55A8">
        <w:rPr>
          <w:rFonts w:ascii="Times New Roman" w:hAnsi="Times New Roman" w:cs="Times New Roman"/>
          <w:sz w:val="24"/>
          <w:szCs w:val="24"/>
          <w:lang w:val="en-US"/>
        </w:rPr>
        <w:t xml:space="preserve"> </w:t>
      </w:r>
      <w:proofErr w:type="spellStart"/>
      <w:r w:rsidR="004C55A8" w:rsidRPr="004C55A8">
        <w:rPr>
          <w:rFonts w:ascii="Times New Roman" w:hAnsi="Times New Roman" w:cs="Times New Roman"/>
          <w:sz w:val="24"/>
          <w:szCs w:val="24"/>
          <w:lang w:val="en-US"/>
        </w:rPr>
        <w:t>L.Ya</w:t>
      </w:r>
      <w:proofErr w:type="spellEnd"/>
      <w:r w:rsidR="004C55A8" w:rsidRPr="004C55A8">
        <w:rPr>
          <w:rFonts w:ascii="Times New Roman" w:hAnsi="Times New Roman" w:cs="Times New Roman"/>
          <w:sz w:val="24"/>
          <w:szCs w:val="24"/>
          <w:lang w:val="en-US"/>
        </w:rPr>
        <w:t>.</w:t>
      </w:r>
      <w:r w:rsidR="004C55A8">
        <w:rPr>
          <w:rFonts w:ascii="Times New Roman" w:hAnsi="Times New Roman" w:cs="Times New Roman"/>
          <w:sz w:val="24"/>
          <w:szCs w:val="24"/>
          <w:lang w:val="en-US"/>
        </w:rPr>
        <w:t xml:space="preserve"> O </w:t>
      </w:r>
      <w:proofErr w:type="spellStart"/>
      <w:r w:rsidR="004C55A8">
        <w:rPr>
          <w:rFonts w:ascii="Times New Roman" w:hAnsi="Times New Roman" w:cs="Times New Roman"/>
          <w:sz w:val="24"/>
          <w:szCs w:val="24"/>
          <w:lang w:val="en-US"/>
        </w:rPr>
        <w:t>psyhologycheskoi</w:t>
      </w:r>
      <w:proofErr w:type="spellEnd"/>
      <w:r w:rsidR="004C55A8">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proze</w:t>
      </w:r>
      <w:proofErr w:type="spellEnd"/>
      <w:r w:rsidR="004C55A8">
        <w:rPr>
          <w:rFonts w:ascii="Times New Roman" w:hAnsi="Times New Roman" w:cs="Times New Roman"/>
          <w:sz w:val="24"/>
          <w:szCs w:val="24"/>
          <w:lang w:val="en-US"/>
        </w:rPr>
        <w:t xml:space="preserve">. L.: </w:t>
      </w:r>
      <w:proofErr w:type="spellStart"/>
      <w:r w:rsidR="004C55A8">
        <w:rPr>
          <w:rFonts w:ascii="Times New Roman" w:hAnsi="Times New Roman" w:cs="Times New Roman"/>
          <w:sz w:val="24"/>
          <w:szCs w:val="24"/>
          <w:lang w:val="en-US"/>
        </w:rPr>
        <w:t>Sovetskii</w:t>
      </w:r>
      <w:proofErr w:type="spellEnd"/>
      <w:r w:rsidR="004C55A8">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pisatel</w:t>
      </w:r>
      <w:proofErr w:type="spellEnd"/>
      <w:r w:rsidR="004C55A8">
        <w:rPr>
          <w:rFonts w:ascii="Times New Roman" w:hAnsi="Times New Roman" w:cs="Times New Roman"/>
          <w:sz w:val="24"/>
          <w:szCs w:val="24"/>
          <w:lang w:val="en-US"/>
        </w:rPr>
        <w:t>’, 1971.-450 s.</w:t>
      </w:r>
    </w:p>
    <w:p w:rsidR="004C55A8" w:rsidRDefault="008B39FB" w:rsidP="004C55A8">
      <w:pPr>
        <w:pStyle w:val="a4"/>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4C55A8" w:rsidRPr="004C55A8">
        <w:rPr>
          <w:rFonts w:ascii="Times New Roman" w:hAnsi="Times New Roman" w:cs="Times New Roman"/>
          <w:sz w:val="24"/>
          <w:szCs w:val="24"/>
          <w:lang w:val="en-US"/>
        </w:rPr>
        <w:t>Prishvin</w:t>
      </w:r>
      <w:proofErr w:type="spellEnd"/>
      <w:r w:rsidR="004C55A8">
        <w:rPr>
          <w:rFonts w:ascii="Times New Roman" w:hAnsi="Times New Roman" w:cs="Times New Roman"/>
          <w:sz w:val="24"/>
          <w:szCs w:val="24"/>
          <w:lang w:val="en-US"/>
        </w:rPr>
        <w:t xml:space="preserve"> M.M. </w:t>
      </w:r>
      <w:proofErr w:type="spellStart"/>
      <w:r w:rsidR="004C55A8">
        <w:rPr>
          <w:rFonts w:ascii="Times New Roman" w:hAnsi="Times New Roman" w:cs="Times New Roman"/>
          <w:sz w:val="24"/>
          <w:szCs w:val="24"/>
          <w:lang w:val="en-US"/>
        </w:rPr>
        <w:t>Sobranie</w:t>
      </w:r>
      <w:proofErr w:type="spellEnd"/>
      <w:r w:rsidR="004C55A8">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sochinenii</w:t>
      </w:r>
      <w:proofErr w:type="spellEnd"/>
      <w:r w:rsidR="004C55A8">
        <w:rPr>
          <w:rFonts w:ascii="Times New Roman" w:hAnsi="Times New Roman" w:cs="Times New Roman"/>
          <w:sz w:val="24"/>
          <w:szCs w:val="24"/>
          <w:lang w:val="en-US"/>
        </w:rPr>
        <w:t xml:space="preserve"> v. 8 t.</w:t>
      </w:r>
      <w:proofErr w:type="gramStart"/>
      <w:r w:rsidR="004C55A8">
        <w:rPr>
          <w:rFonts w:ascii="Times New Roman" w:hAnsi="Times New Roman" w:cs="Times New Roman"/>
          <w:sz w:val="24"/>
          <w:szCs w:val="24"/>
          <w:lang w:val="en-US"/>
        </w:rPr>
        <w:t>,t.1</w:t>
      </w:r>
      <w:proofErr w:type="gramEnd"/>
      <w:r w:rsidR="004C55A8">
        <w:rPr>
          <w:rFonts w:ascii="Times New Roman" w:hAnsi="Times New Roman" w:cs="Times New Roman"/>
          <w:sz w:val="24"/>
          <w:szCs w:val="24"/>
          <w:lang w:val="en-US"/>
        </w:rPr>
        <w:t xml:space="preserve">- M.: </w:t>
      </w:r>
      <w:proofErr w:type="spellStart"/>
      <w:r w:rsidR="004C55A8" w:rsidRPr="004C55A8">
        <w:rPr>
          <w:rFonts w:ascii="Times New Roman" w:hAnsi="Times New Roman" w:cs="Times New Roman"/>
          <w:sz w:val="24"/>
          <w:szCs w:val="24"/>
          <w:lang w:val="en-US"/>
        </w:rPr>
        <w:t>Hudozhestvennaya</w:t>
      </w:r>
      <w:proofErr w:type="spellEnd"/>
      <w:r w:rsidR="004C55A8" w:rsidRPr="004C55A8">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literatura</w:t>
      </w:r>
      <w:proofErr w:type="spellEnd"/>
      <w:r w:rsidR="004C55A8">
        <w:rPr>
          <w:rFonts w:ascii="Times New Roman" w:hAnsi="Times New Roman" w:cs="Times New Roman"/>
          <w:sz w:val="24"/>
          <w:szCs w:val="24"/>
          <w:lang w:val="en-US"/>
        </w:rPr>
        <w:t>, 1982.-830 s.</w:t>
      </w:r>
    </w:p>
    <w:p w:rsidR="004C55A8" w:rsidRDefault="008B39FB" w:rsidP="004C55A8">
      <w:pPr>
        <w:pStyle w:val="a4"/>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Korman</w:t>
      </w:r>
      <w:proofErr w:type="spellEnd"/>
      <w:r w:rsidR="004C55A8">
        <w:rPr>
          <w:rFonts w:ascii="Times New Roman" w:hAnsi="Times New Roman" w:cs="Times New Roman"/>
          <w:sz w:val="24"/>
          <w:szCs w:val="24"/>
          <w:lang w:val="en-US"/>
        </w:rPr>
        <w:t xml:space="preserve"> B.O. </w:t>
      </w:r>
      <w:proofErr w:type="spellStart"/>
      <w:r w:rsidR="004C55A8">
        <w:rPr>
          <w:rFonts w:ascii="Times New Roman" w:hAnsi="Times New Roman" w:cs="Times New Roman"/>
          <w:sz w:val="24"/>
          <w:szCs w:val="24"/>
          <w:lang w:val="en-US"/>
        </w:rPr>
        <w:t>Izbrannie</w:t>
      </w:r>
      <w:proofErr w:type="spellEnd"/>
      <w:r w:rsidR="004C55A8">
        <w:rPr>
          <w:rFonts w:ascii="Times New Roman" w:hAnsi="Times New Roman" w:cs="Times New Roman"/>
          <w:sz w:val="24"/>
          <w:szCs w:val="24"/>
          <w:lang w:val="en-US"/>
        </w:rPr>
        <w:t xml:space="preserve"> </w:t>
      </w:r>
      <w:proofErr w:type="spellStart"/>
      <w:proofErr w:type="gramStart"/>
      <w:r w:rsidR="004C55A8">
        <w:rPr>
          <w:rFonts w:ascii="Times New Roman" w:hAnsi="Times New Roman" w:cs="Times New Roman"/>
          <w:sz w:val="24"/>
          <w:szCs w:val="24"/>
          <w:lang w:val="en-US"/>
        </w:rPr>
        <w:t>trudy</w:t>
      </w:r>
      <w:proofErr w:type="spellEnd"/>
      <w:proofErr w:type="gramEnd"/>
      <w:r w:rsidR="004C55A8">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po</w:t>
      </w:r>
      <w:proofErr w:type="spellEnd"/>
      <w:r w:rsidR="004C55A8">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teorii</w:t>
      </w:r>
      <w:proofErr w:type="spellEnd"/>
      <w:r w:rsidR="004C55A8">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i</w:t>
      </w:r>
      <w:proofErr w:type="spellEnd"/>
      <w:r w:rsidR="004C55A8">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istorii</w:t>
      </w:r>
      <w:proofErr w:type="spellEnd"/>
      <w:r w:rsidR="004C55A8">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literatury</w:t>
      </w:r>
      <w:proofErr w:type="spellEnd"/>
      <w:r w:rsidR="004C55A8">
        <w:rPr>
          <w:rFonts w:ascii="Times New Roman" w:hAnsi="Times New Roman" w:cs="Times New Roman"/>
          <w:sz w:val="24"/>
          <w:szCs w:val="24"/>
          <w:lang w:val="en-US"/>
        </w:rPr>
        <w:t>. Izhevsk, 1992.-236 s.</w:t>
      </w:r>
    </w:p>
    <w:p w:rsidR="004C55A8" w:rsidRPr="008B39FB" w:rsidRDefault="008B39FB" w:rsidP="004C55A8">
      <w:pPr>
        <w:pStyle w:val="a4"/>
        <w:numPr>
          <w:ilvl w:val="0"/>
          <w:numId w:val="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4C55A8">
        <w:rPr>
          <w:rFonts w:ascii="Times New Roman" w:hAnsi="Times New Roman" w:cs="Times New Roman"/>
          <w:sz w:val="24"/>
          <w:szCs w:val="24"/>
          <w:lang w:val="en-US"/>
        </w:rPr>
        <w:t>Varlamov</w:t>
      </w:r>
      <w:proofErr w:type="spellEnd"/>
      <w:r w:rsidR="004C55A8" w:rsidRPr="008B39FB">
        <w:rPr>
          <w:rFonts w:ascii="Times New Roman" w:hAnsi="Times New Roman" w:cs="Times New Roman"/>
          <w:sz w:val="24"/>
          <w:szCs w:val="24"/>
          <w:lang w:val="en-US"/>
        </w:rPr>
        <w:t xml:space="preserve"> </w:t>
      </w:r>
      <w:r w:rsidR="004C55A8">
        <w:rPr>
          <w:rFonts w:ascii="Times New Roman" w:hAnsi="Times New Roman" w:cs="Times New Roman"/>
          <w:sz w:val="24"/>
          <w:szCs w:val="24"/>
          <w:lang w:val="en-US"/>
        </w:rPr>
        <w:t>A</w:t>
      </w:r>
      <w:r w:rsidR="004C55A8" w:rsidRPr="008B39FB">
        <w:rPr>
          <w:rFonts w:ascii="Times New Roman" w:hAnsi="Times New Roman" w:cs="Times New Roman"/>
          <w:sz w:val="24"/>
          <w:szCs w:val="24"/>
          <w:lang w:val="en-US"/>
        </w:rPr>
        <w:t xml:space="preserve">. </w:t>
      </w:r>
      <w:proofErr w:type="spellStart"/>
      <w:r w:rsidR="004C55A8" w:rsidRPr="008B39FB">
        <w:rPr>
          <w:rFonts w:ascii="Times New Roman" w:hAnsi="Times New Roman" w:cs="Times New Roman"/>
          <w:sz w:val="24"/>
          <w:szCs w:val="24"/>
          <w:lang w:val="en-US"/>
        </w:rPr>
        <w:t>Prishvin</w:t>
      </w:r>
      <w:proofErr w:type="spellEnd"/>
      <w:r w:rsidRPr="008B39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 </w:t>
      </w:r>
      <w:proofErr w:type="spellStart"/>
      <w:r>
        <w:rPr>
          <w:rFonts w:ascii="Times New Roman" w:hAnsi="Times New Roman" w:cs="Times New Roman"/>
          <w:sz w:val="24"/>
          <w:szCs w:val="24"/>
          <w:lang w:val="en-US"/>
        </w:rPr>
        <w:t>Molodaya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gvardya</w:t>
      </w:r>
      <w:proofErr w:type="spellEnd"/>
      <w:r>
        <w:rPr>
          <w:rFonts w:ascii="Times New Roman" w:hAnsi="Times New Roman" w:cs="Times New Roman"/>
          <w:sz w:val="24"/>
          <w:szCs w:val="24"/>
          <w:lang w:val="en-US"/>
        </w:rPr>
        <w:t>, 2003.-848 s.</w:t>
      </w:r>
    </w:p>
    <w:p w:rsidR="00C72CC4" w:rsidRPr="0074526A" w:rsidRDefault="00C72CC4" w:rsidP="00C72CC4">
      <w:pPr>
        <w:spacing w:line="240" w:lineRule="auto"/>
        <w:ind w:left="-454"/>
        <w:contextualSpacing/>
        <w:jc w:val="both"/>
        <w:rPr>
          <w:rFonts w:ascii="Times New Roman" w:hAnsi="Times New Roman" w:cs="Times New Roman"/>
          <w:sz w:val="24"/>
          <w:szCs w:val="24"/>
          <w:lang w:val="kk-KZ"/>
        </w:rPr>
      </w:pPr>
    </w:p>
    <w:p w:rsidR="00855BED" w:rsidRPr="0074526A" w:rsidRDefault="00855BED" w:rsidP="0048489B">
      <w:pPr>
        <w:spacing w:line="240" w:lineRule="auto"/>
        <w:ind w:left="-454"/>
        <w:contextualSpacing/>
        <w:rPr>
          <w:rFonts w:ascii="Times New Roman" w:hAnsi="Times New Roman" w:cs="Times New Roman"/>
          <w:sz w:val="24"/>
          <w:szCs w:val="24"/>
          <w:lang w:val="kk-KZ"/>
        </w:rPr>
      </w:pPr>
    </w:p>
    <w:p w:rsidR="00D11BB3" w:rsidRPr="008B39FB" w:rsidRDefault="00D11BB3" w:rsidP="00D11BB3">
      <w:pPr>
        <w:spacing w:line="240" w:lineRule="auto"/>
        <w:ind w:left="-454"/>
        <w:contextualSpacing/>
        <w:jc w:val="both"/>
        <w:rPr>
          <w:rFonts w:ascii="Times New Roman" w:hAnsi="Times New Roman" w:cs="Times New Roman"/>
          <w:sz w:val="24"/>
          <w:szCs w:val="24"/>
          <w:lang w:val="en-US"/>
        </w:rPr>
      </w:pPr>
    </w:p>
    <w:p w:rsidR="0047196B" w:rsidRPr="001903B3" w:rsidRDefault="0047196B" w:rsidP="0048489B">
      <w:pPr>
        <w:spacing w:line="240" w:lineRule="auto"/>
        <w:ind w:left="-454"/>
        <w:contextualSpacing/>
        <w:jc w:val="both"/>
        <w:rPr>
          <w:rFonts w:ascii="Times New Roman" w:hAnsi="Times New Roman" w:cs="Times New Roman"/>
          <w:sz w:val="24"/>
          <w:szCs w:val="24"/>
        </w:rPr>
      </w:pPr>
    </w:p>
    <w:sectPr w:rsidR="0047196B" w:rsidRPr="00190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3203A"/>
    <w:multiLevelType w:val="hybridMultilevel"/>
    <w:tmpl w:val="E692F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53"/>
    <w:rsid w:val="00010FA5"/>
    <w:rsid w:val="00022B9A"/>
    <w:rsid w:val="00031C79"/>
    <w:rsid w:val="0008650A"/>
    <w:rsid w:val="000A2501"/>
    <w:rsid w:val="000B0912"/>
    <w:rsid w:val="000B1749"/>
    <w:rsid w:val="000C5C4E"/>
    <w:rsid w:val="00135C88"/>
    <w:rsid w:val="00154142"/>
    <w:rsid w:val="00175328"/>
    <w:rsid w:val="001903B3"/>
    <w:rsid w:val="001A23DB"/>
    <w:rsid w:val="001B41BC"/>
    <w:rsid w:val="001B78AC"/>
    <w:rsid w:val="001F36DD"/>
    <w:rsid w:val="00217283"/>
    <w:rsid w:val="002377FB"/>
    <w:rsid w:val="002546B9"/>
    <w:rsid w:val="002A1C7F"/>
    <w:rsid w:val="002A5868"/>
    <w:rsid w:val="002B518E"/>
    <w:rsid w:val="002B62FC"/>
    <w:rsid w:val="002D7714"/>
    <w:rsid w:val="002E6230"/>
    <w:rsid w:val="002F6C48"/>
    <w:rsid w:val="00321A6B"/>
    <w:rsid w:val="00325F33"/>
    <w:rsid w:val="00346526"/>
    <w:rsid w:val="00361937"/>
    <w:rsid w:val="003914C7"/>
    <w:rsid w:val="00395C18"/>
    <w:rsid w:val="003F42DA"/>
    <w:rsid w:val="00465924"/>
    <w:rsid w:val="0047196B"/>
    <w:rsid w:val="00484029"/>
    <w:rsid w:val="0048489B"/>
    <w:rsid w:val="004C55A8"/>
    <w:rsid w:val="00506B16"/>
    <w:rsid w:val="005238DA"/>
    <w:rsid w:val="00537B06"/>
    <w:rsid w:val="00550E42"/>
    <w:rsid w:val="00585164"/>
    <w:rsid w:val="0059207C"/>
    <w:rsid w:val="005932EC"/>
    <w:rsid w:val="005F4120"/>
    <w:rsid w:val="00613FFD"/>
    <w:rsid w:val="00634DAF"/>
    <w:rsid w:val="0067777B"/>
    <w:rsid w:val="006A45F6"/>
    <w:rsid w:val="006C26E2"/>
    <w:rsid w:val="007231FB"/>
    <w:rsid w:val="0074526A"/>
    <w:rsid w:val="007B04F8"/>
    <w:rsid w:val="007C2887"/>
    <w:rsid w:val="008241A7"/>
    <w:rsid w:val="00853366"/>
    <w:rsid w:val="00855BED"/>
    <w:rsid w:val="00894AE5"/>
    <w:rsid w:val="008B39FB"/>
    <w:rsid w:val="00911692"/>
    <w:rsid w:val="00930F34"/>
    <w:rsid w:val="0093658C"/>
    <w:rsid w:val="0094064E"/>
    <w:rsid w:val="00975DA8"/>
    <w:rsid w:val="0098444B"/>
    <w:rsid w:val="0099220B"/>
    <w:rsid w:val="009A09D3"/>
    <w:rsid w:val="009B4E37"/>
    <w:rsid w:val="009C086B"/>
    <w:rsid w:val="009D7934"/>
    <w:rsid w:val="009F5B00"/>
    <w:rsid w:val="00A26CA7"/>
    <w:rsid w:val="00A44EF2"/>
    <w:rsid w:val="00A6274C"/>
    <w:rsid w:val="00A90C0C"/>
    <w:rsid w:val="00AA150F"/>
    <w:rsid w:val="00AB0D45"/>
    <w:rsid w:val="00AC16A8"/>
    <w:rsid w:val="00B47E39"/>
    <w:rsid w:val="00B80080"/>
    <w:rsid w:val="00B95C13"/>
    <w:rsid w:val="00BA083E"/>
    <w:rsid w:val="00BA7131"/>
    <w:rsid w:val="00BF5FCB"/>
    <w:rsid w:val="00C1726E"/>
    <w:rsid w:val="00C27371"/>
    <w:rsid w:val="00C64319"/>
    <w:rsid w:val="00C67897"/>
    <w:rsid w:val="00C70FF9"/>
    <w:rsid w:val="00C72CC4"/>
    <w:rsid w:val="00C97657"/>
    <w:rsid w:val="00CA0D2D"/>
    <w:rsid w:val="00CA1BC4"/>
    <w:rsid w:val="00CE3005"/>
    <w:rsid w:val="00D039E8"/>
    <w:rsid w:val="00D11BB3"/>
    <w:rsid w:val="00D7276E"/>
    <w:rsid w:val="00DF4491"/>
    <w:rsid w:val="00E11C29"/>
    <w:rsid w:val="00E238D6"/>
    <w:rsid w:val="00EA1271"/>
    <w:rsid w:val="00ED70AA"/>
    <w:rsid w:val="00F67F53"/>
    <w:rsid w:val="00F83E86"/>
    <w:rsid w:val="00F974B2"/>
    <w:rsid w:val="00FA3193"/>
    <w:rsid w:val="00FE2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2CC4"/>
    <w:rPr>
      <w:color w:val="0000FF" w:themeColor="hyperlink"/>
      <w:u w:val="single"/>
    </w:rPr>
  </w:style>
  <w:style w:type="paragraph" w:styleId="a4">
    <w:name w:val="List Paragraph"/>
    <w:basedOn w:val="a"/>
    <w:uiPriority w:val="34"/>
    <w:qFormat/>
    <w:rsid w:val="00FE21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2CC4"/>
    <w:rPr>
      <w:color w:val="0000FF" w:themeColor="hyperlink"/>
      <w:u w:val="single"/>
    </w:rPr>
  </w:style>
  <w:style w:type="paragraph" w:styleId="a4">
    <w:name w:val="List Paragraph"/>
    <w:basedOn w:val="a"/>
    <w:uiPriority w:val="34"/>
    <w:qFormat/>
    <w:rsid w:val="00FE2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2944</Words>
  <Characters>16787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2016-12-11T05:11:00Z</dcterms:created>
  <dcterms:modified xsi:type="dcterms:W3CDTF">2016-12-11T05:11:00Z</dcterms:modified>
</cp:coreProperties>
</file>