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090" w:rsidRPr="000F3003" w:rsidRDefault="001D4090" w:rsidP="001D40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2E4D4D">
        <w:rPr>
          <w:rFonts w:ascii="Times New Roman" w:hAnsi="Times New Roman" w:cs="Times New Roman"/>
          <w:b/>
          <w:sz w:val="28"/>
          <w:szCs w:val="28"/>
        </w:rPr>
        <w:t>Т</w:t>
      </w:r>
      <w:proofErr w:type="gramStart"/>
      <w:r w:rsidRPr="002E4D4D">
        <w:rPr>
          <w:rFonts w:ascii="Times New Roman" w:hAnsi="Times New Roman" w:cs="Times New Roman"/>
          <w:b/>
          <w:sz w:val="28"/>
          <w:szCs w:val="28"/>
          <w:lang w:val="en-US"/>
        </w:rPr>
        <w:t>umanova</w:t>
      </w:r>
      <w:r w:rsidRPr="000F300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E4D4D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0F3003">
        <w:rPr>
          <w:rFonts w:ascii="Times New Roman" w:hAnsi="Times New Roman" w:cs="Times New Roman"/>
          <w:b/>
          <w:sz w:val="28"/>
          <w:szCs w:val="28"/>
        </w:rPr>
        <w:t>.</w:t>
      </w:r>
      <w:r w:rsidRPr="002E4D4D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0F300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0F3003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 xml:space="preserve"> ˡ, </w:t>
      </w:r>
      <w:r w:rsidRPr="004B3599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Dzholdasbekova</w:t>
      </w:r>
      <w:r w:rsidRPr="004B3599">
        <w:rPr>
          <w:rFonts w:ascii="Times New Roman" w:hAnsi="Times New Roman" w:cs="Times New Roman"/>
          <w:b/>
          <w:noProof/>
          <w:sz w:val="28"/>
          <w:szCs w:val="28"/>
        </w:rPr>
        <w:t xml:space="preserve"> Б.</w:t>
      </w:r>
      <w:r w:rsidRPr="004B3599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U</w:t>
      </w:r>
      <w:r w:rsidRPr="000F3003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.²</w:t>
      </w:r>
    </w:p>
    <w:p w:rsidR="001D4090" w:rsidRDefault="001D4090" w:rsidP="001D409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E4D4D">
        <w:rPr>
          <w:rFonts w:ascii="Times New Roman" w:hAnsi="Times New Roman" w:cs="Times New Roman"/>
          <w:b/>
          <w:noProof/>
          <w:color w:val="000000"/>
          <w:sz w:val="24"/>
          <w:szCs w:val="24"/>
          <w:lang w:val="en-US"/>
        </w:rPr>
        <w:t>ˡ</w:t>
      </w:r>
      <w:r w:rsidRPr="002E4D4D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 w:rsidRPr="002E4D4D">
        <w:rPr>
          <w:rFonts w:ascii="Times New Roman" w:hAnsi="Times New Roman" w:cs="Times New Roman"/>
          <w:sz w:val="24"/>
          <w:szCs w:val="24"/>
          <w:lang w:val="en-US"/>
        </w:rPr>
        <w:t>Doctor of Philology, Associate Professor, Doctor of Philology, Doctor of Philology</w:t>
      </w:r>
      <w:r w:rsidRPr="002E4D4D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²</w:t>
      </w:r>
      <w:r w:rsidRPr="002E4D4D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</w:p>
    <w:p w:rsidR="001D4090" w:rsidRPr="002E4D4D" w:rsidRDefault="001D4090" w:rsidP="001D409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E4D4D">
        <w:rPr>
          <w:rFonts w:ascii="Times New Roman" w:hAnsi="Times New Roman" w:cs="Times New Roman"/>
          <w:sz w:val="24"/>
          <w:szCs w:val="24"/>
          <w:lang w:val="en-US"/>
        </w:rPr>
        <w:t xml:space="preserve">Al-Farabi Kazakh National University, </w:t>
      </w:r>
    </w:p>
    <w:p w:rsidR="001D4090" w:rsidRPr="002E4D4D" w:rsidRDefault="001D4090" w:rsidP="001D409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E4D4D">
        <w:rPr>
          <w:rFonts w:ascii="Times New Roman" w:hAnsi="Times New Roman" w:cs="Times New Roman"/>
          <w:sz w:val="24"/>
          <w:szCs w:val="24"/>
        </w:rPr>
        <w:t>А</w:t>
      </w:r>
      <w:r w:rsidRPr="002E4D4D">
        <w:rPr>
          <w:rFonts w:ascii="Times New Roman" w:hAnsi="Times New Roman" w:cs="Times New Roman"/>
          <w:sz w:val="24"/>
          <w:szCs w:val="24"/>
          <w:lang w:val="en-US"/>
        </w:rPr>
        <w:t>lmaty, Kazakhstan</w:t>
      </w:r>
    </w:p>
    <w:p w:rsidR="001D4090" w:rsidRDefault="001D4090" w:rsidP="001D4090">
      <w:pPr>
        <w:spacing w:after="0" w:line="240" w:lineRule="auto"/>
        <w:ind w:firstLine="709"/>
        <w:jc w:val="center"/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</w:pPr>
      <w:proofErr w:type="gramStart"/>
      <w:r w:rsidRPr="002E4D4D"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2E4D4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2E4D4D">
        <w:rPr>
          <w:rFonts w:ascii="Times New Roman" w:hAnsi="Times New Roman" w:cs="Times New Roman"/>
          <w:b/>
          <w:noProof/>
          <w:color w:val="000000"/>
          <w:sz w:val="24"/>
          <w:szCs w:val="24"/>
          <w:lang w:val="en-US"/>
        </w:rPr>
        <w:t>ˡ</w:t>
      </w:r>
      <w:r w:rsidRPr="002E4D4D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hyperlink r:id="rId4" w:history="1">
        <w:r w:rsidRPr="002E4D4D">
          <w:rPr>
            <w:rStyle w:val="a4"/>
            <w:rFonts w:ascii="Times New Roman" w:hAnsi="Times New Roman" w:cs="Times New Roman"/>
            <w:noProof/>
            <w:sz w:val="24"/>
            <w:szCs w:val="24"/>
            <w:lang w:val="en-US"/>
          </w:rPr>
          <w:t>a.tumanova@inbox.ru</w:t>
        </w:r>
      </w:hyperlink>
      <w:r w:rsidRPr="002E4D4D"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2E4D4D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²bayan@mail.ru</w:t>
      </w:r>
    </w:p>
    <w:p w:rsidR="001D4090" w:rsidRDefault="001D4090" w:rsidP="001D4090">
      <w:pPr>
        <w:spacing w:after="0" w:line="240" w:lineRule="auto"/>
        <w:ind w:firstLine="709"/>
        <w:jc w:val="center"/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</w:pPr>
    </w:p>
    <w:p w:rsidR="001D4090" w:rsidRPr="00782588" w:rsidRDefault="001D4090" w:rsidP="001D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25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Sources of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</w:t>
      </w:r>
      <w:r w:rsidRPr="00782588">
        <w:rPr>
          <w:rFonts w:ascii="Times New Roman" w:hAnsi="Times New Roman" w:cs="Times New Roman"/>
          <w:b/>
          <w:sz w:val="28"/>
          <w:szCs w:val="28"/>
          <w:lang w:val="kk-KZ"/>
        </w:rPr>
        <w:t>national idea origin of the sovereign Republic of Kazakhstan</w:t>
      </w:r>
    </w:p>
    <w:p w:rsidR="001D4090" w:rsidRPr="00782588" w:rsidRDefault="001D4090" w:rsidP="001D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25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(on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</w:t>
      </w:r>
      <w:r w:rsidRPr="00782588">
        <w:rPr>
          <w:rFonts w:ascii="Times New Roman" w:hAnsi="Times New Roman" w:cs="Times New Roman"/>
          <w:b/>
          <w:sz w:val="28"/>
          <w:szCs w:val="28"/>
          <w:lang w:val="kk-KZ"/>
        </w:rPr>
        <w:t>material of humanitarian discourse of the Leader of the nation – N. A. Nazarbayev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1D4090" w:rsidRPr="00782588" w:rsidRDefault="001D4090" w:rsidP="001D4090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en-US"/>
        </w:rPr>
      </w:pPr>
    </w:p>
    <w:p w:rsidR="001D4090" w:rsidRPr="00002F7A" w:rsidRDefault="001D4090" w:rsidP="001D4090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a</w:t>
      </w:r>
      <w:r w:rsidRPr="00002F7A">
        <w:rPr>
          <w:sz w:val="28"/>
          <w:szCs w:val="28"/>
          <w:lang w:val="en-US"/>
        </w:rPr>
        <w:t xml:space="preserve">rticle is devoted to </w:t>
      </w:r>
      <w:r>
        <w:rPr>
          <w:sz w:val="28"/>
          <w:szCs w:val="28"/>
          <w:lang w:val="en-US"/>
        </w:rPr>
        <w:t>the</w:t>
      </w:r>
      <w:r w:rsidRPr="00002F7A">
        <w:rPr>
          <w:sz w:val="28"/>
          <w:szCs w:val="28"/>
          <w:lang w:val="en-US"/>
        </w:rPr>
        <w:t xml:space="preserve"> problem of formation of </w:t>
      </w:r>
      <w:r>
        <w:rPr>
          <w:sz w:val="28"/>
          <w:szCs w:val="28"/>
          <w:lang w:val="en-US"/>
        </w:rPr>
        <w:t xml:space="preserve">the </w:t>
      </w:r>
      <w:r w:rsidRPr="00002F7A">
        <w:rPr>
          <w:sz w:val="28"/>
          <w:szCs w:val="28"/>
          <w:lang w:val="en-US"/>
        </w:rPr>
        <w:t xml:space="preserve">national idea of the people, the state. </w:t>
      </w:r>
      <w:r>
        <w:rPr>
          <w:sz w:val="28"/>
          <w:szCs w:val="28"/>
          <w:lang w:val="en-US"/>
        </w:rPr>
        <w:t>T</w:t>
      </w:r>
      <w:r w:rsidRPr="00002F7A">
        <w:rPr>
          <w:sz w:val="28"/>
          <w:szCs w:val="28"/>
          <w:lang w:val="en-US"/>
        </w:rPr>
        <w:t xml:space="preserve">he humanitarian discourse of the president of the Republic of Kazakhstan N. A. Nazarbayev, in particular his book "World Epicentre" (2001) </w:t>
      </w:r>
      <w:proofErr w:type="gramStart"/>
      <w:r w:rsidRPr="00002F7A">
        <w:rPr>
          <w:sz w:val="28"/>
          <w:szCs w:val="28"/>
          <w:lang w:val="en-US"/>
        </w:rPr>
        <w:t>is considered</w:t>
      </w:r>
      <w:proofErr w:type="gramEnd"/>
      <w:r>
        <w:rPr>
          <w:sz w:val="28"/>
          <w:szCs w:val="28"/>
          <w:lang w:val="en-US"/>
        </w:rPr>
        <w:t xml:space="preserve"> in it</w:t>
      </w:r>
      <w:r w:rsidRPr="00002F7A">
        <w:rPr>
          <w:sz w:val="28"/>
          <w:szCs w:val="28"/>
          <w:lang w:val="en-US"/>
        </w:rPr>
        <w:t xml:space="preserve">. In this </w:t>
      </w:r>
      <w:proofErr w:type="gramStart"/>
      <w:r w:rsidRPr="00002F7A">
        <w:rPr>
          <w:sz w:val="28"/>
          <w:szCs w:val="28"/>
          <w:lang w:val="en-US"/>
        </w:rPr>
        <w:t>regard</w:t>
      </w:r>
      <w:proofErr w:type="gramEnd"/>
      <w:r w:rsidRPr="00002F7A">
        <w:rPr>
          <w:sz w:val="28"/>
          <w:szCs w:val="28"/>
          <w:lang w:val="en-US"/>
        </w:rPr>
        <w:t xml:space="preserve"> such terms and their major </w:t>
      </w:r>
      <w:r>
        <w:rPr>
          <w:sz w:val="28"/>
          <w:szCs w:val="28"/>
          <w:lang w:val="en-US"/>
        </w:rPr>
        <w:t>meanings</w:t>
      </w:r>
      <w:r w:rsidRPr="00002F7A">
        <w:rPr>
          <w:sz w:val="28"/>
          <w:szCs w:val="28"/>
          <w:lang w:val="en-US"/>
        </w:rPr>
        <w:t xml:space="preserve"> as nation, ethnos, national idea, humanitarian discourse, etc. are studied. </w:t>
      </w:r>
      <w:r>
        <w:rPr>
          <w:sz w:val="28"/>
          <w:szCs w:val="28"/>
          <w:lang w:val="en-US"/>
        </w:rPr>
        <w:t>The purpose of the a</w:t>
      </w:r>
      <w:r w:rsidRPr="00002F7A">
        <w:rPr>
          <w:sz w:val="28"/>
          <w:szCs w:val="28"/>
          <w:lang w:val="en-US"/>
        </w:rPr>
        <w:t xml:space="preserve">rticle </w:t>
      </w:r>
      <w:r>
        <w:rPr>
          <w:sz w:val="28"/>
          <w:szCs w:val="28"/>
          <w:lang w:val="en-US"/>
        </w:rPr>
        <w:t>is</w:t>
      </w:r>
      <w:r w:rsidRPr="00002F7A">
        <w:rPr>
          <w:sz w:val="28"/>
          <w:szCs w:val="28"/>
          <w:lang w:val="en-US"/>
        </w:rPr>
        <w:t xml:space="preserve"> to show on </w:t>
      </w:r>
      <w:r>
        <w:rPr>
          <w:sz w:val="28"/>
          <w:szCs w:val="28"/>
          <w:lang w:val="en-US"/>
        </w:rPr>
        <w:t xml:space="preserve">the </w:t>
      </w:r>
      <w:r w:rsidRPr="00002F7A">
        <w:rPr>
          <w:sz w:val="28"/>
          <w:szCs w:val="28"/>
          <w:lang w:val="en-US"/>
        </w:rPr>
        <w:t xml:space="preserve">material of the publicist text </w:t>
      </w:r>
      <w:r>
        <w:rPr>
          <w:sz w:val="28"/>
          <w:szCs w:val="28"/>
          <w:lang w:val="en-US"/>
        </w:rPr>
        <w:t>how</w:t>
      </w:r>
      <w:r w:rsidRPr="00002F7A">
        <w:rPr>
          <w:sz w:val="28"/>
          <w:szCs w:val="28"/>
          <w:lang w:val="en-US"/>
        </w:rPr>
        <w:t xml:space="preserve"> the national idea of the Kazakh people</w:t>
      </w:r>
      <w:r>
        <w:rPr>
          <w:sz w:val="28"/>
          <w:szCs w:val="28"/>
          <w:lang w:val="en-US"/>
        </w:rPr>
        <w:t xml:space="preserve"> and</w:t>
      </w:r>
      <w:r w:rsidRPr="00002F7A">
        <w:rPr>
          <w:sz w:val="28"/>
          <w:szCs w:val="28"/>
          <w:lang w:val="en-US"/>
        </w:rPr>
        <w:t xml:space="preserve"> the sovereign state of </w:t>
      </w:r>
      <w:r>
        <w:rPr>
          <w:sz w:val="28"/>
          <w:szCs w:val="28"/>
          <w:lang w:val="en-US"/>
        </w:rPr>
        <w:t>the</w:t>
      </w:r>
      <w:r>
        <w:rPr>
          <w:sz w:val="28"/>
          <w:szCs w:val="28"/>
          <w:lang w:val="kk-KZ"/>
        </w:rPr>
        <w:t xml:space="preserve"> </w:t>
      </w:r>
      <w:r w:rsidRPr="00002F7A">
        <w:rPr>
          <w:sz w:val="28"/>
          <w:szCs w:val="28"/>
          <w:lang w:val="en-US"/>
        </w:rPr>
        <w:t>RK</w:t>
      </w:r>
      <w:r w:rsidRPr="004B3599">
        <w:rPr>
          <w:sz w:val="28"/>
          <w:szCs w:val="28"/>
          <w:lang w:val="en-US"/>
        </w:rPr>
        <w:t xml:space="preserve"> </w:t>
      </w:r>
      <w:r w:rsidRPr="00002F7A">
        <w:rPr>
          <w:sz w:val="28"/>
          <w:szCs w:val="28"/>
          <w:lang w:val="en-US"/>
        </w:rPr>
        <w:t xml:space="preserve">in general arose. </w:t>
      </w:r>
      <w:r>
        <w:rPr>
          <w:sz w:val="28"/>
          <w:szCs w:val="28"/>
          <w:lang w:val="en-US"/>
        </w:rPr>
        <w:t xml:space="preserve">Some </w:t>
      </w:r>
      <w:r w:rsidRPr="00002F7A">
        <w:rPr>
          <w:sz w:val="28"/>
          <w:szCs w:val="28"/>
          <w:lang w:val="en-US"/>
        </w:rPr>
        <w:t xml:space="preserve">fragments from the specified book of the Leader of the nation in which </w:t>
      </w:r>
      <w:r>
        <w:rPr>
          <w:sz w:val="28"/>
          <w:szCs w:val="28"/>
          <w:lang w:val="en-US"/>
        </w:rPr>
        <w:t xml:space="preserve">detailed </w:t>
      </w:r>
      <w:r w:rsidRPr="00002F7A">
        <w:rPr>
          <w:sz w:val="28"/>
          <w:szCs w:val="28"/>
          <w:lang w:val="en-US"/>
        </w:rPr>
        <w:t>information on the termination of nuclear weapon tests o</w:t>
      </w:r>
      <w:r>
        <w:rPr>
          <w:sz w:val="28"/>
          <w:szCs w:val="28"/>
          <w:lang w:val="en-US"/>
        </w:rPr>
        <w:t>n</w:t>
      </w:r>
      <w:r w:rsidRPr="00002F7A">
        <w:rPr>
          <w:sz w:val="28"/>
          <w:szCs w:val="28"/>
          <w:lang w:val="en-US"/>
        </w:rPr>
        <w:t xml:space="preserve"> the territory of RK and refusal (1991-1999) </w:t>
      </w:r>
      <w:r>
        <w:rPr>
          <w:sz w:val="28"/>
          <w:szCs w:val="28"/>
          <w:lang w:val="en-US"/>
        </w:rPr>
        <w:t>from</w:t>
      </w:r>
      <w:r w:rsidRPr="00002F7A">
        <w:rPr>
          <w:sz w:val="28"/>
          <w:szCs w:val="28"/>
          <w:lang w:val="en-US"/>
        </w:rPr>
        <w:t xml:space="preserve"> it </w:t>
      </w:r>
      <w:proofErr w:type="gramStart"/>
      <w:r>
        <w:rPr>
          <w:sz w:val="28"/>
          <w:szCs w:val="28"/>
          <w:lang w:val="en-US"/>
        </w:rPr>
        <w:t>is used</w:t>
      </w:r>
      <w:proofErr w:type="gramEnd"/>
      <w:r>
        <w:rPr>
          <w:sz w:val="28"/>
          <w:szCs w:val="28"/>
          <w:lang w:val="en-US"/>
        </w:rPr>
        <w:t xml:space="preserve"> to illustrate the idea</w:t>
      </w:r>
      <w:r w:rsidRPr="00002F7A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 xml:space="preserve">To </w:t>
      </w:r>
      <w:r w:rsidRPr="00002F7A">
        <w:rPr>
          <w:sz w:val="28"/>
          <w:szCs w:val="28"/>
          <w:lang w:val="en-US"/>
        </w:rPr>
        <w:t xml:space="preserve">achieve </w:t>
      </w:r>
      <w:r>
        <w:rPr>
          <w:sz w:val="28"/>
          <w:szCs w:val="28"/>
          <w:lang w:val="en-US"/>
        </w:rPr>
        <w:t>the</w:t>
      </w:r>
      <w:r w:rsidRPr="00002F7A">
        <w:rPr>
          <w:sz w:val="28"/>
          <w:szCs w:val="28"/>
          <w:lang w:val="en-US"/>
        </w:rPr>
        <w:t xml:space="preserve"> research objective</w:t>
      </w:r>
      <w:r>
        <w:rPr>
          <w:sz w:val="28"/>
          <w:szCs w:val="28"/>
          <w:lang w:val="en-US"/>
        </w:rPr>
        <w:t>, there were used a methods of observation, massive</w:t>
      </w:r>
      <w:r w:rsidRPr="00002F7A">
        <w:rPr>
          <w:sz w:val="28"/>
          <w:szCs w:val="28"/>
          <w:lang w:val="en-US"/>
        </w:rPr>
        <w:t xml:space="preserve"> selection of individual author’s maxims</w:t>
      </w:r>
      <w:r w:rsidRPr="00F10B43">
        <w:rPr>
          <w:sz w:val="28"/>
          <w:szCs w:val="28"/>
          <w:lang w:val="en-US"/>
        </w:rPr>
        <w:t xml:space="preserve"> </w:t>
      </w:r>
      <w:r w:rsidRPr="00002F7A">
        <w:rPr>
          <w:sz w:val="28"/>
          <w:szCs w:val="28"/>
          <w:lang w:val="en-US"/>
        </w:rPr>
        <w:t>f</w:t>
      </w:r>
      <w:r>
        <w:rPr>
          <w:sz w:val="28"/>
          <w:szCs w:val="28"/>
          <w:lang w:val="en-US"/>
        </w:rPr>
        <w:t xml:space="preserve">rom </w:t>
      </w:r>
      <w:r w:rsidRPr="00002F7A">
        <w:rPr>
          <w:sz w:val="28"/>
          <w:szCs w:val="28"/>
          <w:lang w:val="en-US"/>
        </w:rPr>
        <w:t xml:space="preserve">the text, their description and systematization. </w:t>
      </w:r>
      <w:r>
        <w:rPr>
          <w:sz w:val="28"/>
          <w:szCs w:val="28"/>
          <w:lang w:val="en-US"/>
        </w:rPr>
        <w:t>The r</w:t>
      </w:r>
      <w:r w:rsidRPr="00002F7A">
        <w:rPr>
          <w:sz w:val="28"/>
          <w:szCs w:val="28"/>
          <w:lang w:val="en-US"/>
        </w:rPr>
        <w:t xml:space="preserve">esults of the analysis </w:t>
      </w:r>
      <w:proofErr w:type="gramStart"/>
      <w:r w:rsidRPr="00002F7A">
        <w:rPr>
          <w:sz w:val="28"/>
          <w:szCs w:val="28"/>
          <w:lang w:val="en-US"/>
        </w:rPr>
        <w:t>can be used</w:t>
      </w:r>
      <w:proofErr w:type="gramEnd"/>
      <w:r w:rsidRPr="00002F7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</w:t>
      </w:r>
      <w:r w:rsidRPr="00002F7A">
        <w:rPr>
          <w:sz w:val="28"/>
          <w:szCs w:val="28"/>
          <w:lang w:val="en-US"/>
        </w:rPr>
        <w:t xml:space="preserve">n </w:t>
      </w:r>
      <w:r>
        <w:rPr>
          <w:sz w:val="28"/>
          <w:szCs w:val="28"/>
          <w:lang w:val="en-US"/>
        </w:rPr>
        <w:t>the course</w:t>
      </w:r>
      <w:r w:rsidRPr="00002F7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</w:t>
      </w:r>
      <w:r w:rsidRPr="00002F7A">
        <w:rPr>
          <w:sz w:val="28"/>
          <w:szCs w:val="28"/>
          <w:lang w:val="en-US"/>
        </w:rPr>
        <w:t xml:space="preserve"> ling</w:t>
      </w:r>
      <w:r>
        <w:rPr>
          <w:sz w:val="28"/>
          <w:szCs w:val="28"/>
          <w:lang w:val="en-US"/>
        </w:rPr>
        <w:t>uistic-sty</w:t>
      </w:r>
      <w:r w:rsidRPr="00002F7A">
        <w:rPr>
          <w:sz w:val="28"/>
          <w:szCs w:val="28"/>
          <w:lang w:val="en-US"/>
        </w:rPr>
        <w:t>listic</w:t>
      </w:r>
      <w:r>
        <w:rPr>
          <w:sz w:val="28"/>
          <w:szCs w:val="28"/>
          <w:lang w:val="en-US"/>
        </w:rPr>
        <w:t xml:space="preserve"> </w:t>
      </w:r>
      <w:r w:rsidRPr="00002F7A">
        <w:rPr>
          <w:sz w:val="28"/>
          <w:szCs w:val="28"/>
          <w:lang w:val="en-US"/>
        </w:rPr>
        <w:t xml:space="preserve">analysis of </w:t>
      </w:r>
      <w:r>
        <w:rPr>
          <w:sz w:val="28"/>
          <w:szCs w:val="28"/>
          <w:lang w:val="en-US"/>
        </w:rPr>
        <w:t>the</w:t>
      </w:r>
      <w:r w:rsidRPr="00002F7A">
        <w:rPr>
          <w:sz w:val="28"/>
          <w:szCs w:val="28"/>
          <w:lang w:val="en-US"/>
        </w:rPr>
        <w:t xml:space="preserve"> humanitarian discourse for undergraduates and </w:t>
      </w:r>
      <w:r>
        <w:rPr>
          <w:sz w:val="28"/>
          <w:szCs w:val="28"/>
          <w:lang w:val="en-US"/>
        </w:rPr>
        <w:t xml:space="preserve">postgraduates </w:t>
      </w:r>
      <w:r w:rsidRPr="00002F7A">
        <w:rPr>
          <w:sz w:val="28"/>
          <w:szCs w:val="28"/>
          <w:lang w:val="en-US"/>
        </w:rPr>
        <w:t>of philological special</w:t>
      </w:r>
      <w:r>
        <w:rPr>
          <w:sz w:val="28"/>
          <w:szCs w:val="28"/>
          <w:lang w:val="en-US"/>
        </w:rPr>
        <w:t>ities</w:t>
      </w:r>
      <w:r w:rsidRPr="00002F7A">
        <w:rPr>
          <w:sz w:val="28"/>
          <w:szCs w:val="28"/>
          <w:lang w:val="en-US"/>
        </w:rPr>
        <w:t>.</w:t>
      </w:r>
    </w:p>
    <w:p w:rsidR="001D4090" w:rsidRPr="005F2E13" w:rsidRDefault="001D4090" w:rsidP="001D409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en-US"/>
        </w:rPr>
      </w:pPr>
      <w:r w:rsidRPr="00463D6C">
        <w:rPr>
          <w:b/>
          <w:sz w:val="28"/>
          <w:szCs w:val="28"/>
          <w:lang w:val="en-US"/>
        </w:rPr>
        <w:t>Key words:</w:t>
      </w:r>
      <w:r w:rsidRPr="005F2E13">
        <w:rPr>
          <w:sz w:val="28"/>
          <w:szCs w:val="28"/>
          <w:lang w:val="en-US"/>
        </w:rPr>
        <w:t xml:space="preserve"> national idea, humanitarian discourse, nation, ethnos, author's maxims.</w:t>
      </w:r>
    </w:p>
    <w:p w:rsidR="001D4090" w:rsidRPr="00002F7A" w:rsidRDefault="001D4090" w:rsidP="001D4090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en-US"/>
        </w:rPr>
      </w:pPr>
    </w:p>
    <w:p w:rsidR="00385FD1" w:rsidRPr="001D4090" w:rsidRDefault="00385FD1">
      <w:pPr>
        <w:rPr>
          <w:lang w:val="en-US"/>
        </w:rPr>
      </w:pPr>
      <w:bookmarkStart w:id="0" w:name="_GoBack"/>
      <w:bookmarkEnd w:id="0"/>
    </w:p>
    <w:sectPr w:rsidR="00385FD1" w:rsidRPr="001D4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433"/>
    <w:rsid w:val="001D4090"/>
    <w:rsid w:val="00385FD1"/>
    <w:rsid w:val="0078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4BBE1-E51C-4395-82BB-0EAC2195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4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D40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tumanova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2</cp:revision>
  <dcterms:created xsi:type="dcterms:W3CDTF">2015-12-11T16:40:00Z</dcterms:created>
  <dcterms:modified xsi:type="dcterms:W3CDTF">2015-12-11T16:40:00Z</dcterms:modified>
</cp:coreProperties>
</file>