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2D" w:rsidRDefault="009F762D" w:rsidP="009F762D">
      <w:pPr>
        <w:pStyle w:val="a3"/>
        <w:spacing w:line="276" w:lineRule="auto"/>
        <w:ind w:left="0" w:firstLine="0"/>
        <w:jc w:val="center"/>
        <w:rPr>
          <w:rFonts w:cs="Times New Roman"/>
          <w:b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ОТЧЕТ</w:t>
      </w:r>
      <w:r w:rsidRPr="009F762D"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>ПРОФ</w:t>
      </w:r>
      <w:r w:rsidRPr="009F762D">
        <w:rPr>
          <w:rFonts w:cs="Times New Roman"/>
          <w:b/>
          <w:sz w:val="28"/>
          <w:szCs w:val="28"/>
        </w:rPr>
        <w:t>.</w:t>
      </w:r>
      <w:proofErr w:type="gramEnd"/>
      <w:r w:rsidRPr="009F762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</w:t>
      </w:r>
      <w:r w:rsidRPr="009F762D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К</w:t>
      </w:r>
      <w:r w:rsidRPr="009F762D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АБИШЕВОЙ</w:t>
      </w:r>
    </w:p>
    <w:p w:rsidR="009F762D" w:rsidRDefault="009F762D" w:rsidP="009F762D">
      <w:pPr>
        <w:pStyle w:val="a3"/>
        <w:spacing w:line="276" w:lineRule="auto"/>
        <w:ind w:left="0"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</w:t>
      </w:r>
      <w:r w:rsidRPr="009F762D">
        <w:rPr>
          <w:rFonts w:cs="Times New Roman"/>
          <w:b/>
          <w:sz w:val="28"/>
          <w:szCs w:val="28"/>
        </w:rPr>
        <w:t xml:space="preserve"> 2018-2019 </w:t>
      </w:r>
      <w:r>
        <w:rPr>
          <w:rFonts w:cs="Times New Roman"/>
          <w:b/>
          <w:sz w:val="28"/>
          <w:szCs w:val="28"/>
        </w:rPr>
        <w:t>УЧ</w:t>
      </w:r>
      <w:r w:rsidRPr="009F762D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ГОД</w:t>
      </w:r>
    </w:p>
    <w:p w:rsidR="009F762D" w:rsidRDefault="009F762D" w:rsidP="009F762D">
      <w:pPr>
        <w:pStyle w:val="a3"/>
        <w:spacing w:line="276" w:lineRule="auto"/>
        <w:ind w:left="0" w:firstLine="0"/>
        <w:rPr>
          <w:rFonts w:cs="Times New Roman"/>
          <w:b/>
          <w:sz w:val="28"/>
          <w:szCs w:val="28"/>
        </w:rPr>
      </w:pPr>
    </w:p>
    <w:p w:rsidR="009F762D" w:rsidRDefault="009F762D" w:rsidP="009F762D">
      <w:pPr>
        <w:pStyle w:val="a3"/>
        <w:spacing w:line="276" w:lineRule="auto"/>
        <w:ind w:left="0" w:firstLine="0"/>
        <w:rPr>
          <w:rFonts w:cs="Times New Roman"/>
          <w:b/>
          <w:sz w:val="28"/>
          <w:szCs w:val="28"/>
        </w:rPr>
      </w:pPr>
    </w:p>
    <w:p w:rsidR="009F762D" w:rsidRPr="009F762D" w:rsidRDefault="009F762D" w:rsidP="009F762D">
      <w:pPr>
        <w:pStyle w:val="a3"/>
        <w:spacing w:line="276" w:lineRule="auto"/>
        <w:ind w:left="0" w:firstLine="0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 xml:space="preserve"> НАУЧНЫЕ ПУБЛИКАЦИИ</w:t>
      </w:r>
    </w:p>
    <w:p w:rsidR="00D06124" w:rsidRDefault="00D06124" w:rsidP="009F762D">
      <w:pPr>
        <w:pStyle w:val="a3"/>
        <w:spacing w:line="276" w:lineRule="auto"/>
        <w:ind w:left="0" w:firstLine="0"/>
        <w:rPr>
          <w:rFonts w:cs="Times New Roman"/>
          <w:b/>
          <w:sz w:val="28"/>
          <w:szCs w:val="28"/>
          <w:lang w:val="en-US"/>
        </w:rPr>
      </w:pPr>
    </w:p>
    <w:p w:rsidR="003B22D5" w:rsidRPr="009F762D" w:rsidRDefault="003B22D5" w:rsidP="009F762D">
      <w:pPr>
        <w:pStyle w:val="a3"/>
        <w:spacing w:line="276" w:lineRule="auto"/>
        <w:ind w:left="0" w:firstLine="0"/>
        <w:rPr>
          <w:rFonts w:cs="Times New Roman"/>
          <w:b/>
          <w:sz w:val="28"/>
          <w:szCs w:val="28"/>
          <w:lang w:val="en-US"/>
        </w:rPr>
      </w:pPr>
      <w:bookmarkStart w:id="0" w:name="_GoBack"/>
      <w:bookmarkEnd w:id="0"/>
      <w:r w:rsidRPr="009F762D">
        <w:rPr>
          <w:rFonts w:cs="Times New Roman"/>
          <w:b/>
          <w:sz w:val="28"/>
          <w:szCs w:val="28"/>
          <w:lang w:val="en-US"/>
        </w:rPr>
        <w:t>SCOPUS</w:t>
      </w:r>
    </w:p>
    <w:p w:rsidR="00D06124" w:rsidRPr="00D06124" w:rsidRDefault="00681213" w:rsidP="00D06124">
      <w:pPr>
        <w:pStyle w:val="a3"/>
        <w:numPr>
          <w:ilvl w:val="0"/>
          <w:numId w:val="10"/>
        </w:numPr>
        <w:tabs>
          <w:tab w:val="left" w:pos="142"/>
        </w:tabs>
        <w:ind w:left="-142" w:firstLine="0"/>
        <w:rPr>
          <w:rFonts w:cs="Times New Roman"/>
          <w:b/>
          <w:color w:val="000000"/>
          <w:shd w:val="clear" w:color="auto" w:fill="FFFFFF"/>
          <w:lang w:val="en-US"/>
        </w:rPr>
      </w:pPr>
      <w:r w:rsidRPr="00D06124">
        <w:rPr>
          <w:sz w:val="28"/>
          <w:szCs w:val="28"/>
          <w:lang w:val="en-US"/>
        </w:rPr>
        <w:t xml:space="preserve">Ulbolsyn Abisheva </w:t>
      </w:r>
      <w:r w:rsidR="00D06124" w:rsidRPr="00D06124">
        <w:rPr>
          <w:rFonts w:cs="Times New Roman"/>
          <w:b/>
          <w:color w:val="000000"/>
          <w:shd w:val="clear" w:color="auto" w:fill="FFFFFF"/>
          <w:lang w:val="en-US"/>
        </w:rPr>
        <w:t xml:space="preserve">Life of Objects in </w:t>
      </w:r>
      <w:r w:rsidR="00D06124" w:rsidRPr="00D06124">
        <w:rPr>
          <w:rFonts w:cs="Times New Roman"/>
          <w:b/>
          <w:i/>
          <w:color w:val="000000"/>
          <w:shd w:val="clear" w:color="auto" w:fill="FFFFFF"/>
          <w:lang w:val="en-US"/>
        </w:rPr>
        <w:t>The Nest of Gentlefolk</w:t>
      </w:r>
      <w:r w:rsidR="00D06124" w:rsidRPr="00D06124">
        <w:rPr>
          <w:rFonts w:cs="Times New Roman"/>
          <w:b/>
          <w:color w:val="000000"/>
          <w:shd w:val="clear" w:color="auto" w:fill="FFFFFF"/>
          <w:lang w:val="en-US"/>
        </w:rPr>
        <w:t xml:space="preserve"> by </w:t>
      </w:r>
      <w:proofErr w:type="spellStart"/>
      <w:r w:rsidR="00D06124" w:rsidRPr="00D06124">
        <w:rPr>
          <w:rFonts w:cs="Times New Roman"/>
          <w:b/>
          <w:color w:val="000000"/>
          <w:shd w:val="clear" w:color="auto" w:fill="FFFFFF"/>
          <w:lang w:val="en-US"/>
        </w:rPr>
        <w:t>I.Turgenev</w:t>
      </w:r>
      <w:proofErr w:type="spellEnd"/>
      <w:r w:rsidR="00D06124" w:rsidRPr="00D06124">
        <w:rPr>
          <w:rFonts w:cs="Times New Roman"/>
          <w:b/>
          <w:color w:val="000000"/>
          <w:shd w:val="clear" w:color="auto" w:fill="FFFFFF"/>
          <w:lang w:val="en-US"/>
        </w:rPr>
        <w:t xml:space="preserve"> // </w:t>
      </w:r>
      <w:hyperlink r:id="rId5" w:tgtFrame="_blank" w:history="1">
        <w:r w:rsidR="00D06124" w:rsidRPr="00D06124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https://www.aatseel.org/program/past_conferences/cfp_program_2019</w:t>
        </w:r>
      </w:hyperlink>
    </w:p>
    <w:p w:rsidR="00681213" w:rsidRPr="009F762D" w:rsidRDefault="00681213" w:rsidP="00D06124">
      <w:pPr>
        <w:pStyle w:val="a3"/>
        <w:tabs>
          <w:tab w:val="left" w:pos="142"/>
        </w:tabs>
        <w:ind w:left="-142" w:firstLine="0"/>
        <w:rPr>
          <w:sz w:val="28"/>
          <w:szCs w:val="28"/>
          <w:lang w:val="en-US"/>
        </w:rPr>
      </w:pPr>
    </w:p>
    <w:p w:rsidR="00681213" w:rsidRPr="009F762D" w:rsidRDefault="00681213" w:rsidP="00D06124">
      <w:pPr>
        <w:pStyle w:val="a3"/>
        <w:numPr>
          <w:ilvl w:val="0"/>
          <w:numId w:val="10"/>
        </w:numPr>
        <w:tabs>
          <w:tab w:val="left" w:pos="142"/>
        </w:tabs>
        <w:ind w:left="-142" w:firstLine="0"/>
        <w:rPr>
          <w:b/>
          <w:sz w:val="28"/>
          <w:szCs w:val="28"/>
          <w:lang w:val="en-US"/>
        </w:rPr>
      </w:pPr>
      <w:r w:rsidRPr="009F762D">
        <w:rPr>
          <w:rStyle w:val="a4"/>
          <w:rFonts w:cs="Times New Roman"/>
          <w:b w:val="0"/>
          <w:bCs/>
          <w:color w:val="000000"/>
          <w:sz w:val="28"/>
          <w:szCs w:val="28"/>
          <w:lang w:val="en-US"/>
        </w:rPr>
        <w:t xml:space="preserve">Abisheva U., </w:t>
      </w:r>
      <w:proofErr w:type="spellStart"/>
      <w:r w:rsidRPr="009F762D">
        <w:rPr>
          <w:rStyle w:val="a4"/>
          <w:rFonts w:cs="Times New Roman"/>
          <w:b w:val="0"/>
          <w:bCs/>
          <w:color w:val="000000"/>
          <w:sz w:val="28"/>
          <w:szCs w:val="28"/>
          <w:lang w:val="en-US"/>
        </w:rPr>
        <w:t>Safronova</w:t>
      </w:r>
      <w:proofErr w:type="spellEnd"/>
      <w:r w:rsidRPr="009F762D">
        <w:rPr>
          <w:rStyle w:val="a4"/>
          <w:rFonts w:cs="Times New Roman"/>
          <w:b w:val="0"/>
          <w:bCs/>
          <w:color w:val="000000"/>
          <w:sz w:val="28"/>
          <w:szCs w:val="28"/>
          <w:lang w:val="en-US"/>
        </w:rPr>
        <w:t xml:space="preserve"> L. </w:t>
      </w:r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 xml:space="preserve">Embracement of Philosophy of Life </w:t>
      </w:r>
      <w:proofErr w:type="gramStart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>and  Intuitionism</w:t>
      </w:r>
      <w:proofErr w:type="gramEnd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 xml:space="preserve"> Ideas by Russian Literature // Conference proceedings «International Conference on Education, Culture and Social Development» (May 19-20 2018, ICECSD) (Volume 1, Issue 1). (ISBN 978-1-948012-11-9). Edit. </w:t>
      </w:r>
      <w:proofErr w:type="spellStart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>Xiangliu</w:t>
      </w:r>
      <w:proofErr w:type="spellEnd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 xml:space="preserve"> </w:t>
      </w:r>
      <w:proofErr w:type="gramStart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>Chen,  Xiao</w:t>
      </w:r>
      <w:proofErr w:type="gramEnd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>-</w:t>
      </w:r>
      <w:proofErr w:type="spellStart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>Guang</w:t>
      </w:r>
      <w:proofErr w:type="spellEnd"/>
      <w:r w:rsidRPr="009F762D">
        <w:rPr>
          <w:rStyle w:val="a4"/>
          <w:rFonts w:cs="Times New Roman"/>
          <w:b w:val="0"/>
          <w:color w:val="000000"/>
          <w:sz w:val="28"/>
          <w:szCs w:val="28"/>
          <w:lang w:val="en-US"/>
        </w:rPr>
        <w:t xml:space="preserve"> Yue. China. Guilin, 2018. P. </w:t>
      </w:r>
      <w:r w:rsidRPr="009F762D">
        <w:rPr>
          <w:rFonts w:cs="Times New Roman"/>
          <w:b/>
          <w:color w:val="000000"/>
          <w:sz w:val="28"/>
          <w:szCs w:val="28"/>
          <w:lang w:val="en-US"/>
        </w:rPr>
        <w:t>90-97. (Scopus, Web of science).</w:t>
      </w:r>
    </w:p>
    <w:p w:rsidR="003B22D5" w:rsidRPr="009F762D" w:rsidRDefault="003B22D5" w:rsidP="009F762D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ind w:left="0" w:firstLine="0"/>
        <w:rPr>
          <w:rFonts w:cs="Times New Roman"/>
          <w:b/>
          <w:sz w:val="28"/>
          <w:szCs w:val="28"/>
          <w:lang w:val="en-US"/>
        </w:rPr>
      </w:pPr>
    </w:p>
    <w:p w:rsidR="00681213" w:rsidRPr="009F762D" w:rsidRDefault="00681213" w:rsidP="009F762D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ind w:left="0" w:firstLine="0"/>
        <w:rPr>
          <w:rFonts w:cs="Times New Roman"/>
          <w:b/>
          <w:sz w:val="28"/>
          <w:szCs w:val="28"/>
        </w:rPr>
      </w:pPr>
      <w:r w:rsidRPr="009F762D">
        <w:rPr>
          <w:rFonts w:cs="Times New Roman"/>
          <w:b/>
          <w:sz w:val="28"/>
          <w:szCs w:val="28"/>
        </w:rPr>
        <w:t>ККСОН</w:t>
      </w:r>
    </w:p>
    <w:p w:rsidR="00FE59EA" w:rsidRPr="009F762D" w:rsidRDefault="00FE59EA" w:rsidP="009F762D">
      <w:pPr>
        <w:pStyle w:val="a3"/>
        <w:numPr>
          <w:ilvl w:val="0"/>
          <w:numId w:val="5"/>
        </w:numPr>
        <w:ind w:left="0"/>
        <w:rPr>
          <w:sz w:val="28"/>
          <w:szCs w:val="28"/>
        </w:rPr>
      </w:pPr>
      <w:r w:rsidRPr="009F762D">
        <w:rPr>
          <w:sz w:val="28"/>
          <w:szCs w:val="28"/>
        </w:rPr>
        <w:t xml:space="preserve">Теория архетипов в литературоведении// Вестник </w:t>
      </w:r>
      <w:proofErr w:type="spellStart"/>
      <w:r w:rsidRPr="009F762D">
        <w:rPr>
          <w:sz w:val="28"/>
          <w:szCs w:val="28"/>
        </w:rPr>
        <w:t>КазНУ</w:t>
      </w:r>
      <w:proofErr w:type="spellEnd"/>
      <w:r w:rsidRPr="009F762D">
        <w:rPr>
          <w:sz w:val="28"/>
          <w:szCs w:val="28"/>
        </w:rPr>
        <w:t xml:space="preserve"> им. аль-Фарабии.2019.  </w:t>
      </w:r>
      <w:proofErr w:type="spellStart"/>
      <w:proofErr w:type="gramStart"/>
      <w:r w:rsidRPr="009F762D">
        <w:rPr>
          <w:sz w:val="28"/>
          <w:szCs w:val="28"/>
        </w:rPr>
        <w:t>спец.выпуск</w:t>
      </w:r>
      <w:proofErr w:type="spellEnd"/>
      <w:proofErr w:type="gramEnd"/>
      <w:r w:rsidRPr="009F762D">
        <w:rPr>
          <w:sz w:val="28"/>
          <w:szCs w:val="28"/>
        </w:rPr>
        <w:t>.</w:t>
      </w:r>
    </w:p>
    <w:p w:rsidR="00FE59EA" w:rsidRPr="009F762D" w:rsidRDefault="00FE59EA" w:rsidP="009F762D">
      <w:pPr>
        <w:pStyle w:val="a3"/>
        <w:numPr>
          <w:ilvl w:val="0"/>
          <w:numId w:val="5"/>
        </w:numPr>
        <w:ind w:left="0"/>
        <w:rPr>
          <w:sz w:val="28"/>
          <w:szCs w:val="28"/>
        </w:rPr>
      </w:pPr>
      <w:r w:rsidRPr="009F762D">
        <w:rPr>
          <w:sz w:val="28"/>
          <w:szCs w:val="28"/>
        </w:rPr>
        <w:t xml:space="preserve">А. Толстой: искусство стилизации //Вестник </w:t>
      </w:r>
      <w:proofErr w:type="spellStart"/>
      <w:r w:rsidRPr="009F762D">
        <w:rPr>
          <w:sz w:val="28"/>
          <w:szCs w:val="28"/>
        </w:rPr>
        <w:t>КазНУ</w:t>
      </w:r>
      <w:proofErr w:type="spellEnd"/>
      <w:r w:rsidRPr="009F762D">
        <w:rPr>
          <w:sz w:val="28"/>
          <w:szCs w:val="28"/>
        </w:rPr>
        <w:t xml:space="preserve"> им. аль-</w:t>
      </w:r>
      <w:proofErr w:type="spellStart"/>
      <w:r w:rsidRPr="009F762D">
        <w:rPr>
          <w:sz w:val="28"/>
          <w:szCs w:val="28"/>
        </w:rPr>
        <w:t>Фарабии</w:t>
      </w:r>
      <w:proofErr w:type="spellEnd"/>
      <w:r w:rsidRPr="009F762D">
        <w:rPr>
          <w:sz w:val="28"/>
          <w:szCs w:val="28"/>
        </w:rPr>
        <w:t xml:space="preserve">.  </w:t>
      </w:r>
      <w:proofErr w:type="gramStart"/>
      <w:r w:rsidRPr="009F762D">
        <w:rPr>
          <w:sz w:val="28"/>
          <w:szCs w:val="28"/>
        </w:rPr>
        <w:t>2019.спец.выпуск</w:t>
      </w:r>
      <w:proofErr w:type="gramEnd"/>
      <w:r w:rsidRPr="009F762D">
        <w:rPr>
          <w:sz w:val="28"/>
          <w:szCs w:val="28"/>
        </w:rPr>
        <w:t>.</w:t>
      </w:r>
    </w:p>
    <w:p w:rsidR="00681213" w:rsidRPr="009F762D" w:rsidRDefault="00FE59EA" w:rsidP="009F762D">
      <w:pPr>
        <w:pStyle w:val="a3"/>
        <w:numPr>
          <w:ilvl w:val="0"/>
          <w:numId w:val="5"/>
        </w:numPr>
        <w:ind w:left="0"/>
        <w:rPr>
          <w:sz w:val="28"/>
          <w:szCs w:val="28"/>
        </w:rPr>
      </w:pPr>
      <w:r w:rsidRPr="009F762D">
        <w:rPr>
          <w:sz w:val="28"/>
          <w:szCs w:val="28"/>
        </w:rPr>
        <w:t>Поэтика повестей С. Сергеева–</w:t>
      </w:r>
      <w:proofErr w:type="gramStart"/>
      <w:r w:rsidRPr="009F762D">
        <w:rPr>
          <w:sz w:val="28"/>
          <w:szCs w:val="28"/>
        </w:rPr>
        <w:t>Ценского  /</w:t>
      </w:r>
      <w:proofErr w:type="gramEnd"/>
      <w:r w:rsidRPr="009F762D">
        <w:rPr>
          <w:sz w:val="28"/>
          <w:szCs w:val="28"/>
        </w:rPr>
        <w:t xml:space="preserve">/  Вестник </w:t>
      </w:r>
      <w:proofErr w:type="spellStart"/>
      <w:r w:rsidRPr="009F762D">
        <w:rPr>
          <w:sz w:val="28"/>
          <w:szCs w:val="28"/>
        </w:rPr>
        <w:t>КазНУ</w:t>
      </w:r>
      <w:proofErr w:type="spellEnd"/>
      <w:r w:rsidRPr="009F762D">
        <w:rPr>
          <w:sz w:val="28"/>
          <w:szCs w:val="28"/>
        </w:rPr>
        <w:t xml:space="preserve">. </w:t>
      </w:r>
      <w:proofErr w:type="gramStart"/>
      <w:r w:rsidRPr="009F762D">
        <w:rPr>
          <w:sz w:val="28"/>
          <w:szCs w:val="28"/>
        </w:rPr>
        <w:t>Серия  филологическая</w:t>
      </w:r>
      <w:proofErr w:type="gramEnd"/>
      <w:r w:rsidRPr="009F762D">
        <w:rPr>
          <w:sz w:val="28"/>
          <w:szCs w:val="28"/>
        </w:rPr>
        <w:t>.  2018. № 2. (спец. выпуск). –С. 123–127. ККСОН</w:t>
      </w:r>
    </w:p>
    <w:p w:rsidR="003B22D5" w:rsidRPr="009F762D" w:rsidRDefault="003B22D5" w:rsidP="009F762D">
      <w:pPr>
        <w:rPr>
          <w:b/>
          <w:sz w:val="28"/>
          <w:szCs w:val="28"/>
          <w:lang w:val="en-US"/>
        </w:rPr>
      </w:pPr>
    </w:p>
    <w:p w:rsidR="003B22D5" w:rsidRPr="009F762D" w:rsidRDefault="003B22D5" w:rsidP="009F762D">
      <w:pPr>
        <w:rPr>
          <w:b/>
          <w:sz w:val="28"/>
          <w:szCs w:val="28"/>
        </w:rPr>
      </w:pPr>
      <w:r w:rsidRPr="009F762D">
        <w:rPr>
          <w:b/>
          <w:sz w:val="28"/>
          <w:szCs w:val="28"/>
        </w:rPr>
        <w:t xml:space="preserve">                </w:t>
      </w:r>
      <w:r w:rsidRPr="009F762D">
        <w:rPr>
          <w:b/>
          <w:sz w:val="28"/>
          <w:szCs w:val="28"/>
          <w:lang w:val="en-US"/>
        </w:rPr>
        <w:t xml:space="preserve"> </w:t>
      </w:r>
      <w:r w:rsidRPr="009F762D">
        <w:rPr>
          <w:b/>
          <w:sz w:val="28"/>
          <w:szCs w:val="28"/>
        </w:rPr>
        <w:t>ИМИДЖЕВЫЕ ПУБЛИКАЦИИ</w:t>
      </w:r>
    </w:p>
    <w:p w:rsidR="003B22D5" w:rsidRDefault="003B22D5" w:rsidP="009F762D">
      <w:pPr>
        <w:pStyle w:val="a3"/>
        <w:numPr>
          <w:ilvl w:val="0"/>
          <w:numId w:val="6"/>
        </w:numPr>
        <w:spacing w:line="276" w:lineRule="auto"/>
        <w:ind w:left="0"/>
        <w:rPr>
          <w:rFonts w:cs="Times New Roman"/>
          <w:sz w:val="28"/>
          <w:szCs w:val="28"/>
          <w:lang w:val="en-US"/>
        </w:rPr>
      </w:pPr>
      <w:proofErr w:type="spellStart"/>
      <w:r w:rsidRPr="009F762D">
        <w:rPr>
          <w:sz w:val="28"/>
          <w:szCs w:val="28"/>
        </w:rPr>
        <w:t>Абишева</w:t>
      </w:r>
      <w:proofErr w:type="spellEnd"/>
      <w:r w:rsidRPr="009F762D">
        <w:rPr>
          <w:sz w:val="28"/>
          <w:szCs w:val="28"/>
        </w:rPr>
        <w:t xml:space="preserve"> У.К.</w:t>
      </w:r>
      <w:r w:rsidRPr="009F762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9F762D">
        <w:rPr>
          <w:rFonts w:eastAsia="Times New Roman" w:cs="Times New Roman"/>
          <w:sz w:val="28"/>
          <w:szCs w:val="28"/>
          <w:lang w:eastAsia="ru-RU"/>
        </w:rPr>
        <w:t>Ядро духовное несокрушимо.</w:t>
      </w:r>
      <w:r w:rsidRPr="009F762D">
        <w:rPr>
          <w:rFonts w:cs="Times New Roman"/>
          <w:sz w:val="28"/>
          <w:szCs w:val="28"/>
        </w:rPr>
        <w:br/>
        <w:t xml:space="preserve">Разговор о духовности, свободе и ответственности в Союзе писателей Казахстана// Простор. </w:t>
      </w:r>
      <w:r w:rsidRPr="009F762D">
        <w:rPr>
          <w:rFonts w:cs="Times New Roman"/>
          <w:sz w:val="28"/>
          <w:szCs w:val="28"/>
          <w:lang w:val="en-US"/>
        </w:rPr>
        <w:t xml:space="preserve">2019. </w:t>
      </w:r>
      <w:r w:rsidRPr="009F762D">
        <w:rPr>
          <w:rFonts w:cs="Times New Roman"/>
          <w:sz w:val="28"/>
          <w:szCs w:val="28"/>
        </w:rPr>
        <w:t>С</w:t>
      </w:r>
      <w:r w:rsidRPr="009F762D">
        <w:rPr>
          <w:rFonts w:cs="Times New Roman"/>
          <w:sz w:val="28"/>
          <w:szCs w:val="28"/>
          <w:lang w:val="en-US"/>
        </w:rPr>
        <w:t>. 178-186.</w:t>
      </w:r>
    </w:p>
    <w:p w:rsidR="00D06124" w:rsidRPr="00D06124" w:rsidRDefault="00D06124" w:rsidP="009F762D">
      <w:pPr>
        <w:pStyle w:val="a3"/>
        <w:numPr>
          <w:ilvl w:val="0"/>
          <w:numId w:val="6"/>
        </w:numPr>
        <w:spacing w:line="276" w:lineRule="auto"/>
        <w:ind w:left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Абишева</w:t>
      </w:r>
      <w:proofErr w:type="spellEnd"/>
      <w:r>
        <w:rPr>
          <w:rFonts w:cs="Times New Roman"/>
          <w:sz w:val="28"/>
          <w:szCs w:val="28"/>
        </w:rPr>
        <w:t xml:space="preserve"> У.К. // Воспоминания о Тамаре </w:t>
      </w:r>
      <w:proofErr w:type="spellStart"/>
      <w:r>
        <w:rPr>
          <w:rFonts w:cs="Times New Roman"/>
          <w:sz w:val="28"/>
          <w:szCs w:val="28"/>
        </w:rPr>
        <w:t>Мадзигон</w:t>
      </w:r>
      <w:proofErr w:type="spellEnd"/>
      <w:r>
        <w:rPr>
          <w:rFonts w:cs="Times New Roman"/>
          <w:sz w:val="28"/>
          <w:szCs w:val="28"/>
        </w:rPr>
        <w:t>. Алматы 2019.</w:t>
      </w:r>
    </w:p>
    <w:p w:rsidR="003B22D5" w:rsidRPr="009F762D" w:rsidRDefault="003B22D5" w:rsidP="009F762D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0"/>
        <w:rPr>
          <w:b/>
          <w:sz w:val="28"/>
          <w:szCs w:val="28"/>
        </w:rPr>
      </w:pPr>
    </w:p>
    <w:p w:rsidR="003B22D5" w:rsidRPr="009F762D" w:rsidRDefault="003B22D5" w:rsidP="009F762D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0"/>
        <w:rPr>
          <w:b/>
          <w:sz w:val="28"/>
          <w:szCs w:val="28"/>
        </w:rPr>
      </w:pPr>
    </w:p>
    <w:p w:rsidR="003B22D5" w:rsidRPr="009F762D" w:rsidRDefault="003B22D5" w:rsidP="009F762D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0"/>
        <w:rPr>
          <w:sz w:val="28"/>
          <w:szCs w:val="28"/>
        </w:rPr>
      </w:pPr>
      <w:r w:rsidRPr="009F762D">
        <w:rPr>
          <w:b/>
          <w:sz w:val="28"/>
          <w:szCs w:val="28"/>
        </w:rPr>
        <w:t>ВОСПИТАТЕЛЬНАЯ РАБОТА</w:t>
      </w:r>
      <w:r w:rsidRPr="009F762D">
        <w:rPr>
          <w:sz w:val="28"/>
          <w:szCs w:val="28"/>
        </w:rPr>
        <w:t>:</w:t>
      </w:r>
    </w:p>
    <w:p w:rsidR="003B22D5" w:rsidRPr="009F762D" w:rsidRDefault="003B22D5" w:rsidP="009F762D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0"/>
        <w:rPr>
          <w:sz w:val="28"/>
          <w:szCs w:val="28"/>
        </w:rPr>
      </w:pPr>
    </w:p>
    <w:p w:rsidR="009F762D" w:rsidRPr="009F762D" w:rsidRDefault="009F762D" w:rsidP="009F762D">
      <w:pPr>
        <w:pStyle w:val="a3"/>
        <w:numPr>
          <w:ilvl w:val="0"/>
          <w:numId w:val="8"/>
        </w:numPr>
        <w:ind w:left="0"/>
        <w:rPr>
          <w:sz w:val="28"/>
          <w:szCs w:val="28"/>
        </w:rPr>
      </w:pPr>
      <w:proofErr w:type="spellStart"/>
      <w:proofErr w:type="gramStart"/>
      <w:r w:rsidRPr="009F762D">
        <w:rPr>
          <w:sz w:val="28"/>
          <w:szCs w:val="28"/>
        </w:rPr>
        <w:t>организаовано</w:t>
      </w:r>
      <w:proofErr w:type="spellEnd"/>
      <w:r w:rsidRPr="009F762D">
        <w:rPr>
          <w:sz w:val="28"/>
          <w:szCs w:val="28"/>
        </w:rPr>
        <w:t xml:space="preserve">  посещение</w:t>
      </w:r>
      <w:proofErr w:type="gramEnd"/>
      <w:r w:rsidRPr="009F762D">
        <w:rPr>
          <w:sz w:val="28"/>
          <w:szCs w:val="28"/>
        </w:rPr>
        <w:t xml:space="preserve">  и участие студентов 3 курса </w:t>
      </w:r>
      <w:proofErr w:type="spellStart"/>
      <w:r w:rsidRPr="009F762D">
        <w:rPr>
          <w:sz w:val="28"/>
          <w:szCs w:val="28"/>
        </w:rPr>
        <w:t>бакалавритат</w:t>
      </w:r>
      <w:proofErr w:type="spellEnd"/>
      <w:r w:rsidRPr="009F762D">
        <w:rPr>
          <w:sz w:val="28"/>
          <w:szCs w:val="28"/>
        </w:rPr>
        <w:t xml:space="preserve"> ( РЯЛ, РФ) в общегородском мероприятии </w:t>
      </w:r>
      <w:proofErr w:type="spellStart"/>
      <w:r w:rsidRPr="009F762D">
        <w:rPr>
          <w:b/>
          <w:sz w:val="28"/>
          <w:szCs w:val="28"/>
          <w:lang w:val="en-US"/>
        </w:rPr>
        <w:t>Hackday</w:t>
      </w:r>
      <w:proofErr w:type="spellEnd"/>
      <w:r w:rsidRPr="009F762D">
        <w:rPr>
          <w:b/>
          <w:sz w:val="28"/>
          <w:szCs w:val="28"/>
        </w:rPr>
        <w:t xml:space="preserve"> 2018.</w:t>
      </w:r>
    </w:p>
    <w:p w:rsidR="009F762D" w:rsidRPr="009F762D" w:rsidRDefault="009F762D" w:rsidP="009F762D">
      <w:pPr>
        <w:ind w:firstLine="0"/>
        <w:rPr>
          <w:b/>
          <w:sz w:val="28"/>
          <w:szCs w:val="28"/>
        </w:rPr>
      </w:pP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Преподаватель</w:t>
      </w:r>
      <w:r w:rsidRPr="009F762D">
        <w:rPr>
          <w:sz w:val="28"/>
          <w:szCs w:val="28"/>
        </w:rPr>
        <w:t xml:space="preserve">: проф. О.К. </w:t>
      </w:r>
      <w:proofErr w:type="spellStart"/>
      <w:r w:rsidRPr="009F762D">
        <w:rPr>
          <w:sz w:val="28"/>
          <w:szCs w:val="28"/>
        </w:rPr>
        <w:t>Абишева</w:t>
      </w:r>
      <w:proofErr w:type="spellEnd"/>
      <w:r w:rsidRPr="009F762D">
        <w:rPr>
          <w:sz w:val="28"/>
          <w:szCs w:val="28"/>
        </w:rPr>
        <w:t xml:space="preserve"> </w:t>
      </w:r>
      <w:proofErr w:type="gramStart"/>
      <w:r w:rsidRPr="009F762D">
        <w:rPr>
          <w:sz w:val="28"/>
          <w:szCs w:val="28"/>
        </w:rPr>
        <w:t>и  магистранты</w:t>
      </w:r>
      <w:proofErr w:type="gramEnd"/>
      <w:r w:rsidRPr="009F762D">
        <w:rPr>
          <w:sz w:val="28"/>
          <w:szCs w:val="28"/>
        </w:rPr>
        <w:t xml:space="preserve">  2 курса Пак Лия, </w:t>
      </w:r>
      <w:proofErr w:type="spellStart"/>
      <w:r w:rsidRPr="009F762D">
        <w:rPr>
          <w:sz w:val="28"/>
          <w:szCs w:val="28"/>
        </w:rPr>
        <w:t>Сагымжанова</w:t>
      </w:r>
      <w:proofErr w:type="spellEnd"/>
      <w:r w:rsidRPr="009F762D">
        <w:rPr>
          <w:sz w:val="28"/>
          <w:szCs w:val="28"/>
        </w:rPr>
        <w:t xml:space="preserve"> </w:t>
      </w:r>
      <w:proofErr w:type="spellStart"/>
      <w:r w:rsidRPr="009F762D">
        <w:rPr>
          <w:sz w:val="28"/>
          <w:szCs w:val="28"/>
        </w:rPr>
        <w:t>Талшын</w:t>
      </w:r>
      <w:proofErr w:type="spellEnd"/>
      <w:r w:rsidRPr="009F762D">
        <w:rPr>
          <w:sz w:val="28"/>
          <w:szCs w:val="28"/>
        </w:rPr>
        <w:t xml:space="preserve">, </w:t>
      </w:r>
      <w:proofErr w:type="spellStart"/>
      <w:r w:rsidRPr="009F762D">
        <w:rPr>
          <w:sz w:val="28"/>
          <w:szCs w:val="28"/>
        </w:rPr>
        <w:t>Алтыбаева</w:t>
      </w:r>
      <w:proofErr w:type="spellEnd"/>
      <w:r w:rsidRPr="009F762D">
        <w:rPr>
          <w:sz w:val="28"/>
          <w:szCs w:val="28"/>
        </w:rPr>
        <w:t xml:space="preserve"> </w:t>
      </w:r>
      <w:proofErr w:type="spellStart"/>
      <w:r w:rsidRPr="009F762D">
        <w:rPr>
          <w:sz w:val="28"/>
          <w:szCs w:val="28"/>
        </w:rPr>
        <w:t>Катира</w:t>
      </w:r>
      <w:proofErr w:type="spellEnd"/>
      <w:r w:rsidRPr="009F762D">
        <w:rPr>
          <w:sz w:val="28"/>
          <w:szCs w:val="28"/>
        </w:rPr>
        <w:t>.</w:t>
      </w: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Группа:</w:t>
      </w:r>
      <w:r w:rsidRPr="009F762D">
        <w:rPr>
          <w:sz w:val="28"/>
          <w:szCs w:val="28"/>
        </w:rPr>
        <w:t xml:space="preserve"> 1 курс специальность – 5B020500</w:t>
      </w:r>
      <w:r w:rsidRPr="009F762D">
        <w:rPr>
          <w:sz w:val="28"/>
          <w:szCs w:val="28"/>
        </w:rPr>
        <w:t>-</w:t>
      </w:r>
      <w:r w:rsidRPr="009F762D">
        <w:rPr>
          <w:sz w:val="28"/>
          <w:szCs w:val="28"/>
        </w:rPr>
        <w:t xml:space="preserve"> Филология</w:t>
      </w:r>
      <w:r w:rsidRPr="009F762D">
        <w:rPr>
          <w:sz w:val="28"/>
          <w:szCs w:val="28"/>
        </w:rPr>
        <w:t>; 5В 0111800-РЯЛ</w:t>
      </w: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Время проведения</w:t>
      </w:r>
      <w:r w:rsidRPr="009F762D">
        <w:rPr>
          <w:sz w:val="28"/>
          <w:szCs w:val="28"/>
        </w:rPr>
        <w:t>: 11.12.2018    12:00-20:00</w:t>
      </w: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Место проведения</w:t>
      </w:r>
      <w:r w:rsidRPr="009F762D">
        <w:rPr>
          <w:sz w:val="28"/>
          <w:szCs w:val="28"/>
        </w:rPr>
        <w:t xml:space="preserve">: Конференц-зал «Бахчисарай», </w:t>
      </w:r>
      <w:proofErr w:type="spellStart"/>
      <w:r w:rsidRPr="009F762D">
        <w:rPr>
          <w:sz w:val="28"/>
          <w:szCs w:val="28"/>
        </w:rPr>
        <w:t>г.Алматы</w:t>
      </w:r>
      <w:proofErr w:type="spellEnd"/>
    </w:p>
    <w:p w:rsidR="009F762D" w:rsidRPr="009F762D" w:rsidRDefault="009F762D" w:rsidP="009F762D">
      <w:pPr>
        <w:rPr>
          <w:sz w:val="28"/>
          <w:szCs w:val="28"/>
        </w:rPr>
      </w:pP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 xml:space="preserve">Тема: </w:t>
      </w:r>
      <w:proofErr w:type="spellStart"/>
      <w:r w:rsidRPr="009F762D">
        <w:rPr>
          <w:b/>
          <w:sz w:val="28"/>
          <w:szCs w:val="28"/>
          <w:lang w:val="en-US"/>
        </w:rPr>
        <w:t>Hackday</w:t>
      </w:r>
      <w:proofErr w:type="spellEnd"/>
      <w:r w:rsidRPr="009F762D">
        <w:rPr>
          <w:b/>
          <w:sz w:val="28"/>
          <w:szCs w:val="28"/>
        </w:rPr>
        <w:t xml:space="preserve"> 2018. Вызовы и перспективы</w:t>
      </w: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lastRenderedPageBreak/>
        <w:t>Цель:</w:t>
      </w:r>
      <w:r w:rsidRPr="009F762D">
        <w:rPr>
          <w:sz w:val="28"/>
          <w:szCs w:val="28"/>
        </w:rPr>
        <w:t xml:space="preserve"> познакомить учащихся с сущностью и особенностью молодежной культуры, выявить общие закономерности и приоритетные тенденции развития данной культуры;</w:t>
      </w:r>
    </w:p>
    <w:p w:rsidR="009F762D" w:rsidRP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Задачи:</w:t>
      </w:r>
      <w:r w:rsidRPr="009F762D">
        <w:rPr>
          <w:sz w:val="28"/>
          <w:szCs w:val="28"/>
        </w:rPr>
        <w:t xml:space="preserve"> развивать познавательную, коммуникативную активность учащихся; воспитывать умение анализировать глобальные тенденции развития образовательного рынка, уметь применять полученные результаты на практике.</w:t>
      </w:r>
    </w:p>
    <w:p w:rsidR="009F762D" w:rsidRDefault="009F762D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Направление мероприятия:</w:t>
      </w:r>
      <w:r w:rsidRPr="009F762D">
        <w:rPr>
          <w:sz w:val="28"/>
          <w:szCs w:val="28"/>
        </w:rPr>
        <w:t xml:space="preserve"> культурное.</w:t>
      </w:r>
    </w:p>
    <w:p w:rsidR="003B22D5" w:rsidRDefault="003B22D5" w:rsidP="009F762D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3B22D5" w:rsidRPr="009F762D" w:rsidRDefault="003B22D5" w:rsidP="009F762D">
      <w:pPr>
        <w:rPr>
          <w:sz w:val="28"/>
          <w:szCs w:val="28"/>
        </w:rPr>
      </w:pPr>
      <w:r w:rsidRPr="009F762D">
        <w:rPr>
          <w:b/>
          <w:sz w:val="28"/>
          <w:szCs w:val="28"/>
        </w:rPr>
        <w:t>2)</w:t>
      </w:r>
      <w:r w:rsidRPr="009F762D">
        <w:rPr>
          <w:sz w:val="28"/>
          <w:szCs w:val="28"/>
        </w:rPr>
        <w:t xml:space="preserve"> </w:t>
      </w:r>
      <w:proofErr w:type="gramStart"/>
      <w:r w:rsidRPr="009F762D">
        <w:rPr>
          <w:sz w:val="28"/>
          <w:szCs w:val="28"/>
        </w:rPr>
        <w:t>Провела  беседу</w:t>
      </w:r>
      <w:proofErr w:type="gramEnd"/>
      <w:r w:rsidRPr="009F762D">
        <w:rPr>
          <w:sz w:val="28"/>
          <w:szCs w:val="28"/>
        </w:rPr>
        <w:t xml:space="preserve"> с магистрантами  1 курса РЯЛ по  программе «</w:t>
      </w:r>
      <w:proofErr w:type="spellStart"/>
      <w:r w:rsidRPr="009F762D">
        <w:rPr>
          <w:sz w:val="28"/>
          <w:szCs w:val="28"/>
        </w:rPr>
        <w:t>Рухани</w:t>
      </w:r>
      <w:proofErr w:type="spellEnd"/>
      <w:r w:rsidRPr="009F762D">
        <w:rPr>
          <w:sz w:val="28"/>
          <w:szCs w:val="28"/>
        </w:rPr>
        <w:t xml:space="preserve"> </w:t>
      </w:r>
      <w:proofErr w:type="spellStart"/>
      <w:r w:rsidRPr="009F762D">
        <w:rPr>
          <w:sz w:val="28"/>
          <w:szCs w:val="28"/>
        </w:rPr>
        <w:t>жангыру</w:t>
      </w:r>
      <w:proofErr w:type="spellEnd"/>
      <w:r w:rsidRPr="009F762D">
        <w:rPr>
          <w:sz w:val="28"/>
          <w:szCs w:val="28"/>
        </w:rPr>
        <w:t xml:space="preserve">». Суть беседы заключалась в разъяснении студентам </w:t>
      </w:r>
      <w:proofErr w:type="gramStart"/>
      <w:r w:rsidRPr="009F762D">
        <w:rPr>
          <w:sz w:val="28"/>
          <w:szCs w:val="28"/>
        </w:rPr>
        <w:t>о  главных</w:t>
      </w:r>
      <w:proofErr w:type="gramEnd"/>
      <w:r w:rsidRPr="009F762D">
        <w:rPr>
          <w:sz w:val="28"/>
          <w:szCs w:val="28"/>
        </w:rPr>
        <w:t xml:space="preserve"> задачах послания  Первого президента Казахстана:  Возрождение духовных ценностей – путь создания Единой нации сильных и ответственных людей, необходимым и важнейшим условием которого остается сохранение собственной культуры и, в конечном итоге, национального кода. Использование и популяризация просветительского наследия – это лучший способ системного и непрерывного осознания и осмысления духовного опыта и традиций, который закономерно остается постоянным приоритетом государственной культурной политики нашей страны. Беседа состоялась 05/11/2018 года в ауд. 3-5.</w:t>
      </w:r>
    </w:p>
    <w:p w:rsidR="003B22D5" w:rsidRDefault="003B22D5" w:rsidP="003B22D5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1789" w:firstLine="0"/>
        <w:rPr>
          <w:rFonts w:cs="Times New Roman"/>
          <w:sz w:val="28"/>
          <w:szCs w:val="28"/>
        </w:rPr>
      </w:pPr>
    </w:p>
    <w:p w:rsidR="003B22D5" w:rsidRDefault="003B22D5" w:rsidP="003B22D5">
      <w:pPr>
        <w:pStyle w:val="a5"/>
        <w:widowControl w:val="0"/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1429" w:firstLine="0"/>
        <w:rPr>
          <w:rFonts w:cs="Times New Roman"/>
          <w:sz w:val="28"/>
          <w:szCs w:val="28"/>
        </w:rPr>
      </w:pPr>
    </w:p>
    <w:p w:rsidR="003B22D5" w:rsidRPr="003B22D5" w:rsidRDefault="003B22D5" w:rsidP="003B22D5">
      <w:pPr>
        <w:ind w:left="1429" w:firstLine="0"/>
        <w:rPr>
          <w:rFonts w:cs="Times New Roman"/>
          <w:sz w:val="28"/>
          <w:szCs w:val="28"/>
        </w:rPr>
      </w:pPr>
    </w:p>
    <w:p w:rsidR="003B22D5" w:rsidRPr="003B22D5" w:rsidRDefault="003B22D5" w:rsidP="003B22D5">
      <w:pPr>
        <w:rPr>
          <w:b/>
          <w:szCs w:val="24"/>
        </w:rPr>
      </w:pPr>
    </w:p>
    <w:sectPr w:rsidR="003B22D5" w:rsidRPr="003B22D5" w:rsidSect="00C709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0F02"/>
    <w:multiLevelType w:val="hybridMultilevel"/>
    <w:tmpl w:val="4C6EACAA"/>
    <w:lvl w:ilvl="0" w:tplc="A740EC2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B66532"/>
    <w:multiLevelType w:val="hybridMultilevel"/>
    <w:tmpl w:val="F03A7488"/>
    <w:lvl w:ilvl="0" w:tplc="7C3EE0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E3880"/>
    <w:multiLevelType w:val="hybridMultilevel"/>
    <w:tmpl w:val="1DA6B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041B0E"/>
    <w:multiLevelType w:val="hybridMultilevel"/>
    <w:tmpl w:val="4DF894D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0D15B3E"/>
    <w:multiLevelType w:val="hybridMultilevel"/>
    <w:tmpl w:val="51D6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324D"/>
    <w:multiLevelType w:val="hybridMultilevel"/>
    <w:tmpl w:val="EE221C6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517F4867"/>
    <w:multiLevelType w:val="hybridMultilevel"/>
    <w:tmpl w:val="F812785A"/>
    <w:lvl w:ilvl="0" w:tplc="7C3EE01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6E"/>
    <w:rsid w:val="003B22D5"/>
    <w:rsid w:val="00400BBC"/>
    <w:rsid w:val="00681213"/>
    <w:rsid w:val="0080191D"/>
    <w:rsid w:val="009F762D"/>
    <w:rsid w:val="00A40EE8"/>
    <w:rsid w:val="00BA5E92"/>
    <w:rsid w:val="00C7090D"/>
    <w:rsid w:val="00D06124"/>
    <w:rsid w:val="00E74C35"/>
    <w:rsid w:val="00EA52B3"/>
    <w:rsid w:val="00FD316E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A608"/>
  <w15:chartTrackingRefBased/>
  <w15:docId w15:val="{EB365538-166E-435A-A7D1-6C00464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BC"/>
    <w:pPr>
      <w:ind w:left="720"/>
      <w:contextualSpacing/>
    </w:pPr>
  </w:style>
  <w:style w:type="character" w:styleId="a4">
    <w:name w:val="Strong"/>
    <w:qFormat/>
    <w:rsid w:val="00681213"/>
    <w:rPr>
      <w:b/>
      <w:bCs w:val="0"/>
    </w:rPr>
  </w:style>
  <w:style w:type="paragraph" w:styleId="a5">
    <w:name w:val="Body Text"/>
    <w:basedOn w:val="a"/>
    <w:link w:val="a6"/>
    <w:uiPriority w:val="99"/>
    <w:unhideWhenUsed/>
    <w:rsid w:val="003B22D5"/>
    <w:pPr>
      <w:spacing w:after="120"/>
    </w:pPr>
    <w:rPr>
      <w:rFonts w:cs="Mangal"/>
      <w:kern w:val="2"/>
      <w:szCs w:val="2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rsid w:val="003B22D5"/>
    <w:rPr>
      <w:rFonts w:cs="Mangal"/>
      <w:kern w:val="2"/>
      <w:szCs w:val="21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D06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tseel.org/program/past_conferences/cfp_program_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2019-05-10T03:14:00Z</dcterms:created>
  <dcterms:modified xsi:type="dcterms:W3CDTF">2019-05-10T03:47:00Z</dcterms:modified>
</cp:coreProperties>
</file>