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D2" w:rsidRDefault="00531BD2" w:rsidP="00531BD2">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Ш.К. Шакенова</w:t>
      </w:r>
    </w:p>
    <w:p w:rsidR="00531BD2" w:rsidRPr="00A45FCC" w:rsidRDefault="00531BD2" w:rsidP="00531BD2">
      <w:pPr>
        <w:pStyle w:val="a3"/>
        <w:jc w:val="right"/>
        <w:rPr>
          <w:rFonts w:ascii="Times New Roman" w:hAnsi="Times New Roman" w:cs="Times New Roman"/>
          <w:sz w:val="28"/>
          <w:szCs w:val="28"/>
          <w:lang w:val="kk-KZ"/>
        </w:rPr>
      </w:pPr>
      <w:r w:rsidRPr="00A45FCC">
        <w:rPr>
          <w:rFonts w:ascii="Times New Roman" w:hAnsi="Times New Roman" w:cs="Times New Roman"/>
          <w:sz w:val="28"/>
          <w:szCs w:val="28"/>
          <w:lang w:val="kk-KZ"/>
        </w:rPr>
        <w:t>Қазақстан Республикасы,</w:t>
      </w:r>
    </w:p>
    <w:p w:rsidR="00531BD2" w:rsidRPr="00C95BC0" w:rsidRDefault="00531BD2" w:rsidP="00531BD2">
      <w:pPr>
        <w:pStyle w:val="a3"/>
        <w:jc w:val="right"/>
        <w:rPr>
          <w:rFonts w:ascii="Times New Roman" w:hAnsi="Times New Roman" w:cs="Times New Roman"/>
          <w:sz w:val="28"/>
          <w:szCs w:val="28"/>
          <w:lang w:val="kk-KZ"/>
        </w:rPr>
      </w:pPr>
      <w:r w:rsidRPr="00A45FCC">
        <w:rPr>
          <w:rFonts w:ascii="Times New Roman" w:hAnsi="Times New Roman" w:cs="Times New Roman"/>
          <w:sz w:val="28"/>
          <w:szCs w:val="28"/>
          <w:lang w:val="kk-KZ"/>
        </w:rPr>
        <w:t xml:space="preserve">Алматы қ. </w:t>
      </w:r>
      <w:r w:rsidRPr="00C95BC0">
        <w:rPr>
          <w:rFonts w:ascii="Times New Roman" w:hAnsi="Times New Roman" w:cs="Times New Roman"/>
          <w:sz w:val="28"/>
          <w:szCs w:val="28"/>
          <w:lang w:val="kk-KZ"/>
        </w:rPr>
        <w:t xml:space="preserve">Əл-Фараби атындағы Қазақ ұлттық университеті, </w:t>
      </w:r>
      <w:r>
        <w:rPr>
          <w:rFonts w:ascii="Times New Roman" w:hAnsi="Times New Roman" w:cs="Times New Roman"/>
          <w:sz w:val="28"/>
          <w:szCs w:val="28"/>
          <w:lang w:val="kk-KZ"/>
        </w:rPr>
        <w:t xml:space="preserve">Халықаралық қатынастар факультеті, халықаралық қатынастар және әлемдік экономика кафедрасы, әлемдік экономика мамандығының </w:t>
      </w:r>
      <w:r w:rsidRPr="007C61E1">
        <w:rPr>
          <w:rFonts w:ascii="Times New Roman" w:hAnsi="Times New Roman" w:cs="Times New Roman"/>
          <w:sz w:val="28"/>
          <w:szCs w:val="28"/>
          <w:lang w:val="kk-KZ"/>
        </w:rPr>
        <w:t>2</w:t>
      </w:r>
      <w:r>
        <w:rPr>
          <w:rFonts w:ascii="Times New Roman" w:hAnsi="Times New Roman" w:cs="Times New Roman"/>
          <w:sz w:val="28"/>
          <w:szCs w:val="28"/>
          <w:lang w:val="kk-KZ"/>
        </w:rPr>
        <w:t xml:space="preserve"> курс магистранті.</w:t>
      </w:r>
    </w:p>
    <w:p w:rsidR="00531BD2" w:rsidRDefault="00531BD2" w:rsidP="00531BD2">
      <w:pPr>
        <w:pStyle w:val="a3"/>
        <w:jc w:val="right"/>
        <w:rPr>
          <w:rFonts w:ascii="Times New Roman" w:hAnsi="Times New Roman" w:cs="Times New Roman"/>
          <w:sz w:val="28"/>
          <w:szCs w:val="28"/>
          <w:lang w:val="kk-KZ"/>
        </w:rPr>
      </w:pPr>
      <w:r w:rsidRPr="00C95BC0">
        <w:rPr>
          <w:rFonts w:ascii="Times New Roman" w:hAnsi="Times New Roman" w:cs="Times New Roman"/>
          <w:sz w:val="28"/>
          <w:szCs w:val="28"/>
          <w:lang w:val="kk-KZ"/>
        </w:rPr>
        <w:t>E</w:t>
      </w:r>
      <w:r>
        <w:rPr>
          <w:rFonts w:ascii="Times New Roman" w:hAnsi="Times New Roman" w:cs="Times New Roman"/>
          <w:sz w:val="28"/>
          <w:szCs w:val="28"/>
          <w:lang w:val="kk-KZ"/>
        </w:rPr>
        <w:t xml:space="preserve">-mail: </w:t>
      </w:r>
      <w:hyperlink r:id="rId4" w:history="1">
        <w:r w:rsidRPr="009A1AED">
          <w:rPr>
            <w:rStyle w:val="a4"/>
            <w:rFonts w:ascii="Times New Roman" w:hAnsi="Times New Roman" w:cs="Times New Roman"/>
            <w:sz w:val="28"/>
            <w:szCs w:val="28"/>
            <w:lang w:val="kk-KZ"/>
          </w:rPr>
          <w:t>Chopik.93@mail.ru</w:t>
        </w:r>
      </w:hyperlink>
    </w:p>
    <w:p w:rsidR="00531BD2" w:rsidRDefault="00531BD2" w:rsidP="00531BD2">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Байланыс телефоны: 87018838718</w:t>
      </w:r>
    </w:p>
    <w:p w:rsidR="00531BD2" w:rsidRDefault="00531BD2" w:rsidP="00531BD2">
      <w:pPr>
        <w:pStyle w:val="a3"/>
        <w:jc w:val="center"/>
        <w:rPr>
          <w:rFonts w:ascii="Times New Roman" w:hAnsi="Times New Roman" w:cs="Times New Roman"/>
          <w:sz w:val="28"/>
          <w:szCs w:val="28"/>
          <w:lang w:val="kk-KZ"/>
        </w:rPr>
      </w:pPr>
    </w:p>
    <w:p w:rsidR="00531BD2" w:rsidRDefault="00531BD2" w:rsidP="00531BD2">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жетекшісі: </w:t>
      </w:r>
    </w:p>
    <w:p w:rsidR="00531BD2" w:rsidRDefault="00531BD2" w:rsidP="00531BD2">
      <w:pPr>
        <w:pStyle w:val="a3"/>
        <w:jc w:val="right"/>
        <w:rPr>
          <w:rFonts w:ascii="Times New Roman" w:hAnsi="Times New Roman" w:cs="Times New Roman"/>
          <w:sz w:val="28"/>
          <w:szCs w:val="28"/>
          <w:lang w:val="kk-KZ"/>
        </w:rPr>
      </w:pPr>
      <w:r w:rsidRPr="00A45FCC">
        <w:rPr>
          <w:rFonts w:ascii="Times New Roman" w:hAnsi="Times New Roman" w:cs="Times New Roman"/>
          <w:sz w:val="28"/>
          <w:szCs w:val="28"/>
          <w:lang w:val="kk-KZ"/>
        </w:rPr>
        <w:t>Əл-Фараби атындағы Қазақ ұлттық университеті, Халықаралық қатынастар факультеті, халықаралық қатынастар және әлемдік экономика кафедрасы</w:t>
      </w:r>
      <w:r>
        <w:rPr>
          <w:rFonts w:ascii="Times New Roman" w:hAnsi="Times New Roman" w:cs="Times New Roman"/>
          <w:sz w:val="28"/>
          <w:szCs w:val="28"/>
          <w:lang w:val="kk-KZ"/>
        </w:rPr>
        <w:t>ның аға оқытушысы, э.ғ.к Бекмұхаметова А.Б</w:t>
      </w:r>
    </w:p>
    <w:p w:rsidR="00531BD2" w:rsidRPr="002C4A8B" w:rsidRDefault="00531BD2" w:rsidP="00531BD2">
      <w:pPr>
        <w:pStyle w:val="a3"/>
        <w:jc w:val="right"/>
        <w:rPr>
          <w:rFonts w:ascii="Times New Roman" w:hAnsi="Times New Roman" w:cs="Times New Roman"/>
          <w:sz w:val="28"/>
          <w:szCs w:val="28"/>
          <w:lang w:val="kk-KZ"/>
        </w:rPr>
      </w:pPr>
    </w:p>
    <w:p w:rsidR="00531BD2" w:rsidRDefault="00531BD2" w:rsidP="00531BD2">
      <w:pPr>
        <w:pStyle w:val="a3"/>
        <w:jc w:val="center"/>
        <w:rPr>
          <w:rFonts w:ascii="Times New Roman" w:hAnsi="Times New Roman" w:cs="Times New Roman"/>
          <w:b/>
          <w:sz w:val="28"/>
          <w:szCs w:val="28"/>
          <w:lang w:val="kk-KZ"/>
        </w:rPr>
      </w:pPr>
    </w:p>
    <w:p w:rsidR="00531BD2" w:rsidRPr="002C4A8B" w:rsidRDefault="00531BD2" w:rsidP="00531BD2">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Қазақстандағы т</w:t>
      </w:r>
      <w:r w:rsidRPr="00C95BC0">
        <w:rPr>
          <w:rFonts w:ascii="Times New Roman" w:hAnsi="Times New Roman" w:cs="Times New Roman"/>
          <w:b/>
          <w:sz w:val="28"/>
          <w:szCs w:val="28"/>
          <w:lang w:val="kk-KZ"/>
        </w:rPr>
        <w:t>ұрғын-үй нарығығының дамуындағы ипотекалық несиелеудің рөлі</w:t>
      </w:r>
    </w:p>
    <w:p w:rsidR="00531BD2" w:rsidRDefault="00531BD2" w:rsidP="00531BD2">
      <w:pPr>
        <w:pStyle w:val="a3"/>
        <w:rPr>
          <w:rFonts w:ascii="Times New Roman" w:hAnsi="Times New Roman" w:cs="Times New Roman"/>
          <w:sz w:val="28"/>
          <w:szCs w:val="28"/>
          <w:lang w:val="kk-KZ"/>
        </w:rPr>
      </w:pPr>
    </w:p>
    <w:p w:rsidR="00531BD2" w:rsidRPr="00E5265C" w:rsidRDefault="00531BD2" w:rsidP="00531BD2">
      <w:pPr>
        <w:pStyle w:val="a3"/>
        <w:ind w:firstLine="567"/>
        <w:jc w:val="both"/>
        <w:rPr>
          <w:rFonts w:ascii="Times New Roman" w:hAnsi="Times New Roman" w:cs="Times New Roman"/>
          <w:sz w:val="28"/>
          <w:szCs w:val="28"/>
          <w:lang w:val="kk-KZ"/>
        </w:rPr>
      </w:pPr>
      <w:r w:rsidRPr="00E5265C">
        <w:rPr>
          <w:rFonts w:ascii="Times New Roman" w:hAnsi="Times New Roman" w:cs="Times New Roman"/>
          <w:sz w:val="28"/>
          <w:szCs w:val="28"/>
          <w:lang w:val="kk-KZ"/>
        </w:rPr>
        <w:t>Қaзiргi тұрғын үй нaрығының инфрaқұрылымы дaму үстiндe, нaрықтa көптeгeн институттaр қызмeт eтeдi, олaрдың қызмeт eту бaғыттaрын тaлдaу eлдiң әлeумeттiк-экономикaлық мәсeлeлeрiн шeшудe қaжeттi.</w:t>
      </w:r>
    </w:p>
    <w:p w:rsidR="00531BD2" w:rsidRPr="00E5265C" w:rsidRDefault="00531BD2" w:rsidP="00531BD2">
      <w:pPr>
        <w:pStyle w:val="a3"/>
        <w:ind w:firstLine="567"/>
        <w:jc w:val="both"/>
        <w:rPr>
          <w:rFonts w:ascii="Times New Roman" w:hAnsi="Times New Roman" w:cs="Times New Roman"/>
          <w:sz w:val="28"/>
          <w:szCs w:val="28"/>
          <w:lang w:val="kk-KZ"/>
        </w:rPr>
      </w:pPr>
      <w:r w:rsidRPr="00E5265C">
        <w:rPr>
          <w:rFonts w:ascii="Times New Roman" w:hAnsi="Times New Roman" w:cs="Times New Roman"/>
          <w:sz w:val="28"/>
          <w:szCs w:val="28"/>
          <w:lang w:val="kk-KZ"/>
        </w:rPr>
        <w:t xml:space="preserve">Жылжымaйтын мүлiктi кeпiлгe  қoюмeн бeрiлeтiн ипoтeкaлық нeсиe   нeсиeлeндiрудiң нaрық экoнoмикaсындa  бeлсeндi  қoлдaнылaтын  нысaндaрының бiрiнe жaтaды.  </w:t>
      </w:r>
    </w:p>
    <w:p w:rsidR="00531BD2" w:rsidRDefault="00531BD2" w:rsidP="00531BD2">
      <w:pPr>
        <w:pStyle w:val="a3"/>
        <w:ind w:firstLine="567"/>
        <w:jc w:val="both"/>
        <w:rPr>
          <w:rFonts w:ascii="Times New Roman" w:hAnsi="Times New Roman" w:cs="Times New Roman"/>
          <w:sz w:val="28"/>
          <w:szCs w:val="28"/>
          <w:lang w:val="kk-KZ"/>
        </w:rPr>
      </w:pPr>
      <w:r w:rsidRPr="00E5265C">
        <w:rPr>
          <w:rFonts w:ascii="Times New Roman" w:hAnsi="Times New Roman" w:cs="Times New Roman"/>
          <w:sz w:val="28"/>
          <w:szCs w:val="28"/>
          <w:lang w:val="kk-KZ"/>
        </w:rPr>
        <w:t>Тұрғын үй нaрығын дaмытуғa мeмлeкeттiк, жeргiлiктi оргaндaр, бaнктiк қaржы ұйымдaры, iрi кәсiпорындaр жәнe т.б. мeкeмeлeр өз үлeстeрiн қосудa, aл олaрдың қызмeтiнiң нaрықтa ұтымды жүргiзiлуi экономикaлық дaмуғa оң әсeр бeрeдi жәнe экономикaның бaсқa дa сaлaлaрынa өз ықпaлын тигiзeдi. Ипотeкaлық нeсиe бұл нeсиe бeрушi мeн қaрыз aлушының ғaнa мүддeлeрiн eскeрiп қоймaй, инвeстор, риэлтор, құрылысшы, сaқтaндыру компaниялaрының жәнe нaрықтың бaсқa дa субъeктiлeрiнiң қызығушылықтaрын қaрaстырaды.</w:t>
      </w:r>
    </w:p>
    <w:p w:rsidR="00531BD2" w:rsidRPr="00767B13" w:rsidRDefault="00531BD2" w:rsidP="00531BD2">
      <w:pPr>
        <w:pStyle w:val="a3"/>
        <w:ind w:firstLine="567"/>
        <w:jc w:val="both"/>
        <w:rPr>
          <w:rFonts w:ascii="Times New Roman" w:hAnsi="Times New Roman" w:cs="Times New Roman"/>
          <w:sz w:val="28"/>
          <w:szCs w:val="28"/>
          <w:lang w:val="kk-KZ"/>
        </w:rPr>
      </w:pPr>
      <w:r w:rsidRPr="002C4A8B">
        <w:rPr>
          <w:rFonts w:ascii="Times New Roman" w:hAnsi="Times New Roman" w:cs="Times New Roman"/>
          <w:b/>
          <w:i/>
          <w:sz w:val="28"/>
          <w:szCs w:val="28"/>
          <w:lang w:val="kk-KZ"/>
        </w:rPr>
        <w:t>Түйін сөздер:</w:t>
      </w:r>
      <w:r>
        <w:rPr>
          <w:rFonts w:ascii="Times New Roman" w:hAnsi="Times New Roman" w:cs="Times New Roman"/>
          <w:sz w:val="28"/>
          <w:szCs w:val="28"/>
          <w:lang w:val="kk-KZ"/>
        </w:rPr>
        <w:t xml:space="preserve"> ипотека, жылжымайтын мүлік, тұрғын үй, кепіл, банк, борыш. </w:t>
      </w:r>
    </w:p>
    <w:p w:rsidR="000D3C38" w:rsidRPr="00531BD2" w:rsidRDefault="000D3C38">
      <w:pPr>
        <w:rPr>
          <w:lang w:val="kk-KZ"/>
        </w:rPr>
      </w:pPr>
    </w:p>
    <w:sectPr w:rsidR="000D3C38" w:rsidRPr="00531BD2" w:rsidSect="000D3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531BD2"/>
    <w:rsid w:val="000D3C38"/>
    <w:rsid w:val="00531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BD2"/>
    <w:pPr>
      <w:spacing w:after="0" w:line="240" w:lineRule="auto"/>
    </w:pPr>
  </w:style>
  <w:style w:type="character" w:styleId="a4">
    <w:name w:val="Hyperlink"/>
    <w:basedOn w:val="a0"/>
    <w:uiPriority w:val="99"/>
    <w:unhideWhenUsed/>
    <w:rsid w:val="00531BD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opik.9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SPecialiST RePack</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Асемгуль</dc:creator>
  <cp:lastModifiedBy>Асемгуль</cp:lastModifiedBy>
  <cp:revision>1</cp:revision>
  <dcterms:created xsi:type="dcterms:W3CDTF">2017-05-05T18:07:00Z</dcterms:created>
  <dcterms:modified xsi:type="dcterms:W3CDTF">2017-05-05T18:08:00Z</dcterms:modified>
</cp:coreProperties>
</file>