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55" w:rsidRPr="009560F9" w:rsidRDefault="00AE3E80" w:rsidP="00AE3E80">
      <w:pPr>
        <w:spacing w:after="0"/>
        <w:jc w:val="center"/>
        <w:rPr>
          <w:rFonts w:ascii="Times New Roman" w:hAnsi="Times New Roman" w:cs="Times New Roman"/>
          <w:i/>
          <w:sz w:val="24"/>
          <w:szCs w:val="24"/>
          <w:lang w:val="kk-KZ"/>
        </w:rPr>
      </w:pPr>
      <w:r w:rsidRPr="009560F9">
        <w:rPr>
          <w:rFonts w:ascii="Times New Roman" w:hAnsi="Times New Roman" w:cs="Times New Roman"/>
          <w:i/>
          <w:sz w:val="24"/>
          <w:szCs w:val="24"/>
          <w:lang w:val="kk-KZ"/>
        </w:rPr>
        <w:t>Куркебаев К.К.</w:t>
      </w:r>
    </w:p>
    <w:p w:rsidR="00AE3E80" w:rsidRPr="009560F9" w:rsidRDefault="00AE3E80" w:rsidP="00AE3E80">
      <w:pPr>
        <w:spacing w:after="0"/>
        <w:jc w:val="center"/>
        <w:rPr>
          <w:rFonts w:ascii="Times New Roman" w:hAnsi="Times New Roman" w:cs="Times New Roman"/>
          <w:i/>
          <w:sz w:val="24"/>
          <w:szCs w:val="24"/>
          <w:lang w:val="kk-KZ"/>
        </w:rPr>
      </w:pPr>
      <w:r w:rsidRPr="009560F9">
        <w:rPr>
          <w:rFonts w:ascii="Times New Roman" w:hAnsi="Times New Roman" w:cs="Times New Roman"/>
          <w:i/>
          <w:sz w:val="24"/>
          <w:szCs w:val="24"/>
          <w:lang w:val="kk-KZ"/>
        </w:rPr>
        <w:t>әлФараби атындағы Қазақ ұлттық университетінің доценті</w:t>
      </w:r>
    </w:p>
    <w:p w:rsidR="00AE3E80" w:rsidRPr="009560F9" w:rsidRDefault="00AE3E80" w:rsidP="00AE3E80">
      <w:pPr>
        <w:spacing w:after="0"/>
        <w:jc w:val="center"/>
        <w:rPr>
          <w:rFonts w:ascii="Times New Roman" w:hAnsi="Times New Roman" w:cs="Times New Roman"/>
          <w:i/>
          <w:sz w:val="24"/>
          <w:szCs w:val="24"/>
          <w:lang w:val="kk-KZ"/>
        </w:rPr>
      </w:pPr>
      <w:r w:rsidRPr="009560F9">
        <w:rPr>
          <w:rFonts w:ascii="Times New Roman" w:hAnsi="Times New Roman" w:cs="Times New Roman"/>
          <w:i/>
          <w:sz w:val="24"/>
          <w:szCs w:val="24"/>
          <w:lang w:val="kk-KZ"/>
        </w:rPr>
        <w:t>ф.ғ.к., Алматы қ., Қазақстан</w:t>
      </w:r>
    </w:p>
    <w:p w:rsidR="00AE3E80" w:rsidRDefault="00AE3E80" w:rsidP="00AE3E80">
      <w:pPr>
        <w:spacing w:after="0"/>
        <w:jc w:val="center"/>
        <w:rPr>
          <w:rFonts w:ascii="Times New Roman" w:hAnsi="Times New Roman" w:cs="Times New Roman"/>
          <w:sz w:val="24"/>
          <w:szCs w:val="24"/>
          <w:lang w:val="kk-KZ"/>
        </w:rPr>
      </w:pPr>
    </w:p>
    <w:p w:rsidR="00AE3E80" w:rsidRPr="005E4A70" w:rsidRDefault="00AE3E80" w:rsidP="00AE3E80">
      <w:pPr>
        <w:spacing w:after="0"/>
        <w:jc w:val="center"/>
        <w:rPr>
          <w:rFonts w:ascii="Times New Roman" w:hAnsi="Times New Roman" w:cs="Times New Roman"/>
          <w:sz w:val="24"/>
          <w:szCs w:val="24"/>
          <w:lang w:val="kk-KZ"/>
        </w:rPr>
      </w:pPr>
    </w:p>
    <w:p w:rsidR="005E4A70" w:rsidRPr="00EC7ECD" w:rsidRDefault="00AE3E80" w:rsidP="00EC7ECD">
      <w:pPr>
        <w:spacing w:after="0"/>
        <w:ind w:firstLine="567"/>
        <w:jc w:val="both"/>
        <w:rPr>
          <w:rFonts w:ascii="Times New Roman" w:hAnsi="Times New Roman" w:cs="Times New Roman"/>
          <w:sz w:val="24"/>
          <w:szCs w:val="24"/>
          <w:lang w:val="kk-KZ"/>
        </w:rPr>
      </w:pPr>
      <w:r w:rsidRPr="005E4A70">
        <w:rPr>
          <w:rFonts w:ascii="Times New Roman" w:hAnsi="Times New Roman" w:cs="Times New Roman"/>
          <w:sz w:val="24"/>
          <w:szCs w:val="24"/>
          <w:lang w:val="kk-KZ"/>
        </w:rPr>
        <w:t xml:space="preserve">Мақалада «үй»  лексемасының семантикалық шеңбері семасиология </w:t>
      </w:r>
      <w:r w:rsidR="00D92C71" w:rsidRPr="005E4A70">
        <w:rPr>
          <w:rFonts w:ascii="Times New Roman" w:hAnsi="Times New Roman" w:cs="Times New Roman"/>
          <w:sz w:val="24"/>
          <w:szCs w:val="24"/>
          <w:lang w:val="kk-KZ"/>
        </w:rPr>
        <w:t xml:space="preserve">саласының аясынан  </w:t>
      </w:r>
      <w:r w:rsidRPr="005E4A70">
        <w:rPr>
          <w:rFonts w:ascii="Times New Roman" w:hAnsi="Times New Roman" w:cs="Times New Roman"/>
          <w:sz w:val="24"/>
          <w:szCs w:val="24"/>
          <w:lang w:val="kk-KZ"/>
        </w:rPr>
        <w:t>қарастырылады.</w:t>
      </w:r>
      <w:r w:rsidR="00D92C71" w:rsidRPr="005E4A70">
        <w:rPr>
          <w:rFonts w:ascii="Times New Roman" w:hAnsi="Times New Roman" w:cs="Times New Roman"/>
          <w:sz w:val="24"/>
          <w:szCs w:val="24"/>
          <w:lang w:val="kk-KZ"/>
        </w:rPr>
        <w:t xml:space="preserve">  Семасиологияның  парадигматика, синтагматика, эпидигматика ұғымдарына түсініктеме беріледі. Шындық  болмыспен (затқа  қатысы), ойлаумен (ұғымға  қатысы),  тілдік  жүйемен (тілге  қатысы)   байланыстан  туындаған лексикалық  мағынаның  мәні түсіндіріледі.</w:t>
      </w:r>
      <w:r w:rsidR="005E4A70" w:rsidRPr="005E4A70">
        <w:rPr>
          <w:rFonts w:ascii="Times New Roman" w:hAnsi="Times New Roman" w:cs="Times New Roman"/>
          <w:sz w:val="24"/>
          <w:szCs w:val="24"/>
          <w:lang w:val="kk-KZ"/>
        </w:rPr>
        <w:t xml:space="preserve"> </w:t>
      </w:r>
      <w:r w:rsidR="005E4A70">
        <w:rPr>
          <w:rFonts w:ascii="Times New Roman" w:hAnsi="Times New Roman" w:cs="Times New Roman"/>
          <w:sz w:val="24"/>
          <w:szCs w:val="24"/>
          <w:lang w:val="kk-KZ"/>
        </w:rPr>
        <w:t>«Ү</w:t>
      </w:r>
      <w:r w:rsidR="005E4A70" w:rsidRPr="005E4A70">
        <w:rPr>
          <w:rFonts w:ascii="Times New Roman" w:hAnsi="Times New Roman" w:cs="Times New Roman"/>
          <w:sz w:val="24"/>
          <w:szCs w:val="24"/>
          <w:lang w:val="kk-KZ"/>
        </w:rPr>
        <w:t xml:space="preserve">й» сөзінің орыс тіліндегі  мағынасы түсіндіріліп, оның семантикалық шеңбері орыс халқының  ұлттық  дүниетанымы тұрғысынан қалыптасқан  тілдік бірліктер негізінде дәйектеледі. </w:t>
      </w:r>
      <w:r w:rsidR="003615F4">
        <w:rPr>
          <w:rFonts w:ascii="Times New Roman" w:hAnsi="Times New Roman" w:cs="Times New Roman"/>
          <w:sz w:val="24"/>
          <w:szCs w:val="24"/>
          <w:lang w:val="kk-KZ"/>
        </w:rPr>
        <w:t xml:space="preserve"> Қазақ тіліндегі </w:t>
      </w:r>
      <w:r w:rsidR="005E4A70" w:rsidRPr="003615F4">
        <w:rPr>
          <w:rFonts w:ascii="Times New Roman" w:hAnsi="Times New Roman" w:cs="Times New Roman"/>
          <w:sz w:val="24"/>
          <w:szCs w:val="24"/>
          <w:lang w:val="kk-KZ"/>
        </w:rPr>
        <w:t>«</w:t>
      </w:r>
      <w:r w:rsidR="003615F4">
        <w:rPr>
          <w:rFonts w:ascii="Times New Roman" w:hAnsi="Times New Roman" w:cs="Times New Roman"/>
          <w:sz w:val="24"/>
          <w:szCs w:val="24"/>
          <w:lang w:val="kk-KZ"/>
        </w:rPr>
        <w:t>ү</w:t>
      </w:r>
      <w:r w:rsidR="005E4A70" w:rsidRPr="003615F4">
        <w:rPr>
          <w:rFonts w:ascii="Times New Roman" w:hAnsi="Times New Roman" w:cs="Times New Roman"/>
          <w:sz w:val="24"/>
          <w:szCs w:val="24"/>
          <w:lang w:val="kk-KZ"/>
        </w:rPr>
        <w:t xml:space="preserve">й» </w:t>
      </w:r>
      <w:r w:rsidR="003615F4">
        <w:rPr>
          <w:rFonts w:ascii="Times New Roman" w:hAnsi="Times New Roman" w:cs="Times New Roman"/>
          <w:sz w:val="24"/>
          <w:szCs w:val="24"/>
          <w:lang w:val="kk-KZ"/>
        </w:rPr>
        <w:t xml:space="preserve">атауының </w:t>
      </w:r>
      <w:r w:rsidR="005E4A70" w:rsidRPr="003615F4">
        <w:rPr>
          <w:rFonts w:ascii="Times New Roman" w:hAnsi="Times New Roman" w:cs="Times New Roman"/>
          <w:sz w:val="24"/>
          <w:szCs w:val="24"/>
          <w:lang w:val="kk-KZ"/>
        </w:rPr>
        <w:t>лексикалық мағына</w:t>
      </w:r>
      <w:r w:rsidR="003615F4">
        <w:rPr>
          <w:rFonts w:ascii="Times New Roman" w:hAnsi="Times New Roman" w:cs="Times New Roman"/>
          <w:sz w:val="24"/>
          <w:szCs w:val="24"/>
          <w:lang w:val="kk-KZ"/>
        </w:rPr>
        <w:t xml:space="preserve">сы түсіндіріліп, онымен байланысты сөздер, сөз тіркестері, мақалдар мен мәтелдер, тұрақты тіркестердің жасалу тәсілдері сөз етіледі.   </w:t>
      </w:r>
    </w:p>
    <w:p w:rsidR="003615F4" w:rsidRDefault="00EC7ECD" w:rsidP="00EC7ECD">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003615F4" w:rsidRPr="00EC7ECD">
        <w:rPr>
          <w:rFonts w:ascii="Times New Roman" w:hAnsi="Times New Roman" w:cs="Times New Roman"/>
          <w:sz w:val="24"/>
          <w:szCs w:val="24"/>
          <w:lang w:val="kk-KZ"/>
        </w:rPr>
        <w:t>азақ  халқының ежелгі дүниетанымында қолданылмаған, сөздік қорында тұрақталмған,  алайда ғылым мен техниканың  дамуы</w:t>
      </w:r>
      <w:r w:rsidRPr="00EC7ECD">
        <w:rPr>
          <w:rFonts w:ascii="Times New Roman" w:hAnsi="Times New Roman" w:cs="Times New Roman"/>
          <w:sz w:val="24"/>
          <w:szCs w:val="24"/>
          <w:lang w:val="kk-KZ"/>
        </w:rPr>
        <w:t xml:space="preserve">на байланысты </w:t>
      </w:r>
      <w:r w:rsidR="003615F4" w:rsidRPr="00EC7ECD">
        <w:rPr>
          <w:rFonts w:ascii="Times New Roman" w:hAnsi="Times New Roman" w:cs="Times New Roman"/>
          <w:sz w:val="24"/>
          <w:szCs w:val="24"/>
          <w:lang w:val="kk-KZ"/>
        </w:rPr>
        <w:t xml:space="preserve"> пайда болған </w:t>
      </w:r>
      <w:r w:rsidR="003615F4" w:rsidRPr="00EC7ECD">
        <w:rPr>
          <w:rFonts w:ascii="Times New Roman" w:hAnsi="Times New Roman" w:cs="Times New Roman"/>
          <w:i/>
          <w:sz w:val="24"/>
          <w:szCs w:val="24"/>
          <w:lang w:val="kk-KZ"/>
        </w:rPr>
        <w:t>ғалымдар үйі,  үкімет үйі,  сауда  үйі, қарттар үйі  мәдениет үйі</w:t>
      </w:r>
      <w:r w:rsidRPr="00EC7ECD">
        <w:rPr>
          <w:rFonts w:ascii="Times New Roman" w:hAnsi="Times New Roman" w:cs="Times New Roman"/>
          <w:i/>
          <w:sz w:val="24"/>
          <w:szCs w:val="24"/>
          <w:lang w:val="kk-KZ"/>
        </w:rPr>
        <w:t xml:space="preserve">, </w:t>
      </w:r>
      <w:r w:rsidR="003615F4" w:rsidRPr="00EC7ECD">
        <w:rPr>
          <w:rFonts w:ascii="Times New Roman" w:hAnsi="Times New Roman" w:cs="Times New Roman"/>
          <w:i/>
          <w:sz w:val="24"/>
          <w:szCs w:val="24"/>
          <w:lang w:val="kk-KZ"/>
        </w:rPr>
        <w:t>балалар  үйі</w:t>
      </w:r>
      <w:r w:rsidRPr="00EC7ECD">
        <w:rPr>
          <w:rFonts w:ascii="Times New Roman" w:hAnsi="Times New Roman" w:cs="Times New Roman"/>
          <w:i/>
          <w:sz w:val="24"/>
          <w:szCs w:val="24"/>
          <w:lang w:val="kk-KZ"/>
        </w:rPr>
        <w:t>,</w:t>
      </w:r>
      <w:r w:rsidR="003615F4" w:rsidRPr="00EC7ECD">
        <w:rPr>
          <w:rFonts w:ascii="Times New Roman" w:hAnsi="Times New Roman" w:cs="Times New Roman"/>
          <w:i/>
          <w:sz w:val="24"/>
          <w:szCs w:val="24"/>
          <w:lang w:val="kk-KZ"/>
        </w:rPr>
        <w:t xml:space="preserve"> перзентхана</w:t>
      </w:r>
      <w:r w:rsidRPr="00EC7ECD">
        <w:rPr>
          <w:rFonts w:ascii="Times New Roman" w:hAnsi="Times New Roman" w:cs="Times New Roman"/>
          <w:i/>
          <w:sz w:val="24"/>
          <w:szCs w:val="24"/>
          <w:lang w:val="kk-KZ"/>
        </w:rPr>
        <w:t xml:space="preserve">, </w:t>
      </w:r>
      <w:r w:rsidR="003615F4" w:rsidRPr="00EC7ECD">
        <w:rPr>
          <w:rFonts w:ascii="Times New Roman" w:hAnsi="Times New Roman" w:cs="Times New Roman"/>
          <w:i/>
          <w:sz w:val="24"/>
          <w:szCs w:val="24"/>
          <w:lang w:val="kk-KZ"/>
        </w:rPr>
        <w:t xml:space="preserve"> жындыхана</w:t>
      </w:r>
      <w:r w:rsidRPr="00EC7ECD">
        <w:rPr>
          <w:rFonts w:ascii="Times New Roman" w:hAnsi="Times New Roman" w:cs="Times New Roman"/>
          <w:i/>
          <w:sz w:val="24"/>
          <w:szCs w:val="24"/>
          <w:lang w:val="kk-KZ"/>
        </w:rPr>
        <w:t xml:space="preserve">, </w:t>
      </w:r>
      <w:r w:rsidR="003615F4" w:rsidRPr="00EC7ECD">
        <w:rPr>
          <w:rFonts w:ascii="Times New Roman" w:hAnsi="Times New Roman" w:cs="Times New Roman"/>
          <w:i/>
          <w:sz w:val="24"/>
          <w:szCs w:val="24"/>
          <w:lang w:val="kk-KZ"/>
        </w:rPr>
        <w:t xml:space="preserve">жатақхана </w:t>
      </w:r>
      <w:r w:rsidRPr="00EC7ECD">
        <w:rPr>
          <w:rFonts w:ascii="Times New Roman" w:hAnsi="Times New Roman" w:cs="Times New Roman"/>
          <w:sz w:val="24"/>
          <w:szCs w:val="24"/>
          <w:lang w:val="kk-KZ"/>
        </w:rPr>
        <w:t xml:space="preserve">сияқты </w:t>
      </w:r>
      <w:r w:rsidR="003615F4" w:rsidRPr="00EC7ECD">
        <w:rPr>
          <w:rFonts w:ascii="Times New Roman" w:hAnsi="Times New Roman" w:cs="Times New Roman"/>
          <w:sz w:val="24"/>
          <w:szCs w:val="24"/>
          <w:lang w:val="kk-KZ"/>
        </w:rPr>
        <w:t xml:space="preserve"> </w:t>
      </w:r>
      <w:r w:rsidRPr="00EC7ECD">
        <w:rPr>
          <w:rFonts w:ascii="Times New Roman" w:hAnsi="Times New Roman" w:cs="Times New Roman"/>
          <w:sz w:val="24"/>
          <w:szCs w:val="24"/>
          <w:lang w:val="kk-KZ"/>
        </w:rPr>
        <w:t xml:space="preserve">атаулары лингвистикалық </w:t>
      </w:r>
      <w:r>
        <w:rPr>
          <w:rFonts w:ascii="Times New Roman" w:hAnsi="Times New Roman" w:cs="Times New Roman"/>
          <w:sz w:val="24"/>
          <w:szCs w:val="24"/>
          <w:lang w:val="kk-KZ"/>
        </w:rPr>
        <w:t xml:space="preserve">тұрғыдан </w:t>
      </w:r>
      <w:r w:rsidRPr="00EC7ECD">
        <w:rPr>
          <w:rFonts w:ascii="Times New Roman" w:hAnsi="Times New Roman" w:cs="Times New Roman"/>
          <w:sz w:val="24"/>
          <w:szCs w:val="24"/>
          <w:lang w:val="kk-KZ"/>
        </w:rPr>
        <w:t>талдауға түседі.</w:t>
      </w:r>
    </w:p>
    <w:p w:rsidR="006171D0" w:rsidRPr="00EC7ECD" w:rsidRDefault="006171D0" w:rsidP="00EC7ECD">
      <w:pPr>
        <w:spacing w:after="0"/>
        <w:ind w:firstLine="567"/>
        <w:jc w:val="both"/>
        <w:rPr>
          <w:rFonts w:ascii="Times New Roman" w:hAnsi="Times New Roman" w:cs="Times New Roman"/>
          <w:sz w:val="24"/>
          <w:szCs w:val="24"/>
          <w:lang w:val="kk-KZ"/>
        </w:rPr>
      </w:pPr>
      <w:bookmarkStart w:id="0" w:name="_GoBack"/>
      <w:bookmarkEnd w:id="0"/>
    </w:p>
    <w:p w:rsidR="001342CA" w:rsidRDefault="006171D0" w:rsidP="00657955">
      <w:pPr>
        <w:spacing w:after="0"/>
        <w:jc w:val="center"/>
        <w:rPr>
          <w:rFonts w:ascii="Times New Roman" w:hAnsi="Times New Roman" w:cs="Times New Roman"/>
          <w:b/>
          <w:sz w:val="28"/>
          <w:szCs w:val="28"/>
          <w:lang w:val="kk-KZ"/>
        </w:rPr>
      </w:pPr>
      <w:r w:rsidRPr="001342CA">
        <w:rPr>
          <w:rFonts w:ascii="Times New Roman" w:hAnsi="Times New Roman" w:cs="Times New Roman"/>
          <w:b/>
          <w:sz w:val="28"/>
          <w:szCs w:val="28"/>
          <w:lang w:val="kk-KZ"/>
        </w:rPr>
        <w:t>Ая</w:t>
      </w:r>
      <w:r w:rsidR="001342CA">
        <w:rPr>
          <w:rFonts w:ascii="Times New Roman" w:hAnsi="Times New Roman" w:cs="Times New Roman"/>
          <w:b/>
          <w:sz w:val="28"/>
          <w:szCs w:val="28"/>
          <w:lang w:val="kk-KZ"/>
        </w:rPr>
        <w:t xml:space="preserve">лық білім қорындағы «үй» лексемасының </w:t>
      </w:r>
    </w:p>
    <w:p w:rsidR="005E4A70" w:rsidRPr="001342CA" w:rsidRDefault="006171D0" w:rsidP="00657955">
      <w:pPr>
        <w:spacing w:after="0"/>
        <w:jc w:val="center"/>
        <w:rPr>
          <w:rFonts w:ascii="Times New Roman" w:hAnsi="Times New Roman" w:cs="Times New Roman"/>
          <w:b/>
          <w:sz w:val="28"/>
          <w:szCs w:val="28"/>
          <w:lang w:val="kk-KZ"/>
        </w:rPr>
      </w:pPr>
      <w:r w:rsidRPr="001342CA">
        <w:rPr>
          <w:rFonts w:ascii="Times New Roman" w:hAnsi="Times New Roman" w:cs="Times New Roman"/>
          <w:b/>
          <w:sz w:val="28"/>
          <w:szCs w:val="28"/>
          <w:lang w:val="kk-KZ"/>
        </w:rPr>
        <w:t xml:space="preserve"> этномәдени болмысы </w:t>
      </w:r>
    </w:p>
    <w:p w:rsidR="001342CA" w:rsidRDefault="001342CA" w:rsidP="00657955">
      <w:pPr>
        <w:spacing w:after="0"/>
        <w:ind w:firstLine="567"/>
        <w:jc w:val="both"/>
        <w:rPr>
          <w:rFonts w:ascii="Times New Roman" w:hAnsi="Times New Roman" w:cs="Times New Roman"/>
          <w:sz w:val="28"/>
          <w:szCs w:val="28"/>
          <w:lang w:val="kk-KZ"/>
        </w:rPr>
      </w:pP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Семасиология ( гр. Семасіа – мағына, логос сөз – ілім) – заттар  мен  құбылыстарды, түсініктерді  атап  білдіретін  сөздер  мен  сөз  тіркестерінің  лексикалық  мағынасын  зерттейтін  ғылым  саласы. Семасиология - лексикологияның  аса  маңызды  бөлімдерінің  бірі</w:t>
      </w:r>
      <w:r w:rsidR="00A953A0" w:rsidRPr="000C0A27">
        <w:rPr>
          <w:rFonts w:ascii="Times New Roman" w:hAnsi="Times New Roman" w:cs="Times New Roman"/>
          <w:sz w:val="28"/>
          <w:szCs w:val="28"/>
          <w:lang w:val="kk-KZ"/>
        </w:rPr>
        <w:t xml:space="preserve"> </w:t>
      </w:r>
      <w:r w:rsidR="00431256" w:rsidRPr="000C0A27">
        <w:rPr>
          <w:rFonts w:ascii="Times New Roman" w:hAnsi="Times New Roman" w:cs="Times New Roman"/>
          <w:sz w:val="28"/>
          <w:szCs w:val="28"/>
          <w:lang w:val="kk-KZ"/>
        </w:rPr>
        <w:t xml:space="preserve">болғандықтан,  ондағы </w:t>
      </w:r>
      <w:r w:rsidRPr="000C0A27">
        <w:rPr>
          <w:rFonts w:ascii="Times New Roman" w:hAnsi="Times New Roman" w:cs="Times New Roman"/>
          <w:sz w:val="28"/>
          <w:szCs w:val="28"/>
          <w:lang w:val="kk-KZ"/>
        </w:rPr>
        <w:t xml:space="preserve">  негізгі  ұғым</w:t>
      </w:r>
      <w:r w:rsidR="006410C6">
        <w:rPr>
          <w:rFonts w:ascii="Times New Roman" w:hAnsi="Times New Roman" w:cs="Times New Roman"/>
          <w:sz w:val="28"/>
          <w:szCs w:val="28"/>
          <w:lang w:val="kk-KZ"/>
        </w:rPr>
        <w:t xml:space="preserve"> </w:t>
      </w:r>
      <w:r w:rsidRPr="000C0A27">
        <w:rPr>
          <w:rFonts w:ascii="Times New Roman" w:hAnsi="Times New Roman" w:cs="Times New Roman"/>
          <w:sz w:val="28"/>
          <w:szCs w:val="28"/>
          <w:lang w:val="kk-KZ"/>
        </w:rPr>
        <w:t xml:space="preserve">  семантика</w:t>
      </w:r>
      <w:r w:rsidR="00431256" w:rsidRPr="000C0A27">
        <w:rPr>
          <w:rFonts w:ascii="Times New Roman" w:hAnsi="Times New Roman" w:cs="Times New Roman"/>
          <w:sz w:val="28"/>
          <w:szCs w:val="28"/>
          <w:lang w:val="kk-KZ"/>
        </w:rPr>
        <w:t xml:space="preserve"> </w:t>
      </w:r>
      <w:r w:rsidR="006410C6">
        <w:rPr>
          <w:rFonts w:ascii="Times New Roman" w:hAnsi="Times New Roman" w:cs="Times New Roman"/>
          <w:sz w:val="28"/>
          <w:szCs w:val="28"/>
          <w:lang w:val="kk-KZ"/>
        </w:rPr>
        <w:t xml:space="preserve">екені белгілі. </w:t>
      </w: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Семантика - (көне грекше таңбалаушы, білдіруші) сөз,  грамматикалық  тұлға,  сөз  тіркесі, сөйлем арқылы білдіретін  хабарды, заттар  мен  құбылыстардың  мән-мазмұнын  зерттейтін  тіл  білімінің  саласы, семиотиканың  </w:t>
      </w:r>
      <w:r w:rsidR="001000F7">
        <w:rPr>
          <w:rFonts w:ascii="Times New Roman" w:hAnsi="Times New Roman" w:cs="Times New Roman"/>
          <w:sz w:val="28"/>
          <w:szCs w:val="28"/>
          <w:lang w:val="kk-KZ"/>
        </w:rPr>
        <w:t xml:space="preserve">аса </w:t>
      </w:r>
      <w:r w:rsidR="00431256" w:rsidRPr="000C0A27">
        <w:rPr>
          <w:rFonts w:ascii="Times New Roman" w:hAnsi="Times New Roman" w:cs="Times New Roman"/>
          <w:sz w:val="28"/>
          <w:szCs w:val="28"/>
          <w:lang w:val="kk-KZ"/>
        </w:rPr>
        <w:t xml:space="preserve">маңызды </w:t>
      </w:r>
      <w:r w:rsidRPr="000C0A27">
        <w:rPr>
          <w:rFonts w:ascii="Times New Roman" w:hAnsi="Times New Roman" w:cs="Times New Roman"/>
          <w:sz w:val="28"/>
          <w:szCs w:val="28"/>
          <w:lang w:val="kk-KZ"/>
        </w:rPr>
        <w:t>бөлімдерінің  бірі. Сөз  мағынас</w:t>
      </w:r>
      <w:r w:rsidR="00431256" w:rsidRPr="000C0A27">
        <w:rPr>
          <w:rFonts w:ascii="Times New Roman" w:hAnsi="Times New Roman" w:cs="Times New Roman"/>
          <w:sz w:val="28"/>
          <w:szCs w:val="28"/>
          <w:lang w:val="kk-KZ"/>
        </w:rPr>
        <w:t>ы, сөз құрамындағы  элементтерд</w:t>
      </w:r>
      <w:r w:rsidRPr="000C0A27">
        <w:rPr>
          <w:rFonts w:ascii="Times New Roman" w:hAnsi="Times New Roman" w:cs="Times New Roman"/>
          <w:sz w:val="28"/>
          <w:szCs w:val="28"/>
          <w:lang w:val="kk-KZ"/>
        </w:rPr>
        <w:t xml:space="preserve">ің  өзара  мағыналық  қарым-қатынасы, </w:t>
      </w:r>
      <w:r w:rsidR="00431256" w:rsidRPr="000C0A27">
        <w:rPr>
          <w:rFonts w:ascii="Times New Roman" w:hAnsi="Times New Roman" w:cs="Times New Roman"/>
          <w:sz w:val="28"/>
          <w:szCs w:val="28"/>
          <w:lang w:val="kk-KZ"/>
        </w:rPr>
        <w:t xml:space="preserve">мағына құрылымының макро және микрокомпоненттері, </w:t>
      </w:r>
      <w:r w:rsidRPr="000C0A27">
        <w:rPr>
          <w:rFonts w:ascii="Times New Roman" w:hAnsi="Times New Roman" w:cs="Times New Roman"/>
          <w:sz w:val="28"/>
          <w:szCs w:val="28"/>
          <w:lang w:val="kk-KZ"/>
        </w:rPr>
        <w:t>сөз мағынасы  түрлерінің даму  заңдылықтары  семантиканың  аясында қарастырылады.</w:t>
      </w: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Семасиологияда  сөз  мағынасы негізінен  үш өлшем  аясында  зерттеліп келеді. Олар: парадигматика, синтагматика, эпидигматика.</w:t>
      </w:r>
    </w:p>
    <w:p w:rsidR="00A953A0"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Парадигматика – сөз мағынасының  құрылымдық жүйесін вертикаль бағытта қарастыр</w:t>
      </w:r>
      <w:r w:rsidR="00A953A0" w:rsidRPr="000C0A27">
        <w:rPr>
          <w:rFonts w:ascii="Times New Roman" w:hAnsi="Times New Roman" w:cs="Times New Roman"/>
          <w:sz w:val="28"/>
          <w:szCs w:val="28"/>
          <w:lang w:val="kk-KZ"/>
        </w:rPr>
        <w:t>уды көздейді.  С</w:t>
      </w:r>
      <w:r w:rsidRPr="000C0A27">
        <w:rPr>
          <w:rFonts w:ascii="Times New Roman" w:hAnsi="Times New Roman" w:cs="Times New Roman"/>
          <w:sz w:val="28"/>
          <w:szCs w:val="28"/>
          <w:lang w:val="kk-KZ"/>
        </w:rPr>
        <w:t>интагматика  сөздер</w:t>
      </w:r>
      <w:r w:rsidR="00A953A0" w:rsidRPr="000C0A27">
        <w:rPr>
          <w:rFonts w:ascii="Times New Roman" w:hAnsi="Times New Roman" w:cs="Times New Roman"/>
          <w:sz w:val="28"/>
          <w:szCs w:val="28"/>
          <w:lang w:val="kk-KZ"/>
        </w:rPr>
        <w:t xml:space="preserve"> мен </w:t>
      </w:r>
      <w:r w:rsidRPr="000C0A27">
        <w:rPr>
          <w:rFonts w:ascii="Times New Roman" w:hAnsi="Times New Roman" w:cs="Times New Roman"/>
          <w:sz w:val="28"/>
          <w:szCs w:val="28"/>
          <w:lang w:val="kk-KZ"/>
        </w:rPr>
        <w:t xml:space="preserve">  тілдік  тұлғалардың  арасындағы  бір-бірімен  байланыс  кезінде  туындайтын, яғни ең  аз дегенде  екі  не  одан да  көп  тілдік  элементтердің  тіркесіп  келіп мәнмәтін шеңберіндегі  валенттілік  сипатына баса көңіл бөледі.  Ал   </w:t>
      </w:r>
      <w:r w:rsidRPr="000C0A27">
        <w:rPr>
          <w:rFonts w:ascii="Times New Roman" w:hAnsi="Times New Roman" w:cs="Times New Roman"/>
          <w:sz w:val="28"/>
          <w:szCs w:val="28"/>
          <w:lang w:val="kk-KZ"/>
        </w:rPr>
        <w:lastRenderedPageBreak/>
        <w:t>эпидигматика тілдің  әсер  ету, бейнелілік  жағы,  эмоционалды-экспрессивті,   стилистикалық  бояу реңкінің  компоненттерін</w:t>
      </w:r>
      <w:r w:rsidR="00F1483F" w:rsidRPr="000C0A27">
        <w:rPr>
          <w:rFonts w:ascii="Times New Roman" w:hAnsi="Times New Roman" w:cs="Times New Roman"/>
          <w:sz w:val="28"/>
          <w:szCs w:val="28"/>
          <w:lang w:val="kk-KZ"/>
        </w:rPr>
        <w:t xml:space="preserve"> </w:t>
      </w:r>
      <w:r w:rsidRPr="000C0A27">
        <w:rPr>
          <w:rFonts w:ascii="Times New Roman" w:hAnsi="Times New Roman" w:cs="Times New Roman"/>
          <w:sz w:val="28"/>
          <w:szCs w:val="28"/>
          <w:lang w:val="kk-KZ"/>
        </w:rPr>
        <w:t xml:space="preserve"> саралауды негізге алады. Сөз мағынасының осы  үш құрылымы  негізінде  тілдің  лексика-семантикалық  жүйелілігі қалыптасады. Cөздің лексика-семантикалық  жүйелілігі</w:t>
      </w:r>
      <w:r w:rsidR="00A953A0" w:rsidRPr="000C0A27">
        <w:rPr>
          <w:rFonts w:ascii="Times New Roman" w:hAnsi="Times New Roman" w:cs="Times New Roman"/>
          <w:sz w:val="28"/>
          <w:szCs w:val="28"/>
          <w:lang w:val="kk-KZ"/>
        </w:rPr>
        <w:t xml:space="preserve">н зерттеу </w:t>
      </w:r>
      <w:r w:rsidRPr="000C0A27">
        <w:rPr>
          <w:rFonts w:ascii="Times New Roman" w:hAnsi="Times New Roman" w:cs="Times New Roman"/>
          <w:sz w:val="28"/>
          <w:szCs w:val="28"/>
          <w:lang w:val="kk-KZ"/>
        </w:rPr>
        <w:t xml:space="preserve">семасиологияда  маңызды  орынға ие.   </w:t>
      </w:r>
    </w:p>
    <w:p w:rsidR="00A953A0"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Жалпы  тіл  білімінде   сөз  мағынасын  зерттеудің  семасиологиялық  аспектісі   кенжелеп дамыған саланың бірі ретінде қарастырыл</w:t>
      </w:r>
      <w:r w:rsidR="00A953A0" w:rsidRPr="000C0A27">
        <w:rPr>
          <w:rFonts w:ascii="Times New Roman" w:hAnsi="Times New Roman" w:cs="Times New Roman"/>
          <w:sz w:val="28"/>
          <w:szCs w:val="28"/>
          <w:lang w:val="kk-KZ"/>
        </w:rPr>
        <w:t xml:space="preserve">ып келеді. </w:t>
      </w:r>
      <w:r w:rsidRPr="000C0A27">
        <w:rPr>
          <w:rFonts w:ascii="Times New Roman" w:hAnsi="Times New Roman" w:cs="Times New Roman"/>
          <w:sz w:val="28"/>
          <w:szCs w:val="28"/>
          <w:lang w:val="kk-KZ"/>
        </w:rPr>
        <w:t xml:space="preserve">Оның  зерттеле  бастағанына  бір  ғасыр, ал  кейбіреуіне, тіпті, жарты  ғасырға жуық қана  </w:t>
      </w:r>
      <w:r w:rsidR="00A953A0" w:rsidRPr="000C0A27">
        <w:rPr>
          <w:rFonts w:ascii="Times New Roman" w:hAnsi="Times New Roman" w:cs="Times New Roman"/>
          <w:sz w:val="28"/>
          <w:szCs w:val="28"/>
          <w:lang w:val="kk-KZ"/>
        </w:rPr>
        <w:t xml:space="preserve">уақыт  </w:t>
      </w:r>
      <w:r w:rsidRPr="000C0A27">
        <w:rPr>
          <w:rFonts w:ascii="Times New Roman" w:hAnsi="Times New Roman" w:cs="Times New Roman"/>
          <w:sz w:val="28"/>
          <w:szCs w:val="28"/>
          <w:lang w:val="kk-KZ"/>
        </w:rPr>
        <w:t xml:space="preserve">болды.  Сондықтан  тіл білімі ғылымында  семасиологияны зерттеу  қазіргі  таңдағы  негізгі  мәселелердің  бірі болып  </w:t>
      </w:r>
      <w:r w:rsidR="00A953A0" w:rsidRPr="000C0A27">
        <w:rPr>
          <w:rFonts w:ascii="Times New Roman" w:hAnsi="Times New Roman" w:cs="Times New Roman"/>
          <w:sz w:val="28"/>
          <w:szCs w:val="28"/>
          <w:lang w:val="kk-KZ"/>
        </w:rPr>
        <w:t xml:space="preserve">отыр. </w:t>
      </w:r>
      <w:r w:rsidRPr="000C0A27">
        <w:rPr>
          <w:rFonts w:ascii="Times New Roman" w:hAnsi="Times New Roman" w:cs="Times New Roman"/>
          <w:sz w:val="28"/>
          <w:szCs w:val="28"/>
          <w:lang w:val="kk-KZ"/>
        </w:rPr>
        <w:t xml:space="preserve"> Мәселен орыс тіл білімінде  семасиология  ғылымының  негізі  А. А. Потебния мен   М. М. Покровский еңбектерінде  қалан</w:t>
      </w:r>
      <w:r w:rsidR="00A953A0" w:rsidRPr="000C0A27">
        <w:rPr>
          <w:rFonts w:ascii="Times New Roman" w:hAnsi="Times New Roman" w:cs="Times New Roman"/>
          <w:sz w:val="28"/>
          <w:szCs w:val="28"/>
          <w:lang w:val="kk-KZ"/>
        </w:rPr>
        <w:t>са,</w:t>
      </w:r>
      <w:r w:rsidRPr="000C0A27">
        <w:rPr>
          <w:rFonts w:ascii="Times New Roman" w:hAnsi="Times New Roman" w:cs="Times New Roman"/>
          <w:sz w:val="28"/>
          <w:szCs w:val="28"/>
          <w:lang w:val="kk-KZ"/>
        </w:rPr>
        <w:t xml:space="preserve">  XX  ғасырдың  ортасында  сөздің  лексикалық  мағынасы  жөніндегі   мәселелер  кеңінен  қарастырыл</w:t>
      </w:r>
      <w:r w:rsidR="00A953A0" w:rsidRPr="000C0A27">
        <w:rPr>
          <w:rFonts w:ascii="Times New Roman" w:hAnsi="Times New Roman" w:cs="Times New Roman"/>
          <w:sz w:val="28"/>
          <w:szCs w:val="28"/>
          <w:lang w:val="kk-KZ"/>
        </w:rPr>
        <w:t xml:space="preserve">а бастады. XX  ғасырдың </w:t>
      </w:r>
      <w:r w:rsidRPr="000C0A27">
        <w:rPr>
          <w:rFonts w:ascii="Times New Roman" w:hAnsi="Times New Roman" w:cs="Times New Roman"/>
          <w:sz w:val="28"/>
          <w:szCs w:val="28"/>
          <w:lang w:val="kk-KZ"/>
        </w:rPr>
        <w:t xml:space="preserve">екінші  жартысында  тіл   біліміндегі  сөздің  мағыналық   құрылымы, оның  ішінде  сөз  мағынасын  игерудің  әдіс-тәсілдері  </w:t>
      </w:r>
      <w:r w:rsidR="00A953A0" w:rsidRPr="000C0A27">
        <w:rPr>
          <w:rFonts w:ascii="Times New Roman" w:hAnsi="Times New Roman" w:cs="Times New Roman"/>
          <w:sz w:val="28"/>
          <w:szCs w:val="28"/>
          <w:lang w:val="kk-KZ"/>
        </w:rPr>
        <w:t xml:space="preserve">кеңіне </w:t>
      </w:r>
      <w:r w:rsidRPr="000C0A27">
        <w:rPr>
          <w:rFonts w:ascii="Times New Roman" w:hAnsi="Times New Roman" w:cs="Times New Roman"/>
          <w:sz w:val="28"/>
          <w:szCs w:val="28"/>
          <w:lang w:val="kk-KZ"/>
        </w:rPr>
        <w:t>талқы</w:t>
      </w:r>
      <w:r w:rsidR="00A953A0" w:rsidRPr="000C0A27">
        <w:rPr>
          <w:rFonts w:ascii="Times New Roman" w:hAnsi="Times New Roman" w:cs="Times New Roman"/>
          <w:sz w:val="28"/>
          <w:szCs w:val="28"/>
          <w:lang w:val="kk-KZ"/>
        </w:rPr>
        <w:t xml:space="preserve">ға түсе бастады. </w:t>
      </w: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Тіл білімінің  семантика саласындағы  базалық  ұғымдар жүйесіне  </w:t>
      </w:r>
      <w:r w:rsidRPr="000C0A27">
        <w:rPr>
          <w:rFonts w:ascii="Times New Roman" w:hAnsi="Times New Roman" w:cs="Times New Roman"/>
          <w:i/>
          <w:sz w:val="28"/>
          <w:szCs w:val="28"/>
          <w:lang w:val="kk-KZ"/>
        </w:rPr>
        <w:t xml:space="preserve"> лексикалық  және  грамматикалық  мағына,  сөз мағынасының   макро  және  микро  компоненттері, денотаттық мағына,  сигнификаттық мағына, коннотациялық мағына,  көпмағыналылық,  сөз  мағынасының  өзгеру  тәсілдері, сөз  мағынасының  типтері, семантикалық  өріс,  семантикалық үшбұрыш, сөзжасамдық  мағына, терминдік  мағына, сөздің  құрылымдық  мағынасы, сөздің  ішкі  формасы, сема және архисема,  интегральды сема, деференциалды сема, потенциальды сема,   лексикалық  мағынаның  прагматикалық компоненті, лексикалық  мағынаның  синтагматикалық  компоненті, семантикалық   талдау  әдістері,  лексикалық  мағынаның   эмоционалды-экспрессивті және  стилистикалық  компоненті </w:t>
      </w:r>
      <w:r w:rsidRPr="000C0A27">
        <w:rPr>
          <w:rFonts w:ascii="Times New Roman" w:hAnsi="Times New Roman" w:cs="Times New Roman"/>
          <w:sz w:val="28"/>
          <w:szCs w:val="28"/>
          <w:lang w:val="kk-KZ"/>
        </w:rPr>
        <w:t>және т.б.</w:t>
      </w:r>
      <w:r w:rsidRPr="000C0A27">
        <w:rPr>
          <w:rFonts w:ascii="Times New Roman" w:hAnsi="Times New Roman" w:cs="Times New Roman"/>
          <w:i/>
          <w:sz w:val="28"/>
          <w:szCs w:val="28"/>
          <w:lang w:val="kk-KZ"/>
        </w:rPr>
        <w:t xml:space="preserve"> </w:t>
      </w:r>
      <w:r w:rsidRPr="000C0A27">
        <w:rPr>
          <w:rFonts w:ascii="Times New Roman" w:hAnsi="Times New Roman" w:cs="Times New Roman"/>
          <w:sz w:val="28"/>
          <w:szCs w:val="28"/>
          <w:lang w:val="kk-KZ"/>
        </w:rPr>
        <w:t xml:space="preserve">жатқызуға болады. </w:t>
      </w: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Сөз  мағынасы  заттық-логикалық  ұғымнан  басқа  айтушының  ақиқат  дүниеге  көзқарасын, әр түрлі  көңіл-күйін, сезімін  және  сөздің  грамматикалық  сипатын  да  білдіре  алады. Лексикалық мағынаны зерттеуші В.Виноградов сөздің лексикалық  мағынасының астарында  зат, құбылы</w:t>
      </w:r>
      <w:r w:rsidR="00FA0F99" w:rsidRPr="000C0A27">
        <w:rPr>
          <w:rFonts w:ascii="Times New Roman" w:hAnsi="Times New Roman" w:cs="Times New Roman"/>
          <w:sz w:val="28"/>
          <w:szCs w:val="28"/>
          <w:lang w:val="kk-KZ"/>
        </w:rPr>
        <w:t>с, әрекет  жайында мазмұны жатат</w:t>
      </w:r>
      <w:r w:rsidRPr="000C0A27">
        <w:rPr>
          <w:rFonts w:ascii="Times New Roman" w:hAnsi="Times New Roman" w:cs="Times New Roman"/>
          <w:sz w:val="28"/>
          <w:szCs w:val="28"/>
          <w:lang w:val="kk-KZ"/>
        </w:rPr>
        <w:t xml:space="preserve">ындығын,  ол белгіл бір   тілде  сөйлейтін қауым  таныған,  жалпыға  түсінікті, грамматикалық заңдылықтарға  бағынатындығын түсіндіреді [1,163]. </w:t>
      </w: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Жалпы  сөздің   лексикалық  мағынасы  бірқатар  лингвистикалық және  экстралингвистикалық  факторлар  арқылы толығып  отырады.  Лексикалық  мағына шындық  болмыспен ( затқа  қатысы) , ойлаумен (ұғымға  қатысы), тілдік  жүйемен (тілге  қатысы) тікелей  байланысты. Сонымен  қатар, </w:t>
      </w:r>
      <w:r w:rsidRPr="000C0A27">
        <w:rPr>
          <w:rFonts w:ascii="Times New Roman" w:hAnsi="Times New Roman" w:cs="Times New Roman"/>
          <w:sz w:val="28"/>
          <w:szCs w:val="28"/>
          <w:lang w:val="kk-KZ"/>
        </w:rPr>
        <w:lastRenderedPageBreak/>
        <w:t>лексикалық  мағына  адамның  психикалық, эмоционалдық  әрекеті мен  таңбаланушыға прагматикалық  қатысын да білдіреді. Осы  жиынтықтар лексикалық  мағынаның  негізгі  құрылымын  қамт</w:t>
      </w:r>
      <w:r w:rsidR="00535AC0">
        <w:rPr>
          <w:rFonts w:ascii="Times New Roman" w:hAnsi="Times New Roman" w:cs="Times New Roman"/>
          <w:sz w:val="28"/>
          <w:szCs w:val="28"/>
          <w:lang w:val="kk-KZ"/>
        </w:rPr>
        <w:t xml:space="preserve">ып семантикалық өріс  құрайды. </w:t>
      </w:r>
      <w:r w:rsidRPr="000C0A27">
        <w:rPr>
          <w:rFonts w:ascii="Times New Roman" w:hAnsi="Times New Roman" w:cs="Times New Roman"/>
          <w:sz w:val="28"/>
          <w:szCs w:val="28"/>
          <w:lang w:val="kk-KZ"/>
        </w:rPr>
        <w:t xml:space="preserve">   Әрбір  сөз қоршаған  ортадағы  белгілі  бір  зат пен  құбылысты  таңбалайды. </w:t>
      </w: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Мысалы, орыс  тіліндегі  үй  сөзінің лексикалық мағынасы туралы С.И.Ожегов, Н.Ю.Шведованың түсіндірме   сөздігінде  төмендегідей  </w:t>
      </w:r>
      <w:r w:rsidR="00AE3E80">
        <w:rPr>
          <w:rFonts w:ascii="Times New Roman" w:hAnsi="Times New Roman" w:cs="Times New Roman"/>
          <w:sz w:val="28"/>
          <w:szCs w:val="28"/>
          <w:lang w:val="kk-KZ"/>
        </w:rPr>
        <w:t>түсініктеме беріледі</w:t>
      </w:r>
      <w:r w:rsidRPr="000C0A27">
        <w:rPr>
          <w:rFonts w:ascii="Times New Roman" w:hAnsi="Times New Roman" w:cs="Times New Roman"/>
          <w:sz w:val="28"/>
          <w:szCs w:val="28"/>
          <w:lang w:val="kk-KZ"/>
        </w:rPr>
        <w:t>:</w:t>
      </w:r>
    </w:p>
    <w:p w:rsidR="00657955" w:rsidRPr="000C0A27" w:rsidRDefault="00657955" w:rsidP="00657955">
      <w:pPr>
        <w:pStyle w:val="a3"/>
        <w:numPr>
          <w:ilvl w:val="0"/>
          <w:numId w:val="1"/>
        </w:numPr>
        <w:spacing w:after="0"/>
        <w:ind w:left="0"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адамдар  тұру  үшін және қажетті әрекеттер  үшін жасалған ғимарат, құрылыс ( қабырға, шатыр, терезе және т.б.) ;</w:t>
      </w:r>
    </w:p>
    <w:p w:rsidR="00657955" w:rsidRPr="000C0A27" w:rsidRDefault="00657955" w:rsidP="00657955">
      <w:pPr>
        <w:pStyle w:val="a3"/>
        <w:numPr>
          <w:ilvl w:val="0"/>
          <w:numId w:val="1"/>
        </w:numPr>
        <w:spacing w:after="0"/>
        <w:ind w:left="0"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тұрмыстық-мәдени  немесе сауда қолданысындағы  ғимараттар (кітаптар  үйі, журналист  үйі, мәдениет  үйі, демалыс  үйі, балалар  үйі, сауда  үйі,  Пушкин  үйі, Қызыл  отау  үйі, жындылар үйі, .) ;</w:t>
      </w:r>
    </w:p>
    <w:p w:rsidR="00657955" w:rsidRPr="000C0A27" w:rsidRDefault="00657955" w:rsidP="00657955">
      <w:pPr>
        <w:pStyle w:val="a3"/>
        <w:numPr>
          <w:ilvl w:val="0"/>
          <w:numId w:val="1"/>
        </w:numPr>
        <w:spacing w:after="0"/>
        <w:ind w:left="0"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 әулет ( династия, дом Романовых);</w:t>
      </w:r>
    </w:p>
    <w:p w:rsidR="00657955" w:rsidRPr="000C0A27" w:rsidRDefault="00657955" w:rsidP="00657955">
      <w:pPr>
        <w:pStyle w:val="a3"/>
        <w:numPr>
          <w:ilvl w:val="0"/>
          <w:numId w:val="1"/>
        </w:numPr>
        <w:spacing w:after="0"/>
        <w:ind w:left="0"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 жеке  үйі, жер үй;</w:t>
      </w:r>
    </w:p>
    <w:p w:rsidR="00657955" w:rsidRPr="000C0A27" w:rsidRDefault="00657955" w:rsidP="00657955">
      <w:pPr>
        <w:pStyle w:val="a3"/>
        <w:numPr>
          <w:ilvl w:val="0"/>
          <w:numId w:val="1"/>
        </w:numPr>
        <w:spacing w:after="0"/>
        <w:ind w:left="0"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отбасы,  бірге  тұратын  адамдар; [</w:t>
      </w:r>
      <w:r w:rsidRPr="000C0A27">
        <w:rPr>
          <w:rFonts w:ascii="Times New Roman" w:hAnsi="Times New Roman" w:cs="Times New Roman"/>
          <w:sz w:val="28"/>
          <w:szCs w:val="28"/>
        </w:rPr>
        <w:t>2</w:t>
      </w:r>
      <w:r w:rsidRPr="000C0A27">
        <w:rPr>
          <w:rFonts w:ascii="Times New Roman" w:hAnsi="Times New Roman" w:cs="Times New Roman"/>
          <w:sz w:val="28"/>
          <w:szCs w:val="28"/>
          <w:lang w:val="kk-KZ"/>
        </w:rPr>
        <w:t xml:space="preserve">,428]. </w:t>
      </w:r>
    </w:p>
    <w:p w:rsidR="00657955" w:rsidRPr="000C0A27" w:rsidRDefault="00657955" w:rsidP="00657955">
      <w:pPr>
        <w:spacing w:after="0"/>
        <w:ind w:firstLine="567"/>
        <w:jc w:val="both"/>
        <w:rPr>
          <w:rFonts w:ascii="Times New Roman" w:hAnsi="Times New Roman" w:cs="Times New Roman"/>
          <w:i/>
          <w:sz w:val="28"/>
          <w:szCs w:val="28"/>
          <w:lang w:val="kk-KZ"/>
        </w:rPr>
      </w:pPr>
      <w:r w:rsidRPr="000C0A27">
        <w:rPr>
          <w:rFonts w:ascii="Times New Roman" w:hAnsi="Times New Roman" w:cs="Times New Roman"/>
          <w:sz w:val="28"/>
          <w:szCs w:val="28"/>
          <w:lang w:val="kk-KZ"/>
        </w:rPr>
        <w:t xml:space="preserve">Сонымен қатар орыс халқының  ұлттық  дүниетанымында  «үй» лексемасының семантикалық шеңберіне қатысты  төмендегідей  атаулар  кездеседі  екен. Олар: </w:t>
      </w:r>
      <w:r w:rsidRPr="000C0A27">
        <w:rPr>
          <w:rFonts w:ascii="Times New Roman" w:hAnsi="Times New Roman" w:cs="Times New Roman"/>
          <w:i/>
          <w:sz w:val="28"/>
          <w:szCs w:val="28"/>
          <w:lang w:val="kk-KZ"/>
        </w:rPr>
        <w:t>дворец, изба, хата, лачуга, хижина, мазанка, дача, вилла, загородный  дом, кибитка, палатка, шалаш, шатер, юрта, караулка, банкирский дом, питейный дом.</w:t>
      </w: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Қазақ тіл білімінде семасиология бағытына байланысты жазылған ғылыми зерттеулердің көпшілігі   орыс тіл біліміндегі осы салаға байланысты жазылған теориялық ұстанымдармен сабақтастырыла қарастырылып келе жатқаны белгілі. </w:t>
      </w: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 Мәселен, қазақ  әдеби  тілінің 15 томдық  сөздігінде  «үй» лексемасының   төмендегідей  лексикалық мағыналары түсіндіріледі:</w:t>
      </w:r>
    </w:p>
    <w:p w:rsidR="00657955" w:rsidRPr="000C0A27" w:rsidRDefault="00657955" w:rsidP="00657955">
      <w:pPr>
        <w:pStyle w:val="a3"/>
        <w:numPr>
          <w:ilvl w:val="0"/>
          <w:numId w:val="2"/>
        </w:numPr>
        <w:spacing w:after="0"/>
        <w:ind w:left="0"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адам  тұратын, мекендейтін  баспана;</w:t>
      </w:r>
    </w:p>
    <w:p w:rsidR="00657955" w:rsidRPr="000C0A27" w:rsidRDefault="00657955" w:rsidP="00657955">
      <w:pPr>
        <w:pStyle w:val="a3"/>
        <w:numPr>
          <w:ilvl w:val="0"/>
          <w:numId w:val="2"/>
        </w:numPr>
        <w:spacing w:after="0"/>
        <w:ind w:left="0"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бірге  тұратын адамдар, үй  іші;</w:t>
      </w:r>
    </w:p>
    <w:p w:rsidR="00657955" w:rsidRPr="000C0A27" w:rsidRDefault="00657955" w:rsidP="00657955">
      <w:pPr>
        <w:pStyle w:val="a3"/>
        <w:numPr>
          <w:ilvl w:val="0"/>
          <w:numId w:val="2"/>
        </w:numPr>
        <w:spacing w:after="0"/>
        <w:ind w:left="0"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отбасы, шаңырақ;</w:t>
      </w:r>
    </w:p>
    <w:p w:rsidR="00657955" w:rsidRPr="000C0A27" w:rsidRDefault="00657955" w:rsidP="00657955">
      <w:pPr>
        <w:pStyle w:val="a3"/>
        <w:numPr>
          <w:ilvl w:val="0"/>
          <w:numId w:val="2"/>
        </w:numPr>
        <w:spacing w:after="0"/>
        <w:ind w:left="0"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белгілі  бір  қоғамдық  қажеттіліктер  үшін  пайдаланатын орын, ғимараттар;</w:t>
      </w:r>
    </w:p>
    <w:p w:rsidR="00657955" w:rsidRPr="000C0A27" w:rsidRDefault="00657955" w:rsidP="00657955">
      <w:pPr>
        <w:pStyle w:val="a3"/>
        <w:numPr>
          <w:ilvl w:val="0"/>
          <w:numId w:val="2"/>
        </w:numPr>
        <w:spacing w:after="0"/>
        <w:ind w:left="0"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түрме. [</w:t>
      </w:r>
      <w:r w:rsidRPr="000C0A27">
        <w:rPr>
          <w:rFonts w:ascii="Times New Roman" w:hAnsi="Times New Roman" w:cs="Times New Roman"/>
          <w:sz w:val="28"/>
          <w:szCs w:val="28"/>
        </w:rPr>
        <w:t>3</w:t>
      </w:r>
      <w:r w:rsidRPr="000C0A27">
        <w:rPr>
          <w:rFonts w:ascii="Times New Roman" w:hAnsi="Times New Roman" w:cs="Times New Roman"/>
          <w:sz w:val="28"/>
          <w:szCs w:val="28"/>
          <w:lang w:val="kk-KZ"/>
        </w:rPr>
        <w:t>,512].</w:t>
      </w:r>
    </w:p>
    <w:p w:rsidR="00657955" w:rsidRPr="000C0A27" w:rsidRDefault="00657955" w:rsidP="00657955">
      <w:pPr>
        <w:spacing w:after="0"/>
        <w:ind w:firstLine="567"/>
        <w:jc w:val="both"/>
        <w:rPr>
          <w:rFonts w:ascii="Times New Roman" w:hAnsi="Times New Roman" w:cs="Times New Roman"/>
          <w:i/>
          <w:sz w:val="28"/>
          <w:szCs w:val="28"/>
          <w:lang w:val="kk-KZ"/>
        </w:rPr>
      </w:pPr>
      <w:r w:rsidRPr="000C0A27">
        <w:rPr>
          <w:rFonts w:ascii="Times New Roman" w:hAnsi="Times New Roman" w:cs="Times New Roman"/>
          <w:sz w:val="28"/>
          <w:szCs w:val="28"/>
          <w:lang w:val="kk-KZ"/>
        </w:rPr>
        <w:t>Ал енді қазақ халқының ұлттық дүниетанымында «үй» лексемасы</w:t>
      </w:r>
      <w:r w:rsidR="00AB6C51">
        <w:rPr>
          <w:rFonts w:ascii="Times New Roman" w:hAnsi="Times New Roman" w:cs="Times New Roman"/>
          <w:sz w:val="28"/>
          <w:szCs w:val="28"/>
          <w:lang w:val="kk-KZ"/>
        </w:rPr>
        <w:t xml:space="preserve">ның семантикалық шеңбері </w:t>
      </w:r>
      <w:r w:rsidRPr="000C0A27">
        <w:rPr>
          <w:rFonts w:ascii="Times New Roman" w:hAnsi="Times New Roman" w:cs="Times New Roman"/>
          <w:sz w:val="28"/>
          <w:szCs w:val="28"/>
          <w:lang w:val="kk-KZ"/>
        </w:rPr>
        <w:t xml:space="preserve"> </w:t>
      </w:r>
      <w:r w:rsidR="00AB6C51">
        <w:rPr>
          <w:rFonts w:ascii="Times New Roman" w:hAnsi="Times New Roman" w:cs="Times New Roman"/>
          <w:sz w:val="28"/>
          <w:szCs w:val="28"/>
          <w:lang w:val="kk-KZ"/>
        </w:rPr>
        <w:t xml:space="preserve">төмендегі  </w:t>
      </w:r>
      <w:r w:rsidRPr="000C0A27">
        <w:rPr>
          <w:rFonts w:ascii="Times New Roman" w:hAnsi="Times New Roman" w:cs="Times New Roman"/>
          <w:sz w:val="28"/>
          <w:szCs w:val="28"/>
          <w:lang w:val="kk-KZ"/>
        </w:rPr>
        <w:t xml:space="preserve">тіркесімдердің </w:t>
      </w:r>
      <w:r w:rsidR="00AB6C51">
        <w:rPr>
          <w:rFonts w:ascii="Times New Roman" w:hAnsi="Times New Roman" w:cs="Times New Roman"/>
          <w:sz w:val="28"/>
          <w:szCs w:val="28"/>
          <w:lang w:val="kk-KZ"/>
        </w:rPr>
        <w:t xml:space="preserve"> </w:t>
      </w:r>
      <w:r w:rsidRPr="000C0A27">
        <w:rPr>
          <w:rFonts w:ascii="Times New Roman" w:hAnsi="Times New Roman" w:cs="Times New Roman"/>
          <w:sz w:val="28"/>
          <w:szCs w:val="28"/>
          <w:lang w:val="kk-KZ"/>
        </w:rPr>
        <w:t>түрлі  қолданысы</w:t>
      </w:r>
      <w:r w:rsidR="00AB6C51">
        <w:rPr>
          <w:rFonts w:ascii="Times New Roman" w:hAnsi="Times New Roman" w:cs="Times New Roman"/>
          <w:sz w:val="28"/>
          <w:szCs w:val="28"/>
          <w:lang w:val="kk-KZ"/>
        </w:rPr>
        <w:t xml:space="preserve">нан </w:t>
      </w:r>
      <w:r w:rsidRPr="000C0A27">
        <w:rPr>
          <w:rFonts w:ascii="Times New Roman" w:hAnsi="Times New Roman" w:cs="Times New Roman"/>
          <w:sz w:val="28"/>
          <w:szCs w:val="28"/>
          <w:lang w:val="kk-KZ"/>
        </w:rPr>
        <w:t xml:space="preserve"> көрін</w:t>
      </w:r>
      <w:r w:rsidR="00AB6C51">
        <w:rPr>
          <w:rFonts w:ascii="Times New Roman" w:hAnsi="Times New Roman" w:cs="Times New Roman"/>
          <w:sz w:val="28"/>
          <w:szCs w:val="28"/>
          <w:lang w:val="kk-KZ"/>
        </w:rPr>
        <w:t xml:space="preserve">іс береді. </w:t>
      </w:r>
      <w:r w:rsidRPr="000C0A27">
        <w:rPr>
          <w:rFonts w:ascii="Times New Roman" w:hAnsi="Times New Roman" w:cs="Times New Roman"/>
          <w:sz w:val="28"/>
          <w:szCs w:val="28"/>
          <w:lang w:val="kk-KZ"/>
        </w:rPr>
        <w:t xml:space="preserve"> </w:t>
      </w:r>
      <w:r w:rsidRPr="000C0A27">
        <w:rPr>
          <w:rFonts w:ascii="Times New Roman" w:hAnsi="Times New Roman" w:cs="Times New Roman"/>
          <w:i/>
          <w:sz w:val="28"/>
          <w:szCs w:val="28"/>
          <w:lang w:val="kk-KZ"/>
        </w:rPr>
        <w:t xml:space="preserve">ақ боз үй, ақ үй, ауыз үй, балалар үйі, басына үй тікті, боз  үй, жатақ  үй, жер  үй, </w:t>
      </w:r>
      <w:r w:rsidR="004E5AF1" w:rsidRPr="000C0A27">
        <w:rPr>
          <w:rFonts w:ascii="Times New Roman" w:hAnsi="Times New Roman" w:cs="Times New Roman"/>
          <w:i/>
          <w:sz w:val="28"/>
          <w:szCs w:val="28"/>
          <w:lang w:val="kk-KZ"/>
        </w:rPr>
        <w:t xml:space="preserve">қабат үй,  </w:t>
      </w:r>
      <w:r w:rsidRPr="000C0A27">
        <w:rPr>
          <w:rFonts w:ascii="Times New Roman" w:hAnsi="Times New Roman" w:cs="Times New Roman"/>
          <w:i/>
          <w:sz w:val="28"/>
          <w:szCs w:val="28"/>
          <w:lang w:val="kk-KZ"/>
        </w:rPr>
        <w:t xml:space="preserve">жолым  үй, киіз  үй, кісі  үйі,  қара  үй, қараша  үй, қоңыр  үй, </w:t>
      </w:r>
      <w:r w:rsidR="004E5AF1" w:rsidRPr="000C0A27">
        <w:rPr>
          <w:rFonts w:ascii="Times New Roman" w:hAnsi="Times New Roman" w:cs="Times New Roman"/>
          <w:i/>
          <w:sz w:val="28"/>
          <w:szCs w:val="28"/>
          <w:lang w:val="kk-KZ"/>
        </w:rPr>
        <w:t xml:space="preserve">биік үй, аласа үй, кең үй, тар үй, </w:t>
      </w:r>
      <w:r w:rsidRPr="000C0A27">
        <w:rPr>
          <w:rFonts w:ascii="Times New Roman" w:hAnsi="Times New Roman" w:cs="Times New Roman"/>
          <w:i/>
          <w:sz w:val="28"/>
          <w:szCs w:val="28"/>
          <w:lang w:val="kk-KZ"/>
        </w:rPr>
        <w:t xml:space="preserve">мәдениет үйі, отау үй, тоқал үй,  төр үй, тас үй, ағаш үй, кірпіш үй,  туған үй, үй баласы, үй </w:t>
      </w:r>
      <w:r w:rsidRPr="000C0A27">
        <w:rPr>
          <w:rFonts w:ascii="Times New Roman" w:hAnsi="Times New Roman" w:cs="Times New Roman"/>
          <w:i/>
          <w:sz w:val="28"/>
          <w:szCs w:val="28"/>
          <w:lang w:val="kk-KZ"/>
        </w:rPr>
        <w:lastRenderedPageBreak/>
        <w:t>басы, үй болды, там, үйшік, үкімет үйі,  үй  комитеті, шым үй</w:t>
      </w:r>
      <w:r w:rsidR="00AB6C51">
        <w:rPr>
          <w:rFonts w:ascii="Times New Roman" w:hAnsi="Times New Roman" w:cs="Times New Roman"/>
          <w:i/>
          <w:sz w:val="28"/>
          <w:szCs w:val="28"/>
          <w:lang w:val="kk-KZ"/>
        </w:rPr>
        <w:t xml:space="preserve">, пәтер, </w:t>
      </w:r>
      <w:r w:rsidRPr="000C0A27">
        <w:rPr>
          <w:rFonts w:ascii="Times New Roman" w:hAnsi="Times New Roman" w:cs="Times New Roman"/>
          <w:i/>
          <w:sz w:val="28"/>
          <w:szCs w:val="28"/>
          <w:lang w:val="kk-KZ"/>
        </w:rPr>
        <w:t xml:space="preserve"> және т.б. </w:t>
      </w:r>
    </w:p>
    <w:p w:rsidR="00AB6C51" w:rsidRPr="000C0A27" w:rsidRDefault="00AB6C51" w:rsidP="00AB6C51">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Сонымен қатар үй лексемасына байланысты  қазақ  халқының ежелгі дүниетанымында қолданылмаған, сөздік қорында тұрақталмған,  алайда ғылым мен техниканың күрт дамуы,  жаһандану үдерісіндегі  әлемдік интеграция әсерінен жаңа заттар мен құбылыстардың пайда болуы тіл ғылымына да өзінің әсері мен ықпалын тигізуде.  </w:t>
      </w:r>
      <w:r>
        <w:rPr>
          <w:rFonts w:ascii="Times New Roman" w:hAnsi="Times New Roman" w:cs="Times New Roman"/>
          <w:sz w:val="28"/>
          <w:szCs w:val="28"/>
          <w:lang w:val="kk-KZ"/>
        </w:rPr>
        <w:t>Үй лексемасының семантикалық өрісінің дамуының тағы бір көрінісі  б</w:t>
      </w:r>
      <w:r w:rsidRPr="000C0A27">
        <w:rPr>
          <w:rFonts w:ascii="Times New Roman" w:hAnsi="Times New Roman" w:cs="Times New Roman"/>
          <w:sz w:val="28"/>
          <w:szCs w:val="28"/>
          <w:lang w:val="kk-KZ"/>
        </w:rPr>
        <w:t xml:space="preserve">үгінгі  тілдік қолданысқа  кейінгі уақыттарда  ене бастаған  жаңа тіркесті    </w:t>
      </w:r>
      <w:r w:rsidRPr="000C0A27">
        <w:rPr>
          <w:rFonts w:ascii="Times New Roman" w:hAnsi="Times New Roman" w:cs="Times New Roman"/>
          <w:i/>
          <w:sz w:val="28"/>
          <w:szCs w:val="28"/>
          <w:lang w:val="kk-KZ"/>
        </w:rPr>
        <w:t xml:space="preserve">ғалымдар үйі - дом ученых, үкімет үйі – дом правителство,   сауда  үйі - торговый дом, қарттар үйі - дом престарелых, мәдениет үйі - дом культуры, балалар  үйі - детский  дом  </w:t>
      </w:r>
      <w:r w:rsidRPr="000C0A27">
        <w:rPr>
          <w:rFonts w:ascii="Times New Roman" w:hAnsi="Times New Roman" w:cs="Times New Roman"/>
          <w:sz w:val="28"/>
          <w:szCs w:val="28"/>
          <w:lang w:val="kk-KZ"/>
        </w:rPr>
        <w:t xml:space="preserve">сияқты  жаңа атаулар   орыс  тілінен  калька  тәсілі  арқылы  қазақ тіліне сөзбе-сөз аударылып </w:t>
      </w:r>
      <w:r>
        <w:rPr>
          <w:rFonts w:ascii="Times New Roman" w:hAnsi="Times New Roman" w:cs="Times New Roman"/>
          <w:sz w:val="28"/>
          <w:szCs w:val="28"/>
          <w:lang w:val="kk-KZ"/>
        </w:rPr>
        <w:t xml:space="preserve"> жаңа  мағыналық </w:t>
      </w:r>
      <w:r w:rsidRPr="000C0A27">
        <w:rPr>
          <w:rFonts w:ascii="Times New Roman" w:hAnsi="Times New Roman" w:cs="Times New Roman"/>
          <w:sz w:val="28"/>
          <w:szCs w:val="28"/>
          <w:lang w:val="kk-KZ"/>
        </w:rPr>
        <w:t xml:space="preserve"> қолданысқа </w:t>
      </w:r>
      <w:r>
        <w:rPr>
          <w:rFonts w:ascii="Times New Roman" w:hAnsi="Times New Roman" w:cs="Times New Roman"/>
          <w:sz w:val="28"/>
          <w:szCs w:val="28"/>
          <w:lang w:val="kk-KZ"/>
        </w:rPr>
        <w:t xml:space="preserve"> ие болып сөздік қордың  баюына мүмкіндіктер тудыруда. </w:t>
      </w:r>
      <w:r w:rsidRPr="000C0A27">
        <w:rPr>
          <w:rFonts w:ascii="Times New Roman" w:hAnsi="Times New Roman" w:cs="Times New Roman"/>
          <w:sz w:val="28"/>
          <w:szCs w:val="28"/>
          <w:lang w:val="kk-KZ"/>
        </w:rPr>
        <w:t xml:space="preserve"> </w:t>
      </w:r>
    </w:p>
    <w:p w:rsidR="00AB6C51" w:rsidRDefault="00AB6C51" w:rsidP="00AB6C51">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Ал </w:t>
      </w:r>
      <w:r w:rsidRPr="000C0A27">
        <w:rPr>
          <w:rFonts w:ascii="Times New Roman" w:hAnsi="Times New Roman" w:cs="Times New Roman"/>
          <w:i/>
          <w:sz w:val="28"/>
          <w:szCs w:val="28"/>
          <w:lang w:val="kk-KZ"/>
        </w:rPr>
        <w:t>перзентхана - родильный дом, жындыхана - желтый  дом, жатақхана - дом студентов (общежития)</w:t>
      </w:r>
      <w:r>
        <w:rPr>
          <w:rFonts w:ascii="Times New Roman" w:hAnsi="Times New Roman" w:cs="Times New Roman"/>
          <w:i/>
          <w:sz w:val="28"/>
          <w:szCs w:val="28"/>
          <w:lang w:val="kk-KZ"/>
        </w:rPr>
        <w:t xml:space="preserve"> </w:t>
      </w:r>
      <w:r w:rsidRPr="000C0A27">
        <w:rPr>
          <w:rFonts w:ascii="Times New Roman" w:hAnsi="Times New Roman" w:cs="Times New Roman"/>
          <w:i/>
          <w:sz w:val="28"/>
          <w:szCs w:val="28"/>
          <w:lang w:val="kk-KZ"/>
        </w:rPr>
        <w:t xml:space="preserve">  </w:t>
      </w:r>
      <w:r w:rsidRPr="000C0A27">
        <w:rPr>
          <w:rFonts w:ascii="Times New Roman" w:hAnsi="Times New Roman" w:cs="Times New Roman"/>
          <w:sz w:val="28"/>
          <w:szCs w:val="28"/>
          <w:lang w:val="kk-KZ"/>
        </w:rPr>
        <w:t xml:space="preserve">сияқты адамдардың  тұру  мен түрлі іс-әрекетті  атқаруға  байланысты ғимарат атаулары  араб  тілінен  енген  - </w:t>
      </w:r>
      <w:r w:rsidRPr="000C0A27">
        <w:rPr>
          <w:rFonts w:ascii="Times New Roman" w:hAnsi="Times New Roman" w:cs="Times New Roman"/>
          <w:b/>
          <w:sz w:val="28"/>
          <w:szCs w:val="28"/>
          <w:lang w:val="kk-KZ"/>
        </w:rPr>
        <w:t>хана</w:t>
      </w:r>
      <w:r w:rsidRPr="000C0A27">
        <w:rPr>
          <w:rFonts w:ascii="Times New Roman" w:hAnsi="Times New Roman" w:cs="Times New Roman"/>
          <w:sz w:val="28"/>
          <w:szCs w:val="28"/>
          <w:lang w:val="kk-KZ"/>
        </w:rPr>
        <w:t xml:space="preserve">  жұрнағыны арқылы қазақ  тіліндегі  сөзжасамның  ішкі  көздерінің бірі ретінде </w:t>
      </w:r>
      <w:r>
        <w:rPr>
          <w:rFonts w:ascii="Times New Roman" w:hAnsi="Times New Roman" w:cs="Times New Roman"/>
          <w:sz w:val="28"/>
          <w:szCs w:val="28"/>
          <w:lang w:val="kk-KZ"/>
        </w:rPr>
        <w:t xml:space="preserve">жасалып  </w:t>
      </w:r>
      <w:r w:rsidRPr="000C0A2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жалпыхалықтық лексикадан берік орын ала бастады.  Үй  лексемасының  семантикалық  шеңберінде  </w:t>
      </w:r>
      <w:r w:rsidRPr="000C0A27">
        <w:rPr>
          <w:rFonts w:ascii="Times New Roman" w:hAnsi="Times New Roman" w:cs="Times New Roman"/>
          <w:sz w:val="28"/>
          <w:szCs w:val="28"/>
          <w:lang w:val="kk-KZ"/>
        </w:rPr>
        <w:t xml:space="preserve"> </w:t>
      </w:r>
      <w:r>
        <w:rPr>
          <w:rFonts w:ascii="Times New Roman" w:hAnsi="Times New Roman" w:cs="Times New Roman"/>
          <w:i/>
          <w:sz w:val="28"/>
          <w:szCs w:val="28"/>
          <w:lang w:val="kk-KZ"/>
        </w:rPr>
        <w:t>шипажай - дом отдых</w:t>
      </w:r>
      <w:r w:rsidRPr="000C0A27">
        <w:rPr>
          <w:rFonts w:ascii="Times New Roman" w:hAnsi="Times New Roman" w:cs="Times New Roman"/>
          <w:i/>
          <w:sz w:val="28"/>
          <w:szCs w:val="28"/>
          <w:lang w:val="kk-KZ"/>
        </w:rPr>
        <w:t xml:space="preserve">, саяжай - дачный дом </w:t>
      </w:r>
      <w:r w:rsidRPr="000C0A27">
        <w:rPr>
          <w:rFonts w:ascii="Times New Roman" w:hAnsi="Times New Roman" w:cs="Times New Roman"/>
          <w:sz w:val="28"/>
          <w:szCs w:val="28"/>
          <w:lang w:val="kk-KZ"/>
        </w:rPr>
        <w:t xml:space="preserve"> </w:t>
      </w:r>
      <w:r>
        <w:rPr>
          <w:rFonts w:ascii="Times New Roman" w:hAnsi="Times New Roman" w:cs="Times New Roman"/>
          <w:sz w:val="28"/>
          <w:szCs w:val="28"/>
          <w:lang w:val="kk-KZ"/>
        </w:rPr>
        <w:t>атаулары «мекен, орын» мағынасын білдіретін жай түбірімен  шипа, сая түбірлерінің бірігуі арқылы  жаңа семантикалық  мәнге ие болғанын</w:t>
      </w:r>
      <w:r w:rsidR="00C8165C">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r w:rsidRPr="000C0A27">
        <w:rPr>
          <w:rFonts w:ascii="Times New Roman" w:hAnsi="Times New Roman" w:cs="Times New Roman"/>
          <w:sz w:val="28"/>
          <w:szCs w:val="28"/>
          <w:lang w:val="kk-KZ"/>
        </w:rPr>
        <w:t>көз жеткіз</w:t>
      </w:r>
      <w:r>
        <w:rPr>
          <w:rFonts w:ascii="Times New Roman" w:hAnsi="Times New Roman" w:cs="Times New Roman"/>
          <w:sz w:val="28"/>
          <w:szCs w:val="28"/>
          <w:lang w:val="kk-KZ"/>
        </w:rPr>
        <w:t xml:space="preserve">еміз. </w:t>
      </w:r>
      <w:r w:rsidRPr="000C0A27">
        <w:rPr>
          <w:rFonts w:ascii="Times New Roman" w:hAnsi="Times New Roman" w:cs="Times New Roman"/>
          <w:sz w:val="28"/>
          <w:szCs w:val="28"/>
          <w:lang w:val="kk-KZ"/>
        </w:rPr>
        <w:t xml:space="preserve"> </w:t>
      </w:r>
    </w:p>
    <w:p w:rsidR="001342CA" w:rsidRPr="000C0A27" w:rsidRDefault="001342CA" w:rsidP="00AB6C51">
      <w:pPr>
        <w:spacing w:after="0"/>
        <w:ind w:firstLine="567"/>
        <w:jc w:val="both"/>
        <w:rPr>
          <w:rFonts w:ascii="Times New Roman" w:hAnsi="Times New Roman" w:cs="Times New Roman"/>
          <w:sz w:val="28"/>
          <w:szCs w:val="28"/>
          <w:lang w:val="kk-KZ"/>
        </w:rPr>
      </w:pPr>
    </w:p>
    <w:p w:rsidR="00657955" w:rsidRPr="000C0A27" w:rsidRDefault="00657955" w:rsidP="00AB6C51">
      <w:pPr>
        <w:tabs>
          <w:tab w:val="left" w:pos="709"/>
        </w:tabs>
        <w:spacing w:after="0"/>
        <w:ind w:firstLine="567"/>
        <w:jc w:val="both"/>
        <w:rPr>
          <w:i/>
          <w:sz w:val="28"/>
          <w:szCs w:val="28"/>
          <w:lang w:val="kk-KZ"/>
        </w:rPr>
      </w:pPr>
      <w:r w:rsidRPr="000C0A27">
        <w:rPr>
          <w:rFonts w:ascii="Times New Roman" w:eastAsia="Times New Roman" w:hAnsi="Times New Roman" w:cs="Times New Roman"/>
          <w:sz w:val="28"/>
          <w:szCs w:val="28"/>
          <w:lang w:val="kk-KZ"/>
        </w:rPr>
        <w:t xml:space="preserve">Заттар мен құбылыстар туралы </w:t>
      </w:r>
      <w:r w:rsidR="001342CA" w:rsidRPr="001342CA">
        <w:rPr>
          <w:rFonts w:ascii="Times New Roman" w:eastAsia="Times New Roman" w:hAnsi="Times New Roman" w:cs="Times New Roman"/>
          <w:color w:val="FF0000"/>
          <w:sz w:val="28"/>
          <w:szCs w:val="28"/>
          <w:lang w:val="kk-KZ"/>
        </w:rPr>
        <w:t xml:space="preserve">аялық </w:t>
      </w:r>
      <w:r w:rsidRPr="001342CA">
        <w:rPr>
          <w:rFonts w:ascii="Times New Roman" w:eastAsia="Times New Roman" w:hAnsi="Times New Roman" w:cs="Times New Roman"/>
          <w:color w:val="FF0000"/>
          <w:sz w:val="28"/>
          <w:szCs w:val="28"/>
          <w:lang w:val="kk-KZ"/>
        </w:rPr>
        <w:t>білім</w:t>
      </w:r>
      <w:r w:rsidRPr="000C0A27">
        <w:rPr>
          <w:rFonts w:ascii="Times New Roman" w:eastAsia="Times New Roman" w:hAnsi="Times New Roman" w:cs="Times New Roman"/>
          <w:sz w:val="28"/>
          <w:szCs w:val="28"/>
          <w:lang w:val="kk-KZ"/>
        </w:rPr>
        <w:t xml:space="preserve"> қорындағы ақпараттардың</w:t>
      </w:r>
      <w:r w:rsidR="00AB6C51">
        <w:rPr>
          <w:rFonts w:ascii="Times New Roman" w:eastAsia="Times New Roman" w:hAnsi="Times New Roman" w:cs="Times New Roman"/>
          <w:sz w:val="28"/>
          <w:szCs w:val="28"/>
          <w:lang w:val="kk-KZ"/>
        </w:rPr>
        <w:t xml:space="preserve"> </w:t>
      </w:r>
      <w:r w:rsidRPr="000C0A27">
        <w:rPr>
          <w:rFonts w:ascii="Times New Roman" w:eastAsia="Times New Roman" w:hAnsi="Times New Roman" w:cs="Times New Roman"/>
          <w:sz w:val="28"/>
          <w:szCs w:val="28"/>
          <w:lang w:val="kk-KZ"/>
        </w:rPr>
        <w:t>алмасуы, өңделуі – адамның танымдық әрекеттерінің жемісі. Мұндай танымдық әрекеттерге  адамның  субьективтік тәжірибесіне негізделген құбылыстар мен обьектілер арасындағы ассоциациялық қатынастар негіз болады.  Қазақ халқының  дүниетанымдық әрекетті нәтижесінде  үй лексема</w:t>
      </w:r>
      <w:r w:rsidR="00FA0F99" w:rsidRPr="000C0A27">
        <w:rPr>
          <w:rFonts w:ascii="Times New Roman" w:eastAsia="Times New Roman" w:hAnsi="Times New Roman" w:cs="Times New Roman"/>
          <w:sz w:val="28"/>
          <w:szCs w:val="28"/>
          <w:lang w:val="kk-KZ"/>
        </w:rPr>
        <w:t>сымен байланысты  қалыптасқан кө</w:t>
      </w:r>
      <w:r w:rsidRPr="000C0A27">
        <w:rPr>
          <w:rFonts w:ascii="Times New Roman" w:eastAsia="Times New Roman" w:hAnsi="Times New Roman" w:cs="Times New Roman"/>
          <w:sz w:val="28"/>
          <w:szCs w:val="28"/>
          <w:lang w:val="kk-KZ"/>
        </w:rPr>
        <w:t xml:space="preserve">птеген мақал-мәтелдер, жұмбақтар, тұрақты тіркестер осының айқын дәлелі бола алады. Мысалы, </w:t>
      </w:r>
      <w:r w:rsidRPr="000C0A27">
        <w:rPr>
          <w:i/>
          <w:sz w:val="28"/>
          <w:szCs w:val="28"/>
          <w:lang w:val="kk-KZ"/>
        </w:rPr>
        <w:t xml:space="preserve"> </w:t>
      </w:r>
    </w:p>
    <w:p w:rsidR="00657955" w:rsidRPr="000C0A27" w:rsidRDefault="00657955" w:rsidP="00AB6C51">
      <w:pPr>
        <w:tabs>
          <w:tab w:val="left" w:pos="709"/>
        </w:tabs>
        <w:spacing w:after="0"/>
        <w:ind w:firstLine="567"/>
        <w:jc w:val="both"/>
        <w:rPr>
          <w:rFonts w:ascii="Times New Roman" w:hAnsi="Times New Roman" w:cs="Times New Roman"/>
          <w:i/>
          <w:sz w:val="28"/>
          <w:szCs w:val="28"/>
          <w:lang w:val="kk-KZ"/>
        </w:rPr>
      </w:pPr>
      <w:r w:rsidRPr="000C0A27">
        <w:rPr>
          <w:rFonts w:ascii="Times New Roman" w:eastAsia="Calibri" w:hAnsi="Times New Roman" w:cs="Times New Roman"/>
          <w:i/>
          <w:sz w:val="28"/>
          <w:szCs w:val="28"/>
          <w:lang w:val="kk-KZ"/>
        </w:rPr>
        <w:t>Туған үйдің түтіні жылы,</w:t>
      </w:r>
      <w:r w:rsidRPr="000C0A27">
        <w:rPr>
          <w:rFonts w:ascii="Times New Roman" w:hAnsi="Times New Roman" w:cs="Times New Roman"/>
          <w:i/>
          <w:sz w:val="28"/>
          <w:szCs w:val="28"/>
          <w:lang w:val="kk-KZ"/>
        </w:rPr>
        <w:t xml:space="preserve"> Туған ананың күтімі жылы;</w:t>
      </w:r>
    </w:p>
    <w:p w:rsidR="00657955" w:rsidRPr="000C0A27" w:rsidRDefault="00657955" w:rsidP="00AB6C51">
      <w:pPr>
        <w:tabs>
          <w:tab w:val="left" w:pos="709"/>
        </w:tabs>
        <w:spacing w:after="0"/>
        <w:ind w:firstLine="567"/>
        <w:jc w:val="both"/>
        <w:rPr>
          <w:rFonts w:ascii="Times New Roman" w:hAnsi="Times New Roman" w:cs="Times New Roman"/>
          <w:i/>
          <w:sz w:val="28"/>
          <w:szCs w:val="28"/>
          <w:lang w:val="kk-KZ"/>
        </w:rPr>
      </w:pPr>
      <w:r w:rsidRPr="000C0A27">
        <w:rPr>
          <w:rFonts w:ascii="Times New Roman" w:eastAsia="Calibri" w:hAnsi="Times New Roman" w:cs="Times New Roman"/>
          <w:i/>
          <w:sz w:val="28"/>
          <w:szCs w:val="28"/>
          <w:lang w:val="kk-KZ"/>
        </w:rPr>
        <w:t>Түтін шыққан үй жылы,</w:t>
      </w:r>
      <w:r w:rsidRPr="000C0A27">
        <w:rPr>
          <w:rFonts w:ascii="Times New Roman" w:hAnsi="Times New Roman" w:cs="Times New Roman"/>
          <w:i/>
          <w:sz w:val="28"/>
          <w:szCs w:val="28"/>
          <w:lang w:val="kk-KZ"/>
        </w:rPr>
        <w:t xml:space="preserve">  төскейлей шыққан күн жылы;</w:t>
      </w:r>
    </w:p>
    <w:p w:rsidR="00657955" w:rsidRPr="000C0A27" w:rsidRDefault="00657955" w:rsidP="00AB6C51">
      <w:pPr>
        <w:tabs>
          <w:tab w:val="left" w:pos="709"/>
        </w:tabs>
        <w:spacing w:after="0"/>
        <w:ind w:firstLine="567"/>
        <w:jc w:val="both"/>
        <w:rPr>
          <w:rFonts w:ascii="Times New Roman" w:hAnsi="Times New Roman" w:cs="Times New Roman"/>
          <w:i/>
          <w:sz w:val="28"/>
          <w:szCs w:val="28"/>
          <w:lang w:val="kk-KZ"/>
        </w:rPr>
      </w:pPr>
      <w:r w:rsidRPr="000C0A27">
        <w:rPr>
          <w:rFonts w:ascii="Times New Roman" w:eastAsia="Calibri" w:hAnsi="Times New Roman" w:cs="Times New Roman"/>
          <w:i/>
          <w:sz w:val="28"/>
          <w:szCs w:val="28"/>
          <w:lang w:val="kk-KZ"/>
        </w:rPr>
        <w:t>Үйді қырық еркек толт</w:t>
      </w:r>
      <w:r w:rsidRPr="000C0A27">
        <w:rPr>
          <w:rFonts w:ascii="Times New Roman" w:hAnsi="Times New Roman" w:cs="Times New Roman"/>
          <w:i/>
          <w:sz w:val="28"/>
          <w:szCs w:val="28"/>
          <w:lang w:val="kk-KZ"/>
        </w:rPr>
        <w:t xml:space="preserve">ыра алмайды, бір әйел толтырады; </w:t>
      </w:r>
    </w:p>
    <w:p w:rsidR="00657955" w:rsidRPr="000C0A27" w:rsidRDefault="00657955" w:rsidP="00AB6C51">
      <w:pPr>
        <w:tabs>
          <w:tab w:val="left" w:pos="709"/>
        </w:tabs>
        <w:spacing w:after="0"/>
        <w:ind w:firstLine="567"/>
        <w:jc w:val="both"/>
        <w:rPr>
          <w:rFonts w:ascii="Times New Roman" w:hAnsi="Times New Roman" w:cs="Times New Roman"/>
          <w:i/>
          <w:sz w:val="28"/>
          <w:szCs w:val="28"/>
          <w:lang w:val="kk-KZ"/>
        </w:rPr>
      </w:pPr>
      <w:r w:rsidRPr="000C0A27">
        <w:rPr>
          <w:rFonts w:ascii="Times New Roman" w:eastAsia="Calibri" w:hAnsi="Times New Roman" w:cs="Times New Roman"/>
          <w:i/>
          <w:sz w:val="28"/>
          <w:szCs w:val="28"/>
          <w:lang w:val="kk-KZ"/>
        </w:rPr>
        <w:t>Үйінде ұл-қызы ба</w:t>
      </w:r>
      <w:r w:rsidRPr="000C0A27">
        <w:rPr>
          <w:rFonts w:ascii="Times New Roman" w:hAnsi="Times New Roman" w:cs="Times New Roman"/>
          <w:i/>
          <w:sz w:val="28"/>
          <w:szCs w:val="28"/>
          <w:lang w:val="kk-KZ"/>
        </w:rPr>
        <w:t>рдың көгінде сөнбес жұлдызы бар;</w:t>
      </w:r>
    </w:p>
    <w:p w:rsidR="00657955" w:rsidRPr="000C0A27" w:rsidRDefault="00657955" w:rsidP="00AB6C51">
      <w:pPr>
        <w:spacing w:after="0"/>
        <w:ind w:firstLine="567"/>
        <w:jc w:val="both"/>
        <w:rPr>
          <w:rFonts w:ascii="Times New Roman" w:eastAsia="Calibri" w:hAnsi="Times New Roman" w:cs="Times New Roman"/>
          <w:i/>
          <w:sz w:val="28"/>
          <w:szCs w:val="28"/>
          <w:lang w:val="kk-KZ"/>
        </w:rPr>
      </w:pPr>
      <w:r w:rsidRPr="000C0A27">
        <w:rPr>
          <w:rFonts w:ascii="Times New Roman" w:eastAsia="Calibri" w:hAnsi="Times New Roman" w:cs="Times New Roman"/>
          <w:i/>
          <w:sz w:val="28"/>
          <w:szCs w:val="28"/>
          <w:lang w:val="kk-KZ"/>
        </w:rPr>
        <w:t>Үлкен үй ортақ,</w:t>
      </w:r>
      <w:r w:rsidRPr="000C0A27">
        <w:rPr>
          <w:rFonts w:ascii="Times New Roman" w:hAnsi="Times New Roman" w:cs="Times New Roman"/>
          <w:i/>
          <w:sz w:val="28"/>
          <w:szCs w:val="28"/>
          <w:lang w:val="kk-KZ"/>
        </w:rPr>
        <w:t xml:space="preserve"> к</w:t>
      </w:r>
      <w:r w:rsidRPr="000C0A27">
        <w:rPr>
          <w:rFonts w:ascii="Times New Roman" w:eastAsia="Calibri" w:hAnsi="Times New Roman" w:cs="Times New Roman"/>
          <w:i/>
          <w:sz w:val="28"/>
          <w:szCs w:val="28"/>
          <w:lang w:val="kk-KZ"/>
        </w:rPr>
        <w:t>ішкене үй бұлтақ.</w:t>
      </w:r>
    </w:p>
    <w:p w:rsidR="00657955" w:rsidRPr="000C0A27" w:rsidRDefault="00657955" w:rsidP="00AB6C51">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Үй лексемасымен байланысты қазақ халқында  </w:t>
      </w:r>
      <w:r w:rsidRPr="000C0A27">
        <w:rPr>
          <w:rFonts w:ascii="Times New Roman" w:hAnsi="Times New Roman" w:cs="Times New Roman"/>
          <w:i/>
          <w:sz w:val="28"/>
          <w:szCs w:val="28"/>
          <w:lang w:val="kk-KZ"/>
        </w:rPr>
        <w:t xml:space="preserve">үй тігер бәйге,  үй там, үй тас, үй үстіне сүт шашу </w:t>
      </w:r>
      <w:r w:rsidRPr="000C0A27">
        <w:rPr>
          <w:rFonts w:ascii="Times New Roman" w:hAnsi="Times New Roman" w:cs="Times New Roman"/>
          <w:sz w:val="28"/>
          <w:szCs w:val="28"/>
          <w:lang w:val="kk-KZ"/>
        </w:rPr>
        <w:t xml:space="preserve"> сияқты </w:t>
      </w:r>
      <w:r w:rsidRPr="000C0A27">
        <w:rPr>
          <w:rFonts w:ascii="Times New Roman" w:hAnsi="Times New Roman" w:cs="Times New Roman"/>
          <w:i/>
          <w:sz w:val="28"/>
          <w:szCs w:val="28"/>
          <w:lang w:val="kk-KZ"/>
        </w:rPr>
        <w:t xml:space="preserve">  </w:t>
      </w:r>
      <w:r w:rsidRPr="000C0A27">
        <w:rPr>
          <w:rFonts w:ascii="Times New Roman" w:hAnsi="Times New Roman" w:cs="Times New Roman"/>
          <w:sz w:val="28"/>
          <w:szCs w:val="28"/>
          <w:lang w:val="kk-KZ"/>
        </w:rPr>
        <w:t>түрлі  этнографизмдерде де бар.</w:t>
      </w:r>
    </w:p>
    <w:p w:rsidR="00657955" w:rsidRDefault="00657955" w:rsidP="00AB6C51">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lastRenderedPageBreak/>
        <w:t xml:space="preserve"> Мысалы, </w:t>
      </w:r>
      <w:r w:rsidRPr="000C0A27">
        <w:rPr>
          <w:rFonts w:ascii="Times New Roman" w:hAnsi="Times New Roman" w:cs="Times New Roman"/>
          <w:i/>
          <w:sz w:val="28"/>
          <w:szCs w:val="28"/>
          <w:lang w:val="kk-KZ"/>
        </w:rPr>
        <w:t xml:space="preserve"> үй үстіне сүт шашу.  </w:t>
      </w:r>
      <w:r w:rsidRPr="000C0A27">
        <w:rPr>
          <w:rFonts w:ascii="Calibri" w:eastAsia="Calibri" w:hAnsi="Calibri" w:cs="Times New Roman"/>
          <w:sz w:val="28"/>
          <w:szCs w:val="28"/>
          <w:lang w:val="kk-KZ"/>
        </w:rPr>
        <w:t xml:space="preserve">  </w:t>
      </w:r>
      <w:r w:rsidRPr="000C0A27">
        <w:rPr>
          <w:rFonts w:ascii="Times New Roman" w:eastAsia="Calibri" w:hAnsi="Times New Roman" w:cs="Times New Roman"/>
          <w:sz w:val="28"/>
          <w:szCs w:val="28"/>
          <w:lang w:val="kk-KZ"/>
        </w:rPr>
        <w:t>Күн алғаш күркірегенде киіз</w:t>
      </w:r>
      <w:r w:rsidRPr="000C0A27">
        <w:rPr>
          <w:rFonts w:ascii="Times New Roman" w:hAnsi="Times New Roman" w:cs="Times New Roman"/>
          <w:sz w:val="28"/>
          <w:szCs w:val="28"/>
          <w:lang w:val="kk-KZ"/>
        </w:rPr>
        <w:t xml:space="preserve">   </w:t>
      </w:r>
      <w:r w:rsidRPr="000C0A27">
        <w:rPr>
          <w:rFonts w:ascii="Times New Roman" w:eastAsia="Calibri" w:hAnsi="Times New Roman" w:cs="Times New Roman"/>
          <w:sz w:val="28"/>
          <w:szCs w:val="28"/>
          <w:lang w:val="kk-KZ"/>
        </w:rPr>
        <w:t xml:space="preserve"> </w:t>
      </w:r>
      <w:r w:rsidRPr="000C0A27">
        <w:rPr>
          <w:rFonts w:ascii="Times New Roman" w:hAnsi="Times New Roman" w:cs="Times New Roman"/>
          <w:sz w:val="28"/>
          <w:szCs w:val="28"/>
          <w:lang w:val="kk-KZ"/>
        </w:rPr>
        <w:t xml:space="preserve">үйдің </w:t>
      </w:r>
      <w:r w:rsidRPr="000C0A27">
        <w:rPr>
          <w:rFonts w:ascii="Times New Roman" w:eastAsia="Calibri" w:hAnsi="Times New Roman" w:cs="Times New Roman"/>
          <w:sz w:val="28"/>
          <w:szCs w:val="28"/>
          <w:lang w:val="kk-KZ"/>
        </w:rPr>
        <w:t>оң жақ босағасынан қазан жақ босағасына дейін дөдеге бойымен шөміш қағып, «сүт көп, көмір  аз» деп бірнеше рет айтады да, шөмішпен</w:t>
      </w:r>
      <w:r w:rsidRPr="000C0A27">
        <w:rPr>
          <w:rFonts w:ascii="Times New Roman" w:hAnsi="Times New Roman" w:cs="Times New Roman"/>
          <w:sz w:val="28"/>
          <w:szCs w:val="28"/>
          <w:lang w:val="kk-KZ"/>
        </w:rPr>
        <w:t xml:space="preserve">  үй  </w:t>
      </w:r>
      <w:r w:rsidRPr="000C0A27">
        <w:rPr>
          <w:rFonts w:ascii="Times New Roman" w:eastAsia="Calibri" w:hAnsi="Times New Roman" w:cs="Times New Roman"/>
          <w:sz w:val="28"/>
          <w:szCs w:val="28"/>
          <w:lang w:val="kk-KZ"/>
        </w:rPr>
        <w:t xml:space="preserve">үстіне бір ожаудай сүт шашады. Мәнісі «Ақ тасқын </w:t>
      </w:r>
      <w:r w:rsidRPr="000C0A27">
        <w:rPr>
          <w:rFonts w:ascii="Times New Roman" w:hAnsi="Times New Roman" w:cs="Times New Roman"/>
          <w:sz w:val="28"/>
          <w:szCs w:val="28"/>
          <w:lang w:val="kk-KZ"/>
        </w:rPr>
        <w:t xml:space="preserve">болсын, мал сүтті болсын» дегенді білдіреді [4,512]. Бұл </w:t>
      </w:r>
      <w:r w:rsidRPr="000C0A27">
        <w:rPr>
          <w:rFonts w:ascii="Times New Roman" w:eastAsia="Calibri" w:hAnsi="Times New Roman" w:cs="Times New Roman"/>
          <w:sz w:val="28"/>
          <w:szCs w:val="28"/>
          <w:lang w:val="kk-KZ"/>
        </w:rPr>
        <w:t>М</w:t>
      </w:r>
      <w:r w:rsidRPr="000C0A27">
        <w:rPr>
          <w:rFonts w:ascii="Times New Roman" w:hAnsi="Times New Roman" w:cs="Times New Roman"/>
          <w:sz w:val="28"/>
          <w:szCs w:val="28"/>
          <w:lang w:val="kk-KZ"/>
        </w:rPr>
        <w:t xml:space="preserve">онғолияда тұратын қандастарымызда қолданылатын ырымдардың бірі.  </w:t>
      </w:r>
    </w:p>
    <w:p w:rsidR="00AB6C51" w:rsidRPr="000C0A27" w:rsidRDefault="00AB6C51" w:rsidP="00AB6C5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Үй лексемасының семантикалық шеңбері терминологиялық қорға да жаңа атаулар енгізуде. Мәселен</w:t>
      </w:r>
      <w:r w:rsidR="00AD57B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D57B7">
        <w:rPr>
          <w:rFonts w:ascii="Times New Roman" w:hAnsi="Times New Roman" w:cs="Times New Roman"/>
          <w:sz w:val="28"/>
          <w:szCs w:val="28"/>
          <w:lang w:val="kk-KZ"/>
        </w:rPr>
        <w:t xml:space="preserve">үй лексемасына байланысты  </w:t>
      </w:r>
      <w:r>
        <w:rPr>
          <w:rFonts w:ascii="Times New Roman" w:hAnsi="Times New Roman" w:cs="Times New Roman"/>
          <w:sz w:val="28"/>
          <w:szCs w:val="28"/>
          <w:lang w:val="kk-KZ"/>
        </w:rPr>
        <w:t xml:space="preserve">заң терминдерінде </w:t>
      </w:r>
      <w:r w:rsidRPr="00AD57B7">
        <w:rPr>
          <w:rFonts w:ascii="Times New Roman" w:hAnsi="Times New Roman" w:cs="Times New Roman"/>
          <w:i/>
          <w:sz w:val="28"/>
          <w:szCs w:val="28"/>
          <w:lang w:val="kk-KZ"/>
        </w:rPr>
        <w:t>үй қамақ</w:t>
      </w:r>
      <w:r w:rsidR="00AD57B7" w:rsidRPr="00AD57B7">
        <w:rPr>
          <w:rFonts w:ascii="Times New Roman" w:hAnsi="Times New Roman" w:cs="Times New Roman"/>
          <w:i/>
          <w:sz w:val="28"/>
          <w:szCs w:val="28"/>
          <w:lang w:val="kk-KZ"/>
        </w:rPr>
        <w:t xml:space="preserve"> -</w:t>
      </w:r>
      <w:r w:rsidRPr="00AD57B7">
        <w:rPr>
          <w:rFonts w:ascii="Times New Roman" w:hAnsi="Times New Roman" w:cs="Times New Roman"/>
          <w:i/>
          <w:sz w:val="28"/>
          <w:szCs w:val="28"/>
          <w:lang w:val="kk-KZ"/>
        </w:rPr>
        <w:t xml:space="preserve"> домашная арест,</w:t>
      </w:r>
      <w:r>
        <w:rPr>
          <w:rFonts w:ascii="Times New Roman" w:hAnsi="Times New Roman" w:cs="Times New Roman"/>
          <w:sz w:val="28"/>
          <w:szCs w:val="28"/>
          <w:lang w:val="kk-KZ"/>
        </w:rPr>
        <w:t xml:space="preserve"> </w:t>
      </w:r>
      <w:r w:rsidR="00AD57B7" w:rsidRPr="00AD57B7">
        <w:rPr>
          <w:rFonts w:ascii="Times New Roman" w:hAnsi="Times New Roman" w:cs="Times New Roman"/>
          <w:i/>
          <w:sz w:val="28"/>
          <w:szCs w:val="28"/>
          <w:lang w:val="kk-KZ"/>
        </w:rPr>
        <w:t xml:space="preserve">даулы үй </w:t>
      </w:r>
      <w:r w:rsidR="00AD57B7">
        <w:rPr>
          <w:rFonts w:ascii="Times New Roman" w:hAnsi="Times New Roman" w:cs="Times New Roman"/>
          <w:i/>
          <w:sz w:val="28"/>
          <w:szCs w:val="28"/>
          <w:lang w:val="kk-KZ"/>
        </w:rPr>
        <w:t xml:space="preserve">- </w:t>
      </w:r>
      <w:r w:rsidR="00AD57B7" w:rsidRPr="00AD57B7">
        <w:rPr>
          <w:rFonts w:ascii="Times New Roman" w:hAnsi="Times New Roman" w:cs="Times New Roman"/>
          <w:i/>
          <w:sz w:val="28"/>
          <w:szCs w:val="28"/>
          <w:lang w:val="kk-KZ"/>
        </w:rPr>
        <w:t>спорный дом, кепілдіктегі</w:t>
      </w:r>
      <w:r w:rsidR="00AD57B7">
        <w:rPr>
          <w:rFonts w:ascii="Times New Roman" w:hAnsi="Times New Roman" w:cs="Times New Roman"/>
          <w:i/>
          <w:sz w:val="28"/>
          <w:szCs w:val="28"/>
          <w:lang w:val="kk-KZ"/>
        </w:rPr>
        <w:t xml:space="preserve"> үй -</w:t>
      </w:r>
      <w:r w:rsidR="00AD57B7" w:rsidRPr="00AD57B7">
        <w:rPr>
          <w:rFonts w:ascii="Times New Roman" w:hAnsi="Times New Roman" w:cs="Times New Roman"/>
          <w:i/>
          <w:sz w:val="28"/>
          <w:szCs w:val="28"/>
          <w:lang w:val="kk-KZ"/>
        </w:rPr>
        <w:t xml:space="preserve"> </w:t>
      </w:r>
      <w:r w:rsidR="00AD57B7">
        <w:rPr>
          <w:rFonts w:ascii="Times New Roman" w:hAnsi="Times New Roman" w:cs="Times New Roman"/>
          <w:i/>
          <w:sz w:val="28"/>
          <w:szCs w:val="28"/>
          <w:lang w:val="kk-KZ"/>
        </w:rPr>
        <w:t xml:space="preserve">залогвой дом, </w:t>
      </w:r>
      <w:r w:rsidR="00AD57B7" w:rsidRPr="00AD57B7">
        <w:rPr>
          <w:rFonts w:ascii="Times New Roman" w:hAnsi="Times New Roman" w:cs="Times New Roman"/>
          <w:i/>
          <w:sz w:val="28"/>
          <w:szCs w:val="28"/>
          <w:lang w:val="kk-KZ"/>
        </w:rPr>
        <w:t xml:space="preserve">тұтқын пәтер </w:t>
      </w:r>
      <w:r w:rsidR="00AD57B7">
        <w:rPr>
          <w:rFonts w:ascii="Times New Roman" w:hAnsi="Times New Roman" w:cs="Times New Roman"/>
          <w:i/>
          <w:sz w:val="28"/>
          <w:szCs w:val="28"/>
          <w:lang w:val="kk-KZ"/>
        </w:rPr>
        <w:t xml:space="preserve"> -</w:t>
      </w:r>
      <w:r w:rsidR="00AD57B7" w:rsidRPr="00AD57B7">
        <w:rPr>
          <w:rFonts w:ascii="Times New Roman" w:hAnsi="Times New Roman" w:cs="Times New Roman"/>
          <w:i/>
          <w:sz w:val="28"/>
          <w:szCs w:val="28"/>
          <w:lang w:val="kk-KZ"/>
        </w:rPr>
        <w:t xml:space="preserve"> залоговая квартира</w:t>
      </w:r>
      <w:r w:rsidR="00AD57B7">
        <w:rPr>
          <w:rFonts w:ascii="Times New Roman" w:hAnsi="Times New Roman" w:cs="Times New Roman"/>
          <w:i/>
          <w:sz w:val="28"/>
          <w:szCs w:val="28"/>
          <w:lang w:val="kk-KZ"/>
        </w:rPr>
        <w:t xml:space="preserve"> </w:t>
      </w:r>
      <w:r w:rsidR="00AD57B7">
        <w:rPr>
          <w:rFonts w:ascii="Times New Roman" w:hAnsi="Times New Roman" w:cs="Times New Roman"/>
          <w:sz w:val="28"/>
          <w:szCs w:val="28"/>
          <w:lang w:val="kk-KZ"/>
        </w:rPr>
        <w:t xml:space="preserve">сияқты  жаңа термин сөздер қолданыла бастады.  </w:t>
      </w:r>
      <w:r w:rsidR="00AD57B7" w:rsidRPr="00AD57B7">
        <w:rPr>
          <w:rFonts w:ascii="Times New Roman" w:hAnsi="Times New Roman" w:cs="Times New Roman"/>
          <w:i/>
          <w:sz w:val="28"/>
          <w:szCs w:val="28"/>
          <w:lang w:val="kk-KZ"/>
        </w:rPr>
        <w:t xml:space="preserve"> </w:t>
      </w:r>
    </w:p>
    <w:p w:rsidR="006A1A40" w:rsidRDefault="00C8165C" w:rsidP="001342CA">
      <w:pPr>
        <w:pStyle w:val="a3"/>
        <w:spacing w:after="0"/>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Қорыта айтқанда,</w:t>
      </w:r>
      <w:r w:rsidR="006A1A40">
        <w:rPr>
          <w:rFonts w:ascii="Times New Roman" w:hAnsi="Times New Roman" w:cs="Times New Roman"/>
          <w:sz w:val="28"/>
          <w:szCs w:val="28"/>
          <w:lang w:val="kk-KZ"/>
        </w:rPr>
        <w:t xml:space="preserve">  қазақ тіліндегі үй </w:t>
      </w:r>
      <w:r w:rsidR="003D056E">
        <w:rPr>
          <w:rFonts w:ascii="Times New Roman" w:hAnsi="Times New Roman" w:cs="Times New Roman"/>
          <w:sz w:val="28"/>
          <w:szCs w:val="28"/>
          <w:lang w:val="kk-KZ"/>
        </w:rPr>
        <w:t xml:space="preserve">сөзінің </w:t>
      </w:r>
      <w:r w:rsidR="006A1A40">
        <w:rPr>
          <w:rFonts w:ascii="Times New Roman" w:hAnsi="Times New Roman" w:cs="Times New Roman"/>
          <w:sz w:val="28"/>
          <w:szCs w:val="28"/>
          <w:lang w:val="kk-KZ"/>
        </w:rPr>
        <w:t>«</w:t>
      </w:r>
      <w:r w:rsidR="006A1A40" w:rsidRPr="000C0A27">
        <w:rPr>
          <w:rFonts w:ascii="Times New Roman" w:hAnsi="Times New Roman" w:cs="Times New Roman"/>
          <w:sz w:val="28"/>
          <w:szCs w:val="28"/>
          <w:lang w:val="kk-KZ"/>
        </w:rPr>
        <w:t>адам  тұратын,</w:t>
      </w:r>
      <w:r w:rsidR="00EB17A6" w:rsidRPr="00EB17A6">
        <w:rPr>
          <w:rFonts w:ascii="Times New Roman" w:hAnsi="Times New Roman" w:cs="Times New Roman"/>
          <w:sz w:val="28"/>
          <w:szCs w:val="28"/>
          <w:lang w:val="kk-KZ"/>
        </w:rPr>
        <w:t xml:space="preserve"> </w:t>
      </w:r>
      <w:r w:rsidR="006A1A40" w:rsidRPr="000C0A27">
        <w:rPr>
          <w:rFonts w:ascii="Times New Roman" w:hAnsi="Times New Roman" w:cs="Times New Roman"/>
          <w:sz w:val="28"/>
          <w:szCs w:val="28"/>
          <w:lang w:val="kk-KZ"/>
        </w:rPr>
        <w:t>мекендейтін  баспана</w:t>
      </w:r>
      <w:r w:rsidR="006A1A40">
        <w:rPr>
          <w:rFonts w:ascii="Times New Roman" w:hAnsi="Times New Roman" w:cs="Times New Roman"/>
          <w:sz w:val="28"/>
          <w:szCs w:val="28"/>
          <w:lang w:val="kk-KZ"/>
        </w:rPr>
        <w:t>»  деген негізгі лексикалық мағынасы бір тілде сөйлейтін, қауым таныған жалпыхалықтық лексикадан тұрақты орын алған</w:t>
      </w:r>
      <w:r w:rsidR="003D056E">
        <w:rPr>
          <w:rFonts w:ascii="Times New Roman" w:hAnsi="Times New Roman" w:cs="Times New Roman"/>
          <w:sz w:val="28"/>
          <w:szCs w:val="28"/>
          <w:lang w:val="kk-KZ"/>
        </w:rPr>
        <w:t xml:space="preserve">  пар</w:t>
      </w:r>
      <w:r w:rsidR="006A1A40">
        <w:rPr>
          <w:rFonts w:ascii="Times New Roman" w:hAnsi="Times New Roman" w:cs="Times New Roman"/>
          <w:sz w:val="28"/>
          <w:szCs w:val="28"/>
          <w:lang w:val="kk-KZ"/>
        </w:rPr>
        <w:t>амеология</w:t>
      </w:r>
      <w:r w:rsidR="003D056E">
        <w:rPr>
          <w:rFonts w:ascii="Times New Roman" w:hAnsi="Times New Roman" w:cs="Times New Roman"/>
          <w:sz w:val="28"/>
          <w:szCs w:val="28"/>
          <w:lang w:val="kk-KZ"/>
        </w:rPr>
        <w:t xml:space="preserve">лық, архаизмдік, этнографиялық, терминдік, сөзжасамдық қабілетке ие семантикалық өрісі кең тілдік бірлік екеніне көз жекіземіз.  </w:t>
      </w:r>
      <w:r w:rsidR="006A1A40">
        <w:rPr>
          <w:rFonts w:ascii="Times New Roman" w:hAnsi="Times New Roman" w:cs="Times New Roman"/>
          <w:sz w:val="28"/>
          <w:szCs w:val="28"/>
          <w:lang w:val="kk-KZ"/>
        </w:rPr>
        <w:t xml:space="preserve"> </w:t>
      </w:r>
    </w:p>
    <w:p w:rsidR="00657955" w:rsidRPr="000C0A27" w:rsidRDefault="00C8165C" w:rsidP="00657955">
      <w:pPr>
        <w:pStyle w:val="a3"/>
        <w:spacing w:after="0"/>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57955" w:rsidRPr="000C0A27" w:rsidRDefault="00657955" w:rsidP="00657955">
      <w:pPr>
        <w:pStyle w:val="a3"/>
        <w:spacing w:after="0"/>
        <w:ind w:left="0" w:firstLine="567"/>
        <w:jc w:val="center"/>
        <w:rPr>
          <w:rFonts w:ascii="Times New Roman" w:hAnsi="Times New Roman" w:cs="Times New Roman"/>
          <w:b/>
          <w:sz w:val="28"/>
          <w:szCs w:val="28"/>
          <w:lang w:val="kk-KZ"/>
        </w:rPr>
      </w:pPr>
      <w:r w:rsidRPr="000C0A27">
        <w:rPr>
          <w:rFonts w:ascii="Times New Roman" w:hAnsi="Times New Roman" w:cs="Times New Roman"/>
          <w:b/>
          <w:sz w:val="28"/>
          <w:szCs w:val="28"/>
          <w:lang w:val="kk-KZ"/>
        </w:rPr>
        <w:t>Пайдаланылған әдебиеттер:</w:t>
      </w:r>
    </w:p>
    <w:p w:rsidR="00657955" w:rsidRPr="000C0A27" w:rsidRDefault="00657955" w:rsidP="00657955">
      <w:pPr>
        <w:pStyle w:val="a4"/>
        <w:spacing w:before="0" w:beforeAutospacing="0" w:after="0" w:afterAutospacing="0"/>
        <w:ind w:firstLine="567"/>
        <w:rPr>
          <w:sz w:val="28"/>
          <w:szCs w:val="28"/>
        </w:rPr>
      </w:pPr>
      <w:r w:rsidRPr="000C0A27">
        <w:rPr>
          <w:sz w:val="28"/>
          <w:szCs w:val="28"/>
          <w:lang w:val="kk-KZ"/>
        </w:rPr>
        <w:t xml:space="preserve">1. В.Виноградов. </w:t>
      </w:r>
      <w:r w:rsidRPr="000C0A27">
        <w:rPr>
          <w:bCs/>
          <w:sz w:val="28"/>
          <w:szCs w:val="28"/>
        </w:rPr>
        <w:t xml:space="preserve"> </w:t>
      </w:r>
      <w:proofErr w:type="gramStart"/>
      <w:r w:rsidRPr="000C0A27">
        <w:rPr>
          <w:bCs/>
          <w:sz w:val="28"/>
          <w:szCs w:val="28"/>
        </w:rPr>
        <w:t xml:space="preserve">Основные типы лексических значений слова </w:t>
      </w:r>
      <w:r w:rsidRPr="000C0A27">
        <w:rPr>
          <w:b/>
          <w:bCs/>
          <w:sz w:val="28"/>
          <w:szCs w:val="28"/>
        </w:rPr>
        <w:t xml:space="preserve"> </w:t>
      </w:r>
      <w:r w:rsidRPr="000C0A27">
        <w:rPr>
          <w:sz w:val="28"/>
          <w:szCs w:val="28"/>
        </w:rPr>
        <w:t>(Виноградов В.В. Избранные труды.</w:t>
      </w:r>
      <w:proofErr w:type="gramEnd"/>
      <w:r w:rsidRPr="000C0A27">
        <w:rPr>
          <w:sz w:val="28"/>
          <w:szCs w:val="28"/>
        </w:rPr>
        <w:t xml:space="preserve"> Лексикология и лексикография. - М., 1977. - С. 162-189)</w:t>
      </w:r>
    </w:p>
    <w:p w:rsidR="00657955" w:rsidRPr="000C0A27" w:rsidRDefault="00657955" w:rsidP="00657955">
      <w:pPr>
        <w:spacing w:after="0" w:line="240" w:lineRule="auto"/>
        <w:ind w:firstLine="567"/>
        <w:rPr>
          <w:rFonts w:ascii="Times New Roman" w:eastAsia="Times New Roman" w:hAnsi="Times New Roman" w:cs="Times New Roman"/>
          <w:color w:val="222222"/>
          <w:sz w:val="28"/>
          <w:szCs w:val="28"/>
          <w:lang w:val="kk-KZ" w:eastAsia="ru-RU"/>
        </w:rPr>
      </w:pPr>
      <w:r w:rsidRPr="000C0A27">
        <w:rPr>
          <w:rFonts w:ascii="Times New Roman" w:eastAsia="Times New Roman" w:hAnsi="Times New Roman" w:cs="Times New Roman"/>
          <w:color w:val="222222"/>
          <w:sz w:val="28"/>
          <w:szCs w:val="28"/>
          <w:lang w:val="kk-KZ" w:eastAsia="ru-RU"/>
        </w:rPr>
        <w:t>2. С.И.Ожегов, Н.</w:t>
      </w:r>
      <w:r w:rsidRPr="000C0A27">
        <w:rPr>
          <w:rFonts w:ascii="Times New Roman" w:eastAsia="Times New Roman" w:hAnsi="Times New Roman" w:cs="Times New Roman"/>
          <w:bCs/>
          <w:color w:val="222222"/>
          <w:sz w:val="28"/>
          <w:szCs w:val="28"/>
          <w:lang w:val="kk-KZ" w:eastAsia="ru-RU"/>
        </w:rPr>
        <w:t>Ю</w:t>
      </w:r>
      <w:r w:rsidRPr="000C0A27">
        <w:rPr>
          <w:rFonts w:ascii="Times New Roman" w:eastAsia="Times New Roman" w:hAnsi="Times New Roman" w:cs="Times New Roman"/>
          <w:color w:val="222222"/>
          <w:sz w:val="28"/>
          <w:szCs w:val="28"/>
          <w:lang w:val="kk-KZ" w:eastAsia="ru-RU"/>
        </w:rPr>
        <w:t>.</w:t>
      </w:r>
      <w:r w:rsidRPr="000C0A27">
        <w:rPr>
          <w:rFonts w:ascii="Times New Roman" w:eastAsia="Times New Roman" w:hAnsi="Times New Roman" w:cs="Times New Roman"/>
          <w:bCs/>
          <w:color w:val="222222"/>
          <w:sz w:val="28"/>
          <w:szCs w:val="28"/>
          <w:lang w:val="kk-KZ" w:eastAsia="ru-RU"/>
        </w:rPr>
        <w:t>Шведова</w:t>
      </w:r>
      <w:r w:rsidRPr="000C0A27">
        <w:rPr>
          <w:rFonts w:ascii="Times New Roman" w:eastAsia="Times New Roman" w:hAnsi="Times New Roman" w:cs="Times New Roman"/>
          <w:color w:val="222222"/>
          <w:sz w:val="28"/>
          <w:szCs w:val="28"/>
          <w:lang w:val="kk-KZ" w:eastAsia="ru-RU"/>
        </w:rPr>
        <w:t>. Толковый словарь русского языка (П-Р). Издательство "Азъ", 1992.</w:t>
      </w: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 xml:space="preserve">3. Қазақ  әдеби  тілінің түсіндірме  сөздігі. 15 том.  - Алматы, 2011. - 593 б. </w:t>
      </w:r>
    </w:p>
    <w:p w:rsidR="00657955" w:rsidRPr="000C0A27" w:rsidRDefault="00657955" w:rsidP="00657955">
      <w:pPr>
        <w:spacing w:after="0"/>
        <w:ind w:firstLine="567"/>
        <w:jc w:val="both"/>
        <w:rPr>
          <w:rFonts w:ascii="Times New Roman" w:hAnsi="Times New Roman" w:cs="Times New Roman"/>
          <w:sz w:val="28"/>
          <w:szCs w:val="28"/>
          <w:lang w:val="kk-KZ"/>
        </w:rPr>
      </w:pPr>
      <w:r w:rsidRPr="000C0A27">
        <w:rPr>
          <w:rFonts w:ascii="Times New Roman" w:hAnsi="Times New Roman" w:cs="Times New Roman"/>
          <w:sz w:val="28"/>
          <w:szCs w:val="28"/>
          <w:lang w:val="kk-KZ"/>
        </w:rPr>
        <w:t>4. Қазақ тілінің аймақтық сөздігі.  - Алматы, 2005. – 827 б.</w:t>
      </w:r>
    </w:p>
    <w:p w:rsidR="00BD1A89" w:rsidRPr="000C0A27" w:rsidRDefault="00BD1A89">
      <w:pPr>
        <w:rPr>
          <w:sz w:val="28"/>
          <w:szCs w:val="28"/>
          <w:lang w:val="kk-KZ"/>
        </w:rPr>
      </w:pPr>
    </w:p>
    <w:p w:rsidR="00FA0F99" w:rsidRPr="000C0A27" w:rsidRDefault="00FA0F99">
      <w:pPr>
        <w:rPr>
          <w:sz w:val="28"/>
          <w:szCs w:val="28"/>
          <w:lang w:val="kk-KZ"/>
        </w:rPr>
      </w:pPr>
    </w:p>
    <w:p w:rsidR="00FA0F99" w:rsidRDefault="00FA0F99">
      <w:pPr>
        <w:rPr>
          <w:lang w:val="kk-KZ"/>
        </w:rPr>
      </w:pPr>
    </w:p>
    <w:p w:rsidR="00FA0F99" w:rsidRDefault="00FA0F99">
      <w:pPr>
        <w:rPr>
          <w:lang w:val="kk-KZ"/>
        </w:rPr>
      </w:pPr>
    </w:p>
    <w:p w:rsidR="00FA0F99" w:rsidRDefault="00FA0F99">
      <w:pPr>
        <w:rPr>
          <w:lang w:val="kk-KZ"/>
        </w:rPr>
      </w:pPr>
    </w:p>
    <w:p w:rsidR="00FA0F99" w:rsidRDefault="00FA0F99">
      <w:pPr>
        <w:rPr>
          <w:lang w:val="kk-KZ"/>
        </w:rPr>
      </w:pPr>
    </w:p>
    <w:p w:rsidR="00FA0F99" w:rsidRDefault="00FA0F99">
      <w:pPr>
        <w:rPr>
          <w:lang w:val="kk-KZ"/>
        </w:rPr>
      </w:pPr>
    </w:p>
    <w:p w:rsidR="00FA0F99" w:rsidRDefault="00FA0F99">
      <w:pPr>
        <w:rPr>
          <w:lang w:val="kk-KZ"/>
        </w:rPr>
      </w:pPr>
    </w:p>
    <w:p w:rsidR="00FA0F99" w:rsidRDefault="00FA0F99">
      <w:pPr>
        <w:rPr>
          <w:lang w:val="kk-KZ"/>
        </w:rPr>
      </w:pPr>
    </w:p>
    <w:p w:rsidR="00FA0F99" w:rsidRPr="00657955" w:rsidRDefault="00FA0F99">
      <w:pPr>
        <w:rPr>
          <w:lang w:val="kk-KZ"/>
        </w:rPr>
      </w:pPr>
    </w:p>
    <w:sectPr w:rsidR="00FA0F99" w:rsidRPr="00657955" w:rsidSect="003B6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75B3C"/>
    <w:multiLevelType w:val="hybridMultilevel"/>
    <w:tmpl w:val="39EEE0DA"/>
    <w:lvl w:ilvl="0" w:tplc="FBD4A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2178CB"/>
    <w:multiLevelType w:val="hybridMultilevel"/>
    <w:tmpl w:val="E4F87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955"/>
    <w:rsid w:val="000C0A27"/>
    <w:rsid w:val="001000F7"/>
    <w:rsid w:val="001342CA"/>
    <w:rsid w:val="001B73FF"/>
    <w:rsid w:val="001E46AE"/>
    <w:rsid w:val="003615F4"/>
    <w:rsid w:val="003D056E"/>
    <w:rsid w:val="00431256"/>
    <w:rsid w:val="004E5AF1"/>
    <w:rsid w:val="004F3C97"/>
    <w:rsid w:val="00535AC0"/>
    <w:rsid w:val="005E4A70"/>
    <w:rsid w:val="006171D0"/>
    <w:rsid w:val="00635397"/>
    <w:rsid w:val="006410C6"/>
    <w:rsid w:val="00657955"/>
    <w:rsid w:val="006A1A40"/>
    <w:rsid w:val="009560F9"/>
    <w:rsid w:val="00A953A0"/>
    <w:rsid w:val="00AB6C51"/>
    <w:rsid w:val="00AD57B7"/>
    <w:rsid w:val="00AE3E80"/>
    <w:rsid w:val="00BD1A89"/>
    <w:rsid w:val="00BE7113"/>
    <w:rsid w:val="00C8165C"/>
    <w:rsid w:val="00D91B82"/>
    <w:rsid w:val="00D92C71"/>
    <w:rsid w:val="00EB17A6"/>
    <w:rsid w:val="00EC7ECD"/>
    <w:rsid w:val="00ED4711"/>
    <w:rsid w:val="00F1483F"/>
    <w:rsid w:val="00FA0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955"/>
    <w:pPr>
      <w:ind w:left="720"/>
      <w:contextualSpacing/>
    </w:pPr>
  </w:style>
  <w:style w:type="paragraph" w:styleId="a4">
    <w:name w:val="Normal (Web)"/>
    <w:basedOn w:val="a"/>
    <w:rsid w:val="006579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Кенже</dc:creator>
  <cp:keywords/>
  <dc:description/>
  <cp:lastModifiedBy>kenzhetay</cp:lastModifiedBy>
  <cp:revision>13</cp:revision>
  <dcterms:created xsi:type="dcterms:W3CDTF">2014-11-05T07:06:00Z</dcterms:created>
  <dcterms:modified xsi:type="dcterms:W3CDTF">2017-02-09T04:41:00Z</dcterms:modified>
</cp:coreProperties>
</file>