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1" w:rsidRDefault="008B7981" w:rsidP="008B7981">
      <w:pPr>
        <w:jc w:val="center"/>
        <w:rPr>
          <w:b/>
        </w:rPr>
      </w:pPr>
      <w:r>
        <w:rPr>
          <w:b/>
        </w:rPr>
        <w:t>СИНТЕЗ И СТРУКТУРНЫЕ ОСОБЕННОСТИ ТЕРМОРАСШИРЕННОГО ГРАФИТА</w:t>
      </w:r>
      <w:r w:rsidRPr="0071364A">
        <w:rPr>
          <w:b/>
        </w:rPr>
        <w:t xml:space="preserve"> </w:t>
      </w:r>
    </w:p>
    <w:p w:rsidR="008B7981" w:rsidRDefault="008B7981" w:rsidP="008B7981">
      <w:pPr>
        <w:jc w:val="center"/>
        <w:rPr>
          <w:b/>
        </w:rPr>
      </w:pPr>
    </w:p>
    <w:p w:rsidR="008B7981" w:rsidRPr="00C75059" w:rsidRDefault="008B7981" w:rsidP="008B7981">
      <w:pPr>
        <w:jc w:val="both"/>
        <w:rPr>
          <w:i/>
        </w:rPr>
      </w:pPr>
      <w:r>
        <w:rPr>
          <w:b/>
        </w:rPr>
        <w:tab/>
      </w:r>
      <w:r w:rsidRPr="00F0120E">
        <w:rPr>
          <w:i/>
        </w:rPr>
        <w:t>П</w:t>
      </w:r>
      <w:r w:rsidRPr="00C75059">
        <w:rPr>
          <w:i/>
        </w:rPr>
        <w:t>риведены результаты исследовани</w:t>
      </w:r>
      <w:r>
        <w:rPr>
          <w:i/>
        </w:rPr>
        <w:t>й</w:t>
      </w:r>
      <w:r w:rsidRPr="00C75059">
        <w:rPr>
          <w:i/>
        </w:rPr>
        <w:t xml:space="preserve"> по синтезу</w:t>
      </w:r>
      <w:r>
        <w:rPr>
          <w:i/>
        </w:rPr>
        <w:t xml:space="preserve"> и особенностям структурных характеристик</w:t>
      </w:r>
      <w:r w:rsidRPr="00C75059">
        <w:rPr>
          <w:i/>
        </w:rPr>
        <w:t xml:space="preserve"> </w:t>
      </w:r>
      <w:proofErr w:type="spellStart"/>
      <w:r w:rsidRPr="00C75059">
        <w:rPr>
          <w:i/>
        </w:rPr>
        <w:t>терморасширенного</w:t>
      </w:r>
      <w:proofErr w:type="spellEnd"/>
      <w:r w:rsidRPr="00C75059">
        <w:rPr>
          <w:i/>
        </w:rPr>
        <w:t xml:space="preserve"> графита</w:t>
      </w:r>
      <w:r>
        <w:rPr>
          <w:i/>
        </w:rPr>
        <w:t xml:space="preserve">, показана </w:t>
      </w:r>
      <w:r>
        <w:rPr>
          <w:rStyle w:val="a3"/>
          <w:rFonts w:eastAsiaTheme="majorEastAsia"/>
          <w:color w:val="000000"/>
        </w:rPr>
        <w:t>стадийность</w:t>
      </w:r>
      <w:r>
        <w:rPr>
          <w:i/>
        </w:rPr>
        <w:t xml:space="preserve"> формирования высокопористого материала.</w:t>
      </w:r>
      <w:r w:rsidRPr="00C75059">
        <w:rPr>
          <w:i/>
        </w:rPr>
        <w:t xml:space="preserve"> </w:t>
      </w:r>
    </w:p>
    <w:p w:rsidR="008B7981" w:rsidRPr="00C75059" w:rsidRDefault="008B7981" w:rsidP="008B7981">
      <w:pPr>
        <w:jc w:val="both"/>
        <w:rPr>
          <w:i/>
          <w:lang w:val="kk-KZ"/>
        </w:rPr>
      </w:pPr>
      <w:r w:rsidRPr="00C75059">
        <w:rPr>
          <w:b/>
          <w:i/>
        </w:rPr>
        <w:tab/>
      </w:r>
      <w:r>
        <w:rPr>
          <w:i/>
          <w:lang w:val="kk-KZ"/>
        </w:rPr>
        <w:t>Т</w:t>
      </w:r>
      <w:r w:rsidRPr="00C75059">
        <w:rPr>
          <w:i/>
          <w:lang w:val="kk-KZ"/>
        </w:rPr>
        <w:t>ерм</w:t>
      </w:r>
      <w:r>
        <w:rPr>
          <w:i/>
          <w:lang w:val="kk-KZ"/>
        </w:rPr>
        <w:t xml:space="preserve">океңейген графит синтезі және ерекше құрылымдық сипаттамаларын </w:t>
      </w:r>
      <w:r w:rsidRPr="00C75059">
        <w:rPr>
          <w:i/>
          <w:lang w:val="kk-KZ"/>
        </w:rPr>
        <w:t>зерттеу нәтижелері</w:t>
      </w:r>
      <w:r>
        <w:rPr>
          <w:i/>
          <w:lang w:val="kk-KZ"/>
        </w:rPr>
        <w:t>, жоғары кеуекті материал түзілуі сатылары</w:t>
      </w:r>
      <w:r w:rsidRPr="00C75059">
        <w:rPr>
          <w:i/>
          <w:lang w:val="kk-KZ"/>
        </w:rPr>
        <w:t xml:space="preserve"> келтірілген.</w:t>
      </w:r>
    </w:p>
    <w:p w:rsidR="008B7981" w:rsidRDefault="008B7981" w:rsidP="008B7981">
      <w:pPr>
        <w:jc w:val="both"/>
        <w:rPr>
          <w:i/>
          <w:color w:val="000000"/>
          <w:szCs w:val="23"/>
          <w:shd w:val="clear" w:color="auto" w:fill="FFFFFF"/>
          <w:lang w:val="en-US"/>
        </w:rPr>
      </w:pPr>
      <w:r w:rsidRPr="00C75059">
        <w:rPr>
          <w:i/>
          <w:lang w:val="kk-KZ"/>
        </w:rPr>
        <w:tab/>
      </w:r>
      <w:r w:rsidRPr="001637FB">
        <w:rPr>
          <w:i/>
          <w:color w:val="000000"/>
          <w:szCs w:val="23"/>
          <w:shd w:val="clear" w:color="auto" w:fill="FFFFFF"/>
          <w:lang w:val="en-US"/>
        </w:rPr>
        <w:t>Results of studies on the synthesis and features of the structural characteristics of thermal expanded graphite and showed is a multistage of </w:t>
      </w:r>
      <w:proofErr w:type="gramStart"/>
      <w:r w:rsidRPr="001637FB">
        <w:rPr>
          <w:i/>
          <w:color w:val="000000"/>
          <w:szCs w:val="23"/>
          <w:shd w:val="clear" w:color="auto" w:fill="FFFFFF"/>
          <w:lang w:val="en-US"/>
        </w:rPr>
        <w:t>formation  high</w:t>
      </w:r>
      <w:proofErr w:type="gramEnd"/>
      <w:r w:rsidRPr="001637FB">
        <w:rPr>
          <w:i/>
          <w:color w:val="000000"/>
          <w:szCs w:val="23"/>
          <w:shd w:val="clear" w:color="auto" w:fill="FFFFFF"/>
          <w:lang w:val="en-US"/>
        </w:rPr>
        <w:t>-porous material.</w:t>
      </w:r>
    </w:p>
    <w:p w:rsidR="008B7981" w:rsidRPr="00C75059" w:rsidRDefault="008B7981" w:rsidP="008B7981">
      <w:pPr>
        <w:jc w:val="both"/>
        <w:rPr>
          <w:b/>
          <w:lang w:val="en-US"/>
        </w:rPr>
      </w:pPr>
    </w:p>
    <w:p w:rsidR="008B7981" w:rsidRPr="006F0EE3" w:rsidRDefault="008B7981" w:rsidP="008B7981">
      <w:pPr>
        <w:ind w:firstLine="567"/>
        <w:jc w:val="both"/>
        <w:rPr>
          <w:b/>
          <w:lang w:val="kk-KZ"/>
        </w:rPr>
      </w:pPr>
      <w:r w:rsidRPr="006F0EE3">
        <w:rPr>
          <w:b/>
          <w:lang w:val="kk-KZ"/>
        </w:rPr>
        <w:t>Ввeдeниe</w:t>
      </w:r>
    </w:p>
    <w:p w:rsidR="008B7981" w:rsidRDefault="008B7981" w:rsidP="008B798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9C7A4A">
        <w:rPr>
          <w:rFonts w:eastAsia="TimesNewRomanPSMT"/>
        </w:rPr>
        <w:t xml:space="preserve">Одним из новых углеродных материалов, широко используемых в промышленности, является </w:t>
      </w:r>
      <w:proofErr w:type="spellStart"/>
      <w:r w:rsidRPr="009C7A4A">
        <w:rPr>
          <w:rFonts w:eastAsia="TimesNewRomanPSMT"/>
        </w:rPr>
        <w:t>терморасширенный</w:t>
      </w:r>
      <w:proofErr w:type="spellEnd"/>
      <w:r w:rsidRPr="009C7A4A">
        <w:rPr>
          <w:rFonts w:eastAsia="TimesNewRomanPSMT"/>
        </w:rPr>
        <w:t xml:space="preserve"> графит. </w:t>
      </w:r>
      <w:proofErr w:type="spellStart"/>
      <w:r>
        <w:rPr>
          <w:rFonts w:eastAsia="TimesNewRomanPSMT"/>
        </w:rPr>
        <w:t>Т</w:t>
      </w:r>
      <w:r w:rsidRPr="009C7A4A">
        <w:rPr>
          <w:rFonts w:eastAsia="TimesNewRomanPSMT"/>
        </w:rPr>
        <w:t>ерморасширенный</w:t>
      </w:r>
      <w:proofErr w:type="spellEnd"/>
      <w:r w:rsidRPr="009C7A4A">
        <w:rPr>
          <w:rFonts w:eastAsia="TimesNewRomanPSMT"/>
        </w:rPr>
        <w:t xml:space="preserve"> графит представляет собой низкоплотный углеродный материал, насыпная плотность которого достигает значений 0,001–0,15 г/мл, удельная поверхность </w:t>
      </w:r>
      <w:r>
        <w:rPr>
          <w:rFonts w:eastAsia="TimesNewRomanPSMT"/>
        </w:rPr>
        <w:t>составляет около</w:t>
      </w:r>
      <w:r w:rsidRPr="009C7A4A">
        <w:rPr>
          <w:rFonts w:eastAsia="TimesNewRomanPSMT"/>
        </w:rPr>
        <w:t xml:space="preserve"> 300 м</w:t>
      </w:r>
      <w:r w:rsidRPr="00F4092C">
        <w:rPr>
          <w:rFonts w:eastAsia="TimesNewRomanPSMT"/>
          <w:vertAlign w:val="superscript"/>
        </w:rPr>
        <w:t>2</w:t>
      </w:r>
      <w:r w:rsidRPr="009C7A4A">
        <w:rPr>
          <w:rFonts w:eastAsia="TimesNewRomanPSMT"/>
        </w:rPr>
        <w:t>/г с преимущественным наличием макр</w:t>
      </w:r>
      <w:proofErr w:type="gramStart"/>
      <w:r w:rsidRPr="009C7A4A">
        <w:rPr>
          <w:rFonts w:eastAsia="TimesNewRomanPSMT"/>
        </w:rPr>
        <w:t>о-</w:t>
      </w:r>
      <w:proofErr w:type="gramEnd"/>
      <w:r w:rsidRPr="009C7A4A">
        <w:rPr>
          <w:rFonts w:eastAsia="TimesNewRomanPSMT"/>
        </w:rPr>
        <w:t xml:space="preserve"> и </w:t>
      </w:r>
      <w:proofErr w:type="spellStart"/>
      <w:r w:rsidRPr="009C7A4A">
        <w:rPr>
          <w:rFonts w:eastAsia="TimesNewRomanPSMT"/>
        </w:rPr>
        <w:t>мезопор</w:t>
      </w:r>
      <w:proofErr w:type="spellEnd"/>
      <w:r w:rsidRPr="009C7A4A">
        <w:rPr>
          <w:rFonts w:eastAsia="TimesNewRomanPSMT"/>
        </w:rPr>
        <w:t>. Он обладает целым рядом свойств, которые выгодно отличают его от других материалов и позволяют использовать в химической, нефтехимической промышленности, в авто</w:t>
      </w:r>
      <w:r>
        <w:rPr>
          <w:rFonts w:eastAsia="TimesNewRomanPSMT"/>
        </w:rPr>
        <w:t>мобилестроении и</w:t>
      </w:r>
      <w:r w:rsidRPr="009C7A4A">
        <w:rPr>
          <w:rFonts w:eastAsia="TimesNewRomanPSMT"/>
        </w:rPr>
        <w:t xml:space="preserve"> электронике</w:t>
      </w:r>
      <w:r>
        <w:rPr>
          <w:rFonts w:eastAsia="TimesNewRomanPSMT"/>
        </w:rPr>
        <w:t>, а также в качестве сорбента для сбора нефти</w:t>
      </w:r>
      <w:r w:rsidRPr="009C7A4A">
        <w:rPr>
          <w:rFonts w:eastAsia="TimesNewRomanPSMT"/>
        </w:rPr>
        <w:t xml:space="preserve"> </w:t>
      </w:r>
      <w:r w:rsidRPr="00A503F4">
        <w:rPr>
          <w:rFonts w:eastAsia="TimesNewRomanPSMT"/>
        </w:rPr>
        <w:t>[</w:t>
      </w:r>
      <w:r>
        <w:rPr>
          <w:rFonts w:eastAsia="TimesNewRomanPSMT"/>
        </w:rPr>
        <w:t>1-3</w:t>
      </w:r>
      <w:r w:rsidRPr="00A503F4">
        <w:rPr>
          <w:rFonts w:eastAsia="TimesNewRomanPSMT"/>
        </w:rPr>
        <w:t>]</w:t>
      </w:r>
      <w:r w:rsidRPr="009C7A4A">
        <w:rPr>
          <w:rFonts w:eastAsia="TimesNewRomanPSMT"/>
        </w:rPr>
        <w:t>.</w:t>
      </w:r>
    </w:p>
    <w:p w:rsidR="008B7981" w:rsidRPr="00103BF7" w:rsidRDefault="008B7981" w:rsidP="008B798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C7A4A">
        <w:rPr>
          <w:rFonts w:eastAsia="TimesNewRomanPSMT"/>
        </w:rPr>
        <w:t xml:space="preserve">Главные свойства </w:t>
      </w:r>
      <w:proofErr w:type="spellStart"/>
      <w:r>
        <w:rPr>
          <w:rFonts w:eastAsia="TimesNewRomanPSMT"/>
        </w:rPr>
        <w:t>терморасширенного</w:t>
      </w:r>
      <w:proofErr w:type="spellEnd"/>
      <w:r>
        <w:rPr>
          <w:rFonts w:eastAsia="TimesNewRomanPSMT"/>
        </w:rPr>
        <w:t xml:space="preserve"> графита</w:t>
      </w:r>
      <w:r w:rsidRPr="009C7A4A">
        <w:rPr>
          <w:rFonts w:eastAsia="TimesNewRomanPSMT"/>
        </w:rPr>
        <w:t xml:space="preserve"> – химическая стойкость, анизотропная электропроводность и теплопроводность, термостойкость, способность прессоваться </w:t>
      </w:r>
      <w:proofErr w:type="gramStart"/>
      <w:r w:rsidRPr="009C7A4A">
        <w:rPr>
          <w:rFonts w:eastAsia="TimesNewRomanPSMT"/>
        </w:rPr>
        <w:t>без</w:t>
      </w:r>
      <w:proofErr w:type="gramEnd"/>
      <w:r w:rsidRPr="009C7A4A">
        <w:rPr>
          <w:rFonts w:eastAsia="TimesNewRomanPSMT"/>
        </w:rPr>
        <w:t xml:space="preserve"> связующего</w:t>
      </w:r>
      <w:r>
        <w:rPr>
          <w:rFonts w:eastAsia="TimesNewRomanPSMT"/>
        </w:rPr>
        <w:t xml:space="preserve">. </w:t>
      </w:r>
      <w:r w:rsidRPr="001E1713">
        <w:rPr>
          <w:rFonts w:eastAsia="TimesNewRomanPSMT"/>
        </w:rPr>
        <w:t>Получают его очень быстрым нагреванием (</w:t>
      </w:r>
      <w:proofErr w:type="spellStart"/>
      <w:r w:rsidRPr="001E1713">
        <w:rPr>
          <w:rFonts w:eastAsia="TimesNewRomanPSMT"/>
        </w:rPr>
        <w:t>термоудар</w:t>
      </w:r>
      <w:proofErr w:type="spellEnd"/>
      <w:r>
        <w:rPr>
          <w:rFonts w:eastAsia="TimesNewRomanPSMT"/>
        </w:rPr>
        <w:t>) соединений внедрения в графит</w:t>
      </w:r>
      <w:r w:rsidRPr="001E1713">
        <w:rPr>
          <w:rFonts w:eastAsia="TimesNewRomanPSMT"/>
        </w:rPr>
        <w:t xml:space="preserve"> различной природы. В массовом промышленном производстве используются соединения внедрения с серной и азотной кислотами, которые получают химическим или электрохимическим окислением порошка природного графита</w:t>
      </w:r>
      <w:r>
        <w:rPr>
          <w:rFonts w:eastAsia="TimesNewRomanPSMT"/>
        </w:rPr>
        <w:t xml:space="preserve"> </w:t>
      </w:r>
      <w:r w:rsidRPr="00A503F4">
        <w:rPr>
          <w:rFonts w:eastAsia="TimesNewRomanPSMT"/>
        </w:rPr>
        <w:t>[</w:t>
      </w:r>
      <w:r>
        <w:rPr>
          <w:rFonts w:eastAsia="TimesNewRomanPSMT"/>
        </w:rPr>
        <w:t>3,4</w:t>
      </w:r>
      <w:r w:rsidRPr="00A503F4">
        <w:rPr>
          <w:rFonts w:eastAsia="TimesNewRomanPSMT"/>
        </w:rPr>
        <w:t>]</w:t>
      </w:r>
      <w:r w:rsidRPr="001E1713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  <w:proofErr w:type="gramStart"/>
      <w:r w:rsidRPr="00AC25DF">
        <w:rPr>
          <w:color w:val="000000"/>
        </w:rPr>
        <w:t xml:space="preserve">Недостатками данного способа являются следующие: наличие коррозионных свойств изделий из </w:t>
      </w:r>
      <w:proofErr w:type="spellStart"/>
      <w:r>
        <w:rPr>
          <w:color w:val="000000"/>
        </w:rPr>
        <w:t>терморасширенного</w:t>
      </w:r>
      <w:proofErr w:type="spellEnd"/>
      <w:r>
        <w:rPr>
          <w:color w:val="000000"/>
        </w:rPr>
        <w:t xml:space="preserve"> графита</w:t>
      </w:r>
      <w:r w:rsidRPr="00AC25DF">
        <w:rPr>
          <w:color w:val="000000"/>
        </w:rPr>
        <w:t xml:space="preserve">; низкая технологичность способа, выражающаяся в </w:t>
      </w:r>
      <w:proofErr w:type="spellStart"/>
      <w:r w:rsidRPr="00AC25DF">
        <w:rPr>
          <w:color w:val="000000"/>
        </w:rPr>
        <w:t>многостадийности</w:t>
      </w:r>
      <w:proofErr w:type="spellEnd"/>
      <w:r>
        <w:rPr>
          <w:color w:val="000000"/>
          <w:lang w:val="kk-KZ"/>
        </w:rPr>
        <w:t>;</w:t>
      </w:r>
      <w:r w:rsidRPr="00AC25DF">
        <w:rPr>
          <w:color w:val="000000"/>
        </w:rPr>
        <w:t xml:space="preserve"> использовани</w:t>
      </w:r>
      <w:r>
        <w:rPr>
          <w:color w:val="000000"/>
        </w:rPr>
        <w:t>е</w:t>
      </w:r>
      <w:r w:rsidRPr="00AC25DF">
        <w:rPr>
          <w:color w:val="000000"/>
        </w:rPr>
        <w:t xml:space="preserve"> большого количества веществ с кислотными и окислительными свойствами, </w:t>
      </w:r>
      <w:r>
        <w:rPr>
          <w:color w:val="000000"/>
        </w:rPr>
        <w:t>для чего необходим</w:t>
      </w:r>
      <w:r>
        <w:rPr>
          <w:color w:val="000000"/>
          <w:lang w:val="kk-KZ"/>
        </w:rPr>
        <w:t>а</w:t>
      </w:r>
      <w:r>
        <w:rPr>
          <w:color w:val="000000"/>
        </w:rPr>
        <w:t xml:space="preserve"> коррозионностойкая</w:t>
      </w:r>
      <w:r w:rsidRPr="00AC25DF">
        <w:rPr>
          <w:color w:val="000000"/>
        </w:rPr>
        <w:t xml:space="preserve"> аппаратур</w:t>
      </w:r>
      <w:r>
        <w:rPr>
          <w:color w:val="000000"/>
          <w:lang w:val="kk-KZ"/>
        </w:rPr>
        <w:t>а</w:t>
      </w:r>
      <w:r w:rsidRPr="00AC25DF">
        <w:rPr>
          <w:color w:val="000000"/>
        </w:rPr>
        <w:t xml:space="preserve"> и повышенные требования к охране труда и техн</w:t>
      </w:r>
      <w:r>
        <w:rPr>
          <w:color w:val="000000"/>
        </w:rPr>
        <w:t xml:space="preserve">ике безопасности, а также </w:t>
      </w:r>
      <w:proofErr w:type="spellStart"/>
      <w:r>
        <w:rPr>
          <w:color w:val="000000"/>
        </w:rPr>
        <w:t>больш</w:t>
      </w:r>
      <w:proofErr w:type="spellEnd"/>
      <w:r>
        <w:rPr>
          <w:color w:val="000000"/>
          <w:lang w:val="kk-KZ"/>
        </w:rPr>
        <w:t>ая</w:t>
      </w:r>
      <w:r w:rsidRPr="00AC25DF">
        <w:rPr>
          <w:color w:val="000000"/>
        </w:rPr>
        <w:t xml:space="preserve"> </w:t>
      </w:r>
      <w:proofErr w:type="spellStart"/>
      <w:r w:rsidRPr="00AC25DF">
        <w:rPr>
          <w:color w:val="000000"/>
        </w:rPr>
        <w:t>длительност</w:t>
      </w:r>
      <w:proofErr w:type="spellEnd"/>
      <w:r>
        <w:rPr>
          <w:color w:val="000000"/>
          <w:lang w:val="kk-KZ"/>
        </w:rPr>
        <w:t>ь</w:t>
      </w:r>
      <w:r w:rsidRPr="00AC25DF">
        <w:rPr>
          <w:color w:val="000000"/>
        </w:rPr>
        <w:t xml:space="preserve"> процесса; наличие больших объемов кислых сточных вод, содержащих токсичные соединения цинка;</w:t>
      </w:r>
      <w:proofErr w:type="gramEnd"/>
      <w:r w:rsidRPr="00AC25DF">
        <w:rPr>
          <w:color w:val="000000"/>
        </w:rPr>
        <w:t xml:space="preserve"> высокая температура вспенивания, что делает процесс энергетически не выгодным</w:t>
      </w:r>
      <w:r>
        <w:rPr>
          <w:color w:val="000000"/>
        </w:rPr>
        <w:t xml:space="preserve"> </w:t>
      </w:r>
      <w:r w:rsidRPr="00103BF7">
        <w:rPr>
          <w:color w:val="000000"/>
        </w:rPr>
        <w:t>[</w:t>
      </w:r>
      <w:r>
        <w:rPr>
          <w:color w:val="000000"/>
        </w:rPr>
        <w:t>5</w:t>
      </w:r>
      <w:r w:rsidRPr="00103BF7">
        <w:rPr>
          <w:color w:val="000000"/>
        </w:rPr>
        <w:t>]</w:t>
      </w:r>
      <w:r w:rsidRPr="00AC25DF">
        <w:rPr>
          <w:color w:val="000000"/>
        </w:rPr>
        <w:t>.</w:t>
      </w:r>
    </w:p>
    <w:p w:rsidR="008B7981" w:rsidRPr="0070098A" w:rsidRDefault="008B7981" w:rsidP="008B7981">
      <w:pPr>
        <w:autoSpaceDE w:val="0"/>
        <w:autoSpaceDN w:val="0"/>
        <w:adjustRightInd w:val="0"/>
        <w:ind w:firstLine="567"/>
        <w:jc w:val="both"/>
      </w:pPr>
      <w:r>
        <w:rPr>
          <w:color w:val="000000"/>
          <w:szCs w:val="27"/>
          <w:lang w:val="kk-KZ"/>
        </w:rPr>
        <w:t>Б</w:t>
      </w:r>
      <w:proofErr w:type="spellStart"/>
      <w:r>
        <w:rPr>
          <w:color w:val="000000"/>
          <w:szCs w:val="27"/>
        </w:rPr>
        <w:t>олее</w:t>
      </w:r>
      <w:proofErr w:type="spellEnd"/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эфективным</w:t>
      </w:r>
      <w:proofErr w:type="spellEnd"/>
      <w:r>
        <w:rPr>
          <w:color w:val="000000"/>
          <w:szCs w:val="27"/>
        </w:rPr>
        <w:t xml:space="preserve"> методом является получение </w:t>
      </w:r>
      <w:proofErr w:type="spellStart"/>
      <w:r>
        <w:rPr>
          <w:color w:val="000000"/>
          <w:szCs w:val="27"/>
        </w:rPr>
        <w:t>терморасширенного</w:t>
      </w:r>
      <w:proofErr w:type="spellEnd"/>
      <w:r>
        <w:rPr>
          <w:color w:val="000000"/>
          <w:szCs w:val="27"/>
        </w:rPr>
        <w:t xml:space="preserve"> графита с воздействием </w:t>
      </w:r>
      <w:proofErr w:type="spellStart"/>
      <w:r>
        <w:rPr>
          <w:color w:val="000000"/>
          <w:szCs w:val="27"/>
        </w:rPr>
        <w:t>термоудара</w:t>
      </w:r>
      <w:proofErr w:type="spellEnd"/>
      <w:r>
        <w:rPr>
          <w:color w:val="000000"/>
          <w:szCs w:val="27"/>
        </w:rPr>
        <w:t xml:space="preserve"> на исходную смесь</w:t>
      </w:r>
      <w:r>
        <w:rPr>
          <w:color w:val="000000"/>
          <w:szCs w:val="27"/>
          <w:lang w:val="kk-KZ"/>
        </w:rPr>
        <w:t xml:space="preserve"> «графит </w:t>
      </w:r>
      <w:r>
        <w:rPr>
          <w:color w:val="000000"/>
          <w:szCs w:val="27"/>
        </w:rPr>
        <w:t xml:space="preserve">+ химические реагенты». Особенностью метода </w:t>
      </w:r>
      <w:r w:rsidRPr="00AC25DF">
        <w:rPr>
          <w:color w:val="000000"/>
          <w:szCs w:val="27"/>
        </w:rPr>
        <w:t xml:space="preserve">является пониженная коррозионная активность вспененного графита и изделий из него, высокая технологичность, простота, небольшая длительность процесса, снижение температуры вспенивания. </w:t>
      </w:r>
      <w:r w:rsidRPr="009C7A4A">
        <w:rPr>
          <w:rFonts w:eastAsia="TimesNewRomanPSMT"/>
        </w:rPr>
        <w:t xml:space="preserve">Синтез </w:t>
      </w:r>
      <w:proofErr w:type="spellStart"/>
      <w:r>
        <w:rPr>
          <w:rFonts w:eastAsia="TimesNewRomanPSMT"/>
        </w:rPr>
        <w:t>терморасширенного</w:t>
      </w:r>
      <w:proofErr w:type="spellEnd"/>
      <w:r>
        <w:rPr>
          <w:rFonts w:eastAsia="TimesNewRomanPSMT"/>
        </w:rPr>
        <w:t xml:space="preserve"> графита</w:t>
      </w:r>
      <w:r w:rsidRPr="009C7A4A">
        <w:rPr>
          <w:rFonts w:eastAsia="TimesNewRomanPSMT"/>
        </w:rPr>
        <w:t xml:space="preserve"> является немаловажным процессом, так как от него напрямую зависят свойства продукта. В данной </w:t>
      </w:r>
      <w:r>
        <w:rPr>
          <w:rFonts w:eastAsia="TimesNewRomanPSMT"/>
          <w:lang w:val="kk-KZ"/>
        </w:rPr>
        <w:t>статье</w:t>
      </w:r>
      <w:r w:rsidRPr="009C7A4A">
        <w:rPr>
          <w:rFonts w:eastAsia="TimesNewRomanPSMT"/>
        </w:rPr>
        <w:t xml:space="preserve"> </w:t>
      </w:r>
      <w:proofErr w:type="spellStart"/>
      <w:r w:rsidRPr="009C7A4A">
        <w:rPr>
          <w:rFonts w:eastAsia="TimesNewRomanPSMT"/>
        </w:rPr>
        <w:t>пр</w:t>
      </w:r>
      <w:proofErr w:type="spellEnd"/>
      <w:r>
        <w:rPr>
          <w:rFonts w:eastAsia="TimesNewRomanPSMT"/>
          <w:lang w:val="kk-KZ"/>
        </w:rPr>
        <w:t>и</w:t>
      </w:r>
      <w:r w:rsidRPr="009C7A4A">
        <w:rPr>
          <w:rFonts w:eastAsia="TimesNewRomanPSMT"/>
        </w:rPr>
        <w:t>водятся</w:t>
      </w:r>
      <w:r>
        <w:rPr>
          <w:rFonts w:eastAsia="TimesNewRomanPSMT"/>
          <w:lang w:val="kk-KZ"/>
        </w:rPr>
        <w:t xml:space="preserve"> результаты</w:t>
      </w:r>
      <w:r w:rsidRPr="009C7A4A">
        <w:rPr>
          <w:rFonts w:eastAsia="TimesNewRomanPSMT"/>
        </w:rPr>
        <w:t xml:space="preserve"> исследования по установлению оптимальных параметров синтеза </w:t>
      </w:r>
      <w:proofErr w:type="spellStart"/>
      <w:r w:rsidRPr="009C7A4A">
        <w:rPr>
          <w:rFonts w:eastAsia="TimesNewRomanPSMT"/>
        </w:rPr>
        <w:t>терморасширенного</w:t>
      </w:r>
      <w:proofErr w:type="spellEnd"/>
      <w:r w:rsidRPr="009C7A4A">
        <w:rPr>
          <w:rFonts w:eastAsia="TimesNewRomanPSMT"/>
        </w:rPr>
        <w:t xml:space="preserve"> графита, направленные на повышение </w:t>
      </w:r>
      <w:proofErr w:type="spellStart"/>
      <w:r w:rsidRPr="009C7A4A">
        <w:rPr>
          <w:rFonts w:eastAsia="TimesNewRomanPSMT"/>
        </w:rPr>
        <w:t>ресурс</w:t>
      </w:r>
      <w:proofErr w:type="gramStart"/>
      <w:r w:rsidRPr="009C7A4A">
        <w:rPr>
          <w:rFonts w:eastAsia="TimesNewRomanPSMT"/>
        </w:rPr>
        <w:t>о</w:t>
      </w:r>
      <w:proofErr w:type="spellEnd"/>
      <w:r w:rsidRPr="009C7A4A">
        <w:rPr>
          <w:rFonts w:eastAsia="TimesNewRomanPSMT"/>
        </w:rPr>
        <w:t>-</w:t>
      </w:r>
      <w:proofErr w:type="gramEnd"/>
      <w:r w:rsidRPr="009C7A4A">
        <w:rPr>
          <w:rFonts w:eastAsia="TimesNewRomanPSMT"/>
        </w:rPr>
        <w:t xml:space="preserve"> и </w:t>
      </w:r>
      <w:proofErr w:type="spellStart"/>
      <w:r w:rsidRPr="009C7A4A">
        <w:rPr>
          <w:rFonts w:eastAsia="TimesNewRomanPSMT"/>
        </w:rPr>
        <w:t>энергоэффективности</w:t>
      </w:r>
      <w:proofErr w:type="spellEnd"/>
      <w:r w:rsidRPr="009C7A4A">
        <w:rPr>
          <w:rFonts w:eastAsia="TimesNewRomanPSMT"/>
        </w:rPr>
        <w:t xml:space="preserve"> технологического процесса, а также на улучшение </w:t>
      </w:r>
      <w:r>
        <w:rPr>
          <w:rFonts w:eastAsia="TimesNewRomanPSMT"/>
        </w:rPr>
        <w:t>структурных характеристик</w:t>
      </w:r>
      <w:r w:rsidRPr="009C7A4A">
        <w:rPr>
          <w:rFonts w:eastAsia="TimesNewRomanPSMT"/>
        </w:rPr>
        <w:t xml:space="preserve"> материала</w:t>
      </w:r>
      <w:r>
        <w:rPr>
          <w:rFonts w:ascii="TimesNewRomanPSMT" w:eastAsia="TimesNewRomanPSMT" w:cs="TimesNewRomanPSMT"/>
          <w:sz w:val="20"/>
          <w:szCs w:val="20"/>
        </w:rPr>
        <w:t>.</w:t>
      </w:r>
    </w:p>
    <w:p w:rsidR="002B515A" w:rsidRDefault="002B515A">
      <w:bookmarkStart w:id="0" w:name="_GoBack"/>
      <w:bookmarkEnd w:id="0"/>
    </w:p>
    <w:sectPr w:rsidR="002B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F0000" w:usb2="00000010" w:usb3="00000000" w:csb0="0006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81"/>
    <w:rsid w:val="002B515A"/>
    <w:rsid w:val="008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B79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B7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2017-04-13T06:58:00Z</dcterms:created>
  <dcterms:modified xsi:type="dcterms:W3CDTF">2017-04-13T06:58:00Z</dcterms:modified>
</cp:coreProperties>
</file>