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03" w:rsidRDefault="00167F03" w:rsidP="00167F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F03" w:rsidRDefault="00167F03" w:rsidP="00167F0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З.М.</w:t>
      </w:r>
    </w:p>
    <w:p w:rsidR="00167F03" w:rsidRPr="00EA2D46" w:rsidRDefault="00167F03" w:rsidP="00167F0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разработки и проведения тренинга в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// Мат.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семинара Образовательные технологии в современном учебно-воспитательном процессе –Алматы.: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>176 с.</w:t>
      </w:r>
      <w:r w:rsidRPr="002A7439">
        <w:rPr>
          <w:rFonts w:ascii="Times New Roman" w:hAnsi="Times New Roman" w:cs="Times New Roman"/>
          <w:sz w:val="28"/>
          <w:szCs w:val="28"/>
        </w:rPr>
        <w:t xml:space="preserve"> (С.128-138)</w:t>
      </w:r>
    </w:p>
    <w:p w:rsidR="00167F03" w:rsidRDefault="00167F03" w:rsidP="00085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EB8" w:rsidRDefault="0008595F" w:rsidP="00085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разработки и проведения тренинга. Элементы разработки тренинговой программы </w:t>
      </w:r>
    </w:p>
    <w:p w:rsidR="00167F03" w:rsidRDefault="00167F03" w:rsidP="00085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E27" w:rsidRDefault="00892E27" w:rsidP="00892E27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0AC">
        <w:rPr>
          <w:rFonts w:ascii="Times New Roman" w:hAnsi="Times New Roman" w:cs="Times New Roman"/>
          <w:color w:val="000000" w:themeColor="text1"/>
          <w:sz w:val="28"/>
          <w:szCs w:val="28"/>
        </w:rPr>
        <w:t>Новое время дик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B4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ует свои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организации учебно-воспитательного процесса с воспитанниками. Упор в организации процесса образования делается на активность субъекта, от которого зависит и дальнейший процесс в деятельности и результат развития личности. </w:t>
      </w:r>
    </w:p>
    <w:p w:rsidR="00892E27" w:rsidRDefault="00892E27" w:rsidP="00892E27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бы не был развит информационный век, значимость в изменении личности напрямую связан с организованной субъектно-субъектной деятельностью педагога-тренера и коммуникативным взаимодействием с другими участниками данного процесса влияющее не только ход событий, но и другие сферы личности, а это связано с выбором в профессиональной деятельности социально-педагогической технологии. </w:t>
      </w:r>
      <w:bookmarkStart w:id="0" w:name="_GoBack"/>
      <w:bookmarkEnd w:id="0"/>
    </w:p>
    <w:sectPr w:rsidR="0089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EF5"/>
    <w:multiLevelType w:val="hybridMultilevel"/>
    <w:tmpl w:val="5A9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D"/>
    <w:rsid w:val="0008595F"/>
    <w:rsid w:val="00167F03"/>
    <w:rsid w:val="00450E8C"/>
    <w:rsid w:val="004E2E63"/>
    <w:rsid w:val="006E6EB8"/>
    <w:rsid w:val="00892E27"/>
    <w:rsid w:val="00B6512F"/>
    <w:rsid w:val="00B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D3EC"/>
  <w15:chartTrackingRefBased/>
  <w15:docId w15:val="{5B0B4EA6-F4C7-4981-B905-F3F360F4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59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E2E63"/>
  </w:style>
  <w:style w:type="character" w:customStyle="1" w:styleId="FontStyle126">
    <w:name w:val="Font Style126"/>
    <w:rsid w:val="004E2E63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4E2E6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E2E63"/>
  </w:style>
  <w:style w:type="paragraph" w:styleId="a6">
    <w:name w:val="List Paragraph"/>
    <w:basedOn w:val="a"/>
    <w:uiPriority w:val="34"/>
    <w:qFormat/>
    <w:rsid w:val="0016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9</cp:revision>
  <dcterms:created xsi:type="dcterms:W3CDTF">2017-04-06T15:21:00Z</dcterms:created>
  <dcterms:modified xsi:type="dcterms:W3CDTF">2017-04-06T15:35:00Z</dcterms:modified>
</cp:coreProperties>
</file>