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F0B3F" w:rsidRPr="00DD3DFA" w:rsidRDefault="00EF0B3F" w:rsidP="00E27B85">
      <w:pPr>
        <w:spacing w:after="0" w:line="360" w:lineRule="auto"/>
        <w:ind w:firstLine="567"/>
        <w:rPr>
          <w:rFonts w:ascii="Times New Roman" w:hAnsi="Times New Roman" w:cs="Times New Roman"/>
          <w:b/>
          <w:noProof/>
          <w:sz w:val="28"/>
          <w:szCs w:val="28"/>
          <w:lang w:val="en-US" w:eastAsia="ru-RU"/>
        </w:rPr>
      </w:pPr>
      <w:r w:rsidRPr="00171449">
        <w:rPr>
          <w:rFonts w:ascii="Times New Roman" w:hAnsi="Times New Roman" w:cs="Times New Roman"/>
          <w:b/>
          <w:noProof/>
          <w:sz w:val="28"/>
          <w:szCs w:val="28"/>
          <w:lang w:eastAsia="ru-RU"/>
        </w:rPr>
        <w:t>УДК</w:t>
      </w:r>
      <w:r w:rsidR="000649F0" w:rsidRPr="00171449">
        <w:rPr>
          <w:rFonts w:ascii="Times New Roman" w:hAnsi="Times New Roman" w:cs="Times New Roman"/>
          <w:b/>
          <w:noProof/>
          <w:sz w:val="28"/>
          <w:szCs w:val="28"/>
          <w:lang w:val="en-US" w:eastAsia="ru-RU"/>
        </w:rPr>
        <w:t xml:space="preserve"> 54.052</w:t>
      </w:r>
    </w:p>
    <w:p w:rsidR="00EF0B3F" w:rsidRPr="00EF0B3F" w:rsidRDefault="00EF0B3F" w:rsidP="00E27B85">
      <w:pPr>
        <w:spacing w:after="0" w:line="360" w:lineRule="auto"/>
        <w:ind w:firstLine="567"/>
        <w:rPr>
          <w:rFonts w:ascii="Times New Roman" w:hAnsi="Times New Roman" w:cs="Times New Roman"/>
          <w:b/>
          <w:noProof/>
          <w:sz w:val="28"/>
          <w:szCs w:val="28"/>
          <w:lang w:val="en-US" w:eastAsia="ru-RU"/>
        </w:rPr>
      </w:pPr>
    </w:p>
    <w:p w:rsidR="00EF0B3F" w:rsidRPr="00B40C44" w:rsidRDefault="00EF0B3F" w:rsidP="00E27B85">
      <w:pPr>
        <w:spacing w:after="0" w:line="360" w:lineRule="auto"/>
        <w:ind w:firstLine="567"/>
        <w:jc w:val="center"/>
        <w:rPr>
          <w:rFonts w:ascii="Times New Roman" w:hAnsi="Times New Roman" w:cs="Times New Roman"/>
          <w:b/>
          <w:noProof/>
          <w:sz w:val="28"/>
          <w:szCs w:val="28"/>
          <w:lang w:val="en-US" w:eastAsia="ru-RU"/>
        </w:rPr>
      </w:pPr>
      <w:r>
        <w:rPr>
          <w:rFonts w:ascii="Times New Roman" w:hAnsi="Times New Roman" w:cs="Times New Roman"/>
          <w:b/>
          <w:noProof/>
          <w:sz w:val="28"/>
          <w:szCs w:val="28"/>
          <w:lang w:val="en-US" w:eastAsia="ru-RU"/>
        </w:rPr>
        <w:t>T</w:t>
      </w:r>
      <w:r w:rsidRPr="00EF0B3F">
        <w:rPr>
          <w:rFonts w:ascii="Times New Roman" w:hAnsi="Times New Roman" w:cs="Times New Roman"/>
          <w:b/>
          <w:noProof/>
          <w:sz w:val="28"/>
          <w:szCs w:val="28"/>
          <w:lang w:val="en-US" w:eastAsia="ru-RU"/>
        </w:rPr>
        <w:t xml:space="preserve">. </w:t>
      </w:r>
      <w:r>
        <w:rPr>
          <w:rFonts w:ascii="Times New Roman" w:hAnsi="Times New Roman" w:cs="Times New Roman"/>
          <w:b/>
          <w:noProof/>
          <w:sz w:val="28"/>
          <w:szCs w:val="28"/>
          <w:lang w:val="en-US" w:eastAsia="ru-RU"/>
        </w:rPr>
        <w:t>Dmitriyev</w:t>
      </w:r>
      <w:r w:rsidRPr="00EF0B3F">
        <w:rPr>
          <w:rFonts w:ascii="Times New Roman" w:hAnsi="Times New Roman" w:cs="Times New Roman"/>
          <w:b/>
          <w:noProof/>
          <w:sz w:val="28"/>
          <w:szCs w:val="28"/>
          <w:lang w:val="en-US" w:eastAsia="ru-RU"/>
        </w:rPr>
        <w:t xml:space="preserve">, </w:t>
      </w:r>
      <w:r>
        <w:rPr>
          <w:rFonts w:ascii="Times New Roman" w:hAnsi="Times New Roman" w:cs="Times New Roman"/>
          <w:b/>
          <w:noProof/>
          <w:sz w:val="28"/>
          <w:szCs w:val="28"/>
          <w:lang w:val="en-US" w:eastAsia="ru-RU"/>
        </w:rPr>
        <w:t>Ch</w:t>
      </w:r>
      <w:r w:rsidRPr="00EF0B3F">
        <w:rPr>
          <w:rFonts w:ascii="Times New Roman" w:hAnsi="Times New Roman" w:cs="Times New Roman"/>
          <w:b/>
          <w:noProof/>
          <w:sz w:val="28"/>
          <w:szCs w:val="28"/>
          <w:lang w:val="en-US" w:eastAsia="ru-RU"/>
        </w:rPr>
        <w:t xml:space="preserve">. </w:t>
      </w:r>
      <w:r>
        <w:rPr>
          <w:rFonts w:ascii="Times New Roman" w:hAnsi="Times New Roman" w:cs="Times New Roman"/>
          <w:b/>
          <w:noProof/>
          <w:sz w:val="28"/>
          <w:szCs w:val="28"/>
          <w:lang w:val="en-US" w:eastAsia="ru-RU"/>
        </w:rPr>
        <w:t>Daulbayev</w:t>
      </w:r>
      <w:r w:rsidR="00981EAE">
        <w:rPr>
          <w:rFonts w:ascii="Times New Roman" w:hAnsi="Times New Roman" w:cs="Times New Roman"/>
          <w:b/>
          <w:noProof/>
          <w:sz w:val="28"/>
          <w:szCs w:val="28"/>
          <w:lang w:val="en-US" w:eastAsia="ru-RU"/>
        </w:rPr>
        <w:t>,</w:t>
      </w:r>
      <w:r>
        <w:rPr>
          <w:rFonts w:ascii="Times New Roman" w:hAnsi="Times New Roman" w:cs="Times New Roman"/>
          <w:b/>
          <w:noProof/>
          <w:sz w:val="28"/>
          <w:szCs w:val="28"/>
          <w:lang w:val="en-US" w:eastAsia="ru-RU"/>
        </w:rPr>
        <w:t xml:space="preserve"> B. Topanov, E. Aliyev, Z. Mansurov</w:t>
      </w:r>
    </w:p>
    <w:p w:rsidR="00EF0B3F" w:rsidRPr="00EF0B3F" w:rsidRDefault="00EF0B3F" w:rsidP="00E27B85">
      <w:pPr>
        <w:spacing w:after="0" w:line="360" w:lineRule="auto"/>
        <w:ind w:firstLine="567"/>
        <w:jc w:val="center"/>
        <w:rPr>
          <w:rFonts w:ascii="Times New Roman" w:hAnsi="Times New Roman" w:cs="Times New Roman"/>
          <w:noProof/>
          <w:sz w:val="28"/>
          <w:szCs w:val="28"/>
          <w:lang w:val="en-US" w:eastAsia="ru-RU"/>
        </w:rPr>
      </w:pPr>
    </w:p>
    <w:p w:rsidR="00EF0B3F" w:rsidRPr="00461679" w:rsidRDefault="00EF0B3F" w:rsidP="00E27B85">
      <w:pPr>
        <w:spacing w:after="0" w:line="360" w:lineRule="auto"/>
        <w:ind w:firstLine="567"/>
        <w:jc w:val="center"/>
        <w:rPr>
          <w:rFonts w:ascii="Times New Roman" w:hAnsi="Times New Roman" w:cs="Times New Roman"/>
          <w:b/>
          <w:noProof/>
          <w:sz w:val="28"/>
          <w:szCs w:val="28"/>
          <w:lang w:val="en-US" w:eastAsia="ru-RU"/>
        </w:rPr>
      </w:pPr>
      <w:r w:rsidRPr="00461679">
        <w:rPr>
          <w:rFonts w:ascii="Times New Roman" w:hAnsi="Times New Roman" w:cs="Times New Roman"/>
          <w:b/>
          <w:noProof/>
          <w:sz w:val="28"/>
          <w:szCs w:val="28"/>
          <w:lang w:val="en-US" w:eastAsia="ru-RU"/>
        </w:rPr>
        <w:t xml:space="preserve">3D PRINTING AS AN ALTERNATIVE METHOD </w:t>
      </w:r>
      <w:r w:rsidR="00D15769">
        <w:rPr>
          <w:rFonts w:ascii="Times New Roman" w:hAnsi="Times New Roman" w:cs="Times New Roman"/>
          <w:b/>
          <w:noProof/>
          <w:sz w:val="28"/>
          <w:szCs w:val="28"/>
          <w:lang w:val="en-US" w:eastAsia="ru-RU"/>
        </w:rPr>
        <w:t>OF</w:t>
      </w:r>
      <w:r w:rsidRPr="00461679">
        <w:rPr>
          <w:rFonts w:ascii="Times New Roman" w:hAnsi="Times New Roman" w:cs="Times New Roman"/>
          <w:b/>
          <w:noProof/>
          <w:sz w:val="28"/>
          <w:szCs w:val="28"/>
          <w:lang w:val="en-US" w:eastAsia="ru-RU"/>
        </w:rPr>
        <w:t xml:space="preserve"> ALLOYS OBTAINING</w:t>
      </w:r>
    </w:p>
    <w:p w:rsidR="00EF0B3F" w:rsidRPr="00B40C44" w:rsidRDefault="00EF0B3F" w:rsidP="00E27B85">
      <w:pPr>
        <w:spacing w:after="0" w:line="360" w:lineRule="auto"/>
        <w:ind w:firstLine="567"/>
        <w:jc w:val="center"/>
        <w:rPr>
          <w:rFonts w:ascii="Times New Roman" w:hAnsi="Times New Roman" w:cs="Times New Roman"/>
          <w:noProof/>
          <w:sz w:val="28"/>
          <w:szCs w:val="28"/>
          <w:lang w:val="en-US" w:eastAsia="ru-RU"/>
        </w:rPr>
      </w:pPr>
    </w:p>
    <w:p w:rsidR="00EF0B3F" w:rsidRPr="00B40C44" w:rsidRDefault="00EF0B3F" w:rsidP="00E27B85">
      <w:pPr>
        <w:spacing w:after="0" w:line="360" w:lineRule="auto"/>
        <w:ind w:firstLine="567"/>
        <w:jc w:val="center"/>
        <w:rPr>
          <w:rFonts w:ascii="Times New Roman" w:hAnsi="Times New Roman" w:cs="Times New Roman"/>
          <w:noProof/>
          <w:sz w:val="28"/>
          <w:szCs w:val="28"/>
          <w:lang w:val="en-US" w:eastAsia="ru-RU"/>
        </w:rPr>
      </w:pPr>
      <w:r>
        <w:rPr>
          <w:rFonts w:ascii="Times New Roman" w:hAnsi="Times New Roman" w:cs="Times New Roman"/>
          <w:noProof/>
          <w:sz w:val="28"/>
          <w:szCs w:val="28"/>
          <w:lang w:val="en-US" w:eastAsia="ru-RU"/>
        </w:rPr>
        <w:t>JSC “</w:t>
      </w:r>
      <w:r w:rsidRPr="00B40C44">
        <w:rPr>
          <w:rFonts w:ascii="Times New Roman" w:hAnsi="Times New Roman" w:cs="Times New Roman"/>
          <w:noProof/>
          <w:sz w:val="28"/>
          <w:szCs w:val="28"/>
          <w:lang w:val="en-US" w:eastAsia="ru-RU"/>
        </w:rPr>
        <w:t>Institute of Combustion Problems</w:t>
      </w:r>
      <w:r>
        <w:rPr>
          <w:rFonts w:ascii="Times New Roman" w:hAnsi="Times New Roman" w:cs="Times New Roman"/>
          <w:noProof/>
          <w:sz w:val="28"/>
          <w:szCs w:val="28"/>
          <w:lang w:val="en-US" w:eastAsia="ru-RU"/>
        </w:rPr>
        <w:t>”</w:t>
      </w:r>
    </w:p>
    <w:p w:rsidR="00EF0B3F" w:rsidRPr="00B40C44" w:rsidRDefault="00EF0B3F" w:rsidP="00E27B85">
      <w:pPr>
        <w:spacing w:after="0" w:line="360" w:lineRule="auto"/>
        <w:ind w:firstLine="567"/>
        <w:jc w:val="center"/>
        <w:rPr>
          <w:rFonts w:ascii="Times New Roman" w:hAnsi="Times New Roman" w:cs="Times New Roman"/>
          <w:noProof/>
          <w:sz w:val="28"/>
          <w:szCs w:val="28"/>
          <w:lang w:val="en-US" w:eastAsia="ru-RU"/>
        </w:rPr>
      </w:pPr>
      <w:r w:rsidRPr="00B40C44">
        <w:rPr>
          <w:rFonts w:ascii="Times New Roman" w:hAnsi="Times New Roman" w:cs="Times New Roman"/>
          <w:noProof/>
          <w:sz w:val="28"/>
          <w:szCs w:val="28"/>
          <w:lang w:val="en-US" w:eastAsia="ru-RU"/>
        </w:rPr>
        <w:t>172 Bogenbay batyr, Almaty</w:t>
      </w:r>
    </w:p>
    <w:p w:rsidR="00EF0B3F" w:rsidRPr="00EF0B3F" w:rsidRDefault="00E852E8" w:rsidP="00E27B85">
      <w:pPr>
        <w:spacing w:after="0" w:line="360" w:lineRule="auto"/>
        <w:ind w:firstLine="567"/>
        <w:jc w:val="center"/>
        <w:rPr>
          <w:rFonts w:ascii="Times New Roman" w:hAnsi="Times New Roman" w:cs="Times New Roman"/>
          <w:noProof/>
          <w:sz w:val="28"/>
          <w:szCs w:val="28"/>
          <w:lang w:val="en-US" w:eastAsia="ru-RU"/>
        </w:rPr>
      </w:pPr>
      <w:hyperlink r:id="rId5" w:history="1">
        <w:r w:rsidR="00EF0B3F" w:rsidRPr="00B40C44">
          <w:rPr>
            <w:rStyle w:val="a3"/>
            <w:rFonts w:ascii="Times New Roman" w:hAnsi="Times New Roman" w:cs="Times New Roman"/>
            <w:noProof/>
            <w:sz w:val="28"/>
            <w:szCs w:val="28"/>
            <w:u w:val="none"/>
            <w:lang w:val="en-US" w:eastAsia="ru-RU"/>
          </w:rPr>
          <w:t>timur</w:t>
        </w:r>
        <w:r w:rsidR="00EF0B3F" w:rsidRPr="00EF0B3F">
          <w:rPr>
            <w:rStyle w:val="a3"/>
            <w:rFonts w:ascii="Times New Roman" w:hAnsi="Times New Roman" w:cs="Times New Roman"/>
            <w:noProof/>
            <w:sz w:val="28"/>
            <w:szCs w:val="28"/>
            <w:u w:val="none"/>
            <w:lang w:val="en-US" w:eastAsia="ru-RU"/>
          </w:rPr>
          <w:t>_</w:t>
        </w:r>
        <w:r w:rsidR="00EF0B3F" w:rsidRPr="00B40C44">
          <w:rPr>
            <w:rStyle w:val="a3"/>
            <w:rFonts w:ascii="Times New Roman" w:hAnsi="Times New Roman" w:cs="Times New Roman"/>
            <w:noProof/>
            <w:sz w:val="28"/>
            <w:szCs w:val="28"/>
            <w:u w:val="none"/>
            <w:lang w:val="en-US" w:eastAsia="ru-RU"/>
          </w:rPr>
          <w:t>dmitriyev</w:t>
        </w:r>
        <w:r w:rsidR="00EF0B3F" w:rsidRPr="00EF0B3F">
          <w:rPr>
            <w:rStyle w:val="a3"/>
            <w:rFonts w:ascii="Times New Roman" w:hAnsi="Times New Roman" w:cs="Times New Roman"/>
            <w:noProof/>
            <w:sz w:val="28"/>
            <w:szCs w:val="28"/>
            <w:u w:val="none"/>
            <w:lang w:val="en-US" w:eastAsia="ru-RU"/>
          </w:rPr>
          <w:t>@</w:t>
        </w:r>
        <w:r w:rsidR="00EF0B3F" w:rsidRPr="00B40C44">
          <w:rPr>
            <w:rStyle w:val="a3"/>
            <w:rFonts w:ascii="Times New Roman" w:hAnsi="Times New Roman" w:cs="Times New Roman"/>
            <w:noProof/>
            <w:sz w:val="28"/>
            <w:szCs w:val="28"/>
            <w:u w:val="none"/>
            <w:lang w:val="en-US" w:eastAsia="ru-RU"/>
          </w:rPr>
          <w:t>yahoo</w:t>
        </w:r>
        <w:r w:rsidR="00EF0B3F" w:rsidRPr="00EF0B3F">
          <w:rPr>
            <w:rStyle w:val="a3"/>
            <w:rFonts w:ascii="Times New Roman" w:hAnsi="Times New Roman" w:cs="Times New Roman"/>
            <w:noProof/>
            <w:sz w:val="28"/>
            <w:szCs w:val="28"/>
            <w:u w:val="none"/>
            <w:lang w:val="en-US" w:eastAsia="ru-RU"/>
          </w:rPr>
          <w:t>.</w:t>
        </w:r>
        <w:r w:rsidR="00EF0B3F" w:rsidRPr="00B40C44">
          <w:rPr>
            <w:rStyle w:val="a3"/>
            <w:rFonts w:ascii="Times New Roman" w:hAnsi="Times New Roman" w:cs="Times New Roman"/>
            <w:noProof/>
            <w:sz w:val="28"/>
            <w:szCs w:val="28"/>
            <w:u w:val="none"/>
            <w:lang w:val="en-US" w:eastAsia="ru-RU"/>
          </w:rPr>
          <w:t>com</w:t>
        </w:r>
      </w:hyperlink>
    </w:p>
    <w:p w:rsidR="00EF0B3F" w:rsidRPr="00EF0B3F" w:rsidRDefault="00EF0B3F" w:rsidP="00E27B85">
      <w:pPr>
        <w:spacing w:after="0" w:line="360" w:lineRule="auto"/>
        <w:ind w:firstLine="567"/>
        <w:jc w:val="center"/>
        <w:rPr>
          <w:rFonts w:ascii="Times New Roman" w:hAnsi="Times New Roman" w:cs="Times New Roman"/>
          <w:b/>
          <w:noProof/>
          <w:sz w:val="28"/>
          <w:szCs w:val="28"/>
          <w:lang w:val="en-US" w:eastAsia="ru-RU"/>
        </w:rPr>
      </w:pPr>
    </w:p>
    <w:p w:rsidR="00EF0B3F" w:rsidRDefault="00EF0B3F" w:rsidP="00E27B85">
      <w:pPr>
        <w:spacing w:after="0" w:line="360" w:lineRule="auto"/>
        <w:ind w:firstLine="567"/>
        <w:rPr>
          <w:rFonts w:ascii="Times New Roman" w:hAnsi="Times New Roman" w:cs="Times New Roman"/>
          <w:b/>
          <w:noProof/>
          <w:sz w:val="28"/>
          <w:szCs w:val="28"/>
          <w:lang w:val="en-US" w:eastAsia="ru-RU"/>
        </w:rPr>
      </w:pPr>
      <w:r>
        <w:rPr>
          <w:rFonts w:ascii="Times New Roman" w:hAnsi="Times New Roman" w:cs="Times New Roman"/>
          <w:b/>
          <w:noProof/>
          <w:sz w:val="28"/>
          <w:szCs w:val="28"/>
          <w:lang w:val="en-US" w:eastAsia="ru-RU"/>
        </w:rPr>
        <w:t>ABSTRACT</w:t>
      </w:r>
    </w:p>
    <w:p w:rsidR="00D708D7" w:rsidRPr="00B40C44" w:rsidRDefault="00D708D7" w:rsidP="00E27B85">
      <w:pPr>
        <w:spacing w:after="0" w:line="360" w:lineRule="auto"/>
        <w:ind w:firstLine="567"/>
        <w:rPr>
          <w:rFonts w:ascii="Times New Roman" w:hAnsi="Times New Roman" w:cs="Times New Roman"/>
          <w:b/>
          <w:noProof/>
          <w:sz w:val="28"/>
          <w:szCs w:val="28"/>
          <w:lang w:val="en-US" w:eastAsia="ru-RU"/>
        </w:rPr>
      </w:pPr>
    </w:p>
    <w:p w:rsidR="00EF0B3F" w:rsidRPr="00B40C44" w:rsidRDefault="00EF0B3F" w:rsidP="00E27B85">
      <w:pPr>
        <w:spacing w:after="0" w:line="360" w:lineRule="auto"/>
        <w:ind w:firstLine="567"/>
        <w:jc w:val="both"/>
        <w:rPr>
          <w:rFonts w:ascii="Times New Roman" w:hAnsi="Times New Roman" w:cs="Times New Roman"/>
          <w:i/>
          <w:sz w:val="28"/>
          <w:szCs w:val="28"/>
          <w:lang w:val="en-US"/>
        </w:rPr>
      </w:pPr>
      <w:r w:rsidRPr="00B40C44">
        <w:rPr>
          <w:rFonts w:ascii="Times New Roman" w:hAnsi="Times New Roman" w:cs="Times New Roman"/>
          <w:i/>
          <w:sz w:val="28"/>
          <w:szCs w:val="28"/>
          <w:lang w:val="en-US"/>
        </w:rPr>
        <w:t xml:space="preserve">It has been developed and assembled an experimental setup based on 3D printer with the wire feed system. In addition, two types of plasma torches </w:t>
      </w:r>
      <w:proofErr w:type="gramStart"/>
      <w:r w:rsidRPr="00B40C44">
        <w:rPr>
          <w:rFonts w:ascii="Times New Roman" w:hAnsi="Times New Roman" w:cs="Times New Roman"/>
          <w:i/>
          <w:sz w:val="28"/>
          <w:szCs w:val="28"/>
          <w:lang w:val="en-US"/>
        </w:rPr>
        <w:t>were assembled</w:t>
      </w:r>
      <w:proofErr w:type="gramEnd"/>
      <w:r w:rsidRPr="00B40C44">
        <w:rPr>
          <w:rFonts w:ascii="Times New Roman" w:hAnsi="Times New Roman" w:cs="Times New Roman"/>
          <w:i/>
          <w:sz w:val="28"/>
          <w:szCs w:val="28"/>
          <w:lang w:val="en-US"/>
        </w:rPr>
        <w:t xml:space="preserve">: with direct and indirect arc. Several series of experiments on the production of </w:t>
      </w:r>
      <w:proofErr w:type="spellStart"/>
      <w:r w:rsidRPr="00B40C44">
        <w:rPr>
          <w:rFonts w:ascii="Times New Roman" w:hAnsi="Times New Roman" w:cs="Times New Roman"/>
          <w:i/>
          <w:sz w:val="28"/>
          <w:szCs w:val="28"/>
          <w:lang w:val="en-US"/>
        </w:rPr>
        <w:t>CuSn</w:t>
      </w:r>
      <w:proofErr w:type="spellEnd"/>
      <w:r w:rsidRPr="00B40C44">
        <w:rPr>
          <w:rFonts w:ascii="Times New Roman" w:hAnsi="Times New Roman" w:cs="Times New Roman"/>
          <w:i/>
          <w:sz w:val="28"/>
          <w:szCs w:val="28"/>
          <w:lang w:val="en-US"/>
        </w:rPr>
        <w:t xml:space="preserve"> alloy </w:t>
      </w:r>
      <w:proofErr w:type="gramStart"/>
      <w:r w:rsidRPr="00B40C44">
        <w:rPr>
          <w:rFonts w:ascii="Times New Roman" w:hAnsi="Times New Roman" w:cs="Times New Roman"/>
          <w:i/>
          <w:sz w:val="28"/>
          <w:szCs w:val="28"/>
          <w:lang w:val="en-US"/>
        </w:rPr>
        <w:t>were carried out</w:t>
      </w:r>
      <w:proofErr w:type="gramEnd"/>
      <w:r w:rsidRPr="00B40C44">
        <w:rPr>
          <w:rFonts w:ascii="Times New Roman" w:hAnsi="Times New Roman" w:cs="Times New Roman"/>
          <w:i/>
          <w:sz w:val="28"/>
          <w:szCs w:val="28"/>
          <w:lang w:val="en-US"/>
        </w:rPr>
        <w:t xml:space="preserve">. During the experiments, the optimal operating mode of the plasma torch </w:t>
      </w:r>
      <w:proofErr w:type="gramStart"/>
      <w:r w:rsidRPr="00B40C44">
        <w:rPr>
          <w:rFonts w:ascii="Times New Roman" w:hAnsi="Times New Roman" w:cs="Times New Roman"/>
          <w:i/>
          <w:sz w:val="28"/>
          <w:szCs w:val="28"/>
          <w:lang w:val="en-US"/>
        </w:rPr>
        <w:t>was identified</w:t>
      </w:r>
      <w:proofErr w:type="gramEnd"/>
      <w:r w:rsidRPr="00B40C44">
        <w:rPr>
          <w:rFonts w:ascii="Times New Roman" w:hAnsi="Times New Roman" w:cs="Times New Roman"/>
          <w:i/>
          <w:sz w:val="28"/>
          <w:szCs w:val="28"/>
          <w:lang w:val="en-US"/>
        </w:rPr>
        <w:t xml:space="preserve">. Consequently, a sample of bronze </w:t>
      </w:r>
      <w:proofErr w:type="gramStart"/>
      <w:r w:rsidRPr="00B40C44">
        <w:rPr>
          <w:rFonts w:ascii="Times New Roman" w:hAnsi="Times New Roman" w:cs="Times New Roman"/>
          <w:i/>
          <w:sz w:val="28"/>
          <w:szCs w:val="28"/>
          <w:lang w:val="en-US"/>
        </w:rPr>
        <w:t>was obtained</w:t>
      </w:r>
      <w:proofErr w:type="gramEnd"/>
      <w:r w:rsidRPr="00B40C44">
        <w:rPr>
          <w:rFonts w:ascii="Times New Roman" w:hAnsi="Times New Roman" w:cs="Times New Roman"/>
          <w:i/>
          <w:sz w:val="28"/>
          <w:szCs w:val="28"/>
          <w:lang w:val="en-US"/>
        </w:rPr>
        <w:t>. This sample was examined using scanning electron microscopy, energy dispersive</w:t>
      </w:r>
      <w:r w:rsidR="00E852E8">
        <w:rPr>
          <w:rFonts w:ascii="Times New Roman" w:hAnsi="Times New Roman" w:cs="Times New Roman"/>
          <w:i/>
          <w:sz w:val="28"/>
          <w:szCs w:val="28"/>
          <w:lang w:val="en-US"/>
        </w:rPr>
        <w:t>,</w:t>
      </w:r>
      <w:r w:rsidRPr="00B40C44">
        <w:rPr>
          <w:rFonts w:ascii="Times New Roman" w:hAnsi="Times New Roman" w:cs="Times New Roman"/>
          <w:i/>
          <w:sz w:val="28"/>
          <w:szCs w:val="28"/>
          <w:lang w:val="en-US"/>
        </w:rPr>
        <w:t xml:space="preserve"> </w:t>
      </w:r>
      <w:proofErr w:type="gramStart"/>
      <w:r w:rsidRPr="00B40C44">
        <w:rPr>
          <w:rFonts w:ascii="Times New Roman" w:hAnsi="Times New Roman" w:cs="Times New Roman"/>
          <w:i/>
          <w:sz w:val="28"/>
          <w:szCs w:val="28"/>
          <w:lang w:val="en-US"/>
        </w:rPr>
        <w:t>X</w:t>
      </w:r>
      <w:proofErr w:type="gramEnd"/>
      <w:r w:rsidRPr="00B40C44">
        <w:rPr>
          <w:rFonts w:ascii="Times New Roman" w:hAnsi="Times New Roman" w:cs="Times New Roman"/>
          <w:i/>
          <w:sz w:val="28"/>
          <w:szCs w:val="28"/>
          <w:lang w:val="en-US"/>
        </w:rPr>
        <w:t>-ray</w:t>
      </w:r>
      <w:r w:rsidR="00E852E8">
        <w:rPr>
          <w:rFonts w:ascii="Times New Roman" w:hAnsi="Times New Roman" w:cs="Times New Roman"/>
          <w:i/>
          <w:sz w:val="28"/>
          <w:szCs w:val="28"/>
          <w:lang w:val="en-US"/>
        </w:rPr>
        <w:t xml:space="preserve"> and Vickers </w:t>
      </w:r>
      <w:proofErr w:type="spellStart"/>
      <w:r w:rsidR="00E852E8">
        <w:rPr>
          <w:rFonts w:ascii="Times New Roman" w:hAnsi="Times New Roman" w:cs="Times New Roman"/>
          <w:i/>
          <w:sz w:val="28"/>
          <w:szCs w:val="28"/>
          <w:lang w:val="en-US"/>
        </w:rPr>
        <w:t>microhar</w:t>
      </w:r>
      <w:bookmarkStart w:id="0" w:name="_GoBack"/>
      <w:bookmarkEnd w:id="0"/>
      <w:r w:rsidR="00E852E8">
        <w:rPr>
          <w:rFonts w:ascii="Times New Roman" w:hAnsi="Times New Roman" w:cs="Times New Roman"/>
          <w:i/>
          <w:sz w:val="28"/>
          <w:szCs w:val="28"/>
          <w:lang w:val="en-US"/>
        </w:rPr>
        <w:t>dness</w:t>
      </w:r>
      <w:proofErr w:type="spellEnd"/>
      <w:r w:rsidRPr="00B40C44">
        <w:rPr>
          <w:rFonts w:ascii="Times New Roman" w:hAnsi="Times New Roman" w:cs="Times New Roman"/>
          <w:i/>
          <w:sz w:val="28"/>
          <w:szCs w:val="28"/>
          <w:lang w:val="en-US"/>
        </w:rPr>
        <w:t xml:space="preserve"> analysis. </w:t>
      </w:r>
      <w:proofErr w:type="spellStart"/>
      <w:r w:rsidRPr="00B40C44">
        <w:rPr>
          <w:rFonts w:ascii="Times New Roman" w:hAnsi="Times New Roman" w:cs="Times New Roman"/>
          <w:i/>
          <w:sz w:val="28"/>
          <w:szCs w:val="28"/>
          <w:lang w:val="en-US"/>
        </w:rPr>
        <w:t>Microhardness</w:t>
      </w:r>
      <w:proofErr w:type="spellEnd"/>
      <w:r w:rsidRPr="00B40C44">
        <w:rPr>
          <w:rFonts w:ascii="Times New Roman" w:hAnsi="Times New Roman" w:cs="Times New Roman"/>
          <w:i/>
          <w:sz w:val="28"/>
          <w:szCs w:val="28"/>
          <w:lang w:val="en-US"/>
        </w:rPr>
        <w:t xml:space="preserve"> in accordance with the published data is similar to the sculpture bronze.</w:t>
      </w:r>
    </w:p>
    <w:p w:rsidR="00EF0B3F" w:rsidRDefault="00EF0B3F" w:rsidP="00E27B85">
      <w:pPr>
        <w:spacing w:after="0" w:line="360" w:lineRule="auto"/>
        <w:ind w:firstLine="567"/>
        <w:jc w:val="both"/>
        <w:rPr>
          <w:rFonts w:ascii="Times New Roman" w:hAnsi="Times New Roman" w:cs="Times New Roman"/>
          <w:noProof/>
          <w:sz w:val="28"/>
          <w:szCs w:val="28"/>
          <w:lang w:val="en-US" w:eastAsia="ru-RU"/>
        </w:rPr>
      </w:pPr>
    </w:p>
    <w:p w:rsidR="009606CC" w:rsidRDefault="009606CC" w:rsidP="00E27B85">
      <w:pPr>
        <w:spacing w:after="0" w:line="360" w:lineRule="auto"/>
        <w:ind w:firstLine="567"/>
        <w:jc w:val="both"/>
        <w:rPr>
          <w:rFonts w:ascii="Times New Roman" w:hAnsi="Times New Roman" w:cs="Times New Roman"/>
          <w:noProof/>
          <w:sz w:val="28"/>
          <w:szCs w:val="28"/>
          <w:lang w:val="en-US" w:eastAsia="ru-RU"/>
        </w:rPr>
      </w:pPr>
      <w:r>
        <w:rPr>
          <w:rFonts w:ascii="Times New Roman" w:hAnsi="Times New Roman" w:cs="Times New Roman"/>
          <w:noProof/>
          <w:sz w:val="28"/>
          <w:szCs w:val="28"/>
          <w:lang w:val="en-US" w:eastAsia="ru-RU"/>
        </w:rPr>
        <w:t>Key words: additive manufacturing, layered synthesis, 3D printing, plasma heating, CuSn, bronze</w:t>
      </w:r>
    </w:p>
    <w:p w:rsidR="009606CC" w:rsidRPr="00B40C44" w:rsidRDefault="009606CC" w:rsidP="00E27B85">
      <w:pPr>
        <w:spacing w:after="0" w:line="360" w:lineRule="auto"/>
        <w:ind w:firstLine="567"/>
        <w:jc w:val="both"/>
        <w:rPr>
          <w:rFonts w:ascii="Times New Roman" w:hAnsi="Times New Roman" w:cs="Times New Roman"/>
          <w:noProof/>
          <w:sz w:val="28"/>
          <w:szCs w:val="28"/>
          <w:lang w:val="en-US" w:eastAsia="ru-RU"/>
        </w:rPr>
      </w:pPr>
    </w:p>
    <w:p w:rsidR="00EF0B3F" w:rsidRDefault="00EF0B3F" w:rsidP="00E27B85">
      <w:pPr>
        <w:spacing w:after="0" w:line="360" w:lineRule="auto"/>
        <w:ind w:firstLine="567"/>
        <w:rPr>
          <w:rFonts w:ascii="Times New Roman" w:hAnsi="Times New Roman" w:cs="Times New Roman"/>
          <w:b/>
          <w:noProof/>
          <w:sz w:val="28"/>
          <w:szCs w:val="28"/>
          <w:lang w:val="en-US" w:eastAsia="ru-RU"/>
        </w:rPr>
      </w:pPr>
      <w:r>
        <w:rPr>
          <w:rFonts w:ascii="Times New Roman" w:hAnsi="Times New Roman" w:cs="Times New Roman"/>
          <w:b/>
          <w:noProof/>
          <w:sz w:val="28"/>
          <w:szCs w:val="28"/>
          <w:lang w:val="en-US" w:eastAsia="ru-RU"/>
        </w:rPr>
        <w:t>INTRODUCTION</w:t>
      </w:r>
    </w:p>
    <w:p w:rsidR="00D708D7" w:rsidRDefault="00D708D7" w:rsidP="00E27B85">
      <w:pPr>
        <w:spacing w:after="0" w:line="360" w:lineRule="auto"/>
        <w:ind w:firstLine="567"/>
        <w:rPr>
          <w:rFonts w:ascii="Times New Roman" w:hAnsi="Times New Roman" w:cs="Times New Roman"/>
          <w:b/>
          <w:noProof/>
          <w:sz w:val="28"/>
          <w:szCs w:val="28"/>
          <w:lang w:val="en-US" w:eastAsia="ru-RU"/>
        </w:rPr>
      </w:pPr>
    </w:p>
    <w:p w:rsidR="00EF0B3F" w:rsidRDefault="00EF0B3F" w:rsidP="00E27B85">
      <w:pPr>
        <w:spacing w:after="0" w:line="360" w:lineRule="auto"/>
        <w:ind w:firstLine="567"/>
        <w:jc w:val="both"/>
        <w:rPr>
          <w:rFonts w:ascii="Times New Roman" w:hAnsi="Times New Roman" w:cs="Times New Roman"/>
          <w:noProof/>
          <w:sz w:val="28"/>
          <w:szCs w:val="28"/>
          <w:lang w:val="en-US" w:eastAsia="ru-RU"/>
        </w:rPr>
      </w:pPr>
      <w:r>
        <w:rPr>
          <w:rFonts w:ascii="Times New Roman" w:hAnsi="Times New Roman" w:cs="Times New Roman"/>
          <w:noProof/>
          <w:sz w:val="28"/>
          <w:szCs w:val="28"/>
          <w:lang w:val="en-US" w:eastAsia="ru-RU"/>
        </w:rPr>
        <w:t xml:space="preserve">Additive manufacturing also known as 3D printing, rapid prototyping, layered synthesis </w:t>
      </w:r>
      <w:r w:rsidRPr="0078134C">
        <w:rPr>
          <w:rFonts w:ascii="Times New Roman" w:hAnsi="Times New Roman" w:cs="Times New Roman"/>
          <w:noProof/>
          <w:sz w:val="28"/>
          <w:szCs w:val="28"/>
          <w:lang w:val="en-US" w:eastAsia="ru-RU"/>
        </w:rPr>
        <w:t>is a new technology where the computer file</w:t>
      </w:r>
      <w:r>
        <w:rPr>
          <w:rFonts w:ascii="Times New Roman" w:hAnsi="Times New Roman" w:cs="Times New Roman"/>
          <w:noProof/>
          <w:sz w:val="28"/>
          <w:szCs w:val="28"/>
          <w:lang w:val="en-US" w:eastAsia="ru-RU"/>
        </w:rPr>
        <w:t xml:space="preserve"> of</w:t>
      </w:r>
      <w:r w:rsidRPr="0078134C">
        <w:rPr>
          <w:rFonts w:ascii="Times New Roman" w:hAnsi="Times New Roman" w:cs="Times New Roman"/>
          <w:noProof/>
          <w:sz w:val="28"/>
          <w:szCs w:val="28"/>
          <w:lang w:val="en-US" w:eastAsia="ru-RU"/>
        </w:rPr>
        <w:t xml:space="preserve"> 3D digital model can be converted to a 3D physical object using a special equipment called a 3D printer</w:t>
      </w:r>
      <w:r>
        <w:rPr>
          <w:rFonts w:ascii="Times New Roman" w:hAnsi="Times New Roman" w:cs="Times New Roman"/>
          <w:noProof/>
          <w:sz w:val="28"/>
          <w:szCs w:val="28"/>
          <w:lang w:val="en-US" w:eastAsia="ru-RU"/>
        </w:rPr>
        <w:t xml:space="preserve">. </w:t>
      </w:r>
      <w:r w:rsidRPr="00EF0B3F">
        <w:rPr>
          <w:rFonts w:ascii="Times New Roman" w:hAnsi="Times New Roman" w:cs="Times New Roman"/>
          <w:noProof/>
          <w:sz w:val="28"/>
          <w:szCs w:val="28"/>
          <w:lang w:val="en-US" w:eastAsia="ru-RU"/>
        </w:rPr>
        <w:lastRenderedPageBreak/>
        <w:t>Additive manufacturing works by reading 3D-files and duplicate them on the additive manufacturing</w:t>
      </w:r>
      <w:r>
        <w:rPr>
          <w:rFonts w:ascii="Times New Roman" w:hAnsi="Times New Roman" w:cs="Times New Roman"/>
          <w:noProof/>
          <w:sz w:val="28"/>
          <w:szCs w:val="28"/>
          <w:lang w:val="en-US" w:eastAsia="ru-RU"/>
        </w:rPr>
        <w:t xml:space="preserve"> setup</w:t>
      </w:r>
      <w:r w:rsidRPr="00EF0B3F">
        <w:rPr>
          <w:rFonts w:ascii="Times New Roman" w:hAnsi="Times New Roman" w:cs="Times New Roman"/>
          <w:noProof/>
          <w:sz w:val="28"/>
          <w:szCs w:val="28"/>
          <w:lang w:val="en-US" w:eastAsia="ru-RU"/>
        </w:rPr>
        <w:t>.</w:t>
      </w:r>
      <w:r>
        <w:rPr>
          <w:rFonts w:ascii="Times New Roman" w:hAnsi="Times New Roman" w:cs="Times New Roman"/>
          <w:noProof/>
          <w:sz w:val="28"/>
          <w:szCs w:val="28"/>
          <w:lang w:val="en-US" w:eastAsia="ru-RU"/>
        </w:rPr>
        <w:t xml:space="preserve"> </w:t>
      </w:r>
      <w:r w:rsidRPr="00EF0B3F">
        <w:rPr>
          <w:rFonts w:ascii="Times New Roman" w:hAnsi="Times New Roman" w:cs="Times New Roman"/>
          <w:noProof/>
          <w:sz w:val="28"/>
          <w:szCs w:val="28"/>
          <w:lang w:val="en-US" w:eastAsia="ru-RU"/>
        </w:rPr>
        <w:t xml:space="preserve">3D-files can be developed using any 3D-modeling program such as AUTOCAD, FreeCAD, or you can download free file from the Internet. Once a digital 3D model of the object </w:t>
      </w:r>
      <w:r>
        <w:rPr>
          <w:rFonts w:ascii="Times New Roman" w:hAnsi="Times New Roman" w:cs="Times New Roman"/>
          <w:noProof/>
          <w:sz w:val="28"/>
          <w:szCs w:val="28"/>
          <w:lang w:val="en-US" w:eastAsia="ru-RU"/>
        </w:rPr>
        <w:t xml:space="preserve">is </w:t>
      </w:r>
      <w:r w:rsidRPr="00EF0B3F">
        <w:rPr>
          <w:rFonts w:ascii="Times New Roman" w:hAnsi="Times New Roman" w:cs="Times New Roman"/>
          <w:noProof/>
          <w:sz w:val="28"/>
          <w:szCs w:val="28"/>
          <w:lang w:val="en-US" w:eastAsia="ru-RU"/>
        </w:rPr>
        <w:t>created, the computer program in the digital form cuts</w:t>
      </w:r>
      <w:r>
        <w:rPr>
          <w:rFonts w:ascii="Times New Roman" w:hAnsi="Times New Roman" w:cs="Times New Roman"/>
          <w:noProof/>
          <w:sz w:val="28"/>
          <w:szCs w:val="28"/>
          <w:lang w:val="en-US" w:eastAsia="ru-RU"/>
        </w:rPr>
        <w:t xml:space="preserve"> the model</w:t>
      </w:r>
      <w:r w:rsidRPr="00EF0B3F">
        <w:rPr>
          <w:rFonts w:ascii="Times New Roman" w:hAnsi="Times New Roman" w:cs="Times New Roman"/>
          <w:noProof/>
          <w:sz w:val="28"/>
          <w:szCs w:val="28"/>
          <w:lang w:val="en-US" w:eastAsia="ru-RU"/>
        </w:rPr>
        <w:t xml:space="preserve"> in the layers. Each layer is sent to the 3D printer which builds</w:t>
      </w:r>
      <w:r>
        <w:rPr>
          <w:rFonts w:ascii="Times New Roman" w:hAnsi="Times New Roman" w:cs="Times New Roman"/>
          <w:noProof/>
          <w:sz w:val="28"/>
          <w:szCs w:val="28"/>
          <w:lang w:val="en-US" w:eastAsia="ru-RU"/>
        </w:rPr>
        <w:t xml:space="preserve"> physical objec</w:t>
      </w:r>
      <w:r w:rsidRPr="00EF0B3F">
        <w:rPr>
          <w:rFonts w:ascii="Times New Roman" w:hAnsi="Times New Roman" w:cs="Times New Roman"/>
          <w:noProof/>
          <w:sz w:val="28"/>
          <w:szCs w:val="28"/>
          <w:lang w:val="en-US" w:eastAsia="ru-RU"/>
        </w:rPr>
        <w:t xml:space="preserve"> layer by layer, as long as the shape occur in 3-dimensions</w:t>
      </w:r>
      <w:r>
        <w:rPr>
          <w:rFonts w:ascii="Times New Roman" w:hAnsi="Times New Roman" w:cs="Times New Roman"/>
          <w:noProof/>
          <w:sz w:val="28"/>
          <w:szCs w:val="28"/>
          <w:lang w:val="en-US" w:eastAsia="ru-RU"/>
        </w:rPr>
        <w:t xml:space="preserve"> [1]</w:t>
      </w:r>
      <w:r w:rsidRPr="00EF0B3F">
        <w:rPr>
          <w:rFonts w:ascii="Times New Roman" w:hAnsi="Times New Roman" w:cs="Times New Roman"/>
          <w:noProof/>
          <w:sz w:val="28"/>
          <w:szCs w:val="28"/>
          <w:lang w:val="en-US" w:eastAsia="ru-RU"/>
        </w:rPr>
        <w:t>.</w:t>
      </w:r>
    </w:p>
    <w:p w:rsidR="00EF0B3F" w:rsidRPr="00EF0B3F" w:rsidRDefault="00EF0B3F" w:rsidP="00E27B85">
      <w:pPr>
        <w:spacing w:after="0" w:line="360" w:lineRule="auto"/>
        <w:ind w:firstLine="567"/>
        <w:jc w:val="both"/>
        <w:rPr>
          <w:rFonts w:ascii="Times New Roman" w:hAnsi="Times New Roman" w:cs="Times New Roman"/>
          <w:noProof/>
          <w:sz w:val="28"/>
          <w:szCs w:val="28"/>
          <w:lang w:val="en-US" w:eastAsia="ru-RU"/>
        </w:rPr>
      </w:pPr>
      <w:r>
        <w:rPr>
          <w:rFonts w:ascii="Times New Roman" w:hAnsi="Times New Roman" w:cs="Times New Roman"/>
          <w:noProof/>
          <w:sz w:val="28"/>
          <w:szCs w:val="28"/>
          <w:lang w:val="en-US" w:eastAsia="ru-RU"/>
        </w:rPr>
        <w:t xml:space="preserve">Up to now, a bulk of scientific works were done using polymers as a raw material. But </w:t>
      </w:r>
      <w:r w:rsidRPr="00EF0B3F">
        <w:rPr>
          <w:rFonts w:ascii="Times New Roman" w:hAnsi="Times New Roman" w:cs="Times New Roman"/>
          <w:noProof/>
          <w:sz w:val="28"/>
          <w:szCs w:val="28"/>
          <w:lang w:val="en-US" w:eastAsia="ru-RU"/>
        </w:rPr>
        <w:t>great attention is paid to the production of metal</w:t>
      </w:r>
      <w:r w:rsidR="00381276">
        <w:rPr>
          <w:rFonts w:ascii="Times New Roman" w:hAnsi="Times New Roman" w:cs="Times New Roman"/>
          <w:noProof/>
          <w:sz w:val="28"/>
          <w:szCs w:val="28"/>
          <w:lang w:val="en-US" w:eastAsia="ru-RU"/>
        </w:rPr>
        <w:t>l</w:t>
      </w:r>
      <w:r>
        <w:rPr>
          <w:rFonts w:ascii="Times New Roman" w:hAnsi="Times New Roman" w:cs="Times New Roman"/>
          <w:noProof/>
          <w:sz w:val="28"/>
          <w:szCs w:val="28"/>
          <w:lang w:val="en-US" w:eastAsia="ru-RU"/>
        </w:rPr>
        <w:t>ic structures by additive manufacturing.</w:t>
      </w:r>
    </w:p>
    <w:p w:rsidR="00134B2B" w:rsidRDefault="00EF0B3F" w:rsidP="00E27B85">
      <w:pPr>
        <w:spacing w:after="0" w:line="360" w:lineRule="auto"/>
        <w:ind w:firstLine="567"/>
        <w:jc w:val="both"/>
        <w:rPr>
          <w:rFonts w:ascii="Times New Roman" w:hAnsi="Times New Roman" w:cs="Times New Roman"/>
          <w:sz w:val="28"/>
          <w:szCs w:val="28"/>
          <w:lang w:val="en-US"/>
        </w:rPr>
      </w:pPr>
      <w:r w:rsidRPr="00EF0B3F">
        <w:rPr>
          <w:rFonts w:ascii="Times New Roman" w:hAnsi="Times New Roman" w:cs="Times New Roman"/>
          <w:sz w:val="28"/>
          <w:szCs w:val="28"/>
          <w:lang w:val="en-US"/>
        </w:rPr>
        <w:t xml:space="preserve">Additive manufacturing </w:t>
      </w:r>
      <w:proofErr w:type="gramStart"/>
      <w:r w:rsidRPr="00EF0B3F">
        <w:rPr>
          <w:rFonts w:ascii="Times New Roman" w:hAnsi="Times New Roman" w:cs="Times New Roman"/>
          <w:sz w:val="28"/>
          <w:szCs w:val="28"/>
          <w:lang w:val="en-US"/>
        </w:rPr>
        <w:t>is considered</w:t>
      </w:r>
      <w:proofErr w:type="gramEnd"/>
      <w:r w:rsidRPr="00EF0B3F">
        <w:rPr>
          <w:rFonts w:ascii="Times New Roman" w:hAnsi="Times New Roman" w:cs="Times New Roman"/>
          <w:sz w:val="28"/>
          <w:szCs w:val="28"/>
          <w:lang w:val="en-US"/>
        </w:rPr>
        <w:t xml:space="preserve"> a</w:t>
      </w:r>
      <w:r>
        <w:rPr>
          <w:rFonts w:ascii="Times New Roman" w:hAnsi="Times New Roman" w:cs="Times New Roman"/>
          <w:sz w:val="28"/>
          <w:szCs w:val="28"/>
          <w:lang w:val="en-US"/>
        </w:rPr>
        <w:t>s a</w:t>
      </w:r>
      <w:r w:rsidRPr="00EF0B3F">
        <w:rPr>
          <w:rFonts w:ascii="Times New Roman" w:hAnsi="Times New Roman" w:cs="Times New Roman"/>
          <w:sz w:val="28"/>
          <w:szCs w:val="28"/>
          <w:lang w:val="en-US"/>
        </w:rPr>
        <w:t xml:space="preserve"> </w:t>
      </w:r>
      <w:r w:rsidR="00D708D7">
        <w:rPr>
          <w:rFonts w:ascii="Times New Roman" w:hAnsi="Times New Roman" w:cs="Times New Roman"/>
          <w:sz w:val="28"/>
          <w:szCs w:val="28"/>
          <w:lang w:val="en-US"/>
        </w:rPr>
        <w:t>“</w:t>
      </w:r>
      <w:r w:rsidRPr="00EF0B3F">
        <w:rPr>
          <w:rFonts w:ascii="Times New Roman" w:hAnsi="Times New Roman" w:cs="Times New Roman"/>
          <w:sz w:val="28"/>
          <w:szCs w:val="28"/>
          <w:lang w:val="en-US"/>
        </w:rPr>
        <w:t>green</w:t>
      </w:r>
      <w:r w:rsidR="00D708D7">
        <w:rPr>
          <w:rFonts w:ascii="Times New Roman" w:hAnsi="Times New Roman" w:cs="Times New Roman"/>
          <w:sz w:val="28"/>
          <w:szCs w:val="28"/>
          <w:lang w:val="en-US"/>
        </w:rPr>
        <w:t>”</w:t>
      </w:r>
      <w:r w:rsidRPr="00EF0B3F">
        <w:rPr>
          <w:rFonts w:ascii="Times New Roman" w:hAnsi="Times New Roman" w:cs="Times New Roman"/>
          <w:sz w:val="28"/>
          <w:szCs w:val="28"/>
          <w:lang w:val="en-US"/>
        </w:rPr>
        <w:t xml:space="preserve"> manufacturing process, since the process takes place minimum waste production, therefore, low cost materials and efficient use of energy and raw materials</w:t>
      </w:r>
      <w:r>
        <w:rPr>
          <w:rFonts w:ascii="Times New Roman" w:hAnsi="Times New Roman" w:cs="Times New Roman"/>
          <w:sz w:val="28"/>
          <w:szCs w:val="28"/>
          <w:lang w:val="en-US"/>
        </w:rPr>
        <w:t xml:space="preserve">. </w:t>
      </w:r>
      <w:r w:rsidR="00381276">
        <w:rPr>
          <w:rFonts w:ascii="Times New Roman" w:hAnsi="Times New Roman" w:cs="Times New Roman"/>
          <w:sz w:val="28"/>
          <w:szCs w:val="28"/>
          <w:lang w:val="en-US"/>
        </w:rPr>
        <w:t>Figure 1 shows a vivid</w:t>
      </w:r>
      <w:r w:rsidR="00381276" w:rsidRPr="00381276">
        <w:rPr>
          <w:rFonts w:ascii="Times New Roman" w:hAnsi="Times New Roman" w:cs="Times New Roman"/>
          <w:sz w:val="28"/>
          <w:szCs w:val="28"/>
          <w:lang w:val="en-US"/>
        </w:rPr>
        <w:t xml:space="preserve"> example</w:t>
      </w:r>
      <w:r w:rsidR="00381276">
        <w:rPr>
          <w:rFonts w:ascii="Times New Roman" w:hAnsi="Times New Roman" w:cs="Times New Roman"/>
          <w:sz w:val="28"/>
          <w:szCs w:val="28"/>
          <w:lang w:val="en-US"/>
        </w:rPr>
        <w:t xml:space="preserve"> that compares</w:t>
      </w:r>
      <w:r w:rsidR="00381276" w:rsidRPr="00381276">
        <w:rPr>
          <w:rFonts w:ascii="Times New Roman" w:hAnsi="Times New Roman" w:cs="Times New Roman"/>
          <w:sz w:val="28"/>
          <w:szCs w:val="28"/>
          <w:lang w:val="en-US"/>
        </w:rPr>
        <w:t xml:space="preserve"> conventional metal processing and additive manufacturing.</w:t>
      </w:r>
    </w:p>
    <w:p w:rsidR="00B61D3A" w:rsidRPr="00DD3DFA" w:rsidRDefault="00B61D3A" w:rsidP="00E27B85">
      <w:pPr>
        <w:spacing w:after="0" w:line="360" w:lineRule="auto"/>
        <w:ind w:firstLine="567"/>
        <w:jc w:val="both"/>
        <w:rPr>
          <w:noProof/>
          <w:lang w:val="en-US" w:eastAsia="ru-RU"/>
        </w:rPr>
      </w:pPr>
    </w:p>
    <w:p w:rsidR="00B61D3A" w:rsidRDefault="00B61D3A" w:rsidP="0095042B">
      <w:pPr>
        <w:spacing w:after="0" w:line="360" w:lineRule="auto"/>
        <w:jc w:val="center"/>
        <w:rPr>
          <w:rFonts w:ascii="Times New Roman" w:hAnsi="Times New Roman" w:cs="Times New Roman"/>
          <w:sz w:val="28"/>
          <w:szCs w:val="28"/>
          <w:lang w:val="en-US"/>
        </w:rPr>
      </w:pPr>
      <w:r>
        <w:rPr>
          <w:noProof/>
          <w:lang w:eastAsia="ru-RU"/>
        </w:rPr>
        <w:drawing>
          <wp:inline distT="0" distB="0" distL="0" distR="0" wp14:anchorId="4226635E" wp14:editId="1AA969CA">
            <wp:extent cx="5101628" cy="2516488"/>
            <wp:effectExtent l="0" t="0" r="381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12182" t="21893" r="12247" b="11834"/>
                    <a:stretch/>
                  </pic:blipFill>
                  <pic:spPr bwMode="auto">
                    <a:xfrm>
                      <a:off x="0" y="0"/>
                      <a:ext cx="5114431" cy="2522804"/>
                    </a:xfrm>
                    <a:prstGeom prst="rect">
                      <a:avLst/>
                    </a:prstGeom>
                    <a:ln>
                      <a:noFill/>
                    </a:ln>
                    <a:extLst>
                      <a:ext uri="{53640926-AAD7-44D8-BBD7-CCE9431645EC}">
                        <a14:shadowObscured xmlns:a14="http://schemas.microsoft.com/office/drawing/2010/main"/>
                      </a:ext>
                    </a:extLst>
                  </pic:spPr>
                </pic:pic>
              </a:graphicData>
            </a:graphic>
          </wp:inline>
        </w:drawing>
      </w:r>
    </w:p>
    <w:p w:rsidR="00B61D3A" w:rsidRPr="0095042B" w:rsidRDefault="00A53123" w:rsidP="0095042B">
      <w:pPr>
        <w:autoSpaceDE w:val="0"/>
        <w:autoSpaceDN w:val="0"/>
        <w:adjustRightInd w:val="0"/>
        <w:spacing w:after="0" w:line="240" w:lineRule="auto"/>
        <w:jc w:val="center"/>
        <w:rPr>
          <w:rFonts w:ascii="Times New Roman" w:hAnsi="Times New Roman" w:cs="Times New Roman"/>
          <w:b/>
          <w:color w:val="000000"/>
          <w:sz w:val="24"/>
          <w:szCs w:val="20"/>
          <w:lang w:val="en-US"/>
        </w:rPr>
      </w:pPr>
      <w:r w:rsidRPr="0095042B">
        <w:rPr>
          <w:rFonts w:ascii="Times New Roman" w:hAnsi="Times New Roman" w:cs="Times New Roman"/>
          <w:b/>
          <w:bCs/>
          <w:color w:val="000000"/>
          <w:sz w:val="24"/>
          <w:szCs w:val="20"/>
          <w:lang w:val="en-US"/>
        </w:rPr>
        <w:t>Figure 1</w:t>
      </w:r>
      <w:r w:rsidR="0095042B">
        <w:rPr>
          <w:rFonts w:ascii="Times New Roman" w:hAnsi="Times New Roman" w:cs="Times New Roman"/>
          <w:b/>
          <w:bCs/>
          <w:color w:val="000000"/>
          <w:sz w:val="24"/>
          <w:szCs w:val="20"/>
          <w:lang w:val="en-US"/>
        </w:rPr>
        <w:t>.</w:t>
      </w:r>
      <w:r w:rsidR="00B61D3A" w:rsidRPr="0095042B">
        <w:rPr>
          <w:rFonts w:ascii="Times New Roman" w:hAnsi="Times New Roman" w:cs="Times New Roman"/>
          <w:b/>
          <w:bCs/>
          <w:color w:val="000000"/>
          <w:sz w:val="24"/>
          <w:szCs w:val="20"/>
          <w:lang w:val="en-US"/>
        </w:rPr>
        <w:t xml:space="preserve"> Additive Manufacturing as a Green Manufacturing Process </w:t>
      </w:r>
      <w:r w:rsidR="005B519D" w:rsidRPr="0095042B">
        <w:rPr>
          <w:rFonts w:ascii="Times New Roman" w:hAnsi="Times New Roman" w:cs="Times New Roman"/>
          <w:b/>
          <w:sz w:val="24"/>
          <w:szCs w:val="28"/>
          <w:lang w:val="en-US"/>
        </w:rPr>
        <w:t>[2]</w:t>
      </w:r>
    </w:p>
    <w:p w:rsidR="00381276" w:rsidRDefault="00381276" w:rsidP="00E27B85">
      <w:pPr>
        <w:spacing w:after="0" w:line="360" w:lineRule="auto"/>
        <w:ind w:firstLine="567"/>
        <w:jc w:val="center"/>
        <w:rPr>
          <w:rFonts w:ascii="Times New Roman" w:hAnsi="Times New Roman" w:cs="Times New Roman"/>
          <w:sz w:val="28"/>
          <w:szCs w:val="28"/>
          <w:lang w:val="en-US"/>
        </w:rPr>
      </w:pPr>
    </w:p>
    <w:p w:rsidR="00334CDA" w:rsidRDefault="0081500B" w:rsidP="00E27B85">
      <w:pPr>
        <w:spacing w:after="0" w:line="360" w:lineRule="auto"/>
        <w:ind w:firstLine="567"/>
        <w:jc w:val="both"/>
        <w:rPr>
          <w:rFonts w:ascii="Times New Roman" w:hAnsi="Times New Roman" w:cs="Times New Roman"/>
          <w:sz w:val="28"/>
          <w:szCs w:val="28"/>
          <w:lang w:val="en-US"/>
        </w:rPr>
      </w:pPr>
      <w:r w:rsidRPr="0081500B">
        <w:rPr>
          <w:rFonts w:ascii="Times New Roman" w:hAnsi="Times New Roman" w:cs="Times New Roman"/>
          <w:sz w:val="28"/>
          <w:szCs w:val="28"/>
          <w:lang w:val="en-US"/>
        </w:rPr>
        <w:t>In other words, the raw material costs by using additive manufacturing technology in comparison with traditional methods of processing metal products reduced 10 times.</w:t>
      </w:r>
      <w:r w:rsidR="00334CDA" w:rsidRPr="00334CDA">
        <w:rPr>
          <w:lang w:val="en-US"/>
        </w:rPr>
        <w:t xml:space="preserve"> </w:t>
      </w:r>
      <w:r w:rsidR="00334CDA" w:rsidRPr="00334CDA">
        <w:rPr>
          <w:rFonts w:ascii="Times New Roman" w:hAnsi="Times New Roman" w:cs="Times New Roman"/>
          <w:sz w:val="28"/>
          <w:szCs w:val="28"/>
          <w:lang w:val="en-US"/>
        </w:rPr>
        <w:t xml:space="preserve">As a result, the additive manufacturing offers significant savings in resources, such as raw materials, energy, fewer chemicals in the form of cutting fluids and lead times, as compared to conventional production methods. Economy of resources, ultimately, leads to </w:t>
      </w:r>
      <w:r w:rsidR="005B519D">
        <w:rPr>
          <w:rFonts w:ascii="Times New Roman" w:hAnsi="Times New Roman" w:cs="Times New Roman"/>
          <w:sz w:val="28"/>
          <w:szCs w:val="28"/>
          <w:lang w:val="en-US"/>
        </w:rPr>
        <w:t>a significant cost reduction</w:t>
      </w:r>
      <w:r w:rsidR="00334CDA" w:rsidRPr="00334CDA">
        <w:rPr>
          <w:rFonts w:ascii="Times New Roman" w:hAnsi="Times New Roman" w:cs="Times New Roman"/>
          <w:sz w:val="28"/>
          <w:szCs w:val="28"/>
          <w:lang w:val="en-US"/>
        </w:rPr>
        <w:t>.</w:t>
      </w:r>
    </w:p>
    <w:p w:rsidR="0081500B" w:rsidRDefault="00334CDA" w:rsidP="00E27B85">
      <w:pPr>
        <w:spacing w:after="0" w:line="360" w:lineRule="auto"/>
        <w:ind w:firstLine="567"/>
        <w:jc w:val="both"/>
        <w:rPr>
          <w:rFonts w:ascii="Times New Roman" w:hAnsi="Times New Roman" w:cs="Times New Roman"/>
          <w:sz w:val="28"/>
          <w:szCs w:val="28"/>
          <w:lang w:val="en-US"/>
        </w:rPr>
      </w:pPr>
      <w:r w:rsidRPr="00334CDA">
        <w:rPr>
          <w:rFonts w:ascii="Times New Roman" w:hAnsi="Times New Roman" w:cs="Times New Roman"/>
          <w:sz w:val="28"/>
          <w:szCs w:val="28"/>
          <w:lang w:val="en-US"/>
        </w:rPr>
        <w:lastRenderedPageBreak/>
        <w:t>Since the conventional method of obtaining a bronze</w:t>
      </w:r>
      <w:r>
        <w:rPr>
          <w:rFonts w:ascii="Times New Roman" w:hAnsi="Times New Roman" w:cs="Times New Roman"/>
          <w:sz w:val="28"/>
          <w:szCs w:val="28"/>
          <w:lang w:val="en-US"/>
        </w:rPr>
        <w:t xml:space="preserve"> is</w:t>
      </w:r>
      <w:r w:rsidRPr="00334CDA">
        <w:rPr>
          <w:rFonts w:ascii="Times New Roman" w:hAnsi="Times New Roman" w:cs="Times New Roman"/>
          <w:sz w:val="28"/>
          <w:szCs w:val="28"/>
          <w:lang w:val="en-US"/>
        </w:rPr>
        <w:t xml:space="preserve"> casting, the proposed method of </w:t>
      </w:r>
      <w:r>
        <w:rPr>
          <w:rFonts w:ascii="Times New Roman" w:hAnsi="Times New Roman" w:cs="Times New Roman"/>
          <w:sz w:val="28"/>
          <w:szCs w:val="28"/>
          <w:lang w:val="en-US"/>
        </w:rPr>
        <w:t>layered</w:t>
      </w:r>
      <w:r w:rsidRPr="00334CDA">
        <w:rPr>
          <w:rFonts w:ascii="Times New Roman" w:hAnsi="Times New Roman" w:cs="Times New Roman"/>
          <w:sz w:val="28"/>
          <w:szCs w:val="28"/>
          <w:lang w:val="en-US"/>
        </w:rPr>
        <w:t xml:space="preserve"> synthesis </w:t>
      </w:r>
      <w:proofErr w:type="gramStart"/>
      <w:r w:rsidRPr="00334CDA">
        <w:rPr>
          <w:rFonts w:ascii="Times New Roman" w:hAnsi="Times New Roman" w:cs="Times New Roman"/>
          <w:sz w:val="28"/>
          <w:szCs w:val="28"/>
          <w:lang w:val="en-US"/>
        </w:rPr>
        <w:t>is represented</w:t>
      </w:r>
      <w:proofErr w:type="gramEnd"/>
      <w:r>
        <w:rPr>
          <w:rFonts w:ascii="Times New Roman" w:hAnsi="Times New Roman" w:cs="Times New Roman"/>
          <w:sz w:val="28"/>
          <w:szCs w:val="28"/>
          <w:lang w:val="en-US"/>
        </w:rPr>
        <w:t xml:space="preserve"> as</w:t>
      </w:r>
      <w:r w:rsidRPr="00334CDA">
        <w:rPr>
          <w:rFonts w:ascii="Times New Roman" w:hAnsi="Times New Roman" w:cs="Times New Roman"/>
          <w:sz w:val="28"/>
          <w:szCs w:val="28"/>
          <w:lang w:val="en-US"/>
        </w:rPr>
        <w:t xml:space="preserve"> alternative</w:t>
      </w:r>
      <w:r>
        <w:rPr>
          <w:rFonts w:ascii="Times New Roman" w:hAnsi="Times New Roman" w:cs="Times New Roman"/>
          <w:sz w:val="28"/>
          <w:szCs w:val="28"/>
          <w:lang w:val="en-US"/>
        </w:rPr>
        <w:t xml:space="preserve"> </w:t>
      </w:r>
      <w:r w:rsidRPr="00334CDA">
        <w:rPr>
          <w:rFonts w:ascii="Times New Roman" w:hAnsi="Times New Roman" w:cs="Times New Roman"/>
          <w:sz w:val="28"/>
          <w:szCs w:val="28"/>
          <w:lang w:val="en-US"/>
        </w:rPr>
        <w:t>method of producing metals and alloys.</w:t>
      </w:r>
      <w:r>
        <w:rPr>
          <w:rFonts w:ascii="Times New Roman" w:hAnsi="Times New Roman" w:cs="Times New Roman"/>
          <w:sz w:val="28"/>
          <w:szCs w:val="28"/>
          <w:lang w:val="en-US"/>
        </w:rPr>
        <w:t xml:space="preserve"> </w:t>
      </w:r>
      <w:proofErr w:type="gramStart"/>
      <w:r>
        <w:rPr>
          <w:rFonts w:ascii="Times New Roman" w:hAnsi="Times New Roman" w:cs="Times New Roman"/>
          <w:sz w:val="28"/>
          <w:szCs w:val="28"/>
          <w:lang w:val="en-US"/>
        </w:rPr>
        <w:t>There is a work [</w:t>
      </w:r>
      <w:r w:rsidR="005B519D" w:rsidRPr="005B519D">
        <w:rPr>
          <w:rFonts w:ascii="Times New Roman" w:hAnsi="Times New Roman" w:cs="Times New Roman"/>
          <w:sz w:val="28"/>
          <w:szCs w:val="28"/>
          <w:lang w:val="en-US"/>
        </w:rPr>
        <w:t>3</w:t>
      </w:r>
      <w:r>
        <w:rPr>
          <w:rFonts w:ascii="Times New Roman" w:hAnsi="Times New Roman" w:cs="Times New Roman"/>
          <w:sz w:val="28"/>
          <w:szCs w:val="28"/>
          <w:lang w:val="en-US"/>
        </w:rPr>
        <w:t>] that</w:t>
      </w:r>
      <w:proofErr w:type="gramEnd"/>
      <w:r>
        <w:rPr>
          <w:rFonts w:ascii="Times New Roman" w:hAnsi="Times New Roman" w:cs="Times New Roman"/>
          <w:sz w:val="28"/>
          <w:szCs w:val="28"/>
          <w:lang w:val="en-US"/>
        </w:rPr>
        <w:t xml:space="preserve"> </w:t>
      </w:r>
      <w:r w:rsidRPr="00334CDA">
        <w:rPr>
          <w:rFonts w:ascii="Times New Roman" w:hAnsi="Times New Roman" w:cs="Times New Roman"/>
          <w:sz w:val="28"/>
          <w:szCs w:val="28"/>
          <w:lang w:val="en-US"/>
        </w:rPr>
        <w:t>describes a method of layered synthesis of copper and tin powders.</w:t>
      </w:r>
    </w:p>
    <w:p w:rsidR="00334CDA" w:rsidRDefault="00334CDA" w:rsidP="00E27B85">
      <w:pPr>
        <w:spacing w:after="0" w:line="360" w:lineRule="auto"/>
        <w:ind w:firstLine="567"/>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In the present work, </w:t>
      </w:r>
      <w:r w:rsidRPr="00334CDA">
        <w:rPr>
          <w:rFonts w:ascii="Times New Roman" w:hAnsi="Times New Roman" w:cs="Times New Roman"/>
          <w:sz w:val="28"/>
          <w:szCs w:val="28"/>
          <w:lang w:val="en-US"/>
        </w:rPr>
        <w:t>the use of plasma chemical heating in conjunction with feeding the metal wires</w:t>
      </w:r>
      <w:r>
        <w:rPr>
          <w:rFonts w:ascii="Times New Roman" w:hAnsi="Times New Roman" w:cs="Times New Roman"/>
          <w:sz w:val="28"/>
          <w:szCs w:val="28"/>
          <w:lang w:val="en-US"/>
        </w:rPr>
        <w:t xml:space="preserve"> </w:t>
      </w:r>
      <w:proofErr w:type="gramStart"/>
      <w:r>
        <w:rPr>
          <w:rFonts w:ascii="Times New Roman" w:hAnsi="Times New Roman" w:cs="Times New Roman"/>
          <w:sz w:val="28"/>
          <w:szCs w:val="28"/>
          <w:lang w:val="en-US"/>
        </w:rPr>
        <w:t>is suggested</w:t>
      </w:r>
      <w:proofErr w:type="gramEnd"/>
      <w:r w:rsidRPr="00334CDA">
        <w:rPr>
          <w:rFonts w:ascii="Times New Roman" w:hAnsi="Times New Roman" w:cs="Times New Roman"/>
          <w:sz w:val="28"/>
          <w:szCs w:val="28"/>
          <w:lang w:val="en-US"/>
        </w:rPr>
        <w:t>.</w:t>
      </w:r>
    </w:p>
    <w:p w:rsidR="00334CDA" w:rsidRDefault="00334CDA" w:rsidP="00E27B85">
      <w:pPr>
        <w:spacing w:after="0" w:line="360" w:lineRule="auto"/>
        <w:ind w:firstLine="567"/>
        <w:jc w:val="both"/>
        <w:rPr>
          <w:rFonts w:ascii="Times New Roman" w:hAnsi="Times New Roman" w:cs="Times New Roman"/>
          <w:sz w:val="28"/>
          <w:szCs w:val="28"/>
          <w:lang w:val="en-US"/>
        </w:rPr>
      </w:pPr>
      <w:r w:rsidRPr="00334CDA">
        <w:rPr>
          <w:rFonts w:ascii="Times New Roman" w:hAnsi="Times New Roman" w:cs="Times New Roman"/>
          <w:sz w:val="28"/>
          <w:szCs w:val="28"/>
          <w:lang w:val="en-US"/>
        </w:rPr>
        <w:t xml:space="preserve">There are some </w:t>
      </w:r>
      <w:r>
        <w:rPr>
          <w:rFonts w:ascii="Times New Roman" w:hAnsi="Times New Roman" w:cs="Times New Roman"/>
          <w:sz w:val="28"/>
          <w:szCs w:val="28"/>
          <w:lang w:val="en-US"/>
        </w:rPr>
        <w:t>bronze</w:t>
      </w:r>
      <w:r w:rsidRPr="00334CDA">
        <w:rPr>
          <w:rFonts w:ascii="Times New Roman" w:hAnsi="Times New Roman" w:cs="Times New Roman"/>
          <w:sz w:val="28"/>
          <w:szCs w:val="28"/>
          <w:lang w:val="en-US"/>
        </w:rPr>
        <w:t xml:space="preserve"> marks doped with elements such as tin, nickel, phosphorus, lead, etc., which affect the various </w:t>
      </w:r>
      <w:proofErr w:type="spellStart"/>
      <w:r w:rsidRPr="00334CDA">
        <w:rPr>
          <w:rFonts w:ascii="Times New Roman" w:hAnsi="Times New Roman" w:cs="Times New Roman"/>
          <w:sz w:val="28"/>
          <w:szCs w:val="28"/>
          <w:lang w:val="en-US"/>
        </w:rPr>
        <w:t>physico</w:t>
      </w:r>
      <w:proofErr w:type="spellEnd"/>
      <w:r w:rsidRPr="00334CDA">
        <w:rPr>
          <w:rFonts w:ascii="Times New Roman" w:hAnsi="Times New Roman" w:cs="Times New Roman"/>
          <w:sz w:val="28"/>
          <w:szCs w:val="28"/>
          <w:lang w:val="en-US"/>
        </w:rPr>
        <w:t>-chemical and mecha</w:t>
      </w:r>
      <w:r w:rsidR="005B519D">
        <w:rPr>
          <w:rFonts w:ascii="Times New Roman" w:hAnsi="Times New Roman" w:cs="Times New Roman"/>
          <w:sz w:val="28"/>
          <w:szCs w:val="28"/>
          <w:lang w:val="en-US"/>
        </w:rPr>
        <w:t>nical properties of the alloy [4</w:t>
      </w:r>
      <w:r w:rsidRPr="00334CDA">
        <w:rPr>
          <w:rFonts w:ascii="Times New Roman" w:hAnsi="Times New Roman" w:cs="Times New Roman"/>
          <w:sz w:val="28"/>
          <w:szCs w:val="28"/>
          <w:lang w:val="en-US"/>
        </w:rPr>
        <w:t>]</w:t>
      </w:r>
      <w:r>
        <w:rPr>
          <w:rFonts w:ascii="Times New Roman" w:hAnsi="Times New Roman" w:cs="Times New Roman"/>
          <w:sz w:val="28"/>
          <w:szCs w:val="28"/>
          <w:lang w:val="en-US"/>
        </w:rPr>
        <w:t xml:space="preserve">. </w:t>
      </w:r>
      <w:r w:rsidRPr="00334CDA">
        <w:rPr>
          <w:rFonts w:ascii="Times New Roman" w:hAnsi="Times New Roman" w:cs="Times New Roman"/>
          <w:sz w:val="28"/>
          <w:szCs w:val="28"/>
          <w:lang w:val="en-US"/>
        </w:rPr>
        <w:t>In this regard, bronze alloys are widely applied in jewelry and sculptural craft, as we</w:t>
      </w:r>
      <w:r>
        <w:rPr>
          <w:rFonts w:ascii="Times New Roman" w:hAnsi="Times New Roman" w:cs="Times New Roman"/>
          <w:sz w:val="28"/>
          <w:szCs w:val="28"/>
          <w:lang w:val="en-US"/>
        </w:rPr>
        <w:t>ll as in mechanical engineering</w:t>
      </w:r>
      <w:r w:rsidR="005B519D">
        <w:rPr>
          <w:rFonts w:ascii="Times New Roman" w:hAnsi="Times New Roman" w:cs="Times New Roman"/>
          <w:sz w:val="28"/>
          <w:szCs w:val="28"/>
          <w:lang w:val="en-US"/>
        </w:rPr>
        <w:t xml:space="preserve"> [5</w:t>
      </w:r>
      <w:r w:rsidRPr="00334CDA">
        <w:rPr>
          <w:rFonts w:ascii="Times New Roman" w:hAnsi="Times New Roman" w:cs="Times New Roman"/>
          <w:sz w:val="28"/>
          <w:szCs w:val="28"/>
          <w:lang w:val="en-US"/>
        </w:rPr>
        <w:t>]</w:t>
      </w:r>
      <w:r>
        <w:rPr>
          <w:rFonts w:ascii="Times New Roman" w:hAnsi="Times New Roman" w:cs="Times New Roman"/>
          <w:sz w:val="28"/>
          <w:szCs w:val="28"/>
          <w:lang w:val="en-US"/>
        </w:rPr>
        <w:t>.</w:t>
      </w:r>
    </w:p>
    <w:p w:rsidR="00334CDA" w:rsidRDefault="00334CDA" w:rsidP="00E27B85">
      <w:pPr>
        <w:spacing w:after="0" w:line="360" w:lineRule="auto"/>
        <w:ind w:firstLine="567"/>
        <w:jc w:val="both"/>
        <w:rPr>
          <w:rFonts w:ascii="Times New Roman" w:eastAsia="Times New Roman" w:hAnsi="Times New Roman" w:cs="Times New Roman"/>
          <w:sz w:val="28"/>
          <w:szCs w:val="28"/>
          <w:lang w:val="en-US"/>
        </w:rPr>
      </w:pPr>
      <w:r w:rsidRPr="00334CDA">
        <w:rPr>
          <w:rFonts w:ascii="Times New Roman" w:hAnsi="Times New Roman" w:cs="Times New Roman"/>
          <w:sz w:val="28"/>
          <w:szCs w:val="28"/>
          <w:lang w:val="en-US"/>
        </w:rPr>
        <w:t xml:space="preserve">Tin bronze </w:t>
      </w:r>
      <w:proofErr w:type="gramStart"/>
      <w:r w:rsidRPr="00334CDA">
        <w:rPr>
          <w:rFonts w:ascii="Times New Roman" w:hAnsi="Times New Roman" w:cs="Times New Roman"/>
          <w:sz w:val="28"/>
          <w:szCs w:val="28"/>
          <w:lang w:val="en-US"/>
        </w:rPr>
        <w:t>is used</w:t>
      </w:r>
      <w:proofErr w:type="gramEnd"/>
      <w:r w:rsidRPr="00334CDA">
        <w:rPr>
          <w:rFonts w:ascii="Times New Roman" w:hAnsi="Times New Roman" w:cs="Times New Roman"/>
          <w:sz w:val="28"/>
          <w:szCs w:val="28"/>
          <w:lang w:val="en-US"/>
        </w:rPr>
        <w:t xml:space="preserve"> since ancient times, and they are well mastered by the industry.</w:t>
      </w:r>
      <w:r>
        <w:rPr>
          <w:rFonts w:ascii="Times New Roman" w:hAnsi="Times New Roman" w:cs="Times New Roman"/>
          <w:sz w:val="28"/>
          <w:szCs w:val="28"/>
          <w:lang w:val="en-US"/>
        </w:rPr>
        <w:t xml:space="preserve"> </w:t>
      </w:r>
      <w:r w:rsidR="006C5081" w:rsidRPr="006C5081">
        <w:rPr>
          <w:rFonts w:ascii="Times New Roman" w:hAnsi="Times New Roman" w:cs="Times New Roman"/>
          <w:sz w:val="28"/>
          <w:szCs w:val="28"/>
          <w:lang w:val="en-US"/>
        </w:rPr>
        <w:t>Besides the basic α-solid solution of tin in copper</w:t>
      </w:r>
      <w:r w:rsidR="006C5081">
        <w:rPr>
          <w:rFonts w:ascii="Times New Roman" w:hAnsi="Times New Roman" w:cs="Times New Roman"/>
          <w:sz w:val="28"/>
          <w:szCs w:val="28"/>
          <w:lang w:val="en-US"/>
        </w:rPr>
        <w:t>, there are</w:t>
      </w:r>
      <w:r w:rsidR="006C5081" w:rsidRPr="006C5081">
        <w:rPr>
          <w:rFonts w:ascii="Times New Roman" w:hAnsi="Times New Roman" w:cs="Times New Roman"/>
          <w:sz w:val="28"/>
          <w:szCs w:val="28"/>
          <w:lang w:val="en-US"/>
        </w:rPr>
        <w:t xml:space="preserve"> electronic compounds present in alloys: β-phase (Cu</w:t>
      </w:r>
      <w:r w:rsidR="006C5081" w:rsidRPr="006C5081">
        <w:rPr>
          <w:rFonts w:ascii="Times New Roman" w:hAnsi="Times New Roman" w:cs="Times New Roman"/>
          <w:sz w:val="28"/>
          <w:szCs w:val="28"/>
          <w:vertAlign w:val="subscript"/>
          <w:lang w:val="en-US"/>
        </w:rPr>
        <w:t>5</w:t>
      </w:r>
      <w:r w:rsidR="006C5081" w:rsidRPr="006C5081">
        <w:rPr>
          <w:rFonts w:ascii="Times New Roman" w:hAnsi="Times New Roman" w:cs="Times New Roman"/>
          <w:sz w:val="28"/>
          <w:szCs w:val="28"/>
          <w:lang w:val="en-US"/>
        </w:rPr>
        <w:t>Sn); δ-phase (Cu</w:t>
      </w:r>
      <w:r w:rsidR="006C5081" w:rsidRPr="006C5081">
        <w:rPr>
          <w:rFonts w:ascii="Times New Roman" w:hAnsi="Times New Roman" w:cs="Times New Roman"/>
          <w:sz w:val="28"/>
          <w:szCs w:val="28"/>
          <w:vertAlign w:val="subscript"/>
          <w:lang w:val="en-US"/>
        </w:rPr>
        <w:t>31</w:t>
      </w:r>
      <w:r w:rsidR="006C5081" w:rsidRPr="006C5081">
        <w:rPr>
          <w:rFonts w:ascii="Times New Roman" w:hAnsi="Times New Roman" w:cs="Times New Roman"/>
          <w:sz w:val="28"/>
          <w:szCs w:val="28"/>
          <w:lang w:val="en-US"/>
        </w:rPr>
        <w:t>Sn</w:t>
      </w:r>
      <w:r w:rsidR="006C5081" w:rsidRPr="006C5081">
        <w:rPr>
          <w:rFonts w:ascii="Times New Roman" w:hAnsi="Times New Roman" w:cs="Times New Roman"/>
          <w:sz w:val="28"/>
          <w:szCs w:val="28"/>
          <w:vertAlign w:val="subscript"/>
          <w:lang w:val="en-US"/>
        </w:rPr>
        <w:t>8</w:t>
      </w:r>
      <w:r w:rsidR="006C5081" w:rsidRPr="006C5081">
        <w:rPr>
          <w:rFonts w:ascii="Times New Roman" w:hAnsi="Times New Roman" w:cs="Times New Roman"/>
          <w:sz w:val="28"/>
          <w:szCs w:val="28"/>
          <w:lang w:val="en-US"/>
        </w:rPr>
        <w:t>); ε-phase (Cu</w:t>
      </w:r>
      <w:r w:rsidR="006C5081" w:rsidRPr="006C5081">
        <w:rPr>
          <w:rFonts w:ascii="Times New Roman" w:hAnsi="Times New Roman" w:cs="Times New Roman"/>
          <w:sz w:val="28"/>
          <w:szCs w:val="28"/>
          <w:vertAlign w:val="subscript"/>
          <w:lang w:val="en-US"/>
        </w:rPr>
        <w:t>3</w:t>
      </w:r>
      <w:r w:rsidR="006C5081" w:rsidRPr="006C5081">
        <w:rPr>
          <w:rFonts w:ascii="Times New Roman" w:hAnsi="Times New Roman" w:cs="Times New Roman"/>
          <w:sz w:val="28"/>
          <w:szCs w:val="28"/>
          <w:lang w:val="en-US"/>
        </w:rPr>
        <w:t xml:space="preserve">Sn) and γ-phase </w:t>
      </w:r>
      <w:r w:rsidR="00D708D7">
        <w:rPr>
          <w:rFonts w:ascii="Times New Roman" w:hAnsi="Times New Roman" w:cs="Times New Roman"/>
          <w:sz w:val="28"/>
          <w:szCs w:val="28"/>
          <w:lang w:val="en-US"/>
        </w:rPr>
        <w:t>–</w:t>
      </w:r>
      <w:r w:rsidR="006C5081" w:rsidRPr="006C5081">
        <w:rPr>
          <w:rFonts w:ascii="Times New Roman" w:hAnsi="Times New Roman" w:cs="Times New Roman"/>
          <w:sz w:val="28"/>
          <w:szCs w:val="28"/>
          <w:lang w:val="en-US"/>
        </w:rPr>
        <w:t xml:space="preserve"> a solid solution based on chemical compounds the nature of which </w:t>
      </w:r>
      <w:r w:rsidR="006C5081">
        <w:rPr>
          <w:rFonts w:ascii="Times New Roman" w:hAnsi="Times New Roman" w:cs="Times New Roman"/>
          <w:sz w:val="28"/>
          <w:szCs w:val="28"/>
          <w:lang w:val="en-US"/>
        </w:rPr>
        <w:t>is</w:t>
      </w:r>
      <w:r w:rsidR="006C5081" w:rsidRPr="006C5081">
        <w:rPr>
          <w:rFonts w:ascii="Times New Roman" w:hAnsi="Times New Roman" w:cs="Times New Roman"/>
          <w:sz w:val="28"/>
          <w:szCs w:val="28"/>
          <w:lang w:val="en-US"/>
        </w:rPr>
        <w:t xml:space="preserve"> not clarified </w:t>
      </w:r>
      <w:r w:rsidR="006C5081" w:rsidRPr="006C5081">
        <w:rPr>
          <w:rFonts w:ascii="Times New Roman" w:eastAsia="Times New Roman" w:hAnsi="Times New Roman" w:cs="Times New Roman"/>
          <w:sz w:val="28"/>
          <w:szCs w:val="28"/>
          <w:lang w:val="en-US"/>
        </w:rPr>
        <w:t>[</w:t>
      </w:r>
      <w:r w:rsidR="005B519D">
        <w:rPr>
          <w:rFonts w:ascii="Times New Roman" w:eastAsia="Times New Roman" w:hAnsi="Times New Roman" w:cs="Times New Roman"/>
          <w:sz w:val="28"/>
          <w:szCs w:val="28"/>
          <w:lang w:val="en-US"/>
        </w:rPr>
        <w:t>6</w:t>
      </w:r>
      <w:r w:rsidR="006C5081" w:rsidRPr="006C5081">
        <w:rPr>
          <w:rFonts w:ascii="Times New Roman" w:eastAsia="Times New Roman" w:hAnsi="Times New Roman" w:cs="Times New Roman"/>
          <w:sz w:val="28"/>
          <w:szCs w:val="28"/>
          <w:lang w:val="en-US"/>
        </w:rPr>
        <w:t>].</w:t>
      </w:r>
    </w:p>
    <w:p w:rsidR="006C5081" w:rsidRDefault="006C5081" w:rsidP="00E27B85">
      <w:pPr>
        <w:spacing w:after="0" w:line="360" w:lineRule="auto"/>
        <w:ind w:firstLine="567"/>
        <w:jc w:val="both"/>
        <w:rPr>
          <w:rFonts w:ascii="Times New Roman" w:eastAsia="Times New Roman" w:hAnsi="Times New Roman" w:cs="Times New Roman"/>
          <w:sz w:val="28"/>
          <w:szCs w:val="28"/>
          <w:lang w:val="en-US"/>
        </w:rPr>
      </w:pPr>
    </w:p>
    <w:p w:rsidR="006C5081" w:rsidRDefault="00A53123" w:rsidP="00E27B85">
      <w:pPr>
        <w:spacing w:after="0" w:line="360" w:lineRule="auto"/>
        <w:ind w:firstLine="567"/>
        <w:jc w:val="both"/>
        <w:rPr>
          <w:rFonts w:ascii="Times New Roman" w:eastAsia="Times New Roman" w:hAnsi="Times New Roman" w:cs="Times New Roman"/>
          <w:b/>
          <w:sz w:val="28"/>
          <w:szCs w:val="28"/>
          <w:lang w:val="en-US"/>
        </w:rPr>
      </w:pPr>
      <w:r>
        <w:rPr>
          <w:rFonts w:ascii="Times New Roman" w:eastAsia="Times New Roman" w:hAnsi="Times New Roman" w:cs="Times New Roman"/>
          <w:b/>
          <w:sz w:val="28"/>
          <w:szCs w:val="28"/>
          <w:lang w:val="en-US"/>
        </w:rPr>
        <w:t>EXPERIMENTAL</w:t>
      </w:r>
    </w:p>
    <w:p w:rsidR="00D708D7" w:rsidRDefault="00D708D7" w:rsidP="00E27B85">
      <w:pPr>
        <w:spacing w:after="0" w:line="360" w:lineRule="auto"/>
        <w:ind w:firstLine="567"/>
        <w:jc w:val="both"/>
        <w:rPr>
          <w:rFonts w:ascii="Times New Roman" w:eastAsia="Times New Roman" w:hAnsi="Times New Roman" w:cs="Times New Roman"/>
          <w:b/>
          <w:sz w:val="28"/>
          <w:szCs w:val="28"/>
          <w:lang w:val="en-US"/>
        </w:rPr>
      </w:pPr>
    </w:p>
    <w:p w:rsidR="006C5081" w:rsidRDefault="005B519D" w:rsidP="00E27B85">
      <w:pPr>
        <w:spacing w:after="0" w:line="360" w:lineRule="auto"/>
        <w:ind w:firstLine="567"/>
        <w:jc w:val="both"/>
        <w:rPr>
          <w:rFonts w:ascii="Times New Roman" w:hAnsi="Times New Roman" w:cs="Times New Roman"/>
          <w:sz w:val="28"/>
          <w:szCs w:val="28"/>
          <w:lang w:val="en-US"/>
        </w:rPr>
      </w:pPr>
      <w:proofErr w:type="gramStart"/>
      <w:r>
        <w:rPr>
          <w:rFonts w:ascii="Times New Roman" w:hAnsi="Times New Roman" w:cs="Times New Roman"/>
          <w:sz w:val="28"/>
          <w:szCs w:val="28"/>
          <w:lang w:val="en-US"/>
        </w:rPr>
        <w:t>On the basis of</w:t>
      </w:r>
      <w:proofErr w:type="gramEnd"/>
      <w:r>
        <w:rPr>
          <w:rFonts w:ascii="Times New Roman" w:hAnsi="Times New Roman" w:cs="Times New Roman"/>
          <w:sz w:val="28"/>
          <w:szCs w:val="28"/>
          <w:lang w:val="en-US"/>
        </w:rPr>
        <w:t xml:space="preserve"> earlier work [7</w:t>
      </w:r>
      <w:r w:rsidR="006C5081" w:rsidRPr="006C5081">
        <w:rPr>
          <w:rFonts w:ascii="Times New Roman" w:hAnsi="Times New Roman" w:cs="Times New Roman"/>
          <w:sz w:val="28"/>
          <w:szCs w:val="28"/>
          <w:lang w:val="en-US"/>
        </w:rPr>
        <w:t>] an experimental setup for</w:t>
      </w:r>
      <w:r w:rsidR="006C5081">
        <w:rPr>
          <w:rFonts w:ascii="Times New Roman" w:hAnsi="Times New Roman" w:cs="Times New Roman"/>
          <w:sz w:val="28"/>
          <w:szCs w:val="28"/>
          <w:lang w:val="en-US"/>
        </w:rPr>
        <w:t xml:space="preserve"> obtaining</w:t>
      </w:r>
      <w:r w:rsidR="006C5081" w:rsidRPr="006C5081">
        <w:rPr>
          <w:rFonts w:ascii="Times New Roman" w:hAnsi="Times New Roman" w:cs="Times New Roman"/>
          <w:sz w:val="28"/>
          <w:szCs w:val="28"/>
          <w:lang w:val="en-US"/>
        </w:rPr>
        <w:t xml:space="preserve"> metal alloys including </w:t>
      </w:r>
      <w:proofErr w:type="spellStart"/>
      <w:r w:rsidR="006C5081" w:rsidRPr="006C5081">
        <w:rPr>
          <w:rFonts w:ascii="Times New Roman" w:hAnsi="Times New Roman" w:cs="Times New Roman"/>
          <w:sz w:val="28"/>
          <w:szCs w:val="28"/>
          <w:lang w:val="en-US"/>
        </w:rPr>
        <w:t>CuSn</w:t>
      </w:r>
      <w:proofErr w:type="spellEnd"/>
      <w:r w:rsidR="006C5081" w:rsidRPr="006C5081">
        <w:rPr>
          <w:rFonts w:ascii="Times New Roman" w:hAnsi="Times New Roman" w:cs="Times New Roman"/>
          <w:sz w:val="28"/>
          <w:szCs w:val="28"/>
          <w:lang w:val="en-US"/>
        </w:rPr>
        <w:t xml:space="preserve"> alloy</w:t>
      </w:r>
      <w:r w:rsidR="006C5081">
        <w:rPr>
          <w:rFonts w:ascii="Times New Roman" w:hAnsi="Times New Roman" w:cs="Times New Roman"/>
          <w:sz w:val="28"/>
          <w:szCs w:val="28"/>
          <w:lang w:val="en-US"/>
        </w:rPr>
        <w:t>,</w:t>
      </w:r>
      <w:r w:rsidR="006C5081" w:rsidRPr="006C5081">
        <w:rPr>
          <w:rFonts w:ascii="Times New Roman" w:hAnsi="Times New Roman" w:cs="Times New Roman"/>
          <w:sz w:val="28"/>
          <w:szCs w:val="28"/>
          <w:lang w:val="en-US"/>
        </w:rPr>
        <w:t xml:space="preserve"> </w:t>
      </w:r>
      <w:r w:rsidR="006C5081">
        <w:rPr>
          <w:rFonts w:ascii="Times New Roman" w:hAnsi="Times New Roman" w:cs="Times New Roman"/>
          <w:sz w:val="28"/>
          <w:szCs w:val="28"/>
          <w:lang w:val="en-US"/>
        </w:rPr>
        <w:t>was assembled</w:t>
      </w:r>
      <w:r w:rsidR="006C5081" w:rsidRPr="006C5081">
        <w:rPr>
          <w:rFonts w:ascii="Times New Roman" w:hAnsi="Times New Roman" w:cs="Times New Roman"/>
          <w:sz w:val="28"/>
          <w:szCs w:val="28"/>
          <w:lang w:val="en-US"/>
        </w:rPr>
        <w:t>.</w:t>
      </w:r>
      <w:r w:rsidR="006C5081">
        <w:rPr>
          <w:rFonts w:ascii="Times New Roman" w:hAnsi="Times New Roman" w:cs="Times New Roman"/>
          <w:sz w:val="28"/>
          <w:szCs w:val="28"/>
          <w:lang w:val="en-US"/>
        </w:rPr>
        <w:t xml:space="preserve"> </w:t>
      </w:r>
      <w:r w:rsidR="006C5081" w:rsidRPr="006C5081">
        <w:rPr>
          <w:rFonts w:ascii="Times New Roman" w:hAnsi="Times New Roman" w:cs="Times New Roman"/>
          <w:sz w:val="28"/>
          <w:szCs w:val="28"/>
          <w:lang w:val="en-US"/>
        </w:rPr>
        <w:t xml:space="preserve">This installation </w:t>
      </w:r>
      <w:proofErr w:type="gramStart"/>
      <w:r w:rsidR="006C5081" w:rsidRPr="006C5081">
        <w:rPr>
          <w:rFonts w:ascii="Times New Roman" w:hAnsi="Times New Roman" w:cs="Times New Roman"/>
          <w:sz w:val="28"/>
          <w:szCs w:val="28"/>
          <w:lang w:val="en-US"/>
        </w:rPr>
        <w:t>was assembled</w:t>
      </w:r>
      <w:proofErr w:type="gramEnd"/>
      <w:r w:rsidR="006C5081" w:rsidRPr="006C5081">
        <w:rPr>
          <w:rFonts w:ascii="Times New Roman" w:hAnsi="Times New Roman" w:cs="Times New Roman"/>
          <w:sz w:val="28"/>
          <w:szCs w:val="28"/>
          <w:lang w:val="en-US"/>
        </w:rPr>
        <w:t xml:space="preserve"> based on 3D printer brands of Han-Bot 3D Printer (China) with the microcontroller brand</w:t>
      </w:r>
      <w:r w:rsidR="006C5081">
        <w:rPr>
          <w:rFonts w:ascii="Times New Roman" w:hAnsi="Times New Roman" w:cs="Times New Roman"/>
          <w:sz w:val="28"/>
          <w:szCs w:val="28"/>
          <w:lang w:val="en-US"/>
        </w:rPr>
        <w:t xml:space="preserve"> of</w:t>
      </w:r>
      <w:r w:rsidR="006C5081" w:rsidRPr="006C5081">
        <w:rPr>
          <w:rFonts w:ascii="Times New Roman" w:hAnsi="Times New Roman" w:cs="Times New Roman"/>
          <w:sz w:val="28"/>
          <w:szCs w:val="28"/>
          <w:lang w:val="en-US"/>
        </w:rPr>
        <w:t xml:space="preserve"> </w:t>
      </w:r>
      <w:proofErr w:type="spellStart"/>
      <w:r w:rsidR="006C5081" w:rsidRPr="006C5081">
        <w:rPr>
          <w:rFonts w:ascii="Times New Roman" w:hAnsi="Times New Roman" w:cs="Times New Roman"/>
          <w:sz w:val="28"/>
          <w:szCs w:val="28"/>
          <w:lang w:val="en-US"/>
        </w:rPr>
        <w:t>Melzi</w:t>
      </w:r>
      <w:proofErr w:type="spellEnd"/>
      <w:r w:rsidR="006C5081" w:rsidRPr="006C5081">
        <w:rPr>
          <w:rFonts w:ascii="Times New Roman" w:hAnsi="Times New Roman" w:cs="Times New Roman"/>
          <w:sz w:val="28"/>
          <w:szCs w:val="28"/>
          <w:lang w:val="en-US"/>
        </w:rPr>
        <w:t xml:space="preserve"> </w:t>
      </w:r>
      <w:proofErr w:type="spellStart"/>
      <w:r w:rsidR="006C5081" w:rsidRPr="006C5081">
        <w:rPr>
          <w:rFonts w:ascii="Times New Roman" w:hAnsi="Times New Roman" w:cs="Times New Roman"/>
          <w:sz w:val="28"/>
          <w:szCs w:val="28"/>
          <w:lang w:val="en-US"/>
        </w:rPr>
        <w:t>Ardentissimo</w:t>
      </w:r>
      <w:proofErr w:type="spellEnd"/>
      <w:r w:rsidR="006C5081" w:rsidRPr="006C5081">
        <w:rPr>
          <w:rFonts w:ascii="Times New Roman" w:hAnsi="Times New Roman" w:cs="Times New Roman"/>
          <w:sz w:val="28"/>
          <w:szCs w:val="28"/>
          <w:lang w:val="en-US"/>
        </w:rPr>
        <w:t xml:space="preserve"> (Arduino).</w:t>
      </w:r>
      <w:r w:rsidR="006C5081">
        <w:rPr>
          <w:rFonts w:ascii="Times New Roman" w:hAnsi="Times New Roman" w:cs="Times New Roman"/>
          <w:sz w:val="28"/>
          <w:szCs w:val="28"/>
          <w:lang w:val="en-US"/>
        </w:rPr>
        <w:t xml:space="preserve"> The gist of the process is to melt metallic wires through plasma heating (water-cooled plasma torch). On figure </w:t>
      </w:r>
      <w:proofErr w:type="gramStart"/>
      <w:r w:rsidR="006C5081">
        <w:rPr>
          <w:rFonts w:ascii="Times New Roman" w:hAnsi="Times New Roman" w:cs="Times New Roman"/>
          <w:sz w:val="28"/>
          <w:szCs w:val="28"/>
          <w:lang w:val="en-US"/>
        </w:rPr>
        <w:t>2</w:t>
      </w:r>
      <w:proofErr w:type="gramEnd"/>
      <w:r w:rsidR="006C5081">
        <w:rPr>
          <w:rFonts w:ascii="Times New Roman" w:hAnsi="Times New Roman" w:cs="Times New Roman"/>
          <w:sz w:val="28"/>
          <w:szCs w:val="28"/>
          <w:lang w:val="en-US"/>
        </w:rPr>
        <w:t xml:space="preserve"> the experimental setup is presented. </w:t>
      </w:r>
    </w:p>
    <w:tbl>
      <w:tblPr>
        <w:tblStyle w:val="a4"/>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1"/>
        <w:gridCol w:w="3687"/>
      </w:tblGrid>
      <w:tr w:rsidR="006C5081" w:rsidTr="00811DC2">
        <w:tc>
          <w:tcPr>
            <w:tcW w:w="5895" w:type="dxa"/>
          </w:tcPr>
          <w:p w:rsidR="006C5081" w:rsidRDefault="006C5081" w:rsidP="00E27B85">
            <w:pPr>
              <w:ind w:firstLine="567"/>
              <w:jc w:val="center"/>
              <w:rPr>
                <w:rFonts w:ascii="Times New Roman" w:hAnsi="Times New Roman" w:cs="Times New Roman"/>
                <w:sz w:val="24"/>
                <w:szCs w:val="28"/>
              </w:rPr>
            </w:pPr>
            <w:r>
              <w:rPr>
                <w:noProof/>
                <w:lang w:eastAsia="ru-RU"/>
              </w:rPr>
              <w:lastRenderedPageBreak/>
              <w:drawing>
                <wp:inline distT="0" distB="0" distL="0" distR="0" wp14:anchorId="6D5EB328" wp14:editId="650BF10D">
                  <wp:extent cx="3603473" cy="2299970"/>
                  <wp:effectExtent l="0" t="0" r="0" b="508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5620" t="13274" r="27689" b="11363"/>
                          <a:stretch/>
                        </pic:blipFill>
                        <pic:spPr bwMode="auto">
                          <a:xfrm>
                            <a:off x="0" y="0"/>
                            <a:ext cx="3635564" cy="2320453"/>
                          </a:xfrm>
                          <a:prstGeom prst="rect">
                            <a:avLst/>
                          </a:prstGeom>
                          <a:noFill/>
                          <a:ln>
                            <a:noFill/>
                          </a:ln>
                          <a:extLst>
                            <a:ext uri="{53640926-AAD7-44D8-BBD7-CCE9431645EC}">
                              <a14:shadowObscured xmlns:a14="http://schemas.microsoft.com/office/drawing/2010/main"/>
                            </a:ext>
                          </a:extLst>
                        </pic:spPr>
                      </pic:pic>
                    </a:graphicData>
                  </a:graphic>
                </wp:inline>
              </w:drawing>
            </w:r>
          </w:p>
          <w:p w:rsidR="006C5081" w:rsidRDefault="006C5081" w:rsidP="00E27B85">
            <w:pPr>
              <w:ind w:firstLine="567"/>
              <w:jc w:val="center"/>
              <w:rPr>
                <w:rFonts w:ascii="Times New Roman" w:hAnsi="Times New Roman" w:cs="Times New Roman"/>
                <w:sz w:val="24"/>
                <w:szCs w:val="28"/>
              </w:rPr>
            </w:pPr>
            <w:r>
              <w:rPr>
                <w:rFonts w:ascii="Times New Roman" w:hAnsi="Times New Roman" w:cs="Times New Roman"/>
                <w:sz w:val="24"/>
                <w:szCs w:val="28"/>
              </w:rPr>
              <w:t>а)</w:t>
            </w:r>
          </w:p>
        </w:tc>
        <w:tc>
          <w:tcPr>
            <w:tcW w:w="3456" w:type="dxa"/>
          </w:tcPr>
          <w:p w:rsidR="006C5081" w:rsidRDefault="006C5081" w:rsidP="00E27B85">
            <w:pPr>
              <w:ind w:firstLine="567"/>
              <w:jc w:val="center"/>
              <w:rPr>
                <w:rFonts w:ascii="Times New Roman" w:hAnsi="Times New Roman" w:cs="Times New Roman"/>
                <w:sz w:val="24"/>
                <w:szCs w:val="28"/>
              </w:rPr>
            </w:pPr>
            <w:r w:rsidRPr="0068016E">
              <w:rPr>
                <w:rFonts w:ascii="Times New Roman" w:hAnsi="Times New Roman" w:cs="Times New Roman"/>
                <w:noProof/>
                <w:sz w:val="28"/>
                <w:szCs w:val="28"/>
                <w:lang w:eastAsia="ru-RU"/>
              </w:rPr>
              <w:drawing>
                <wp:inline distT="0" distB="0" distL="0" distR="0" wp14:anchorId="162B72BE" wp14:editId="1BDD8F89">
                  <wp:extent cx="2036290" cy="2299970"/>
                  <wp:effectExtent l="0" t="0" r="2540" b="5080"/>
                  <wp:docPr id="17411" name="Изображение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1" name="Изображение 5"/>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80935" cy="2350396"/>
                          </a:xfrm>
                          <a:prstGeom prst="rect">
                            <a:avLst/>
                          </a:prstGeom>
                          <a:noFill/>
                          <a:ln>
                            <a:noFill/>
                          </a:ln>
                          <a:extLst/>
                        </pic:spPr>
                      </pic:pic>
                    </a:graphicData>
                  </a:graphic>
                </wp:inline>
              </w:drawing>
            </w:r>
          </w:p>
          <w:p w:rsidR="006C5081" w:rsidRDefault="006C5081" w:rsidP="00E27B85">
            <w:pPr>
              <w:ind w:firstLine="567"/>
              <w:jc w:val="center"/>
              <w:rPr>
                <w:rFonts w:ascii="Times New Roman" w:hAnsi="Times New Roman" w:cs="Times New Roman"/>
                <w:sz w:val="24"/>
                <w:szCs w:val="28"/>
              </w:rPr>
            </w:pPr>
            <w:r>
              <w:rPr>
                <w:rFonts w:ascii="Times New Roman" w:hAnsi="Times New Roman" w:cs="Times New Roman"/>
                <w:sz w:val="24"/>
                <w:szCs w:val="28"/>
                <w:lang w:val="en-US"/>
              </w:rPr>
              <w:t>b</w:t>
            </w:r>
            <w:r>
              <w:rPr>
                <w:rFonts w:ascii="Times New Roman" w:hAnsi="Times New Roman" w:cs="Times New Roman"/>
                <w:sz w:val="24"/>
                <w:szCs w:val="28"/>
              </w:rPr>
              <w:t>)</w:t>
            </w:r>
          </w:p>
        </w:tc>
      </w:tr>
    </w:tbl>
    <w:p w:rsidR="00D708D7" w:rsidRPr="0095042B" w:rsidRDefault="00D708D7" w:rsidP="00E27B85">
      <w:pPr>
        <w:spacing w:after="0" w:line="360" w:lineRule="auto"/>
        <w:ind w:firstLine="567"/>
        <w:jc w:val="center"/>
        <w:rPr>
          <w:rFonts w:ascii="Times New Roman" w:hAnsi="Times New Roman" w:cs="Times New Roman"/>
          <w:b/>
          <w:sz w:val="24"/>
          <w:szCs w:val="28"/>
          <w:lang w:val="en-US"/>
        </w:rPr>
      </w:pPr>
      <w:r w:rsidRPr="0095042B">
        <w:rPr>
          <w:rFonts w:ascii="Times New Roman" w:hAnsi="Times New Roman" w:cs="Times New Roman"/>
          <w:b/>
          <w:sz w:val="24"/>
          <w:szCs w:val="28"/>
          <w:lang w:val="en-US"/>
        </w:rPr>
        <w:t>Figure 2</w:t>
      </w:r>
      <w:r w:rsidR="0095042B">
        <w:rPr>
          <w:rFonts w:ascii="Times New Roman" w:hAnsi="Times New Roman" w:cs="Times New Roman"/>
          <w:b/>
          <w:sz w:val="24"/>
          <w:szCs w:val="28"/>
          <w:lang w:val="en-US"/>
        </w:rPr>
        <w:t>.</w:t>
      </w:r>
      <w:r w:rsidRPr="0095042B">
        <w:rPr>
          <w:rFonts w:ascii="Times New Roman" w:hAnsi="Times New Roman" w:cs="Times New Roman"/>
          <w:b/>
          <w:sz w:val="24"/>
          <w:szCs w:val="28"/>
          <w:lang w:val="en-US"/>
        </w:rPr>
        <w:t xml:space="preserve"> a) 1 – Water-cooled </w:t>
      </w:r>
      <w:proofErr w:type="spellStart"/>
      <w:r w:rsidRPr="0095042B">
        <w:rPr>
          <w:rFonts w:ascii="Times New Roman" w:hAnsi="Times New Roman" w:cs="Times New Roman"/>
          <w:b/>
          <w:sz w:val="24"/>
          <w:szCs w:val="28"/>
          <w:lang w:val="en-US"/>
        </w:rPr>
        <w:t>plasmatron</w:t>
      </w:r>
      <w:proofErr w:type="spellEnd"/>
      <w:r w:rsidRPr="0095042B">
        <w:rPr>
          <w:rFonts w:ascii="Times New Roman" w:hAnsi="Times New Roman" w:cs="Times New Roman"/>
          <w:b/>
          <w:sz w:val="24"/>
          <w:szCs w:val="28"/>
          <w:lang w:val="en-US"/>
        </w:rPr>
        <w:t xml:space="preserve"> with indirect arc mounted on the carriage;</w:t>
      </w:r>
    </w:p>
    <w:p w:rsidR="00D708D7" w:rsidRPr="0095042B" w:rsidRDefault="00D708D7" w:rsidP="00E27B85">
      <w:pPr>
        <w:spacing w:after="0" w:line="360" w:lineRule="auto"/>
        <w:ind w:firstLine="567"/>
        <w:jc w:val="center"/>
        <w:rPr>
          <w:rFonts w:ascii="Times New Roman" w:hAnsi="Times New Roman" w:cs="Times New Roman"/>
          <w:b/>
          <w:sz w:val="24"/>
          <w:szCs w:val="28"/>
          <w:lang w:val="en-US"/>
        </w:rPr>
      </w:pPr>
      <w:r w:rsidRPr="0095042B">
        <w:rPr>
          <w:rFonts w:ascii="Times New Roman" w:hAnsi="Times New Roman" w:cs="Times New Roman"/>
          <w:b/>
          <w:sz w:val="24"/>
          <w:szCs w:val="28"/>
          <w:lang w:val="en-US"/>
        </w:rPr>
        <w:t xml:space="preserve">2 – </w:t>
      </w:r>
      <w:proofErr w:type="gramStart"/>
      <w:r w:rsidRPr="0095042B">
        <w:rPr>
          <w:rFonts w:ascii="Times New Roman" w:hAnsi="Times New Roman" w:cs="Times New Roman"/>
          <w:b/>
          <w:sz w:val="24"/>
          <w:szCs w:val="28"/>
          <w:lang w:val="en-US"/>
        </w:rPr>
        <w:t>wire</w:t>
      </w:r>
      <w:proofErr w:type="gramEnd"/>
      <w:r w:rsidRPr="0095042B">
        <w:rPr>
          <w:rFonts w:ascii="Times New Roman" w:hAnsi="Times New Roman" w:cs="Times New Roman"/>
          <w:b/>
          <w:sz w:val="24"/>
          <w:szCs w:val="28"/>
          <w:lang w:val="en-US"/>
        </w:rPr>
        <w:t xml:space="preserve"> feed system; 3 – 4 mm thick metallic substrate; 4 – 3D Printer with computer;</w:t>
      </w:r>
    </w:p>
    <w:p w:rsidR="006C5081" w:rsidRDefault="00D708D7" w:rsidP="00E27B85">
      <w:pPr>
        <w:spacing w:after="0" w:line="360" w:lineRule="auto"/>
        <w:ind w:firstLine="567"/>
        <w:jc w:val="center"/>
        <w:rPr>
          <w:rFonts w:ascii="Times New Roman" w:hAnsi="Times New Roman" w:cs="Times New Roman"/>
          <w:b/>
          <w:sz w:val="24"/>
          <w:szCs w:val="28"/>
          <w:lang w:val="en-US"/>
        </w:rPr>
      </w:pPr>
      <w:r w:rsidRPr="0095042B">
        <w:rPr>
          <w:rFonts w:ascii="Times New Roman" w:hAnsi="Times New Roman" w:cs="Times New Roman"/>
          <w:b/>
          <w:sz w:val="24"/>
          <w:szCs w:val="28"/>
          <w:lang w:val="en-US"/>
        </w:rPr>
        <w:t xml:space="preserve">b) </w:t>
      </w:r>
      <w:proofErr w:type="gramStart"/>
      <w:r w:rsidRPr="0095042B">
        <w:rPr>
          <w:rFonts w:ascii="Times New Roman" w:hAnsi="Times New Roman" w:cs="Times New Roman"/>
          <w:b/>
          <w:sz w:val="24"/>
          <w:szCs w:val="28"/>
          <w:lang w:val="en-US"/>
        </w:rPr>
        <w:t>external</w:t>
      </w:r>
      <w:proofErr w:type="gramEnd"/>
      <w:r w:rsidRPr="0095042B">
        <w:rPr>
          <w:rFonts w:ascii="Times New Roman" w:hAnsi="Times New Roman" w:cs="Times New Roman"/>
          <w:b/>
          <w:sz w:val="24"/>
          <w:szCs w:val="28"/>
          <w:lang w:val="en-US"/>
        </w:rPr>
        <w:t xml:space="preserve"> view of </w:t>
      </w:r>
      <w:proofErr w:type="spellStart"/>
      <w:r w:rsidRPr="0095042B">
        <w:rPr>
          <w:rFonts w:ascii="Times New Roman" w:hAnsi="Times New Roman" w:cs="Times New Roman"/>
          <w:b/>
          <w:sz w:val="24"/>
          <w:szCs w:val="28"/>
          <w:lang w:val="en-US"/>
        </w:rPr>
        <w:t>plasmatron</w:t>
      </w:r>
      <w:proofErr w:type="spellEnd"/>
      <w:r w:rsidRPr="0095042B">
        <w:rPr>
          <w:rFonts w:ascii="Times New Roman" w:hAnsi="Times New Roman" w:cs="Times New Roman"/>
          <w:b/>
          <w:sz w:val="24"/>
          <w:szCs w:val="28"/>
          <w:lang w:val="en-US"/>
        </w:rPr>
        <w:t xml:space="preserve"> with wire feeding</w:t>
      </w:r>
    </w:p>
    <w:p w:rsidR="0095042B" w:rsidRPr="0095042B" w:rsidRDefault="0095042B" w:rsidP="00E27B85">
      <w:pPr>
        <w:spacing w:after="0" w:line="360" w:lineRule="auto"/>
        <w:ind w:firstLine="567"/>
        <w:jc w:val="center"/>
        <w:rPr>
          <w:rFonts w:ascii="Times New Roman" w:hAnsi="Times New Roman" w:cs="Times New Roman"/>
          <w:b/>
          <w:sz w:val="24"/>
          <w:szCs w:val="28"/>
          <w:lang w:val="en-US"/>
        </w:rPr>
      </w:pPr>
    </w:p>
    <w:p w:rsidR="00D708D7" w:rsidRDefault="00D708D7" w:rsidP="00E27B85">
      <w:pPr>
        <w:spacing w:after="0" w:line="360" w:lineRule="auto"/>
        <w:ind w:firstLine="567"/>
        <w:jc w:val="both"/>
        <w:rPr>
          <w:rFonts w:ascii="Times New Roman" w:hAnsi="Times New Roman" w:cs="Times New Roman"/>
          <w:sz w:val="28"/>
          <w:szCs w:val="28"/>
          <w:lang w:val="en-US"/>
        </w:rPr>
      </w:pPr>
      <w:r w:rsidRPr="00D708D7">
        <w:rPr>
          <w:rFonts w:ascii="Times New Roman" w:hAnsi="Times New Roman" w:cs="Times New Roman"/>
          <w:sz w:val="28"/>
          <w:szCs w:val="28"/>
          <w:lang w:val="en-US"/>
        </w:rPr>
        <w:t>The experimental setup includes 3D Printer (Han-Bot 3D Printer), microcontroller (</w:t>
      </w:r>
      <w:proofErr w:type="spellStart"/>
      <w:r w:rsidRPr="00D708D7">
        <w:rPr>
          <w:rFonts w:ascii="Times New Roman" w:hAnsi="Times New Roman" w:cs="Times New Roman"/>
          <w:sz w:val="28"/>
          <w:szCs w:val="28"/>
          <w:lang w:val="en-US"/>
        </w:rPr>
        <w:t>Melzi</w:t>
      </w:r>
      <w:proofErr w:type="spellEnd"/>
      <w:r w:rsidRPr="00D708D7">
        <w:rPr>
          <w:rFonts w:ascii="Times New Roman" w:hAnsi="Times New Roman" w:cs="Times New Roman"/>
          <w:sz w:val="28"/>
          <w:szCs w:val="28"/>
          <w:lang w:val="en-US"/>
        </w:rPr>
        <w:t xml:space="preserve"> </w:t>
      </w:r>
      <w:proofErr w:type="spellStart"/>
      <w:r w:rsidRPr="00D708D7">
        <w:rPr>
          <w:rFonts w:ascii="Times New Roman" w:hAnsi="Times New Roman" w:cs="Times New Roman"/>
          <w:sz w:val="28"/>
          <w:szCs w:val="28"/>
          <w:lang w:val="en-US"/>
        </w:rPr>
        <w:t>Ardentissimo</w:t>
      </w:r>
      <w:proofErr w:type="spellEnd"/>
      <w:r w:rsidRPr="00D708D7">
        <w:rPr>
          <w:rFonts w:ascii="Times New Roman" w:hAnsi="Times New Roman" w:cs="Times New Roman"/>
          <w:sz w:val="28"/>
          <w:szCs w:val="28"/>
          <w:lang w:val="en-US"/>
        </w:rPr>
        <w:t xml:space="preserve">), plasma torch with water-cooling system (argon gas), </w:t>
      </w:r>
      <w:r w:rsidR="00222B53">
        <w:rPr>
          <w:rFonts w:ascii="Times New Roman" w:hAnsi="Times New Roman" w:cs="Times New Roman"/>
          <w:sz w:val="28"/>
          <w:szCs w:val="28"/>
          <w:lang w:val="en-US"/>
        </w:rPr>
        <w:t xml:space="preserve">wire feed system, welding invertor, rotameter for gas consumption measurement. </w:t>
      </w:r>
    </w:p>
    <w:p w:rsidR="00A53123" w:rsidRPr="009606CC" w:rsidRDefault="00A53123" w:rsidP="00E27B85">
      <w:pPr>
        <w:spacing w:after="0" w:line="360" w:lineRule="auto"/>
        <w:ind w:firstLine="567"/>
        <w:jc w:val="both"/>
        <w:rPr>
          <w:noProof/>
          <w:lang w:val="en-US" w:eastAsia="ru-RU"/>
        </w:rPr>
      </w:pPr>
    </w:p>
    <w:p w:rsidR="00BF6453" w:rsidRDefault="00A53123" w:rsidP="00E27B85">
      <w:pPr>
        <w:spacing w:after="0" w:line="360" w:lineRule="auto"/>
        <w:ind w:firstLine="567"/>
        <w:jc w:val="center"/>
        <w:rPr>
          <w:rFonts w:ascii="Times New Roman" w:hAnsi="Times New Roman" w:cs="Times New Roman"/>
          <w:sz w:val="28"/>
          <w:szCs w:val="28"/>
        </w:rPr>
      </w:pPr>
      <w:r>
        <w:rPr>
          <w:noProof/>
          <w:lang w:eastAsia="ru-RU"/>
        </w:rPr>
        <w:drawing>
          <wp:inline distT="0" distB="0" distL="0" distR="0" wp14:anchorId="7216F906" wp14:editId="318F52A8">
            <wp:extent cx="4960961" cy="2545080"/>
            <wp:effectExtent l="0" t="0" r="0" b="762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0259" t="19031" r="8662" b="7017"/>
                    <a:stretch/>
                  </pic:blipFill>
                  <pic:spPr bwMode="auto">
                    <a:xfrm>
                      <a:off x="0" y="0"/>
                      <a:ext cx="4962131" cy="2545680"/>
                    </a:xfrm>
                    <a:prstGeom prst="rect">
                      <a:avLst/>
                    </a:prstGeom>
                    <a:ln>
                      <a:noFill/>
                    </a:ln>
                    <a:extLst>
                      <a:ext uri="{53640926-AAD7-44D8-BBD7-CCE9431645EC}">
                        <a14:shadowObscured xmlns:a14="http://schemas.microsoft.com/office/drawing/2010/main"/>
                      </a:ext>
                    </a:extLst>
                  </pic:spPr>
                </pic:pic>
              </a:graphicData>
            </a:graphic>
          </wp:inline>
        </w:drawing>
      </w:r>
    </w:p>
    <w:p w:rsidR="00A53123" w:rsidRPr="0095042B" w:rsidRDefault="00A53123" w:rsidP="00E27B85">
      <w:pPr>
        <w:spacing w:after="0" w:line="360" w:lineRule="auto"/>
        <w:ind w:firstLine="567"/>
        <w:jc w:val="center"/>
        <w:rPr>
          <w:rFonts w:ascii="Times New Roman" w:hAnsi="Times New Roman" w:cs="Times New Roman"/>
          <w:b/>
          <w:sz w:val="24"/>
          <w:szCs w:val="28"/>
          <w:lang w:val="en-US"/>
        </w:rPr>
      </w:pPr>
      <w:r w:rsidRPr="0095042B">
        <w:rPr>
          <w:rFonts w:ascii="Times New Roman" w:hAnsi="Times New Roman" w:cs="Times New Roman"/>
          <w:b/>
          <w:sz w:val="24"/>
          <w:szCs w:val="28"/>
          <w:lang w:val="en-US"/>
        </w:rPr>
        <w:t>Figure 3</w:t>
      </w:r>
      <w:r w:rsidR="0095042B">
        <w:rPr>
          <w:rFonts w:ascii="Times New Roman" w:hAnsi="Times New Roman" w:cs="Times New Roman"/>
          <w:b/>
          <w:sz w:val="24"/>
          <w:szCs w:val="28"/>
          <w:lang w:val="en-US"/>
        </w:rPr>
        <w:t>.</w:t>
      </w:r>
      <w:r w:rsidRPr="0095042B">
        <w:rPr>
          <w:rFonts w:ascii="Times New Roman" w:hAnsi="Times New Roman" w:cs="Times New Roman"/>
          <w:b/>
          <w:sz w:val="24"/>
          <w:szCs w:val="28"/>
          <w:lang w:val="en-US"/>
        </w:rPr>
        <w:t xml:space="preserve"> Scheme of plasma torch with direct arc</w:t>
      </w:r>
    </w:p>
    <w:p w:rsidR="00A53123" w:rsidRPr="00A53123" w:rsidRDefault="00A53123" w:rsidP="00E27B85">
      <w:pPr>
        <w:spacing w:after="0" w:line="360" w:lineRule="auto"/>
        <w:ind w:firstLine="567"/>
        <w:jc w:val="center"/>
        <w:rPr>
          <w:rFonts w:ascii="Times New Roman" w:hAnsi="Times New Roman" w:cs="Times New Roman"/>
          <w:sz w:val="28"/>
          <w:szCs w:val="28"/>
          <w:lang w:val="en-US"/>
        </w:rPr>
      </w:pPr>
    </w:p>
    <w:p w:rsidR="00A53123" w:rsidRDefault="00A53123" w:rsidP="00E27B85">
      <w:pPr>
        <w:spacing w:after="0" w:line="360" w:lineRule="auto"/>
        <w:ind w:firstLine="567"/>
        <w:jc w:val="both"/>
        <w:rPr>
          <w:rFonts w:ascii="Times New Roman" w:hAnsi="Times New Roman" w:cs="Times New Roman"/>
          <w:sz w:val="28"/>
          <w:szCs w:val="28"/>
          <w:lang w:val="en-US"/>
        </w:rPr>
      </w:pPr>
      <w:r w:rsidRPr="00A53123">
        <w:rPr>
          <w:rFonts w:ascii="Times New Roman" w:hAnsi="Times New Roman" w:cs="Times New Roman"/>
          <w:sz w:val="28"/>
          <w:szCs w:val="28"/>
          <w:lang w:val="en-US"/>
        </w:rPr>
        <w:t xml:space="preserve">Figure 3 shows a schematic diagram of the experimental setup. </w:t>
      </w:r>
      <w:r>
        <w:rPr>
          <w:rFonts w:ascii="Times New Roman" w:hAnsi="Times New Roman" w:cs="Times New Roman"/>
          <w:sz w:val="28"/>
          <w:szCs w:val="28"/>
          <w:lang w:val="en-US"/>
        </w:rPr>
        <w:t>For</w:t>
      </w:r>
      <w:r w:rsidRPr="00A53123">
        <w:rPr>
          <w:rFonts w:ascii="Times New Roman" w:hAnsi="Times New Roman" w:cs="Times New Roman"/>
          <w:sz w:val="28"/>
          <w:szCs w:val="28"/>
          <w:lang w:val="en-US"/>
        </w:rPr>
        <w:t xml:space="preserve"> this </w:t>
      </w:r>
      <w:proofErr w:type="gramStart"/>
      <w:r w:rsidRPr="00A53123">
        <w:rPr>
          <w:rFonts w:ascii="Times New Roman" w:hAnsi="Times New Roman" w:cs="Times New Roman"/>
          <w:sz w:val="28"/>
          <w:szCs w:val="28"/>
          <w:lang w:val="en-US"/>
        </w:rPr>
        <w:t>experiment</w:t>
      </w:r>
      <w:proofErr w:type="gramEnd"/>
      <w:r w:rsidRPr="00A53123">
        <w:rPr>
          <w:rFonts w:ascii="Times New Roman" w:hAnsi="Times New Roman" w:cs="Times New Roman"/>
          <w:sz w:val="28"/>
          <w:szCs w:val="28"/>
          <w:lang w:val="en-US"/>
        </w:rPr>
        <w:t xml:space="preserve"> direct plasma arc</w:t>
      </w:r>
      <w:r>
        <w:rPr>
          <w:rFonts w:ascii="Times New Roman" w:hAnsi="Times New Roman" w:cs="Times New Roman"/>
          <w:sz w:val="28"/>
          <w:szCs w:val="28"/>
          <w:lang w:val="en-US"/>
        </w:rPr>
        <w:t xml:space="preserve"> was</w:t>
      </w:r>
      <w:r w:rsidRPr="00A53123">
        <w:rPr>
          <w:rFonts w:ascii="Times New Roman" w:hAnsi="Times New Roman" w:cs="Times New Roman"/>
          <w:sz w:val="28"/>
          <w:szCs w:val="28"/>
          <w:lang w:val="en-US"/>
        </w:rPr>
        <w:t xml:space="preserve"> </w:t>
      </w:r>
      <w:r>
        <w:rPr>
          <w:rFonts w:ascii="Times New Roman" w:hAnsi="Times New Roman" w:cs="Times New Roman"/>
          <w:sz w:val="28"/>
          <w:szCs w:val="28"/>
          <w:lang w:val="en-US"/>
        </w:rPr>
        <w:t>used</w:t>
      </w:r>
      <w:r w:rsidRPr="00A53123">
        <w:rPr>
          <w:rFonts w:ascii="Times New Roman" w:hAnsi="Times New Roman" w:cs="Times New Roman"/>
          <w:sz w:val="28"/>
          <w:szCs w:val="28"/>
          <w:lang w:val="en-US"/>
        </w:rPr>
        <w:t xml:space="preserve">, positive contact that is </w:t>
      </w:r>
      <w:r>
        <w:rPr>
          <w:rFonts w:ascii="Times New Roman" w:hAnsi="Times New Roman" w:cs="Times New Roman"/>
          <w:sz w:val="28"/>
          <w:szCs w:val="28"/>
          <w:lang w:val="en-US"/>
        </w:rPr>
        <w:t>connected to</w:t>
      </w:r>
      <w:r w:rsidRPr="00A53123">
        <w:rPr>
          <w:rFonts w:ascii="Times New Roman" w:hAnsi="Times New Roman" w:cs="Times New Roman"/>
          <w:sz w:val="28"/>
          <w:szCs w:val="28"/>
          <w:lang w:val="en-US"/>
        </w:rPr>
        <w:t xml:space="preserve"> the tungsten electrode and the negative - to a metal substrate. In consequence of that between the substrate and the tungsten electrode creates an electric arc, and when gas </w:t>
      </w:r>
      <w:r w:rsidRPr="00A53123">
        <w:rPr>
          <w:rFonts w:ascii="Times New Roman" w:hAnsi="Times New Roman" w:cs="Times New Roman"/>
          <w:sz w:val="28"/>
          <w:szCs w:val="28"/>
          <w:lang w:val="en-US"/>
        </w:rPr>
        <w:lastRenderedPageBreak/>
        <w:t>(argon)</w:t>
      </w:r>
      <w:r>
        <w:rPr>
          <w:rFonts w:ascii="Times New Roman" w:hAnsi="Times New Roman" w:cs="Times New Roman"/>
          <w:sz w:val="28"/>
          <w:szCs w:val="28"/>
          <w:lang w:val="en-US"/>
        </w:rPr>
        <w:t xml:space="preserve"> goes</w:t>
      </w:r>
      <w:r w:rsidRPr="00A53123">
        <w:rPr>
          <w:rFonts w:ascii="Times New Roman" w:hAnsi="Times New Roman" w:cs="Times New Roman"/>
          <w:sz w:val="28"/>
          <w:szCs w:val="28"/>
          <w:lang w:val="en-US"/>
        </w:rPr>
        <w:t xml:space="preserve"> through the nozzle its ionization</w:t>
      </w:r>
      <w:r>
        <w:rPr>
          <w:rFonts w:ascii="Times New Roman" w:hAnsi="Times New Roman" w:cs="Times New Roman"/>
          <w:sz w:val="28"/>
          <w:szCs w:val="28"/>
          <w:lang w:val="en-US"/>
        </w:rPr>
        <w:t xml:space="preserve"> takes place</w:t>
      </w:r>
      <w:r w:rsidRPr="00A53123">
        <w:rPr>
          <w:rFonts w:ascii="Times New Roman" w:hAnsi="Times New Roman" w:cs="Times New Roman"/>
          <w:sz w:val="28"/>
          <w:szCs w:val="28"/>
          <w:lang w:val="en-US"/>
        </w:rPr>
        <w:t xml:space="preserve"> and plasma arc lights, which melts the metal wire.</w:t>
      </w:r>
    </w:p>
    <w:p w:rsidR="00A53123" w:rsidRDefault="00A53123" w:rsidP="00E27B85">
      <w:pPr>
        <w:spacing w:after="0" w:line="360" w:lineRule="auto"/>
        <w:ind w:firstLine="567"/>
        <w:jc w:val="both"/>
        <w:rPr>
          <w:rFonts w:ascii="Times New Roman" w:hAnsi="Times New Roman" w:cs="Times New Roman"/>
          <w:sz w:val="28"/>
          <w:szCs w:val="28"/>
          <w:lang w:val="en-US"/>
        </w:rPr>
      </w:pPr>
      <w:r w:rsidRPr="00A53123">
        <w:rPr>
          <w:rFonts w:ascii="Times New Roman" w:hAnsi="Times New Roman" w:cs="Times New Roman"/>
          <w:sz w:val="28"/>
          <w:szCs w:val="28"/>
          <w:lang w:val="en-US"/>
        </w:rPr>
        <w:t xml:space="preserve">For the selection of the optimum melt temperature, a series of experiments on the measurement of the temperature of the plasma arc </w:t>
      </w:r>
      <w:proofErr w:type="gramStart"/>
      <w:r w:rsidRPr="00A53123">
        <w:rPr>
          <w:rFonts w:ascii="Times New Roman" w:hAnsi="Times New Roman" w:cs="Times New Roman"/>
          <w:sz w:val="28"/>
          <w:szCs w:val="28"/>
          <w:lang w:val="en-US"/>
        </w:rPr>
        <w:t>was held</w:t>
      </w:r>
      <w:proofErr w:type="gramEnd"/>
      <w:r w:rsidRPr="00A53123">
        <w:rPr>
          <w:rFonts w:ascii="Times New Roman" w:hAnsi="Times New Roman" w:cs="Times New Roman"/>
          <w:sz w:val="28"/>
          <w:szCs w:val="28"/>
          <w:lang w:val="en-US"/>
        </w:rPr>
        <w:t>.</w:t>
      </w:r>
      <w:r>
        <w:rPr>
          <w:rFonts w:ascii="Times New Roman" w:hAnsi="Times New Roman" w:cs="Times New Roman"/>
          <w:sz w:val="28"/>
          <w:szCs w:val="28"/>
          <w:lang w:val="en-US"/>
        </w:rPr>
        <w:t xml:space="preserve"> </w:t>
      </w:r>
      <w:r w:rsidRPr="00A53123">
        <w:rPr>
          <w:rFonts w:ascii="Times New Roman" w:hAnsi="Times New Roman" w:cs="Times New Roman"/>
          <w:sz w:val="28"/>
          <w:szCs w:val="28"/>
          <w:lang w:val="en-US"/>
        </w:rPr>
        <w:t xml:space="preserve">The temperature </w:t>
      </w:r>
      <w:proofErr w:type="gramStart"/>
      <w:r w:rsidRPr="00A53123">
        <w:rPr>
          <w:rFonts w:ascii="Times New Roman" w:hAnsi="Times New Roman" w:cs="Times New Roman"/>
          <w:sz w:val="28"/>
          <w:szCs w:val="28"/>
          <w:lang w:val="en-US"/>
        </w:rPr>
        <w:t>is measured</w:t>
      </w:r>
      <w:proofErr w:type="gramEnd"/>
      <w:r w:rsidRPr="00A53123">
        <w:rPr>
          <w:rFonts w:ascii="Times New Roman" w:hAnsi="Times New Roman" w:cs="Times New Roman"/>
          <w:sz w:val="28"/>
          <w:szCs w:val="28"/>
          <w:lang w:val="en-US"/>
        </w:rPr>
        <w:t xml:space="preserve"> with a digital pyrometer </w:t>
      </w:r>
      <w:proofErr w:type="spellStart"/>
      <w:r w:rsidRPr="00A53123">
        <w:rPr>
          <w:rFonts w:ascii="Times New Roman" w:hAnsi="Times New Roman" w:cs="Times New Roman"/>
          <w:sz w:val="28"/>
          <w:szCs w:val="28"/>
          <w:lang w:val="en-US"/>
        </w:rPr>
        <w:t>Multimax</w:t>
      </w:r>
      <w:proofErr w:type="spellEnd"/>
      <w:r w:rsidRPr="00A53123">
        <w:rPr>
          <w:rFonts w:ascii="Times New Roman" w:hAnsi="Times New Roman" w:cs="Times New Roman"/>
          <w:sz w:val="28"/>
          <w:szCs w:val="28"/>
          <w:lang w:val="en-US"/>
        </w:rPr>
        <w:t>.</w:t>
      </w:r>
      <w:r>
        <w:rPr>
          <w:rFonts w:ascii="Times New Roman" w:hAnsi="Times New Roman" w:cs="Times New Roman"/>
          <w:sz w:val="28"/>
          <w:szCs w:val="28"/>
          <w:lang w:val="en-US"/>
        </w:rPr>
        <w:t xml:space="preserve"> </w:t>
      </w:r>
      <w:r w:rsidRPr="00A53123">
        <w:rPr>
          <w:rFonts w:ascii="Times New Roman" w:hAnsi="Times New Roman" w:cs="Times New Roman"/>
          <w:sz w:val="28"/>
          <w:szCs w:val="28"/>
          <w:lang w:val="en-US"/>
        </w:rPr>
        <w:t>Table 1 below shows the results of temperature values depending on the current and gas flow (argon).</w:t>
      </w:r>
    </w:p>
    <w:p w:rsidR="005765C8" w:rsidRDefault="005765C8" w:rsidP="00E27B85">
      <w:pPr>
        <w:spacing w:after="0" w:line="360" w:lineRule="auto"/>
        <w:ind w:firstLine="567"/>
        <w:jc w:val="both"/>
        <w:rPr>
          <w:rFonts w:ascii="Times New Roman" w:hAnsi="Times New Roman" w:cs="Times New Roman"/>
          <w:sz w:val="28"/>
          <w:szCs w:val="28"/>
          <w:lang w:val="en-US"/>
        </w:rPr>
      </w:pPr>
    </w:p>
    <w:p w:rsidR="00044160" w:rsidRPr="0095042B" w:rsidRDefault="00044160" w:rsidP="0095042B">
      <w:pPr>
        <w:spacing w:after="0" w:line="240" w:lineRule="auto"/>
        <w:ind w:firstLine="567"/>
        <w:jc w:val="both"/>
        <w:rPr>
          <w:rFonts w:ascii="Times New Roman" w:hAnsi="Times New Roman" w:cs="Times New Roman"/>
          <w:b/>
          <w:sz w:val="28"/>
          <w:szCs w:val="28"/>
          <w:lang w:val="en-US"/>
        </w:rPr>
      </w:pPr>
      <w:r w:rsidRPr="0095042B">
        <w:rPr>
          <w:rFonts w:ascii="Times New Roman" w:hAnsi="Times New Roman" w:cs="Times New Roman"/>
          <w:sz w:val="28"/>
          <w:szCs w:val="28"/>
          <w:lang w:val="en-US"/>
        </w:rPr>
        <w:t>Table 1</w:t>
      </w:r>
      <w:r w:rsidR="0095042B" w:rsidRPr="0095042B">
        <w:rPr>
          <w:rFonts w:ascii="Times New Roman" w:hAnsi="Times New Roman" w:cs="Times New Roman"/>
          <w:sz w:val="28"/>
          <w:szCs w:val="28"/>
          <w:lang w:val="en-US"/>
        </w:rPr>
        <w:t>.</w:t>
      </w:r>
      <w:r w:rsidRPr="0095042B">
        <w:rPr>
          <w:rFonts w:ascii="Times New Roman" w:hAnsi="Times New Roman" w:cs="Times New Roman"/>
          <w:b/>
          <w:sz w:val="28"/>
          <w:szCs w:val="28"/>
          <w:lang w:val="en-US"/>
        </w:rPr>
        <w:t xml:space="preserve"> Temperature Dependency (</w:t>
      </w:r>
      <w:r w:rsidRPr="0095042B">
        <w:rPr>
          <w:rFonts w:ascii="Times New Roman" w:hAnsi="Times New Roman" w:cs="Times New Roman"/>
          <w:b/>
          <w:sz w:val="28"/>
          <w:szCs w:val="28"/>
          <w:vertAlign w:val="superscript"/>
          <w:lang w:val="en-US"/>
        </w:rPr>
        <w:t>0</w:t>
      </w:r>
      <w:r w:rsidRPr="0095042B">
        <w:rPr>
          <w:rFonts w:ascii="Times New Roman" w:hAnsi="Times New Roman" w:cs="Times New Roman"/>
          <w:b/>
          <w:sz w:val="28"/>
          <w:szCs w:val="28"/>
          <w:lang w:val="en-US"/>
        </w:rPr>
        <w:t>C) by the plasma arc current (A) and the plasma gas flow rate (l / min)</w:t>
      </w:r>
    </w:p>
    <w:tbl>
      <w:tblPr>
        <w:tblStyle w:val="-1"/>
        <w:tblW w:w="9439" w:type="dxa"/>
        <w:tblInd w:w="-5" w:type="dxa"/>
        <w:tblLayout w:type="fixed"/>
        <w:tblLook w:val="04A0" w:firstRow="1" w:lastRow="0" w:firstColumn="1" w:lastColumn="0" w:noHBand="0" w:noVBand="1"/>
      </w:tblPr>
      <w:tblGrid>
        <w:gridCol w:w="1838"/>
        <w:gridCol w:w="1038"/>
        <w:gridCol w:w="1038"/>
        <w:gridCol w:w="1038"/>
        <w:gridCol w:w="1038"/>
        <w:gridCol w:w="1098"/>
        <w:gridCol w:w="1134"/>
        <w:gridCol w:w="1217"/>
      </w:tblGrid>
      <w:tr w:rsidR="00044160" w:rsidRPr="0095042B" w:rsidTr="00044160">
        <w:trPr>
          <w:cnfStyle w:val="100000000000" w:firstRow="1" w:lastRow="0" w:firstColumn="0" w:lastColumn="0" w:oddVBand="0" w:evenVBand="0" w:oddHBand="0" w:evenHBand="0" w:firstRowFirstColumn="0" w:firstRowLastColumn="0" w:lastRowFirstColumn="0" w:lastRowLastColumn="0"/>
          <w:cantSplit/>
          <w:trHeight w:val="886"/>
        </w:trPr>
        <w:tc>
          <w:tcPr>
            <w:cnfStyle w:val="001000000000" w:firstRow="0" w:lastRow="0" w:firstColumn="1" w:lastColumn="0" w:oddVBand="0" w:evenVBand="0" w:oddHBand="0" w:evenHBand="0" w:firstRowFirstColumn="0" w:firstRowLastColumn="0" w:lastRowFirstColumn="0" w:lastRowLastColumn="0"/>
            <w:tcW w:w="1838" w:type="dxa"/>
            <w:tcBorders>
              <w:tl2br w:val="single" w:sz="4" w:space="0" w:color="auto"/>
            </w:tcBorders>
            <w:vAlign w:val="center"/>
          </w:tcPr>
          <w:p w:rsidR="00044160" w:rsidRPr="00044160" w:rsidRDefault="00044160" w:rsidP="005765C8">
            <w:pPr>
              <w:jc w:val="right"/>
              <w:rPr>
                <w:rFonts w:ascii="Times New Roman" w:hAnsi="Times New Roman" w:cs="Times New Roman"/>
                <w:sz w:val="24"/>
                <w:szCs w:val="28"/>
                <w:lang w:val="en-US"/>
              </w:rPr>
            </w:pPr>
            <w:r w:rsidRPr="00044160">
              <w:rPr>
                <w:rFonts w:ascii="Times New Roman" w:hAnsi="Times New Roman" w:cs="Times New Roman"/>
                <w:noProof/>
                <w:szCs w:val="28"/>
                <w:lang w:eastAsia="ru-RU"/>
              </w:rPr>
              <mc:AlternateContent>
                <mc:Choice Requires="wps">
                  <w:drawing>
                    <wp:anchor distT="0" distB="0" distL="114300" distR="114300" simplePos="0" relativeHeight="251660288" behindDoc="0" locked="0" layoutInCell="1" allowOverlap="1" wp14:anchorId="44B7B1E1" wp14:editId="562FECBD">
                      <wp:simplePos x="0" y="0"/>
                      <wp:positionH relativeFrom="column">
                        <wp:posOffset>-134620</wp:posOffset>
                      </wp:positionH>
                      <wp:positionV relativeFrom="paragraph">
                        <wp:posOffset>223520</wp:posOffset>
                      </wp:positionV>
                      <wp:extent cx="929005" cy="422275"/>
                      <wp:effectExtent l="0" t="0" r="0" b="0"/>
                      <wp:wrapNone/>
                      <wp:docPr id="18" name="Надпись 18"/>
                      <wp:cNvGraphicFramePr/>
                      <a:graphic xmlns:a="http://schemas.openxmlformats.org/drawingml/2006/main">
                        <a:graphicData uri="http://schemas.microsoft.com/office/word/2010/wordprocessingShape">
                          <wps:wsp>
                            <wps:cNvSpPr txBox="1"/>
                            <wps:spPr>
                              <a:xfrm>
                                <a:off x="0" y="0"/>
                                <a:ext cx="929005" cy="422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44160" w:rsidRDefault="00044160" w:rsidP="00044160">
                                  <w:pPr>
                                    <w:spacing w:after="0" w:line="240" w:lineRule="auto"/>
                                    <w:jc w:val="both"/>
                                    <w:rPr>
                                      <w:rFonts w:ascii="Times New Roman" w:hAnsi="Times New Roman" w:cs="Times New Roman"/>
                                      <w:b/>
                                      <w:sz w:val="20"/>
                                      <w:szCs w:val="28"/>
                                      <w:lang w:val="en-US"/>
                                    </w:rPr>
                                  </w:pPr>
                                  <w:r>
                                    <w:rPr>
                                      <w:rFonts w:ascii="Times New Roman" w:hAnsi="Times New Roman" w:cs="Times New Roman"/>
                                      <w:b/>
                                      <w:sz w:val="20"/>
                                      <w:szCs w:val="28"/>
                                      <w:lang w:val="en-US"/>
                                    </w:rPr>
                                    <w:t>Gas flow</w:t>
                                  </w:r>
                                </w:p>
                                <w:p w:rsidR="00044160" w:rsidRPr="00044160" w:rsidRDefault="00044160" w:rsidP="00044160">
                                  <w:pPr>
                                    <w:spacing w:after="0" w:line="240" w:lineRule="auto"/>
                                    <w:jc w:val="both"/>
                                    <w:rPr>
                                      <w:rFonts w:ascii="Times New Roman" w:hAnsi="Times New Roman" w:cs="Times New Roman"/>
                                      <w:b/>
                                      <w:sz w:val="20"/>
                                      <w:szCs w:val="28"/>
                                      <w:lang w:val="en-US"/>
                                    </w:rPr>
                                  </w:pPr>
                                  <w:proofErr w:type="gramStart"/>
                                  <w:r w:rsidRPr="00044160">
                                    <w:rPr>
                                      <w:rFonts w:ascii="Times New Roman" w:hAnsi="Times New Roman" w:cs="Times New Roman"/>
                                      <w:b/>
                                      <w:sz w:val="20"/>
                                      <w:szCs w:val="28"/>
                                      <w:lang w:val="en-US"/>
                                    </w:rPr>
                                    <w:t>rate</w:t>
                                  </w:r>
                                  <w:proofErr w:type="gramEnd"/>
                                  <w:r w:rsidRPr="00044160">
                                    <w:rPr>
                                      <w:rFonts w:ascii="Times New Roman" w:hAnsi="Times New Roman" w:cs="Times New Roman"/>
                                      <w:b/>
                                      <w:sz w:val="20"/>
                                      <w:szCs w:val="28"/>
                                      <w:lang w:val="en-US"/>
                                    </w:rPr>
                                    <w:t xml:space="preserve"> (l / min)</w:t>
                                  </w:r>
                                </w:p>
                                <w:p w:rsidR="00044160" w:rsidRPr="00044160" w:rsidRDefault="00044160" w:rsidP="00044160">
                                  <w:pPr>
                                    <w:spacing w:after="0" w:line="240" w:lineRule="auto"/>
                                    <w:rPr>
                                      <w:rFonts w:ascii="Times New Roman" w:hAnsi="Times New Roman" w:cs="Times New Roman"/>
                                      <w:b/>
                                      <w:color w:val="000000" w:themeColor="text1"/>
                                      <w:sz w:val="16"/>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B7B1E1" id="_x0000_t202" coordsize="21600,21600" o:spt="202" path="m,l,21600r21600,l21600,xe">
                      <v:stroke joinstyle="miter"/>
                      <v:path gradientshapeok="t" o:connecttype="rect"/>
                    </v:shapetype>
                    <v:shape id="Надпись 18" o:spid="_x0000_s1026" type="#_x0000_t202" style="position:absolute;left:0;text-align:left;margin-left:-10.6pt;margin-top:17.6pt;width:73.15pt;height:33.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" filled="f" stroked="f" strokeweight=".5pt">
                      <v:textbox>
                        <w:txbxContent>
                          <w:p w:rsidR="00044160" w:rsidRDefault="00044160" w:rsidP="00044160">
                            <w:pPr>
                              <w:spacing w:after="0" w:line="240" w:lineRule="auto"/>
                              <w:jc w:val="both"/>
                              <w:rPr>
                                <w:rFonts w:ascii="Times New Roman" w:hAnsi="Times New Roman" w:cs="Times New Roman"/>
                                <w:b/>
                                <w:sz w:val="20"/>
                                <w:szCs w:val="28"/>
                                <w:lang w:val="en-US"/>
                              </w:rPr>
                            </w:pPr>
                            <w:r>
                              <w:rPr>
                                <w:rFonts w:ascii="Times New Roman" w:hAnsi="Times New Roman" w:cs="Times New Roman"/>
                                <w:b/>
                                <w:sz w:val="20"/>
                                <w:szCs w:val="28"/>
                                <w:lang w:val="en-US"/>
                              </w:rPr>
                              <w:t>Gas flow</w:t>
                            </w:r>
                          </w:p>
                          <w:p w:rsidR="00044160" w:rsidRPr="00044160" w:rsidRDefault="00044160" w:rsidP="00044160">
                            <w:pPr>
                              <w:spacing w:after="0" w:line="240" w:lineRule="auto"/>
                              <w:jc w:val="both"/>
                              <w:rPr>
                                <w:rFonts w:ascii="Times New Roman" w:hAnsi="Times New Roman" w:cs="Times New Roman"/>
                                <w:b/>
                                <w:sz w:val="20"/>
                                <w:szCs w:val="28"/>
                                <w:lang w:val="en-US"/>
                              </w:rPr>
                            </w:pPr>
                            <w:proofErr w:type="gramStart"/>
                            <w:r w:rsidRPr="00044160">
                              <w:rPr>
                                <w:rFonts w:ascii="Times New Roman" w:hAnsi="Times New Roman" w:cs="Times New Roman"/>
                                <w:b/>
                                <w:sz w:val="20"/>
                                <w:szCs w:val="28"/>
                                <w:lang w:val="en-US"/>
                              </w:rPr>
                              <w:t>rate</w:t>
                            </w:r>
                            <w:proofErr w:type="gramEnd"/>
                            <w:r w:rsidRPr="00044160">
                              <w:rPr>
                                <w:rFonts w:ascii="Times New Roman" w:hAnsi="Times New Roman" w:cs="Times New Roman"/>
                                <w:b/>
                                <w:sz w:val="20"/>
                                <w:szCs w:val="28"/>
                                <w:lang w:val="en-US"/>
                              </w:rPr>
                              <w:t xml:space="preserve"> (l / min)</w:t>
                            </w:r>
                          </w:p>
                          <w:p w:rsidR="00044160" w:rsidRPr="00044160" w:rsidRDefault="00044160" w:rsidP="00044160">
                            <w:pPr>
                              <w:spacing w:after="0" w:line="240" w:lineRule="auto"/>
                              <w:rPr>
                                <w:rFonts w:ascii="Times New Roman" w:hAnsi="Times New Roman" w:cs="Times New Roman"/>
                                <w:b/>
                                <w:color w:val="000000" w:themeColor="text1"/>
                                <w:sz w:val="16"/>
                                <w:lang w:val="en-US"/>
                              </w:rPr>
                            </w:pPr>
                          </w:p>
                        </w:txbxContent>
                      </v:textbox>
                    </v:shape>
                  </w:pict>
                </mc:Fallback>
              </mc:AlternateContent>
            </w:r>
            <w:r>
              <w:rPr>
                <w:rFonts w:ascii="Times New Roman" w:hAnsi="Times New Roman" w:cs="Times New Roman"/>
                <w:noProof/>
                <w:sz w:val="24"/>
                <w:szCs w:val="28"/>
                <w:lang w:eastAsia="ru-RU"/>
              </w:rPr>
              <mc:AlternateContent>
                <mc:Choice Requires="wps">
                  <w:drawing>
                    <wp:anchor distT="0" distB="0" distL="114300" distR="114300" simplePos="0" relativeHeight="251659264" behindDoc="0" locked="0" layoutInCell="1" allowOverlap="1" wp14:anchorId="5EA80EA1" wp14:editId="70462F58">
                      <wp:simplePos x="0" y="0"/>
                      <wp:positionH relativeFrom="column">
                        <wp:posOffset>168910</wp:posOffset>
                      </wp:positionH>
                      <wp:positionV relativeFrom="paragraph">
                        <wp:posOffset>-40005</wp:posOffset>
                      </wp:positionV>
                      <wp:extent cx="908685" cy="443865"/>
                      <wp:effectExtent l="0" t="0" r="0" b="0"/>
                      <wp:wrapNone/>
                      <wp:docPr id="3" name="Надпись 3"/>
                      <wp:cNvGraphicFramePr/>
                      <a:graphic xmlns:a="http://schemas.openxmlformats.org/drawingml/2006/main">
                        <a:graphicData uri="http://schemas.microsoft.com/office/word/2010/wordprocessingShape">
                          <wps:wsp>
                            <wps:cNvSpPr txBox="1"/>
                            <wps:spPr>
                              <a:xfrm>
                                <a:off x="0" y="0"/>
                                <a:ext cx="908685" cy="4438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44160" w:rsidRPr="00DC7F30" w:rsidRDefault="00044160" w:rsidP="00044160">
                                  <w:pPr>
                                    <w:spacing w:after="0" w:line="240" w:lineRule="auto"/>
                                    <w:jc w:val="right"/>
                                    <w:rPr>
                                      <w:rFonts w:ascii="Times New Roman" w:hAnsi="Times New Roman" w:cs="Times New Roman"/>
                                      <w:b/>
                                      <w:szCs w:val="28"/>
                                    </w:rPr>
                                  </w:pPr>
                                  <w:r>
                                    <w:rPr>
                                      <w:rFonts w:ascii="Times New Roman" w:hAnsi="Times New Roman" w:cs="Times New Roman"/>
                                      <w:b/>
                                      <w:szCs w:val="28"/>
                                      <w:lang w:val="en-US"/>
                                    </w:rPr>
                                    <w:t>Current</w:t>
                                  </w:r>
                                  <w:r w:rsidRPr="00DC7F30">
                                    <w:rPr>
                                      <w:rFonts w:ascii="Times New Roman" w:hAnsi="Times New Roman" w:cs="Times New Roman"/>
                                      <w:b/>
                                      <w:szCs w:val="28"/>
                                    </w:rPr>
                                    <w:t xml:space="preserve">, </w:t>
                                  </w:r>
                                </w:p>
                                <w:p w:rsidR="00044160" w:rsidRPr="00DC7F30" w:rsidRDefault="00044160" w:rsidP="00044160">
                                  <w:pPr>
                                    <w:spacing w:after="0" w:line="240" w:lineRule="auto"/>
                                    <w:jc w:val="right"/>
                                    <w:rPr>
                                      <w:rFonts w:ascii="Times New Roman" w:hAnsi="Times New Roman" w:cs="Times New Roman"/>
                                      <w:b/>
                                      <w:sz w:val="20"/>
                                    </w:rPr>
                                  </w:pPr>
                                  <w:r w:rsidRPr="00DC7F30">
                                    <w:rPr>
                                      <w:rFonts w:ascii="Times New Roman" w:hAnsi="Times New Roman" w:cs="Times New Roman"/>
                                      <w:b/>
                                      <w:szCs w:val="28"/>
                                    </w:rPr>
                                    <w:t>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A80EA1" id="Надпись 3" o:spid="_x0000_s1027" type="#_x0000_t202" style="position:absolute;left:0;text-align:left;margin-left:13.3pt;margin-top:-3.15pt;width:71.55pt;height:34.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" filled="f" stroked="f" strokeweight=".5pt">
                      <v:textbox>
                        <w:txbxContent>
                          <w:p w:rsidR="00044160" w:rsidRPr="00DC7F30" w:rsidRDefault="00044160" w:rsidP="00044160">
                            <w:pPr>
                              <w:spacing w:after="0" w:line="240" w:lineRule="auto"/>
                              <w:jc w:val="right"/>
                              <w:rPr>
                                <w:rFonts w:ascii="Times New Roman" w:hAnsi="Times New Roman" w:cs="Times New Roman"/>
                                <w:b/>
                                <w:szCs w:val="28"/>
                              </w:rPr>
                            </w:pPr>
                            <w:r>
                              <w:rPr>
                                <w:rFonts w:ascii="Times New Roman" w:hAnsi="Times New Roman" w:cs="Times New Roman"/>
                                <w:b/>
                                <w:szCs w:val="28"/>
                                <w:lang w:val="en-US"/>
                              </w:rPr>
                              <w:t>Current</w:t>
                            </w:r>
                            <w:r w:rsidRPr="00DC7F30">
                              <w:rPr>
                                <w:rFonts w:ascii="Times New Roman" w:hAnsi="Times New Roman" w:cs="Times New Roman"/>
                                <w:b/>
                                <w:szCs w:val="28"/>
                              </w:rPr>
                              <w:t xml:space="preserve">, </w:t>
                            </w:r>
                          </w:p>
                          <w:p w:rsidR="00044160" w:rsidRPr="00DC7F30" w:rsidRDefault="00044160" w:rsidP="00044160">
                            <w:pPr>
                              <w:spacing w:after="0" w:line="240" w:lineRule="auto"/>
                              <w:jc w:val="right"/>
                              <w:rPr>
                                <w:rFonts w:ascii="Times New Roman" w:hAnsi="Times New Roman" w:cs="Times New Roman"/>
                                <w:b/>
                                <w:sz w:val="20"/>
                              </w:rPr>
                            </w:pPr>
                            <w:r w:rsidRPr="00DC7F30">
                              <w:rPr>
                                <w:rFonts w:ascii="Times New Roman" w:hAnsi="Times New Roman" w:cs="Times New Roman"/>
                                <w:b/>
                                <w:szCs w:val="28"/>
                              </w:rPr>
                              <w:t>А</w:t>
                            </w:r>
                          </w:p>
                        </w:txbxContent>
                      </v:textbox>
                    </v:shape>
                  </w:pict>
                </mc:Fallback>
              </mc:AlternateContent>
            </w:r>
          </w:p>
        </w:tc>
        <w:tc>
          <w:tcPr>
            <w:tcW w:w="1038" w:type="dxa"/>
            <w:vAlign w:val="center"/>
          </w:tcPr>
          <w:p w:rsidR="00044160" w:rsidRPr="0095042B" w:rsidRDefault="00044160" w:rsidP="005765C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US"/>
              </w:rPr>
            </w:pPr>
            <w:r w:rsidRPr="0095042B">
              <w:rPr>
                <w:rFonts w:ascii="Times New Roman" w:hAnsi="Times New Roman" w:cs="Times New Roman"/>
                <w:sz w:val="28"/>
                <w:szCs w:val="28"/>
                <w:lang w:val="en-US"/>
              </w:rPr>
              <w:t>10</w:t>
            </w:r>
          </w:p>
        </w:tc>
        <w:tc>
          <w:tcPr>
            <w:tcW w:w="1038" w:type="dxa"/>
            <w:vAlign w:val="center"/>
          </w:tcPr>
          <w:p w:rsidR="00044160" w:rsidRPr="0095042B" w:rsidRDefault="00044160" w:rsidP="005765C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US"/>
              </w:rPr>
            </w:pPr>
            <w:r w:rsidRPr="0095042B">
              <w:rPr>
                <w:rFonts w:ascii="Times New Roman" w:hAnsi="Times New Roman" w:cs="Times New Roman"/>
                <w:sz w:val="28"/>
                <w:szCs w:val="28"/>
                <w:lang w:val="en-US"/>
              </w:rPr>
              <w:t>20</w:t>
            </w:r>
          </w:p>
        </w:tc>
        <w:tc>
          <w:tcPr>
            <w:tcW w:w="1038" w:type="dxa"/>
            <w:vAlign w:val="center"/>
          </w:tcPr>
          <w:p w:rsidR="00044160" w:rsidRPr="0095042B" w:rsidRDefault="00044160" w:rsidP="005765C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US"/>
              </w:rPr>
            </w:pPr>
            <w:r w:rsidRPr="0095042B">
              <w:rPr>
                <w:rFonts w:ascii="Times New Roman" w:hAnsi="Times New Roman" w:cs="Times New Roman"/>
                <w:sz w:val="28"/>
                <w:szCs w:val="28"/>
                <w:lang w:val="en-US"/>
              </w:rPr>
              <w:t>35</w:t>
            </w:r>
          </w:p>
        </w:tc>
        <w:tc>
          <w:tcPr>
            <w:tcW w:w="1038" w:type="dxa"/>
            <w:vAlign w:val="center"/>
          </w:tcPr>
          <w:p w:rsidR="00044160" w:rsidRPr="0095042B" w:rsidRDefault="00044160" w:rsidP="005765C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US"/>
              </w:rPr>
            </w:pPr>
            <w:r w:rsidRPr="0095042B">
              <w:rPr>
                <w:rFonts w:ascii="Times New Roman" w:hAnsi="Times New Roman" w:cs="Times New Roman"/>
                <w:sz w:val="28"/>
                <w:szCs w:val="28"/>
                <w:lang w:val="en-US"/>
              </w:rPr>
              <w:t>50</w:t>
            </w:r>
          </w:p>
        </w:tc>
        <w:tc>
          <w:tcPr>
            <w:tcW w:w="1098" w:type="dxa"/>
            <w:vAlign w:val="center"/>
          </w:tcPr>
          <w:p w:rsidR="00044160" w:rsidRPr="0095042B" w:rsidRDefault="00044160" w:rsidP="005765C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US"/>
              </w:rPr>
            </w:pPr>
            <w:r w:rsidRPr="0095042B">
              <w:rPr>
                <w:rFonts w:ascii="Times New Roman" w:hAnsi="Times New Roman" w:cs="Times New Roman"/>
                <w:sz w:val="28"/>
                <w:szCs w:val="28"/>
                <w:lang w:val="en-US"/>
              </w:rPr>
              <w:t>65</w:t>
            </w:r>
          </w:p>
        </w:tc>
        <w:tc>
          <w:tcPr>
            <w:tcW w:w="1134" w:type="dxa"/>
            <w:vAlign w:val="center"/>
          </w:tcPr>
          <w:p w:rsidR="00044160" w:rsidRPr="0095042B" w:rsidRDefault="00044160" w:rsidP="005765C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US"/>
              </w:rPr>
            </w:pPr>
            <w:r w:rsidRPr="0095042B">
              <w:rPr>
                <w:rFonts w:ascii="Times New Roman" w:hAnsi="Times New Roman" w:cs="Times New Roman"/>
                <w:sz w:val="28"/>
                <w:szCs w:val="28"/>
                <w:lang w:val="en-US"/>
              </w:rPr>
              <w:t>80</w:t>
            </w:r>
          </w:p>
        </w:tc>
        <w:tc>
          <w:tcPr>
            <w:tcW w:w="1217" w:type="dxa"/>
            <w:vAlign w:val="center"/>
          </w:tcPr>
          <w:p w:rsidR="00044160" w:rsidRPr="0095042B" w:rsidRDefault="00044160" w:rsidP="005765C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US"/>
              </w:rPr>
            </w:pPr>
            <w:r w:rsidRPr="0095042B">
              <w:rPr>
                <w:rFonts w:ascii="Times New Roman" w:hAnsi="Times New Roman" w:cs="Times New Roman"/>
                <w:sz w:val="28"/>
                <w:szCs w:val="28"/>
                <w:lang w:val="en-US"/>
              </w:rPr>
              <w:t>95</w:t>
            </w:r>
          </w:p>
        </w:tc>
      </w:tr>
      <w:tr w:rsidR="00044160" w:rsidRPr="0095042B" w:rsidTr="00811DC2">
        <w:trPr>
          <w:trHeight w:val="457"/>
        </w:trPr>
        <w:tc>
          <w:tcPr>
            <w:cnfStyle w:val="001000000000" w:firstRow="0" w:lastRow="0" w:firstColumn="1" w:lastColumn="0" w:oddVBand="0" w:evenVBand="0" w:oddHBand="0" w:evenHBand="0" w:firstRowFirstColumn="0" w:firstRowLastColumn="0" w:lastRowFirstColumn="0" w:lastRowLastColumn="0"/>
            <w:tcW w:w="1838" w:type="dxa"/>
          </w:tcPr>
          <w:p w:rsidR="00044160" w:rsidRPr="0095042B" w:rsidRDefault="00044160" w:rsidP="005765C8">
            <w:pPr>
              <w:jc w:val="center"/>
              <w:rPr>
                <w:rFonts w:ascii="Times New Roman" w:hAnsi="Times New Roman" w:cs="Times New Roman"/>
                <w:sz w:val="28"/>
                <w:szCs w:val="28"/>
                <w:lang w:val="en-US"/>
              </w:rPr>
            </w:pPr>
            <w:r w:rsidRPr="0095042B">
              <w:rPr>
                <w:rFonts w:ascii="Times New Roman" w:hAnsi="Times New Roman" w:cs="Times New Roman"/>
                <w:sz w:val="28"/>
                <w:szCs w:val="28"/>
                <w:lang w:val="en-US"/>
              </w:rPr>
              <w:t>1</w:t>
            </w:r>
          </w:p>
        </w:tc>
        <w:tc>
          <w:tcPr>
            <w:tcW w:w="1038" w:type="dxa"/>
            <w:vAlign w:val="center"/>
            <w:hideMark/>
          </w:tcPr>
          <w:p w:rsidR="00044160" w:rsidRPr="0095042B" w:rsidRDefault="00044160" w:rsidP="005765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8"/>
                <w:lang w:val="en-US"/>
              </w:rPr>
            </w:pPr>
            <w:r w:rsidRPr="0095042B">
              <w:rPr>
                <w:rFonts w:ascii="Times New Roman" w:hAnsi="Times New Roman" w:cs="Times New Roman"/>
                <w:bCs/>
                <w:sz w:val="24"/>
                <w:szCs w:val="28"/>
                <w:lang w:val="en-US"/>
              </w:rPr>
              <w:t xml:space="preserve">1010 </w:t>
            </w:r>
            <w:r w:rsidRPr="0095042B">
              <w:rPr>
                <w:rFonts w:ascii="Times New Roman" w:hAnsi="Times New Roman" w:cs="Times New Roman"/>
                <w:bCs/>
                <w:sz w:val="24"/>
                <w:szCs w:val="28"/>
                <w:vertAlign w:val="superscript"/>
                <w:lang w:val="en-US"/>
              </w:rPr>
              <w:t>0</w:t>
            </w:r>
            <w:r w:rsidRPr="0095042B">
              <w:rPr>
                <w:rFonts w:ascii="Times New Roman" w:hAnsi="Times New Roman" w:cs="Times New Roman"/>
                <w:bCs/>
                <w:sz w:val="24"/>
                <w:szCs w:val="28"/>
                <w:lang w:val="en-US"/>
              </w:rPr>
              <w:t>C</w:t>
            </w:r>
          </w:p>
        </w:tc>
        <w:tc>
          <w:tcPr>
            <w:tcW w:w="1038" w:type="dxa"/>
            <w:vAlign w:val="center"/>
            <w:hideMark/>
          </w:tcPr>
          <w:p w:rsidR="00044160" w:rsidRPr="0095042B" w:rsidRDefault="00044160" w:rsidP="005765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8"/>
                <w:lang w:val="en-US"/>
              </w:rPr>
            </w:pPr>
            <w:r w:rsidRPr="0095042B">
              <w:rPr>
                <w:rFonts w:ascii="Times New Roman" w:hAnsi="Times New Roman" w:cs="Times New Roman"/>
                <w:bCs/>
                <w:sz w:val="24"/>
                <w:szCs w:val="28"/>
                <w:lang w:val="en-US"/>
              </w:rPr>
              <w:t xml:space="preserve">1085 </w:t>
            </w:r>
            <w:r w:rsidRPr="0095042B">
              <w:rPr>
                <w:rFonts w:ascii="Times New Roman" w:hAnsi="Times New Roman" w:cs="Times New Roman"/>
                <w:bCs/>
                <w:sz w:val="24"/>
                <w:szCs w:val="28"/>
                <w:vertAlign w:val="superscript"/>
                <w:lang w:val="en-US"/>
              </w:rPr>
              <w:t>0</w:t>
            </w:r>
            <w:r w:rsidRPr="0095042B">
              <w:rPr>
                <w:rFonts w:ascii="Times New Roman" w:hAnsi="Times New Roman" w:cs="Times New Roman"/>
                <w:bCs/>
                <w:sz w:val="24"/>
                <w:szCs w:val="28"/>
                <w:lang w:val="en-US"/>
              </w:rPr>
              <w:t>C</w:t>
            </w:r>
          </w:p>
        </w:tc>
        <w:tc>
          <w:tcPr>
            <w:tcW w:w="1038" w:type="dxa"/>
            <w:vAlign w:val="center"/>
            <w:hideMark/>
          </w:tcPr>
          <w:p w:rsidR="00044160" w:rsidRPr="0095042B" w:rsidRDefault="00044160" w:rsidP="005765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8"/>
                <w:lang w:val="en-US"/>
              </w:rPr>
            </w:pPr>
            <w:r w:rsidRPr="0095042B">
              <w:rPr>
                <w:rFonts w:ascii="Times New Roman" w:hAnsi="Times New Roman" w:cs="Times New Roman"/>
                <w:bCs/>
                <w:sz w:val="24"/>
                <w:szCs w:val="28"/>
                <w:lang w:val="en-US"/>
              </w:rPr>
              <w:t xml:space="preserve">1250 </w:t>
            </w:r>
            <w:r w:rsidRPr="0095042B">
              <w:rPr>
                <w:rFonts w:ascii="Times New Roman" w:hAnsi="Times New Roman" w:cs="Times New Roman"/>
                <w:bCs/>
                <w:sz w:val="24"/>
                <w:szCs w:val="28"/>
                <w:vertAlign w:val="superscript"/>
                <w:lang w:val="en-US"/>
              </w:rPr>
              <w:t>0</w:t>
            </w:r>
            <w:r w:rsidRPr="0095042B">
              <w:rPr>
                <w:rFonts w:ascii="Times New Roman" w:hAnsi="Times New Roman" w:cs="Times New Roman"/>
                <w:bCs/>
                <w:sz w:val="24"/>
                <w:szCs w:val="28"/>
                <w:lang w:val="en-US"/>
              </w:rPr>
              <w:t>C</w:t>
            </w:r>
          </w:p>
        </w:tc>
        <w:tc>
          <w:tcPr>
            <w:tcW w:w="1038" w:type="dxa"/>
            <w:vAlign w:val="center"/>
            <w:hideMark/>
          </w:tcPr>
          <w:p w:rsidR="00044160" w:rsidRPr="0095042B" w:rsidRDefault="00044160" w:rsidP="005765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8"/>
                <w:lang w:val="en-US"/>
              </w:rPr>
            </w:pPr>
            <w:r w:rsidRPr="0095042B">
              <w:rPr>
                <w:rFonts w:ascii="Times New Roman" w:hAnsi="Times New Roman" w:cs="Times New Roman"/>
                <w:bCs/>
                <w:sz w:val="24"/>
                <w:szCs w:val="28"/>
                <w:lang w:val="en-US"/>
              </w:rPr>
              <w:t xml:space="preserve">1330 </w:t>
            </w:r>
            <w:r w:rsidRPr="0095042B">
              <w:rPr>
                <w:rFonts w:ascii="Times New Roman" w:hAnsi="Times New Roman" w:cs="Times New Roman"/>
                <w:bCs/>
                <w:sz w:val="24"/>
                <w:szCs w:val="28"/>
                <w:vertAlign w:val="superscript"/>
                <w:lang w:val="en-US"/>
              </w:rPr>
              <w:t>0</w:t>
            </w:r>
            <w:r w:rsidRPr="0095042B">
              <w:rPr>
                <w:rFonts w:ascii="Times New Roman" w:hAnsi="Times New Roman" w:cs="Times New Roman"/>
                <w:bCs/>
                <w:sz w:val="24"/>
                <w:szCs w:val="28"/>
                <w:lang w:val="en-US"/>
              </w:rPr>
              <w:t>C</w:t>
            </w:r>
          </w:p>
        </w:tc>
        <w:tc>
          <w:tcPr>
            <w:tcW w:w="1098" w:type="dxa"/>
            <w:vAlign w:val="center"/>
            <w:hideMark/>
          </w:tcPr>
          <w:p w:rsidR="00044160" w:rsidRPr="0095042B" w:rsidRDefault="00044160" w:rsidP="005765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8"/>
                <w:lang w:val="en-US"/>
              </w:rPr>
            </w:pPr>
            <w:r w:rsidRPr="0095042B">
              <w:rPr>
                <w:rFonts w:ascii="Times New Roman" w:hAnsi="Times New Roman" w:cs="Times New Roman"/>
                <w:bCs/>
                <w:sz w:val="24"/>
                <w:szCs w:val="28"/>
                <w:lang w:val="en-US"/>
              </w:rPr>
              <w:t xml:space="preserve">1450 </w:t>
            </w:r>
            <w:r w:rsidRPr="0095042B">
              <w:rPr>
                <w:rFonts w:ascii="Times New Roman" w:hAnsi="Times New Roman" w:cs="Times New Roman"/>
                <w:bCs/>
                <w:sz w:val="24"/>
                <w:szCs w:val="28"/>
                <w:vertAlign w:val="superscript"/>
                <w:lang w:val="en-US"/>
              </w:rPr>
              <w:t>0</w:t>
            </w:r>
            <w:r w:rsidRPr="0095042B">
              <w:rPr>
                <w:rFonts w:ascii="Times New Roman" w:hAnsi="Times New Roman" w:cs="Times New Roman"/>
                <w:bCs/>
                <w:sz w:val="24"/>
                <w:szCs w:val="28"/>
                <w:lang w:val="en-US"/>
              </w:rPr>
              <w:t>C</w:t>
            </w:r>
          </w:p>
        </w:tc>
        <w:tc>
          <w:tcPr>
            <w:tcW w:w="1134" w:type="dxa"/>
            <w:vAlign w:val="center"/>
            <w:hideMark/>
          </w:tcPr>
          <w:p w:rsidR="00044160" w:rsidRPr="0095042B" w:rsidRDefault="00044160" w:rsidP="005765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8"/>
                <w:lang w:val="en-US"/>
              </w:rPr>
            </w:pPr>
            <w:r w:rsidRPr="0095042B">
              <w:rPr>
                <w:rFonts w:ascii="Times New Roman" w:hAnsi="Times New Roman" w:cs="Times New Roman"/>
                <w:bCs/>
                <w:sz w:val="24"/>
                <w:szCs w:val="28"/>
                <w:lang w:val="en-US"/>
              </w:rPr>
              <w:t xml:space="preserve">1530 </w:t>
            </w:r>
            <w:r w:rsidRPr="0095042B">
              <w:rPr>
                <w:rFonts w:ascii="Times New Roman" w:hAnsi="Times New Roman" w:cs="Times New Roman"/>
                <w:bCs/>
                <w:sz w:val="24"/>
                <w:szCs w:val="28"/>
                <w:vertAlign w:val="superscript"/>
                <w:lang w:val="en-US"/>
              </w:rPr>
              <w:t>0</w:t>
            </w:r>
            <w:r w:rsidRPr="0095042B">
              <w:rPr>
                <w:rFonts w:ascii="Times New Roman" w:hAnsi="Times New Roman" w:cs="Times New Roman"/>
                <w:bCs/>
                <w:sz w:val="24"/>
                <w:szCs w:val="28"/>
                <w:lang w:val="en-US"/>
              </w:rPr>
              <w:t>C</w:t>
            </w:r>
          </w:p>
        </w:tc>
        <w:tc>
          <w:tcPr>
            <w:tcW w:w="1217" w:type="dxa"/>
            <w:vAlign w:val="center"/>
            <w:hideMark/>
          </w:tcPr>
          <w:p w:rsidR="00044160" w:rsidRPr="0095042B" w:rsidRDefault="00044160" w:rsidP="005765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8"/>
                <w:lang w:val="en-US"/>
              </w:rPr>
            </w:pPr>
            <w:r w:rsidRPr="0095042B">
              <w:rPr>
                <w:rFonts w:ascii="Times New Roman" w:hAnsi="Times New Roman" w:cs="Times New Roman"/>
                <w:bCs/>
                <w:sz w:val="24"/>
                <w:szCs w:val="28"/>
                <w:lang w:val="en-US"/>
              </w:rPr>
              <w:t xml:space="preserve">1680 </w:t>
            </w:r>
            <w:r w:rsidRPr="0095042B">
              <w:rPr>
                <w:rFonts w:ascii="Times New Roman" w:hAnsi="Times New Roman" w:cs="Times New Roman"/>
                <w:bCs/>
                <w:sz w:val="24"/>
                <w:szCs w:val="28"/>
                <w:vertAlign w:val="superscript"/>
                <w:lang w:val="en-US"/>
              </w:rPr>
              <w:t>0</w:t>
            </w:r>
            <w:r w:rsidRPr="0095042B">
              <w:rPr>
                <w:rFonts w:ascii="Times New Roman" w:hAnsi="Times New Roman" w:cs="Times New Roman"/>
                <w:bCs/>
                <w:sz w:val="24"/>
                <w:szCs w:val="28"/>
                <w:lang w:val="en-US"/>
              </w:rPr>
              <w:t>C</w:t>
            </w:r>
          </w:p>
        </w:tc>
      </w:tr>
      <w:tr w:rsidR="00044160" w:rsidRPr="00D34AD7" w:rsidTr="00811DC2">
        <w:trPr>
          <w:trHeight w:val="421"/>
        </w:trPr>
        <w:tc>
          <w:tcPr>
            <w:cnfStyle w:val="001000000000" w:firstRow="0" w:lastRow="0" w:firstColumn="1" w:lastColumn="0" w:oddVBand="0" w:evenVBand="0" w:oddHBand="0" w:evenHBand="0" w:firstRowFirstColumn="0" w:firstRowLastColumn="0" w:lastRowFirstColumn="0" w:lastRowLastColumn="0"/>
            <w:tcW w:w="1838" w:type="dxa"/>
          </w:tcPr>
          <w:p w:rsidR="00044160" w:rsidRPr="0095042B" w:rsidRDefault="00044160" w:rsidP="005765C8">
            <w:pPr>
              <w:jc w:val="center"/>
              <w:rPr>
                <w:rFonts w:ascii="Times New Roman" w:hAnsi="Times New Roman" w:cs="Times New Roman"/>
                <w:sz w:val="28"/>
                <w:szCs w:val="28"/>
                <w:lang w:val="en-US"/>
              </w:rPr>
            </w:pPr>
            <w:r w:rsidRPr="0095042B">
              <w:rPr>
                <w:rFonts w:ascii="Times New Roman" w:hAnsi="Times New Roman" w:cs="Times New Roman"/>
                <w:sz w:val="28"/>
                <w:szCs w:val="28"/>
                <w:lang w:val="en-US"/>
              </w:rPr>
              <w:t>5</w:t>
            </w:r>
          </w:p>
        </w:tc>
        <w:tc>
          <w:tcPr>
            <w:tcW w:w="1038" w:type="dxa"/>
            <w:vAlign w:val="center"/>
            <w:hideMark/>
          </w:tcPr>
          <w:p w:rsidR="00044160" w:rsidRPr="0095042B" w:rsidRDefault="00044160" w:rsidP="005765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8"/>
                <w:lang w:val="en-US"/>
              </w:rPr>
            </w:pPr>
            <w:r w:rsidRPr="0095042B">
              <w:rPr>
                <w:rFonts w:ascii="Times New Roman" w:hAnsi="Times New Roman" w:cs="Times New Roman"/>
                <w:bCs/>
                <w:sz w:val="24"/>
                <w:szCs w:val="28"/>
                <w:lang w:val="en-US"/>
              </w:rPr>
              <w:t xml:space="preserve">870 </w:t>
            </w:r>
            <w:r w:rsidRPr="0095042B">
              <w:rPr>
                <w:rFonts w:ascii="Times New Roman" w:hAnsi="Times New Roman" w:cs="Times New Roman"/>
                <w:bCs/>
                <w:sz w:val="24"/>
                <w:szCs w:val="28"/>
                <w:vertAlign w:val="superscript"/>
                <w:lang w:val="en-US"/>
              </w:rPr>
              <w:t>0</w:t>
            </w:r>
            <w:r w:rsidRPr="0095042B">
              <w:rPr>
                <w:rFonts w:ascii="Times New Roman" w:hAnsi="Times New Roman" w:cs="Times New Roman"/>
                <w:bCs/>
                <w:sz w:val="24"/>
                <w:szCs w:val="28"/>
                <w:lang w:val="en-US"/>
              </w:rPr>
              <w:t>C</w:t>
            </w:r>
          </w:p>
        </w:tc>
        <w:tc>
          <w:tcPr>
            <w:tcW w:w="1038" w:type="dxa"/>
            <w:vAlign w:val="center"/>
            <w:hideMark/>
          </w:tcPr>
          <w:p w:rsidR="00044160" w:rsidRPr="0095042B" w:rsidRDefault="00044160" w:rsidP="005765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8"/>
                <w:lang w:val="en-US"/>
              </w:rPr>
            </w:pPr>
            <w:r w:rsidRPr="0095042B">
              <w:rPr>
                <w:rFonts w:ascii="Times New Roman" w:hAnsi="Times New Roman" w:cs="Times New Roman"/>
                <w:bCs/>
                <w:sz w:val="24"/>
                <w:szCs w:val="28"/>
                <w:lang w:val="en-US"/>
              </w:rPr>
              <w:t xml:space="preserve">950 </w:t>
            </w:r>
            <w:r w:rsidRPr="0095042B">
              <w:rPr>
                <w:rFonts w:ascii="Times New Roman" w:hAnsi="Times New Roman" w:cs="Times New Roman"/>
                <w:bCs/>
                <w:sz w:val="24"/>
                <w:szCs w:val="28"/>
                <w:vertAlign w:val="superscript"/>
                <w:lang w:val="en-US"/>
              </w:rPr>
              <w:t>0</w:t>
            </w:r>
            <w:r w:rsidRPr="0095042B">
              <w:rPr>
                <w:rFonts w:ascii="Times New Roman" w:hAnsi="Times New Roman" w:cs="Times New Roman"/>
                <w:bCs/>
                <w:sz w:val="24"/>
                <w:szCs w:val="28"/>
                <w:lang w:val="en-US"/>
              </w:rPr>
              <w:t>C</w:t>
            </w:r>
          </w:p>
        </w:tc>
        <w:tc>
          <w:tcPr>
            <w:tcW w:w="1038" w:type="dxa"/>
            <w:vAlign w:val="center"/>
            <w:hideMark/>
          </w:tcPr>
          <w:p w:rsidR="00044160" w:rsidRPr="0095042B" w:rsidRDefault="00044160" w:rsidP="005765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8"/>
                <w:lang w:val="en-US"/>
              </w:rPr>
            </w:pPr>
            <w:r w:rsidRPr="0095042B">
              <w:rPr>
                <w:rFonts w:ascii="Times New Roman" w:hAnsi="Times New Roman" w:cs="Times New Roman"/>
                <w:bCs/>
                <w:sz w:val="24"/>
                <w:szCs w:val="28"/>
                <w:lang w:val="en-US"/>
              </w:rPr>
              <w:t xml:space="preserve">1180 </w:t>
            </w:r>
            <w:r w:rsidRPr="0095042B">
              <w:rPr>
                <w:rFonts w:ascii="Times New Roman" w:hAnsi="Times New Roman" w:cs="Times New Roman"/>
                <w:bCs/>
                <w:sz w:val="24"/>
                <w:szCs w:val="28"/>
                <w:vertAlign w:val="superscript"/>
                <w:lang w:val="en-US"/>
              </w:rPr>
              <w:t>0</w:t>
            </w:r>
            <w:r w:rsidRPr="0095042B">
              <w:rPr>
                <w:rFonts w:ascii="Times New Roman" w:hAnsi="Times New Roman" w:cs="Times New Roman"/>
                <w:bCs/>
                <w:sz w:val="24"/>
                <w:szCs w:val="28"/>
                <w:lang w:val="en-US"/>
              </w:rPr>
              <w:t>C</w:t>
            </w:r>
          </w:p>
        </w:tc>
        <w:tc>
          <w:tcPr>
            <w:tcW w:w="1038" w:type="dxa"/>
            <w:vAlign w:val="center"/>
            <w:hideMark/>
          </w:tcPr>
          <w:p w:rsidR="00044160" w:rsidRPr="0095042B" w:rsidRDefault="00044160" w:rsidP="005765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8"/>
                <w:lang w:val="en-US"/>
              </w:rPr>
            </w:pPr>
            <w:r w:rsidRPr="0095042B">
              <w:rPr>
                <w:rFonts w:ascii="Times New Roman" w:hAnsi="Times New Roman" w:cs="Times New Roman"/>
                <w:bCs/>
                <w:sz w:val="24"/>
                <w:szCs w:val="28"/>
                <w:lang w:val="en-US"/>
              </w:rPr>
              <w:t xml:space="preserve">1340 </w:t>
            </w:r>
            <w:r w:rsidRPr="0095042B">
              <w:rPr>
                <w:rFonts w:ascii="Times New Roman" w:hAnsi="Times New Roman" w:cs="Times New Roman"/>
                <w:bCs/>
                <w:sz w:val="24"/>
                <w:szCs w:val="28"/>
                <w:vertAlign w:val="superscript"/>
                <w:lang w:val="en-US"/>
              </w:rPr>
              <w:t>0</w:t>
            </w:r>
            <w:r w:rsidRPr="0095042B">
              <w:rPr>
                <w:rFonts w:ascii="Times New Roman" w:hAnsi="Times New Roman" w:cs="Times New Roman"/>
                <w:bCs/>
                <w:sz w:val="24"/>
                <w:szCs w:val="28"/>
                <w:lang w:val="en-US"/>
              </w:rPr>
              <w:t>C</w:t>
            </w:r>
          </w:p>
        </w:tc>
        <w:tc>
          <w:tcPr>
            <w:tcW w:w="1098" w:type="dxa"/>
            <w:vAlign w:val="center"/>
            <w:hideMark/>
          </w:tcPr>
          <w:p w:rsidR="00044160" w:rsidRPr="0095042B" w:rsidRDefault="00044160" w:rsidP="005765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8"/>
                <w:lang w:val="en-US"/>
              </w:rPr>
            </w:pPr>
            <w:r w:rsidRPr="0095042B">
              <w:rPr>
                <w:rFonts w:ascii="Times New Roman" w:hAnsi="Times New Roman" w:cs="Times New Roman"/>
                <w:bCs/>
                <w:sz w:val="24"/>
                <w:szCs w:val="28"/>
                <w:lang w:val="en-US"/>
              </w:rPr>
              <w:t xml:space="preserve">1440 </w:t>
            </w:r>
            <w:r w:rsidRPr="0095042B">
              <w:rPr>
                <w:rFonts w:ascii="Times New Roman" w:hAnsi="Times New Roman" w:cs="Times New Roman"/>
                <w:bCs/>
                <w:sz w:val="24"/>
                <w:szCs w:val="28"/>
                <w:vertAlign w:val="superscript"/>
                <w:lang w:val="en-US"/>
              </w:rPr>
              <w:t>0</w:t>
            </w:r>
            <w:r w:rsidRPr="0095042B">
              <w:rPr>
                <w:rFonts w:ascii="Times New Roman" w:hAnsi="Times New Roman" w:cs="Times New Roman"/>
                <w:bCs/>
                <w:sz w:val="24"/>
                <w:szCs w:val="28"/>
                <w:lang w:val="en-US"/>
              </w:rPr>
              <w:t>C</w:t>
            </w:r>
          </w:p>
        </w:tc>
        <w:tc>
          <w:tcPr>
            <w:tcW w:w="1134" w:type="dxa"/>
            <w:vAlign w:val="center"/>
            <w:hideMark/>
          </w:tcPr>
          <w:p w:rsidR="00044160" w:rsidRPr="0095042B" w:rsidRDefault="00044160" w:rsidP="005765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8"/>
              </w:rPr>
            </w:pPr>
            <w:r w:rsidRPr="0095042B">
              <w:rPr>
                <w:rFonts w:ascii="Times New Roman" w:hAnsi="Times New Roman" w:cs="Times New Roman"/>
                <w:bCs/>
                <w:sz w:val="24"/>
                <w:szCs w:val="28"/>
                <w:lang w:val="en-US"/>
              </w:rPr>
              <w:t>156</w:t>
            </w:r>
            <w:r w:rsidRPr="0095042B">
              <w:rPr>
                <w:rFonts w:ascii="Times New Roman" w:hAnsi="Times New Roman" w:cs="Times New Roman"/>
                <w:bCs/>
                <w:sz w:val="24"/>
                <w:szCs w:val="28"/>
              </w:rPr>
              <w:t>0</w:t>
            </w:r>
            <w:r w:rsidRPr="0095042B">
              <w:rPr>
                <w:rFonts w:ascii="Times New Roman" w:hAnsi="Times New Roman" w:cs="Times New Roman"/>
                <w:bCs/>
                <w:sz w:val="24"/>
                <w:szCs w:val="28"/>
                <w:lang w:val="en-US"/>
              </w:rPr>
              <w:t xml:space="preserve"> </w:t>
            </w:r>
            <w:r w:rsidRPr="0095042B">
              <w:rPr>
                <w:rFonts w:ascii="Times New Roman" w:hAnsi="Times New Roman" w:cs="Times New Roman"/>
                <w:bCs/>
                <w:sz w:val="24"/>
                <w:szCs w:val="28"/>
                <w:vertAlign w:val="superscript"/>
                <w:lang w:val="en-US"/>
              </w:rPr>
              <w:t>0</w:t>
            </w:r>
            <w:r w:rsidRPr="0095042B">
              <w:rPr>
                <w:rFonts w:ascii="Times New Roman" w:hAnsi="Times New Roman" w:cs="Times New Roman"/>
                <w:bCs/>
                <w:sz w:val="24"/>
                <w:szCs w:val="28"/>
                <w:lang w:val="en-US"/>
              </w:rPr>
              <w:t>C</w:t>
            </w:r>
          </w:p>
        </w:tc>
        <w:tc>
          <w:tcPr>
            <w:tcW w:w="1217" w:type="dxa"/>
            <w:vAlign w:val="center"/>
            <w:hideMark/>
          </w:tcPr>
          <w:p w:rsidR="00044160" w:rsidRPr="0095042B" w:rsidRDefault="00044160" w:rsidP="005765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8"/>
              </w:rPr>
            </w:pPr>
            <w:r w:rsidRPr="0095042B">
              <w:rPr>
                <w:rFonts w:ascii="Times New Roman" w:hAnsi="Times New Roman" w:cs="Times New Roman"/>
                <w:bCs/>
                <w:sz w:val="24"/>
                <w:szCs w:val="28"/>
              </w:rPr>
              <w:t>1640</w:t>
            </w:r>
            <w:r w:rsidRPr="0095042B">
              <w:rPr>
                <w:rFonts w:ascii="Times New Roman" w:hAnsi="Times New Roman" w:cs="Times New Roman"/>
                <w:bCs/>
                <w:sz w:val="24"/>
                <w:szCs w:val="28"/>
                <w:lang w:val="en-US"/>
              </w:rPr>
              <w:t xml:space="preserve"> </w:t>
            </w:r>
            <w:r w:rsidRPr="0095042B">
              <w:rPr>
                <w:rFonts w:ascii="Times New Roman" w:hAnsi="Times New Roman" w:cs="Times New Roman"/>
                <w:bCs/>
                <w:sz w:val="24"/>
                <w:szCs w:val="28"/>
                <w:vertAlign w:val="superscript"/>
                <w:lang w:val="en-US"/>
              </w:rPr>
              <w:t>0</w:t>
            </w:r>
            <w:r w:rsidRPr="0095042B">
              <w:rPr>
                <w:rFonts w:ascii="Times New Roman" w:hAnsi="Times New Roman" w:cs="Times New Roman"/>
                <w:bCs/>
                <w:sz w:val="24"/>
                <w:szCs w:val="28"/>
                <w:lang w:val="en-US"/>
              </w:rPr>
              <w:t>C</w:t>
            </w:r>
          </w:p>
        </w:tc>
      </w:tr>
      <w:tr w:rsidR="00044160" w:rsidRPr="00D34AD7" w:rsidTr="00811DC2">
        <w:trPr>
          <w:trHeight w:val="413"/>
        </w:trPr>
        <w:tc>
          <w:tcPr>
            <w:cnfStyle w:val="001000000000" w:firstRow="0" w:lastRow="0" w:firstColumn="1" w:lastColumn="0" w:oddVBand="0" w:evenVBand="0" w:oddHBand="0" w:evenHBand="0" w:firstRowFirstColumn="0" w:firstRowLastColumn="0" w:lastRowFirstColumn="0" w:lastRowLastColumn="0"/>
            <w:tcW w:w="1838" w:type="dxa"/>
          </w:tcPr>
          <w:p w:rsidR="00044160" w:rsidRPr="0095042B" w:rsidRDefault="00044160" w:rsidP="005765C8">
            <w:pPr>
              <w:jc w:val="center"/>
              <w:rPr>
                <w:rFonts w:ascii="Times New Roman" w:hAnsi="Times New Roman" w:cs="Times New Roman"/>
                <w:sz w:val="28"/>
                <w:szCs w:val="28"/>
              </w:rPr>
            </w:pPr>
            <w:r w:rsidRPr="0095042B">
              <w:rPr>
                <w:rFonts w:ascii="Times New Roman" w:hAnsi="Times New Roman" w:cs="Times New Roman"/>
                <w:sz w:val="28"/>
                <w:szCs w:val="28"/>
              </w:rPr>
              <w:t>10</w:t>
            </w:r>
          </w:p>
        </w:tc>
        <w:tc>
          <w:tcPr>
            <w:tcW w:w="1038" w:type="dxa"/>
            <w:vAlign w:val="center"/>
            <w:hideMark/>
          </w:tcPr>
          <w:p w:rsidR="00044160" w:rsidRPr="0095042B" w:rsidRDefault="00044160" w:rsidP="005765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8"/>
              </w:rPr>
            </w:pPr>
            <w:r w:rsidRPr="0095042B">
              <w:rPr>
                <w:rFonts w:ascii="Times New Roman" w:hAnsi="Times New Roman" w:cs="Times New Roman"/>
                <w:bCs/>
                <w:sz w:val="24"/>
                <w:szCs w:val="28"/>
              </w:rPr>
              <w:t>890</w:t>
            </w:r>
            <w:r w:rsidRPr="0095042B">
              <w:rPr>
                <w:rFonts w:ascii="Times New Roman" w:hAnsi="Times New Roman" w:cs="Times New Roman"/>
                <w:bCs/>
                <w:sz w:val="24"/>
                <w:szCs w:val="28"/>
                <w:lang w:val="en-US"/>
              </w:rPr>
              <w:t xml:space="preserve"> </w:t>
            </w:r>
            <w:r w:rsidRPr="0095042B">
              <w:rPr>
                <w:rFonts w:ascii="Times New Roman" w:hAnsi="Times New Roman" w:cs="Times New Roman"/>
                <w:bCs/>
                <w:sz w:val="24"/>
                <w:szCs w:val="28"/>
                <w:vertAlign w:val="superscript"/>
                <w:lang w:val="en-US"/>
              </w:rPr>
              <w:t>0</w:t>
            </w:r>
            <w:r w:rsidRPr="0095042B">
              <w:rPr>
                <w:rFonts w:ascii="Times New Roman" w:hAnsi="Times New Roman" w:cs="Times New Roman"/>
                <w:bCs/>
                <w:sz w:val="24"/>
                <w:szCs w:val="28"/>
                <w:lang w:val="en-US"/>
              </w:rPr>
              <w:t>C</w:t>
            </w:r>
          </w:p>
        </w:tc>
        <w:tc>
          <w:tcPr>
            <w:tcW w:w="1038" w:type="dxa"/>
            <w:vAlign w:val="center"/>
            <w:hideMark/>
          </w:tcPr>
          <w:p w:rsidR="00044160" w:rsidRPr="0095042B" w:rsidRDefault="00044160" w:rsidP="005765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8"/>
              </w:rPr>
            </w:pPr>
            <w:r w:rsidRPr="0095042B">
              <w:rPr>
                <w:rFonts w:ascii="Times New Roman" w:hAnsi="Times New Roman" w:cs="Times New Roman"/>
                <w:bCs/>
                <w:sz w:val="24"/>
                <w:szCs w:val="28"/>
              </w:rPr>
              <w:t>960</w:t>
            </w:r>
            <w:r w:rsidRPr="0095042B">
              <w:rPr>
                <w:rFonts w:ascii="Times New Roman" w:hAnsi="Times New Roman" w:cs="Times New Roman"/>
                <w:bCs/>
                <w:sz w:val="24"/>
                <w:szCs w:val="28"/>
                <w:lang w:val="en-US"/>
              </w:rPr>
              <w:t xml:space="preserve"> </w:t>
            </w:r>
            <w:r w:rsidRPr="0095042B">
              <w:rPr>
                <w:rFonts w:ascii="Times New Roman" w:hAnsi="Times New Roman" w:cs="Times New Roman"/>
                <w:bCs/>
                <w:sz w:val="24"/>
                <w:szCs w:val="28"/>
                <w:vertAlign w:val="superscript"/>
                <w:lang w:val="en-US"/>
              </w:rPr>
              <w:t>0</w:t>
            </w:r>
            <w:r w:rsidRPr="0095042B">
              <w:rPr>
                <w:rFonts w:ascii="Times New Roman" w:hAnsi="Times New Roman" w:cs="Times New Roman"/>
                <w:bCs/>
                <w:sz w:val="24"/>
                <w:szCs w:val="28"/>
                <w:lang w:val="en-US"/>
              </w:rPr>
              <w:t>C</w:t>
            </w:r>
          </w:p>
        </w:tc>
        <w:tc>
          <w:tcPr>
            <w:tcW w:w="1038" w:type="dxa"/>
            <w:vAlign w:val="center"/>
            <w:hideMark/>
          </w:tcPr>
          <w:p w:rsidR="00044160" w:rsidRPr="0095042B" w:rsidRDefault="00044160" w:rsidP="005765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8"/>
              </w:rPr>
            </w:pPr>
            <w:r w:rsidRPr="0095042B">
              <w:rPr>
                <w:rFonts w:ascii="Times New Roman" w:hAnsi="Times New Roman" w:cs="Times New Roman"/>
                <w:bCs/>
                <w:sz w:val="24"/>
                <w:szCs w:val="28"/>
              </w:rPr>
              <w:t>1130</w:t>
            </w:r>
            <w:r w:rsidRPr="0095042B">
              <w:rPr>
                <w:rFonts w:ascii="Times New Roman" w:hAnsi="Times New Roman" w:cs="Times New Roman"/>
                <w:bCs/>
                <w:sz w:val="24"/>
                <w:szCs w:val="28"/>
                <w:lang w:val="en-US"/>
              </w:rPr>
              <w:t xml:space="preserve"> </w:t>
            </w:r>
            <w:r w:rsidRPr="0095042B">
              <w:rPr>
                <w:rFonts w:ascii="Times New Roman" w:hAnsi="Times New Roman" w:cs="Times New Roman"/>
                <w:bCs/>
                <w:sz w:val="24"/>
                <w:szCs w:val="28"/>
                <w:vertAlign w:val="superscript"/>
                <w:lang w:val="en-US"/>
              </w:rPr>
              <w:t>0</w:t>
            </w:r>
            <w:r w:rsidRPr="0095042B">
              <w:rPr>
                <w:rFonts w:ascii="Times New Roman" w:hAnsi="Times New Roman" w:cs="Times New Roman"/>
                <w:bCs/>
                <w:sz w:val="24"/>
                <w:szCs w:val="28"/>
                <w:lang w:val="en-US"/>
              </w:rPr>
              <w:t>C</w:t>
            </w:r>
          </w:p>
        </w:tc>
        <w:tc>
          <w:tcPr>
            <w:tcW w:w="1038" w:type="dxa"/>
            <w:vAlign w:val="center"/>
            <w:hideMark/>
          </w:tcPr>
          <w:p w:rsidR="00044160" w:rsidRPr="0095042B" w:rsidRDefault="00044160" w:rsidP="005765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8"/>
              </w:rPr>
            </w:pPr>
            <w:r w:rsidRPr="0095042B">
              <w:rPr>
                <w:rFonts w:ascii="Times New Roman" w:hAnsi="Times New Roman" w:cs="Times New Roman"/>
                <w:bCs/>
                <w:sz w:val="24"/>
                <w:szCs w:val="28"/>
              </w:rPr>
              <w:t>1300</w:t>
            </w:r>
            <w:r w:rsidRPr="0095042B">
              <w:rPr>
                <w:rFonts w:ascii="Times New Roman" w:hAnsi="Times New Roman" w:cs="Times New Roman"/>
                <w:bCs/>
                <w:sz w:val="24"/>
                <w:szCs w:val="28"/>
                <w:lang w:val="en-US"/>
              </w:rPr>
              <w:t xml:space="preserve"> </w:t>
            </w:r>
            <w:r w:rsidRPr="0095042B">
              <w:rPr>
                <w:rFonts w:ascii="Times New Roman" w:hAnsi="Times New Roman" w:cs="Times New Roman"/>
                <w:bCs/>
                <w:sz w:val="24"/>
                <w:szCs w:val="28"/>
                <w:vertAlign w:val="superscript"/>
                <w:lang w:val="en-US"/>
              </w:rPr>
              <w:t>0</w:t>
            </w:r>
            <w:r w:rsidRPr="0095042B">
              <w:rPr>
                <w:rFonts w:ascii="Times New Roman" w:hAnsi="Times New Roman" w:cs="Times New Roman"/>
                <w:bCs/>
                <w:sz w:val="24"/>
                <w:szCs w:val="28"/>
                <w:lang w:val="en-US"/>
              </w:rPr>
              <w:t>C</w:t>
            </w:r>
          </w:p>
        </w:tc>
        <w:tc>
          <w:tcPr>
            <w:tcW w:w="1098" w:type="dxa"/>
            <w:vAlign w:val="center"/>
            <w:hideMark/>
          </w:tcPr>
          <w:p w:rsidR="00044160" w:rsidRPr="0095042B" w:rsidRDefault="00044160" w:rsidP="005765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8"/>
              </w:rPr>
            </w:pPr>
            <w:r w:rsidRPr="0095042B">
              <w:rPr>
                <w:rFonts w:ascii="Times New Roman" w:hAnsi="Times New Roman" w:cs="Times New Roman"/>
                <w:bCs/>
                <w:sz w:val="24"/>
                <w:szCs w:val="28"/>
              </w:rPr>
              <w:t>1410</w:t>
            </w:r>
            <w:r w:rsidRPr="0095042B">
              <w:rPr>
                <w:rFonts w:ascii="Times New Roman" w:hAnsi="Times New Roman" w:cs="Times New Roman"/>
                <w:bCs/>
                <w:sz w:val="24"/>
                <w:szCs w:val="28"/>
                <w:lang w:val="en-US"/>
              </w:rPr>
              <w:t xml:space="preserve"> </w:t>
            </w:r>
            <w:r w:rsidRPr="0095042B">
              <w:rPr>
                <w:rFonts w:ascii="Times New Roman" w:hAnsi="Times New Roman" w:cs="Times New Roman"/>
                <w:bCs/>
                <w:sz w:val="24"/>
                <w:szCs w:val="28"/>
                <w:vertAlign w:val="superscript"/>
                <w:lang w:val="en-US"/>
              </w:rPr>
              <w:t>0</w:t>
            </w:r>
            <w:r w:rsidRPr="0095042B">
              <w:rPr>
                <w:rFonts w:ascii="Times New Roman" w:hAnsi="Times New Roman" w:cs="Times New Roman"/>
                <w:bCs/>
                <w:sz w:val="24"/>
                <w:szCs w:val="28"/>
                <w:lang w:val="en-US"/>
              </w:rPr>
              <w:t>C</w:t>
            </w:r>
          </w:p>
        </w:tc>
        <w:tc>
          <w:tcPr>
            <w:tcW w:w="1134" w:type="dxa"/>
            <w:vAlign w:val="center"/>
            <w:hideMark/>
          </w:tcPr>
          <w:p w:rsidR="00044160" w:rsidRPr="0095042B" w:rsidRDefault="00044160" w:rsidP="005765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8"/>
              </w:rPr>
            </w:pPr>
            <w:r w:rsidRPr="0095042B">
              <w:rPr>
                <w:rFonts w:ascii="Times New Roman" w:hAnsi="Times New Roman" w:cs="Times New Roman"/>
                <w:bCs/>
                <w:sz w:val="24"/>
                <w:szCs w:val="28"/>
              </w:rPr>
              <w:t>1570</w:t>
            </w:r>
            <w:r w:rsidRPr="0095042B">
              <w:rPr>
                <w:rFonts w:ascii="Times New Roman" w:hAnsi="Times New Roman" w:cs="Times New Roman"/>
                <w:bCs/>
                <w:sz w:val="24"/>
                <w:szCs w:val="28"/>
                <w:lang w:val="en-US"/>
              </w:rPr>
              <w:t xml:space="preserve"> </w:t>
            </w:r>
            <w:r w:rsidRPr="0095042B">
              <w:rPr>
                <w:rFonts w:ascii="Times New Roman" w:hAnsi="Times New Roman" w:cs="Times New Roman"/>
                <w:bCs/>
                <w:sz w:val="24"/>
                <w:szCs w:val="28"/>
                <w:vertAlign w:val="superscript"/>
                <w:lang w:val="en-US"/>
              </w:rPr>
              <w:t>0</w:t>
            </w:r>
            <w:r w:rsidRPr="0095042B">
              <w:rPr>
                <w:rFonts w:ascii="Times New Roman" w:hAnsi="Times New Roman" w:cs="Times New Roman"/>
                <w:bCs/>
                <w:sz w:val="24"/>
                <w:szCs w:val="28"/>
                <w:lang w:val="en-US"/>
              </w:rPr>
              <w:t>C</w:t>
            </w:r>
          </w:p>
        </w:tc>
        <w:tc>
          <w:tcPr>
            <w:tcW w:w="1217" w:type="dxa"/>
            <w:vAlign w:val="center"/>
            <w:hideMark/>
          </w:tcPr>
          <w:p w:rsidR="00044160" w:rsidRPr="0095042B" w:rsidRDefault="00044160" w:rsidP="005765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8"/>
              </w:rPr>
            </w:pPr>
            <w:r w:rsidRPr="0095042B">
              <w:rPr>
                <w:rFonts w:ascii="Times New Roman" w:hAnsi="Times New Roman" w:cs="Times New Roman"/>
                <w:bCs/>
                <w:sz w:val="24"/>
                <w:szCs w:val="28"/>
              </w:rPr>
              <w:t>1620</w:t>
            </w:r>
            <w:r w:rsidRPr="0095042B">
              <w:rPr>
                <w:rFonts w:ascii="Times New Roman" w:hAnsi="Times New Roman" w:cs="Times New Roman"/>
                <w:bCs/>
                <w:sz w:val="24"/>
                <w:szCs w:val="28"/>
                <w:lang w:val="en-US"/>
              </w:rPr>
              <w:t xml:space="preserve"> </w:t>
            </w:r>
            <w:r w:rsidRPr="0095042B">
              <w:rPr>
                <w:rFonts w:ascii="Times New Roman" w:hAnsi="Times New Roman" w:cs="Times New Roman"/>
                <w:bCs/>
                <w:sz w:val="24"/>
                <w:szCs w:val="28"/>
                <w:vertAlign w:val="superscript"/>
                <w:lang w:val="en-US"/>
              </w:rPr>
              <w:t>0</w:t>
            </w:r>
            <w:r w:rsidRPr="0095042B">
              <w:rPr>
                <w:rFonts w:ascii="Times New Roman" w:hAnsi="Times New Roman" w:cs="Times New Roman"/>
                <w:bCs/>
                <w:sz w:val="24"/>
                <w:szCs w:val="28"/>
                <w:lang w:val="en-US"/>
              </w:rPr>
              <w:t>C</w:t>
            </w:r>
          </w:p>
        </w:tc>
      </w:tr>
    </w:tbl>
    <w:p w:rsidR="005765C8" w:rsidRDefault="005765C8" w:rsidP="00E27B85">
      <w:pPr>
        <w:spacing w:after="0" w:line="360" w:lineRule="auto"/>
        <w:ind w:firstLine="567"/>
        <w:jc w:val="both"/>
        <w:rPr>
          <w:rFonts w:ascii="Times New Roman" w:hAnsi="Times New Roman" w:cs="Times New Roman"/>
          <w:b/>
          <w:sz w:val="28"/>
          <w:szCs w:val="28"/>
          <w:lang w:val="en-US"/>
        </w:rPr>
      </w:pPr>
    </w:p>
    <w:p w:rsidR="00044160" w:rsidRDefault="00044160" w:rsidP="00E27B85">
      <w:pPr>
        <w:spacing w:after="0" w:line="360" w:lineRule="auto"/>
        <w:ind w:firstLine="567"/>
        <w:jc w:val="both"/>
        <w:rPr>
          <w:rFonts w:ascii="Times New Roman" w:hAnsi="Times New Roman" w:cs="Times New Roman"/>
          <w:b/>
          <w:sz w:val="28"/>
          <w:szCs w:val="28"/>
          <w:lang w:val="en-US"/>
        </w:rPr>
      </w:pPr>
      <w:r>
        <w:rPr>
          <w:rFonts w:ascii="Times New Roman" w:hAnsi="Times New Roman" w:cs="Times New Roman"/>
          <w:b/>
          <w:sz w:val="28"/>
          <w:szCs w:val="28"/>
          <w:lang w:val="en-US"/>
        </w:rPr>
        <w:t>RESULTS AND DISCUSSION</w:t>
      </w:r>
    </w:p>
    <w:p w:rsidR="00044160" w:rsidRDefault="00044160" w:rsidP="00E27B85">
      <w:pPr>
        <w:spacing w:after="0" w:line="360" w:lineRule="auto"/>
        <w:ind w:firstLine="567"/>
        <w:jc w:val="both"/>
        <w:rPr>
          <w:rFonts w:ascii="Times New Roman" w:hAnsi="Times New Roman" w:cs="Times New Roman"/>
          <w:sz w:val="28"/>
          <w:szCs w:val="28"/>
          <w:lang w:val="en-US"/>
        </w:rPr>
      </w:pPr>
    </w:p>
    <w:p w:rsidR="00044160" w:rsidRDefault="00044160" w:rsidP="00E27B85">
      <w:pPr>
        <w:spacing w:after="0" w:line="360" w:lineRule="auto"/>
        <w:ind w:firstLine="567"/>
        <w:jc w:val="both"/>
        <w:rPr>
          <w:rFonts w:ascii="Times New Roman" w:hAnsi="Times New Roman" w:cs="Times New Roman"/>
          <w:sz w:val="28"/>
          <w:szCs w:val="28"/>
          <w:lang w:val="en-US"/>
        </w:rPr>
      </w:pPr>
      <w:r w:rsidRPr="00044160">
        <w:rPr>
          <w:rFonts w:ascii="Times New Roman" w:hAnsi="Times New Roman" w:cs="Times New Roman"/>
          <w:sz w:val="28"/>
          <w:szCs w:val="28"/>
          <w:lang w:val="en-US"/>
        </w:rPr>
        <w:t>As a result, by the method of layered synthesis sample shown in Figure 4</w:t>
      </w:r>
      <w:r>
        <w:rPr>
          <w:rFonts w:ascii="Times New Roman" w:hAnsi="Times New Roman" w:cs="Times New Roman"/>
          <w:sz w:val="28"/>
          <w:szCs w:val="28"/>
          <w:lang w:val="en-US"/>
        </w:rPr>
        <w:t xml:space="preserve"> </w:t>
      </w:r>
      <w:proofErr w:type="gramStart"/>
      <w:r>
        <w:rPr>
          <w:rFonts w:ascii="Times New Roman" w:hAnsi="Times New Roman" w:cs="Times New Roman"/>
          <w:sz w:val="28"/>
          <w:szCs w:val="28"/>
          <w:lang w:val="en-US"/>
        </w:rPr>
        <w:t>was obtained</w:t>
      </w:r>
      <w:proofErr w:type="gramEnd"/>
      <w:r w:rsidRPr="00044160">
        <w:rPr>
          <w:rFonts w:ascii="Times New Roman" w:hAnsi="Times New Roman" w:cs="Times New Roman"/>
          <w:sz w:val="28"/>
          <w:szCs w:val="28"/>
          <w:lang w:val="en-US"/>
        </w:rPr>
        <w:t>.</w:t>
      </w:r>
    </w:p>
    <w:p w:rsidR="0095042B" w:rsidRPr="007D04B9" w:rsidRDefault="0095042B" w:rsidP="0095042B">
      <w:pPr>
        <w:ind w:firstLine="567"/>
        <w:rPr>
          <w:rFonts w:ascii="Times New Roman" w:hAnsi="Times New Roman" w:cs="Times New Roman"/>
          <w:sz w:val="28"/>
          <w:szCs w:val="28"/>
          <w:lang w:val="en-US"/>
        </w:rPr>
      </w:pPr>
      <w:r w:rsidRPr="007D04B9">
        <w:rPr>
          <w:rFonts w:ascii="Times New Roman" w:hAnsi="Times New Roman" w:cs="Times New Roman"/>
          <w:sz w:val="28"/>
          <w:szCs w:val="28"/>
          <w:lang w:val="en-US"/>
        </w:rPr>
        <w:t xml:space="preserve">Experiments </w:t>
      </w:r>
      <w:proofErr w:type="gramStart"/>
      <w:r w:rsidRPr="007D04B9">
        <w:rPr>
          <w:rFonts w:ascii="Times New Roman" w:hAnsi="Times New Roman" w:cs="Times New Roman"/>
          <w:sz w:val="28"/>
          <w:szCs w:val="28"/>
          <w:lang w:val="en-US"/>
        </w:rPr>
        <w:t>were carried out</w:t>
      </w:r>
      <w:proofErr w:type="gramEnd"/>
      <w:r w:rsidRPr="007D04B9">
        <w:rPr>
          <w:rFonts w:ascii="Times New Roman" w:hAnsi="Times New Roman" w:cs="Times New Roman"/>
          <w:sz w:val="28"/>
          <w:szCs w:val="28"/>
          <w:lang w:val="en-US"/>
        </w:rPr>
        <w:t xml:space="preserve"> according to the following operating parameters of the process:</w:t>
      </w:r>
    </w:p>
    <w:p w:rsidR="0095042B" w:rsidRPr="007D04B9" w:rsidRDefault="0095042B" w:rsidP="0095042B">
      <w:pPr>
        <w:ind w:firstLine="567"/>
        <w:rPr>
          <w:rFonts w:ascii="Times New Roman" w:hAnsi="Times New Roman" w:cs="Times New Roman"/>
          <w:sz w:val="28"/>
          <w:szCs w:val="28"/>
          <w:lang w:val="en-US"/>
        </w:rPr>
      </w:pPr>
      <w:r w:rsidRPr="007D04B9">
        <w:rPr>
          <w:rFonts w:ascii="Times New Roman" w:hAnsi="Times New Roman" w:cs="Times New Roman"/>
          <w:sz w:val="28"/>
          <w:szCs w:val="28"/>
          <w:lang w:val="en-US"/>
        </w:rPr>
        <w:t>- wire feed rate of 0.9 mm diameter copper wire and 1 mm tin solder was 5 mm/sec</w:t>
      </w:r>
    </w:p>
    <w:p w:rsidR="0095042B" w:rsidRPr="007D04B9" w:rsidRDefault="0095042B" w:rsidP="0095042B">
      <w:pPr>
        <w:ind w:firstLine="567"/>
        <w:rPr>
          <w:rFonts w:ascii="Times New Roman" w:hAnsi="Times New Roman" w:cs="Times New Roman"/>
          <w:sz w:val="28"/>
          <w:szCs w:val="28"/>
          <w:lang w:val="en-US"/>
        </w:rPr>
      </w:pPr>
      <w:r w:rsidRPr="007D04B9">
        <w:rPr>
          <w:rFonts w:ascii="Times New Roman" w:hAnsi="Times New Roman" w:cs="Times New Roman"/>
          <w:sz w:val="28"/>
          <w:szCs w:val="28"/>
          <w:lang w:val="en-US"/>
        </w:rPr>
        <w:t xml:space="preserve">- </w:t>
      </w:r>
      <w:proofErr w:type="gramStart"/>
      <w:r w:rsidRPr="007D04B9">
        <w:rPr>
          <w:rFonts w:ascii="Times New Roman" w:hAnsi="Times New Roman" w:cs="Times New Roman"/>
          <w:sz w:val="28"/>
          <w:szCs w:val="28"/>
          <w:lang w:val="en-US"/>
        </w:rPr>
        <w:t>gas</w:t>
      </w:r>
      <w:proofErr w:type="gramEnd"/>
      <w:r w:rsidRPr="007D04B9">
        <w:rPr>
          <w:rFonts w:ascii="Times New Roman" w:hAnsi="Times New Roman" w:cs="Times New Roman"/>
          <w:sz w:val="28"/>
          <w:szCs w:val="28"/>
          <w:lang w:val="en-US"/>
        </w:rPr>
        <w:t xml:space="preserve"> flow rate (argon) – 1 l/min</w:t>
      </w:r>
    </w:p>
    <w:p w:rsidR="0095042B" w:rsidRPr="007D04B9" w:rsidRDefault="0095042B" w:rsidP="0095042B">
      <w:pPr>
        <w:ind w:firstLine="567"/>
        <w:rPr>
          <w:rFonts w:ascii="Times New Roman" w:hAnsi="Times New Roman" w:cs="Times New Roman"/>
          <w:sz w:val="28"/>
          <w:szCs w:val="28"/>
          <w:lang w:val="en-US"/>
        </w:rPr>
      </w:pPr>
      <w:r w:rsidRPr="007D04B9">
        <w:rPr>
          <w:rFonts w:ascii="Times New Roman" w:hAnsi="Times New Roman" w:cs="Times New Roman"/>
          <w:sz w:val="28"/>
          <w:szCs w:val="28"/>
          <w:lang w:val="en-US"/>
        </w:rPr>
        <w:t xml:space="preserve">- </w:t>
      </w:r>
      <w:proofErr w:type="gramStart"/>
      <w:r w:rsidRPr="007D04B9">
        <w:rPr>
          <w:rFonts w:ascii="Times New Roman" w:hAnsi="Times New Roman" w:cs="Times New Roman"/>
          <w:sz w:val="28"/>
          <w:szCs w:val="28"/>
          <w:lang w:val="en-US"/>
        </w:rPr>
        <w:t>current</w:t>
      </w:r>
      <w:proofErr w:type="gramEnd"/>
      <w:r w:rsidRPr="007D04B9">
        <w:rPr>
          <w:rFonts w:ascii="Times New Roman" w:hAnsi="Times New Roman" w:cs="Times New Roman"/>
          <w:sz w:val="28"/>
          <w:szCs w:val="28"/>
          <w:lang w:val="en-US"/>
        </w:rPr>
        <w:t xml:space="preserve"> – 30 A</w:t>
      </w:r>
    </w:p>
    <w:p w:rsidR="0095042B" w:rsidRDefault="0095042B" w:rsidP="0095042B">
      <w:pPr>
        <w:ind w:firstLine="567"/>
        <w:rPr>
          <w:rFonts w:ascii="Times New Roman" w:hAnsi="Times New Roman" w:cs="Times New Roman"/>
          <w:sz w:val="28"/>
          <w:szCs w:val="28"/>
          <w:lang w:val="en-US"/>
        </w:rPr>
      </w:pPr>
      <w:r w:rsidRPr="007D04B9">
        <w:rPr>
          <w:rFonts w:ascii="Times New Roman" w:hAnsi="Times New Roman" w:cs="Times New Roman"/>
          <w:sz w:val="28"/>
          <w:szCs w:val="28"/>
          <w:lang w:val="en-US"/>
        </w:rPr>
        <w:t xml:space="preserve">- </w:t>
      </w:r>
      <w:proofErr w:type="gramStart"/>
      <w:r w:rsidRPr="007D04B9">
        <w:rPr>
          <w:rFonts w:ascii="Times New Roman" w:hAnsi="Times New Roman" w:cs="Times New Roman"/>
          <w:sz w:val="28"/>
          <w:szCs w:val="28"/>
          <w:lang w:val="en-US"/>
        </w:rPr>
        <w:t>heating</w:t>
      </w:r>
      <w:proofErr w:type="gramEnd"/>
      <w:r w:rsidRPr="007D04B9">
        <w:rPr>
          <w:rFonts w:ascii="Times New Roman" w:hAnsi="Times New Roman" w:cs="Times New Roman"/>
          <w:sz w:val="28"/>
          <w:szCs w:val="28"/>
          <w:lang w:val="en-US"/>
        </w:rPr>
        <w:t xml:space="preserve"> temperature – 1100 </w:t>
      </w:r>
      <w:r w:rsidRPr="007D04B9">
        <w:rPr>
          <w:rFonts w:ascii="Times New Roman" w:hAnsi="Times New Roman" w:cs="Times New Roman"/>
          <w:sz w:val="28"/>
          <w:szCs w:val="28"/>
          <w:vertAlign w:val="superscript"/>
          <w:lang w:val="en-US"/>
        </w:rPr>
        <w:t>0</w:t>
      </w:r>
      <w:r w:rsidRPr="007D04B9">
        <w:rPr>
          <w:rFonts w:ascii="Times New Roman" w:hAnsi="Times New Roman" w:cs="Times New Roman"/>
          <w:sz w:val="28"/>
          <w:szCs w:val="28"/>
          <w:lang w:val="en-US"/>
        </w:rPr>
        <w:t>C</w:t>
      </w:r>
    </w:p>
    <w:p w:rsidR="0095042B" w:rsidRPr="007D04B9" w:rsidRDefault="0095042B" w:rsidP="0095042B">
      <w:pPr>
        <w:ind w:firstLine="567"/>
        <w:rPr>
          <w:rFonts w:ascii="Times New Roman" w:hAnsi="Times New Roman" w:cs="Times New Roman"/>
          <w:sz w:val="28"/>
          <w:szCs w:val="28"/>
          <w:vertAlign w:val="superscript"/>
          <w:lang w:val="en-US"/>
        </w:rPr>
      </w:pPr>
    </w:p>
    <w:p w:rsidR="0095042B" w:rsidRDefault="0095042B" w:rsidP="0095042B">
      <w:pPr>
        <w:ind w:firstLine="567"/>
        <w:jc w:val="center"/>
        <w:rPr>
          <w:rFonts w:ascii="Times New Roman" w:hAnsi="Times New Roman" w:cs="Times New Roman"/>
          <w:sz w:val="24"/>
          <w:szCs w:val="28"/>
        </w:rPr>
      </w:pPr>
      <w:r>
        <w:rPr>
          <w:rFonts w:ascii="Times New Roman" w:hAnsi="Times New Roman" w:cs="Times New Roman"/>
          <w:noProof/>
          <w:sz w:val="28"/>
          <w:szCs w:val="28"/>
          <w:lang w:eastAsia="ru-RU"/>
        </w:rPr>
        <w:lastRenderedPageBreak/>
        <w:drawing>
          <wp:inline distT="0" distB="0" distL="0" distR="0" wp14:anchorId="26C88061" wp14:editId="74F1D896">
            <wp:extent cx="2611323" cy="1644555"/>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35644" cy="1659872"/>
                    </a:xfrm>
                    <a:prstGeom prst="rect">
                      <a:avLst/>
                    </a:prstGeom>
                    <a:noFill/>
                    <a:ln>
                      <a:noFill/>
                    </a:ln>
                  </pic:spPr>
                </pic:pic>
              </a:graphicData>
            </a:graphic>
          </wp:inline>
        </w:drawing>
      </w:r>
    </w:p>
    <w:p w:rsidR="0095042B" w:rsidRPr="0095042B" w:rsidRDefault="0095042B" w:rsidP="0095042B">
      <w:pPr>
        <w:spacing w:after="0" w:line="360" w:lineRule="auto"/>
        <w:ind w:firstLine="567"/>
        <w:jc w:val="center"/>
        <w:rPr>
          <w:rFonts w:ascii="Times New Roman" w:hAnsi="Times New Roman" w:cs="Times New Roman"/>
          <w:b/>
          <w:sz w:val="24"/>
          <w:szCs w:val="28"/>
          <w:lang w:val="en-US"/>
        </w:rPr>
      </w:pPr>
      <w:r w:rsidRPr="0095042B">
        <w:rPr>
          <w:rFonts w:ascii="Times New Roman" w:hAnsi="Times New Roman" w:cs="Times New Roman"/>
          <w:b/>
          <w:sz w:val="24"/>
          <w:szCs w:val="28"/>
          <w:lang w:val="en-US"/>
        </w:rPr>
        <w:t>Figure 4</w:t>
      </w:r>
      <w:r>
        <w:rPr>
          <w:rFonts w:ascii="Times New Roman" w:hAnsi="Times New Roman" w:cs="Times New Roman"/>
          <w:b/>
          <w:sz w:val="24"/>
          <w:szCs w:val="28"/>
          <w:lang w:val="en-US"/>
        </w:rPr>
        <w:t>.</w:t>
      </w:r>
      <w:r w:rsidRPr="0095042B">
        <w:rPr>
          <w:rFonts w:ascii="Times New Roman" w:hAnsi="Times New Roman" w:cs="Times New Roman"/>
          <w:b/>
          <w:sz w:val="24"/>
          <w:szCs w:val="28"/>
          <w:lang w:val="en-US"/>
        </w:rPr>
        <w:t xml:space="preserve"> Photograph of bronze sample</w:t>
      </w:r>
    </w:p>
    <w:p w:rsidR="0095042B" w:rsidRDefault="0095042B" w:rsidP="0095042B">
      <w:pPr>
        <w:spacing w:after="0" w:line="360" w:lineRule="auto"/>
        <w:ind w:firstLine="567"/>
        <w:jc w:val="center"/>
        <w:rPr>
          <w:rFonts w:ascii="Times New Roman" w:hAnsi="Times New Roman" w:cs="Times New Roman"/>
          <w:sz w:val="28"/>
          <w:szCs w:val="28"/>
          <w:lang w:val="en-US"/>
        </w:rPr>
      </w:pPr>
    </w:p>
    <w:p w:rsidR="00044160" w:rsidRDefault="007D04B9" w:rsidP="00E27B85">
      <w:pPr>
        <w:spacing w:after="0" w:line="360" w:lineRule="auto"/>
        <w:ind w:firstLine="567"/>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Obtained sample </w:t>
      </w:r>
      <w:proofErr w:type="gramStart"/>
      <w:r>
        <w:rPr>
          <w:rFonts w:ascii="Times New Roman" w:hAnsi="Times New Roman" w:cs="Times New Roman"/>
          <w:sz w:val="28"/>
          <w:szCs w:val="28"/>
          <w:lang w:val="en-US"/>
        </w:rPr>
        <w:t>was studied</w:t>
      </w:r>
      <w:proofErr w:type="gramEnd"/>
      <w:r>
        <w:rPr>
          <w:rFonts w:ascii="Times New Roman" w:hAnsi="Times New Roman" w:cs="Times New Roman"/>
          <w:sz w:val="28"/>
          <w:szCs w:val="28"/>
          <w:lang w:val="en-US"/>
        </w:rPr>
        <w:t xml:space="preserve"> by scanning electron microscopy brand of Quanta 3D 200i (FEI Company (USA)). P</w:t>
      </w:r>
      <w:r w:rsidRPr="007D04B9">
        <w:rPr>
          <w:rFonts w:ascii="Times New Roman" w:hAnsi="Times New Roman" w:cs="Times New Roman"/>
          <w:sz w:val="28"/>
          <w:szCs w:val="28"/>
          <w:lang w:val="en-US"/>
        </w:rPr>
        <w:t>ictures of different areas</w:t>
      </w:r>
      <w:r>
        <w:rPr>
          <w:rFonts w:ascii="Times New Roman" w:hAnsi="Times New Roman" w:cs="Times New Roman"/>
          <w:sz w:val="28"/>
          <w:szCs w:val="28"/>
          <w:lang w:val="en-US"/>
        </w:rPr>
        <w:t xml:space="preserve"> and</w:t>
      </w:r>
      <w:r w:rsidRPr="007D04B9">
        <w:rPr>
          <w:rFonts w:ascii="Times New Roman" w:hAnsi="Times New Roman" w:cs="Times New Roman"/>
          <w:sz w:val="28"/>
          <w:szCs w:val="28"/>
          <w:lang w:val="en-US"/>
        </w:rPr>
        <w:t xml:space="preserve"> at different magnifications </w:t>
      </w:r>
      <w:proofErr w:type="gramStart"/>
      <w:r w:rsidRPr="007D04B9">
        <w:rPr>
          <w:rFonts w:ascii="Times New Roman" w:hAnsi="Times New Roman" w:cs="Times New Roman"/>
          <w:sz w:val="28"/>
          <w:szCs w:val="28"/>
          <w:lang w:val="en-US"/>
        </w:rPr>
        <w:t>were obtained</w:t>
      </w:r>
      <w:proofErr w:type="gramEnd"/>
      <w:r>
        <w:rPr>
          <w:rFonts w:ascii="Times New Roman" w:hAnsi="Times New Roman" w:cs="Times New Roman"/>
          <w:sz w:val="28"/>
          <w:szCs w:val="28"/>
          <w:lang w:val="en-US"/>
        </w:rPr>
        <w:t xml:space="preserve">. </w:t>
      </w:r>
      <w:r w:rsidRPr="007D04B9">
        <w:rPr>
          <w:rFonts w:ascii="Times New Roman" w:hAnsi="Times New Roman" w:cs="Times New Roman"/>
          <w:sz w:val="28"/>
          <w:szCs w:val="28"/>
          <w:lang w:val="en-US"/>
        </w:rPr>
        <w:t xml:space="preserve">In all areas of the surface of the </w:t>
      </w:r>
      <w:proofErr w:type="gramStart"/>
      <w:r w:rsidRPr="007D04B9">
        <w:rPr>
          <w:rFonts w:ascii="Times New Roman" w:hAnsi="Times New Roman" w:cs="Times New Roman"/>
          <w:sz w:val="28"/>
          <w:szCs w:val="28"/>
          <w:lang w:val="en-US"/>
        </w:rPr>
        <w:t>alloy</w:t>
      </w:r>
      <w:proofErr w:type="gramEnd"/>
      <w:r w:rsidRPr="007D04B9">
        <w:rPr>
          <w:rFonts w:ascii="Times New Roman" w:hAnsi="Times New Roman" w:cs="Times New Roman"/>
          <w:sz w:val="28"/>
          <w:szCs w:val="28"/>
          <w:lang w:val="en-US"/>
        </w:rPr>
        <w:t xml:space="preserve"> non-uniform structure is found.</w:t>
      </w:r>
      <w:r>
        <w:rPr>
          <w:rFonts w:ascii="Times New Roman" w:hAnsi="Times New Roman" w:cs="Times New Roman"/>
          <w:sz w:val="28"/>
          <w:szCs w:val="28"/>
          <w:lang w:val="en-US"/>
        </w:rPr>
        <w:t xml:space="preserve"> As shown in f</w:t>
      </w:r>
      <w:r w:rsidRPr="007D04B9">
        <w:rPr>
          <w:rFonts w:ascii="Times New Roman" w:hAnsi="Times New Roman" w:cs="Times New Roman"/>
          <w:sz w:val="28"/>
          <w:szCs w:val="28"/>
          <w:lang w:val="en-US"/>
        </w:rPr>
        <w:t>igure 5 (b), some areas of the sample have a grain structure that is likely indicates an incomplete interaction</w:t>
      </w:r>
      <w:r>
        <w:rPr>
          <w:rFonts w:ascii="Times New Roman" w:hAnsi="Times New Roman" w:cs="Times New Roman"/>
          <w:sz w:val="28"/>
          <w:szCs w:val="28"/>
          <w:lang w:val="en-US"/>
        </w:rPr>
        <w:t xml:space="preserve"> of</w:t>
      </w:r>
      <w:r w:rsidRPr="007D04B9">
        <w:rPr>
          <w:rFonts w:ascii="Times New Roman" w:hAnsi="Times New Roman" w:cs="Times New Roman"/>
          <w:sz w:val="28"/>
          <w:szCs w:val="28"/>
          <w:lang w:val="en-US"/>
        </w:rPr>
        <w:t xml:space="preserve"> raw materials in the melting process.</w:t>
      </w:r>
      <w:r>
        <w:rPr>
          <w:rFonts w:ascii="Times New Roman" w:hAnsi="Times New Roman" w:cs="Times New Roman"/>
          <w:sz w:val="28"/>
          <w:szCs w:val="28"/>
          <w:lang w:val="en-US"/>
        </w:rPr>
        <w:t xml:space="preserve"> </w:t>
      </w:r>
      <w:r w:rsidRPr="007D04B9">
        <w:rPr>
          <w:rFonts w:ascii="Times New Roman" w:hAnsi="Times New Roman" w:cs="Times New Roman"/>
          <w:sz w:val="28"/>
          <w:szCs w:val="28"/>
          <w:lang w:val="en-US"/>
        </w:rPr>
        <w:t xml:space="preserve">However, pictures (a, c) in Figure 5 shows the field with a monolithic structure, which in subsequent studies confirmed the presence of the </w:t>
      </w:r>
      <w:proofErr w:type="spellStart"/>
      <w:r w:rsidRPr="007D04B9">
        <w:rPr>
          <w:rFonts w:ascii="Times New Roman" w:hAnsi="Times New Roman" w:cs="Times New Roman"/>
          <w:sz w:val="28"/>
          <w:szCs w:val="28"/>
          <w:lang w:val="en-US"/>
        </w:rPr>
        <w:t>CuSn</w:t>
      </w:r>
      <w:proofErr w:type="spellEnd"/>
      <w:r w:rsidRPr="007D04B9">
        <w:rPr>
          <w:rFonts w:ascii="Times New Roman" w:hAnsi="Times New Roman" w:cs="Times New Roman"/>
          <w:sz w:val="28"/>
          <w:szCs w:val="28"/>
          <w:lang w:val="en-US"/>
        </w:rPr>
        <w:t xml:space="preserve"> phases.</w:t>
      </w:r>
    </w:p>
    <w:p w:rsidR="005765C8" w:rsidRDefault="005765C8" w:rsidP="00E27B85">
      <w:pPr>
        <w:spacing w:after="0" w:line="360" w:lineRule="auto"/>
        <w:ind w:firstLine="567"/>
        <w:jc w:val="both"/>
        <w:rPr>
          <w:rFonts w:ascii="Times New Roman" w:hAnsi="Times New Roman" w:cs="Times New Roman"/>
          <w:sz w:val="28"/>
          <w:szCs w:val="28"/>
          <w:lang w:val="en-US"/>
        </w:rPr>
      </w:pPr>
    </w:p>
    <w:tbl>
      <w:tblPr>
        <w:tblStyle w:val="a4"/>
        <w:tblW w:w="102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3402"/>
        <w:gridCol w:w="3402"/>
        <w:gridCol w:w="15"/>
      </w:tblGrid>
      <w:tr w:rsidR="005765C8" w:rsidTr="005765C8">
        <w:trPr>
          <w:gridAfter w:val="1"/>
          <w:wAfter w:w="15" w:type="dxa"/>
          <w:trHeight w:val="2268"/>
        </w:trPr>
        <w:tc>
          <w:tcPr>
            <w:tcW w:w="3402" w:type="dxa"/>
            <w:vAlign w:val="center"/>
          </w:tcPr>
          <w:p w:rsidR="005765C8" w:rsidRDefault="005765C8" w:rsidP="005765C8">
            <w:pPr>
              <w:spacing w:line="360" w:lineRule="auto"/>
              <w:jc w:val="center"/>
              <w:rPr>
                <w:rFonts w:ascii="Times New Roman" w:hAnsi="Times New Roman" w:cs="Times New Roman"/>
                <w:szCs w:val="28"/>
              </w:rPr>
            </w:pPr>
            <w:r>
              <w:rPr>
                <w:rFonts w:ascii="Times New Roman" w:hAnsi="Times New Roman" w:cs="Times New Roman"/>
                <w:noProof/>
                <w:sz w:val="28"/>
                <w:szCs w:val="28"/>
                <w:lang w:eastAsia="ru-RU"/>
              </w:rPr>
              <w:drawing>
                <wp:inline distT="0" distB="0" distL="0" distR="0" wp14:anchorId="1D033E9F" wp14:editId="20860C0A">
                  <wp:extent cx="1620000" cy="1491562"/>
                  <wp:effectExtent l="0" t="0" r="0" b="0"/>
                  <wp:docPr id="6" name="Рисунок 6" descr="D:\Учеба\Magistr\Оловянная бронза\13.06.16\1_0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Учеба\Magistr\Оловянная бронза\13.06.16\1_001.t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20000" cy="1491562"/>
                          </a:xfrm>
                          <a:prstGeom prst="rect">
                            <a:avLst/>
                          </a:prstGeom>
                          <a:noFill/>
                          <a:ln>
                            <a:noFill/>
                          </a:ln>
                        </pic:spPr>
                      </pic:pic>
                    </a:graphicData>
                  </a:graphic>
                </wp:inline>
              </w:drawing>
            </w:r>
          </w:p>
          <w:p w:rsidR="005765C8" w:rsidRDefault="005765C8" w:rsidP="005765C8">
            <w:pPr>
              <w:spacing w:line="360" w:lineRule="auto"/>
              <w:ind w:firstLine="567"/>
              <w:jc w:val="center"/>
              <w:rPr>
                <w:rFonts w:ascii="Times New Roman" w:hAnsi="Times New Roman" w:cs="Times New Roman"/>
                <w:szCs w:val="28"/>
              </w:rPr>
            </w:pPr>
            <w:r>
              <w:rPr>
                <w:rFonts w:ascii="Times New Roman" w:hAnsi="Times New Roman" w:cs="Times New Roman"/>
                <w:szCs w:val="28"/>
              </w:rPr>
              <w:t>а)</w:t>
            </w:r>
          </w:p>
        </w:tc>
        <w:tc>
          <w:tcPr>
            <w:tcW w:w="3402" w:type="dxa"/>
            <w:vAlign w:val="center"/>
          </w:tcPr>
          <w:p w:rsidR="005765C8" w:rsidRDefault="005765C8" w:rsidP="005765C8">
            <w:pPr>
              <w:spacing w:line="360" w:lineRule="auto"/>
              <w:jc w:val="center"/>
              <w:rPr>
                <w:rFonts w:ascii="Times New Roman" w:hAnsi="Times New Roman" w:cs="Times New Roman"/>
                <w:szCs w:val="28"/>
              </w:rPr>
            </w:pPr>
            <w:r>
              <w:rPr>
                <w:rFonts w:ascii="Times New Roman" w:hAnsi="Times New Roman" w:cs="Times New Roman"/>
                <w:noProof/>
                <w:sz w:val="28"/>
                <w:szCs w:val="28"/>
                <w:lang w:eastAsia="ru-RU"/>
              </w:rPr>
              <w:drawing>
                <wp:inline distT="0" distB="0" distL="0" distR="0" wp14:anchorId="5188B0E7" wp14:editId="03F75C86">
                  <wp:extent cx="1620000" cy="1491559"/>
                  <wp:effectExtent l="0" t="0" r="0" b="0"/>
                  <wp:docPr id="12" name="Рисунок 12" descr="D:\Учеба\Magistr\Оловянная бронза\13.06.16\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Учеба\Magistr\Оловянная бронза\13.06.16\1.t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20000" cy="1491559"/>
                          </a:xfrm>
                          <a:prstGeom prst="rect">
                            <a:avLst/>
                          </a:prstGeom>
                          <a:noFill/>
                          <a:ln>
                            <a:noFill/>
                          </a:ln>
                        </pic:spPr>
                      </pic:pic>
                    </a:graphicData>
                  </a:graphic>
                </wp:inline>
              </w:drawing>
            </w:r>
          </w:p>
          <w:p w:rsidR="005765C8" w:rsidRDefault="005765C8" w:rsidP="005765C8">
            <w:pPr>
              <w:spacing w:line="360" w:lineRule="auto"/>
              <w:ind w:firstLine="567"/>
              <w:jc w:val="center"/>
              <w:rPr>
                <w:rFonts w:ascii="Times New Roman" w:hAnsi="Times New Roman" w:cs="Times New Roman"/>
                <w:szCs w:val="28"/>
              </w:rPr>
            </w:pPr>
            <w:r>
              <w:rPr>
                <w:rFonts w:ascii="Times New Roman" w:hAnsi="Times New Roman" w:cs="Times New Roman"/>
                <w:szCs w:val="28"/>
              </w:rPr>
              <w:t>b)</w:t>
            </w:r>
          </w:p>
        </w:tc>
        <w:tc>
          <w:tcPr>
            <w:tcW w:w="3402" w:type="dxa"/>
            <w:vAlign w:val="center"/>
          </w:tcPr>
          <w:p w:rsidR="005765C8" w:rsidRDefault="005765C8" w:rsidP="005765C8">
            <w:pPr>
              <w:spacing w:line="360" w:lineRule="auto"/>
              <w:ind w:hanging="15"/>
              <w:jc w:val="center"/>
              <w:rPr>
                <w:rFonts w:ascii="Times New Roman" w:hAnsi="Times New Roman" w:cs="Times New Roman"/>
                <w:noProof/>
                <w:sz w:val="28"/>
                <w:szCs w:val="28"/>
                <w:lang w:eastAsia="ru-RU"/>
              </w:rPr>
            </w:pPr>
            <w:r>
              <w:rPr>
                <w:rFonts w:ascii="Times New Roman" w:hAnsi="Times New Roman" w:cs="Times New Roman"/>
                <w:noProof/>
                <w:sz w:val="28"/>
                <w:szCs w:val="28"/>
                <w:lang w:eastAsia="ru-RU"/>
              </w:rPr>
              <w:drawing>
                <wp:inline distT="0" distB="0" distL="0" distR="0" wp14:anchorId="3D63F95D" wp14:editId="3F6238EE">
                  <wp:extent cx="1620000" cy="1491559"/>
                  <wp:effectExtent l="0" t="0" r="0" b="0"/>
                  <wp:docPr id="46" name="Рисунок 46" descr="D:\Учеба\Magistr\Оловянная бронза\13.06.16\1_00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Учеба\Magistr\Оловянная бронза\13.06.16\1_002.t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20000" cy="1491559"/>
                          </a:xfrm>
                          <a:prstGeom prst="rect">
                            <a:avLst/>
                          </a:prstGeom>
                          <a:noFill/>
                          <a:ln>
                            <a:noFill/>
                          </a:ln>
                        </pic:spPr>
                      </pic:pic>
                    </a:graphicData>
                  </a:graphic>
                </wp:inline>
              </w:drawing>
            </w:r>
          </w:p>
          <w:p w:rsidR="005765C8" w:rsidRPr="005765C8" w:rsidRDefault="005765C8" w:rsidP="005765C8">
            <w:pPr>
              <w:spacing w:line="360" w:lineRule="auto"/>
              <w:ind w:firstLine="567"/>
              <w:jc w:val="center"/>
              <w:rPr>
                <w:rFonts w:ascii="Times New Roman" w:hAnsi="Times New Roman" w:cs="Times New Roman"/>
                <w:szCs w:val="28"/>
                <w:lang w:val="en-US"/>
              </w:rPr>
            </w:pPr>
            <w:r w:rsidRPr="005765C8">
              <w:rPr>
                <w:rFonts w:ascii="Times New Roman" w:hAnsi="Times New Roman" w:cs="Times New Roman"/>
                <w:szCs w:val="28"/>
                <w:lang w:val="en-US"/>
              </w:rPr>
              <w:t>c)</w:t>
            </w:r>
          </w:p>
        </w:tc>
      </w:tr>
      <w:tr w:rsidR="005765C8" w:rsidRPr="00D6018B" w:rsidTr="005765C8">
        <w:tc>
          <w:tcPr>
            <w:tcW w:w="10221" w:type="dxa"/>
            <w:gridSpan w:val="4"/>
            <w:vAlign w:val="center"/>
          </w:tcPr>
          <w:p w:rsidR="005765C8" w:rsidRPr="0095042B" w:rsidRDefault="005765C8" w:rsidP="005765C8">
            <w:pPr>
              <w:spacing w:line="360" w:lineRule="auto"/>
              <w:ind w:firstLine="567"/>
              <w:jc w:val="center"/>
              <w:rPr>
                <w:rFonts w:ascii="Times New Roman" w:hAnsi="Times New Roman" w:cs="Times New Roman"/>
                <w:b/>
                <w:sz w:val="24"/>
                <w:szCs w:val="24"/>
                <w:lang w:val="en-US"/>
              </w:rPr>
            </w:pPr>
            <w:r w:rsidRPr="0095042B">
              <w:rPr>
                <w:rFonts w:ascii="Times New Roman" w:hAnsi="Times New Roman" w:cs="Times New Roman"/>
                <w:b/>
                <w:sz w:val="24"/>
                <w:szCs w:val="24"/>
                <w:lang w:val="en-US"/>
              </w:rPr>
              <w:t>Figure 5</w:t>
            </w:r>
            <w:r w:rsidR="0095042B">
              <w:rPr>
                <w:rFonts w:ascii="Times New Roman" w:hAnsi="Times New Roman" w:cs="Times New Roman"/>
                <w:b/>
                <w:sz w:val="24"/>
                <w:szCs w:val="24"/>
                <w:lang w:val="en-US"/>
              </w:rPr>
              <w:t>.</w:t>
            </w:r>
            <w:r w:rsidRPr="0095042B">
              <w:rPr>
                <w:rFonts w:ascii="Times New Roman" w:hAnsi="Times New Roman" w:cs="Times New Roman"/>
                <w:b/>
                <w:sz w:val="24"/>
                <w:szCs w:val="24"/>
                <w:lang w:val="en-US"/>
              </w:rPr>
              <w:t xml:space="preserve"> SEM-pictures of obtained sample</w:t>
            </w:r>
          </w:p>
        </w:tc>
      </w:tr>
    </w:tbl>
    <w:p w:rsidR="005765C8" w:rsidRDefault="005765C8" w:rsidP="00E27B85">
      <w:pPr>
        <w:spacing w:after="0" w:line="360" w:lineRule="auto"/>
        <w:ind w:firstLine="567"/>
        <w:jc w:val="both"/>
        <w:rPr>
          <w:rFonts w:ascii="Times New Roman" w:hAnsi="Times New Roman" w:cs="Times New Roman"/>
          <w:sz w:val="28"/>
          <w:szCs w:val="28"/>
          <w:lang w:val="en-US"/>
        </w:rPr>
      </w:pPr>
    </w:p>
    <w:p w:rsidR="00B87A4E" w:rsidRDefault="00B87A4E" w:rsidP="00E27B85">
      <w:pPr>
        <w:spacing w:after="0" w:line="360" w:lineRule="auto"/>
        <w:ind w:firstLine="567"/>
        <w:jc w:val="both"/>
        <w:rPr>
          <w:rFonts w:ascii="Times New Roman" w:hAnsi="Times New Roman" w:cs="Times New Roman"/>
          <w:sz w:val="28"/>
          <w:szCs w:val="28"/>
          <w:lang w:val="en-US"/>
        </w:rPr>
      </w:pPr>
      <w:r>
        <w:rPr>
          <w:rFonts w:ascii="Times New Roman" w:hAnsi="Times New Roman" w:cs="Times New Roman"/>
          <w:sz w:val="28"/>
          <w:szCs w:val="28"/>
          <w:lang w:val="en-US"/>
        </w:rPr>
        <w:t>SEM-EDS</w:t>
      </w:r>
      <w:r w:rsidRPr="00B87A4E">
        <w:rPr>
          <w:rFonts w:ascii="Times New Roman" w:hAnsi="Times New Roman" w:cs="Times New Roman"/>
          <w:sz w:val="28"/>
          <w:szCs w:val="28"/>
          <w:lang w:val="en-US"/>
        </w:rPr>
        <w:t xml:space="preserve"> analysis at </w:t>
      </w:r>
      <w:r w:rsidR="000649F0" w:rsidRPr="000649F0">
        <w:rPr>
          <w:rFonts w:ascii="Times New Roman" w:hAnsi="Times New Roman" w:cs="Times New Roman"/>
          <w:sz w:val="28"/>
          <w:szCs w:val="28"/>
          <w:lang w:val="en-US"/>
        </w:rPr>
        <w:t>×</w:t>
      </w:r>
      <w:r w:rsidRPr="000649F0">
        <w:rPr>
          <w:rFonts w:ascii="Times New Roman" w:hAnsi="Times New Roman" w:cs="Times New Roman"/>
          <w:sz w:val="28"/>
          <w:szCs w:val="28"/>
          <w:lang w:val="en-US"/>
        </w:rPr>
        <w:t xml:space="preserve">100 </w:t>
      </w:r>
      <w:r w:rsidRPr="00B87A4E">
        <w:rPr>
          <w:rFonts w:ascii="Times New Roman" w:hAnsi="Times New Roman" w:cs="Times New Roman"/>
          <w:sz w:val="28"/>
          <w:szCs w:val="28"/>
          <w:lang w:val="en-US"/>
        </w:rPr>
        <w:t>magnification revealed surface of the entire sample (Figure 6), where there are distinct areas</w:t>
      </w:r>
      <w:r>
        <w:rPr>
          <w:rFonts w:ascii="Times New Roman" w:hAnsi="Times New Roman" w:cs="Times New Roman"/>
          <w:sz w:val="28"/>
          <w:szCs w:val="28"/>
          <w:lang w:val="en-US"/>
        </w:rPr>
        <w:t xml:space="preserve"> of</w:t>
      </w:r>
      <w:r w:rsidRPr="00B87A4E">
        <w:rPr>
          <w:rFonts w:ascii="Times New Roman" w:hAnsi="Times New Roman" w:cs="Times New Roman"/>
          <w:sz w:val="28"/>
          <w:szCs w:val="28"/>
          <w:lang w:val="en-US"/>
        </w:rPr>
        <w:t xml:space="preserve"> </w:t>
      </w:r>
      <w:proofErr w:type="spellStart"/>
      <w:r w:rsidRPr="00B87A4E">
        <w:rPr>
          <w:rFonts w:ascii="Times New Roman" w:hAnsi="Times New Roman" w:cs="Times New Roman"/>
          <w:sz w:val="28"/>
          <w:szCs w:val="28"/>
          <w:lang w:val="en-US"/>
        </w:rPr>
        <w:t>CuSn</w:t>
      </w:r>
      <w:proofErr w:type="spellEnd"/>
      <w:r w:rsidRPr="00B87A4E">
        <w:rPr>
          <w:rFonts w:ascii="Times New Roman" w:hAnsi="Times New Roman" w:cs="Times New Roman"/>
          <w:sz w:val="28"/>
          <w:szCs w:val="28"/>
          <w:lang w:val="en-US"/>
        </w:rPr>
        <w:t xml:space="preserve"> alloy, besides the individual areas that contain lead, and silicon oxide compounds </w:t>
      </w:r>
      <w:proofErr w:type="gramStart"/>
      <w:r w:rsidRPr="00B87A4E">
        <w:rPr>
          <w:rFonts w:ascii="Times New Roman" w:hAnsi="Times New Roman" w:cs="Times New Roman"/>
          <w:sz w:val="28"/>
          <w:szCs w:val="28"/>
          <w:lang w:val="en-US"/>
        </w:rPr>
        <w:t>have been found</w:t>
      </w:r>
      <w:proofErr w:type="gramEnd"/>
      <w:r w:rsidRPr="00B87A4E">
        <w:rPr>
          <w:rFonts w:ascii="Times New Roman" w:hAnsi="Times New Roman" w:cs="Times New Roman"/>
          <w:sz w:val="28"/>
          <w:szCs w:val="28"/>
          <w:lang w:val="en-US"/>
        </w:rPr>
        <w:t>.</w:t>
      </w:r>
      <w:r>
        <w:rPr>
          <w:rFonts w:ascii="Times New Roman" w:hAnsi="Times New Roman" w:cs="Times New Roman"/>
          <w:sz w:val="28"/>
          <w:szCs w:val="28"/>
          <w:lang w:val="en-US"/>
        </w:rPr>
        <w:t xml:space="preserve"> </w:t>
      </w:r>
      <w:r w:rsidRPr="00B87A4E">
        <w:rPr>
          <w:rFonts w:ascii="Times New Roman" w:hAnsi="Times New Roman" w:cs="Times New Roman"/>
          <w:sz w:val="28"/>
          <w:szCs w:val="28"/>
          <w:lang w:val="en-US"/>
        </w:rPr>
        <w:t xml:space="preserve">Lead </w:t>
      </w:r>
      <w:proofErr w:type="gramStart"/>
      <w:r w:rsidRPr="00B87A4E">
        <w:rPr>
          <w:rFonts w:ascii="Times New Roman" w:hAnsi="Times New Roman" w:cs="Times New Roman"/>
          <w:sz w:val="28"/>
          <w:szCs w:val="28"/>
          <w:lang w:val="en-US"/>
        </w:rPr>
        <w:t>was formed</w:t>
      </w:r>
      <w:proofErr w:type="gramEnd"/>
      <w:r w:rsidRPr="00B87A4E">
        <w:rPr>
          <w:rFonts w:ascii="Times New Roman" w:hAnsi="Times New Roman" w:cs="Times New Roman"/>
          <w:sz w:val="28"/>
          <w:szCs w:val="28"/>
          <w:lang w:val="en-US"/>
        </w:rPr>
        <w:t xml:space="preserve"> as a separate structure in the process.</w:t>
      </w:r>
      <w:r>
        <w:rPr>
          <w:rFonts w:ascii="Times New Roman" w:hAnsi="Times New Roman" w:cs="Times New Roman"/>
          <w:sz w:val="28"/>
          <w:szCs w:val="28"/>
          <w:lang w:val="en-US"/>
        </w:rPr>
        <w:t xml:space="preserve"> </w:t>
      </w:r>
      <w:r w:rsidRPr="00B87A4E">
        <w:rPr>
          <w:rFonts w:ascii="Times New Roman" w:hAnsi="Times New Roman" w:cs="Times New Roman"/>
          <w:sz w:val="28"/>
          <w:szCs w:val="28"/>
          <w:lang w:val="en-US"/>
        </w:rPr>
        <w:t>The reason of the appearance of lead in the sample is the fact that the tin solder has flux (lead sulfide).</w:t>
      </w:r>
      <w:r>
        <w:rPr>
          <w:rFonts w:ascii="Times New Roman" w:hAnsi="Times New Roman" w:cs="Times New Roman"/>
          <w:sz w:val="28"/>
          <w:szCs w:val="28"/>
          <w:lang w:val="en-US"/>
        </w:rPr>
        <w:t xml:space="preserve"> </w:t>
      </w:r>
      <w:r w:rsidRPr="00B87A4E">
        <w:rPr>
          <w:rFonts w:ascii="Times New Roman" w:hAnsi="Times New Roman" w:cs="Times New Roman"/>
          <w:sz w:val="28"/>
          <w:szCs w:val="28"/>
          <w:lang w:val="en-US"/>
        </w:rPr>
        <w:t>The presence of silicon is due t</w:t>
      </w:r>
      <w:r>
        <w:rPr>
          <w:rFonts w:ascii="Times New Roman" w:hAnsi="Times New Roman" w:cs="Times New Roman"/>
          <w:sz w:val="28"/>
          <w:szCs w:val="28"/>
          <w:lang w:val="en-US"/>
        </w:rPr>
        <w:t xml:space="preserve">o the surface grinding process of the </w:t>
      </w:r>
      <w:r w:rsidRPr="00B87A4E">
        <w:rPr>
          <w:rFonts w:ascii="Times New Roman" w:hAnsi="Times New Roman" w:cs="Times New Roman"/>
          <w:sz w:val="28"/>
          <w:szCs w:val="28"/>
          <w:lang w:val="en-US"/>
        </w:rPr>
        <w:t>sample.</w:t>
      </w:r>
      <w:r>
        <w:rPr>
          <w:rFonts w:ascii="Times New Roman" w:hAnsi="Times New Roman" w:cs="Times New Roman"/>
          <w:sz w:val="28"/>
          <w:szCs w:val="28"/>
          <w:lang w:val="en-US"/>
        </w:rPr>
        <w:t xml:space="preserve"> </w:t>
      </w:r>
      <w:r w:rsidRPr="00B87A4E">
        <w:rPr>
          <w:rFonts w:ascii="Times New Roman" w:hAnsi="Times New Roman" w:cs="Times New Roman"/>
          <w:sz w:val="28"/>
          <w:szCs w:val="28"/>
          <w:lang w:val="en-US"/>
        </w:rPr>
        <w:t xml:space="preserve">Oxides of the elements takes place because of oxidation during the melting, since the experiments </w:t>
      </w:r>
      <w:proofErr w:type="gramStart"/>
      <w:r w:rsidRPr="00B87A4E">
        <w:rPr>
          <w:rFonts w:ascii="Times New Roman" w:hAnsi="Times New Roman" w:cs="Times New Roman"/>
          <w:sz w:val="28"/>
          <w:szCs w:val="28"/>
          <w:lang w:val="en-US"/>
        </w:rPr>
        <w:t>were carried out</w:t>
      </w:r>
      <w:proofErr w:type="gramEnd"/>
      <w:r w:rsidRPr="00B87A4E">
        <w:rPr>
          <w:rFonts w:ascii="Times New Roman" w:hAnsi="Times New Roman" w:cs="Times New Roman"/>
          <w:sz w:val="28"/>
          <w:szCs w:val="28"/>
          <w:lang w:val="en-US"/>
        </w:rPr>
        <w:t xml:space="preserve"> </w:t>
      </w:r>
      <w:r>
        <w:rPr>
          <w:rFonts w:ascii="Times New Roman" w:hAnsi="Times New Roman" w:cs="Times New Roman"/>
          <w:sz w:val="28"/>
          <w:szCs w:val="28"/>
          <w:lang w:val="en-US"/>
        </w:rPr>
        <w:t>on an open air</w:t>
      </w:r>
      <w:r w:rsidRPr="00B87A4E">
        <w:rPr>
          <w:rFonts w:ascii="Times New Roman" w:hAnsi="Times New Roman" w:cs="Times New Roman"/>
          <w:sz w:val="28"/>
          <w:szCs w:val="28"/>
          <w:lang w:val="en-US"/>
        </w:rPr>
        <w:t>.</w:t>
      </w:r>
    </w:p>
    <w:p w:rsidR="005765C8" w:rsidRDefault="005765C8" w:rsidP="005765C8">
      <w:pPr>
        <w:spacing w:after="0" w:line="360" w:lineRule="auto"/>
        <w:ind w:firstLine="567"/>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On SEM-picture</w:t>
      </w:r>
      <w:r w:rsidRPr="00B87A4E">
        <w:rPr>
          <w:rFonts w:ascii="Times New Roman" w:hAnsi="Times New Roman" w:cs="Times New Roman"/>
          <w:sz w:val="28"/>
          <w:szCs w:val="28"/>
          <w:lang w:val="en-US"/>
        </w:rPr>
        <w:t xml:space="preserve"> is clearly visible dark area corresponding to the alloy </w:t>
      </w:r>
      <w:proofErr w:type="spellStart"/>
      <w:r w:rsidRPr="00B87A4E">
        <w:rPr>
          <w:rFonts w:ascii="Times New Roman" w:hAnsi="Times New Roman" w:cs="Times New Roman"/>
          <w:sz w:val="28"/>
          <w:szCs w:val="28"/>
          <w:lang w:val="en-US"/>
        </w:rPr>
        <w:t>CuSn</w:t>
      </w:r>
      <w:proofErr w:type="spellEnd"/>
      <w:r w:rsidRPr="00B87A4E">
        <w:rPr>
          <w:rFonts w:ascii="Times New Roman" w:hAnsi="Times New Roman" w:cs="Times New Roman"/>
          <w:sz w:val="28"/>
          <w:szCs w:val="28"/>
          <w:lang w:val="en-US"/>
        </w:rPr>
        <w:t>.</w:t>
      </w:r>
      <w:r>
        <w:rPr>
          <w:rFonts w:ascii="Times New Roman" w:hAnsi="Times New Roman" w:cs="Times New Roman"/>
          <w:sz w:val="28"/>
          <w:szCs w:val="28"/>
          <w:lang w:val="en-US"/>
        </w:rPr>
        <w:t xml:space="preserve"> </w:t>
      </w:r>
      <w:r w:rsidRPr="00B87A4E">
        <w:rPr>
          <w:rFonts w:ascii="Times New Roman" w:hAnsi="Times New Roman" w:cs="Times New Roman"/>
          <w:sz w:val="28"/>
          <w:szCs w:val="28"/>
          <w:lang w:val="en-US"/>
        </w:rPr>
        <w:t>Also worth noting is the fact that the tin distribution in the sample volume is quite uniform, it cannot be said about the distribution of lead, which has</w:t>
      </w:r>
      <w:r>
        <w:rPr>
          <w:rFonts w:ascii="Times New Roman" w:hAnsi="Times New Roman" w:cs="Times New Roman"/>
          <w:sz w:val="28"/>
          <w:szCs w:val="28"/>
          <w:lang w:val="en-US"/>
        </w:rPr>
        <w:t xml:space="preserve"> separate</w:t>
      </w:r>
      <w:r w:rsidRPr="00B87A4E">
        <w:rPr>
          <w:rFonts w:ascii="Times New Roman" w:hAnsi="Times New Roman" w:cs="Times New Roman"/>
          <w:sz w:val="28"/>
          <w:szCs w:val="28"/>
          <w:lang w:val="en-US"/>
        </w:rPr>
        <w:t xml:space="preserve"> area of high concentration.</w:t>
      </w:r>
    </w:p>
    <w:p w:rsidR="005765C8" w:rsidRDefault="005765C8" w:rsidP="005765C8">
      <w:pPr>
        <w:spacing w:after="0" w:line="360" w:lineRule="auto"/>
        <w:ind w:firstLine="567"/>
        <w:jc w:val="both"/>
        <w:rPr>
          <w:rFonts w:ascii="Times New Roman" w:hAnsi="Times New Roman" w:cs="Times New Roman"/>
          <w:sz w:val="28"/>
          <w:szCs w:val="28"/>
          <w:lang w:val="en-US"/>
        </w:rPr>
      </w:pPr>
      <w:r w:rsidRPr="00B87A4E">
        <w:rPr>
          <w:rFonts w:ascii="Times New Roman" w:hAnsi="Times New Roman" w:cs="Times New Roman"/>
          <w:sz w:val="28"/>
          <w:szCs w:val="28"/>
          <w:lang w:val="en-US"/>
        </w:rPr>
        <w:t xml:space="preserve">The elemental composition of the described area </w:t>
      </w:r>
      <w:proofErr w:type="gramStart"/>
      <w:r w:rsidRPr="00B87A4E">
        <w:rPr>
          <w:rFonts w:ascii="Times New Roman" w:hAnsi="Times New Roman" w:cs="Times New Roman"/>
          <w:sz w:val="28"/>
          <w:szCs w:val="28"/>
          <w:lang w:val="en-US"/>
        </w:rPr>
        <w:t>is shown</w:t>
      </w:r>
      <w:proofErr w:type="gramEnd"/>
      <w:r w:rsidRPr="00B87A4E">
        <w:rPr>
          <w:rFonts w:ascii="Times New Roman" w:hAnsi="Times New Roman" w:cs="Times New Roman"/>
          <w:sz w:val="28"/>
          <w:szCs w:val="28"/>
          <w:lang w:val="en-US"/>
        </w:rPr>
        <w:t xml:space="preserve"> in Table 2.</w:t>
      </w:r>
    </w:p>
    <w:p w:rsidR="00DF731A" w:rsidRDefault="00DF731A" w:rsidP="00DF731A">
      <w:pPr>
        <w:spacing w:after="0" w:line="360" w:lineRule="auto"/>
        <w:jc w:val="center"/>
        <w:rPr>
          <w:rFonts w:ascii="Times New Roman" w:hAnsi="Times New Roman" w:cs="Times New Roman"/>
          <w:sz w:val="28"/>
          <w:szCs w:val="28"/>
          <w:lang w:val="en-US"/>
        </w:rPr>
      </w:pPr>
      <w:r>
        <w:rPr>
          <w:noProof/>
          <w:lang w:eastAsia="ru-RU"/>
        </w:rPr>
        <w:drawing>
          <wp:inline distT="0" distB="0" distL="0" distR="0" wp14:anchorId="75A2496D" wp14:editId="6DE7CC09">
            <wp:extent cx="4977535" cy="2621858"/>
            <wp:effectExtent l="0" t="0" r="0" b="762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9346" t="17125" r="9291" b="6680"/>
                    <a:stretch/>
                  </pic:blipFill>
                  <pic:spPr bwMode="auto">
                    <a:xfrm>
                      <a:off x="0" y="0"/>
                      <a:ext cx="4979447" cy="2622865"/>
                    </a:xfrm>
                    <a:prstGeom prst="rect">
                      <a:avLst/>
                    </a:prstGeom>
                    <a:ln>
                      <a:noFill/>
                    </a:ln>
                    <a:extLst>
                      <a:ext uri="{53640926-AAD7-44D8-BBD7-CCE9431645EC}">
                        <a14:shadowObscured xmlns:a14="http://schemas.microsoft.com/office/drawing/2010/main"/>
                      </a:ext>
                    </a:extLst>
                  </pic:spPr>
                </pic:pic>
              </a:graphicData>
            </a:graphic>
          </wp:inline>
        </w:drawing>
      </w:r>
    </w:p>
    <w:p w:rsidR="00B87A4E" w:rsidRPr="0095042B" w:rsidRDefault="00B87A4E" w:rsidP="00BB2A69">
      <w:pPr>
        <w:spacing w:after="0" w:line="360" w:lineRule="auto"/>
        <w:jc w:val="center"/>
        <w:rPr>
          <w:rFonts w:ascii="Times New Roman" w:hAnsi="Times New Roman" w:cs="Times New Roman"/>
          <w:b/>
          <w:sz w:val="24"/>
          <w:szCs w:val="24"/>
          <w:lang w:val="en-US"/>
        </w:rPr>
      </w:pPr>
      <w:r w:rsidRPr="0095042B">
        <w:rPr>
          <w:rFonts w:ascii="Times New Roman" w:hAnsi="Times New Roman" w:cs="Times New Roman"/>
          <w:b/>
          <w:sz w:val="24"/>
          <w:szCs w:val="24"/>
          <w:lang w:val="en-US"/>
        </w:rPr>
        <w:t>Figure 6</w:t>
      </w:r>
      <w:r w:rsidR="0095042B">
        <w:rPr>
          <w:rFonts w:ascii="Times New Roman" w:hAnsi="Times New Roman" w:cs="Times New Roman"/>
          <w:b/>
          <w:sz w:val="24"/>
          <w:szCs w:val="24"/>
          <w:lang w:val="en-US"/>
        </w:rPr>
        <w:t>.</w:t>
      </w:r>
      <w:r w:rsidRPr="0095042B">
        <w:rPr>
          <w:rFonts w:ascii="Times New Roman" w:hAnsi="Times New Roman" w:cs="Times New Roman"/>
          <w:b/>
          <w:sz w:val="24"/>
          <w:szCs w:val="24"/>
          <w:lang w:val="en-US"/>
        </w:rPr>
        <w:t xml:space="preserve"> Results of SEM-EDS </w:t>
      </w:r>
      <w:r w:rsidR="000649F0" w:rsidRPr="0095042B">
        <w:rPr>
          <w:rFonts w:ascii="Times New Roman" w:hAnsi="Times New Roman" w:cs="Times New Roman"/>
          <w:b/>
          <w:sz w:val="24"/>
          <w:szCs w:val="24"/>
          <w:lang w:val="en-US"/>
        </w:rPr>
        <w:t xml:space="preserve">at ×100 </w:t>
      </w:r>
      <w:r w:rsidRPr="0095042B">
        <w:rPr>
          <w:rFonts w:ascii="Times New Roman" w:hAnsi="Times New Roman" w:cs="Times New Roman"/>
          <w:b/>
          <w:sz w:val="24"/>
          <w:szCs w:val="24"/>
          <w:lang w:val="en-US"/>
        </w:rPr>
        <w:t>magnification</w:t>
      </w:r>
    </w:p>
    <w:p w:rsidR="00B87A4E" w:rsidRDefault="00B87A4E" w:rsidP="00E27B85">
      <w:pPr>
        <w:spacing w:after="0" w:line="360" w:lineRule="auto"/>
        <w:ind w:firstLine="567"/>
        <w:jc w:val="center"/>
        <w:rPr>
          <w:rFonts w:ascii="Times New Roman" w:hAnsi="Times New Roman" w:cs="Times New Roman"/>
          <w:sz w:val="24"/>
          <w:szCs w:val="28"/>
          <w:lang w:val="en-US"/>
        </w:rPr>
      </w:pPr>
    </w:p>
    <w:p w:rsidR="00B87A4E" w:rsidRPr="00E27B85" w:rsidRDefault="00FA1EE5" w:rsidP="0095042B">
      <w:pPr>
        <w:spacing w:after="0" w:line="360" w:lineRule="auto"/>
        <w:ind w:firstLine="567"/>
        <w:jc w:val="both"/>
        <w:rPr>
          <w:rFonts w:ascii="Times New Roman" w:hAnsi="Times New Roman" w:cs="Times New Roman"/>
          <w:b/>
          <w:sz w:val="28"/>
          <w:szCs w:val="28"/>
          <w:lang w:val="en-US"/>
        </w:rPr>
      </w:pPr>
      <w:r w:rsidRPr="0095042B">
        <w:rPr>
          <w:rFonts w:ascii="Times New Roman" w:hAnsi="Times New Roman" w:cs="Times New Roman"/>
          <w:noProof/>
          <w:sz w:val="32"/>
          <w:szCs w:val="28"/>
          <w:lang w:eastAsia="ru-RU"/>
        </w:rPr>
        <w:drawing>
          <wp:anchor distT="0" distB="0" distL="114300" distR="114300" simplePos="0" relativeHeight="251661312" behindDoc="1" locked="0" layoutInCell="1" allowOverlap="1" wp14:anchorId="1566BB38" wp14:editId="21290121">
            <wp:simplePos x="0" y="0"/>
            <wp:positionH relativeFrom="column">
              <wp:posOffset>3046095</wp:posOffset>
            </wp:positionH>
            <wp:positionV relativeFrom="paragraph">
              <wp:posOffset>308136</wp:posOffset>
            </wp:positionV>
            <wp:extent cx="2985078" cy="1596252"/>
            <wp:effectExtent l="0" t="0" r="6350" b="4445"/>
            <wp:wrapNone/>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5">
                      <a:extLst>
                        <a:ext uri="{28A0092B-C50C-407E-A947-70E740481C1C}">
                          <a14:useLocalDpi xmlns:a14="http://schemas.microsoft.com/office/drawing/2010/main" val="0"/>
                        </a:ext>
                      </a:extLst>
                    </a:blip>
                    <a:srcRect l="1427" t="7809" r="2537" b="-6"/>
                    <a:stretch/>
                  </pic:blipFill>
                  <pic:spPr bwMode="auto">
                    <a:xfrm>
                      <a:off x="0" y="0"/>
                      <a:ext cx="2985078" cy="159625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87A4E" w:rsidRPr="0095042B">
        <w:rPr>
          <w:rFonts w:ascii="Times New Roman" w:hAnsi="Times New Roman" w:cs="Times New Roman"/>
          <w:sz w:val="28"/>
          <w:szCs w:val="28"/>
          <w:lang w:val="en-US"/>
        </w:rPr>
        <w:t>Table 2</w:t>
      </w:r>
      <w:r w:rsidR="0095042B" w:rsidRPr="0095042B">
        <w:rPr>
          <w:rFonts w:ascii="Times New Roman" w:hAnsi="Times New Roman" w:cs="Times New Roman"/>
          <w:sz w:val="28"/>
          <w:szCs w:val="28"/>
          <w:lang w:val="en-US"/>
        </w:rPr>
        <w:t>.</w:t>
      </w:r>
      <w:r w:rsidR="00B87A4E" w:rsidRPr="00E27B85">
        <w:rPr>
          <w:rFonts w:ascii="Times New Roman" w:hAnsi="Times New Roman" w:cs="Times New Roman"/>
          <w:b/>
          <w:sz w:val="28"/>
          <w:szCs w:val="28"/>
          <w:lang w:val="en-US"/>
        </w:rPr>
        <w:t xml:space="preserve"> Data </w:t>
      </w:r>
      <w:r w:rsidRPr="00E27B85">
        <w:rPr>
          <w:rFonts w:ascii="Times New Roman" w:hAnsi="Times New Roman" w:cs="Times New Roman"/>
          <w:b/>
          <w:sz w:val="28"/>
          <w:szCs w:val="28"/>
          <w:lang w:val="en-US"/>
        </w:rPr>
        <w:t>of</w:t>
      </w:r>
      <w:r w:rsidR="00B87A4E" w:rsidRPr="00E27B85">
        <w:rPr>
          <w:rFonts w:ascii="Times New Roman" w:hAnsi="Times New Roman" w:cs="Times New Roman"/>
          <w:b/>
          <w:sz w:val="28"/>
          <w:szCs w:val="28"/>
          <w:lang w:val="en-US"/>
        </w:rPr>
        <w:t xml:space="preserve"> </w:t>
      </w:r>
      <w:r w:rsidRPr="00E27B85">
        <w:rPr>
          <w:rFonts w:ascii="Times New Roman" w:hAnsi="Times New Roman" w:cs="Times New Roman"/>
          <w:b/>
          <w:sz w:val="28"/>
          <w:szCs w:val="28"/>
          <w:lang w:val="en-US"/>
        </w:rPr>
        <w:t xml:space="preserve">elements </w:t>
      </w:r>
      <w:r w:rsidR="00B87A4E" w:rsidRPr="00E27B85">
        <w:rPr>
          <w:rFonts w:ascii="Times New Roman" w:hAnsi="Times New Roman" w:cs="Times New Roman"/>
          <w:b/>
          <w:sz w:val="28"/>
          <w:szCs w:val="28"/>
          <w:lang w:val="en-US"/>
        </w:rPr>
        <w:t>concentration built by JOEL</w:t>
      </w:r>
      <w:r w:rsidRPr="00E27B85">
        <w:rPr>
          <w:rFonts w:ascii="Times New Roman" w:hAnsi="Times New Roman" w:cs="Times New Roman"/>
          <w:b/>
          <w:sz w:val="28"/>
          <w:szCs w:val="28"/>
          <w:lang w:val="en-US"/>
        </w:rPr>
        <w:t xml:space="preserve"> program</w:t>
      </w:r>
    </w:p>
    <w:tbl>
      <w:tblPr>
        <w:tblStyle w:val="a4"/>
        <w:tblpPr w:leftFromText="180" w:rightFromText="180" w:vertAnchor="text" w:tblpY="1"/>
        <w:tblOverlap w:val="never"/>
        <w:tblW w:w="0" w:type="auto"/>
        <w:tblLook w:val="04A0" w:firstRow="1" w:lastRow="0" w:firstColumn="1" w:lastColumn="0" w:noHBand="0" w:noVBand="1"/>
      </w:tblPr>
      <w:tblGrid>
        <w:gridCol w:w="1696"/>
        <w:gridCol w:w="1298"/>
        <w:gridCol w:w="1158"/>
      </w:tblGrid>
      <w:tr w:rsidR="00FA1EE5" w:rsidRPr="0095042B" w:rsidTr="00DF731A">
        <w:tc>
          <w:tcPr>
            <w:tcW w:w="1696" w:type="dxa"/>
            <w:vAlign w:val="center"/>
          </w:tcPr>
          <w:p w:rsidR="00FA1EE5" w:rsidRPr="00FA1EE5" w:rsidRDefault="00FA1EE5" w:rsidP="00DF731A">
            <w:pPr>
              <w:jc w:val="center"/>
              <w:rPr>
                <w:rFonts w:ascii="Times New Roman" w:hAnsi="Times New Roman" w:cs="Times New Roman"/>
                <w:b/>
                <w:sz w:val="28"/>
                <w:szCs w:val="24"/>
                <w:lang w:val="en-US"/>
              </w:rPr>
            </w:pPr>
            <w:r w:rsidRPr="00FA1EE5">
              <w:rPr>
                <w:rFonts w:ascii="Times New Roman" w:hAnsi="Times New Roman" w:cs="Times New Roman"/>
                <w:b/>
                <w:sz w:val="28"/>
                <w:szCs w:val="24"/>
                <w:lang w:val="en-US"/>
              </w:rPr>
              <w:t>Elements</w:t>
            </w:r>
          </w:p>
        </w:tc>
        <w:tc>
          <w:tcPr>
            <w:tcW w:w="1298" w:type="dxa"/>
            <w:vAlign w:val="center"/>
          </w:tcPr>
          <w:p w:rsidR="00FA1EE5" w:rsidRPr="00FA1EE5" w:rsidRDefault="00FA1EE5" w:rsidP="00DF731A">
            <w:pPr>
              <w:jc w:val="center"/>
              <w:rPr>
                <w:rFonts w:ascii="Times New Roman" w:hAnsi="Times New Roman" w:cs="Times New Roman"/>
                <w:b/>
                <w:sz w:val="28"/>
                <w:szCs w:val="24"/>
                <w:lang w:val="en-US"/>
              </w:rPr>
            </w:pPr>
            <w:r w:rsidRPr="00FA1EE5">
              <w:rPr>
                <w:rFonts w:ascii="Times New Roman" w:hAnsi="Times New Roman" w:cs="Times New Roman"/>
                <w:b/>
                <w:sz w:val="28"/>
                <w:szCs w:val="24"/>
                <w:lang w:val="en-US"/>
              </w:rPr>
              <w:t>mass %</w:t>
            </w:r>
          </w:p>
        </w:tc>
        <w:tc>
          <w:tcPr>
            <w:tcW w:w="1158" w:type="dxa"/>
            <w:vAlign w:val="center"/>
          </w:tcPr>
          <w:p w:rsidR="00FA1EE5" w:rsidRPr="00FA1EE5" w:rsidRDefault="00FA1EE5" w:rsidP="00DF731A">
            <w:pPr>
              <w:jc w:val="center"/>
              <w:rPr>
                <w:rFonts w:ascii="Times New Roman" w:hAnsi="Times New Roman" w:cs="Times New Roman"/>
                <w:b/>
                <w:sz w:val="28"/>
                <w:szCs w:val="24"/>
                <w:lang w:val="en-US"/>
              </w:rPr>
            </w:pPr>
            <w:proofErr w:type="spellStart"/>
            <w:r w:rsidRPr="00FA1EE5">
              <w:rPr>
                <w:rFonts w:ascii="Times New Roman" w:hAnsi="Times New Roman" w:cs="Times New Roman"/>
                <w:b/>
                <w:sz w:val="28"/>
                <w:szCs w:val="24"/>
                <w:lang w:val="en-US"/>
              </w:rPr>
              <w:t>mol</w:t>
            </w:r>
            <w:proofErr w:type="spellEnd"/>
            <w:r w:rsidRPr="00FA1EE5">
              <w:rPr>
                <w:rFonts w:ascii="Times New Roman" w:hAnsi="Times New Roman" w:cs="Times New Roman"/>
                <w:b/>
                <w:sz w:val="28"/>
                <w:szCs w:val="24"/>
                <w:lang w:val="en-US"/>
              </w:rPr>
              <w:t xml:space="preserve"> %</w:t>
            </w:r>
          </w:p>
        </w:tc>
      </w:tr>
      <w:tr w:rsidR="00FA1EE5" w:rsidRPr="0095042B" w:rsidTr="00DF731A">
        <w:tc>
          <w:tcPr>
            <w:tcW w:w="1696" w:type="dxa"/>
            <w:vAlign w:val="center"/>
          </w:tcPr>
          <w:p w:rsidR="00FA1EE5" w:rsidRPr="00FA1EE5" w:rsidRDefault="00FA1EE5" w:rsidP="00DF731A">
            <w:pPr>
              <w:jc w:val="center"/>
              <w:rPr>
                <w:rFonts w:ascii="Times New Roman" w:hAnsi="Times New Roman" w:cs="Times New Roman"/>
                <w:sz w:val="28"/>
                <w:szCs w:val="24"/>
                <w:lang w:val="en-US"/>
              </w:rPr>
            </w:pPr>
            <w:r w:rsidRPr="00FA1EE5">
              <w:rPr>
                <w:rFonts w:ascii="Times New Roman" w:hAnsi="Times New Roman" w:cs="Times New Roman"/>
                <w:sz w:val="28"/>
                <w:szCs w:val="24"/>
                <w:lang w:val="en-US"/>
              </w:rPr>
              <w:t>O</w:t>
            </w:r>
          </w:p>
        </w:tc>
        <w:tc>
          <w:tcPr>
            <w:tcW w:w="1298" w:type="dxa"/>
            <w:vAlign w:val="center"/>
          </w:tcPr>
          <w:p w:rsidR="00FA1EE5" w:rsidRPr="00FA1EE5" w:rsidRDefault="00FA1EE5" w:rsidP="00DF731A">
            <w:pPr>
              <w:jc w:val="center"/>
              <w:rPr>
                <w:rFonts w:ascii="Times New Roman" w:hAnsi="Times New Roman" w:cs="Times New Roman"/>
                <w:sz w:val="28"/>
                <w:szCs w:val="24"/>
                <w:lang w:val="en-US"/>
              </w:rPr>
            </w:pPr>
            <w:r w:rsidRPr="00FA1EE5">
              <w:rPr>
                <w:rFonts w:ascii="Times New Roman" w:hAnsi="Times New Roman" w:cs="Times New Roman"/>
                <w:sz w:val="28"/>
                <w:szCs w:val="24"/>
                <w:lang w:val="en-US"/>
              </w:rPr>
              <w:t>1.76</w:t>
            </w:r>
          </w:p>
        </w:tc>
        <w:tc>
          <w:tcPr>
            <w:tcW w:w="1158" w:type="dxa"/>
            <w:vAlign w:val="center"/>
          </w:tcPr>
          <w:p w:rsidR="00FA1EE5" w:rsidRPr="00FA1EE5" w:rsidRDefault="00FA1EE5" w:rsidP="00DF731A">
            <w:pPr>
              <w:jc w:val="center"/>
              <w:rPr>
                <w:rFonts w:ascii="Times New Roman" w:hAnsi="Times New Roman" w:cs="Times New Roman"/>
                <w:sz w:val="28"/>
                <w:szCs w:val="24"/>
                <w:lang w:val="en-US"/>
              </w:rPr>
            </w:pPr>
            <w:r w:rsidRPr="00FA1EE5">
              <w:rPr>
                <w:rFonts w:ascii="Times New Roman" w:hAnsi="Times New Roman" w:cs="Times New Roman"/>
                <w:sz w:val="28"/>
                <w:szCs w:val="24"/>
                <w:lang w:val="en-US"/>
              </w:rPr>
              <w:t>9.29</w:t>
            </w:r>
          </w:p>
        </w:tc>
      </w:tr>
      <w:tr w:rsidR="00FA1EE5" w:rsidRPr="0095042B" w:rsidTr="00DF731A">
        <w:tc>
          <w:tcPr>
            <w:tcW w:w="1696" w:type="dxa"/>
            <w:vAlign w:val="center"/>
          </w:tcPr>
          <w:p w:rsidR="00FA1EE5" w:rsidRPr="00FA1EE5" w:rsidRDefault="00FA1EE5" w:rsidP="00DF731A">
            <w:pPr>
              <w:jc w:val="center"/>
              <w:rPr>
                <w:rFonts w:ascii="Times New Roman" w:hAnsi="Times New Roman" w:cs="Times New Roman"/>
                <w:sz w:val="28"/>
                <w:szCs w:val="24"/>
                <w:lang w:val="en-US"/>
              </w:rPr>
            </w:pPr>
            <w:r w:rsidRPr="00FA1EE5">
              <w:rPr>
                <w:rFonts w:ascii="Times New Roman" w:hAnsi="Times New Roman" w:cs="Times New Roman"/>
                <w:sz w:val="28"/>
                <w:szCs w:val="24"/>
                <w:lang w:val="en-US"/>
              </w:rPr>
              <w:t>Si</w:t>
            </w:r>
          </w:p>
        </w:tc>
        <w:tc>
          <w:tcPr>
            <w:tcW w:w="1298" w:type="dxa"/>
            <w:vAlign w:val="center"/>
          </w:tcPr>
          <w:p w:rsidR="00FA1EE5" w:rsidRPr="00FA1EE5" w:rsidRDefault="00FA1EE5" w:rsidP="00DF731A">
            <w:pPr>
              <w:jc w:val="center"/>
              <w:rPr>
                <w:rFonts w:ascii="Times New Roman" w:hAnsi="Times New Roman" w:cs="Times New Roman"/>
                <w:sz w:val="28"/>
                <w:szCs w:val="24"/>
                <w:lang w:val="en-US"/>
              </w:rPr>
            </w:pPr>
            <w:r w:rsidRPr="00FA1EE5">
              <w:rPr>
                <w:rFonts w:ascii="Times New Roman" w:hAnsi="Times New Roman" w:cs="Times New Roman"/>
                <w:sz w:val="28"/>
                <w:szCs w:val="24"/>
                <w:lang w:val="en-US"/>
              </w:rPr>
              <w:t>4.26</w:t>
            </w:r>
          </w:p>
        </w:tc>
        <w:tc>
          <w:tcPr>
            <w:tcW w:w="1158" w:type="dxa"/>
            <w:vAlign w:val="center"/>
          </w:tcPr>
          <w:p w:rsidR="00FA1EE5" w:rsidRPr="00FA1EE5" w:rsidRDefault="00FA1EE5" w:rsidP="00DF731A">
            <w:pPr>
              <w:jc w:val="center"/>
              <w:rPr>
                <w:rFonts w:ascii="Times New Roman" w:hAnsi="Times New Roman" w:cs="Times New Roman"/>
                <w:sz w:val="28"/>
                <w:szCs w:val="24"/>
                <w:lang w:val="en-US"/>
              </w:rPr>
            </w:pPr>
            <w:r w:rsidRPr="00FA1EE5">
              <w:rPr>
                <w:rFonts w:ascii="Times New Roman" w:hAnsi="Times New Roman" w:cs="Times New Roman"/>
                <w:sz w:val="28"/>
                <w:szCs w:val="24"/>
                <w:lang w:val="en-US"/>
              </w:rPr>
              <w:t>12.79</w:t>
            </w:r>
          </w:p>
        </w:tc>
      </w:tr>
      <w:tr w:rsidR="00FA1EE5" w:rsidRPr="0095042B" w:rsidTr="00DF731A">
        <w:tc>
          <w:tcPr>
            <w:tcW w:w="1696" w:type="dxa"/>
            <w:vAlign w:val="center"/>
          </w:tcPr>
          <w:p w:rsidR="00FA1EE5" w:rsidRPr="00FA1EE5" w:rsidRDefault="00FA1EE5" w:rsidP="00DF731A">
            <w:pPr>
              <w:jc w:val="center"/>
              <w:rPr>
                <w:rFonts w:ascii="Times New Roman" w:hAnsi="Times New Roman" w:cs="Times New Roman"/>
                <w:sz w:val="28"/>
                <w:szCs w:val="24"/>
                <w:lang w:val="en-US"/>
              </w:rPr>
            </w:pPr>
            <w:r w:rsidRPr="00FA1EE5">
              <w:rPr>
                <w:rFonts w:ascii="Times New Roman" w:hAnsi="Times New Roman" w:cs="Times New Roman"/>
                <w:sz w:val="28"/>
                <w:szCs w:val="24"/>
                <w:lang w:val="en-US"/>
              </w:rPr>
              <w:t>Cu</w:t>
            </w:r>
          </w:p>
        </w:tc>
        <w:tc>
          <w:tcPr>
            <w:tcW w:w="1298" w:type="dxa"/>
            <w:vAlign w:val="center"/>
          </w:tcPr>
          <w:p w:rsidR="00FA1EE5" w:rsidRPr="00FA1EE5" w:rsidRDefault="00FA1EE5" w:rsidP="00DF731A">
            <w:pPr>
              <w:jc w:val="center"/>
              <w:rPr>
                <w:rFonts w:ascii="Times New Roman" w:hAnsi="Times New Roman" w:cs="Times New Roman"/>
                <w:sz w:val="28"/>
                <w:szCs w:val="24"/>
                <w:lang w:val="en-US"/>
              </w:rPr>
            </w:pPr>
            <w:r w:rsidRPr="00FA1EE5">
              <w:rPr>
                <w:rFonts w:ascii="Times New Roman" w:hAnsi="Times New Roman" w:cs="Times New Roman"/>
                <w:sz w:val="28"/>
                <w:szCs w:val="24"/>
                <w:lang w:val="en-US"/>
              </w:rPr>
              <w:t>41.86</w:t>
            </w:r>
          </w:p>
        </w:tc>
        <w:tc>
          <w:tcPr>
            <w:tcW w:w="1158" w:type="dxa"/>
            <w:vAlign w:val="center"/>
          </w:tcPr>
          <w:p w:rsidR="00FA1EE5" w:rsidRPr="00FA1EE5" w:rsidRDefault="00FA1EE5" w:rsidP="00DF731A">
            <w:pPr>
              <w:jc w:val="center"/>
              <w:rPr>
                <w:rFonts w:ascii="Times New Roman" w:hAnsi="Times New Roman" w:cs="Times New Roman"/>
                <w:sz w:val="28"/>
                <w:szCs w:val="24"/>
                <w:lang w:val="en-US"/>
              </w:rPr>
            </w:pPr>
            <w:r w:rsidRPr="00FA1EE5">
              <w:rPr>
                <w:rFonts w:ascii="Times New Roman" w:hAnsi="Times New Roman" w:cs="Times New Roman"/>
                <w:sz w:val="28"/>
                <w:szCs w:val="24"/>
                <w:lang w:val="en-US"/>
              </w:rPr>
              <w:t>55.53</w:t>
            </w:r>
          </w:p>
        </w:tc>
      </w:tr>
      <w:tr w:rsidR="00FA1EE5" w:rsidRPr="0095042B" w:rsidTr="00DF731A">
        <w:tc>
          <w:tcPr>
            <w:tcW w:w="1696" w:type="dxa"/>
            <w:vAlign w:val="center"/>
          </w:tcPr>
          <w:p w:rsidR="00FA1EE5" w:rsidRPr="00FA1EE5" w:rsidRDefault="00FA1EE5" w:rsidP="00DF731A">
            <w:pPr>
              <w:jc w:val="center"/>
              <w:rPr>
                <w:rFonts w:ascii="Times New Roman" w:hAnsi="Times New Roman" w:cs="Times New Roman"/>
                <w:sz w:val="28"/>
                <w:szCs w:val="24"/>
                <w:lang w:val="en-US"/>
              </w:rPr>
            </w:pPr>
            <w:r w:rsidRPr="00FA1EE5">
              <w:rPr>
                <w:rFonts w:ascii="Times New Roman" w:hAnsi="Times New Roman" w:cs="Times New Roman"/>
                <w:sz w:val="28"/>
                <w:szCs w:val="24"/>
                <w:lang w:val="en-US"/>
              </w:rPr>
              <w:t>Sn</w:t>
            </w:r>
          </w:p>
        </w:tc>
        <w:tc>
          <w:tcPr>
            <w:tcW w:w="1298" w:type="dxa"/>
            <w:vAlign w:val="center"/>
          </w:tcPr>
          <w:p w:rsidR="00FA1EE5" w:rsidRPr="00FA1EE5" w:rsidRDefault="00FA1EE5" w:rsidP="00DF731A">
            <w:pPr>
              <w:jc w:val="center"/>
              <w:rPr>
                <w:rFonts w:ascii="Times New Roman" w:hAnsi="Times New Roman" w:cs="Times New Roman"/>
                <w:sz w:val="28"/>
                <w:szCs w:val="24"/>
                <w:lang w:val="en-US"/>
              </w:rPr>
            </w:pPr>
            <w:r w:rsidRPr="00FA1EE5">
              <w:rPr>
                <w:rFonts w:ascii="Times New Roman" w:hAnsi="Times New Roman" w:cs="Times New Roman"/>
                <w:sz w:val="28"/>
                <w:szCs w:val="24"/>
                <w:lang w:val="en-US"/>
              </w:rPr>
              <w:t>3.94</w:t>
            </w:r>
          </w:p>
        </w:tc>
        <w:tc>
          <w:tcPr>
            <w:tcW w:w="1158" w:type="dxa"/>
            <w:vAlign w:val="center"/>
          </w:tcPr>
          <w:p w:rsidR="00FA1EE5" w:rsidRPr="00FA1EE5" w:rsidRDefault="00FA1EE5" w:rsidP="00DF731A">
            <w:pPr>
              <w:jc w:val="center"/>
              <w:rPr>
                <w:rFonts w:ascii="Times New Roman" w:hAnsi="Times New Roman" w:cs="Times New Roman"/>
                <w:sz w:val="28"/>
                <w:szCs w:val="24"/>
                <w:lang w:val="en-US"/>
              </w:rPr>
            </w:pPr>
            <w:r w:rsidRPr="00FA1EE5">
              <w:rPr>
                <w:rFonts w:ascii="Times New Roman" w:hAnsi="Times New Roman" w:cs="Times New Roman"/>
                <w:sz w:val="28"/>
                <w:szCs w:val="24"/>
                <w:lang w:val="en-US"/>
              </w:rPr>
              <w:t>2.80</w:t>
            </w:r>
          </w:p>
        </w:tc>
      </w:tr>
      <w:tr w:rsidR="00FA1EE5" w:rsidRPr="0095042B" w:rsidTr="00DF731A">
        <w:tc>
          <w:tcPr>
            <w:tcW w:w="1696" w:type="dxa"/>
            <w:vAlign w:val="center"/>
          </w:tcPr>
          <w:p w:rsidR="00FA1EE5" w:rsidRPr="00FA1EE5" w:rsidRDefault="00FA1EE5" w:rsidP="00DF731A">
            <w:pPr>
              <w:jc w:val="center"/>
              <w:rPr>
                <w:rFonts w:ascii="Times New Roman" w:hAnsi="Times New Roman" w:cs="Times New Roman"/>
                <w:sz w:val="28"/>
                <w:szCs w:val="24"/>
                <w:lang w:val="en-US"/>
              </w:rPr>
            </w:pPr>
            <w:proofErr w:type="spellStart"/>
            <w:r w:rsidRPr="00FA1EE5">
              <w:rPr>
                <w:rFonts w:ascii="Times New Roman" w:hAnsi="Times New Roman" w:cs="Times New Roman"/>
                <w:sz w:val="28"/>
                <w:szCs w:val="24"/>
                <w:lang w:val="en-US"/>
              </w:rPr>
              <w:t>Pb</w:t>
            </w:r>
            <w:proofErr w:type="spellEnd"/>
          </w:p>
        </w:tc>
        <w:tc>
          <w:tcPr>
            <w:tcW w:w="1298" w:type="dxa"/>
            <w:vAlign w:val="center"/>
          </w:tcPr>
          <w:p w:rsidR="00FA1EE5" w:rsidRPr="00FA1EE5" w:rsidRDefault="00FA1EE5" w:rsidP="00DF731A">
            <w:pPr>
              <w:jc w:val="center"/>
              <w:rPr>
                <w:rFonts w:ascii="Times New Roman" w:hAnsi="Times New Roman" w:cs="Times New Roman"/>
                <w:sz w:val="28"/>
                <w:szCs w:val="24"/>
                <w:lang w:val="en-US"/>
              </w:rPr>
            </w:pPr>
            <w:r w:rsidRPr="00FA1EE5">
              <w:rPr>
                <w:rFonts w:ascii="Times New Roman" w:hAnsi="Times New Roman" w:cs="Times New Roman"/>
                <w:sz w:val="28"/>
                <w:szCs w:val="24"/>
                <w:lang w:val="en-US"/>
              </w:rPr>
              <w:t>48.17</w:t>
            </w:r>
          </w:p>
        </w:tc>
        <w:tc>
          <w:tcPr>
            <w:tcW w:w="1158" w:type="dxa"/>
            <w:vAlign w:val="center"/>
          </w:tcPr>
          <w:p w:rsidR="00FA1EE5" w:rsidRPr="00FA1EE5" w:rsidRDefault="00FA1EE5" w:rsidP="00DF731A">
            <w:pPr>
              <w:jc w:val="center"/>
              <w:rPr>
                <w:rFonts w:ascii="Times New Roman" w:hAnsi="Times New Roman" w:cs="Times New Roman"/>
                <w:sz w:val="28"/>
                <w:szCs w:val="24"/>
                <w:lang w:val="en-US"/>
              </w:rPr>
            </w:pPr>
            <w:r w:rsidRPr="00FA1EE5">
              <w:rPr>
                <w:rFonts w:ascii="Times New Roman" w:hAnsi="Times New Roman" w:cs="Times New Roman"/>
                <w:sz w:val="28"/>
                <w:szCs w:val="24"/>
                <w:lang w:val="en-US"/>
              </w:rPr>
              <w:t>19.60</w:t>
            </w:r>
          </w:p>
        </w:tc>
      </w:tr>
      <w:tr w:rsidR="00FA1EE5" w:rsidRPr="0095042B" w:rsidTr="00DF731A">
        <w:tc>
          <w:tcPr>
            <w:tcW w:w="1696" w:type="dxa"/>
            <w:vAlign w:val="center"/>
          </w:tcPr>
          <w:p w:rsidR="00FA1EE5" w:rsidRPr="00FA1EE5" w:rsidRDefault="00FA1EE5" w:rsidP="00DF731A">
            <w:pPr>
              <w:jc w:val="center"/>
              <w:rPr>
                <w:rFonts w:ascii="Times New Roman" w:hAnsi="Times New Roman" w:cs="Times New Roman"/>
                <w:b/>
                <w:sz w:val="28"/>
                <w:szCs w:val="24"/>
                <w:lang w:val="en-US"/>
              </w:rPr>
            </w:pPr>
            <w:r w:rsidRPr="00FA1EE5">
              <w:rPr>
                <w:rFonts w:ascii="Times New Roman" w:hAnsi="Times New Roman" w:cs="Times New Roman"/>
                <w:b/>
                <w:sz w:val="28"/>
                <w:szCs w:val="24"/>
                <w:lang w:val="en-US"/>
              </w:rPr>
              <w:t>Total</w:t>
            </w:r>
          </w:p>
        </w:tc>
        <w:tc>
          <w:tcPr>
            <w:tcW w:w="1298" w:type="dxa"/>
            <w:vAlign w:val="center"/>
          </w:tcPr>
          <w:p w:rsidR="00FA1EE5" w:rsidRPr="00FA1EE5" w:rsidRDefault="00FA1EE5" w:rsidP="00DF731A">
            <w:pPr>
              <w:jc w:val="center"/>
              <w:rPr>
                <w:rFonts w:ascii="Times New Roman" w:hAnsi="Times New Roman" w:cs="Times New Roman"/>
                <w:b/>
                <w:sz w:val="28"/>
                <w:szCs w:val="24"/>
                <w:lang w:val="en-US"/>
              </w:rPr>
            </w:pPr>
            <w:r w:rsidRPr="00FA1EE5">
              <w:rPr>
                <w:rFonts w:ascii="Times New Roman" w:hAnsi="Times New Roman" w:cs="Times New Roman"/>
                <w:b/>
                <w:sz w:val="28"/>
                <w:szCs w:val="24"/>
                <w:lang w:val="en-US"/>
              </w:rPr>
              <w:t>100</w:t>
            </w:r>
          </w:p>
        </w:tc>
        <w:tc>
          <w:tcPr>
            <w:tcW w:w="1158" w:type="dxa"/>
            <w:vAlign w:val="center"/>
          </w:tcPr>
          <w:p w:rsidR="00FA1EE5" w:rsidRPr="00FA1EE5" w:rsidRDefault="00FA1EE5" w:rsidP="00DF731A">
            <w:pPr>
              <w:jc w:val="center"/>
              <w:rPr>
                <w:rFonts w:ascii="Times New Roman" w:hAnsi="Times New Roman" w:cs="Times New Roman"/>
                <w:b/>
                <w:sz w:val="28"/>
                <w:szCs w:val="24"/>
                <w:lang w:val="en-US"/>
              </w:rPr>
            </w:pPr>
            <w:r w:rsidRPr="00FA1EE5">
              <w:rPr>
                <w:rFonts w:ascii="Times New Roman" w:hAnsi="Times New Roman" w:cs="Times New Roman"/>
                <w:b/>
                <w:sz w:val="28"/>
                <w:szCs w:val="24"/>
                <w:lang w:val="en-US"/>
              </w:rPr>
              <w:t>100</w:t>
            </w:r>
          </w:p>
        </w:tc>
      </w:tr>
    </w:tbl>
    <w:p w:rsidR="00FA1EE5" w:rsidRDefault="00DF731A" w:rsidP="00E27B85">
      <w:pPr>
        <w:spacing w:after="0" w:line="360" w:lineRule="auto"/>
        <w:ind w:firstLine="567"/>
        <w:jc w:val="both"/>
        <w:rPr>
          <w:rFonts w:ascii="Times New Roman" w:hAnsi="Times New Roman" w:cs="Times New Roman"/>
          <w:b/>
          <w:sz w:val="24"/>
          <w:szCs w:val="28"/>
          <w:lang w:val="en-US"/>
        </w:rPr>
      </w:pPr>
      <w:r>
        <w:rPr>
          <w:rFonts w:ascii="Times New Roman" w:hAnsi="Times New Roman" w:cs="Times New Roman"/>
          <w:b/>
          <w:sz w:val="24"/>
          <w:szCs w:val="28"/>
          <w:lang w:val="en-US"/>
        </w:rPr>
        <w:br w:type="textWrapping" w:clear="all"/>
      </w:r>
    </w:p>
    <w:p w:rsidR="00FA1EE5" w:rsidRDefault="00FA1EE5" w:rsidP="00E27B85">
      <w:pPr>
        <w:spacing w:after="0" w:line="360" w:lineRule="auto"/>
        <w:ind w:firstLine="567"/>
        <w:jc w:val="both"/>
        <w:rPr>
          <w:rFonts w:ascii="Times New Roman" w:hAnsi="Times New Roman" w:cs="Times New Roman"/>
          <w:sz w:val="28"/>
          <w:szCs w:val="28"/>
          <w:lang w:val="en-US"/>
        </w:rPr>
      </w:pPr>
      <w:r w:rsidRPr="00FA1EE5">
        <w:rPr>
          <w:rFonts w:ascii="Times New Roman" w:hAnsi="Times New Roman" w:cs="Times New Roman"/>
          <w:sz w:val="28"/>
          <w:szCs w:val="28"/>
          <w:lang w:val="en-US"/>
        </w:rPr>
        <w:t>In addition, at</w:t>
      </w:r>
      <w:r w:rsidR="000649F0">
        <w:rPr>
          <w:rFonts w:ascii="Times New Roman" w:hAnsi="Times New Roman" w:cs="Times New Roman"/>
          <w:sz w:val="28"/>
          <w:szCs w:val="28"/>
          <w:lang w:val="en-US"/>
        </w:rPr>
        <w:t xml:space="preserve"> </w:t>
      </w:r>
      <w:r w:rsidR="000649F0" w:rsidRPr="00FA1EE5">
        <w:rPr>
          <w:rFonts w:ascii="Times New Roman" w:hAnsi="Times New Roman" w:cs="Times New Roman"/>
          <w:sz w:val="28"/>
          <w:szCs w:val="28"/>
          <w:lang w:val="en-US"/>
        </w:rPr>
        <w:t>×</w:t>
      </w:r>
      <w:r w:rsidRPr="00FA1EE5">
        <w:rPr>
          <w:rFonts w:ascii="Times New Roman" w:hAnsi="Times New Roman" w:cs="Times New Roman"/>
          <w:sz w:val="28"/>
          <w:szCs w:val="28"/>
          <w:lang w:val="en-US"/>
        </w:rPr>
        <w:t xml:space="preserve">500 magnification area </w:t>
      </w:r>
      <w:r>
        <w:rPr>
          <w:rFonts w:ascii="Times New Roman" w:hAnsi="Times New Roman" w:cs="Times New Roman"/>
          <w:sz w:val="28"/>
          <w:szCs w:val="28"/>
          <w:lang w:val="en-US"/>
        </w:rPr>
        <w:t xml:space="preserve">with </w:t>
      </w:r>
      <w:r w:rsidRPr="00FA1EE5">
        <w:rPr>
          <w:rFonts w:ascii="Times New Roman" w:hAnsi="Times New Roman" w:cs="Times New Roman"/>
          <w:sz w:val="28"/>
          <w:szCs w:val="28"/>
          <w:lang w:val="en-US"/>
        </w:rPr>
        <w:t xml:space="preserve">tin bronze </w:t>
      </w:r>
      <w:r w:rsidR="0095042B">
        <w:rPr>
          <w:rFonts w:ascii="Times New Roman" w:hAnsi="Times New Roman" w:cs="Times New Roman"/>
          <w:sz w:val="28"/>
          <w:szCs w:val="28"/>
          <w:lang w:val="en-US"/>
        </w:rPr>
        <w:t xml:space="preserve">alloy </w:t>
      </w:r>
      <w:proofErr w:type="gramStart"/>
      <w:r w:rsidR="0095042B">
        <w:rPr>
          <w:rFonts w:ascii="Times New Roman" w:hAnsi="Times New Roman" w:cs="Times New Roman"/>
          <w:sz w:val="28"/>
          <w:szCs w:val="28"/>
          <w:lang w:val="en-US"/>
        </w:rPr>
        <w:t>was investigated</w:t>
      </w:r>
      <w:proofErr w:type="gramEnd"/>
      <w:r w:rsidR="0095042B">
        <w:rPr>
          <w:rFonts w:ascii="Times New Roman" w:hAnsi="Times New Roman" w:cs="Times New Roman"/>
          <w:sz w:val="28"/>
          <w:szCs w:val="28"/>
          <w:lang w:val="en-US"/>
        </w:rPr>
        <w:t xml:space="preserve"> (Figure 7</w:t>
      </w:r>
      <w:r w:rsidRPr="00FA1EE5">
        <w:rPr>
          <w:rFonts w:ascii="Times New Roman" w:hAnsi="Times New Roman" w:cs="Times New Roman"/>
          <w:sz w:val="28"/>
          <w:szCs w:val="28"/>
          <w:lang w:val="en-US"/>
        </w:rPr>
        <w:t>).</w:t>
      </w:r>
      <w:r>
        <w:rPr>
          <w:rFonts w:ascii="Times New Roman" w:hAnsi="Times New Roman" w:cs="Times New Roman"/>
          <w:sz w:val="28"/>
          <w:szCs w:val="28"/>
          <w:lang w:val="en-US"/>
        </w:rPr>
        <w:t xml:space="preserve"> </w:t>
      </w:r>
      <w:r w:rsidRPr="00FA1EE5">
        <w:rPr>
          <w:rFonts w:ascii="Times New Roman" w:hAnsi="Times New Roman" w:cs="Times New Roman"/>
          <w:sz w:val="28"/>
          <w:szCs w:val="28"/>
          <w:lang w:val="en-US"/>
        </w:rPr>
        <w:t xml:space="preserve">The results of the analysis of this region showed that the alloy of copper and tin </w:t>
      </w:r>
      <w:proofErr w:type="gramStart"/>
      <w:r w:rsidRPr="00FA1EE5">
        <w:rPr>
          <w:rFonts w:ascii="Times New Roman" w:hAnsi="Times New Roman" w:cs="Times New Roman"/>
          <w:sz w:val="28"/>
          <w:szCs w:val="28"/>
          <w:lang w:val="en-US"/>
        </w:rPr>
        <w:t>was successfully obtained</w:t>
      </w:r>
      <w:proofErr w:type="gramEnd"/>
      <w:r w:rsidRPr="00FA1EE5">
        <w:rPr>
          <w:rFonts w:ascii="Times New Roman" w:hAnsi="Times New Roman" w:cs="Times New Roman"/>
          <w:sz w:val="28"/>
          <w:szCs w:val="28"/>
          <w:lang w:val="en-US"/>
        </w:rPr>
        <w:t xml:space="preserve"> by the proposed method of layered synthesis.</w:t>
      </w:r>
      <w:r>
        <w:rPr>
          <w:rFonts w:ascii="Times New Roman" w:hAnsi="Times New Roman" w:cs="Times New Roman"/>
          <w:sz w:val="28"/>
          <w:szCs w:val="28"/>
          <w:lang w:val="en-US"/>
        </w:rPr>
        <w:t xml:space="preserve"> </w:t>
      </w:r>
      <w:r w:rsidRPr="00FA1EE5">
        <w:rPr>
          <w:rFonts w:ascii="Times New Roman" w:hAnsi="Times New Roman" w:cs="Times New Roman"/>
          <w:sz w:val="28"/>
          <w:szCs w:val="28"/>
          <w:lang w:val="en-US"/>
        </w:rPr>
        <w:t xml:space="preserve">This region </w:t>
      </w:r>
      <w:proofErr w:type="gramStart"/>
      <w:r w:rsidRPr="00FA1EE5">
        <w:rPr>
          <w:rFonts w:ascii="Times New Roman" w:hAnsi="Times New Roman" w:cs="Times New Roman"/>
          <w:sz w:val="28"/>
          <w:szCs w:val="28"/>
          <w:lang w:val="en-US"/>
        </w:rPr>
        <w:t>is characterized</w:t>
      </w:r>
      <w:proofErr w:type="gramEnd"/>
      <w:r w:rsidRPr="00FA1EE5">
        <w:rPr>
          <w:rFonts w:ascii="Times New Roman" w:hAnsi="Times New Roman" w:cs="Times New Roman"/>
          <w:sz w:val="28"/>
          <w:szCs w:val="28"/>
          <w:lang w:val="en-US"/>
        </w:rPr>
        <w:t xml:space="preserve"> by a uniform distribution of the sample surface concentrations of copper and tin, in turn lead </w:t>
      </w:r>
      <w:r>
        <w:rPr>
          <w:rFonts w:ascii="Times New Roman" w:hAnsi="Times New Roman" w:cs="Times New Roman"/>
          <w:sz w:val="28"/>
          <w:szCs w:val="28"/>
          <w:lang w:val="en-US"/>
        </w:rPr>
        <w:t>concentrates</w:t>
      </w:r>
      <w:r w:rsidRPr="00FA1EE5">
        <w:rPr>
          <w:rFonts w:ascii="Times New Roman" w:hAnsi="Times New Roman" w:cs="Times New Roman"/>
          <w:sz w:val="28"/>
          <w:szCs w:val="28"/>
          <w:lang w:val="en-US"/>
        </w:rPr>
        <w:t xml:space="preserve"> only in certain areas.</w:t>
      </w:r>
    </w:p>
    <w:p w:rsidR="00FA1EE5" w:rsidRDefault="00FA1EE5" w:rsidP="00E27B85">
      <w:pPr>
        <w:spacing w:after="0" w:line="360" w:lineRule="auto"/>
        <w:ind w:firstLine="567"/>
        <w:jc w:val="both"/>
        <w:rPr>
          <w:rFonts w:ascii="Times New Roman" w:hAnsi="Times New Roman" w:cs="Times New Roman"/>
          <w:sz w:val="28"/>
          <w:szCs w:val="28"/>
          <w:lang w:val="en-US"/>
        </w:rPr>
      </w:pPr>
      <w:r w:rsidRPr="00FA1EE5">
        <w:rPr>
          <w:rFonts w:ascii="Times New Roman" w:hAnsi="Times New Roman" w:cs="Times New Roman"/>
          <w:sz w:val="28"/>
          <w:szCs w:val="28"/>
          <w:lang w:val="en-US"/>
        </w:rPr>
        <w:t xml:space="preserve">The content of copper and tin in this area </w:t>
      </w:r>
      <w:proofErr w:type="gramStart"/>
      <w:r w:rsidRPr="00FA1EE5">
        <w:rPr>
          <w:rFonts w:ascii="Times New Roman" w:hAnsi="Times New Roman" w:cs="Times New Roman"/>
          <w:sz w:val="28"/>
          <w:szCs w:val="28"/>
          <w:lang w:val="en-US"/>
        </w:rPr>
        <w:t>is indicated</w:t>
      </w:r>
      <w:proofErr w:type="gramEnd"/>
      <w:r w:rsidRPr="00FA1EE5">
        <w:rPr>
          <w:rFonts w:ascii="Times New Roman" w:hAnsi="Times New Roman" w:cs="Times New Roman"/>
          <w:sz w:val="28"/>
          <w:szCs w:val="28"/>
          <w:lang w:val="en-US"/>
        </w:rPr>
        <w:t xml:space="preserve"> in Table 3.</w:t>
      </w:r>
    </w:p>
    <w:p w:rsidR="00E27B85" w:rsidRDefault="00E27B85" w:rsidP="00E27B85">
      <w:pPr>
        <w:spacing w:after="0" w:line="360" w:lineRule="auto"/>
        <w:ind w:firstLine="567"/>
        <w:jc w:val="both"/>
        <w:rPr>
          <w:rFonts w:ascii="Times New Roman" w:hAnsi="Times New Roman" w:cs="Times New Roman"/>
          <w:sz w:val="28"/>
          <w:szCs w:val="28"/>
          <w:lang w:val="en-US"/>
        </w:rPr>
      </w:pPr>
    </w:p>
    <w:p w:rsidR="00FA1EE5" w:rsidRDefault="00FA1EE5" w:rsidP="00E27B85">
      <w:pPr>
        <w:spacing w:after="0" w:line="360" w:lineRule="auto"/>
        <w:ind w:firstLine="567"/>
        <w:jc w:val="center"/>
        <w:rPr>
          <w:rFonts w:ascii="Times New Roman" w:hAnsi="Times New Roman" w:cs="Times New Roman"/>
          <w:sz w:val="28"/>
          <w:szCs w:val="28"/>
          <w:lang w:val="en-US"/>
        </w:rPr>
      </w:pPr>
      <w:r>
        <w:rPr>
          <w:rFonts w:ascii="Times New Roman" w:hAnsi="Times New Roman" w:cs="Times New Roman"/>
          <w:noProof/>
          <w:sz w:val="28"/>
          <w:szCs w:val="28"/>
          <w:lang w:eastAsia="ru-RU"/>
        </w:rPr>
        <w:lastRenderedPageBreak/>
        <w:drawing>
          <wp:inline distT="0" distB="0" distL="0" distR="0" wp14:anchorId="64E61B71" wp14:editId="6AB79E68">
            <wp:extent cx="4695875" cy="3229132"/>
            <wp:effectExtent l="0" t="0" r="0" b="9525"/>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6">
                      <a:extLst>
                        <a:ext uri="{28A0092B-C50C-407E-A947-70E740481C1C}">
                          <a14:useLocalDpi xmlns:a14="http://schemas.microsoft.com/office/drawing/2010/main" val="0"/>
                        </a:ext>
                      </a:extLst>
                    </a:blip>
                    <a:srcRect l="1" t="887" r="2048" b="2646"/>
                    <a:stretch/>
                  </pic:blipFill>
                  <pic:spPr bwMode="auto">
                    <a:xfrm>
                      <a:off x="0" y="0"/>
                      <a:ext cx="4697398" cy="3230179"/>
                    </a:xfrm>
                    <a:prstGeom prst="rect">
                      <a:avLst/>
                    </a:prstGeom>
                    <a:noFill/>
                    <a:ln>
                      <a:noFill/>
                    </a:ln>
                    <a:extLst>
                      <a:ext uri="{53640926-AAD7-44D8-BBD7-CCE9431645EC}">
                        <a14:shadowObscured xmlns:a14="http://schemas.microsoft.com/office/drawing/2010/main"/>
                      </a:ext>
                    </a:extLst>
                  </pic:spPr>
                </pic:pic>
              </a:graphicData>
            </a:graphic>
          </wp:inline>
        </w:drawing>
      </w:r>
    </w:p>
    <w:p w:rsidR="00FA1EE5" w:rsidRPr="0095042B" w:rsidRDefault="0095042B" w:rsidP="00E27B85">
      <w:pPr>
        <w:spacing w:after="0" w:line="360" w:lineRule="auto"/>
        <w:ind w:firstLine="567"/>
        <w:jc w:val="center"/>
        <w:rPr>
          <w:rFonts w:ascii="Times New Roman" w:hAnsi="Times New Roman" w:cs="Times New Roman"/>
          <w:b/>
          <w:sz w:val="24"/>
          <w:szCs w:val="28"/>
          <w:lang w:val="en-US"/>
        </w:rPr>
      </w:pPr>
      <w:r>
        <w:rPr>
          <w:rFonts w:ascii="Times New Roman" w:hAnsi="Times New Roman" w:cs="Times New Roman"/>
          <w:b/>
          <w:sz w:val="24"/>
          <w:szCs w:val="28"/>
          <w:lang w:val="en-US"/>
        </w:rPr>
        <w:t>Figure 7</w:t>
      </w:r>
      <w:r w:rsidRPr="0095042B">
        <w:rPr>
          <w:rFonts w:ascii="Times New Roman" w:hAnsi="Times New Roman" w:cs="Times New Roman"/>
          <w:b/>
          <w:sz w:val="24"/>
          <w:szCs w:val="28"/>
          <w:lang w:val="en-US"/>
        </w:rPr>
        <w:t>.</w:t>
      </w:r>
      <w:r w:rsidR="00FA1EE5" w:rsidRPr="0095042B">
        <w:rPr>
          <w:rFonts w:ascii="Times New Roman" w:hAnsi="Times New Roman" w:cs="Times New Roman"/>
          <w:b/>
          <w:sz w:val="24"/>
          <w:szCs w:val="28"/>
          <w:lang w:val="en-US"/>
        </w:rPr>
        <w:t xml:space="preserve"> Photographs of the sample surface in the Cu Sn alloy</w:t>
      </w:r>
    </w:p>
    <w:p w:rsidR="00E27B85" w:rsidRDefault="00E27B85" w:rsidP="00E27B85">
      <w:pPr>
        <w:spacing w:after="0" w:line="360" w:lineRule="auto"/>
        <w:jc w:val="both"/>
        <w:rPr>
          <w:rFonts w:ascii="Times New Roman" w:hAnsi="Times New Roman" w:cs="Times New Roman"/>
          <w:b/>
          <w:sz w:val="24"/>
          <w:szCs w:val="28"/>
          <w:lang w:val="en-US"/>
        </w:rPr>
      </w:pPr>
    </w:p>
    <w:p w:rsidR="00FA1EE5" w:rsidRPr="0095042B" w:rsidRDefault="00FA1EE5" w:rsidP="0095042B">
      <w:pPr>
        <w:spacing w:after="0" w:line="360" w:lineRule="auto"/>
        <w:ind w:firstLine="567"/>
        <w:jc w:val="both"/>
        <w:rPr>
          <w:rFonts w:ascii="Times New Roman" w:hAnsi="Times New Roman" w:cs="Times New Roman"/>
          <w:b/>
          <w:sz w:val="28"/>
          <w:szCs w:val="28"/>
          <w:lang w:val="en-US"/>
        </w:rPr>
      </w:pPr>
      <w:r w:rsidRPr="0095042B">
        <w:rPr>
          <w:rFonts w:ascii="Times New Roman" w:hAnsi="Times New Roman" w:cs="Times New Roman"/>
          <w:sz w:val="28"/>
          <w:szCs w:val="28"/>
          <w:lang w:val="en-US"/>
        </w:rPr>
        <w:t>Table 3</w:t>
      </w:r>
      <w:r w:rsidR="0095042B" w:rsidRPr="0095042B">
        <w:rPr>
          <w:rFonts w:ascii="Times New Roman" w:hAnsi="Times New Roman" w:cs="Times New Roman"/>
          <w:sz w:val="28"/>
          <w:szCs w:val="28"/>
          <w:lang w:val="en-US"/>
        </w:rPr>
        <w:t>.</w:t>
      </w:r>
      <w:r w:rsidRPr="0095042B">
        <w:rPr>
          <w:rFonts w:ascii="Times New Roman" w:hAnsi="Times New Roman" w:cs="Times New Roman"/>
          <w:b/>
          <w:sz w:val="28"/>
          <w:szCs w:val="28"/>
          <w:lang w:val="en-US"/>
        </w:rPr>
        <w:t xml:space="preserve"> Data on the concentration of copper and tin built by program JOEL</w:t>
      </w:r>
    </w:p>
    <w:tbl>
      <w:tblPr>
        <w:tblStyle w:val="a4"/>
        <w:tblpPr w:leftFromText="180" w:rightFromText="180" w:vertAnchor="text" w:tblpY="1"/>
        <w:tblOverlap w:val="never"/>
        <w:tblW w:w="0" w:type="auto"/>
        <w:tblLook w:val="04A0" w:firstRow="1" w:lastRow="0" w:firstColumn="1" w:lastColumn="0" w:noHBand="0" w:noVBand="1"/>
      </w:tblPr>
      <w:tblGrid>
        <w:gridCol w:w="1321"/>
        <w:gridCol w:w="930"/>
        <w:gridCol w:w="1023"/>
      </w:tblGrid>
      <w:tr w:rsidR="00FA1EE5" w:rsidRPr="0095042B" w:rsidTr="00E27B85">
        <w:tc>
          <w:tcPr>
            <w:tcW w:w="1283" w:type="dxa"/>
          </w:tcPr>
          <w:p w:rsidR="00FA1EE5" w:rsidRPr="00E27B85" w:rsidRDefault="00FA1EE5" w:rsidP="00E27B85">
            <w:pPr>
              <w:jc w:val="both"/>
              <w:rPr>
                <w:rFonts w:ascii="Times New Roman" w:hAnsi="Times New Roman" w:cs="Times New Roman"/>
                <w:b/>
                <w:sz w:val="28"/>
                <w:szCs w:val="28"/>
                <w:lang w:val="en-US"/>
              </w:rPr>
            </w:pPr>
            <w:r w:rsidRPr="00E27B85">
              <w:rPr>
                <w:rFonts w:ascii="Times New Roman" w:hAnsi="Times New Roman" w:cs="Times New Roman"/>
                <w:b/>
                <w:sz w:val="28"/>
                <w:szCs w:val="28"/>
                <w:lang w:val="en-US"/>
              </w:rPr>
              <w:t>Elements</w:t>
            </w:r>
          </w:p>
        </w:tc>
        <w:tc>
          <w:tcPr>
            <w:tcW w:w="930" w:type="dxa"/>
          </w:tcPr>
          <w:p w:rsidR="00FA1EE5" w:rsidRPr="00E27B85" w:rsidRDefault="00FA1EE5" w:rsidP="00E27B85">
            <w:pPr>
              <w:jc w:val="both"/>
              <w:rPr>
                <w:rFonts w:ascii="Times New Roman" w:hAnsi="Times New Roman" w:cs="Times New Roman"/>
                <w:b/>
                <w:sz w:val="28"/>
                <w:szCs w:val="28"/>
                <w:lang w:val="en-US"/>
              </w:rPr>
            </w:pPr>
            <w:proofErr w:type="spellStart"/>
            <w:r w:rsidRPr="00E27B85">
              <w:rPr>
                <w:rFonts w:ascii="Times New Roman" w:hAnsi="Times New Roman" w:cs="Times New Roman"/>
                <w:b/>
                <w:sz w:val="28"/>
                <w:szCs w:val="28"/>
                <w:lang w:val="en-US"/>
              </w:rPr>
              <w:t>ms</w:t>
            </w:r>
            <w:proofErr w:type="spellEnd"/>
            <w:r w:rsidRPr="00E27B85">
              <w:rPr>
                <w:rFonts w:ascii="Times New Roman" w:hAnsi="Times New Roman" w:cs="Times New Roman"/>
                <w:b/>
                <w:sz w:val="28"/>
                <w:szCs w:val="28"/>
                <w:lang w:val="en-US"/>
              </w:rPr>
              <w:t xml:space="preserve"> %</w:t>
            </w:r>
          </w:p>
        </w:tc>
        <w:tc>
          <w:tcPr>
            <w:tcW w:w="1023" w:type="dxa"/>
          </w:tcPr>
          <w:p w:rsidR="00FA1EE5" w:rsidRPr="00E27B85" w:rsidRDefault="00FA1EE5" w:rsidP="00E27B85">
            <w:pPr>
              <w:jc w:val="both"/>
              <w:rPr>
                <w:rFonts w:ascii="Times New Roman" w:hAnsi="Times New Roman" w:cs="Times New Roman"/>
                <w:b/>
                <w:sz w:val="28"/>
                <w:szCs w:val="28"/>
                <w:lang w:val="en-US"/>
              </w:rPr>
            </w:pPr>
            <w:proofErr w:type="spellStart"/>
            <w:r w:rsidRPr="00E27B85">
              <w:rPr>
                <w:rFonts w:ascii="Times New Roman" w:hAnsi="Times New Roman" w:cs="Times New Roman"/>
                <w:b/>
                <w:sz w:val="28"/>
                <w:szCs w:val="28"/>
                <w:lang w:val="en-US"/>
              </w:rPr>
              <w:t>mol</w:t>
            </w:r>
            <w:proofErr w:type="spellEnd"/>
            <w:r w:rsidRPr="00E27B85">
              <w:rPr>
                <w:rFonts w:ascii="Times New Roman" w:hAnsi="Times New Roman" w:cs="Times New Roman"/>
                <w:b/>
                <w:sz w:val="28"/>
                <w:szCs w:val="28"/>
                <w:lang w:val="en-US"/>
              </w:rPr>
              <w:t xml:space="preserve"> %</w:t>
            </w:r>
          </w:p>
        </w:tc>
      </w:tr>
      <w:tr w:rsidR="00FA1EE5" w:rsidRPr="0095042B" w:rsidTr="00E27B85">
        <w:tc>
          <w:tcPr>
            <w:tcW w:w="1283" w:type="dxa"/>
          </w:tcPr>
          <w:p w:rsidR="00FA1EE5" w:rsidRPr="00E27B85" w:rsidRDefault="00FA1EE5" w:rsidP="00E27B85">
            <w:pPr>
              <w:jc w:val="both"/>
              <w:rPr>
                <w:rFonts w:ascii="Times New Roman" w:hAnsi="Times New Roman" w:cs="Times New Roman"/>
                <w:sz w:val="28"/>
                <w:szCs w:val="28"/>
                <w:lang w:val="en-US"/>
              </w:rPr>
            </w:pPr>
            <w:r w:rsidRPr="00E27B85">
              <w:rPr>
                <w:rFonts w:ascii="Times New Roman" w:hAnsi="Times New Roman" w:cs="Times New Roman"/>
                <w:sz w:val="28"/>
                <w:szCs w:val="28"/>
                <w:lang w:val="en-US"/>
              </w:rPr>
              <w:t>Cu</w:t>
            </w:r>
          </w:p>
        </w:tc>
        <w:tc>
          <w:tcPr>
            <w:tcW w:w="930" w:type="dxa"/>
          </w:tcPr>
          <w:p w:rsidR="00FA1EE5" w:rsidRPr="00E27B85" w:rsidRDefault="00FA1EE5" w:rsidP="00E27B85">
            <w:pPr>
              <w:jc w:val="both"/>
              <w:rPr>
                <w:rFonts w:ascii="Times New Roman" w:hAnsi="Times New Roman" w:cs="Times New Roman"/>
                <w:sz w:val="28"/>
                <w:szCs w:val="28"/>
                <w:lang w:val="en-US"/>
              </w:rPr>
            </w:pPr>
            <w:r w:rsidRPr="00E27B85">
              <w:rPr>
                <w:rFonts w:ascii="Times New Roman" w:hAnsi="Times New Roman" w:cs="Times New Roman"/>
                <w:sz w:val="28"/>
                <w:szCs w:val="28"/>
                <w:lang w:val="en-US"/>
              </w:rPr>
              <w:t>83.35</w:t>
            </w:r>
          </w:p>
        </w:tc>
        <w:tc>
          <w:tcPr>
            <w:tcW w:w="1023" w:type="dxa"/>
          </w:tcPr>
          <w:p w:rsidR="00FA1EE5" w:rsidRPr="00E27B85" w:rsidRDefault="00FA1EE5" w:rsidP="00E27B85">
            <w:pPr>
              <w:jc w:val="both"/>
              <w:rPr>
                <w:rFonts w:ascii="Times New Roman" w:hAnsi="Times New Roman" w:cs="Times New Roman"/>
                <w:sz w:val="28"/>
                <w:szCs w:val="28"/>
                <w:lang w:val="en-US"/>
              </w:rPr>
            </w:pPr>
            <w:r w:rsidRPr="00E27B85">
              <w:rPr>
                <w:rFonts w:ascii="Times New Roman" w:hAnsi="Times New Roman" w:cs="Times New Roman"/>
                <w:sz w:val="28"/>
                <w:szCs w:val="28"/>
                <w:lang w:val="en-US"/>
              </w:rPr>
              <w:t>92.66</w:t>
            </w:r>
          </w:p>
        </w:tc>
      </w:tr>
      <w:tr w:rsidR="00FA1EE5" w:rsidRPr="0095042B" w:rsidTr="00E27B85">
        <w:tc>
          <w:tcPr>
            <w:tcW w:w="1283" w:type="dxa"/>
          </w:tcPr>
          <w:p w:rsidR="00FA1EE5" w:rsidRPr="00E27B85" w:rsidRDefault="00FA1EE5" w:rsidP="00E27B85">
            <w:pPr>
              <w:jc w:val="both"/>
              <w:rPr>
                <w:rFonts w:ascii="Times New Roman" w:hAnsi="Times New Roman" w:cs="Times New Roman"/>
                <w:sz w:val="28"/>
                <w:szCs w:val="28"/>
                <w:lang w:val="en-US"/>
              </w:rPr>
            </w:pPr>
            <w:r w:rsidRPr="00E27B85">
              <w:rPr>
                <w:rFonts w:ascii="Times New Roman" w:hAnsi="Times New Roman" w:cs="Times New Roman"/>
                <w:sz w:val="28"/>
                <w:szCs w:val="28"/>
                <w:lang w:val="en-US"/>
              </w:rPr>
              <w:t>Sn</w:t>
            </w:r>
          </w:p>
        </w:tc>
        <w:tc>
          <w:tcPr>
            <w:tcW w:w="930" w:type="dxa"/>
          </w:tcPr>
          <w:p w:rsidR="00FA1EE5" w:rsidRPr="00E27B85" w:rsidRDefault="00FA1EE5" w:rsidP="00E27B85">
            <w:pPr>
              <w:jc w:val="both"/>
              <w:rPr>
                <w:rFonts w:ascii="Times New Roman" w:hAnsi="Times New Roman" w:cs="Times New Roman"/>
                <w:sz w:val="28"/>
                <w:szCs w:val="28"/>
                <w:lang w:val="en-US"/>
              </w:rPr>
            </w:pPr>
            <w:r w:rsidRPr="00E27B85">
              <w:rPr>
                <w:rFonts w:ascii="Times New Roman" w:hAnsi="Times New Roman" w:cs="Times New Roman"/>
                <w:sz w:val="28"/>
                <w:szCs w:val="28"/>
                <w:lang w:val="en-US"/>
              </w:rPr>
              <w:t>6.55</w:t>
            </w:r>
          </w:p>
        </w:tc>
        <w:tc>
          <w:tcPr>
            <w:tcW w:w="1023" w:type="dxa"/>
          </w:tcPr>
          <w:p w:rsidR="00FA1EE5" w:rsidRPr="00E27B85" w:rsidRDefault="00FA1EE5" w:rsidP="00E27B85">
            <w:pPr>
              <w:jc w:val="both"/>
              <w:rPr>
                <w:rFonts w:ascii="Times New Roman" w:hAnsi="Times New Roman" w:cs="Times New Roman"/>
                <w:sz w:val="28"/>
                <w:szCs w:val="28"/>
                <w:lang w:val="en-US"/>
              </w:rPr>
            </w:pPr>
            <w:r w:rsidRPr="00E27B85">
              <w:rPr>
                <w:rFonts w:ascii="Times New Roman" w:hAnsi="Times New Roman" w:cs="Times New Roman"/>
                <w:sz w:val="28"/>
                <w:szCs w:val="28"/>
                <w:lang w:val="en-US"/>
              </w:rPr>
              <w:t>3.90</w:t>
            </w:r>
          </w:p>
        </w:tc>
      </w:tr>
      <w:tr w:rsidR="00FA1EE5" w:rsidRPr="0095042B" w:rsidTr="00E27B85">
        <w:tc>
          <w:tcPr>
            <w:tcW w:w="1283" w:type="dxa"/>
          </w:tcPr>
          <w:p w:rsidR="00FA1EE5" w:rsidRPr="00E27B85" w:rsidRDefault="00FA1EE5" w:rsidP="00E27B85">
            <w:pPr>
              <w:jc w:val="both"/>
              <w:rPr>
                <w:rFonts w:ascii="Times New Roman" w:hAnsi="Times New Roman" w:cs="Times New Roman"/>
                <w:sz w:val="28"/>
                <w:szCs w:val="28"/>
                <w:lang w:val="en-US"/>
              </w:rPr>
            </w:pPr>
            <w:proofErr w:type="spellStart"/>
            <w:r w:rsidRPr="00E27B85">
              <w:rPr>
                <w:rFonts w:ascii="Times New Roman" w:hAnsi="Times New Roman" w:cs="Times New Roman"/>
                <w:sz w:val="28"/>
                <w:szCs w:val="28"/>
                <w:lang w:val="en-US"/>
              </w:rPr>
              <w:t>Pb</w:t>
            </w:r>
            <w:proofErr w:type="spellEnd"/>
          </w:p>
        </w:tc>
        <w:tc>
          <w:tcPr>
            <w:tcW w:w="930" w:type="dxa"/>
          </w:tcPr>
          <w:p w:rsidR="00FA1EE5" w:rsidRPr="00E27B85" w:rsidRDefault="00FA1EE5" w:rsidP="00E27B85">
            <w:pPr>
              <w:jc w:val="both"/>
              <w:rPr>
                <w:rFonts w:ascii="Times New Roman" w:hAnsi="Times New Roman" w:cs="Times New Roman"/>
                <w:sz w:val="28"/>
                <w:szCs w:val="28"/>
                <w:lang w:val="en-US"/>
              </w:rPr>
            </w:pPr>
            <w:r w:rsidRPr="00E27B85">
              <w:rPr>
                <w:rFonts w:ascii="Times New Roman" w:hAnsi="Times New Roman" w:cs="Times New Roman"/>
                <w:sz w:val="28"/>
                <w:szCs w:val="28"/>
                <w:lang w:val="en-US"/>
              </w:rPr>
              <w:t>10.10</w:t>
            </w:r>
          </w:p>
        </w:tc>
        <w:tc>
          <w:tcPr>
            <w:tcW w:w="1023" w:type="dxa"/>
          </w:tcPr>
          <w:p w:rsidR="00FA1EE5" w:rsidRPr="00E27B85" w:rsidRDefault="00FA1EE5" w:rsidP="00E27B85">
            <w:pPr>
              <w:jc w:val="both"/>
              <w:rPr>
                <w:rFonts w:ascii="Times New Roman" w:hAnsi="Times New Roman" w:cs="Times New Roman"/>
                <w:sz w:val="28"/>
                <w:szCs w:val="28"/>
                <w:lang w:val="en-US"/>
              </w:rPr>
            </w:pPr>
            <w:r w:rsidRPr="00E27B85">
              <w:rPr>
                <w:rFonts w:ascii="Times New Roman" w:hAnsi="Times New Roman" w:cs="Times New Roman"/>
                <w:sz w:val="28"/>
                <w:szCs w:val="28"/>
                <w:lang w:val="en-US"/>
              </w:rPr>
              <w:t>3.44</w:t>
            </w:r>
          </w:p>
        </w:tc>
      </w:tr>
      <w:tr w:rsidR="00FA1EE5" w:rsidRPr="0095042B" w:rsidTr="00E27B85">
        <w:tc>
          <w:tcPr>
            <w:tcW w:w="1283" w:type="dxa"/>
          </w:tcPr>
          <w:p w:rsidR="00FA1EE5" w:rsidRPr="00E27B85" w:rsidRDefault="00FA1EE5" w:rsidP="00E27B85">
            <w:pPr>
              <w:jc w:val="both"/>
              <w:rPr>
                <w:rFonts w:ascii="Times New Roman" w:hAnsi="Times New Roman" w:cs="Times New Roman"/>
                <w:sz w:val="28"/>
                <w:szCs w:val="28"/>
                <w:lang w:val="en-US"/>
              </w:rPr>
            </w:pPr>
            <w:r w:rsidRPr="00E27B85">
              <w:rPr>
                <w:rFonts w:ascii="Times New Roman" w:hAnsi="Times New Roman" w:cs="Times New Roman"/>
                <w:sz w:val="28"/>
                <w:szCs w:val="28"/>
                <w:lang w:val="en-US"/>
              </w:rPr>
              <w:t>Total</w:t>
            </w:r>
          </w:p>
        </w:tc>
        <w:tc>
          <w:tcPr>
            <w:tcW w:w="930" w:type="dxa"/>
          </w:tcPr>
          <w:p w:rsidR="00FA1EE5" w:rsidRPr="00E27B85" w:rsidRDefault="00FA1EE5" w:rsidP="00E27B85">
            <w:pPr>
              <w:jc w:val="both"/>
              <w:rPr>
                <w:rFonts w:ascii="Times New Roman" w:hAnsi="Times New Roman" w:cs="Times New Roman"/>
                <w:sz w:val="28"/>
                <w:szCs w:val="28"/>
                <w:lang w:val="en-US"/>
              </w:rPr>
            </w:pPr>
            <w:r w:rsidRPr="00E27B85">
              <w:rPr>
                <w:rFonts w:ascii="Times New Roman" w:hAnsi="Times New Roman" w:cs="Times New Roman"/>
                <w:sz w:val="28"/>
                <w:szCs w:val="28"/>
                <w:lang w:val="en-US"/>
              </w:rPr>
              <w:t>100</w:t>
            </w:r>
          </w:p>
        </w:tc>
        <w:tc>
          <w:tcPr>
            <w:tcW w:w="1023" w:type="dxa"/>
          </w:tcPr>
          <w:p w:rsidR="00FA1EE5" w:rsidRPr="00E27B85" w:rsidRDefault="00FA1EE5" w:rsidP="00E27B85">
            <w:pPr>
              <w:jc w:val="both"/>
              <w:rPr>
                <w:rFonts w:ascii="Times New Roman" w:hAnsi="Times New Roman" w:cs="Times New Roman"/>
                <w:sz w:val="28"/>
                <w:szCs w:val="28"/>
                <w:lang w:val="en-US"/>
              </w:rPr>
            </w:pPr>
            <w:r w:rsidRPr="00E27B85">
              <w:rPr>
                <w:rFonts w:ascii="Times New Roman" w:hAnsi="Times New Roman" w:cs="Times New Roman"/>
                <w:sz w:val="28"/>
                <w:szCs w:val="28"/>
                <w:lang w:val="en-US"/>
              </w:rPr>
              <w:t>100</w:t>
            </w:r>
          </w:p>
        </w:tc>
      </w:tr>
    </w:tbl>
    <w:p w:rsidR="00FA1EE5" w:rsidRDefault="00E27B85" w:rsidP="00E27B85">
      <w:pPr>
        <w:spacing w:after="0" w:line="360" w:lineRule="auto"/>
        <w:ind w:firstLine="567"/>
        <w:jc w:val="both"/>
        <w:rPr>
          <w:rFonts w:ascii="Times New Roman" w:hAnsi="Times New Roman" w:cs="Times New Roman"/>
          <w:b/>
          <w:sz w:val="24"/>
          <w:szCs w:val="28"/>
          <w:lang w:val="en-US"/>
        </w:rPr>
      </w:pPr>
      <w:r>
        <w:rPr>
          <w:rFonts w:ascii="Times New Roman" w:hAnsi="Times New Roman" w:cs="Times New Roman"/>
          <w:noProof/>
          <w:sz w:val="28"/>
          <w:szCs w:val="28"/>
          <w:lang w:eastAsia="ru-RU"/>
        </w:rPr>
        <w:drawing>
          <wp:anchor distT="0" distB="0" distL="114300" distR="114300" simplePos="0" relativeHeight="251662336" behindDoc="1" locked="0" layoutInCell="1" allowOverlap="1" wp14:anchorId="18DD4ADB" wp14:editId="7C8D8484">
            <wp:simplePos x="0" y="0"/>
            <wp:positionH relativeFrom="column">
              <wp:posOffset>2915882</wp:posOffset>
            </wp:positionH>
            <wp:positionV relativeFrom="paragraph">
              <wp:posOffset>3810</wp:posOffset>
            </wp:positionV>
            <wp:extent cx="3166281" cy="1588135"/>
            <wp:effectExtent l="0" t="0" r="0" b="0"/>
            <wp:wrapNone/>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7">
                      <a:extLst>
                        <a:ext uri="{28A0092B-C50C-407E-A947-70E740481C1C}">
                          <a14:useLocalDpi xmlns:a14="http://schemas.microsoft.com/office/drawing/2010/main" val="0"/>
                        </a:ext>
                      </a:extLst>
                    </a:blip>
                    <a:srcRect l="3933" t="8329"/>
                    <a:stretch/>
                  </pic:blipFill>
                  <pic:spPr bwMode="auto">
                    <a:xfrm>
                      <a:off x="0" y="0"/>
                      <a:ext cx="3166281" cy="15881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sz w:val="24"/>
          <w:szCs w:val="28"/>
          <w:lang w:val="en-US"/>
        </w:rPr>
        <w:br w:type="textWrapping" w:clear="all"/>
      </w:r>
    </w:p>
    <w:p w:rsidR="00E27B85" w:rsidRDefault="00E27B85" w:rsidP="00E27B85">
      <w:pPr>
        <w:spacing w:after="0" w:line="360" w:lineRule="auto"/>
        <w:ind w:firstLine="567"/>
        <w:jc w:val="both"/>
        <w:rPr>
          <w:rFonts w:ascii="Times New Roman" w:hAnsi="Times New Roman" w:cs="Times New Roman"/>
          <w:b/>
          <w:sz w:val="24"/>
          <w:szCs w:val="28"/>
          <w:lang w:val="en-US"/>
        </w:rPr>
      </w:pPr>
    </w:p>
    <w:p w:rsidR="00E27B85" w:rsidRDefault="00E27B85" w:rsidP="00E27B85">
      <w:pPr>
        <w:spacing w:after="0" w:line="360" w:lineRule="auto"/>
        <w:ind w:firstLine="567"/>
        <w:jc w:val="both"/>
        <w:rPr>
          <w:rFonts w:ascii="Times New Roman" w:hAnsi="Times New Roman" w:cs="Times New Roman"/>
          <w:b/>
          <w:sz w:val="24"/>
          <w:szCs w:val="28"/>
          <w:lang w:val="en-US"/>
        </w:rPr>
      </w:pPr>
    </w:p>
    <w:p w:rsidR="00FA1EE5" w:rsidRDefault="00FA1EE5" w:rsidP="00E27B85">
      <w:pPr>
        <w:spacing w:after="0" w:line="360" w:lineRule="auto"/>
        <w:ind w:firstLine="567"/>
        <w:jc w:val="both"/>
        <w:rPr>
          <w:rFonts w:ascii="Times New Roman" w:hAnsi="Times New Roman" w:cs="Times New Roman"/>
          <w:sz w:val="28"/>
          <w:szCs w:val="28"/>
          <w:lang w:val="en-US"/>
        </w:rPr>
      </w:pPr>
      <w:r w:rsidRPr="00FA1EE5">
        <w:rPr>
          <w:rFonts w:ascii="Times New Roman" w:hAnsi="Times New Roman" w:cs="Times New Roman"/>
          <w:sz w:val="28"/>
          <w:szCs w:val="28"/>
          <w:lang w:val="en-US"/>
        </w:rPr>
        <w:t xml:space="preserve">X-ray diffraction analysis </w:t>
      </w:r>
      <w:proofErr w:type="gramStart"/>
      <w:r w:rsidRPr="00FA1EE5">
        <w:rPr>
          <w:rFonts w:ascii="Times New Roman" w:hAnsi="Times New Roman" w:cs="Times New Roman"/>
          <w:sz w:val="28"/>
          <w:szCs w:val="28"/>
          <w:lang w:val="en-US"/>
        </w:rPr>
        <w:t>was performed</w:t>
      </w:r>
      <w:proofErr w:type="gramEnd"/>
      <w:r w:rsidRPr="00FA1EE5">
        <w:rPr>
          <w:rFonts w:ascii="Times New Roman" w:hAnsi="Times New Roman" w:cs="Times New Roman"/>
          <w:sz w:val="28"/>
          <w:szCs w:val="28"/>
          <w:lang w:val="en-US"/>
        </w:rPr>
        <w:t xml:space="preserve"> on diffractometer brand D8 ADVANCE Bruker (Producer - Germany).</w:t>
      </w:r>
      <w:r>
        <w:rPr>
          <w:rFonts w:ascii="Times New Roman" w:hAnsi="Times New Roman" w:cs="Times New Roman"/>
          <w:sz w:val="28"/>
          <w:szCs w:val="28"/>
          <w:lang w:val="en-US"/>
        </w:rPr>
        <w:t xml:space="preserve"> </w:t>
      </w:r>
      <w:r w:rsidRPr="00FA1EE5">
        <w:rPr>
          <w:rFonts w:ascii="Times New Roman" w:hAnsi="Times New Roman" w:cs="Times New Roman"/>
          <w:sz w:val="28"/>
          <w:szCs w:val="28"/>
          <w:lang w:val="en-US"/>
        </w:rPr>
        <w:t>This analysis showed the presence of copper (34.5%), tin bronze (Cu41Sn11) (26</w:t>
      </w:r>
      <w:proofErr w:type="gramStart"/>
      <w:r w:rsidRPr="00FA1EE5">
        <w:rPr>
          <w:rFonts w:ascii="Times New Roman" w:hAnsi="Times New Roman" w:cs="Times New Roman"/>
          <w:sz w:val="28"/>
          <w:szCs w:val="28"/>
          <w:lang w:val="en-US"/>
        </w:rPr>
        <w:t>,3</w:t>
      </w:r>
      <w:proofErr w:type="gramEnd"/>
      <w:r w:rsidRPr="00FA1EE5">
        <w:rPr>
          <w:rFonts w:ascii="Times New Roman" w:hAnsi="Times New Roman" w:cs="Times New Roman"/>
          <w:sz w:val="28"/>
          <w:szCs w:val="28"/>
          <w:lang w:val="en-US"/>
        </w:rPr>
        <w:t>%), lead (24.2%) and tin oxide (15%).</w:t>
      </w:r>
      <w:r w:rsidR="00461587">
        <w:rPr>
          <w:rFonts w:ascii="Times New Roman" w:hAnsi="Times New Roman" w:cs="Times New Roman"/>
          <w:sz w:val="28"/>
          <w:szCs w:val="28"/>
          <w:lang w:val="en-US"/>
        </w:rPr>
        <w:t xml:space="preserve"> T</w:t>
      </w:r>
      <w:r w:rsidR="0095042B">
        <w:rPr>
          <w:rFonts w:ascii="Times New Roman" w:hAnsi="Times New Roman" w:cs="Times New Roman"/>
          <w:sz w:val="28"/>
          <w:szCs w:val="28"/>
          <w:lang w:val="en-US"/>
        </w:rPr>
        <w:t>he main radiograph (Figure 8</w:t>
      </w:r>
      <w:r w:rsidR="00461587" w:rsidRPr="00461587">
        <w:rPr>
          <w:rFonts w:ascii="Times New Roman" w:hAnsi="Times New Roman" w:cs="Times New Roman"/>
          <w:sz w:val="28"/>
          <w:szCs w:val="28"/>
          <w:lang w:val="en-US"/>
        </w:rPr>
        <w:t>a) shows a number of peaks, referring to elements and chemical compounds.</w:t>
      </w:r>
      <w:r w:rsidR="00461587">
        <w:rPr>
          <w:rFonts w:ascii="Times New Roman" w:hAnsi="Times New Roman" w:cs="Times New Roman"/>
          <w:sz w:val="28"/>
          <w:szCs w:val="28"/>
          <w:lang w:val="en-US"/>
        </w:rPr>
        <w:t xml:space="preserve"> </w:t>
      </w:r>
      <w:r w:rsidR="00461587" w:rsidRPr="00461587">
        <w:rPr>
          <w:rFonts w:ascii="Times New Roman" w:hAnsi="Times New Roman" w:cs="Times New Roman"/>
          <w:sz w:val="28"/>
          <w:szCs w:val="28"/>
          <w:lang w:val="en-US"/>
        </w:rPr>
        <w:t>However, on the chart the</w:t>
      </w:r>
      <w:r w:rsidR="0095042B">
        <w:rPr>
          <w:rFonts w:ascii="Times New Roman" w:hAnsi="Times New Roman" w:cs="Times New Roman"/>
          <w:sz w:val="28"/>
          <w:szCs w:val="28"/>
          <w:lang w:val="en-US"/>
        </w:rPr>
        <w:t>re is Cu Sn alloy peak (Figure 8</w:t>
      </w:r>
      <w:r w:rsidR="00461587" w:rsidRPr="00461587">
        <w:rPr>
          <w:rFonts w:ascii="Times New Roman" w:hAnsi="Times New Roman" w:cs="Times New Roman"/>
          <w:sz w:val="28"/>
          <w:szCs w:val="28"/>
          <w:lang w:val="en-US"/>
        </w:rPr>
        <w:t>b).</w:t>
      </w:r>
      <w:r w:rsidR="00461587">
        <w:rPr>
          <w:rFonts w:ascii="Times New Roman" w:hAnsi="Times New Roman" w:cs="Times New Roman"/>
          <w:sz w:val="28"/>
          <w:szCs w:val="28"/>
          <w:lang w:val="en-US"/>
        </w:rPr>
        <w:t xml:space="preserve"> </w:t>
      </w:r>
      <w:r w:rsidR="00461587" w:rsidRPr="00461587">
        <w:rPr>
          <w:rFonts w:ascii="Times New Roman" w:hAnsi="Times New Roman" w:cs="Times New Roman"/>
          <w:sz w:val="28"/>
          <w:szCs w:val="28"/>
          <w:lang w:val="en-US"/>
        </w:rPr>
        <w:t>The blue spectrum shows the presence of Cu41Sn11 alloy.</w:t>
      </w:r>
    </w:p>
    <w:p w:rsidR="006F2B70" w:rsidRDefault="006F2B70" w:rsidP="00E27B85">
      <w:pPr>
        <w:spacing w:after="0" w:line="360" w:lineRule="auto"/>
        <w:ind w:firstLine="567"/>
        <w:jc w:val="both"/>
        <w:rPr>
          <w:noProof/>
          <w:lang w:eastAsia="ru-RU"/>
        </w:rPr>
      </w:pPr>
    </w:p>
    <w:p w:rsidR="00461587" w:rsidRDefault="006F2B70" w:rsidP="00E27B85">
      <w:pPr>
        <w:spacing w:after="0" w:line="360" w:lineRule="auto"/>
        <w:ind w:firstLine="567"/>
        <w:jc w:val="both"/>
        <w:rPr>
          <w:rFonts w:ascii="Times New Roman" w:hAnsi="Times New Roman" w:cs="Times New Roman"/>
          <w:sz w:val="28"/>
          <w:szCs w:val="28"/>
          <w:lang w:val="en-US"/>
        </w:rPr>
      </w:pPr>
      <w:r>
        <w:rPr>
          <w:noProof/>
          <w:lang w:eastAsia="ru-RU"/>
        </w:rPr>
        <w:lastRenderedPageBreak/>
        <w:drawing>
          <wp:inline distT="0" distB="0" distL="0" distR="0" wp14:anchorId="02DFAA58" wp14:editId="792F5EB8">
            <wp:extent cx="5943447" cy="2144976"/>
            <wp:effectExtent l="0" t="0" r="635" b="825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642" t="26272" r="1209" b="11394"/>
                    <a:stretch/>
                  </pic:blipFill>
                  <pic:spPr bwMode="auto">
                    <a:xfrm>
                      <a:off x="0" y="0"/>
                      <a:ext cx="5945634" cy="2145765"/>
                    </a:xfrm>
                    <a:prstGeom prst="rect">
                      <a:avLst/>
                    </a:prstGeom>
                    <a:ln>
                      <a:noFill/>
                    </a:ln>
                    <a:extLst>
                      <a:ext uri="{53640926-AAD7-44D8-BBD7-CCE9431645EC}">
                        <a14:shadowObscured xmlns:a14="http://schemas.microsoft.com/office/drawing/2010/main"/>
                      </a:ext>
                    </a:extLst>
                  </pic:spPr>
                </pic:pic>
              </a:graphicData>
            </a:graphic>
          </wp:inline>
        </w:drawing>
      </w:r>
    </w:p>
    <w:tbl>
      <w:tblPr>
        <w:tblStyle w:val="a4"/>
        <w:tblW w:w="100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7"/>
        <w:gridCol w:w="5103"/>
      </w:tblGrid>
      <w:tr w:rsidR="006F2B70" w:rsidTr="006F2B70">
        <w:tc>
          <w:tcPr>
            <w:tcW w:w="4957" w:type="dxa"/>
          </w:tcPr>
          <w:p w:rsidR="006F2B70" w:rsidRPr="006F2B70" w:rsidRDefault="006F2B70" w:rsidP="006F2B70">
            <w:pPr>
              <w:spacing w:line="360" w:lineRule="auto"/>
              <w:jc w:val="center"/>
              <w:rPr>
                <w:rFonts w:ascii="Times New Roman" w:hAnsi="Times New Roman" w:cs="Times New Roman"/>
                <w:sz w:val="24"/>
                <w:szCs w:val="28"/>
                <w:lang w:val="en-US"/>
              </w:rPr>
            </w:pPr>
            <w:r w:rsidRPr="006F2B70">
              <w:rPr>
                <w:rFonts w:ascii="Times New Roman" w:hAnsi="Times New Roman" w:cs="Times New Roman"/>
                <w:sz w:val="24"/>
                <w:szCs w:val="28"/>
                <w:lang w:val="en-US"/>
              </w:rPr>
              <w:t>a)</w:t>
            </w:r>
          </w:p>
        </w:tc>
        <w:tc>
          <w:tcPr>
            <w:tcW w:w="5103" w:type="dxa"/>
          </w:tcPr>
          <w:p w:rsidR="006F2B70" w:rsidRPr="006F2B70" w:rsidRDefault="006F2B70" w:rsidP="006F2B70">
            <w:pPr>
              <w:spacing w:line="360" w:lineRule="auto"/>
              <w:jc w:val="center"/>
              <w:rPr>
                <w:rFonts w:ascii="Times New Roman" w:hAnsi="Times New Roman" w:cs="Times New Roman"/>
                <w:sz w:val="24"/>
                <w:szCs w:val="28"/>
                <w:lang w:val="en-US"/>
              </w:rPr>
            </w:pPr>
            <w:r w:rsidRPr="006F2B70">
              <w:rPr>
                <w:rFonts w:ascii="Times New Roman" w:hAnsi="Times New Roman" w:cs="Times New Roman"/>
                <w:sz w:val="24"/>
                <w:szCs w:val="28"/>
                <w:lang w:val="en-US"/>
              </w:rPr>
              <w:t>b)</w:t>
            </w:r>
          </w:p>
        </w:tc>
      </w:tr>
    </w:tbl>
    <w:p w:rsidR="00461587" w:rsidRDefault="0095042B" w:rsidP="00E27B85">
      <w:pPr>
        <w:spacing w:after="0" w:line="360" w:lineRule="auto"/>
        <w:jc w:val="center"/>
        <w:rPr>
          <w:rFonts w:ascii="Times New Roman" w:hAnsi="Times New Roman" w:cs="Times New Roman"/>
          <w:b/>
          <w:sz w:val="24"/>
          <w:szCs w:val="28"/>
          <w:lang w:val="en-US"/>
        </w:rPr>
      </w:pPr>
      <w:r w:rsidRPr="0095042B">
        <w:rPr>
          <w:rFonts w:ascii="Times New Roman" w:hAnsi="Times New Roman" w:cs="Times New Roman"/>
          <w:b/>
          <w:sz w:val="24"/>
          <w:szCs w:val="28"/>
          <w:lang w:val="en-US"/>
        </w:rPr>
        <w:t>Figure 8.</w:t>
      </w:r>
      <w:r w:rsidR="00461587" w:rsidRPr="0095042B">
        <w:rPr>
          <w:rFonts w:ascii="Times New Roman" w:hAnsi="Times New Roman" w:cs="Times New Roman"/>
          <w:b/>
          <w:sz w:val="24"/>
          <w:szCs w:val="28"/>
          <w:lang w:val="en-US"/>
        </w:rPr>
        <w:t xml:space="preserve"> Radiograph of obtained bronze sample</w:t>
      </w:r>
    </w:p>
    <w:p w:rsidR="0095042B" w:rsidRPr="0095042B" w:rsidRDefault="0095042B" w:rsidP="00E27B85">
      <w:pPr>
        <w:spacing w:after="0" w:line="360" w:lineRule="auto"/>
        <w:jc w:val="center"/>
        <w:rPr>
          <w:rFonts w:ascii="Times New Roman" w:hAnsi="Times New Roman" w:cs="Times New Roman"/>
          <w:b/>
          <w:sz w:val="24"/>
          <w:szCs w:val="28"/>
          <w:lang w:val="en-US"/>
        </w:rPr>
      </w:pPr>
    </w:p>
    <w:p w:rsidR="0095042B" w:rsidRDefault="006F2B70" w:rsidP="0095042B">
      <w:pPr>
        <w:spacing w:after="0" w:line="360" w:lineRule="auto"/>
        <w:ind w:firstLine="567"/>
        <w:jc w:val="both"/>
        <w:rPr>
          <w:rFonts w:ascii="Times New Roman" w:hAnsi="Times New Roman" w:cs="Times New Roman"/>
          <w:b/>
          <w:sz w:val="28"/>
          <w:szCs w:val="24"/>
          <w:lang w:val="en-US"/>
        </w:rPr>
      </w:pPr>
      <w:r>
        <w:rPr>
          <w:rFonts w:ascii="Times New Roman" w:hAnsi="Times New Roman" w:cs="Times New Roman"/>
          <w:sz w:val="28"/>
          <w:szCs w:val="24"/>
          <w:lang w:val="en-US"/>
        </w:rPr>
        <w:t>Table 4</w:t>
      </w:r>
      <w:r w:rsidR="0095042B">
        <w:rPr>
          <w:rFonts w:ascii="Times New Roman" w:hAnsi="Times New Roman" w:cs="Times New Roman"/>
          <w:b/>
          <w:sz w:val="28"/>
          <w:szCs w:val="24"/>
          <w:lang w:val="en-US"/>
        </w:rPr>
        <w:t xml:space="preserve">. </w:t>
      </w:r>
      <w:r w:rsidR="0095042B" w:rsidRPr="00461587">
        <w:rPr>
          <w:rFonts w:ascii="Times New Roman" w:hAnsi="Times New Roman" w:cs="Times New Roman"/>
          <w:b/>
          <w:sz w:val="28"/>
          <w:szCs w:val="24"/>
          <w:lang w:val="en-US"/>
        </w:rPr>
        <w:t xml:space="preserve">Content of </w:t>
      </w:r>
      <w:proofErr w:type="spellStart"/>
      <w:r w:rsidR="0095042B" w:rsidRPr="00461587">
        <w:rPr>
          <w:rFonts w:ascii="Times New Roman" w:hAnsi="Times New Roman" w:cs="Times New Roman"/>
          <w:b/>
          <w:sz w:val="28"/>
          <w:szCs w:val="24"/>
          <w:lang w:val="en-US"/>
        </w:rPr>
        <w:t>CuSn</w:t>
      </w:r>
      <w:proofErr w:type="spellEnd"/>
      <w:r w:rsidR="0095042B" w:rsidRPr="00461587">
        <w:rPr>
          <w:rFonts w:ascii="Times New Roman" w:hAnsi="Times New Roman" w:cs="Times New Roman"/>
          <w:b/>
          <w:sz w:val="28"/>
          <w:szCs w:val="24"/>
          <w:lang w:val="en-US"/>
        </w:rPr>
        <w:t>-alloy</w:t>
      </w:r>
    </w:p>
    <w:tbl>
      <w:tblPr>
        <w:tblStyle w:val="-1"/>
        <w:tblW w:w="4085" w:type="dxa"/>
        <w:tblLook w:val="0000" w:firstRow="0" w:lastRow="0" w:firstColumn="0" w:lastColumn="0" w:noHBand="0" w:noVBand="0"/>
      </w:tblPr>
      <w:tblGrid>
        <w:gridCol w:w="1596"/>
        <w:gridCol w:w="1345"/>
        <w:gridCol w:w="1144"/>
      </w:tblGrid>
      <w:tr w:rsidR="0095042B" w:rsidRPr="0095042B" w:rsidTr="00811DC2">
        <w:trPr>
          <w:trHeight w:val="255"/>
        </w:trPr>
        <w:tc>
          <w:tcPr>
            <w:tcW w:w="1596" w:type="dxa"/>
            <w:noWrap/>
            <w:vAlign w:val="center"/>
          </w:tcPr>
          <w:p w:rsidR="0095042B" w:rsidRPr="00461587" w:rsidRDefault="0095042B" w:rsidP="0095042B">
            <w:pPr>
              <w:spacing w:line="360" w:lineRule="auto"/>
              <w:jc w:val="center"/>
              <w:rPr>
                <w:rFonts w:ascii="Times New Roman" w:hAnsi="Times New Roman" w:cs="Times New Roman"/>
                <w:b/>
                <w:sz w:val="28"/>
                <w:szCs w:val="24"/>
                <w:lang w:val="en-US"/>
              </w:rPr>
            </w:pPr>
            <w:r w:rsidRPr="00461587">
              <w:rPr>
                <w:rFonts w:ascii="Times New Roman" w:hAnsi="Times New Roman" w:cs="Times New Roman"/>
                <w:b/>
                <w:sz w:val="28"/>
                <w:szCs w:val="24"/>
                <w:lang w:val="en-US"/>
              </w:rPr>
              <w:t>Name</w:t>
            </w:r>
          </w:p>
        </w:tc>
        <w:tc>
          <w:tcPr>
            <w:tcW w:w="1345" w:type="dxa"/>
            <w:noWrap/>
            <w:vAlign w:val="center"/>
          </w:tcPr>
          <w:p w:rsidR="0095042B" w:rsidRPr="00461587" w:rsidRDefault="0095042B" w:rsidP="0095042B">
            <w:pPr>
              <w:spacing w:line="360" w:lineRule="auto"/>
              <w:jc w:val="center"/>
              <w:rPr>
                <w:rFonts w:ascii="Times New Roman" w:hAnsi="Times New Roman" w:cs="Times New Roman"/>
                <w:b/>
                <w:sz w:val="28"/>
                <w:szCs w:val="24"/>
                <w:lang w:val="en-US"/>
              </w:rPr>
            </w:pPr>
            <w:r w:rsidRPr="00461587">
              <w:rPr>
                <w:rFonts w:ascii="Times New Roman" w:hAnsi="Times New Roman" w:cs="Times New Roman"/>
                <w:b/>
                <w:sz w:val="28"/>
                <w:szCs w:val="24"/>
                <w:lang w:val="en-US"/>
              </w:rPr>
              <w:t>Formula</w:t>
            </w:r>
          </w:p>
        </w:tc>
        <w:tc>
          <w:tcPr>
            <w:tcW w:w="1144" w:type="dxa"/>
            <w:noWrap/>
            <w:vAlign w:val="center"/>
          </w:tcPr>
          <w:p w:rsidR="0095042B" w:rsidRPr="00E27B85" w:rsidRDefault="0095042B" w:rsidP="0095042B">
            <w:pPr>
              <w:spacing w:line="360" w:lineRule="auto"/>
              <w:jc w:val="center"/>
              <w:rPr>
                <w:rFonts w:ascii="Times New Roman" w:hAnsi="Times New Roman" w:cs="Times New Roman"/>
                <w:b/>
                <w:sz w:val="28"/>
                <w:szCs w:val="24"/>
                <w:lang w:val="en-US"/>
              </w:rPr>
            </w:pPr>
            <w:r w:rsidRPr="00E27B85">
              <w:rPr>
                <w:rFonts w:ascii="Times New Roman" w:hAnsi="Times New Roman" w:cs="Times New Roman"/>
                <w:b/>
                <w:sz w:val="28"/>
                <w:szCs w:val="24"/>
                <w:lang w:val="en-US"/>
              </w:rPr>
              <w:t>S-Q %</w:t>
            </w:r>
          </w:p>
        </w:tc>
      </w:tr>
      <w:tr w:rsidR="0095042B" w:rsidRPr="0095042B" w:rsidTr="00811DC2">
        <w:trPr>
          <w:trHeight w:val="255"/>
        </w:trPr>
        <w:tc>
          <w:tcPr>
            <w:tcW w:w="1596" w:type="dxa"/>
            <w:noWrap/>
            <w:vAlign w:val="center"/>
          </w:tcPr>
          <w:p w:rsidR="0095042B" w:rsidRPr="00461587" w:rsidRDefault="0095042B" w:rsidP="0095042B">
            <w:pPr>
              <w:spacing w:line="360" w:lineRule="auto"/>
              <w:rPr>
                <w:rFonts w:ascii="Times New Roman" w:hAnsi="Times New Roman" w:cs="Times New Roman"/>
                <w:sz w:val="28"/>
                <w:szCs w:val="24"/>
                <w:lang w:val="en-US"/>
              </w:rPr>
            </w:pPr>
            <w:r w:rsidRPr="00461587">
              <w:rPr>
                <w:rFonts w:ascii="Times New Roman" w:hAnsi="Times New Roman" w:cs="Times New Roman"/>
                <w:sz w:val="28"/>
                <w:szCs w:val="24"/>
                <w:lang w:val="en-US"/>
              </w:rPr>
              <w:t>Copper</w:t>
            </w:r>
          </w:p>
        </w:tc>
        <w:tc>
          <w:tcPr>
            <w:tcW w:w="1345" w:type="dxa"/>
            <w:noWrap/>
            <w:vAlign w:val="center"/>
          </w:tcPr>
          <w:p w:rsidR="0095042B" w:rsidRPr="00E27B85" w:rsidRDefault="0095042B" w:rsidP="0095042B">
            <w:pPr>
              <w:spacing w:line="360" w:lineRule="auto"/>
              <w:jc w:val="center"/>
              <w:rPr>
                <w:rFonts w:ascii="Times New Roman" w:hAnsi="Times New Roman" w:cs="Times New Roman"/>
                <w:sz w:val="28"/>
                <w:szCs w:val="24"/>
                <w:lang w:val="en-US"/>
              </w:rPr>
            </w:pPr>
            <w:r w:rsidRPr="00E27B85">
              <w:rPr>
                <w:rFonts w:ascii="Times New Roman" w:hAnsi="Times New Roman" w:cs="Times New Roman"/>
                <w:sz w:val="28"/>
                <w:szCs w:val="24"/>
                <w:lang w:val="en-US"/>
              </w:rPr>
              <w:t>Cu</w:t>
            </w:r>
          </w:p>
        </w:tc>
        <w:tc>
          <w:tcPr>
            <w:tcW w:w="1144" w:type="dxa"/>
            <w:noWrap/>
            <w:vAlign w:val="center"/>
          </w:tcPr>
          <w:p w:rsidR="0095042B" w:rsidRPr="00E27B85" w:rsidRDefault="0095042B" w:rsidP="0095042B">
            <w:pPr>
              <w:spacing w:line="360" w:lineRule="auto"/>
              <w:jc w:val="center"/>
              <w:rPr>
                <w:rFonts w:ascii="Times New Roman" w:hAnsi="Times New Roman" w:cs="Times New Roman"/>
                <w:sz w:val="28"/>
                <w:szCs w:val="24"/>
                <w:lang w:val="en-US"/>
              </w:rPr>
            </w:pPr>
            <w:r w:rsidRPr="00E27B85">
              <w:rPr>
                <w:rFonts w:ascii="Times New Roman" w:hAnsi="Times New Roman" w:cs="Times New Roman"/>
                <w:sz w:val="28"/>
                <w:szCs w:val="24"/>
                <w:lang w:val="en-US"/>
              </w:rPr>
              <w:t>34.5</w:t>
            </w:r>
          </w:p>
        </w:tc>
      </w:tr>
      <w:tr w:rsidR="0095042B" w:rsidRPr="0095042B" w:rsidTr="00811DC2">
        <w:trPr>
          <w:trHeight w:val="255"/>
        </w:trPr>
        <w:tc>
          <w:tcPr>
            <w:tcW w:w="1596" w:type="dxa"/>
            <w:noWrap/>
            <w:vAlign w:val="center"/>
          </w:tcPr>
          <w:p w:rsidR="0095042B" w:rsidRPr="00461587" w:rsidRDefault="0095042B" w:rsidP="0095042B">
            <w:pPr>
              <w:spacing w:line="360" w:lineRule="auto"/>
              <w:rPr>
                <w:rFonts w:ascii="Times New Roman" w:hAnsi="Times New Roman" w:cs="Times New Roman"/>
                <w:sz w:val="28"/>
                <w:szCs w:val="24"/>
                <w:lang w:val="en-US"/>
              </w:rPr>
            </w:pPr>
            <w:r w:rsidRPr="00461587">
              <w:rPr>
                <w:rFonts w:ascii="Times New Roman" w:hAnsi="Times New Roman" w:cs="Times New Roman"/>
                <w:sz w:val="28"/>
                <w:szCs w:val="24"/>
                <w:lang w:val="en-US"/>
              </w:rPr>
              <w:t>Copper-Tin</w:t>
            </w:r>
          </w:p>
        </w:tc>
        <w:tc>
          <w:tcPr>
            <w:tcW w:w="1345" w:type="dxa"/>
            <w:noWrap/>
            <w:vAlign w:val="center"/>
          </w:tcPr>
          <w:p w:rsidR="0095042B" w:rsidRPr="00E27B85" w:rsidRDefault="0095042B" w:rsidP="0095042B">
            <w:pPr>
              <w:spacing w:line="360" w:lineRule="auto"/>
              <w:jc w:val="center"/>
              <w:rPr>
                <w:rFonts w:ascii="Times New Roman" w:hAnsi="Times New Roman" w:cs="Times New Roman"/>
                <w:sz w:val="28"/>
                <w:szCs w:val="24"/>
                <w:lang w:val="en-US"/>
              </w:rPr>
            </w:pPr>
            <w:r w:rsidRPr="00E27B85">
              <w:rPr>
                <w:rFonts w:ascii="Times New Roman" w:hAnsi="Times New Roman" w:cs="Times New Roman"/>
                <w:sz w:val="28"/>
                <w:szCs w:val="24"/>
                <w:lang w:val="en-US"/>
              </w:rPr>
              <w:t>Cu</w:t>
            </w:r>
            <w:r w:rsidRPr="00E27B85">
              <w:rPr>
                <w:rFonts w:ascii="Times New Roman" w:hAnsi="Times New Roman" w:cs="Times New Roman"/>
                <w:sz w:val="28"/>
                <w:szCs w:val="24"/>
                <w:vertAlign w:val="subscript"/>
                <w:lang w:val="en-US"/>
              </w:rPr>
              <w:t>41</w:t>
            </w:r>
            <w:r w:rsidRPr="00E27B85">
              <w:rPr>
                <w:rFonts w:ascii="Times New Roman" w:hAnsi="Times New Roman" w:cs="Times New Roman"/>
                <w:sz w:val="28"/>
                <w:szCs w:val="24"/>
                <w:lang w:val="en-US"/>
              </w:rPr>
              <w:t>Sn</w:t>
            </w:r>
            <w:r w:rsidRPr="00E27B85">
              <w:rPr>
                <w:rFonts w:ascii="Times New Roman" w:hAnsi="Times New Roman" w:cs="Times New Roman"/>
                <w:sz w:val="28"/>
                <w:szCs w:val="24"/>
                <w:vertAlign w:val="subscript"/>
                <w:lang w:val="en-US"/>
              </w:rPr>
              <w:t>11</w:t>
            </w:r>
          </w:p>
        </w:tc>
        <w:tc>
          <w:tcPr>
            <w:tcW w:w="1144" w:type="dxa"/>
            <w:noWrap/>
            <w:vAlign w:val="center"/>
          </w:tcPr>
          <w:p w:rsidR="0095042B" w:rsidRPr="00E27B85" w:rsidRDefault="0095042B" w:rsidP="0095042B">
            <w:pPr>
              <w:spacing w:line="360" w:lineRule="auto"/>
              <w:jc w:val="center"/>
              <w:rPr>
                <w:rFonts w:ascii="Times New Roman" w:hAnsi="Times New Roman" w:cs="Times New Roman"/>
                <w:sz w:val="28"/>
                <w:szCs w:val="24"/>
                <w:lang w:val="en-US"/>
              </w:rPr>
            </w:pPr>
            <w:r w:rsidRPr="00E27B85">
              <w:rPr>
                <w:rFonts w:ascii="Times New Roman" w:hAnsi="Times New Roman" w:cs="Times New Roman"/>
                <w:sz w:val="28"/>
                <w:szCs w:val="24"/>
                <w:lang w:val="en-US"/>
              </w:rPr>
              <w:t>26.3</w:t>
            </w:r>
          </w:p>
        </w:tc>
      </w:tr>
      <w:tr w:rsidR="0095042B" w:rsidRPr="0095042B" w:rsidTr="00811DC2">
        <w:trPr>
          <w:trHeight w:val="255"/>
        </w:trPr>
        <w:tc>
          <w:tcPr>
            <w:tcW w:w="1596" w:type="dxa"/>
            <w:noWrap/>
            <w:vAlign w:val="center"/>
          </w:tcPr>
          <w:p w:rsidR="0095042B" w:rsidRPr="00461587" w:rsidRDefault="0095042B" w:rsidP="0095042B">
            <w:pPr>
              <w:spacing w:line="360" w:lineRule="auto"/>
              <w:rPr>
                <w:rFonts w:ascii="Times New Roman" w:hAnsi="Times New Roman" w:cs="Times New Roman"/>
                <w:sz w:val="28"/>
                <w:szCs w:val="24"/>
                <w:lang w:val="en-US"/>
              </w:rPr>
            </w:pPr>
            <w:r w:rsidRPr="00461587">
              <w:rPr>
                <w:rFonts w:ascii="Times New Roman" w:hAnsi="Times New Roman" w:cs="Times New Roman"/>
                <w:sz w:val="28"/>
                <w:szCs w:val="24"/>
                <w:lang w:val="en-US"/>
              </w:rPr>
              <w:t>Lead</w:t>
            </w:r>
          </w:p>
        </w:tc>
        <w:tc>
          <w:tcPr>
            <w:tcW w:w="1345" w:type="dxa"/>
            <w:noWrap/>
            <w:vAlign w:val="center"/>
          </w:tcPr>
          <w:p w:rsidR="0095042B" w:rsidRPr="00E27B85" w:rsidRDefault="0095042B" w:rsidP="0095042B">
            <w:pPr>
              <w:spacing w:line="360" w:lineRule="auto"/>
              <w:jc w:val="center"/>
              <w:rPr>
                <w:rFonts w:ascii="Times New Roman" w:hAnsi="Times New Roman" w:cs="Times New Roman"/>
                <w:sz w:val="28"/>
                <w:szCs w:val="24"/>
                <w:lang w:val="en-US"/>
              </w:rPr>
            </w:pPr>
            <w:proofErr w:type="spellStart"/>
            <w:r w:rsidRPr="00E27B85">
              <w:rPr>
                <w:rFonts w:ascii="Times New Roman" w:hAnsi="Times New Roman" w:cs="Times New Roman"/>
                <w:sz w:val="28"/>
                <w:szCs w:val="24"/>
                <w:lang w:val="en-US"/>
              </w:rPr>
              <w:t>Pb</w:t>
            </w:r>
            <w:proofErr w:type="spellEnd"/>
          </w:p>
        </w:tc>
        <w:tc>
          <w:tcPr>
            <w:tcW w:w="1144" w:type="dxa"/>
            <w:noWrap/>
            <w:vAlign w:val="center"/>
          </w:tcPr>
          <w:p w:rsidR="0095042B" w:rsidRPr="00E27B85" w:rsidRDefault="0095042B" w:rsidP="0095042B">
            <w:pPr>
              <w:spacing w:line="360" w:lineRule="auto"/>
              <w:jc w:val="center"/>
              <w:rPr>
                <w:rFonts w:ascii="Times New Roman" w:hAnsi="Times New Roman" w:cs="Times New Roman"/>
                <w:sz w:val="28"/>
                <w:szCs w:val="24"/>
                <w:lang w:val="en-US"/>
              </w:rPr>
            </w:pPr>
            <w:r w:rsidRPr="00E27B85">
              <w:rPr>
                <w:rFonts w:ascii="Times New Roman" w:hAnsi="Times New Roman" w:cs="Times New Roman"/>
                <w:sz w:val="28"/>
                <w:szCs w:val="24"/>
                <w:lang w:val="en-US"/>
              </w:rPr>
              <w:t>24.2</w:t>
            </w:r>
          </w:p>
        </w:tc>
      </w:tr>
      <w:tr w:rsidR="0095042B" w:rsidRPr="00E27B85" w:rsidTr="00811DC2">
        <w:trPr>
          <w:trHeight w:val="255"/>
        </w:trPr>
        <w:tc>
          <w:tcPr>
            <w:tcW w:w="1596" w:type="dxa"/>
            <w:noWrap/>
            <w:vAlign w:val="center"/>
          </w:tcPr>
          <w:p w:rsidR="0095042B" w:rsidRPr="00461587" w:rsidRDefault="0095042B" w:rsidP="0095042B">
            <w:pPr>
              <w:spacing w:line="360" w:lineRule="auto"/>
              <w:rPr>
                <w:rFonts w:ascii="Times New Roman" w:hAnsi="Times New Roman" w:cs="Times New Roman"/>
                <w:sz w:val="28"/>
                <w:szCs w:val="24"/>
                <w:lang w:val="en-US"/>
              </w:rPr>
            </w:pPr>
            <w:r>
              <w:rPr>
                <w:rFonts w:ascii="Times New Roman" w:hAnsi="Times New Roman" w:cs="Times New Roman"/>
                <w:sz w:val="28"/>
                <w:szCs w:val="24"/>
                <w:lang w:val="en-US"/>
              </w:rPr>
              <w:t>Ti</w:t>
            </w:r>
            <w:r w:rsidRPr="00461587">
              <w:rPr>
                <w:rFonts w:ascii="Times New Roman" w:hAnsi="Times New Roman" w:cs="Times New Roman"/>
                <w:sz w:val="28"/>
                <w:szCs w:val="24"/>
                <w:lang w:val="en-US"/>
              </w:rPr>
              <w:t>n oxide</w:t>
            </w:r>
          </w:p>
        </w:tc>
        <w:tc>
          <w:tcPr>
            <w:tcW w:w="1345" w:type="dxa"/>
            <w:noWrap/>
            <w:vAlign w:val="center"/>
          </w:tcPr>
          <w:p w:rsidR="0095042B" w:rsidRPr="00E27B85" w:rsidRDefault="0095042B" w:rsidP="0095042B">
            <w:pPr>
              <w:spacing w:line="360" w:lineRule="auto"/>
              <w:jc w:val="center"/>
              <w:rPr>
                <w:rFonts w:ascii="Times New Roman" w:hAnsi="Times New Roman" w:cs="Times New Roman"/>
                <w:sz w:val="28"/>
                <w:szCs w:val="24"/>
                <w:lang w:val="en-US"/>
              </w:rPr>
            </w:pPr>
            <w:r w:rsidRPr="00E27B85">
              <w:rPr>
                <w:rFonts w:ascii="Times New Roman" w:hAnsi="Times New Roman" w:cs="Times New Roman"/>
                <w:sz w:val="28"/>
                <w:szCs w:val="24"/>
                <w:lang w:val="en-US"/>
              </w:rPr>
              <w:t>SnO</w:t>
            </w:r>
            <w:r w:rsidRPr="00E27B85">
              <w:rPr>
                <w:rFonts w:ascii="Times New Roman" w:hAnsi="Times New Roman" w:cs="Times New Roman"/>
                <w:sz w:val="28"/>
                <w:szCs w:val="24"/>
                <w:vertAlign w:val="subscript"/>
                <w:lang w:val="en-US"/>
              </w:rPr>
              <w:t>2</w:t>
            </w:r>
          </w:p>
        </w:tc>
        <w:tc>
          <w:tcPr>
            <w:tcW w:w="1144" w:type="dxa"/>
            <w:noWrap/>
            <w:vAlign w:val="center"/>
          </w:tcPr>
          <w:p w:rsidR="0095042B" w:rsidRPr="00E27B85" w:rsidRDefault="0095042B" w:rsidP="0095042B">
            <w:pPr>
              <w:spacing w:line="360" w:lineRule="auto"/>
              <w:jc w:val="center"/>
              <w:rPr>
                <w:rFonts w:ascii="Times New Roman" w:hAnsi="Times New Roman" w:cs="Times New Roman"/>
                <w:sz w:val="28"/>
                <w:szCs w:val="24"/>
                <w:lang w:val="en-US"/>
              </w:rPr>
            </w:pPr>
            <w:r w:rsidRPr="00E27B85">
              <w:rPr>
                <w:rFonts w:ascii="Times New Roman" w:hAnsi="Times New Roman" w:cs="Times New Roman"/>
                <w:sz w:val="28"/>
                <w:szCs w:val="24"/>
                <w:lang w:val="en-US"/>
              </w:rPr>
              <w:t>15</w:t>
            </w:r>
          </w:p>
        </w:tc>
      </w:tr>
    </w:tbl>
    <w:p w:rsidR="0095042B" w:rsidRDefault="0095042B" w:rsidP="0095042B">
      <w:pPr>
        <w:spacing w:after="0" w:line="360" w:lineRule="auto"/>
        <w:jc w:val="both"/>
        <w:rPr>
          <w:rFonts w:ascii="Times New Roman" w:hAnsi="Times New Roman" w:cs="Times New Roman"/>
          <w:b/>
          <w:sz w:val="28"/>
          <w:szCs w:val="24"/>
          <w:lang w:val="en-US"/>
        </w:rPr>
      </w:pPr>
    </w:p>
    <w:p w:rsidR="0095042B" w:rsidRPr="00461587" w:rsidRDefault="0095042B" w:rsidP="0095042B">
      <w:pPr>
        <w:spacing w:after="0" w:line="360" w:lineRule="auto"/>
        <w:ind w:firstLine="567"/>
        <w:jc w:val="both"/>
        <w:rPr>
          <w:rFonts w:ascii="Times New Roman" w:hAnsi="Times New Roman" w:cs="Times New Roman"/>
          <w:b/>
          <w:sz w:val="28"/>
          <w:szCs w:val="24"/>
          <w:lang w:val="en-US"/>
        </w:rPr>
      </w:pPr>
      <w:r w:rsidRPr="0095042B">
        <w:rPr>
          <w:rFonts w:ascii="Times New Roman" w:hAnsi="Times New Roman" w:cs="Times New Roman"/>
          <w:sz w:val="28"/>
          <w:szCs w:val="24"/>
          <w:lang w:val="en-US"/>
        </w:rPr>
        <w:t xml:space="preserve">Table </w:t>
      </w:r>
      <w:r w:rsidR="006F2B70">
        <w:rPr>
          <w:rFonts w:ascii="Times New Roman" w:hAnsi="Times New Roman" w:cs="Times New Roman"/>
          <w:sz w:val="28"/>
          <w:szCs w:val="24"/>
          <w:lang w:val="en-US"/>
        </w:rPr>
        <w:t>5</w:t>
      </w:r>
      <w:r w:rsidRPr="0095042B">
        <w:rPr>
          <w:rFonts w:ascii="Times New Roman" w:hAnsi="Times New Roman" w:cs="Times New Roman"/>
          <w:sz w:val="28"/>
          <w:szCs w:val="24"/>
          <w:lang w:val="en-US"/>
        </w:rPr>
        <w:t>.</w:t>
      </w:r>
      <w:r w:rsidRPr="00461587">
        <w:rPr>
          <w:rFonts w:ascii="Times New Roman" w:hAnsi="Times New Roman" w:cs="Times New Roman"/>
          <w:b/>
          <w:sz w:val="28"/>
          <w:szCs w:val="24"/>
          <w:lang w:val="en-US"/>
        </w:rPr>
        <w:t xml:space="preserve"> Cubic lattice parameters of </w:t>
      </w:r>
      <w:proofErr w:type="spellStart"/>
      <w:r w:rsidRPr="00461587">
        <w:rPr>
          <w:rFonts w:ascii="Times New Roman" w:hAnsi="Times New Roman" w:cs="Times New Roman"/>
          <w:b/>
          <w:sz w:val="28"/>
          <w:szCs w:val="24"/>
          <w:lang w:val="en-US"/>
        </w:rPr>
        <w:t>CuSn</w:t>
      </w:r>
      <w:proofErr w:type="spellEnd"/>
      <w:r w:rsidRPr="00461587">
        <w:rPr>
          <w:rFonts w:ascii="Times New Roman" w:hAnsi="Times New Roman" w:cs="Times New Roman"/>
          <w:b/>
          <w:sz w:val="28"/>
          <w:szCs w:val="24"/>
          <w:lang w:val="en-US"/>
        </w:rPr>
        <w:t>-alloy</w:t>
      </w:r>
    </w:p>
    <w:p w:rsidR="0095042B" w:rsidRPr="00BC125F" w:rsidRDefault="0095042B" w:rsidP="0095042B">
      <w:pPr>
        <w:spacing w:after="0" w:line="360" w:lineRule="auto"/>
        <w:ind w:firstLine="567"/>
        <w:jc w:val="both"/>
        <w:rPr>
          <w:rFonts w:ascii="Times New Roman" w:hAnsi="Times New Roman" w:cs="Times New Roman"/>
          <w:sz w:val="24"/>
          <w:szCs w:val="24"/>
          <w:lang w:val="en-US"/>
        </w:rPr>
      </w:pPr>
    </w:p>
    <w:tbl>
      <w:tblPr>
        <w:tblStyle w:val="-1"/>
        <w:tblpPr w:leftFromText="180" w:rightFromText="180" w:vertAnchor="text" w:horzAnchor="margin" w:tblpY="-156"/>
        <w:tblOverlap w:val="never"/>
        <w:tblW w:w="4801" w:type="dxa"/>
        <w:tblLook w:val="04A0" w:firstRow="1" w:lastRow="0" w:firstColumn="1" w:lastColumn="0" w:noHBand="0" w:noVBand="1"/>
      </w:tblPr>
      <w:tblGrid>
        <w:gridCol w:w="1815"/>
        <w:gridCol w:w="1401"/>
        <w:gridCol w:w="1585"/>
      </w:tblGrid>
      <w:tr w:rsidR="0095042B" w:rsidRPr="0095042B" w:rsidTr="00811DC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5" w:type="dxa"/>
            <w:vAlign w:val="center"/>
          </w:tcPr>
          <w:p w:rsidR="0095042B" w:rsidRPr="00461587" w:rsidRDefault="0095042B" w:rsidP="0095042B">
            <w:pPr>
              <w:spacing w:line="360" w:lineRule="auto"/>
              <w:jc w:val="center"/>
              <w:rPr>
                <w:rFonts w:ascii="Times New Roman" w:hAnsi="Times New Roman" w:cs="Times New Roman"/>
                <w:sz w:val="28"/>
                <w:szCs w:val="24"/>
                <w:lang w:val="en-US"/>
              </w:rPr>
            </w:pPr>
            <w:r w:rsidRPr="00461587">
              <w:rPr>
                <w:rFonts w:ascii="Times New Roman" w:hAnsi="Times New Roman" w:cs="Times New Roman"/>
                <w:sz w:val="28"/>
                <w:szCs w:val="24"/>
                <w:lang w:val="en-US"/>
              </w:rPr>
              <w:t>Lattice parameter</w:t>
            </w:r>
          </w:p>
        </w:tc>
        <w:tc>
          <w:tcPr>
            <w:tcW w:w="1401" w:type="dxa"/>
            <w:vAlign w:val="center"/>
          </w:tcPr>
          <w:p w:rsidR="0095042B" w:rsidRPr="00461587" w:rsidRDefault="0095042B" w:rsidP="0095042B">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4"/>
                <w:lang w:val="en-US"/>
              </w:rPr>
            </w:pPr>
            <w:r w:rsidRPr="00461587">
              <w:rPr>
                <w:rFonts w:ascii="Times New Roman" w:hAnsi="Times New Roman" w:cs="Times New Roman"/>
                <w:sz w:val="28"/>
                <w:szCs w:val="24"/>
                <w:lang w:val="en-US"/>
              </w:rPr>
              <w:t>Standard</w:t>
            </w:r>
          </w:p>
        </w:tc>
        <w:tc>
          <w:tcPr>
            <w:tcW w:w="1585" w:type="dxa"/>
            <w:vAlign w:val="center"/>
          </w:tcPr>
          <w:p w:rsidR="0095042B" w:rsidRPr="00461587" w:rsidRDefault="0095042B" w:rsidP="0095042B">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4"/>
                <w:lang w:val="en-US"/>
              </w:rPr>
            </w:pPr>
            <w:r w:rsidRPr="00461587">
              <w:rPr>
                <w:rFonts w:ascii="Times New Roman" w:hAnsi="Times New Roman" w:cs="Times New Roman"/>
                <w:sz w:val="28"/>
                <w:szCs w:val="24"/>
                <w:lang w:val="en-US"/>
              </w:rPr>
              <w:t>Obtained sample</w:t>
            </w:r>
          </w:p>
        </w:tc>
      </w:tr>
      <w:tr w:rsidR="0095042B" w:rsidRPr="0095042B" w:rsidTr="00811DC2">
        <w:tc>
          <w:tcPr>
            <w:cnfStyle w:val="001000000000" w:firstRow="0" w:lastRow="0" w:firstColumn="1" w:lastColumn="0" w:oddVBand="0" w:evenVBand="0" w:oddHBand="0" w:evenHBand="0" w:firstRowFirstColumn="0" w:firstRowLastColumn="0" w:lastRowFirstColumn="0" w:lastRowLastColumn="0"/>
            <w:tcW w:w="1815" w:type="dxa"/>
            <w:vAlign w:val="center"/>
          </w:tcPr>
          <w:p w:rsidR="0095042B" w:rsidRPr="00461587" w:rsidRDefault="0095042B" w:rsidP="0095042B">
            <w:pPr>
              <w:spacing w:line="360" w:lineRule="auto"/>
              <w:jc w:val="center"/>
              <w:rPr>
                <w:rFonts w:ascii="Times New Roman" w:hAnsi="Times New Roman" w:cs="Times New Roman"/>
                <w:sz w:val="28"/>
                <w:szCs w:val="24"/>
                <w:lang w:val="en-GB"/>
              </w:rPr>
            </w:pPr>
            <w:r w:rsidRPr="00461587">
              <w:rPr>
                <w:rFonts w:ascii="Times New Roman" w:hAnsi="Times New Roman" w:cs="Times New Roman"/>
                <w:sz w:val="28"/>
                <w:szCs w:val="24"/>
                <w:lang w:val="en-GB"/>
              </w:rPr>
              <w:t>a:</w:t>
            </w:r>
          </w:p>
        </w:tc>
        <w:tc>
          <w:tcPr>
            <w:tcW w:w="1401" w:type="dxa"/>
            <w:vAlign w:val="center"/>
          </w:tcPr>
          <w:p w:rsidR="0095042B" w:rsidRPr="00461587" w:rsidRDefault="0095042B" w:rsidP="0095042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4"/>
                <w:lang w:val="en-GB"/>
              </w:rPr>
            </w:pPr>
            <w:r w:rsidRPr="00461587">
              <w:rPr>
                <w:rFonts w:ascii="Times New Roman" w:hAnsi="Times New Roman" w:cs="Times New Roman"/>
                <w:sz w:val="28"/>
                <w:szCs w:val="24"/>
                <w:lang w:val="en-GB"/>
              </w:rPr>
              <w:t>17.96460</w:t>
            </w:r>
          </w:p>
        </w:tc>
        <w:tc>
          <w:tcPr>
            <w:tcW w:w="1585" w:type="dxa"/>
            <w:vAlign w:val="center"/>
          </w:tcPr>
          <w:p w:rsidR="0095042B" w:rsidRPr="00461587" w:rsidRDefault="0095042B" w:rsidP="0095042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4"/>
                <w:lang w:val="en-GB"/>
              </w:rPr>
            </w:pPr>
            <w:r w:rsidRPr="00461587">
              <w:rPr>
                <w:rFonts w:ascii="Times New Roman" w:hAnsi="Times New Roman" w:cs="Times New Roman"/>
                <w:sz w:val="28"/>
                <w:szCs w:val="24"/>
                <w:lang w:val="en-GB"/>
              </w:rPr>
              <w:t>17.89895</w:t>
            </w:r>
          </w:p>
        </w:tc>
      </w:tr>
    </w:tbl>
    <w:p w:rsidR="00461587" w:rsidRDefault="00461587" w:rsidP="0095042B">
      <w:pPr>
        <w:spacing w:after="0" w:line="360" w:lineRule="auto"/>
        <w:ind w:firstLine="567"/>
        <w:jc w:val="both"/>
        <w:rPr>
          <w:rFonts w:ascii="Times New Roman" w:hAnsi="Times New Roman" w:cs="Times New Roman"/>
          <w:sz w:val="24"/>
          <w:szCs w:val="28"/>
          <w:lang w:val="en-US"/>
        </w:rPr>
      </w:pPr>
    </w:p>
    <w:p w:rsidR="0095042B" w:rsidRDefault="0095042B" w:rsidP="0095042B">
      <w:pPr>
        <w:spacing w:after="0" w:line="360" w:lineRule="auto"/>
        <w:ind w:firstLine="567"/>
        <w:jc w:val="both"/>
        <w:rPr>
          <w:rFonts w:ascii="Times New Roman" w:hAnsi="Times New Roman" w:cs="Times New Roman"/>
          <w:sz w:val="24"/>
          <w:szCs w:val="28"/>
          <w:lang w:val="en-US"/>
        </w:rPr>
      </w:pPr>
    </w:p>
    <w:p w:rsidR="0095042B" w:rsidRDefault="0095042B" w:rsidP="0095042B">
      <w:pPr>
        <w:spacing w:after="0" w:line="360" w:lineRule="auto"/>
        <w:ind w:firstLine="567"/>
        <w:jc w:val="both"/>
        <w:rPr>
          <w:rFonts w:ascii="Times New Roman" w:hAnsi="Times New Roman" w:cs="Times New Roman"/>
          <w:sz w:val="24"/>
          <w:szCs w:val="28"/>
          <w:lang w:val="en-US"/>
        </w:rPr>
      </w:pPr>
    </w:p>
    <w:p w:rsidR="00461587" w:rsidRDefault="00461587" w:rsidP="0095042B">
      <w:pPr>
        <w:spacing w:after="0" w:line="360" w:lineRule="auto"/>
        <w:ind w:firstLine="567"/>
        <w:jc w:val="both"/>
        <w:rPr>
          <w:rFonts w:ascii="Times New Roman" w:hAnsi="Times New Roman" w:cs="Times New Roman"/>
          <w:sz w:val="28"/>
          <w:szCs w:val="28"/>
          <w:lang w:val="en-US"/>
        </w:rPr>
      </w:pPr>
    </w:p>
    <w:p w:rsidR="00E27B85" w:rsidRDefault="00E27B85">
      <w:pPr>
        <w:rPr>
          <w:rFonts w:ascii="Times New Roman" w:hAnsi="Times New Roman" w:cs="Times New Roman"/>
          <w:sz w:val="28"/>
          <w:szCs w:val="28"/>
          <w:lang w:val="en-US"/>
        </w:rPr>
      </w:pPr>
      <w:r>
        <w:rPr>
          <w:rFonts w:ascii="Times New Roman" w:hAnsi="Times New Roman" w:cs="Times New Roman"/>
          <w:sz w:val="28"/>
          <w:szCs w:val="28"/>
          <w:lang w:val="en-US"/>
        </w:rPr>
        <w:br w:type="page"/>
      </w:r>
    </w:p>
    <w:p w:rsidR="00C0773D" w:rsidRPr="00C0773D" w:rsidRDefault="00C0773D" w:rsidP="00E27B85">
      <w:pPr>
        <w:spacing w:after="0" w:line="360" w:lineRule="auto"/>
        <w:ind w:firstLine="567"/>
        <w:jc w:val="both"/>
        <w:rPr>
          <w:rFonts w:ascii="Times New Roman" w:hAnsi="Times New Roman" w:cs="Times New Roman"/>
          <w:b/>
          <w:sz w:val="28"/>
          <w:szCs w:val="28"/>
          <w:lang w:val="en-US"/>
        </w:rPr>
      </w:pPr>
      <w:r w:rsidRPr="00C0773D">
        <w:rPr>
          <w:rFonts w:ascii="Times New Roman" w:hAnsi="Times New Roman" w:cs="Times New Roman"/>
          <w:b/>
          <w:sz w:val="28"/>
          <w:szCs w:val="28"/>
          <w:lang w:val="en-US"/>
        </w:rPr>
        <w:lastRenderedPageBreak/>
        <w:t xml:space="preserve">Vickers </w:t>
      </w:r>
      <w:proofErr w:type="spellStart"/>
      <w:r w:rsidRPr="00C0773D">
        <w:rPr>
          <w:rFonts w:ascii="Times New Roman" w:hAnsi="Times New Roman" w:cs="Times New Roman"/>
          <w:b/>
          <w:sz w:val="28"/>
          <w:szCs w:val="28"/>
          <w:lang w:val="en-US"/>
        </w:rPr>
        <w:t>microhardness</w:t>
      </w:r>
      <w:proofErr w:type="spellEnd"/>
      <w:r w:rsidR="00981EAE" w:rsidRPr="00981EAE">
        <w:rPr>
          <w:rFonts w:ascii="Times New Roman" w:hAnsi="Times New Roman" w:cs="Times New Roman"/>
          <w:b/>
          <w:sz w:val="28"/>
          <w:szCs w:val="28"/>
          <w:lang w:val="en-US"/>
        </w:rPr>
        <w:t xml:space="preserve"> </w:t>
      </w:r>
      <w:r w:rsidR="00981EAE">
        <w:rPr>
          <w:rFonts w:ascii="Times New Roman" w:hAnsi="Times New Roman" w:cs="Times New Roman"/>
          <w:b/>
          <w:sz w:val="28"/>
          <w:szCs w:val="28"/>
          <w:lang w:val="en-US"/>
        </w:rPr>
        <w:t>d</w:t>
      </w:r>
      <w:r w:rsidR="00981EAE" w:rsidRPr="00C0773D">
        <w:rPr>
          <w:rFonts w:ascii="Times New Roman" w:hAnsi="Times New Roman" w:cs="Times New Roman"/>
          <w:b/>
          <w:sz w:val="28"/>
          <w:szCs w:val="28"/>
          <w:lang w:val="en-US"/>
        </w:rPr>
        <w:t>etermination</w:t>
      </w:r>
    </w:p>
    <w:p w:rsidR="00C0773D" w:rsidRDefault="00C0773D" w:rsidP="00E27B85">
      <w:pPr>
        <w:spacing w:after="0" w:line="360" w:lineRule="auto"/>
        <w:ind w:firstLine="567"/>
        <w:jc w:val="both"/>
        <w:rPr>
          <w:rFonts w:ascii="Times New Roman" w:hAnsi="Times New Roman" w:cs="Times New Roman"/>
          <w:sz w:val="28"/>
          <w:szCs w:val="28"/>
          <w:lang w:val="en-US"/>
        </w:rPr>
      </w:pPr>
      <w:r w:rsidRPr="00C0773D">
        <w:rPr>
          <w:rFonts w:ascii="Times New Roman" w:hAnsi="Times New Roman" w:cs="Times New Roman"/>
          <w:sz w:val="28"/>
          <w:szCs w:val="28"/>
          <w:lang w:val="en-US"/>
        </w:rPr>
        <w:t>To measure the hardness Micro Durometer HV-1000B (China)</w:t>
      </w:r>
      <w:r>
        <w:rPr>
          <w:rFonts w:ascii="Times New Roman" w:hAnsi="Times New Roman" w:cs="Times New Roman"/>
          <w:sz w:val="28"/>
          <w:szCs w:val="28"/>
          <w:lang w:val="en-US"/>
        </w:rPr>
        <w:t xml:space="preserve"> </w:t>
      </w:r>
      <w:proofErr w:type="gramStart"/>
      <w:r>
        <w:rPr>
          <w:rFonts w:ascii="Times New Roman" w:hAnsi="Times New Roman" w:cs="Times New Roman"/>
          <w:sz w:val="28"/>
          <w:szCs w:val="28"/>
          <w:lang w:val="en-US"/>
        </w:rPr>
        <w:t xml:space="preserve">was </w:t>
      </w:r>
      <w:r w:rsidRPr="00C0773D">
        <w:rPr>
          <w:rFonts w:ascii="Times New Roman" w:hAnsi="Times New Roman" w:cs="Times New Roman"/>
          <w:sz w:val="28"/>
          <w:szCs w:val="28"/>
          <w:lang w:val="en-US"/>
        </w:rPr>
        <w:t>used</w:t>
      </w:r>
      <w:proofErr w:type="gramEnd"/>
      <w:r w:rsidRPr="00C0773D">
        <w:rPr>
          <w:rFonts w:ascii="Times New Roman" w:hAnsi="Times New Roman" w:cs="Times New Roman"/>
          <w:sz w:val="28"/>
          <w:szCs w:val="28"/>
          <w:lang w:val="en-US"/>
        </w:rPr>
        <w:t xml:space="preserve">. Diamond indenter penetrated to the surface with a load of 200 g, the duration of retention of the indenter was 10 seconds. For the yellow area (bronze alloy), the average hardness of 80 HV (Hardness Vickers). The gray area (area of lead and other elements) is much softer and </w:t>
      </w:r>
      <w:r>
        <w:rPr>
          <w:rFonts w:ascii="Times New Roman" w:hAnsi="Times New Roman" w:cs="Times New Roman"/>
          <w:sz w:val="28"/>
          <w:szCs w:val="28"/>
          <w:lang w:val="en-US"/>
        </w:rPr>
        <w:t xml:space="preserve">its </w:t>
      </w:r>
      <w:r w:rsidRPr="00C0773D">
        <w:rPr>
          <w:rFonts w:ascii="Times New Roman" w:hAnsi="Times New Roman" w:cs="Times New Roman"/>
          <w:sz w:val="28"/>
          <w:szCs w:val="28"/>
          <w:lang w:val="en-US"/>
        </w:rPr>
        <w:t xml:space="preserve">hardness </w:t>
      </w:r>
      <w:r>
        <w:rPr>
          <w:rFonts w:ascii="Times New Roman" w:hAnsi="Times New Roman" w:cs="Times New Roman"/>
          <w:sz w:val="28"/>
          <w:szCs w:val="28"/>
          <w:lang w:val="en-US"/>
        </w:rPr>
        <w:t>was</w:t>
      </w:r>
      <w:r w:rsidRPr="00C0773D">
        <w:rPr>
          <w:rFonts w:ascii="Times New Roman" w:hAnsi="Times New Roman" w:cs="Times New Roman"/>
          <w:sz w:val="28"/>
          <w:szCs w:val="28"/>
          <w:lang w:val="en-US"/>
        </w:rPr>
        <w:t xml:space="preserve"> 10-8 HV.</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gridCol w:w="4818"/>
      </w:tblGrid>
      <w:tr w:rsidR="00C0773D" w:rsidTr="00811DC2">
        <w:tc>
          <w:tcPr>
            <w:tcW w:w="4672" w:type="dxa"/>
          </w:tcPr>
          <w:p w:rsidR="00C0773D" w:rsidRDefault="00C0773D" w:rsidP="00E27B85">
            <w:pPr>
              <w:ind w:firstLine="567"/>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0B44FDBC" wp14:editId="70C6CCE4">
                  <wp:extent cx="2827202" cy="2120400"/>
                  <wp:effectExtent l="0" t="0" r="0" b="0"/>
                  <wp:docPr id="55" name="Рисунок 55" descr="D:\Учеба\Magistr\Оловянная бронза\фото\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Учеба\Magistr\Оловянная бронза\фото\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27202" cy="2120400"/>
                          </a:xfrm>
                          <a:prstGeom prst="rect">
                            <a:avLst/>
                          </a:prstGeom>
                          <a:noFill/>
                          <a:ln>
                            <a:noFill/>
                          </a:ln>
                        </pic:spPr>
                      </pic:pic>
                    </a:graphicData>
                  </a:graphic>
                </wp:inline>
              </w:drawing>
            </w:r>
          </w:p>
          <w:p w:rsidR="00C0773D" w:rsidRDefault="00C0773D" w:rsidP="00E27B85">
            <w:pPr>
              <w:ind w:firstLine="567"/>
              <w:jc w:val="center"/>
              <w:rPr>
                <w:rFonts w:ascii="Times New Roman" w:hAnsi="Times New Roman" w:cs="Times New Roman"/>
                <w:sz w:val="28"/>
                <w:szCs w:val="28"/>
              </w:rPr>
            </w:pPr>
            <w:r>
              <w:rPr>
                <w:rFonts w:ascii="Times New Roman" w:hAnsi="Times New Roman" w:cs="Times New Roman"/>
                <w:sz w:val="28"/>
                <w:szCs w:val="28"/>
              </w:rPr>
              <w:t>а)</w:t>
            </w:r>
          </w:p>
        </w:tc>
        <w:tc>
          <w:tcPr>
            <w:tcW w:w="4673" w:type="dxa"/>
          </w:tcPr>
          <w:p w:rsidR="00C0773D" w:rsidRDefault="00C0773D" w:rsidP="00E27B85">
            <w:pPr>
              <w:ind w:firstLine="567"/>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15AF3E7E" wp14:editId="7EFD1E65">
                  <wp:extent cx="2825618" cy="2119214"/>
                  <wp:effectExtent l="0" t="0" r="0" b="0"/>
                  <wp:docPr id="56" name="Рисунок 56" descr="D:\Учеба\Magistr\Оловянная бронза\фото\20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Учеба\Magistr\Оловянная бронза\фото\20х.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2167" cy="2161626"/>
                          </a:xfrm>
                          <a:prstGeom prst="rect">
                            <a:avLst/>
                          </a:prstGeom>
                          <a:noFill/>
                          <a:ln>
                            <a:noFill/>
                          </a:ln>
                        </pic:spPr>
                      </pic:pic>
                    </a:graphicData>
                  </a:graphic>
                </wp:inline>
              </w:drawing>
            </w:r>
          </w:p>
          <w:p w:rsidR="00C0773D" w:rsidRDefault="00C0773D" w:rsidP="00E27B85">
            <w:pPr>
              <w:ind w:firstLine="567"/>
              <w:jc w:val="center"/>
              <w:rPr>
                <w:rFonts w:ascii="Times New Roman" w:hAnsi="Times New Roman" w:cs="Times New Roman"/>
                <w:sz w:val="28"/>
                <w:szCs w:val="28"/>
              </w:rPr>
            </w:pPr>
            <w:r>
              <w:rPr>
                <w:rFonts w:ascii="Times New Roman" w:hAnsi="Times New Roman" w:cs="Times New Roman"/>
                <w:sz w:val="28"/>
                <w:szCs w:val="28"/>
              </w:rPr>
              <w:t>b)</w:t>
            </w:r>
          </w:p>
        </w:tc>
      </w:tr>
    </w:tbl>
    <w:p w:rsidR="00C0773D" w:rsidRPr="0095042B" w:rsidRDefault="00C0773D" w:rsidP="00E27B85">
      <w:pPr>
        <w:spacing w:after="0" w:line="360" w:lineRule="auto"/>
        <w:jc w:val="center"/>
        <w:rPr>
          <w:rFonts w:ascii="Times New Roman" w:hAnsi="Times New Roman" w:cs="Times New Roman"/>
          <w:b/>
          <w:sz w:val="24"/>
          <w:szCs w:val="28"/>
          <w:lang w:val="en-US"/>
        </w:rPr>
      </w:pPr>
      <w:r w:rsidRPr="0095042B">
        <w:rPr>
          <w:rFonts w:ascii="Times New Roman" w:hAnsi="Times New Roman" w:cs="Times New Roman"/>
          <w:b/>
          <w:sz w:val="24"/>
          <w:szCs w:val="28"/>
          <w:lang w:val="en-US"/>
        </w:rPr>
        <w:t>Figure 9</w:t>
      </w:r>
      <w:r w:rsidR="0095042B">
        <w:rPr>
          <w:rFonts w:ascii="Times New Roman" w:hAnsi="Times New Roman" w:cs="Times New Roman"/>
          <w:b/>
          <w:sz w:val="24"/>
          <w:szCs w:val="28"/>
          <w:lang w:val="en-US"/>
        </w:rPr>
        <w:t>.</w:t>
      </w:r>
      <w:r w:rsidRPr="0095042B">
        <w:rPr>
          <w:rFonts w:ascii="Times New Roman" w:hAnsi="Times New Roman" w:cs="Times New Roman"/>
          <w:b/>
          <w:sz w:val="24"/>
          <w:szCs w:val="28"/>
          <w:lang w:val="en-US"/>
        </w:rPr>
        <w:t xml:space="preserve"> Images captured after the measurements of Vickers </w:t>
      </w:r>
      <w:proofErr w:type="spellStart"/>
      <w:r w:rsidRPr="0095042B">
        <w:rPr>
          <w:rFonts w:ascii="Times New Roman" w:hAnsi="Times New Roman" w:cs="Times New Roman"/>
          <w:b/>
          <w:sz w:val="24"/>
          <w:szCs w:val="28"/>
          <w:lang w:val="en-US"/>
        </w:rPr>
        <w:t>microhardness</w:t>
      </w:r>
      <w:proofErr w:type="spellEnd"/>
    </w:p>
    <w:p w:rsidR="00C0773D" w:rsidRPr="0095042B" w:rsidRDefault="00C0773D" w:rsidP="00E27B85">
      <w:pPr>
        <w:spacing w:after="0" w:line="360" w:lineRule="auto"/>
        <w:jc w:val="center"/>
        <w:rPr>
          <w:rFonts w:ascii="Times New Roman" w:hAnsi="Times New Roman" w:cs="Times New Roman"/>
          <w:b/>
          <w:sz w:val="24"/>
          <w:szCs w:val="28"/>
          <w:lang w:val="en-US"/>
        </w:rPr>
      </w:pPr>
      <w:r w:rsidRPr="0095042B">
        <w:rPr>
          <w:rFonts w:ascii="Times New Roman" w:hAnsi="Times New Roman" w:cs="Times New Roman"/>
          <w:b/>
          <w:sz w:val="24"/>
          <w:szCs w:val="28"/>
          <w:lang w:val="en-US"/>
        </w:rPr>
        <w:t>a – Zoomed penetration of diamond pyramid mark; b – general view of all prints</w:t>
      </w:r>
    </w:p>
    <w:p w:rsidR="00C0773D" w:rsidRPr="006F2B70" w:rsidRDefault="00C0773D" w:rsidP="00E27B85">
      <w:pPr>
        <w:spacing w:after="0" w:line="360" w:lineRule="auto"/>
        <w:ind w:firstLine="567"/>
        <w:jc w:val="center"/>
        <w:rPr>
          <w:rFonts w:ascii="Times New Roman" w:hAnsi="Times New Roman" w:cs="Times New Roman"/>
          <w:sz w:val="28"/>
          <w:szCs w:val="28"/>
          <w:lang w:val="en-US"/>
        </w:rPr>
      </w:pPr>
    </w:p>
    <w:p w:rsidR="00C0773D" w:rsidRPr="006F2B70" w:rsidRDefault="006F2B70" w:rsidP="006F2B70">
      <w:pPr>
        <w:pStyle w:val="a5"/>
        <w:ind w:left="0" w:firstLine="567"/>
        <w:rPr>
          <w:rFonts w:ascii="Times New Roman" w:hAnsi="Times New Roman" w:cs="Times New Roman"/>
          <w:b/>
          <w:sz w:val="28"/>
          <w:szCs w:val="28"/>
          <w:lang w:val="en-US"/>
        </w:rPr>
      </w:pPr>
      <w:r>
        <w:rPr>
          <w:rFonts w:ascii="Times New Roman" w:hAnsi="Times New Roman" w:cs="Times New Roman"/>
          <w:sz w:val="28"/>
          <w:szCs w:val="28"/>
          <w:lang w:val="en-US"/>
        </w:rPr>
        <w:t>Table 6</w:t>
      </w:r>
      <w:r w:rsidRPr="006F2B70">
        <w:rPr>
          <w:rFonts w:ascii="Times New Roman" w:hAnsi="Times New Roman" w:cs="Times New Roman"/>
          <w:sz w:val="28"/>
          <w:szCs w:val="28"/>
          <w:lang w:val="en-US"/>
        </w:rPr>
        <w:t>.</w:t>
      </w:r>
      <w:r w:rsidR="00C0773D" w:rsidRPr="006F2B70">
        <w:rPr>
          <w:rFonts w:ascii="Times New Roman" w:hAnsi="Times New Roman" w:cs="Times New Roman"/>
          <w:b/>
          <w:sz w:val="28"/>
          <w:szCs w:val="28"/>
          <w:lang w:val="en-US"/>
        </w:rPr>
        <w:t xml:space="preserve"> Results of determination of Vickers </w:t>
      </w:r>
      <w:proofErr w:type="spellStart"/>
      <w:r w:rsidR="00C0773D" w:rsidRPr="006F2B70">
        <w:rPr>
          <w:rFonts w:ascii="Times New Roman" w:hAnsi="Times New Roman" w:cs="Times New Roman"/>
          <w:b/>
          <w:sz w:val="28"/>
          <w:szCs w:val="28"/>
          <w:lang w:val="en-US"/>
        </w:rPr>
        <w:t>microhardness</w:t>
      </w:r>
      <w:proofErr w:type="spellEnd"/>
      <w:r w:rsidR="00C0773D" w:rsidRPr="006F2B70">
        <w:rPr>
          <w:rFonts w:ascii="Times New Roman" w:hAnsi="Times New Roman" w:cs="Times New Roman"/>
          <w:b/>
          <w:sz w:val="28"/>
          <w:szCs w:val="28"/>
          <w:lang w:val="en-US"/>
        </w:rPr>
        <w:t xml:space="preserve"> of copper alloys</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227"/>
        <w:gridCol w:w="2168"/>
        <w:gridCol w:w="850"/>
        <w:gridCol w:w="704"/>
        <w:gridCol w:w="572"/>
        <w:gridCol w:w="704"/>
        <w:gridCol w:w="713"/>
        <w:gridCol w:w="851"/>
        <w:gridCol w:w="567"/>
      </w:tblGrid>
      <w:tr w:rsidR="00C0773D" w:rsidRPr="006F2B70" w:rsidTr="006F2B70">
        <w:trPr>
          <w:trHeight w:val="540"/>
        </w:trPr>
        <w:tc>
          <w:tcPr>
            <w:tcW w:w="2227" w:type="dxa"/>
            <w:vMerge w:val="restart"/>
            <w:shd w:val="clear" w:color="auto" w:fill="auto"/>
            <w:tcMar>
              <w:top w:w="150" w:type="dxa"/>
              <w:left w:w="75" w:type="dxa"/>
              <w:bottom w:w="150" w:type="dxa"/>
              <w:right w:w="75" w:type="dxa"/>
            </w:tcMar>
            <w:vAlign w:val="center"/>
            <w:hideMark/>
          </w:tcPr>
          <w:p w:rsidR="00C0773D" w:rsidRPr="006F2B70" w:rsidRDefault="00C0773D" w:rsidP="00E27B85">
            <w:pPr>
              <w:spacing w:after="0" w:line="240" w:lineRule="auto"/>
              <w:jc w:val="center"/>
              <w:rPr>
                <w:rFonts w:ascii="Times New Roman" w:eastAsia="Times New Roman" w:hAnsi="Times New Roman" w:cs="Times New Roman"/>
                <w:b/>
                <w:color w:val="292828"/>
                <w:sz w:val="28"/>
                <w:szCs w:val="28"/>
                <w:lang w:val="en-US"/>
              </w:rPr>
            </w:pPr>
            <w:r w:rsidRPr="006F2B70">
              <w:rPr>
                <w:rFonts w:ascii="Times New Roman" w:eastAsia="Times New Roman" w:hAnsi="Times New Roman" w:cs="Times New Roman"/>
                <w:b/>
                <w:color w:val="292828"/>
                <w:sz w:val="28"/>
                <w:szCs w:val="28"/>
                <w:lang w:val="en-US"/>
              </w:rPr>
              <w:t>Alloy</w:t>
            </w:r>
          </w:p>
        </w:tc>
        <w:tc>
          <w:tcPr>
            <w:tcW w:w="2168" w:type="dxa"/>
            <w:vMerge w:val="restart"/>
            <w:shd w:val="clear" w:color="auto" w:fill="auto"/>
            <w:tcMar>
              <w:top w:w="150" w:type="dxa"/>
              <w:left w:w="75" w:type="dxa"/>
              <w:bottom w:w="150" w:type="dxa"/>
              <w:right w:w="75" w:type="dxa"/>
            </w:tcMar>
            <w:vAlign w:val="center"/>
            <w:hideMark/>
          </w:tcPr>
          <w:p w:rsidR="00C0773D" w:rsidRPr="006F2B70" w:rsidRDefault="00C0773D" w:rsidP="00E27B85">
            <w:pPr>
              <w:spacing w:after="0" w:line="240" w:lineRule="auto"/>
              <w:jc w:val="center"/>
              <w:rPr>
                <w:rFonts w:ascii="Times New Roman" w:eastAsia="Times New Roman" w:hAnsi="Times New Roman" w:cs="Times New Roman"/>
                <w:b/>
                <w:color w:val="292828"/>
                <w:sz w:val="28"/>
                <w:szCs w:val="28"/>
                <w:lang w:val="en-US"/>
              </w:rPr>
            </w:pPr>
            <w:r w:rsidRPr="006F2B70">
              <w:rPr>
                <w:rFonts w:ascii="Times New Roman" w:eastAsia="Times New Roman" w:hAnsi="Times New Roman" w:cs="Times New Roman"/>
                <w:b/>
                <w:color w:val="292828"/>
                <w:sz w:val="28"/>
                <w:szCs w:val="28"/>
                <w:lang w:val="en-US"/>
              </w:rPr>
              <w:t>Type</w:t>
            </w:r>
          </w:p>
        </w:tc>
        <w:tc>
          <w:tcPr>
            <w:tcW w:w="4394" w:type="dxa"/>
            <w:gridSpan w:val="6"/>
            <w:shd w:val="clear" w:color="auto" w:fill="auto"/>
            <w:tcMar>
              <w:top w:w="150" w:type="dxa"/>
              <w:left w:w="75" w:type="dxa"/>
              <w:bottom w:w="150" w:type="dxa"/>
              <w:right w:w="75" w:type="dxa"/>
            </w:tcMar>
            <w:vAlign w:val="center"/>
            <w:hideMark/>
          </w:tcPr>
          <w:p w:rsidR="00C0773D" w:rsidRPr="006F2B70" w:rsidRDefault="00C0773D" w:rsidP="00E27B85">
            <w:pPr>
              <w:spacing w:after="0" w:line="240" w:lineRule="auto"/>
              <w:jc w:val="center"/>
              <w:rPr>
                <w:rFonts w:ascii="Times New Roman" w:eastAsia="Times New Roman" w:hAnsi="Times New Roman" w:cs="Times New Roman"/>
                <w:b/>
                <w:color w:val="292828"/>
                <w:sz w:val="28"/>
                <w:szCs w:val="28"/>
                <w:lang w:val="en-US"/>
              </w:rPr>
            </w:pPr>
            <w:r w:rsidRPr="006F2B70">
              <w:rPr>
                <w:rFonts w:ascii="Times New Roman" w:eastAsia="Times New Roman" w:hAnsi="Times New Roman" w:cs="Times New Roman"/>
                <w:b/>
                <w:color w:val="292828"/>
                <w:sz w:val="28"/>
                <w:szCs w:val="28"/>
                <w:lang w:val="en-US"/>
              </w:rPr>
              <w:t>Content, wt. %</w:t>
            </w:r>
          </w:p>
        </w:tc>
        <w:tc>
          <w:tcPr>
            <w:tcW w:w="567" w:type="dxa"/>
            <w:shd w:val="clear" w:color="auto" w:fill="auto"/>
            <w:tcMar>
              <w:top w:w="150" w:type="dxa"/>
              <w:left w:w="75" w:type="dxa"/>
              <w:bottom w:w="150" w:type="dxa"/>
              <w:right w:w="75" w:type="dxa"/>
            </w:tcMar>
            <w:vAlign w:val="center"/>
            <w:hideMark/>
          </w:tcPr>
          <w:p w:rsidR="00C0773D" w:rsidRPr="006F2B70" w:rsidRDefault="00C0773D" w:rsidP="00E27B85">
            <w:pPr>
              <w:spacing w:after="0" w:line="240" w:lineRule="auto"/>
              <w:jc w:val="center"/>
              <w:rPr>
                <w:rFonts w:ascii="Times New Roman" w:eastAsia="Times New Roman" w:hAnsi="Times New Roman" w:cs="Times New Roman"/>
                <w:b/>
                <w:color w:val="292828"/>
                <w:sz w:val="28"/>
                <w:szCs w:val="28"/>
                <w:lang w:val="en-US"/>
              </w:rPr>
            </w:pPr>
            <w:r w:rsidRPr="006F2B70">
              <w:rPr>
                <w:rFonts w:ascii="Times New Roman" w:eastAsia="Times New Roman" w:hAnsi="Times New Roman" w:cs="Times New Roman"/>
                <w:b/>
                <w:i/>
                <w:iCs/>
                <w:color w:val="292828"/>
                <w:sz w:val="28"/>
                <w:szCs w:val="28"/>
                <w:lang w:val="en-US"/>
              </w:rPr>
              <w:t>HV</w:t>
            </w:r>
          </w:p>
        </w:tc>
      </w:tr>
      <w:tr w:rsidR="00C0773D" w:rsidRPr="006F2B70" w:rsidTr="006F2B70">
        <w:trPr>
          <w:trHeight w:val="570"/>
        </w:trPr>
        <w:tc>
          <w:tcPr>
            <w:tcW w:w="2227" w:type="dxa"/>
            <w:vMerge/>
            <w:shd w:val="clear" w:color="auto" w:fill="auto"/>
            <w:vAlign w:val="center"/>
            <w:hideMark/>
          </w:tcPr>
          <w:p w:rsidR="00C0773D" w:rsidRPr="006F2B70" w:rsidRDefault="00C0773D" w:rsidP="00E27B85">
            <w:pPr>
              <w:spacing w:after="0" w:line="240" w:lineRule="auto"/>
              <w:jc w:val="center"/>
              <w:rPr>
                <w:rFonts w:ascii="Times New Roman" w:eastAsia="Times New Roman" w:hAnsi="Times New Roman" w:cs="Times New Roman"/>
                <w:color w:val="292828"/>
                <w:sz w:val="28"/>
                <w:szCs w:val="28"/>
                <w:lang w:val="en-US"/>
              </w:rPr>
            </w:pPr>
          </w:p>
        </w:tc>
        <w:tc>
          <w:tcPr>
            <w:tcW w:w="2168" w:type="dxa"/>
            <w:vMerge/>
            <w:shd w:val="clear" w:color="auto" w:fill="auto"/>
            <w:vAlign w:val="center"/>
            <w:hideMark/>
          </w:tcPr>
          <w:p w:rsidR="00C0773D" w:rsidRPr="006F2B70" w:rsidRDefault="00C0773D" w:rsidP="00E27B85">
            <w:pPr>
              <w:spacing w:after="0" w:line="240" w:lineRule="auto"/>
              <w:jc w:val="center"/>
              <w:rPr>
                <w:rFonts w:ascii="Times New Roman" w:eastAsia="Times New Roman" w:hAnsi="Times New Roman" w:cs="Times New Roman"/>
                <w:color w:val="292828"/>
                <w:sz w:val="28"/>
                <w:szCs w:val="28"/>
                <w:lang w:val="en-US"/>
              </w:rPr>
            </w:pPr>
          </w:p>
        </w:tc>
        <w:tc>
          <w:tcPr>
            <w:tcW w:w="850" w:type="dxa"/>
            <w:shd w:val="clear" w:color="auto" w:fill="auto"/>
            <w:tcMar>
              <w:top w:w="150" w:type="dxa"/>
              <w:left w:w="75" w:type="dxa"/>
              <w:bottom w:w="150" w:type="dxa"/>
              <w:right w:w="75" w:type="dxa"/>
            </w:tcMar>
            <w:vAlign w:val="center"/>
            <w:hideMark/>
          </w:tcPr>
          <w:p w:rsidR="00C0773D" w:rsidRPr="006F2B70" w:rsidRDefault="00C0773D" w:rsidP="00E27B85">
            <w:pPr>
              <w:spacing w:after="0" w:line="240" w:lineRule="auto"/>
              <w:jc w:val="center"/>
              <w:rPr>
                <w:rFonts w:ascii="Times New Roman" w:eastAsia="Times New Roman" w:hAnsi="Times New Roman" w:cs="Times New Roman"/>
                <w:color w:val="292828"/>
                <w:sz w:val="28"/>
                <w:szCs w:val="28"/>
                <w:lang w:val="en-US"/>
              </w:rPr>
            </w:pPr>
            <w:r w:rsidRPr="006F2B70">
              <w:rPr>
                <w:rFonts w:ascii="Times New Roman" w:eastAsia="Times New Roman" w:hAnsi="Times New Roman" w:cs="Times New Roman"/>
                <w:color w:val="292828"/>
                <w:sz w:val="28"/>
                <w:szCs w:val="28"/>
              </w:rPr>
              <w:t>Р</w:t>
            </w:r>
            <w:r w:rsidRPr="006F2B70">
              <w:rPr>
                <w:rFonts w:ascii="Times New Roman" w:eastAsia="Times New Roman" w:hAnsi="Times New Roman" w:cs="Times New Roman"/>
                <w:color w:val="292828"/>
                <w:sz w:val="28"/>
                <w:szCs w:val="28"/>
                <w:lang w:val="en-US"/>
              </w:rPr>
              <w:t>b</w:t>
            </w:r>
          </w:p>
        </w:tc>
        <w:tc>
          <w:tcPr>
            <w:tcW w:w="704" w:type="dxa"/>
            <w:shd w:val="clear" w:color="auto" w:fill="auto"/>
            <w:tcMar>
              <w:top w:w="150" w:type="dxa"/>
              <w:left w:w="75" w:type="dxa"/>
              <w:bottom w:w="150" w:type="dxa"/>
              <w:right w:w="75" w:type="dxa"/>
            </w:tcMar>
            <w:vAlign w:val="center"/>
            <w:hideMark/>
          </w:tcPr>
          <w:p w:rsidR="00C0773D" w:rsidRPr="006F2B70" w:rsidRDefault="00C0773D" w:rsidP="00E27B85">
            <w:pPr>
              <w:spacing w:after="0" w:line="240" w:lineRule="auto"/>
              <w:jc w:val="center"/>
              <w:rPr>
                <w:rFonts w:ascii="Times New Roman" w:eastAsia="Times New Roman" w:hAnsi="Times New Roman" w:cs="Times New Roman"/>
                <w:color w:val="292828"/>
                <w:sz w:val="28"/>
                <w:szCs w:val="28"/>
                <w:lang w:val="en-US"/>
              </w:rPr>
            </w:pPr>
            <w:r w:rsidRPr="006F2B70">
              <w:rPr>
                <w:rFonts w:ascii="Times New Roman" w:eastAsia="Times New Roman" w:hAnsi="Times New Roman" w:cs="Times New Roman"/>
                <w:color w:val="292828"/>
                <w:sz w:val="28"/>
                <w:szCs w:val="28"/>
                <w:lang w:val="en-US"/>
              </w:rPr>
              <w:t>Sn</w:t>
            </w:r>
          </w:p>
        </w:tc>
        <w:tc>
          <w:tcPr>
            <w:tcW w:w="572" w:type="dxa"/>
            <w:shd w:val="clear" w:color="auto" w:fill="auto"/>
            <w:tcMar>
              <w:top w:w="150" w:type="dxa"/>
              <w:left w:w="75" w:type="dxa"/>
              <w:bottom w:w="150" w:type="dxa"/>
              <w:right w:w="75" w:type="dxa"/>
            </w:tcMar>
            <w:vAlign w:val="center"/>
            <w:hideMark/>
          </w:tcPr>
          <w:p w:rsidR="00C0773D" w:rsidRPr="006F2B70" w:rsidRDefault="00C0773D" w:rsidP="00E27B85">
            <w:pPr>
              <w:spacing w:after="0" w:line="240" w:lineRule="auto"/>
              <w:jc w:val="center"/>
              <w:rPr>
                <w:rFonts w:ascii="Times New Roman" w:eastAsia="Times New Roman" w:hAnsi="Times New Roman" w:cs="Times New Roman"/>
                <w:color w:val="292828"/>
                <w:sz w:val="28"/>
                <w:szCs w:val="28"/>
                <w:lang w:val="en-US"/>
              </w:rPr>
            </w:pPr>
            <w:r w:rsidRPr="006F2B70">
              <w:rPr>
                <w:rFonts w:ascii="Times New Roman" w:eastAsia="Times New Roman" w:hAnsi="Times New Roman" w:cs="Times New Roman"/>
                <w:color w:val="292828"/>
                <w:sz w:val="28"/>
                <w:szCs w:val="28"/>
                <w:lang w:val="en-US"/>
              </w:rPr>
              <w:t>Zn</w:t>
            </w:r>
          </w:p>
        </w:tc>
        <w:tc>
          <w:tcPr>
            <w:tcW w:w="704" w:type="dxa"/>
            <w:shd w:val="clear" w:color="auto" w:fill="auto"/>
            <w:tcMar>
              <w:top w:w="150" w:type="dxa"/>
              <w:left w:w="75" w:type="dxa"/>
              <w:bottom w:w="150" w:type="dxa"/>
              <w:right w:w="75" w:type="dxa"/>
            </w:tcMar>
            <w:vAlign w:val="center"/>
            <w:hideMark/>
          </w:tcPr>
          <w:p w:rsidR="00C0773D" w:rsidRPr="006F2B70" w:rsidRDefault="00C0773D" w:rsidP="00E27B85">
            <w:pPr>
              <w:spacing w:after="0" w:line="240" w:lineRule="auto"/>
              <w:jc w:val="center"/>
              <w:rPr>
                <w:rFonts w:ascii="Times New Roman" w:eastAsia="Times New Roman" w:hAnsi="Times New Roman" w:cs="Times New Roman"/>
                <w:color w:val="292828"/>
                <w:sz w:val="28"/>
                <w:szCs w:val="28"/>
                <w:lang w:val="en-US"/>
              </w:rPr>
            </w:pPr>
            <w:r w:rsidRPr="006F2B70">
              <w:rPr>
                <w:rFonts w:ascii="Times New Roman" w:eastAsia="Times New Roman" w:hAnsi="Times New Roman" w:cs="Times New Roman"/>
                <w:color w:val="292828"/>
                <w:sz w:val="28"/>
                <w:szCs w:val="28"/>
                <w:lang w:val="en-US"/>
              </w:rPr>
              <w:t>Sb</w:t>
            </w:r>
          </w:p>
        </w:tc>
        <w:tc>
          <w:tcPr>
            <w:tcW w:w="713" w:type="dxa"/>
            <w:shd w:val="clear" w:color="auto" w:fill="auto"/>
            <w:tcMar>
              <w:top w:w="150" w:type="dxa"/>
              <w:left w:w="75" w:type="dxa"/>
              <w:bottom w:w="150" w:type="dxa"/>
              <w:right w:w="75" w:type="dxa"/>
            </w:tcMar>
            <w:vAlign w:val="center"/>
            <w:hideMark/>
          </w:tcPr>
          <w:p w:rsidR="00C0773D" w:rsidRPr="006F2B70" w:rsidRDefault="00C0773D" w:rsidP="00E27B85">
            <w:pPr>
              <w:spacing w:after="0" w:line="240" w:lineRule="auto"/>
              <w:jc w:val="center"/>
              <w:rPr>
                <w:rFonts w:ascii="Times New Roman" w:eastAsia="Times New Roman" w:hAnsi="Times New Roman" w:cs="Times New Roman"/>
                <w:color w:val="292828"/>
                <w:sz w:val="28"/>
                <w:szCs w:val="28"/>
                <w:lang w:val="en-US"/>
              </w:rPr>
            </w:pPr>
            <w:r w:rsidRPr="006F2B70">
              <w:rPr>
                <w:rFonts w:ascii="Times New Roman" w:eastAsia="Times New Roman" w:hAnsi="Times New Roman" w:cs="Times New Roman"/>
                <w:color w:val="292828"/>
                <w:sz w:val="28"/>
                <w:szCs w:val="28"/>
                <w:lang w:val="en-US"/>
              </w:rPr>
              <w:t>Fe</w:t>
            </w:r>
          </w:p>
        </w:tc>
        <w:tc>
          <w:tcPr>
            <w:tcW w:w="851" w:type="dxa"/>
            <w:shd w:val="clear" w:color="auto" w:fill="auto"/>
            <w:tcMar>
              <w:top w:w="150" w:type="dxa"/>
              <w:left w:w="75" w:type="dxa"/>
              <w:bottom w:w="150" w:type="dxa"/>
              <w:right w:w="75" w:type="dxa"/>
            </w:tcMar>
            <w:vAlign w:val="center"/>
            <w:hideMark/>
          </w:tcPr>
          <w:p w:rsidR="00C0773D" w:rsidRPr="006F2B70" w:rsidRDefault="00C0773D" w:rsidP="00E27B85">
            <w:pPr>
              <w:spacing w:after="0" w:line="240" w:lineRule="auto"/>
              <w:jc w:val="center"/>
              <w:rPr>
                <w:rFonts w:ascii="Times New Roman" w:eastAsia="Times New Roman" w:hAnsi="Times New Roman" w:cs="Times New Roman"/>
                <w:color w:val="292828"/>
                <w:sz w:val="28"/>
                <w:szCs w:val="28"/>
                <w:lang w:val="en-US"/>
              </w:rPr>
            </w:pPr>
            <w:r w:rsidRPr="006F2B70">
              <w:rPr>
                <w:rFonts w:ascii="Times New Roman" w:eastAsia="Times New Roman" w:hAnsi="Times New Roman" w:cs="Times New Roman"/>
                <w:color w:val="292828"/>
                <w:sz w:val="28"/>
                <w:szCs w:val="28"/>
                <w:lang w:val="en-US"/>
              </w:rPr>
              <w:t>Cu</w:t>
            </w:r>
          </w:p>
        </w:tc>
        <w:tc>
          <w:tcPr>
            <w:tcW w:w="567" w:type="dxa"/>
            <w:shd w:val="clear" w:color="auto" w:fill="auto"/>
            <w:vAlign w:val="center"/>
            <w:hideMark/>
          </w:tcPr>
          <w:p w:rsidR="00C0773D" w:rsidRPr="006F2B70" w:rsidRDefault="00C0773D" w:rsidP="00E27B85">
            <w:pPr>
              <w:spacing w:after="0" w:line="240" w:lineRule="auto"/>
              <w:jc w:val="center"/>
              <w:rPr>
                <w:rFonts w:ascii="Times New Roman" w:eastAsia="Times New Roman" w:hAnsi="Times New Roman" w:cs="Times New Roman"/>
                <w:color w:val="292828"/>
                <w:sz w:val="28"/>
                <w:szCs w:val="28"/>
                <w:lang w:val="en-US"/>
              </w:rPr>
            </w:pPr>
          </w:p>
        </w:tc>
      </w:tr>
      <w:tr w:rsidR="00C0773D" w:rsidRPr="006F2B70" w:rsidTr="006F2B70">
        <w:trPr>
          <w:trHeight w:val="255"/>
        </w:trPr>
        <w:tc>
          <w:tcPr>
            <w:tcW w:w="2227" w:type="dxa"/>
            <w:shd w:val="clear" w:color="auto" w:fill="auto"/>
            <w:tcMar>
              <w:top w:w="150" w:type="dxa"/>
              <w:left w:w="75" w:type="dxa"/>
              <w:bottom w:w="150" w:type="dxa"/>
              <w:right w:w="75" w:type="dxa"/>
            </w:tcMar>
            <w:vAlign w:val="center"/>
            <w:hideMark/>
          </w:tcPr>
          <w:p w:rsidR="00C0773D" w:rsidRPr="006F2B70" w:rsidRDefault="00C0773D" w:rsidP="00E27B85">
            <w:pPr>
              <w:spacing w:after="0" w:line="240" w:lineRule="auto"/>
              <w:jc w:val="center"/>
              <w:rPr>
                <w:rFonts w:ascii="Times New Roman" w:eastAsia="Times New Roman" w:hAnsi="Times New Roman" w:cs="Times New Roman"/>
                <w:color w:val="292828"/>
                <w:sz w:val="28"/>
                <w:szCs w:val="28"/>
                <w:lang w:val="en-US"/>
              </w:rPr>
            </w:pPr>
            <w:r w:rsidRPr="006F2B70">
              <w:rPr>
                <w:rFonts w:ascii="Times New Roman" w:eastAsia="Times New Roman" w:hAnsi="Times New Roman" w:cs="Times New Roman"/>
                <w:color w:val="292828"/>
                <w:sz w:val="28"/>
                <w:szCs w:val="28"/>
                <w:lang w:val="en-US"/>
              </w:rPr>
              <w:t>Tin Bronze</w:t>
            </w:r>
          </w:p>
        </w:tc>
        <w:tc>
          <w:tcPr>
            <w:tcW w:w="2168" w:type="dxa"/>
            <w:shd w:val="clear" w:color="auto" w:fill="auto"/>
            <w:tcMar>
              <w:top w:w="150" w:type="dxa"/>
              <w:left w:w="75" w:type="dxa"/>
              <w:bottom w:w="150" w:type="dxa"/>
              <w:right w:w="75" w:type="dxa"/>
            </w:tcMar>
            <w:vAlign w:val="center"/>
            <w:hideMark/>
          </w:tcPr>
          <w:p w:rsidR="00C0773D" w:rsidRPr="006F2B70" w:rsidRDefault="00C0773D" w:rsidP="00E27B85">
            <w:pPr>
              <w:spacing w:after="0" w:line="240" w:lineRule="auto"/>
              <w:jc w:val="center"/>
              <w:rPr>
                <w:rFonts w:ascii="Times New Roman" w:eastAsia="Times New Roman" w:hAnsi="Times New Roman" w:cs="Times New Roman"/>
                <w:color w:val="292828"/>
                <w:sz w:val="28"/>
                <w:szCs w:val="28"/>
                <w:lang w:val="en-US"/>
              </w:rPr>
            </w:pPr>
            <w:r w:rsidRPr="006F2B70">
              <w:rPr>
                <w:rFonts w:ascii="Times New Roman" w:eastAsia="Times New Roman" w:hAnsi="Times New Roman" w:cs="Times New Roman"/>
                <w:b/>
                <w:i/>
                <w:color w:val="292828"/>
                <w:sz w:val="28"/>
                <w:szCs w:val="28"/>
                <w:lang w:val="en-US"/>
              </w:rPr>
              <w:t>Sculpture bronze [</w:t>
            </w:r>
            <w:r w:rsidR="005B519D" w:rsidRPr="006F2B70">
              <w:rPr>
                <w:rFonts w:ascii="Times New Roman" w:eastAsia="Times New Roman" w:hAnsi="Times New Roman" w:cs="Times New Roman"/>
                <w:b/>
                <w:i/>
                <w:color w:val="292828"/>
                <w:sz w:val="28"/>
                <w:szCs w:val="28"/>
                <w:lang w:val="en-US"/>
              </w:rPr>
              <w:t>8</w:t>
            </w:r>
            <w:r w:rsidRPr="006F2B70">
              <w:rPr>
                <w:rFonts w:ascii="Times New Roman" w:eastAsia="Times New Roman" w:hAnsi="Times New Roman" w:cs="Times New Roman"/>
                <w:b/>
                <w:i/>
                <w:color w:val="292828"/>
                <w:sz w:val="28"/>
                <w:szCs w:val="28"/>
                <w:lang w:val="en-US"/>
              </w:rPr>
              <w:t>]</w:t>
            </w:r>
          </w:p>
        </w:tc>
        <w:tc>
          <w:tcPr>
            <w:tcW w:w="850" w:type="dxa"/>
            <w:shd w:val="clear" w:color="auto" w:fill="auto"/>
            <w:tcMar>
              <w:top w:w="150" w:type="dxa"/>
              <w:left w:w="75" w:type="dxa"/>
              <w:bottom w:w="150" w:type="dxa"/>
              <w:right w:w="75" w:type="dxa"/>
            </w:tcMar>
            <w:vAlign w:val="center"/>
            <w:hideMark/>
          </w:tcPr>
          <w:p w:rsidR="00C0773D" w:rsidRPr="006F2B70" w:rsidRDefault="00C0773D" w:rsidP="00E27B85">
            <w:pPr>
              <w:spacing w:after="0" w:line="240" w:lineRule="auto"/>
              <w:jc w:val="center"/>
              <w:rPr>
                <w:rFonts w:ascii="Times New Roman" w:eastAsia="Times New Roman" w:hAnsi="Times New Roman" w:cs="Times New Roman"/>
                <w:color w:val="292828"/>
                <w:sz w:val="28"/>
                <w:szCs w:val="28"/>
                <w:lang w:val="en-US"/>
              </w:rPr>
            </w:pPr>
            <w:r w:rsidRPr="006F2B70">
              <w:rPr>
                <w:rFonts w:ascii="Times New Roman" w:eastAsia="Times New Roman" w:hAnsi="Times New Roman" w:cs="Times New Roman"/>
                <w:b/>
                <w:i/>
                <w:color w:val="292828"/>
                <w:sz w:val="28"/>
                <w:szCs w:val="28"/>
                <w:lang w:val="en-US"/>
              </w:rPr>
              <w:t>0,7</w:t>
            </w:r>
          </w:p>
        </w:tc>
        <w:tc>
          <w:tcPr>
            <w:tcW w:w="704" w:type="dxa"/>
            <w:shd w:val="clear" w:color="auto" w:fill="auto"/>
            <w:tcMar>
              <w:top w:w="150" w:type="dxa"/>
              <w:left w:w="75" w:type="dxa"/>
              <w:bottom w:w="150" w:type="dxa"/>
              <w:right w:w="75" w:type="dxa"/>
            </w:tcMar>
            <w:vAlign w:val="center"/>
            <w:hideMark/>
          </w:tcPr>
          <w:p w:rsidR="00C0773D" w:rsidRPr="006F2B70" w:rsidRDefault="00C0773D" w:rsidP="00E27B85">
            <w:pPr>
              <w:spacing w:after="0" w:line="240" w:lineRule="auto"/>
              <w:jc w:val="center"/>
              <w:rPr>
                <w:rFonts w:ascii="Times New Roman" w:eastAsia="Times New Roman" w:hAnsi="Times New Roman" w:cs="Times New Roman"/>
                <w:color w:val="292828"/>
                <w:sz w:val="28"/>
                <w:szCs w:val="28"/>
                <w:lang w:val="en-US"/>
              </w:rPr>
            </w:pPr>
            <w:r w:rsidRPr="006F2B70">
              <w:rPr>
                <w:rFonts w:ascii="Times New Roman" w:eastAsia="Times New Roman" w:hAnsi="Times New Roman" w:cs="Times New Roman"/>
                <w:b/>
                <w:i/>
                <w:color w:val="292828"/>
                <w:sz w:val="28"/>
                <w:szCs w:val="28"/>
                <w:lang w:val="en-US"/>
              </w:rPr>
              <w:t>5,7</w:t>
            </w:r>
          </w:p>
        </w:tc>
        <w:tc>
          <w:tcPr>
            <w:tcW w:w="572" w:type="dxa"/>
            <w:shd w:val="clear" w:color="auto" w:fill="auto"/>
            <w:tcMar>
              <w:top w:w="150" w:type="dxa"/>
              <w:left w:w="75" w:type="dxa"/>
              <w:bottom w:w="150" w:type="dxa"/>
              <w:right w:w="75" w:type="dxa"/>
            </w:tcMar>
            <w:vAlign w:val="center"/>
            <w:hideMark/>
          </w:tcPr>
          <w:p w:rsidR="00C0773D" w:rsidRPr="006F2B70" w:rsidRDefault="00C0773D" w:rsidP="00E27B85">
            <w:pPr>
              <w:spacing w:after="0" w:line="240" w:lineRule="auto"/>
              <w:jc w:val="center"/>
              <w:rPr>
                <w:rFonts w:ascii="Times New Roman" w:eastAsia="Times New Roman" w:hAnsi="Times New Roman" w:cs="Times New Roman"/>
                <w:color w:val="292828"/>
                <w:sz w:val="28"/>
                <w:szCs w:val="28"/>
                <w:lang w:val="en-US"/>
              </w:rPr>
            </w:pPr>
            <w:r w:rsidRPr="006F2B70">
              <w:rPr>
                <w:rFonts w:ascii="Times New Roman" w:eastAsia="Times New Roman" w:hAnsi="Times New Roman" w:cs="Times New Roman"/>
                <w:b/>
                <w:i/>
                <w:color w:val="292828"/>
                <w:sz w:val="28"/>
                <w:szCs w:val="28"/>
                <w:lang w:val="en-US"/>
              </w:rPr>
              <w:t>0,1</w:t>
            </w:r>
          </w:p>
        </w:tc>
        <w:tc>
          <w:tcPr>
            <w:tcW w:w="704" w:type="dxa"/>
            <w:shd w:val="clear" w:color="auto" w:fill="auto"/>
            <w:tcMar>
              <w:top w:w="150" w:type="dxa"/>
              <w:left w:w="75" w:type="dxa"/>
              <w:bottom w:w="150" w:type="dxa"/>
              <w:right w:w="75" w:type="dxa"/>
            </w:tcMar>
            <w:vAlign w:val="center"/>
            <w:hideMark/>
          </w:tcPr>
          <w:p w:rsidR="00C0773D" w:rsidRPr="006F2B70" w:rsidRDefault="00C0773D" w:rsidP="00E27B85">
            <w:pPr>
              <w:spacing w:after="0" w:line="240" w:lineRule="auto"/>
              <w:jc w:val="center"/>
              <w:rPr>
                <w:rFonts w:ascii="Times New Roman" w:eastAsia="Times New Roman" w:hAnsi="Times New Roman" w:cs="Times New Roman"/>
                <w:color w:val="292828"/>
                <w:sz w:val="28"/>
                <w:szCs w:val="28"/>
                <w:lang w:val="en-US"/>
              </w:rPr>
            </w:pPr>
            <w:r w:rsidRPr="006F2B70">
              <w:rPr>
                <w:rFonts w:ascii="Times New Roman" w:eastAsia="Times New Roman" w:hAnsi="Times New Roman" w:cs="Times New Roman"/>
                <w:b/>
                <w:i/>
                <w:color w:val="292828"/>
                <w:sz w:val="28"/>
                <w:szCs w:val="28"/>
                <w:lang w:val="en-US"/>
              </w:rPr>
              <w:t>0,01</w:t>
            </w:r>
          </w:p>
        </w:tc>
        <w:tc>
          <w:tcPr>
            <w:tcW w:w="713" w:type="dxa"/>
            <w:shd w:val="clear" w:color="auto" w:fill="auto"/>
            <w:tcMar>
              <w:top w:w="150" w:type="dxa"/>
              <w:left w:w="75" w:type="dxa"/>
              <w:bottom w:w="150" w:type="dxa"/>
              <w:right w:w="75" w:type="dxa"/>
            </w:tcMar>
            <w:vAlign w:val="center"/>
            <w:hideMark/>
          </w:tcPr>
          <w:p w:rsidR="00C0773D" w:rsidRPr="006F2B70" w:rsidRDefault="00C0773D" w:rsidP="00E27B85">
            <w:pPr>
              <w:spacing w:after="0" w:line="240" w:lineRule="auto"/>
              <w:jc w:val="center"/>
              <w:rPr>
                <w:rFonts w:ascii="Times New Roman" w:eastAsia="Times New Roman" w:hAnsi="Times New Roman" w:cs="Times New Roman"/>
                <w:color w:val="292828"/>
                <w:sz w:val="28"/>
                <w:szCs w:val="28"/>
                <w:lang w:val="en-US"/>
              </w:rPr>
            </w:pPr>
            <w:r w:rsidRPr="006F2B70">
              <w:rPr>
                <w:rFonts w:ascii="Times New Roman" w:eastAsia="Times New Roman" w:hAnsi="Times New Roman" w:cs="Times New Roman"/>
                <w:b/>
                <w:i/>
                <w:color w:val="292828"/>
                <w:sz w:val="28"/>
                <w:szCs w:val="28"/>
                <w:lang w:val="en-US"/>
              </w:rPr>
              <w:t>0,25</w:t>
            </w:r>
          </w:p>
        </w:tc>
        <w:tc>
          <w:tcPr>
            <w:tcW w:w="851" w:type="dxa"/>
            <w:shd w:val="clear" w:color="auto" w:fill="auto"/>
            <w:tcMar>
              <w:top w:w="150" w:type="dxa"/>
              <w:left w:w="75" w:type="dxa"/>
              <w:bottom w:w="150" w:type="dxa"/>
              <w:right w:w="75" w:type="dxa"/>
            </w:tcMar>
            <w:vAlign w:val="center"/>
            <w:hideMark/>
          </w:tcPr>
          <w:p w:rsidR="00C0773D" w:rsidRPr="006F2B70" w:rsidRDefault="006F2B70" w:rsidP="00E27B85">
            <w:pPr>
              <w:spacing w:after="0" w:line="240" w:lineRule="auto"/>
              <w:jc w:val="center"/>
              <w:rPr>
                <w:rFonts w:ascii="Times New Roman" w:eastAsia="Times New Roman" w:hAnsi="Times New Roman" w:cs="Times New Roman"/>
                <w:color w:val="292828"/>
                <w:sz w:val="28"/>
                <w:szCs w:val="28"/>
                <w:lang w:val="en-US"/>
              </w:rPr>
            </w:pPr>
            <w:r w:rsidRPr="006F2B70">
              <w:rPr>
                <w:rFonts w:ascii="Times New Roman" w:eastAsia="Times New Roman" w:hAnsi="Times New Roman" w:cs="Times New Roman"/>
                <w:b/>
                <w:i/>
                <w:color w:val="292828"/>
                <w:sz w:val="20"/>
                <w:szCs w:val="28"/>
                <w:lang w:val="en-US"/>
              </w:rPr>
              <w:t>Balance</w:t>
            </w:r>
          </w:p>
        </w:tc>
        <w:tc>
          <w:tcPr>
            <w:tcW w:w="567" w:type="dxa"/>
            <w:shd w:val="clear" w:color="auto" w:fill="auto"/>
            <w:tcMar>
              <w:top w:w="150" w:type="dxa"/>
              <w:left w:w="75" w:type="dxa"/>
              <w:bottom w:w="150" w:type="dxa"/>
              <w:right w:w="75" w:type="dxa"/>
            </w:tcMar>
            <w:vAlign w:val="center"/>
            <w:hideMark/>
          </w:tcPr>
          <w:p w:rsidR="00C0773D" w:rsidRPr="006F2B70" w:rsidRDefault="00C0773D" w:rsidP="00E27B85">
            <w:pPr>
              <w:spacing w:after="0" w:line="240" w:lineRule="auto"/>
              <w:jc w:val="center"/>
              <w:rPr>
                <w:rFonts w:ascii="Times New Roman" w:eastAsia="Times New Roman" w:hAnsi="Times New Roman" w:cs="Times New Roman"/>
                <w:color w:val="292828"/>
                <w:sz w:val="28"/>
                <w:szCs w:val="28"/>
                <w:lang w:val="en-US"/>
              </w:rPr>
            </w:pPr>
            <w:r w:rsidRPr="006F2B70">
              <w:rPr>
                <w:rFonts w:ascii="Times New Roman" w:eastAsia="Times New Roman" w:hAnsi="Times New Roman" w:cs="Times New Roman"/>
                <w:b/>
                <w:i/>
                <w:color w:val="292828"/>
                <w:sz w:val="28"/>
                <w:szCs w:val="28"/>
                <w:lang w:val="en-US"/>
              </w:rPr>
              <w:t>79</w:t>
            </w:r>
          </w:p>
        </w:tc>
      </w:tr>
      <w:tr w:rsidR="00C0773D" w:rsidRPr="006F2B70" w:rsidTr="006F2B70">
        <w:trPr>
          <w:trHeight w:val="450"/>
        </w:trPr>
        <w:tc>
          <w:tcPr>
            <w:tcW w:w="2227" w:type="dxa"/>
            <w:shd w:val="clear" w:color="auto" w:fill="auto"/>
            <w:vAlign w:val="center"/>
            <w:hideMark/>
          </w:tcPr>
          <w:p w:rsidR="00C0773D" w:rsidRPr="006F2B70" w:rsidRDefault="00C0773D" w:rsidP="00E27B85">
            <w:pPr>
              <w:spacing w:after="0" w:line="240" w:lineRule="auto"/>
              <w:jc w:val="center"/>
              <w:rPr>
                <w:rFonts w:ascii="Times New Roman" w:eastAsia="Times New Roman" w:hAnsi="Times New Roman" w:cs="Times New Roman"/>
                <w:color w:val="292828"/>
                <w:sz w:val="28"/>
                <w:szCs w:val="28"/>
                <w:lang w:val="en-US"/>
              </w:rPr>
            </w:pPr>
            <w:r w:rsidRPr="006F2B70">
              <w:rPr>
                <w:rFonts w:ascii="Times New Roman" w:eastAsia="Times New Roman" w:hAnsi="Times New Roman" w:cs="Times New Roman"/>
                <w:color w:val="292828"/>
                <w:sz w:val="28"/>
                <w:szCs w:val="28"/>
                <w:lang w:val="en-US"/>
              </w:rPr>
              <w:t>Tin-Lead Bronze</w:t>
            </w:r>
          </w:p>
        </w:tc>
        <w:tc>
          <w:tcPr>
            <w:tcW w:w="2168" w:type="dxa"/>
            <w:shd w:val="clear" w:color="auto" w:fill="auto"/>
            <w:tcMar>
              <w:top w:w="150" w:type="dxa"/>
              <w:left w:w="75" w:type="dxa"/>
              <w:bottom w:w="150" w:type="dxa"/>
              <w:right w:w="75" w:type="dxa"/>
            </w:tcMar>
            <w:vAlign w:val="center"/>
            <w:hideMark/>
          </w:tcPr>
          <w:p w:rsidR="00C0773D" w:rsidRPr="006F2B70" w:rsidRDefault="00C0773D" w:rsidP="00E27B85">
            <w:pPr>
              <w:spacing w:after="0" w:line="240" w:lineRule="auto"/>
              <w:jc w:val="center"/>
              <w:rPr>
                <w:rFonts w:ascii="Times New Roman" w:eastAsia="Times New Roman" w:hAnsi="Times New Roman" w:cs="Times New Roman"/>
                <w:color w:val="292828"/>
                <w:sz w:val="28"/>
                <w:szCs w:val="28"/>
                <w:lang w:val="en-US"/>
              </w:rPr>
            </w:pPr>
            <w:r w:rsidRPr="006F2B70">
              <w:rPr>
                <w:rFonts w:ascii="Times New Roman" w:eastAsia="Times New Roman" w:hAnsi="Times New Roman" w:cs="Times New Roman"/>
                <w:b/>
                <w:i/>
                <w:color w:val="292828"/>
                <w:sz w:val="28"/>
                <w:szCs w:val="28"/>
                <w:lang w:val="en-US"/>
              </w:rPr>
              <w:t>Obtained sample</w:t>
            </w:r>
          </w:p>
        </w:tc>
        <w:tc>
          <w:tcPr>
            <w:tcW w:w="850" w:type="dxa"/>
            <w:shd w:val="clear" w:color="auto" w:fill="auto"/>
            <w:tcMar>
              <w:top w:w="150" w:type="dxa"/>
              <w:left w:w="75" w:type="dxa"/>
              <w:bottom w:w="150" w:type="dxa"/>
              <w:right w:w="75" w:type="dxa"/>
            </w:tcMar>
            <w:vAlign w:val="center"/>
            <w:hideMark/>
          </w:tcPr>
          <w:p w:rsidR="00C0773D" w:rsidRPr="006F2B70" w:rsidRDefault="00C0773D" w:rsidP="00E27B85">
            <w:pPr>
              <w:spacing w:after="0" w:line="240" w:lineRule="auto"/>
              <w:jc w:val="center"/>
              <w:rPr>
                <w:rFonts w:ascii="Times New Roman" w:eastAsia="Times New Roman" w:hAnsi="Times New Roman" w:cs="Times New Roman"/>
                <w:color w:val="292828"/>
                <w:sz w:val="28"/>
                <w:szCs w:val="28"/>
              </w:rPr>
            </w:pPr>
            <w:r w:rsidRPr="006F2B70">
              <w:rPr>
                <w:rFonts w:ascii="Times New Roman" w:eastAsia="Times New Roman" w:hAnsi="Times New Roman" w:cs="Times New Roman"/>
                <w:b/>
                <w:i/>
                <w:color w:val="292828"/>
                <w:sz w:val="28"/>
                <w:szCs w:val="28"/>
              </w:rPr>
              <w:t>10,10</w:t>
            </w:r>
          </w:p>
        </w:tc>
        <w:tc>
          <w:tcPr>
            <w:tcW w:w="704" w:type="dxa"/>
            <w:shd w:val="clear" w:color="auto" w:fill="auto"/>
            <w:tcMar>
              <w:top w:w="150" w:type="dxa"/>
              <w:left w:w="75" w:type="dxa"/>
              <w:bottom w:w="150" w:type="dxa"/>
              <w:right w:w="75" w:type="dxa"/>
            </w:tcMar>
            <w:vAlign w:val="center"/>
            <w:hideMark/>
          </w:tcPr>
          <w:p w:rsidR="00C0773D" w:rsidRPr="006F2B70" w:rsidRDefault="00C0773D" w:rsidP="00E27B85">
            <w:pPr>
              <w:spacing w:after="0" w:line="240" w:lineRule="auto"/>
              <w:jc w:val="center"/>
              <w:rPr>
                <w:rFonts w:ascii="Times New Roman" w:eastAsia="Times New Roman" w:hAnsi="Times New Roman" w:cs="Times New Roman"/>
                <w:color w:val="292828"/>
                <w:sz w:val="28"/>
                <w:szCs w:val="28"/>
              </w:rPr>
            </w:pPr>
            <w:r w:rsidRPr="006F2B70">
              <w:rPr>
                <w:rFonts w:ascii="Times New Roman" w:eastAsia="Times New Roman" w:hAnsi="Times New Roman" w:cs="Times New Roman"/>
                <w:b/>
                <w:i/>
                <w:color w:val="292828"/>
                <w:sz w:val="28"/>
                <w:szCs w:val="28"/>
              </w:rPr>
              <w:t>6,55</w:t>
            </w:r>
          </w:p>
        </w:tc>
        <w:tc>
          <w:tcPr>
            <w:tcW w:w="572" w:type="dxa"/>
            <w:shd w:val="clear" w:color="auto" w:fill="auto"/>
            <w:tcMar>
              <w:top w:w="150" w:type="dxa"/>
              <w:left w:w="75" w:type="dxa"/>
              <w:bottom w:w="150" w:type="dxa"/>
              <w:right w:w="75" w:type="dxa"/>
            </w:tcMar>
            <w:vAlign w:val="center"/>
            <w:hideMark/>
          </w:tcPr>
          <w:p w:rsidR="00C0773D" w:rsidRPr="006F2B70" w:rsidRDefault="00C0773D" w:rsidP="00E27B85">
            <w:pPr>
              <w:spacing w:after="0" w:line="240" w:lineRule="auto"/>
              <w:jc w:val="center"/>
              <w:rPr>
                <w:rFonts w:ascii="Times New Roman" w:eastAsia="Times New Roman" w:hAnsi="Times New Roman" w:cs="Times New Roman"/>
                <w:color w:val="292828"/>
                <w:sz w:val="28"/>
                <w:szCs w:val="28"/>
              </w:rPr>
            </w:pPr>
            <w:r w:rsidRPr="006F2B70">
              <w:rPr>
                <w:rFonts w:ascii="Times New Roman" w:eastAsia="Times New Roman" w:hAnsi="Times New Roman" w:cs="Times New Roman"/>
                <w:b/>
                <w:i/>
                <w:color w:val="292828"/>
                <w:sz w:val="28"/>
                <w:szCs w:val="28"/>
              </w:rPr>
              <w:t>-</w:t>
            </w:r>
          </w:p>
        </w:tc>
        <w:tc>
          <w:tcPr>
            <w:tcW w:w="704" w:type="dxa"/>
            <w:shd w:val="clear" w:color="auto" w:fill="auto"/>
            <w:tcMar>
              <w:top w:w="150" w:type="dxa"/>
              <w:left w:w="75" w:type="dxa"/>
              <w:bottom w:w="150" w:type="dxa"/>
              <w:right w:w="75" w:type="dxa"/>
            </w:tcMar>
            <w:vAlign w:val="center"/>
            <w:hideMark/>
          </w:tcPr>
          <w:p w:rsidR="00C0773D" w:rsidRPr="006F2B70" w:rsidRDefault="00C0773D" w:rsidP="00E27B85">
            <w:pPr>
              <w:spacing w:after="0" w:line="240" w:lineRule="auto"/>
              <w:jc w:val="center"/>
              <w:rPr>
                <w:rFonts w:ascii="Times New Roman" w:eastAsia="Times New Roman" w:hAnsi="Times New Roman" w:cs="Times New Roman"/>
                <w:color w:val="292828"/>
                <w:sz w:val="28"/>
                <w:szCs w:val="28"/>
              </w:rPr>
            </w:pPr>
            <w:r w:rsidRPr="006F2B70">
              <w:rPr>
                <w:rFonts w:ascii="Times New Roman" w:eastAsia="Times New Roman" w:hAnsi="Times New Roman" w:cs="Times New Roman"/>
                <w:b/>
                <w:i/>
                <w:color w:val="292828"/>
                <w:sz w:val="28"/>
                <w:szCs w:val="28"/>
              </w:rPr>
              <w:t>-</w:t>
            </w:r>
          </w:p>
        </w:tc>
        <w:tc>
          <w:tcPr>
            <w:tcW w:w="713" w:type="dxa"/>
            <w:shd w:val="clear" w:color="auto" w:fill="auto"/>
            <w:tcMar>
              <w:top w:w="150" w:type="dxa"/>
              <w:left w:w="75" w:type="dxa"/>
              <w:bottom w:w="150" w:type="dxa"/>
              <w:right w:w="75" w:type="dxa"/>
            </w:tcMar>
            <w:vAlign w:val="center"/>
            <w:hideMark/>
          </w:tcPr>
          <w:p w:rsidR="00C0773D" w:rsidRPr="006F2B70" w:rsidRDefault="00C0773D" w:rsidP="00E27B85">
            <w:pPr>
              <w:spacing w:after="0" w:line="240" w:lineRule="auto"/>
              <w:jc w:val="center"/>
              <w:rPr>
                <w:rFonts w:ascii="Times New Roman" w:eastAsia="Times New Roman" w:hAnsi="Times New Roman" w:cs="Times New Roman"/>
                <w:color w:val="292828"/>
                <w:sz w:val="28"/>
                <w:szCs w:val="28"/>
              </w:rPr>
            </w:pPr>
            <w:r w:rsidRPr="006F2B70">
              <w:rPr>
                <w:rFonts w:ascii="Times New Roman" w:eastAsia="Times New Roman" w:hAnsi="Times New Roman" w:cs="Times New Roman"/>
                <w:b/>
                <w:i/>
                <w:color w:val="292828"/>
                <w:sz w:val="28"/>
                <w:szCs w:val="28"/>
              </w:rPr>
              <w:t>-</w:t>
            </w:r>
          </w:p>
        </w:tc>
        <w:tc>
          <w:tcPr>
            <w:tcW w:w="851" w:type="dxa"/>
            <w:shd w:val="clear" w:color="auto" w:fill="auto"/>
            <w:tcMar>
              <w:top w:w="150" w:type="dxa"/>
              <w:left w:w="75" w:type="dxa"/>
              <w:bottom w:w="150" w:type="dxa"/>
              <w:right w:w="75" w:type="dxa"/>
            </w:tcMar>
            <w:vAlign w:val="center"/>
            <w:hideMark/>
          </w:tcPr>
          <w:p w:rsidR="00C0773D" w:rsidRPr="006F2B70" w:rsidRDefault="006F2B70" w:rsidP="00E27B85">
            <w:pPr>
              <w:spacing w:after="0" w:line="240" w:lineRule="auto"/>
              <w:jc w:val="center"/>
              <w:rPr>
                <w:rFonts w:ascii="Times New Roman" w:eastAsia="Times New Roman" w:hAnsi="Times New Roman" w:cs="Times New Roman"/>
                <w:color w:val="292828"/>
                <w:sz w:val="20"/>
                <w:szCs w:val="28"/>
                <w:lang w:val="en-US"/>
              </w:rPr>
            </w:pPr>
            <w:r w:rsidRPr="006F2B70">
              <w:rPr>
                <w:rFonts w:ascii="Times New Roman" w:eastAsia="Times New Roman" w:hAnsi="Times New Roman" w:cs="Times New Roman"/>
                <w:b/>
                <w:i/>
                <w:color w:val="292828"/>
                <w:sz w:val="20"/>
                <w:szCs w:val="28"/>
                <w:lang w:val="en-US"/>
              </w:rPr>
              <w:t>Balance</w:t>
            </w:r>
          </w:p>
        </w:tc>
        <w:tc>
          <w:tcPr>
            <w:tcW w:w="567" w:type="dxa"/>
            <w:shd w:val="clear" w:color="auto" w:fill="auto"/>
            <w:tcMar>
              <w:top w:w="150" w:type="dxa"/>
              <w:left w:w="75" w:type="dxa"/>
              <w:bottom w:w="150" w:type="dxa"/>
              <w:right w:w="75" w:type="dxa"/>
            </w:tcMar>
            <w:vAlign w:val="center"/>
            <w:hideMark/>
          </w:tcPr>
          <w:p w:rsidR="00C0773D" w:rsidRPr="006F2B70" w:rsidRDefault="00C0773D" w:rsidP="00E27B85">
            <w:pPr>
              <w:spacing w:after="0" w:line="240" w:lineRule="auto"/>
              <w:jc w:val="center"/>
              <w:rPr>
                <w:rFonts w:ascii="Times New Roman" w:eastAsia="Times New Roman" w:hAnsi="Times New Roman" w:cs="Times New Roman"/>
                <w:color w:val="292828"/>
                <w:sz w:val="28"/>
                <w:szCs w:val="28"/>
              </w:rPr>
            </w:pPr>
            <w:r w:rsidRPr="006F2B70">
              <w:rPr>
                <w:rFonts w:ascii="Times New Roman" w:eastAsia="Times New Roman" w:hAnsi="Times New Roman" w:cs="Times New Roman"/>
                <w:b/>
                <w:i/>
                <w:color w:val="292828"/>
                <w:sz w:val="28"/>
                <w:szCs w:val="28"/>
              </w:rPr>
              <w:t>80</w:t>
            </w:r>
          </w:p>
        </w:tc>
      </w:tr>
    </w:tbl>
    <w:p w:rsidR="00E27B85" w:rsidRDefault="00E27B85">
      <w:pPr>
        <w:rPr>
          <w:rFonts w:ascii="Times New Roman" w:hAnsi="Times New Roman" w:cs="Times New Roman"/>
          <w:sz w:val="24"/>
          <w:szCs w:val="28"/>
          <w:lang w:val="en-US"/>
        </w:rPr>
      </w:pPr>
      <w:r>
        <w:rPr>
          <w:rFonts w:ascii="Times New Roman" w:hAnsi="Times New Roman" w:cs="Times New Roman"/>
          <w:sz w:val="24"/>
          <w:szCs w:val="28"/>
          <w:lang w:val="en-US"/>
        </w:rPr>
        <w:br w:type="page"/>
      </w:r>
    </w:p>
    <w:p w:rsidR="00C0773D" w:rsidRPr="000649F0" w:rsidRDefault="00C0773D" w:rsidP="00E27B85">
      <w:pPr>
        <w:spacing w:after="0" w:line="360" w:lineRule="auto"/>
        <w:ind w:firstLine="567"/>
        <w:jc w:val="both"/>
        <w:rPr>
          <w:rFonts w:ascii="Times New Roman" w:hAnsi="Times New Roman" w:cs="Times New Roman"/>
          <w:b/>
          <w:sz w:val="28"/>
          <w:szCs w:val="28"/>
          <w:lang w:val="en-US"/>
        </w:rPr>
      </w:pPr>
      <w:r w:rsidRPr="000649F0">
        <w:rPr>
          <w:rFonts w:ascii="Times New Roman" w:hAnsi="Times New Roman" w:cs="Times New Roman"/>
          <w:b/>
          <w:sz w:val="28"/>
          <w:szCs w:val="28"/>
          <w:lang w:val="en-US"/>
        </w:rPr>
        <w:lastRenderedPageBreak/>
        <w:t>CONCLUSION</w:t>
      </w:r>
    </w:p>
    <w:p w:rsidR="00C0773D" w:rsidRPr="000649F0" w:rsidRDefault="00C0773D" w:rsidP="00E27B85">
      <w:pPr>
        <w:spacing w:after="0" w:line="360" w:lineRule="auto"/>
        <w:ind w:firstLine="567"/>
        <w:jc w:val="both"/>
        <w:rPr>
          <w:rFonts w:ascii="Times New Roman" w:hAnsi="Times New Roman" w:cs="Times New Roman"/>
          <w:sz w:val="28"/>
          <w:szCs w:val="28"/>
          <w:lang w:val="en-US"/>
        </w:rPr>
      </w:pPr>
    </w:p>
    <w:p w:rsidR="00C0773D" w:rsidRPr="00E27B85" w:rsidRDefault="00C0773D" w:rsidP="00E27B85">
      <w:pPr>
        <w:pStyle w:val="a5"/>
        <w:numPr>
          <w:ilvl w:val="0"/>
          <w:numId w:val="3"/>
        </w:numPr>
        <w:spacing w:after="0" w:line="360" w:lineRule="auto"/>
        <w:ind w:left="0" w:firstLine="0"/>
        <w:jc w:val="both"/>
        <w:rPr>
          <w:rFonts w:ascii="Times New Roman" w:hAnsi="Times New Roman" w:cs="Times New Roman"/>
          <w:sz w:val="28"/>
          <w:szCs w:val="28"/>
          <w:lang w:val="en-US"/>
        </w:rPr>
      </w:pPr>
      <w:r w:rsidRPr="00E27B85">
        <w:rPr>
          <w:rFonts w:ascii="Times New Roman" w:hAnsi="Times New Roman" w:cs="Times New Roman"/>
          <w:sz w:val="28"/>
          <w:szCs w:val="28"/>
          <w:lang w:val="en-US"/>
        </w:rPr>
        <w:t xml:space="preserve">During the work an experimental setup based 3D printer (Han-bot 3D printer, China), </w:t>
      </w:r>
      <w:proofErr w:type="gramStart"/>
      <w:r w:rsidRPr="00E27B85">
        <w:rPr>
          <w:rFonts w:ascii="Times New Roman" w:hAnsi="Times New Roman" w:cs="Times New Roman"/>
          <w:sz w:val="28"/>
          <w:szCs w:val="28"/>
          <w:lang w:val="en-US"/>
        </w:rPr>
        <w:t>wire feeding</w:t>
      </w:r>
      <w:proofErr w:type="gramEnd"/>
      <w:r w:rsidRPr="00E27B85">
        <w:rPr>
          <w:rFonts w:ascii="Times New Roman" w:hAnsi="Times New Roman" w:cs="Times New Roman"/>
          <w:sz w:val="28"/>
          <w:szCs w:val="28"/>
          <w:lang w:val="en-US"/>
        </w:rPr>
        <w:t xml:space="preserve"> system with two types of electric motors have been developed and assembled. In addition, two types of plasma torches </w:t>
      </w:r>
      <w:proofErr w:type="gramStart"/>
      <w:r w:rsidRPr="00E27B85">
        <w:rPr>
          <w:rFonts w:ascii="Times New Roman" w:hAnsi="Times New Roman" w:cs="Times New Roman"/>
          <w:sz w:val="28"/>
          <w:szCs w:val="28"/>
          <w:lang w:val="en-US"/>
        </w:rPr>
        <w:t>were made</w:t>
      </w:r>
      <w:proofErr w:type="gramEnd"/>
      <w:r w:rsidRPr="00E27B85">
        <w:rPr>
          <w:rFonts w:ascii="Times New Roman" w:hAnsi="Times New Roman" w:cs="Times New Roman"/>
          <w:sz w:val="28"/>
          <w:szCs w:val="28"/>
          <w:lang w:val="en-US"/>
        </w:rPr>
        <w:t>: with direct and indirect arc.</w:t>
      </w:r>
    </w:p>
    <w:p w:rsidR="00C0773D" w:rsidRPr="00E27B85" w:rsidRDefault="00C0773D" w:rsidP="00E27B85">
      <w:pPr>
        <w:pStyle w:val="a5"/>
        <w:numPr>
          <w:ilvl w:val="0"/>
          <w:numId w:val="3"/>
        </w:numPr>
        <w:spacing w:after="0" w:line="360" w:lineRule="auto"/>
        <w:ind w:left="0" w:firstLine="0"/>
        <w:jc w:val="both"/>
        <w:rPr>
          <w:rFonts w:ascii="Times New Roman" w:hAnsi="Times New Roman" w:cs="Times New Roman"/>
          <w:sz w:val="28"/>
          <w:szCs w:val="28"/>
          <w:lang w:val="en-US"/>
        </w:rPr>
      </w:pPr>
      <w:r w:rsidRPr="00E27B85">
        <w:rPr>
          <w:rFonts w:ascii="Times New Roman" w:hAnsi="Times New Roman" w:cs="Times New Roman"/>
          <w:sz w:val="28"/>
          <w:szCs w:val="28"/>
          <w:lang w:val="en-US"/>
        </w:rPr>
        <w:t xml:space="preserve">Several series of experiments on the production of </w:t>
      </w:r>
      <w:proofErr w:type="spellStart"/>
      <w:r w:rsidRPr="00E27B85">
        <w:rPr>
          <w:rFonts w:ascii="Times New Roman" w:hAnsi="Times New Roman" w:cs="Times New Roman"/>
          <w:sz w:val="28"/>
          <w:szCs w:val="28"/>
          <w:lang w:val="en-US"/>
        </w:rPr>
        <w:t>CuSn</w:t>
      </w:r>
      <w:proofErr w:type="spellEnd"/>
      <w:r w:rsidRPr="00E27B85">
        <w:rPr>
          <w:rFonts w:ascii="Times New Roman" w:hAnsi="Times New Roman" w:cs="Times New Roman"/>
          <w:sz w:val="28"/>
          <w:szCs w:val="28"/>
          <w:lang w:val="en-US"/>
        </w:rPr>
        <w:t xml:space="preserve"> alloy </w:t>
      </w:r>
      <w:proofErr w:type="gramStart"/>
      <w:r w:rsidRPr="00E27B85">
        <w:rPr>
          <w:rFonts w:ascii="Times New Roman" w:hAnsi="Times New Roman" w:cs="Times New Roman"/>
          <w:sz w:val="28"/>
          <w:szCs w:val="28"/>
          <w:lang w:val="en-US"/>
        </w:rPr>
        <w:t>have been performed</w:t>
      </w:r>
      <w:proofErr w:type="gramEnd"/>
      <w:r w:rsidRPr="00E27B85">
        <w:rPr>
          <w:rFonts w:ascii="Times New Roman" w:hAnsi="Times New Roman" w:cs="Times New Roman"/>
          <w:sz w:val="28"/>
          <w:szCs w:val="28"/>
          <w:lang w:val="en-US"/>
        </w:rPr>
        <w:t>. During the experiments, an optimum operating mode of the plasma torch</w:t>
      </w:r>
      <w:r w:rsidR="005B519D" w:rsidRPr="00E27B85">
        <w:rPr>
          <w:rFonts w:ascii="Times New Roman" w:hAnsi="Times New Roman" w:cs="Times New Roman"/>
          <w:sz w:val="28"/>
          <w:szCs w:val="28"/>
          <w:lang w:val="en-US"/>
        </w:rPr>
        <w:t xml:space="preserve"> </w:t>
      </w:r>
      <w:proofErr w:type="gramStart"/>
      <w:r w:rsidR="005B519D" w:rsidRPr="00E27B85">
        <w:rPr>
          <w:rFonts w:ascii="Times New Roman" w:hAnsi="Times New Roman" w:cs="Times New Roman"/>
          <w:sz w:val="28"/>
          <w:szCs w:val="28"/>
          <w:lang w:val="en-US"/>
        </w:rPr>
        <w:t>was identified</w:t>
      </w:r>
      <w:proofErr w:type="gramEnd"/>
      <w:r w:rsidRPr="00E27B85">
        <w:rPr>
          <w:rFonts w:ascii="Times New Roman" w:hAnsi="Times New Roman" w:cs="Times New Roman"/>
          <w:sz w:val="28"/>
          <w:szCs w:val="28"/>
          <w:lang w:val="en-US"/>
        </w:rPr>
        <w:t xml:space="preserve">. </w:t>
      </w:r>
      <w:r w:rsidR="005B519D" w:rsidRPr="00E27B85">
        <w:rPr>
          <w:rFonts w:ascii="Times New Roman" w:hAnsi="Times New Roman" w:cs="Times New Roman"/>
          <w:sz w:val="28"/>
          <w:szCs w:val="28"/>
          <w:lang w:val="en-US"/>
        </w:rPr>
        <w:t>In t</w:t>
      </w:r>
      <w:r w:rsidRPr="00E27B85">
        <w:rPr>
          <w:rFonts w:ascii="Times New Roman" w:hAnsi="Times New Roman" w:cs="Times New Roman"/>
          <w:sz w:val="28"/>
          <w:szCs w:val="28"/>
          <w:lang w:val="en-US"/>
        </w:rPr>
        <w:t xml:space="preserve">he </w:t>
      </w:r>
      <w:proofErr w:type="gramStart"/>
      <w:r w:rsidRPr="00E27B85">
        <w:rPr>
          <w:rFonts w:ascii="Times New Roman" w:hAnsi="Times New Roman" w:cs="Times New Roman"/>
          <w:sz w:val="28"/>
          <w:szCs w:val="28"/>
          <w:lang w:val="en-US"/>
        </w:rPr>
        <w:t>result</w:t>
      </w:r>
      <w:proofErr w:type="gramEnd"/>
      <w:r w:rsidRPr="00E27B85">
        <w:rPr>
          <w:rFonts w:ascii="Times New Roman" w:hAnsi="Times New Roman" w:cs="Times New Roman"/>
          <w:sz w:val="28"/>
          <w:szCs w:val="28"/>
          <w:lang w:val="en-US"/>
        </w:rPr>
        <w:t xml:space="preserve"> a sample of bronze</w:t>
      </w:r>
      <w:r w:rsidR="005B519D" w:rsidRPr="00E27B85">
        <w:rPr>
          <w:rFonts w:ascii="Times New Roman" w:hAnsi="Times New Roman" w:cs="Times New Roman"/>
          <w:sz w:val="28"/>
          <w:szCs w:val="28"/>
          <w:lang w:val="en-US"/>
        </w:rPr>
        <w:t xml:space="preserve"> was obtained</w:t>
      </w:r>
      <w:r w:rsidRPr="00E27B85">
        <w:rPr>
          <w:rFonts w:ascii="Times New Roman" w:hAnsi="Times New Roman" w:cs="Times New Roman"/>
          <w:sz w:val="28"/>
          <w:szCs w:val="28"/>
          <w:lang w:val="en-US"/>
        </w:rPr>
        <w:t>.</w:t>
      </w:r>
    </w:p>
    <w:p w:rsidR="00C0773D" w:rsidRPr="00E27B85" w:rsidRDefault="00C0773D" w:rsidP="00E27B85">
      <w:pPr>
        <w:pStyle w:val="a5"/>
        <w:numPr>
          <w:ilvl w:val="0"/>
          <w:numId w:val="3"/>
        </w:numPr>
        <w:spacing w:after="0" w:line="360" w:lineRule="auto"/>
        <w:ind w:left="0" w:firstLine="0"/>
        <w:jc w:val="both"/>
        <w:rPr>
          <w:rFonts w:ascii="Times New Roman" w:hAnsi="Times New Roman" w:cs="Times New Roman"/>
          <w:sz w:val="28"/>
          <w:szCs w:val="28"/>
          <w:lang w:val="en-US"/>
        </w:rPr>
      </w:pPr>
      <w:r w:rsidRPr="00E27B85">
        <w:rPr>
          <w:rFonts w:ascii="Times New Roman" w:hAnsi="Times New Roman" w:cs="Times New Roman"/>
          <w:sz w:val="28"/>
          <w:szCs w:val="28"/>
          <w:lang w:val="en-US"/>
        </w:rPr>
        <w:t xml:space="preserve">The sample </w:t>
      </w:r>
      <w:proofErr w:type="gramStart"/>
      <w:r w:rsidRPr="00E27B85">
        <w:rPr>
          <w:rFonts w:ascii="Times New Roman" w:hAnsi="Times New Roman" w:cs="Times New Roman"/>
          <w:sz w:val="28"/>
          <w:szCs w:val="28"/>
          <w:lang w:val="en-US"/>
        </w:rPr>
        <w:t>was examined</w:t>
      </w:r>
      <w:proofErr w:type="gramEnd"/>
      <w:r w:rsidRPr="00E27B85">
        <w:rPr>
          <w:rFonts w:ascii="Times New Roman" w:hAnsi="Times New Roman" w:cs="Times New Roman"/>
          <w:sz w:val="28"/>
          <w:szCs w:val="28"/>
          <w:lang w:val="en-US"/>
        </w:rPr>
        <w:t xml:space="preserve"> using scanning electron microscop</w:t>
      </w:r>
      <w:r w:rsidR="005B519D" w:rsidRPr="00E27B85">
        <w:rPr>
          <w:rFonts w:ascii="Times New Roman" w:hAnsi="Times New Roman" w:cs="Times New Roman"/>
          <w:sz w:val="28"/>
          <w:szCs w:val="28"/>
          <w:lang w:val="en-US"/>
        </w:rPr>
        <w:t>y, energy dispersive analysis and</w:t>
      </w:r>
      <w:r w:rsidRPr="00E27B85">
        <w:rPr>
          <w:rFonts w:ascii="Times New Roman" w:hAnsi="Times New Roman" w:cs="Times New Roman"/>
          <w:sz w:val="28"/>
          <w:szCs w:val="28"/>
          <w:lang w:val="en-US"/>
        </w:rPr>
        <w:t xml:space="preserve"> X-ray analysis. Research results confirmed the formation of tin bronze with some irregularities in the structure, namely the presence of separate regions of silicon and lead.</w:t>
      </w:r>
    </w:p>
    <w:p w:rsidR="00C0773D" w:rsidRPr="00E27B85" w:rsidRDefault="00C0773D" w:rsidP="00E27B85">
      <w:pPr>
        <w:pStyle w:val="a5"/>
        <w:numPr>
          <w:ilvl w:val="0"/>
          <w:numId w:val="3"/>
        </w:numPr>
        <w:spacing w:after="0" w:line="360" w:lineRule="auto"/>
        <w:ind w:left="0" w:firstLine="0"/>
        <w:jc w:val="both"/>
        <w:rPr>
          <w:rFonts w:ascii="Times New Roman" w:hAnsi="Times New Roman" w:cs="Times New Roman"/>
          <w:sz w:val="28"/>
          <w:szCs w:val="28"/>
          <w:lang w:val="en-US"/>
        </w:rPr>
      </w:pPr>
      <w:r w:rsidRPr="00E27B85">
        <w:rPr>
          <w:rFonts w:ascii="Times New Roman" w:hAnsi="Times New Roman" w:cs="Times New Roman"/>
          <w:sz w:val="28"/>
          <w:szCs w:val="28"/>
          <w:lang w:val="en-US"/>
        </w:rPr>
        <w:t xml:space="preserve">The results of </w:t>
      </w:r>
      <w:proofErr w:type="spellStart"/>
      <w:r w:rsidRPr="00E27B85">
        <w:rPr>
          <w:rFonts w:ascii="Times New Roman" w:hAnsi="Times New Roman" w:cs="Times New Roman"/>
          <w:sz w:val="28"/>
          <w:szCs w:val="28"/>
          <w:lang w:val="en-US"/>
        </w:rPr>
        <w:t>microhardness</w:t>
      </w:r>
      <w:proofErr w:type="spellEnd"/>
      <w:r w:rsidRPr="00E27B85">
        <w:rPr>
          <w:rFonts w:ascii="Times New Roman" w:hAnsi="Times New Roman" w:cs="Times New Roman"/>
          <w:sz w:val="28"/>
          <w:szCs w:val="28"/>
          <w:lang w:val="en-US"/>
        </w:rPr>
        <w:t xml:space="preserve"> showed that the sample is similar to the bronze sculpture and has an approximate value of hardness in accordance with the published data.</w:t>
      </w:r>
    </w:p>
    <w:p w:rsidR="000649F0" w:rsidRDefault="000649F0" w:rsidP="00E27B85">
      <w:pPr>
        <w:ind w:firstLine="567"/>
        <w:rPr>
          <w:rFonts w:ascii="Times New Roman" w:hAnsi="Times New Roman" w:cs="Times New Roman"/>
          <w:sz w:val="24"/>
          <w:szCs w:val="28"/>
          <w:lang w:val="en-US"/>
        </w:rPr>
      </w:pPr>
      <w:r>
        <w:rPr>
          <w:rFonts w:ascii="Times New Roman" w:hAnsi="Times New Roman" w:cs="Times New Roman"/>
          <w:sz w:val="24"/>
          <w:szCs w:val="28"/>
          <w:lang w:val="en-US"/>
        </w:rPr>
        <w:br w:type="page"/>
      </w:r>
    </w:p>
    <w:p w:rsidR="005B519D" w:rsidRPr="005B519D" w:rsidRDefault="005B519D" w:rsidP="00E27B85">
      <w:pPr>
        <w:spacing w:after="0" w:line="360" w:lineRule="auto"/>
        <w:ind w:firstLine="567"/>
        <w:rPr>
          <w:rFonts w:ascii="Times New Roman" w:hAnsi="Times New Roman" w:cs="Times New Roman"/>
          <w:b/>
          <w:sz w:val="28"/>
          <w:szCs w:val="28"/>
          <w:lang w:val="en-US"/>
        </w:rPr>
      </w:pPr>
      <w:r w:rsidRPr="005B519D">
        <w:rPr>
          <w:rFonts w:ascii="Times New Roman" w:hAnsi="Times New Roman" w:cs="Times New Roman"/>
          <w:b/>
          <w:sz w:val="28"/>
          <w:szCs w:val="28"/>
          <w:lang w:val="en-US"/>
        </w:rPr>
        <w:lastRenderedPageBreak/>
        <w:t>References</w:t>
      </w:r>
    </w:p>
    <w:p w:rsidR="005B519D" w:rsidRPr="005B519D" w:rsidRDefault="005B519D" w:rsidP="00E27B85">
      <w:pPr>
        <w:spacing w:after="0" w:line="360" w:lineRule="auto"/>
        <w:ind w:firstLine="567"/>
        <w:rPr>
          <w:rFonts w:ascii="Times New Roman" w:hAnsi="Times New Roman" w:cs="Times New Roman"/>
          <w:b/>
          <w:sz w:val="28"/>
          <w:szCs w:val="28"/>
        </w:rPr>
      </w:pPr>
    </w:p>
    <w:p w:rsidR="005B519D" w:rsidRPr="005B519D" w:rsidRDefault="005B519D" w:rsidP="00E27B85">
      <w:pPr>
        <w:pStyle w:val="a5"/>
        <w:numPr>
          <w:ilvl w:val="0"/>
          <w:numId w:val="1"/>
        </w:numPr>
        <w:spacing w:after="0" w:line="360" w:lineRule="auto"/>
        <w:ind w:left="0" w:firstLine="0"/>
        <w:rPr>
          <w:rFonts w:ascii="Times New Roman" w:hAnsi="Times New Roman"/>
          <w:sz w:val="28"/>
          <w:szCs w:val="28"/>
          <w:lang w:val="en-US"/>
        </w:rPr>
      </w:pPr>
      <w:r w:rsidRPr="005B519D">
        <w:rPr>
          <w:rFonts w:ascii="Times New Roman" w:hAnsi="Times New Roman"/>
          <w:spacing w:val="-1"/>
          <w:sz w:val="28"/>
          <w:szCs w:val="28"/>
          <w:lang w:val="en-US"/>
        </w:rPr>
        <w:t>J</w:t>
      </w:r>
      <w:r w:rsidRPr="005B519D">
        <w:rPr>
          <w:rFonts w:ascii="Times New Roman" w:hAnsi="Times New Roman"/>
          <w:sz w:val="28"/>
          <w:szCs w:val="28"/>
          <w:lang w:val="en-US"/>
        </w:rPr>
        <w:t>ournal of Mat</w:t>
      </w:r>
      <w:r w:rsidRPr="005B519D">
        <w:rPr>
          <w:rFonts w:ascii="Times New Roman" w:hAnsi="Times New Roman"/>
          <w:spacing w:val="-1"/>
          <w:sz w:val="28"/>
          <w:szCs w:val="28"/>
          <w:lang w:val="en-US"/>
        </w:rPr>
        <w:t>e</w:t>
      </w:r>
      <w:r w:rsidRPr="005B519D">
        <w:rPr>
          <w:rFonts w:ascii="Times New Roman" w:hAnsi="Times New Roman"/>
          <w:sz w:val="28"/>
          <w:szCs w:val="28"/>
          <w:lang w:val="en-US"/>
        </w:rPr>
        <w:t>rial</w:t>
      </w:r>
      <w:r w:rsidRPr="005B519D">
        <w:rPr>
          <w:rFonts w:ascii="Times New Roman" w:hAnsi="Times New Roman"/>
          <w:spacing w:val="1"/>
          <w:sz w:val="28"/>
          <w:szCs w:val="28"/>
          <w:lang w:val="en-US"/>
        </w:rPr>
        <w:t xml:space="preserve"> </w:t>
      </w:r>
      <w:r w:rsidRPr="005B519D">
        <w:rPr>
          <w:rFonts w:ascii="Times New Roman" w:hAnsi="Times New Roman"/>
          <w:sz w:val="28"/>
          <w:szCs w:val="28"/>
          <w:lang w:val="en-US"/>
        </w:rPr>
        <w:t>Pro</w:t>
      </w:r>
      <w:r w:rsidRPr="005B519D">
        <w:rPr>
          <w:rFonts w:ascii="Times New Roman" w:hAnsi="Times New Roman"/>
          <w:spacing w:val="-1"/>
          <w:sz w:val="28"/>
          <w:szCs w:val="28"/>
          <w:lang w:val="en-US"/>
        </w:rPr>
        <w:t>ce</w:t>
      </w:r>
      <w:r w:rsidRPr="005B519D">
        <w:rPr>
          <w:rFonts w:ascii="Times New Roman" w:hAnsi="Times New Roman"/>
          <w:sz w:val="28"/>
          <w:szCs w:val="28"/>
          <w:lang w:val="en-US"/>
        </w:rPr>
        <w:t>ss</w:t>
      </w:r>
      <w:r w:rsidRPr="005B519D">
        <w:rPr>
          <w:rFonts w:ascii="Times New Roman" w:hAnsi="Times New Roman"/>
          <w:spacing w:val="1"/>
          <w:sz w:val="28"/>
          <w:szCs w:val="28"/>
          <w:lang w:val="en-US"/>
        </w:rPr>
        <w:t>i</w:t>
      </w:r>
      <w:r w:rsidRPr="005B519D">
        <w:rPr>
          <w:rFonts w:ascii="Times New Roman" w:hAnsi="Times New Roman"/>
          <w:sz w:val="28"/>
          <w:szCs w:val="28"/>
          <w:lang w:val="en-US"/>
        </w:rPr>
        <w:t xml:space="preserve">ng </w:t>
      </w:r>
      <w:r w:rsidRPr="005B519D">
        <w:rPr>
          <w:rFonts w:ascii="Times New Roman" w:hAnsi="Times New Roman"/>
          <w:spacing w:val="1"/>
          <w:sz w:val="28"/>
          <w:szCs w:val="28"/>
          <w:lang w:val="en-US"/>
        </w:rPr>
        <w:t>T</w:t>
      </w:r>
      <w:r w:rsidRPr="005B519D">
        <w:rPr>
          <w:rFonts w:ascii="Times New Roman" w:hAnsi="Times New Roman"/>
          <w:spacing w:val="-1"/>
          <w:sz w:val="28"/>
          <w:szCs w:val="28"/>
          <w:lang w:val="en-US"/>
        </w:rPr>
        <w:t>ec</w:t>
      </w:r>
      <w:r w:rsidRPr="005B519D">
        <w:rPr>
          <w:rFonts w:ascii="Times New Roman" w:hAnsi="Times New Roman"/>
          <w:sz w:val="28"/>
          <w:szCs w:val="28"/>
          <w:lang w:val="en-US"/>
        </w:rPr>
        <w:t>h</w:t>
      </w:r>
      <w:r w:rsidRPr="005B519D">
        <w:rPr>
          <w:rFonts w:ascii="Times New Roman" w:hAnsi="Times New Roman"/>
          <w:spacing w:val="2"/>
          <w:sz w:val="28"/>
          <w:szCs w:val="28"/>
          <w:lang w:val="en-US"/>
        </w:rPr>
        <w:t>n</w:t>
      </w:r>
      <w:r w:rsidRPr="005B519D">
        <w:rPr>
          <w:rFonts w:ascii="Times New Roman" w:hAnsi="Times New Roman"/>
          <w:sz w:val="28"/>
          <w:szCs w:val="28"/>
          <w:lang w:val="en-US"/>
        </w:rPr>
        <w:t xml:space="preserve">ology. </w:t>
      </w:r>
      <w:r w:rsidRPr="005B519D">
        <w:rPr>
          <w:rFonts w:ascii="Times New Roman" w:hAnsi="Times New Roman"/>
          <w:spacing w:val="2"/>
          <w:sz w:val="28"/>
          <w:szCs w:val="28"/>
          <w:lang w:val="en-US"/>
        </w:rPr>
        <w:t>J</w:t>
      </w:r>
      <w:r w:rsidRPr="005B519D">
        <w:rPr>
          <w:rFonts w:ascii="Times New Roman" w:hAnsi="Times New Roman"/>
          <w:sz w:val="28"/>
          <w:szCs w:val="28"/>
          <w:lang w:val="en-US"/>
        </w:rPr>
        <w:t>une</w:t>
      </w:r>
      <w:r w:rsidRPr="005B519D">
        <w:rPr>
          <w:rFonts w:ascii="Times New Roman" w:hAnsi="Times New Roman"/>
          <w:spacing w:val="-1"/>
          <w:sz w:val="28"/>
          <w:szCs w:val="28"/>
          <w:lang w:val="en-US"/>
        </w:rPr>
        <w:t xml:space="preserve"> </w:t>
      </w:r>
      <w:r w:rsidRPr="005B519D">
        <w:rPr>
          <w:rFonts w:ascii="Times New Roman" w:hAnsi="Times New Roman"/>
          <w:sz w:val="28"/>
          <w:szCs w:val="28"/>
          <w:lang w:val="en-US"/>
        </w:rPr>
        <w:t>2012, Vol. 212, pp. 137</w:t>
      </w:r>
      <w:r w:rsidRPr="005B519D">
        <w:rPr>
          <w:rFonts w:ascii="Times New Roman" w:hAnsi="Times New Roman"/>
          <w:spacing w:val="1"/>
          <w:sz w:val="28"/>
          <w:szCs w:val="28"/>
          <w:lang w:val="en-US"/>
        </w:rPr>
        <w:t>7</w:t>
      </w:r>
      <w:r w:rsidRPr="005B519D">
        <w:rPr>
          <w:rFonts w:ascii="Times New Roman" w:hAnsi="Times New Roman"/>
          <w:spacing w:val="-1"/>
          <w:sz w:val="28"/>
          <w:szCs w:val="28"/>
          <w:lang w:val="en-US"/>
        </w:rPr>
        <w:t>-</w:t>
      </w:r>
      <w:r w:rsidRPr="005B519D">
        <w:rPr>
          <w:rFonts w:ascii="Times New Roman" w:hAnsi="Times New Roman"/>
          <w:sz w:val="28"/>
          <w:szCs w:val="28"/>
          <w:lang w:val="en-US"/>
        </w:rPr>
        <w:t>1389.</w:t>
      </w:r>
    </w:p>
    <w:p w:rsidR="005B519D" w:rsidRPr="005B519D" w:rsidRDefault="005B519D" w:rsidP="00E27B85">
      <w:pPr>
        <w:pStyle w:val="a5"/>
        <w:numPr>
          <w:ilvl w:val="0"/>
          <w:numId w:val="1"/>
        </w:numPr>
        <w:spacing w:after="0" w:line="360" w:lineRule="auto"/>
        <w:ind w:left="0" w:firstLine="0"/>
        <w:jc w:val="both"/>
        <w:rPr>
          <w:rFonts w:ascii="Times New Roman" w:hAnsi="Times New Roman"/>
          <w:sz w:val="28"/>
          <w:szCs w:val="28"/>
          <w:lang w:val="en-US"/>
        </w:rPr>
      </w:pPr>
      <w:r w:rsidRPr="005B519D">
        <w:rPr>
          <w:rFonts w:ascii="Times New Roman" w:hAnsi="Times New Roman"/>
          <w:iCs/>
          <w:sz w:val="28"/>
          <w:szCs w:val="28"/>
          <w:lang w:val="en-US"/>
        </w:rPr>
        <w:t xml:space="preserve">Electron Beam Freeform Fabrication: A Metal Deposition Apparatus to Build Components Directly from CAD. </w:t>
      </w:r>
      <w:proofErr w:type="spellStart"/>
      <w:r w:rsidRPr="00981EAE">
        <w:rPr>
          <w:rFonts w:ascii="Times New Roman" w:hAnsi="Times New Roman"/>
          <w:bCs/>
          <w:sz w:val="28"/>
          <w:szCs w:val="28"/>
          <w:lang w:val="en-US"/>
        </w:rPr>
        <w:t>Taminger</w:t>
      </w:r>
      <w:proofErr w:type="spellEnd"/>
      <w:r w:rsidRPr="00981EAE">
        <w:rPr>
          <w:rFonts w:ascii="Times New Roman" w:hAnsi="Times New Roman"/>
          <w:bCs/>
          <w:sz w:val="28"/>
          <w:szCs w:val="28"/>
          <w:lang w:val="en-US"/>
        </w:rPr>
        <w:t>, Karen.</w:t>
      </w:r>
      <w:r w:rsidRPr="005B519D">
        <w:rPr>
          <w:rFonts w:ascii="Times New Roman" w:hAnsi="Times New Roman"/>
          <w:b/>
          <w:bCs/>
          <w:sz w:val="28"/>
          <w:szCs w:val="28"/>
          <w:lang w:val="en-US"/>
        </w:rPr>
        <w:t xml:space="preserve"> </w:t>
      </w:r>
      <w:r>
        <w:rPr>
          <w:rFonts w:ascii="Times New Roman" w:hAnsi="Times New Roman"/>
          <w:sz w:val="28"/>
          <w:szCs w:val="28"/>
          <w:lang w:val="en-US"/>
        </w:rPr>
        <w:t>Arlington, Texas</w:t>
      </w:r>
      <w:r w:rsidRPr="005B519D">
        <w:rPr>
          <w:rFonts w:ascii="Times New Roman" w:hAnsi="Times New Roman"/>
          <w:sz w:val="28"/>
          <w:szCs w:val="28"/>
          <w:lang w:val="en-US"/>
        </w:rPr>
        <w:t>: NASA Langley Research Center, 2008. WBT Showcase.</w:t>
      </w:r>
    </w:p>
    <w:p w:rsidR="005B519D" w:rsidRPr="005B519D" w:rsidRDefault="005B519D" w:rsidP="00E27B85">
      <w:pPr>
        <w:pStyle w:val="a5"/>
        <w:numPr>
          <w:ilvl w:val="0"/>
          <w:numId w:val="1"/>
        </w:numPr>
        <w:spacing w:after="0" w:line="360" w:lineRule="auto"/>
        <w:ind w:left="0" w:firstLine="0"/>
        <w:jc w:val="both"/>
        <w:rPr>
          <w:rFonts w:ascii="Times New Roman" w:hAnsi="Times New Roman"/>
          <w:sz w:val="28"/>
          <w:szCs w:val="28"/>
          <w:lang w:val="en-US"/>
        </w:rPr>
      </w:pPr>
      <w:proofErr w:type="spellStart"/>
      <w:r w:rsidRPr="005B519D">
        <w:rPr>
          <w:rStyle w:val="nlmstring-name"/>
          <w:rFonts w:ascii="Times New Roman" w:hAnsi="Times New Roman"/>
          <w:color w:val="000000"/>
          <w:sz w:val="28"/>
          <w:szCs w:val="28"/>
          <w:shd w:val="clear" w:color="auto" w:fill="FFFFFF"/>
          <w:lang w:val="en-US"/>
        </w:rPr>
        <w:t>Behrokh</w:t>
      </w:r>
      <w:proofErr w:type="spellEnd"/>
      <w:r w:rsidRPr="005B519D">
        <w:rPr>
          <w:rStyle w:val="nlmstring-name"/>
          <w:rFonts w:ascii="Times New Roman" w:hAnsi="Times New Roman"/>
          <w:color w:val="000000"/>
          <w:sz w:val="28"/>
          <w:szCs w:val="28"/>
          <w:shd w:val="clear" w:color="auto" w:fill="FFFFFF"/>
          <w:lang w:val="en-US"/>
        </w:rPr>
        <w:t xml:space="preserve"> </w:t>
      </w:r>
      <w:proofErr w:type="spellStart"/>
      <w:r w:rsidRPr="005B519D">
        <w:rPr>
          <w:rStyle w:val="nlmstring-name"/>
          <w:rFonts w:ascii="Times New Roman" w:hAnsi="Times New Roman"/>
          <w:color w:val="000000"/>
          <w:sz w:val="28"/>
          <w:szCs w:val="28"/>
          <w:shd w:val="clear" w:color="auto" w:fill="FFFFFF"/>
          <w:lang w:val="en-US"/>
        </w:rPr>
        <w:t>Khoshnevis</w:t>
      </w:r>
      <w:proofErr w:type="spellEnd"/>
      <w:r w:rsidRPr="005B519D">
        <w:rPr>
          <w:rStyle w:val="apple-converted-space"/>
          <w:rFonts w:ascii="Times New Roman" w:hAnsi="Times New Roman"/>
          <w:color w:val="000000"/>
          <w:sz w:val="28"/>
          <w:szCs w:val="28"/>
          <w:shd w:val="clear" w:color="auto" w:fill="FFFFFF"/>
          <w:lang w:val="en-US"/>
        </w:rPr>
        <w:t> </w:t>
      </w:r>
      <w:r w:rsidRPr="005B519D">
        <w:rPr>
          <w:rFonts w:ascii="Times New Roman" w:hAnsi="Times New Roman"/>
          <w:color w:val="000000"/>
          <w:sz w:val="28"/>
          <w:szCs w:val="28"/>
          <w:shd w:val="clear" w:color="auto" w:fill="FFFFFF"/>
          <w:lang w:val="en-US"/>
        </w:rPr>
        <w:t>and</w:t>
      </w:r>
      <w:r w:rsidRPr="005B519D">
        <w:rPr>
          <w:rStyle w:val="apple-converted-space"/>
          <w:rFonts w:ascii="Times New Roman" w:hAnsi="Times New Roman"/>
          <w:color w:val="000000"/>
          <w:sz w:val="28"/>
          <w:szCs w:val="28"/>
          <w:shd w:val="clear" w:color="auto" w:fill="FFFFFF"/>
          <w:lang w:val="en-US"/>
        </w:rPr>
        <w:t> </w:t>
      </w:r>
      <w:r w:rsidRPr="005B519D">
        <w:rPr>
          <w:rStyle w:val="nlmstring-name"/>
          <w:rFonts w:ascii="Times New Roman" w:hAnsi="Times New Roman"/>
          <w:color w:val="000000"/>
          <w:sz w:val="28"/>
          <w:szCs w:val="28"/>
          <w:shd w:val="clear" w:color="auto" w:fill="FFFFFF"/>
          <w:lang w:val="en-US"/>
        </w:rPr>
        <w:t>Jing Zhang</w:t>
      </w:r>
      <w:r w:rsidRPr="005B519D">
        <w:rPr>
          <w:rFonts w:ascii="Times New Roman" w:hAnsi="Times New Roman"/>
          <w:color w:val="000000"/>
          <w:sz w:val="28"/>
          <w:szCs w:val="28"/>
          <w:shd w:val="clear" w:color="auto" w:fill="FFFFFF"/>
          <w:lang w:val="en-US"/>
        </w:rPr>
        <w:t>. "Selective Separation Sintering (SSS) - An Additive Manufacturing Approach for Fabrication of Ceramic and Metallic Parts with Application in Planetary Construction", AIAA SPACE 2015 Conference and Exposition, SPACE Conferences and Exposition</w:t>
      </w:r>
    </w:p>
    <w:p w:rsidR="005B519D" w:rsidRPr="005B519D" w:rsidRDefault="005B519D" w:rsidP="00E27B85">
      <w:pPr>
        <w:pStyle w:val="a5"/>
        <w:numPr>
          <w:ilvl w:val="0"/>
          <w:numId w:val="1"/>
        </w:numPr>
        <w:spacing w:after="0" w:line="360" w:lineRule="auto"/>
        <w:ind w:left="0" w:firstLine="0"/>
        <w:jc w:val="both"/>
        <w:rPr>
          <w:rFonts w:ascii="Times New Roman" w:hAnsi="Times New Roman"/>
          <w:sz w:val="28"/>
          <w:szCs w:val="28"/>
        </w:rPr>
      </w:pPr>
      <w:r w:rsidRPr="005B519D">
        <w:rPr>
          <w:rFonts w:ascii="Times New Roman" w:hAnsi="Times New Roman"/>
          <w:sz w:val="28"/>
          <w:szCs w:val="28"/>
          <w:lang w:val="kk-KZ"/>
        </w:rPr>
        <w:t>Осинцев О.Е., Федоров В.Н. Медь и медные сплавы. Отечественные и зарубежные марки: справочник. – М.: Машино-строение, 2004. - 336 с.</w:t>
      </w:r>
      <w:r w:rsidR="009606CC" w:rsidRPr="009606CC">
        <w:rPr>
          <w:rFonts w:ascii="Times New Roman" w:hAnsi="Times New Roman"/>
          <w:sz w:val="28"/>
          <w:szCs w:val="28"/>
        </w:rPr>
        <w:t xml:space="preserve"> </w:t>
      </w:r>
    </w:p>
    <w:p w:rsidR="005B519D" w:rsidRPr="005B519D" w:rsidRDefault="005B519D" w:rsidP="00E27B85">
      <w:pPr>
        <w:pStyle w:val="a5"/>
        <w:numPr>
          <w:ilvl w:val="0"/>
          <w:numId w:val="1"/>
        </w:numPr>
        <w:spacing w:after="0" w:line="360" w:lineRule="auto"/>
        <w:ind w:left="0" w:firstLine="0"/>
        <w:jc w:val="both"/>
        <w:rPr>
          <w:rFonts w:ascii="Times New Roman" w:hAnsi="Times New Roman"/>
          <w:sz w:val="28"/>
          <w:szCs w:val="28"/>
        </w:rPr>
      </w:pPr>
      <w:r w:rsidRPr="005B519D">
        <w:rPr>
          <w:rFonts w:ascii="Times New Roman" w:hAnsi="Times New Roman"/>
          <w:sz w:val="28"/>
          <w:szCs w:val="28"/>
        </w:rPr>
        <w:t xml:space="preserve">Фетисов Г.П., </w:t>
      </w:r>
      <w:proofErr w:type="spellStart"/>
      <w:r w:rsidRPr="005B519D">
        <w:rPr>
          <w:rFonts w:ascii="Times New Roman" w:hAnsi="Times New Roman"/>
          <w:sz w:val="28"/>
          <w:szCs w:val="28"/>
        </w:rPr>
        <w:t>Карпман</w:t>
      </w:r>
      <w:proofErr w:type="spellEnd"/>
      <w:r w:rsidRPr="005B519D">
        <w:rPr>
          <w:rFonts w:ascii="Times New Roman" w:hAnsi="Times New Roman"/>
          <w:sz w:val="28"/>
          <w:szCs w:val="28"/>
        </w:rPr>
        <w:t xml:space="preserve"> М.Г., </w:t>
      </w:r>
      <w:proofErr w:type="spellStart"/>
      <w:r w:rsidRPr="005B519D">
        <w:rPr>
          <w:rFonts w:ascii="Times New Roman" w:hAnsi="Times New Roman"/>
          <w:sz w:val="28"/>
          <w:szCs w:val="28"/>
        </w:rPr>
        <w:t>Матюнин</w:t>
      </w:r>
      <w:proofErr w:type="spellEnd"/>
      <w:r w:rsidRPr="005B519D">
        <w:rPr>
          <w:rFonts w:ascii="Times New Roman" w:hAnsi="Times New Roman"/>
          <w:sz w:val="28"/>
          <w:szCs w:val="28"/>
        </w:rPr>
        <w:t xml:space="preserve"> В.М. и др. Материало</w:t>
      </w:r>
      <w:r>
        <w:rPr>
          <w:rFonts w:ascii="Times New Roman" w:hAnsi="Times New Roman"/>
          <w:sz w:val="28"/>
          <w:szCs w:val="28"/>
        </w:rPr>
        <w:t xml:space="preserve">ведение и технология материалов </w:t>
      </w:r>
      <w:r w:rsidRPr="005B519D">
        <w:rPr>
          <w:rFonts w:ascii="Times New Roman" w:hAnsi="Times New Roman"/>
          <w:sz w:val="28"/>
          <w:szCs w:val="28"/>
        </w:rPr>
        <w:t>-</w:t>
      </w:r>
      <w:r>
        <w:rPr>
          <w:rFonts w:ascii="Times New Roman" w:hAnsi="Times New Roman"/>
          <w:sz w:val="28"/>
          <w:szCs w:val="28"/>
        </w:rPr>
        <w:t xml:space="preserve"> М.- В.Ш., 2000 </w:t>
      </w:r>
      <w:r w:rsidRPr="005B519D">
        <w:rPr>
          <w:rFonts w:ascii="Times New Roman" w:hAnsi="Times New Roman"/>
          <w:sz w:val="28"/>
          <w:szCs w:val="28"/>
        </w:rPr>
        <w:t>- 182с.</w:t>
      </w:r>
    </w:p>
    <w:p w:rsidR="005B519D" w:rsidRPr="005B519D" w:rsidRDefault="005B519D" w:rsidP="00E27B85">
      <w:pPr>
        <w:pStyle w:val="a5"/>
        <w:numPr>
          <w:ilvl w:val="0"/>
          <w:numId w:val="1"/>
        </w:numPr>
        <w:spacing w:after="0" w:line="360" w:lineRule="auto"/>
        <w:ind w:left="0" w:firstLine="0"/>
        <w:jc w:val="both"/>
        <w:rPr>
          <w:rFonts w:ascii="Times New Roman" w:hAnsi="Times New Roman"/>
          <w:sz w:val="28"/>
          <w:szCs w:val="28"/>
        </w:rPr>
      </w:pPr>
      <w:r w:rsidRPr="005B519D">
        <w:rPr>
          <w:rFonts w:ascii="Times New Roman" w:hAnsi="Times New Roman"/>
          <w:sz w:val="28"/>
          <w:szCs w:val="28"/>
          <w:lang w:val="kk-KZ"/>
        </w:rPr>
        <w:t>Колачев Б.А., Ливанов В.А., Благин В.И. Металловедение и термическая обработка цветных металлов и сплавов.</w:t>
      </w:r>
      <w:r w:rsidRPr="005B519D">
        <w:rPr>
          <w:rFonts w:ascii="Times New Roman" w:hAnsi="Times New Roman"/>
          <w:sz w:val="28"/>
          <w:szCs w:val="28"/>
        </w:rPr>
        <w:t>-</w:t>
      </w:r>
      <w:r w:rsidRPr="005B519D">
        <w:rPr>
          <w:rFonts w:ascii="Times New Roman" w:hAnsi="Times New Roman"/>
          <w:sz w:val="28"/>
          <w:szCs w:val="28"/>
          <w:lang w:val="kk-KZ"/>
        </w:rPr>
        <w:t xml:space="preserve"> М.: Металлургия, 1972. -480 с.</w:t>
      </w:r>
    </w:p>
    <w:p w:rsidR="005B519D" w:rsidRPr="005B519D" w:rsidRDefault="005B519D" w:rsidP="00E27B85">
      <w:pPr>
        <w:pStyle w:val="a5"/>
        <w:numPr>
          <w:ilvl w:val="0"/>
          <w:numId w:val="1"/>
        </w:numPr>
        <w:spacing w:after="0" w:line="360" w:lineRule="auto"/>
        <w:ind w:left="0" w:firstLine="0"/>
        <w:jc w:val="both"/>
        <w:rPr>
          <w:rStyle w:val="nlmstring-name"/>
          <w:rFonts w:ascii="Times New Roman" w:hAnsi="Times New Roman"/>
          <w:sz w:val="28"/>
          <w:szCs w:val="28"/>
          <w:lang w:val="kk-KZ"/>
        </w:rPr>
      </w:pPr>
      <w:r w:rsidRPr="005B519D">
        <w:rPr>
          <w:rStyle w:val="nlmstring-name"/>
          <w:rFonts w:ascii="Times New Roman" w:hAnsi="Times New Roman"/>
          <w:sz w:val="28"/>
          <w:szCs w:val="28"/>
          <w:lang w:val="kk-KZ"/>
        </w:rPr>
        <w:t xml:space="preserve">Дмитриев Т.П., Топанов Б.Г., Алиев Е.Т., Мансуров З.А., </w:t>
      </w:r>
      <w:r w:rsidR="00981EAE">
        <w:rPr>
          <w:rStyle w:val="nlmstring-name"/>
          <w:rFonts w:ascii="Times New Roman" w:hAnsi="Times New Roman"/>
          <w:sz w:val="28"/>
          <w:szCs w:val="28"/>
          <w:lang w:val="kk-KZ"/>
        </w:rPr>
        <w:t>«</w:t>
      </w:r>
      <w:r w:rsidRPr="005B519D">
        <w:rPr>
          <w:rFonts w:ascii="Times New Roman" w:hAnsi="Times New Roman"/>
          <w:color w:val="000000"/>
          <w:sz w:val="28"/>
          <w:szCs w:val="28"/>
          <w:shd w:val="clear" w:color="auto" w:fill="FFFFFF"/>
          <w:lang w:val="kk-KZ"/>
        </w:rPr>
        <w:t>Разработка установки для применения технологии послойного синтеза (3D принтинг) металлических изделий с плазменным источником энергии</w:t>
      </w:r>
      <w:r w:rsidR="00981EAE">
        <w:rPr>
          <w:rFonts w:ascii="Times New Roman" w:hAnsi="Times New Roman"/>
          <w:color w:val="000000"/>
          <w:sz w:val="28"/>
          <w:szCs w:val="28"/>
          <w:shd w:val="clear" w:color="auto" w:fill="FFFFFF"/>
          <w:lang w:val="kk-KZ"/>
        </w:rPr>
        <w:t>»</w:t>
      </w:r>
      <w:r w:rsidRPr="005B519D">
        <w:rPr>
          <w:rFonts w:ascii="Times New Roman" w:hAnsi="Times New Roman"/>
          <w:color w:val="000000"/>
          <w:sz w:val="28"/>
          <w:szCs w:val="28"/>
          <w:shd w:val="clear" w:color="auto" w:fill="FFFFFF"/>
          <w:lang w:val="kk-KZ"/>
        </w:rPr>
        <w:t>, "Proceedings of the Joint International VIII Symposium "Combustion &amp; Plasmachemistry" and Scientific &amp; Technical Conference "Energy Efficiency-2015"",</w:t>
      </w:r>
      <w:r w:rsidR="00981EAE">
        <w:rPr>
          <w:rFonts w:ascii="Times New Roman" w:hAnsi="Times New Roman"/>
          <w:color w:val="000000"/>
          <w:sz w:val="28"/>
          <w:szCs w:val="28"/>
          <w:shd w:val="clear" w:color="auto" w:fill="FFFFFF"/>
          <w:lang w:val="kk-KZ"/>
        </w:rPr>
        <w:t xml:space="preserve"> с. 287, 2015</w:t>
      </w:r>
    </w:p>
    <w:p w:rsidR="005B519D" w:rsidRDefault="005B519D" w:rsidP="00E27B85">
      <w:pPr>
        <w:pStyle w:val="a5"/>
        <w:numPr>
          <w:ilvl w:val="0"/>
          <w:numId w:val="1"/>
        </w:numPr>
        <w:spacing w:after="0" w:line="360" w:lineRule="auto"/>
        <w:ind w:left="0" w:firstLine="0"/>
        <w:jc w:val="both"/>
        <w:rPr>
          <w:rFonts w:ascii="Times New Roman" w:hAnsi="Times New Roman"/>
          <w:sz w:val="28"/>
          <w:szCs w:val="28"/>
        </w:rPr>
      </w:pPr>
      <w:proofErr w:type="spellStart"/>
      <w:r w:rsidRPr="005B519D">
        <w:rPr>
          <w:rFonts w:ascii="Times New Roman" w:hAnsi="Times New Roman"/>
          <w:sz w:val="28"/>
          <w:szCs w:val="28"/>
        </w:rPr>
        <w:t>Калиш</w:t>
      </w:r>
      <w:proofErr w:type="spellEnd"/>
      <w:r w:rsidRPr="005B519D">
        <w:rPr>
          <w:rFonts w:ascii="Times New Roman" w:hAnsi="Times New Roman"/>
          <w:sz w:val="28"/>
          <w:szCs w:val="28"/>
        </w:rPr>
        <w:t xml:space="preserve"> М.К., Естественные защитные пленки медных сплавов, М., 1971</w:t>
      </w:r>
    </w:p>
    <w:p w:rsidR="009606CC" w:rsidRDefault="009606CC">
      <w:pPr>
        <w:rPr>
          <w:rFonts w:ascii="Times New Roman" w:hAnsi="Times New Roman"/>
          <w:sz w:val="28"/>
          <w:szCs w:val="28"/>
        </w:rPr>
      </w:pPr>
      <w:r>
        <w:rPr>
          <w:rFonts w:ascii="Times New Roman" w:hAnsi="Times New Roman"/>
          <w:sz w:val="28"/>
          <w:szCs w:val="28"/>
        </w:rPr>
        <w:br w:type="page"/>
      </w:r>
    </w:p>
    <w:p w:rsidR="00D6018B" w:rsidRPr="00D6018B" w:rsidRDefault="00D6018B" w:rsidP="00D6018B">
      <w:pPr>
        <w:spacing w:after="0" w:line="360" w:lineRule="auto"/>
        <w:ind w:firstLine="567"/>
        <w:jc w:val="both"/>
        <w:rPr>
          <w:rFonts w:ascii="Times New Roman" w:hAnsi="Times New Roman" w:cs="Times New Roman"/>
          <w:b/>
          <w:noProof/>
          <w:sz w:val="28"/>
          <w:szCs w:val="28"/>
          <w:lang w:eastAsia="ru-RU"/>
        </w:rPr>
      </w:pPr>
      <w:r>
        <w:rPr>
          <w:rFonts w:ascii="Times New Roman" w:hAnsi="Times New Roman" w:cs="Times New Roman"/>
          <w:b/>
          <w:noProof/>
          <w:sz w:val="28"/>
          <w:szCs w:val="28"/>
          <w:lang w:eastAsia="ru-RU"/>
        </w:rPr>
        <w:lastRenderedPageBreak/>
        <w:t>Дмитриев</w:t>
      </w:r>
      <w:r w:rsidRPr="00D6018B">
        <w:rPr>
          <w:rFonts w:ascii="Times New Roman" w:hAnsi="Times New Roman" w:cs="Times New Roman"/>
          <w:b/>
          <w:noProof/>
          <w:sz w:val="28"/>
          <w:szCs w:val="28"/>
          <w:lang w:eastAsia="ru-RU"/>
        </w:rPr>
        <w:t xml:space="preserve"> </w:t>
      </w:r>
      <w:r>
        <w:rPr>
          <w:rFonts w:ascii="Times New Roman" w:hAnsi="Times New Roman" w:cs="Times New Roman"/>
          <w:b/>
          <w:noProof/>
          <w:sz w:val="28"/>
          <w:szCs w:val="28"/>
          <w:lang w:eastAsia="ru-RU"/>
        </w:rPr>
        <w:t>Т</w:t>
      </w:r>
      <w:r w:rsidRPr="00D6018B">
        <w:rPr>
          <w:rFonts w:ascii="Times New Roman" w:hAnsi="Times New Roman" w:cs="Times New Roman"/>
          <w:b/>
          <w:noProof/>
          <w:sz w:val="28"/>
          <w:szCs w:val="28"/>
          <w:lang w:eastAsia="ru-RU"/>
        </w:rPr>
        <w:t>.</w:t>
      </w:r>
      <w:r>
        <w:rPr>
          <w:rFonts w:ascii="Times New Roman" w:hAnsi="Times New Roman" w:cs="Times New Roman"/>
          <w:b/>
          <w:noProof/>
          <w:sz w:val="28"/>
          <w:szCs w:val="28"/>
          <w:lang w:eastAsia="ru-RU"/>
        </w:rPr>
        <w:t>П</w:t>
      </w:r>
      <w:r w:rsidRPr="00D6018B">
        <w:rPr>
          <w:rFonts w:ascii="Times New Roman" w:hAnsi="Times New Roman" w:cs="Times New Roman"/>
          <w:b/>
          <w:noProof/>
          <w:sz w:val="28"/>
          <w:szCs w:val="28"/>
          <w:lang w:eastAsia="ru-RU"/>
        </w:rPr>
        <w:t xml:space="preserve">., </w:t>
      </w:r>
      <w:r>
        <w:rPr>
          <w:rFonts w:ascii="Times New Roman" w:hAnsi="Times New Roman" w:cs="Times New Roman"/>
          <w:b/>
          <w:noProof/>
          <w:sz w:val="28"/>
          <w:szCs w:val="28"/>
          <w:lang w:eastAsia="ru-RU"/>
        </w:rPr>
        <w:t>Даулбаев</w:t>
      </w:r>
      <w:r w:rsidRPr="00D6018B">
        <w:rPr>
          <w:rFonts w:ascii="Times New Roman" w:hAnsi="Times New Roman" w:cs="Times New Roman"/>
          <w:b/>
          <w:noProof/>
          <w:sz w:val="28"/>
          <w:szCs w:val="28"/>
          <w:lang w:eastAsia="ru-RU"/>
        </w:rPr>
        <w:t xml:space="preserve"> </w:t>
      </w:r>
      <w:r>
        <w:rPr>
          <w:rFonts w:ascii="Times New Roman" w:hAnsi="Times New Roman" w:cs="Times New Roman"/>
          <w:b/>
          <w:noProof/>
          <w:sz w:val="28"/>
          <w:szCs w:val="28"/>
          <w:lang w:eastAsia="ru-RU"/>
        </w:rPr>
        <w:t>Ч</w:t>
      </w:r>
      <w:r w:rsidRPr="00D6018B">
        <w:rPr>
          <w:rFonts w:ascii="Times New Roman" w:hAnsi="Times New Roman" w:cs="Times New Roman"/>
          <w:b/>
          <w:noProof/>
          <w:sz w:val="28"/>
          <w:szCs w:val="28"/>
          <w:lang w:eastAsia="ru-RU"/>
        </w:rPr>
        <w:t>.</w:t>
      </w:r>
      <w:r>
        <w:rPr>
          <w:rFonts w:ascii="Times New Roman" w:hAnsi="Times New Roman" w:cs="Times New Roman"/>
          <w:b/>
          <w:noProof/>
          <w:sz w:val="28"/>
          <w:szCs w:val="28"/>
          <w:lang w:eastAsia="ru-RU"/>
        </w:rPr>
        <w:t>Б</w:t>
      </w:r>
      <w:r w:rsidRPr="00D6018B">
        <w:rPr>
          <w:rFonts w:ascii="Times New Roman" w:hAnsi="Times New Roman" w:cs="Times New Roman"/>
          <w:b/>
          <w:noProof/>
          <w:sz w:val="28"/>
          <w:szCs w:val="28"/>
          <w:lang w:eastAsia="ru-RU"/>
        </w:rPr>
        <w:t xml:space="preserve">., </w:t>
      </w:r>
      <w:r>
        <w:rPr>
          <w:rFonts w:ascii="Times New Roman" w:hAnsi="Times New Roman" w:cs="Times New Roman"/>
          <w:b/>
          <w:noProof/>
          <w:sz w:val="28"/>
          <w:szCs w:val="28"/>
          <w:lang w:eastAsia="ru-RU"/>
        </w:rPr>
        <w:t>Топанов</w:t>
      </w:r>
      <w:r w:rsidRPr="00D6018B">
        <w:rPr>
          <w:rFonts w:ascii="Times New Roman" w:hAnsi="Times New Roman" w:cs="Times New Roman"/>
          <w:b/>
          <w:noProof/>
          <w:sz w:val="28"/>
          <w:szCs w:val="28"/>
          <w:lang w:eastAsia="ru-RU"/>
        </w:rPr>
        <w:t xml:space="preserve"> </w:t>
      </w:r>
      <w:r>
        <w:rPr>
          <w:rFonts w:ascii="Times New Roman" w:hAnsi="Times New Roman" w:cs="Times New Roman"/>
          <w:b/>
          <w:noProof/>
          <w:sz w:val="28"/>
          <w:szCs w:val="28"/>
          <w:lang w:eastAsia="ru-RU"/>
        </w:rPr>
        <w:t>Б</w:t>
      </w:r>
      <w:r w:rsidRPr="00D6018B">
        <w:rPr>
          <w:rFonts w:ascii="Times New Roman" w:hAnsi="Times New Roman" w:cs="Times New Roman"/>
          <w:b/>
          <w:noProof/>
          <w:sz w:val="28"/>
          <w:szCs w:val="28"/>
          <w:lang w:eastAsia="ru-RU"/>
        </w:rPr>
        <w:t>.</w:t>
      </w:r>
      <w:r>
        <w:rPr>
          <w:rFonts w:ascii="Times New Roman" w:hAnsi="Times New Roman" w:cs="Times New Roman"/>
          <w:b/>
          <w:noProof/>
          <w:sz w:val="28"/>
          <w:szCs w:val="28"/>
          <w:lang w:eastAsia="ru-RU"/>
        </w:rPr>
        <w:t>Г</w:t>
      </w:r>
      <w:r w:rsidRPr="00D6018B">
        <w:rPr>
          <w:rFonts w:ascii="Times New Roman" w:hAnsi="Times New Roman" w:cs="Times New Roman"/>
          <w:b/>
          <w:noProof/>
          <w:sz w:val="28"/>
          <w:szCs w:val="28"/>
          <w:lang w:eastAsia="ru-RU"/>
        </w:rPr>
        <w:t xml:space="preserve">., </w:t>
      </w:r>
      <w:r>
        <w:rPr>
          <w:rFonts w:ascii="Times New Roman" w:hAnsi="Times New Roman" w:cs="Times New Roman"/>
          <w:b/>
          <w:noProof/>
          <w:sz w:val="28"/>
          <w:szCs w:val="28"/>
          <w:lang w:eastAsia="ru-RU"/>
        </w:rPr>
        <w:t>Алиев</w:t>
      </w:r>
      <w:r w:rsidRPr="00D6018B">
        <w:rPr>
          <w:rFonts w:ascii="Times New Roman" w:hAnsi="Times New Roman" w:cs="Times New Roman"/>
          <w:b/>
          <w:noProof/>
          <w:sz w:val="28"/>
          <w:szCs w:val="28"/>
          <w:lang w:eastAsia="ru-RU"/>
        </w:rPr>
        <w:t xml:space="preserve"> </w:t>
      </w:r>
      <w:r>
        <w:rPr>
          <w:rFonts w:ascii="Times New Roman" w:hAnsi="Times New Roman" w:cs="Times New Roman"/>
          <w:b/>
          <w:noProof/>
          <w:sz w:val="28"/>
          <w:szCs w:val="28"/>
          <w:lang w:eastAsia="ru-RU"/>
        </w:rPr>
        <w:t>Е</w:t>
      </w:r>
      <w:r w:rsidRPr="00D6018B">
        <w:rPr>
          <w:rFonts w:ascii="Times New Roman" w:hAnsi="Times New Roman" w:cs="Times New Roman"/>
          <w:b/>
          <w:noProof/>
          <w:sz w:val="28"/>
          <w:szCs w:val="28"/>
          <w:lang w:eastAsia="ru-RU"/>
        </w:rPr>
        <w:t>.</w:t>
      </w:r>
      <w:r>
        <w:rPr>
          <w:rFonts w:ascii="Times New Roman" w:hAnsi="Times New Roman" w:cs="Times New Roman"/>
          <w:b/>
          <w:noProof/>
          <w:sz w:val="28"/>
          <w:szCs w:val="28"/>
          <w:lang w:eastAsia="ru-RU"/>
        </w:rPr>
        <w:t>Т</w:t>
      </w:r>
      <w:r w:rsidRPr="00D6018B">
        <w:rPr>
          <w:rFonts w:ascii="Times New Roman" w:hAnsi="Times New Roman" w:cs="Times New Roman"/>
          <w:b/>
          <w:noProof/>
          <w:sz w:val="28"/>
          <w:szCs w:val="28"/>
          <w:lang w:eastAsia="ru-RU"/>
        </w:rPr>
        <w:t xml:space="preserve">., </w:t>
      </w:r>
      <w:r>
        <w:rPr>
          <w:rFonts w:ascii="Times New Roman" w:hAnsi="Times New Roman" w:cs="Times New Roman"/>
          <w:b/>
          <w:noProof/>
          <w:sz w:val="28"/>
          <w:szCs w:val="28"/>
          <w:lang w:eastAsia="ru-RU"/>
        </w:rPr>
        <w:t>Мансуров</w:t>
      </w:r>
      <w:r w:rsidRPr="00D6018B">
        <w:rPr>
          <w:rFonts w:ascii="Times New Roman" w:hAnsi="Times New Roman" w:cs="Times New Roman"/>
          <w:b/>
          <w:noProof/>
          <w:sz w:val="28"/>
          <w:szCs w:val="28"/>
          <w:lang w:eastAsia="ru-RU"/>
        </w:rPr>
        <w:t xml:space="preserve"> </w:t>
      </w:r>
      <w:r>
        <w:rPr>
          <w:rFonts w:ascii="Times New Roman" w:hAnsi="Times New Roman" w:cs="Times New Roman"/>
          <w:b/>
          <w:noProof/>
          <w:sz w:val="28"/>
          <w:szCs w:val="28"/>
          <w:lang w:eastAsia="ru-RU"/>
        </w:rPr>
        <w:t>З</w:t>
      </w:r>
      <w:r w:rsidRPr="00D6018B">
        <w:rPr>
          <w:rFonts w:ascii="Times New Roman" w:hAnsi="Times New Roman" w:cs="Times New Roman"/>
          <w:b/>
          <w:noProof/>
          <w:sz w:val="28"/>
          <w:szCs w:val="28"/>
          <w:lang w:eastAsia="ru-RU"/>
        </w:rPr>
        <w:t>.</w:t>
      </w:r>
      <w:r>
        <w:rPr>
          <w:rFonts w:ascii="Times New Roman" w:hAnsi="Times New Roman" w:cs="Times New Roman"/>
          <w:b/>
          <w:noProof/>
          <w:sz w:val="28"/>
          <w:szCs w:val="28"/>
          <w:lang w:eastAsia="ru-RU"/>
        </w:rPr>
        <w:t>А</w:t>
      </w:r>
      <w:r w:rsidRPr="00D6018B">
        <w:rPr>
          <w:rFonts w:ascii="Times New Roman" w:hAnsi="Times New Roman" w:cs="Times New Roman"/>
          <w:b/>
          <w:noProof/>
          <w:sz w:val="28"/>
          <w:szCs w:val="28"/>
          <w:lang w:eastAsia="ru-RU"/>
        </w:rPr>
        <w:t>.</w:t>
      </w:r>
    </w:p>
    <w:p w:rsidR="00D6018B" w:rsidRPr="002E40A1" w:rsidRDefault="00D6018B" w:rsidP="00D6018B">
      <w:pPr>
        <w:spacing w:after="0" w:line="360" w:lineRule="auto"/>
        <w:ind w:firstLine="567"/>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t>РГП на ПХВ «Институт проблем горения», ул. Богенбай батыра 172, Алматы</w:t>
      </w:r>
    </w:p>
    <w:p w:rsidR="00D6018B" w:rsidRPr="002E40A1" w:rsidRDefault="00D6018B" w:rsidP="00D6018B">
      <w:pPr>
        <w:spacing w:after="0" w:line="360" w:lineRule="auto"/>
        <w:ind w:firstLine="567"/>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t>3</w:t>
      </w:r>
      <w:r>
        <w:rPr>
          <w:rFonts w:ascii="Times New Roman" w:hAnsi="Times New Roman" w:cs="Times New Roman"/>
          <w:noProof/>
          <w:sz w:val="28"/>
          <w:szCs w:val="28"/>
          <w:lang w:val="en-US" w:eastAsia="ru-RU"/>
        </w:rPr>
        <w:t>D</w:t>
      </w:r>
      <w:r w:rsidRPr="002E40A1">
        <w:rPr>
          <w:rFonts w:ascii="Times New Roman" w:hAnsi="Times New Roman" w:cs="Times New Roman"/>
          <w:noProof/>
          <w:sz w:val="28"/>
          <w:szCs w:val="28"/>
          <w:lang w:eastAsia="ru-RU"/>
        </w:rPr>
        <w:t xml:space="preserve"> </w:t>
      </w:r>
      <w:r>
        <w:rPr>
          <w:rFonts w:ascii="Times New Roman" w:hAnsi="Times New Roman" w:cs="Times New Roman"/>
          <w:noProof/>
          <w:sz w:val="28"/>
          <w:szCs w:val="28"/>
          <w:lang w:eastAsia="ru-RU"/>
        </w:rPr>
        <w:t>ПРИНТИНГ, КАК АЛЬТЕРНАТИВНЫЙ МЕТОД ПОЛУЧЕНИЯ СПЛАВОВ</w:t>
      </w:r>
    </w:p>
    <w:p w:rsidR="00D6018B" w:rsidRPr="00FB7509" w:rsidRDefault="00D6018B" w:rsidP="00D6018B">
      <w:pPr>
        <w:spacing w:after="0" w:line="360" w:lineRule="auto"/>
        <w:ind w:firstLine="567"/>
        <w:jc w:val="both"/>
        <w:rPr>
          <w:rFonts w:ascii="Times New Roman" w:hAnsi="Times New Roman" w:cs="Times New Roman"/>
          <w:noProof/>
          <w:sz w:val="28"/>
          <w:szCs w:val="28"/>
          <w:lang w:eastAsia="ru-RU"/>
        </w:rPr>
      </w:pPr>
      <w:r w:rsidRPr="00FB7509">
        <w:rPr>
          <w:rFonts w:ascii="Times New Roman" w:hAnsi="Times New Roman" w:cs="Times New Roman"/>
          <w:noProof/>
          <w:sz w:val="28"/>
          <w:szCs w:val="28"/>
          <w:lang w:eastAsia="ru-RU"/>
        </w:rPr>
        <w:t>На базе 3</w:t>
      </w:r>
      <w:r w:rsidRPr="00FB7509">
        <w:rPr>
          <w:rFonts w:ascii="Times New Roman" w:hAnsi="Times New Roman" w:cs="Times New Roman"/>
          <w:noProof/>
          <w:sz w:val="28"/>
          <w:szCs w:val="28"/>
          <w:lang w:val="en-US" w:eastAsia="ru-RU"/>
        </w:rPr>
        <w:t>D</w:t>
      </w:r>
      <w:r w:rsidRPr="00FB7509">
        <w:rPr>
          <w:rFonts w:ascii="Times New Roman" w:hAnsi="Times New Roman" w:cs="Times New Roman"/>
          <w:noProof/>
          <w:sz w:val="28"/>
          <w:szCs w:val="28"/>
          <w:lang w:eastAsia="ru-RU"/>
        </w:rPr>
        <w:t xml:space="preserve"> принтера модели </w:t>
      </w:r>
      <w:r w:rsidRPr="00FB7509">
        <w:rPr>
          <w:rFonts w:ascii="Times New Roman" w:hAnsi="Times New Roman" w:cs="Times New Roman"/>
          <w:noProof/>
          <w:sz w:val="28"/>
          <w:szCs w:val="28"/>
          <w:lang w:val="en-US" w:eastAsia="ru-RU"/>
        </w:rPr>
        <w:t>HanBot</w:t>
      </w:r>
      <w:r w:rsidRPr="00FB7509">
        <w:rPr>
          <w:rFonts w:ascii="Times New Roman" w:hAnsi="Times New Roman" w:cs="Times New Roman"/>
          <w:noProof/>
          <w:sz w:val="28"/>
          <w:szCs w:val="28"/>
          <w:lang w:eastAsia="ru-RU"/>
        </w:rPr>
        <w:t xml:space="preserve"> была разработана и собрана экспериментальная установка с системой подачи проволоки. Кроме этого разработаны два вида плазмотронов: с прямой и косвенной дугой. Проведена серия экспериментов по получению сплава </w:t>
      </w:r>
      <w:r w:rsidRPr="00FB7509">
        <w:rPr>
          <w:rFonts w:ascii="Times New Roman" w:hAnsi="Times New Roman" w:cs="Times New Roman"/>
          <w:noProof/>
          <w:sz w:val="28"/>
          <w:szCs w:val="28"/>
          <w:lang w:val="en-US" w:eastAsia="ru-RU"/>
        </w:rPr>
        <w:t>CuSn</w:t>
      </w:r>
      <w:r w:rsidRPr="00FB7509">
        <w:rPr>
          <w:rFonts w:ascii="Times New Roman" w:hAnsi="Times New Roman" w:cs="Times New Roman"/>
          <w:noProof/>
          <w:sz w:val="28"/>
          <w:szCs w:val="28"/>
          <w:lang w:eastAsia="ru-RU"/>
        </w:rPr>
        <w:t>. В ходе экспериментов подобран оптимальный режим работы плазмотрона. В последствие был получен образец бронзы. Полученный образец был исследован с помощью сканирующей электронной микроскопии, энергодисперсионного и рентгенофазового анализов, а также изучена микротвердость по Виккерсу. Основываясь на литературных данных, микротвердость полученного образца схожа со скульптурной бронзой.</w:t>
      </w:r>
    </w:p>
    <w:p w:rsidR="00D6018B" w:rsidRPr="00D6018B" w:rsidRDefault="00D6018B" w:rsidP="00D6018B">
      <w:pPr>
        <w:spacing w:after="0" w:line="360" w:lineRule="auto"/>
        <w:ind w:firstLine="567"/>
        <w:jc w:val="both"/>
        <w:rPr>
          <w:rFonts w:ascii="Times New Roman" w:hAnsi="Times New Roman" w:cs="Times New Roman"/>
          <w:sz w:val="28"/>
          <w:szCs w:val="28"/>
        </w:rPr>
      </w:pPr>
    </w:p>
    <w:p w:rsidR="00D6018B" w:rsidRPr="00FB7509" w:rsidRDefault="00D6018B" w:rsidP="00D6018B">
      <w:pPr>
        <w:spacing w:after="0" w:line="360" w:lineRule="auto"/>
        <w:ind w:firstLine="567"/>
        <w:jc w:val="both"/>
        <w:rPr>
          <w:rFonts w:ascii="Times New Roman" w:hAnsi="Times New Roman" w:cs="Times New Roman"/>
          <w:noProof/>
          <w:sz w:val="28"/>
          <w:szCs w:val="28"/>
          <w:lang w:eastAsia="ru-RU"/>
        </w:rPr>
      </w:pPr>
      <w:r>
        <w:rPr>
          <w:rFonts w:ascii="Times New Roman" w:hAnsi="Times New Roman" w:cs="Times New Roman"/>
          <w:sz w:val="28"/>
          <w:szCs w:val="28"/>
        </w:rPr>
        <w:t>Ключевые слова: аддитивное производство, послойный синтез, 3</w:t>
      </w:r>
      <w:r>
        <w:rPr>
          <w:rFonts w:ascii="Times New Roman" w:hAnsi="Times New Roman" w:cs="Times New Roman"/>
          <w:sz w:val="28"/>
          <w:szCs w:val="28"/>
          <w:lang w:val="en-US"/>
        </w:rPr>
        <w:t>D</w:t>
      </w:r>
      <w:r w:rsidRPr="00FB7509">
        <w:rPr>
          <w:rFonts w:ascii="Times New Roman" w:hAnsi="Times New Roman" w:cs="Times New Roman"/>
          <w:sz w:val="28"/>
          <w:szCs w:val="28"/>
        </w:rPr>
        <w:t xml:space="preserve"> </w:t>
      </w:r>
      <w:proofErr w:type="spellStart"/>
      <w:r>
        <w:rPr>
          <w:rFonts w:ascii="Times New Roman" w:hAnsi="Times New Roman" w:cs="Times New Roman"/>
          <w:sz w:val="28"/>
          <w:szCs w:val="28"/>
        </w:rPr>
        <w:t>принтинг</w:t>
      </w:r>
      <w:proofErr w:type="spellEnd"/>
      <w:r>
        <w:rPr>
          <w:rFonts w:ascii="Times New Roman" w:hAnsi="Times New Roman" w:cs="Times New Roman"/>
          <w:sz w:val="28"/>
          <w:szCs w:val="28"/>
        </w:rPr>
        <w:t xml:space="preserve">, плазменный нагрев, сплав </w:t>
      </w:r>
      <w:proofErr w:type="spellStart"/>
      <w:r>
        <w:rPr>
          <w:rFonts w:ascii="Times New Roman" w:hAnsi="Times New Roman" w:cs="Times New Roman"/>
          <w:sz w:val="28"/>
          <w:szCs w:val="28"/>
          <w:lang w:val="en-US"/>
        </w:rPr>
        <w:t>CuSn</w:t>
      </w:r>
      <w:proofErr w:type="spellEnd"/>
      <w:r>
        <w:rPr>
          <w:rFonts w:ascii="Times New Roman" w:hAnsi="Times New Roman" w:cs="Times New Roman"/>
          <w:sz w:val="28"/>
          <w:szCs w:val="28"/>
        </w:rPr>
        <w:t>, бронза.</w:t>
      </w:r>
    </w:p>
    <w:p w:rsidR="00D6018B" w:rsidRDefault="00D6018B" w:rsidP="009606CC">
      <w:pPr>
        <w:spacing w:after="0" w:line="360" w:lineRule="auto"/>
        <w:ind w:firstLine="567"/>
        <w:jc w:val="both"/>
        <w:rPr>
          <w:rFonts w:ascii="Times New Roman" w:hAnsi="Times New Roman" w:cs="Times New Roman"/>
          <w:noProof/>
          <w:sz w:val="28"/>
          <w:szCs w:val="28"/>
          <w:lang w:eastAsia="ru-RU"/>
        </w:rPr>
      </w:pPr>
    </w:p>
    <w:p w:rsidR="00E852E8" w:rsidRDefault="00E852E8" w:rsidP="009606CC">
      <w:pPr>
        <w:spacing w:after="0" w:line="360" w:lineRule="auto"/>
        <w:ind w:firstLine="567"/>
        <w:jc w:val="both"/>
        <w:rPr>
          <w:rFonts w:ascii="Times New Roman" w:hAnsi="Times New Roman" w:cs="Times New Roman"/>
          <w:color w:val="000000"/>
          <w:sz w:val="28"/>
          <w:szCs w:val="28"/>
          <w:shd w:val="clear" w:color="auto" w:fill="FFFFFF"/>
          <w:lang w:val="kk-KZ"/>
        </w:rPr>
      </w:pPr>
      <w:r w:rsidRPr="00F17C4B">
        <w:rPr>
          <w:rFonts w:ascii="Times New Roman" w:hAnsi="Times New Roman" w:cs="Times New Roman"/>
          <w:color w:val="000000"/>
          <w:sz w:val="28"/>
          <w:szCs w:val="28"/>
          <w:shd w:val="clear" w:color="auto" w:fill="FFFFFF"/>
          <w:lang w:val="kk-KZ"/>
        </w:rPr>
        <w:t xml:space="preserve">HanBot модельді 3D принтер негізінде </w:t>
      </w:r>
      <w:r w:rsidRPr="00E852E8">
        <w:rPr>
          <w:rFonts w:ascii="Times New Roman" w:hAnsi="Times New Roman" w:cs="Times New Roman"/>
          <w:color w:val="000000"/>
          <w:sz w:val="28"/>
          <w:szCs w:val="28"/>
          <w:shd w:val="clear" w:color="auto" w:fill="FFFFFF"/>
          <w:lang w:val="kk-KZ"/>
        </w:rPr>
        <w:t>сым беру жүйесі</w:t>
      </w:r>
      <w:r w:rsidRPr="00F17C4B">
        <w:rPr>
          <w:rFonts w:ascii="Times New Roman" w:hAnsi="Times New Roman" w:cs="Times New Roman"/>
          <w:color w:val="000000"/>
          <w:sz w:val="28"/>
          <w:szCs w:val="28"/>
          <w:shd w:val="clear" w:color="auto" w:fill="FFFFFF"/>
          <w:lang w:val="kk-KZ"/>
        </w:rPr>
        <w:t xml:space="preserve"> бар тәжірибелік құрылғы өңделіп жинақталды. </w:t>
      </w:r>
      <w:r>
        <w:rPr>
          <w:rFonts w:ascii="Times New Roman" w:hAnsi="Times New Roman" w:cs="Times New Roman"/>
          <w:color w:val="000000"/>
          <w:sz w:val="28"/>
          <w:szCs w:val="28"/>
          <w:shd w:val="clear" w:color="auto" w:fill="FFFFFF"/>
          <w:lang w:val="kk-KZ"/>
        </w:rPr>
        <w:t>Одан өзге</w:t>
      </w:r>
      <w:r w:rsidRPr="00F17C4B">
        <w:rPr>
          <w:rFonts w:ascii="Times New Roman" w:hAnsi="Times New Roman" w:cs="Times New Roman"/>
          <w:color w:val="000000"/>
          <w:sz w:val="28"/>
          <w:szCs w:val="28"/>
          <w:shd w:val="clear" w:color="auto" w:fill="FFFFFF"/>
          <w:lang w:val="kk-KZ"/>
        </w:rPr>
        <w:t>, тікелей және қосымша доғалы плазматронның екі түрі өңделді. CuSn құймасын алу бағытында тәжірибелер жүргізіл</w:t>
      </w:r>
      <w:r>
        <w:rPr>
          <w:rFonts w:ascii="Times New Roman" w:hAnsi="Times New Roman" w:cs="Times New Roman"/>
          <w:color w:val="000000"/>
          <w:sz w:val="28"/>
          <w:szCs w:val="28"/>
          <w:shd w:val="clear" w:color="auto" w:fill="FFFFFF"/>
          <w:lang w:val="kk-KZ"/>
        </w:rPr>
        <w:t>ді. Тәжірибелер барысында плазма</w:t>
      </w:r>
      <w:r w:rsidRPr="00F17C4B">
        <w:rPr>
          <w:rFonts w:ascii="Times New Roman" w:hAnsi="Times New Roman" w:cs="Times New Roman"/>
          <w:color w:val="000000"/>
          <w:sz w:val="28"/>
          <w:szCs w:val="28"/>
          <w:shd w:val="clear" w:color="auto" w:fill="FFFFFF"/>
          <w:lang w:val="kk-KZ"/>
        </w:rPr>
        <w:t>тронның жұмыс жасауының тиімді режимі таңдалынды. Нәтижесінде қорғасын үлгісі алынды. Алынған үлгі сканирлеуші электронды микроскоп, энергодисперсиялық және рентгенофазалық талдаудың көмегімен зерттелінді. Сонымен қатар, Виккерс әдісі бойынша микроқаттылығы зерттелінді. Әдеби шолуларға сүйене отырып, алынған үлгінің микроқаттылығы мүсіндік қоламен ұқсас екені дәлелденді.</w:t>
      </w:r>
    </w:p>
    <w:p w:rsidR="00E852E8" w:rsidRDefault="00E852E8" w:rsidP="00E852E8">
      <w:pPr>
        <w:spacing w:after="0" w:line="360" w:lineRule="auto"/>
        <w:ind w:firstLine="567"/>
        <w:jc w:val="both"/>
        <w:rPr>
          <w:rFonts w:ascii="Times New Roman" w:hAnsi="Times New Roman" w:cs="Times New Roman"/>
          <w:noProof/>
          <w:sz w:val="28"/>
          <w:szCs w:val="28"/>
          <w:lang w:val="kk-KZ" w:eastAsia="ru-RU"/>
        </w:rPr>
      </w:pPr>
    </w:p>
    <w:p w:rsidR="00DF731A" w:rsidRPr="00E852E8" w:rsidRDefault="00E852E8" w:rsidP="00E852E8">
      <w:pPr>
        <w:spacing w:after="0" w:line="360" w:lineRule="auto"/>
        <w:ind w:firstLine="567"/>
        <w:jc w:val="both"/>
        <w:rPr>
          <w:rFonts w:ascii="Times New Roman" w:hAnsi="Times New Roman" w:cs="Times New Roman"/>
          <w:noProof/>
          <w:sz w:val="28"/>
          <w:szCs w:val="28"/>
          <w:lang w:val="kk-KZ" w:eastAsia="ru-RU"/>
        </w:rPr>
      </w:pPr>
      <w:r w:rsidRPr="00E852E8">
        <w:rPr>
          <w:rFonts w:ascii="Times New Roman" w:hAnsi="Times New Roman" w:cs="Times New Roman"/>
          <w:noProof/>
          <w:sz w:val="28"/>
          <w:szCs w:val="28"/>
          <w:lang w:val="kk-KZ" w:eastAsia="ru-RU"/>
        </w:rPr>
        <w:t>Түйінді сөздер: қоспа өндіру, қабатты</w:t>
      </w:r>
      <w:r>
        <w:rPr>
          <w:rFonts w:ascii="Times New Roman" w:hAnsi="Times New Roman" w:cs="Times New Roman"/>
          <w:noProof/>
          <w:sz w:val="28"/>
          <w:szCs w:val="28"/>
          <w:lang w:val="kk-KZ" w:eastAsia="ru-RU"/>
        </w:rPr>
        <w:t xml:space="preserve"> синтез</w:t>
      </w:r>
      <w:r w:rsidRPr="00E852E8">
        <w:rPr>
          <w:rFonts w:ascii="Times New Roman" w:hAnsi="Times New Roman" w:cs="Times New Roman"/>
          <w:noProof/>
          <w:sz w:val="28"/>
          <w:szCs w:val="28"/>
          <w:lang w:val="kk-KZ" w:eastAsia="ru-RU"/>
        </w:rPr>
        <w:t xml:space="preserve">, 3D </w:t>
      </w:r>
      <w:r>
        <w:rPr>
          <w:rFonts w:ascii="Times New Roman" w:hAnsi="Times New Roman" w:cs="Times New Roman"/>
          <w:noProof/>
          <w:sz w:val="28"/>
          <w:szCs w:val="28"/>
          <w:lang w:val="kk-KZ" w:eastAsia="ru-RU"/>
        </w:rPr>
        <w:t>принтинг</w:t>
      </w:r>
      <w:r w:rsidRPr="00E852E8">
        <w:rPr>
          <w:rFonts w:ascii="Times New Roman" w:hAnsi="Times New Roman" w:cs="Times New Roman"/>
          <w:noProof/>
          <w:sz w:val="28"/>
          <w:szCs w:val="28"/>
          <w:lang w:val="kk-KZ" w:eastAsia="ru-RU"/>
        </w:rPr>
        <w:t>, пла</w:t>
      </w:r>
      <w:r>
        <w:rPr>
          <w:rFonts w:ascii="Times New Roman" w:hAnsi="Times New Roman" w:cs="Times New Roman"/>
          <w:noProof/>
          <w:sz w:val="28"/>
          <w:szCs w:val="28"/>
          <w:lang w:val="kk-KZ" w:eastAsia="ru-RU"/>
        </w:rPr>
        <w:t>змалық жылыту, CuSn қорытпасы</w:t>
      </w:r>
      <w:r w:rsidRPr="00E852E8">
        <w:rPr>
          <w:rFonts w:ascii="Times New Roman" w:hAnsi="Times New Roman" w:cs="Times New Roman"/>
          <w:noProof/>
          <w:sz w:val="28"/>
          <w:szCs w:val="28"/>
          <w:lang w:val="kk-KZ" w:eastAsia="ru-RU"/>
        </w:rPr>
        <w:t>, қола.</w:t>
      </w:r>
    </w:p>
    <w:p w:rsidR="009606CC" w:rsidRDefault="00DF731A" w:rsidP="009606CC">
      <w:pPr>
        <w:pStyle w:val="a5"/>
        <w:spacing w:after="0" w:line="360" w:lineRule="auto"/>
        <w:ind w:left="0"/>
        <w:jc w:val="both"/>
        <w:rPr>
          <w:rFonts w:ascii="Times New Roman" w:hAnsi="Times New Roman"/>
          <w:sz w:val="28"/>
          <w:szCs w:val="28"/>
          <w:lang w:val="en-US"/>
        </w:rPr>
      </w:pPr>
      <w:r>
        <w:rPr>
          <w:noProof/>
          <w:lang w:eastAsia="ru-RU"/>
        </w:rPr>
        <w:lastRenderedPageBreak/>
        <w:drawing>
          <wp:inline distT="0" distB="0" distL="0" distR="0" wp14:anchorId="087E91CD" wp14:editId="7AAC1C64">
            <wp:extent cx="5101628" cy="2516488"/>
            <wp:effectExtent l="0" t="0" r="381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12182" t="21893" r="12247" b="11834"/>
                    <a:stretch/>
                  </pic:blipFill>
                  <pic:spPr bwMode="auto">
                    <a:xfrm>
                      <a:off x="0" y="0"/>
                      <a:ext cx="5114431" cy="2522804"/>
                    </a:xfrm>
                    <a:prstGeom prst="rect">
                      <a:avLst/>
                    </a:prstGeom>
                    <a:ln>
                      <a:noFill/>
                    </a:ln>
                    <a:extLst>
                      <a:ext uri="{53640926-AAD7-44D8-BBD7-CCE9431645EC}">
                        <a14:shadowObscured xmlns:a14="http://schemas.microsoft.com/office/drawing/2010/main"/>
                      </a:ext>
                    </a:extLst>
                  </pic:spPr>
                </pic:pic>
              </a:graphicData>
            </a:graphic>
          </wp:inline>
        </w:drawing>
      </w:r>
    </w:p>
    <w:p w:rsidR="00DF731A" w:rsidRDefault="00DF731A" w:rsidP="009606CC">
      <w:pPr>
        <w:pStyle w:val="a5"/>
        <w:spacing w:after="0" w:line="360" w:lineRule="auto"/>
        <w:ind w:left="0"/>
        <w:jc w:val="both"/>
        <w:rPr>
          <w:rFonts w:ascii="Times New Roman" w:hAnsi="Times New Roman"/>
          <w:sz w:val="28"/>
          <w:szCs w:val="28"/>
          <w:lang w:val="en-US"/>
        </w:rPr>
      </w:pPr>
      <w:r>
        <w:rPr>
          <w:noProof/>
          <w:lang w:eastAsia="ru-RU"/>
        </w:rPr>
        <w:drawing>
          <wp:inline distT="0" distB="0" distL="0" distR="0" wp14:anchorId="671248E0" wp14:editId="4382A7D2">
            <wp:extent cx="3603473" cy="2299970"/>
            <wp:effectExtent l="0" t="0" r="0" b="508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5620" t="13274" r="27689" b="11363"/>
                    <a:stretch/>
                  </pic:blipFill>
                  <pic:spPr bwMode="auto">
                    <a:xfrm>
                      <a:off x="0" y="0"/>
                      <a:ext cx="3635564" cy="2320453"/>
                    </a:xfrm>
                    <a:prstGeom prst="rect">
                      <a:avLst/>
                    </a:prstGeom>
                    <a:noFill/>
                    <a:ln>
                      <a:noFill/>
                    </a:ln>
                    <a:extLst>
                      <a:ext uri="{53640926-AAD7-44D8-BBD7-CCE9431645EC}">
                        <a14:shadowObscured xmlns:a14="http://schemas.microsoft.com/office/drawing/2010/main"/>
                      </a:ext>
                    </a:extLst>
                  </pic:spPr>
                </pic:pic>
              </a:graphicData>
            </a:graphic>
          </wp:inline>
        </w:drawing>
      </w:r>
    </w:p>
    <w:p w:rsidR="00DF731A" w:rsidRDefault="00DF731A" w:rsidP="009606CC">
      <w:pPr>
        <w:pStyle w:val="a5"/>
        <w:spacing w:after="0" w:line="360" w:lineRule="auto"/>
        <w:ind w:left="0"/>
        <w:jc w:val="both"/>
        <w:rPr>
          <w:rFonts w:ascii="Times New Roman" w:hAnsi="Times New Roman"/>
          <w:sz w:val="28"/>
          <w:szCs w:val="28"/>
          <w:lang w:val="en-US"/>
        </w:rPr>
      </w:pPr>
      <w:r w:rsidRPr="0068016E">
        <w:rPr>
          <w:rFonts w:ascii="Times New Roman" w:hAnsi="Times New Roman" w:cs="Times New Roman"/>
          <w:noProof/>
          <w:sz w:val="28"/>
          <w:szCs w:val="28"/>
          <w:lang w:eastAsia="ru-RU"/>
        </w:rPr>
        <w:drawing>
          <wp:inline distT="0" distB="0" distL="0" distR="0" wp14:anchorId="200C3B70" wp14:editId="1050FA14">
            <wp:extent cx="2036290" cy="2299970"/>
            <wp:effectExtent l="0" t="0" r="2540" b="5080"/>
            <wp:docPr id="19" name="Изображение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1" name="Изображение 5"/>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80935" cy="2350396"/>
                    </a:xfrm>
                    <a:prstGeom prst="rect">
                      <a:avLst/>
                    </a:prstGeom>
                    <a:noFill/>
                    <a:ln>
                      <a:noFill/>
                    </a:ln>
                    <a:extLst/>
                  </pic:spPr>
                </pic:pic>
              </a:graphicData>
            </a:graphic>
          </wp:inline>
        </w:drawing>
      </w:r>
    </w:p>
    <w:p w:rsidR="00DF731A" w:rsidRDefault="00DF731A" w:rsidP="009606CC">
      <w:pPr>
        <w:pStyle w:val="a5"/>
        <w:spacing w:after="0" w:line="360" w:lineRule="auto"/>
        <w:ind w:left="0"/>
        <w:jc w:val="both"/>
        <w:rPr>
          <w:rFonts w:ascii="Times New Roman" w:hAnsi="Times New Roman"/>
          <w:sz w:val="28"/>
          <w:szCs w:val="28"/>
          <w:lang w:val="en-US"/>
        </w:rPr>
      </w:pPr>
      <w:r>
        <w:rPr>
          <w:noProof/>
          <w:lang w:eastAsia="ru-RU"/>
        </w:rPr>
        <w:lastRenderedPageBreak/>
        <w:drawing>
          <wp:inline distT="0" distB="0" distL="0" distR="0" wp14:anchorId="3B6AFBC6" wp14:editId="12499C6C">
            <wp:extent cx="4960961" cy="2545080"/>
            <wp:effectExtent l="0" t="0" r="0" b="762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0259" t="19031" r="8662" b="7017"/>
                    <a:stretch/>
                  </pic:blipFill>
                  <pic:spPr bwMode="auto">
                    <a:xfrm>
                      <a:off x="0" y="0"/>
                      <a:ext cx="4962131" cy="2545680"/>
                    </a:xfrm>
                    <a:prstGeom prst="rect">
                      <a:avLst/>
                    </a:prstGeom>
                    <a:ln>
                      <a:noFill/>
                    </a:ln>
                    <a:extLst>
                      <a:ext uri="{53640926-AAD7-44D8-BBD7-CCE9431645EC}">
                        <a14:shadowObscured xmlns:a14="http://schemas.microsoft.com/office/drawing/2010/main"/>
                      </a:ext>
                    </a:extLst>
                  </pic:spPr>
                </pic:pic>
              </a:graphicData>
            </a:graphic>
          </wp:inline>
        </w:drawing>
      </w:r>
    </w:p>
    <w:p w:rsidR="00DF731A" w:rsidRDefault="00DF731A" w:rsidP="009606CC">
      <w:pPr>
        <w:pStyle w:val="a5"/>
        <w:spacing w:after="0" w:line="360" w:lineRule="auto"/>
        <w:ind w:left="0"/>
        <w:jc w:val="both"/>
        <w:rPr>
          <w:rFonts w:ascii="Times New Roman" w:hAnsi="Times New Roman"/>
          <w:sz w:val="28"/>
          <w:szCs w:val="28"/>
          <w:lang w:val="en-US"/>
        </w:rPr>
      </w:pPr>
      <w:r>
        <w:rPr>
          <w:rFonts w:ascii="Times New Roman" w:hAnsi="Times New Roman" w:cs="Times New Roman"/>
          <w:noProof/>
          <w:sz w:val="28"/>
          <w:szCs w:val="28"/>
          <w:lang w:eastAsia="ru-RU"/>
        </w:rPr>
        <w:drawing>
          <wp:inline distT="0" distB="0" distL="0" distR="0" wp14:anchorId="5154D98C" wp14:editId="3F2ABB9B">
            <wp:extent cx="2611323" cy="1644555"/>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35644" cy="1659872"/>
                    </a:xfrm>
                    <a:prstGeom prst="rect">
                      <a:avLst/>
                    </a:prstGeom>
                    <a:noFill/>
                    <a:ln>
                      <a:noFill/>
                    </a:ln>
                  </pic:spPr>
                </pic:pic>
              </a:graphicData>
            </a:graphic>
          </wp:inline>
        </w:drawing>
      </w:r>
    </w:p>
    <w:p w:rsidR="00DF731A" w:rsidRDefault="00DF731A" w:rsidP="009606CC">
      <w:pPr>
        <w:pStyle w:val="a5"/>
        <w:spacing w:after="0" w:line="360" w:lineRule="auto"/>
        <w:ind w:left="0"/>
        <w:jc w:val="both"/>
        <w:rPr>
          <w:rFonts w:ascii="Times New Roman" w:hAnsi="Times New Roman"/>
          <w:sz w:val="28"/>
          <w:szCs w:val="28"/>
          <w:lang w:val="en-US"/>
        </w:rPr>
      </w:pPr>
      <w:r>
        <w:rPr>
          <w:rFonts w:ascii="Times New Roman" w:hAnsi="Times New Roman" w:cs="Times New Roman"/>
          <w:noProof/>
          <w:sz w:val="28"/>
          <w:szCs w:val="28"/>
          <w:lang w:eastAsia="ru-RU"/>
        </w:rPr>
        <w:drawing>
          <wp:inline distT="0" distB="0" distL="0" distR="0" wp14:anchorId="3D5E448F" wp14:editId="6478F019">
            <wp:extent cx="1620000" cy="1491562"/>
            <wp:effectExtent l="0" t="0" r="0" b="0"/>
            <wp:docPr id="23" name="Рисунок 23" descr="D:\Учеба\Magistr\Оловянная бронза\13.06.16\1_0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Учеба\Magistr\Оловянная бронза\13.06.16\1_001.t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20000" cy="1491562"/>
                    </a:xfrm>
                    <a:prstGeom prst="rect">
                      <a:avLst/>
                    </a:prstGeom>
                    <a:noFill/>
                    <a:ln>
                      <a:noFill/>
                    </a:ln>
                  </pic:spPr>
                </pic:pic>
              </a:graphicData>
            </a:graphic>
          </wp:inline>
        </w:drawing>
      </w:r>
    </w:p>
    <w:p w:rsidR="00DF731A" w:rsidRDefault="00DF731A" w:rsidP="009606CC">
      <w:pPr>
        <w:pStyle w:val="a5"/>
        <w:spacing w:after="0" w:line="360" w:lineRule="auto"/>
        <w:ind w:left="0"/>
        <w:jc w:val="both"/>
        <w:rPr>
          <w:rFonts w:ascii="Times New Roman" w:hAnsi="Times New Roman"/>
          <w:sz w:val="28"/>
          <w:szCs w:val="28"/>
          <w:lang w:val="en-US"/>
        </w:rPr>
      </w:pPr>
      <w:r>
        <w:rPr>
          <w:rFonts w:ascii="Times New Roman" w:hAnsi="Times New Roman" w:cs="Times New Roman"/>
          <w:noProof/>
          <w:sz w:val="28"/>
          <w:szCs w:val="28"/>
          <w:lang w:eastAsia="ru-RU"/>
        </w:rPr>
        <w:drawing>
          <wp:inline distT="0" distB="0" distL="0" distR="0" wp14:anchorId="4E3D16EA" wp14:editId="18A4E70D">
            <wp:extent cx="1620000" cy="1491559"/>
            <wp:effectExtent l="0" t="0" r="0" b="0"/>
            <wp:docPr id="24" name="Рисунок 24" descr="D:\Учеба\Magistr\Оловянная бронза\13.06.16\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Учеба\Magistr\Оловянная бронза\13.06.16\1.t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20000" cy="1491559"/>
                    </a:xfrm>
                    <a:prstGeom prst="rect">
                      <a:avLst/>
                    </a:prstGeom>
                    <a:noFill/>
                    <a:ln>
                      <a:noFill/>
                    </a:ln>
                  </pic:spPr>
                </pic:pic>
              </a:graphicData>
            </a:graphic>
          </wp:inline>
        </w:drawing>
      </w:r>
    </w:p>
    <w:p w:rsidR="00DF731A" w:rsidRDefault="00DF731A" w:rsidP="009606CC">
      <w:pPr>
        <w:pStyle w:val="a5"/>
        <w:spacing w:after="0" w:line="360" w:lineRule="auto"/>
        <w:ind w:left="0"/>
        <w:jc w:val="both"/>
        <w:rPr>
          <w:rFonts w:ascii="Times New Roman" w:hAnsi="Times New Roman"/>
          <w:sz w:val="28"/>
          <w:szCs w:val="28"/>
          <w:lang w:val="en-US"/>
        </w:rPr>
      </w:pPr>
      <w:r>
        <w:rPr>
          <w:rFonts w:ascii="Times New Roman" w:hAnsi="Times New Roman" w:cs="Times New Roman"/>
          <w:noProof/>
          <w:sz w:val="28"/>
          <w:szCs w:val="28"/>
          <w:lang w:eastAsia="ru-RU"/>
        </w:rPr>
        <w:drawing>
          <wp:inline distT="0" distB="0" distL="0" distR="0" wp14:anchorId="6F02CAF8" wp14:editId="59318600">
            <wp:extent cx="1620000" cy="1491559"/>
            <wp:effectExtent l="0" t="0" r="0" b="0"/>
            <wp:docPr id="25" name="Рисунок 25" descr="D:\Учеба\Magistr\Оловянная бронза\13.06.16\1_00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Учеба\Magistr\Оловянная бронза\13.06.16\1_002.t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20000" cy="1491559"/>
                    </a:xfrm>
                    <a:prstGeom prst="rect">
                      <a:avLst/>
                    </a:prstGeom>
                    <a:noFill/>
                    <a:ln>
                      <a:noFill/>
                    </a:ln>
                  </pic:spPr>
                </pic:pic>
              </a:graphicData>
            </a:graphic>
          </wp:inline>
        </w:drawing>
      </w:r>
    </w:p>
    <w:p w:rsidR="00DF731A" w:rsidRDefault="00DF731A" w:rsidP="009606CC">
      <w:pPr>
        <w:pStyle w:val="a5"/>
        <w:spacing w:after="0" w:line="360" w:lineRule="auto"/>
        <w:ind w:left="0"/>
        <w:jc w:val="both"/>
        <w:rPr>
          <w:noProof/>
          <w:lang w:eastAsia="ru-RU"/>
        </w:rPr>
      </w:pPr>
    </w:p>
    <w:p w:rsidR="00DF731A" w:rsidRDefault="00DF731A" w:rsidP="009606CC">
      <w:pPr>
        <w:pStyle w:val="a5"/>
        <w:spacing w:after="0" w:line="360" w:lineRule="auto"/>
        <w:ind w:left="0"/>
        <w:jc w:val="both"/>
        <w:rPr>
          <w:rFonts w:ascii="Times New Roman" w:hAnsi="Times New Roman"/>
          <w:sz w:val="28"/>
          <w:szCs w:val="28"/>
          <w:lang w:val="en-US"/>
        </w:rPr>
      </w:pPr>
      <w:r>
        <w:rPr>
          <w:noProof/>
          <w:lang w:eastAsia="ru-RU"/>
        </w:rPr>
        <w:drawing>
          <wp:inline distT="0" distB="0" distL="0" distR="0" wp14:anchorId="2C80603B" wp14:editId="53F87DDE">
            <wp:extent cx="4977535" cy="2621858"/>
            <wp:effectExtent l="0" t="0" r="0" b="762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9346" t="17125" r="9291" b="6680"/>
                    <a:stretch/>
                  </pic:blipFill>
                  <pic:spPr bwMode="auto">
                    <a:xfrm>
                      <a:off x="0" y="0"/>
                      <a:ext cx="4979447" cy="2622865"/>
                    </a:xfrm>
                    <a:prstGeom prst="rect">
                      <a:avLst/>
                    </a:prstGeom>
                    <a:ln>
                      <a:noFill/>
                    </a:ln>
                    <a:extLst>
                      <a:ext uri="{53640926-AAD7-44D8-BBD7-CCE9431645EC}">
                        <a14:shadowObscured xmlns:a14="http://schemas.microsoft.com/office/drawing/2010/main"/>
                      </a:ext>
                    </a:extLst>
                  </pic:spPr>
                </pic:pic>
              </a:graphicData>
            </a:graphic>
          </wp:inline>
        </w:drawing>
      </w:r>
    </w:p>
    <w:p w:rsidR="00DF731A" w:rsidRDefault="00DF731A" w:rsidP="009606CC">
      <w:pPr>
        <w:pStyle w:val="a5"/>
        <w:spacing w:after="0" w:line="360" w:lineRule="auto"/>
        <w:ind w:left="0"/>
        <w:jc w:val="both"/>
        <w:rPr>
          <w:rFonts w:ascii="Times New Roman" w:hAnsi="Times New Roman"/>
          <w:sz w:val="28"/>
          <w:szCs w:val="28"/>
          <w:lang w:val="en-US"/>
        </w:rPr>
      </w:pPr>
      <w:r w:rsidRPr="0095042B">
        <w:rPr>
          <w:rFonts w:ascii="Times New Roman" w:hAnsi="Times New Roman" w:cs="Times New Roman"/>
          <w:noProof/>
          <w:sz w:val="32"/>
          <w:szCs w:val="28"/>
          <w:lang w:eastAsia="ru-RU"/>
        </w:rPr>
        <w:drawing>
          <wp:anchor distT="0" distB="0" distL="114300" distR="114300" simplePos="0" relativeHeight="251664384" behindDoc="1" locked="0" layoutInCell="1" allowOverlap="1" wp14:anchorId="281DCBE7" wp14:editId="1A2427D9">
            <wp:simplePos x="0" y="0"/>
            <wp:positionH relativeFrom="column">
              <wp:posOffset>0</wp:posOffset>
            </wp:positionH>
            <wp:positionV relativeFrom="paragraph">
              <wp:posOffset>0</wp:posOffset>
            </wp:positionV>
            <wp:extent cx="2985078" cy="1596252"/>
            <wp:effectExtent l="0" t="0" r="6350" b="4445"/>
            <wp:wrapNone/>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5">
                      <a:extLst>
                        <a:ext uri="{28A0092B-C50C-407E-A947-70E740481C1C}">
                          <a14:useLocalDpi xmlns:a14="http://schemas.microsoft.com/office/drawing/2010/main" val="0"/>
                        </a:ext>
                      </a:extLst>
                    </a:blip>
                    <a:srcRect l="1427" t="7809" r="2537" b="-6"/>
                    <a:stretch/>
                  </pic:blipFill>
                  <pic:spPr bwMode="auto">
                    <a:xfrm>
                      <a:off x="0" y="0"/>
                      <a:ext cx="2985078" cy="159625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F731A" w:rsidRDefault="00DF731A" w:rsidP="009606CC">
      <w:pPr>
        <w:pStyle w:val="a5"/>
        <w:spacing w:after="0" w:line="360" w:lineRule="auto"/>
        <w:ind w:left="0"/>
        <w:jc w:val="both"/>
        <w:rPr>
          <w:rFonts w:ascii="Times New Roman" w:hAnsi="Times New Roman"/>
          <w:sz w:val="28"/>
          <w:szCs w:val="28"/>
          <w:lang w:val="en-US"/>
        </w:rPr>
      </w:pPr>
    </w:p>
    <w:p w:rsidR="00DF731A" w:rsidRDefault="00DF731A" w:rsidP="009606CC">
      <w:pPr>
        <w:pStyle w:val="a5"/>
        <w:spacing w:after="0" w:line="360" w:lineRule="auto"/>
        <w:ind w:left="0"/>
        <w:jc w:val="both"/>
        <w:rPr>
          <w:rFonts w:ascii="Times New Roman" w:hAnsi="Times New Roman"/>
          <w:sz w:val="28"/>
          <w:szCs w:val="28"/>
          <w:lang w:val="en-US"/>
        </w:rPr>
      </w:pPr>
    </w:p>
    <w:p w:rsidR="00DF731A" w:rsidRDefault="00DF731A" w:rsidP="009606CC">
      <w:pPr>
        <w:pStyle w:val="a5"/>
        <w:spacing w:after="0" w:line="360" w:lineRule="auto"/>
        <w:ind w:left="0"/>
        <w:jc w:val="both"/>
        <w:rPr>
          <w:rFonts w:ascii="Times New Roman" w:hAnsi="Times New Roman"/>
          <w:sz w:val="28"/>
          <w:szCs w:val="28"/>
          <w:lang w:val="en-US"/>
        </w:rPr>
      </w:pPr>
    </w:p>
    <w:p w:rsidR="00DF731A" w:rsidRDefault="00DF731A" w:rsidP="009606CC">
      <w:pPr>
        <w:pStyle w:val="a5"/>
        <w:spacing w:after="0" w:line="360" w:lineRule="auto"/>
        <w:ind w:left="0"/>
        <w:jc w:val="both"/>
        <w:rPr>
          <w:rFonts w:ascii="Times New Roman" w:hAnsi="Times New Roman"/>
          <w:sz w:val="28"/>
          <w:szCs w:val="28"/>
          <w:lang w:val="en-US"/>
        </w:rPr>
      </w:pPr>
    </w:p>
    <w:p w:rsidR="00DF731A" w:rsidRDefault="00DF731A" w:rsidP="009606CC">
      <w:pPr>
        <w:pStyle w:val="a5"/>
        <w:spacing w:after="0" w:line="360" w:lineRule="auto"/>
        <w:ind w:left="0"/>
        <w:jc w:val="both"/>
        <w:rPr>
          <w:rFonts w:ascii="Times New Roman" w:hAnsi="Times New Roman"/>
          <w:sz w:val="28"/>
          <w:szCs w:val="28"/>
          <w:lang w:val="en-US"/>
        </w:rPr>
      </w:pPr>
    </w:p>
    <w:p w:rsidR="00DF731A" w:rsidRDefault="00DF731A" w:rsidP="009606CC">
      <w:pPr>
        <w:pStyle w:val="a5"/>
        <w:spacing w:after="0" w:line="360" w:lineRule="auto"/>
        <w:ind w:left="0"/>
        <w:jc w:val="both"/>
        <w:rPr>
          <w:rFonts w:ascii="Times New Roman" w:hAnsi="Times New Roman"/>
          <w:sz w:val="28"/>
          <w:szCs w:val="28"/>
          <w:lang w:val="en-US"/>
        </w:rPr>
      </w:pPr>
      <w:r>
        <w:rPr>
          <w:rFonts w:ascii="Times New Roman" w:hAnsi="Times New Roman" w:cs="Times New Roman"/>
          <w:noProof/>
          <w:sz w:val="28"/>
          <w:szCs w:val="28"/>
          <w:lang w:eastAsia="ru-RU"/>
        </w:rPr>
        <w:drawing>
          <wp:inline distT="0" distB="0" distL="0" distR="0" wp14:anchorId="6471A562" wp14:editId="76E29988">
            <wp:extent cx="4695875" cy="3229132"/>
            <wp:effectExtent l="0" t="0" r="0" b="952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6">
                      <a:extLst>
                        <a:ext uri="{28A0092B-C50C-407E-A947-70E740481C1C}">
                          <a14:useLocalDpi xmlns:a14="http://schemas.microsoft.com/office/drawing/2010/main" val="0"/>
                        </a:ext>
                      </a:extLst>
                    </a:blip>
                    <a:srcRect l="1" t="887" r="2048" b="2646"/>
                    <a:stretch/>
                  </pic:blipFill>
                  <pic:spPr bwMode="auto">
                    <a:xfrm>
                      <a:off x="0" y="0"/>
                      <a:ext cx="4697398" cy="3230179"/>
                    </a:xfrm>
                    <a:prstGeom prst="rect">
                      <a:avLst/>
                    </a:prstGeom>
                    <a:noFill/>
                    <a:ln>
                      <a:noFill/>
                    </a:ln>
                    <a:extLst>
                      <a:ext uri="{53640926-AAD7-44D8-BBD7-CCE9431645EC}">
                        <a14:shadowObscured xmlns:a14="http://schemas.microsoft.com/office/drawing/2010/main"/>
                      </a:ext>
                    </a:extLst>
                  </pic:spPr>
                </pic:pic>
              </a:graphicData>
            </a:graphic>
          </wp:inline>
        </w:drawing>
      </w:r>
    </w:p>
    <w:p w:rsidR="00DF731A" w:rsidRDefault="00DF731A" w:rsidP="009606CC">
      <w:pPr>
        <w:pStyle w:val="a5"/>
        <w:spacing w:after="0" w:line="360" w:lineRule="auto"/>
        <w:ind w:left="0"/>
        <w:jc w:val="both"/>
        <w:rPr>
          <w:rFonts w:ascii="Times New Roman" w:hAnsi="Times New Roman"/>
          <w:sz w:val="28"/>
          <w:szCs w:val="28"/>
          <w:lang w:val="en-US"/>
        </w:rPr>
      </w:pPr>
      <w:r>
        <w:rPr>
          <w:rFonts w:ascii="Times New Roman" w:hAnsi="Times New Roman" w:cs="Times New Roman"/>
          <w:noProof/>
          <w:sz w:val="28"/>
          <w:szCs w:val="28"/>
          <w:lang w:eastAsia="ru-RU"/>
        </w:rPr>
        <w:drawing>
          <wp:anchor distT="0" distB="0" distL="114300" distR="114300" simplePos="0" relativeHeight="251666432" behindDoc="1" locked="0" layoutInCell="1" allowOverlap="1" wp14:anchorId="4D3D8530" wp14:editId="4C2B6664">
            <wp:simplePos x="0" y="0"/>
            <wp:positionH relativeFrom="column">
              <wp:posOffset>0</wp:posOffset>
            </wp:positionH>
            <wp:positionV relativeFrom="paragraph">
              <wp:posOffset>-635</wp:posOffset>
            </wp:positionV>
            <wp:extent cx="3166281" cy="1588135"/>
            <wp:effectExtent l="0" t="0" r="0" b="0"/>
            <wp:wrapNone/>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7">
                      <a:extLst>
                        <a:ext uri="{28A0092B-C50C-407E-A947-70E740481C1C}">
                          <a14:useLocalDpi xmlns:a14="http://schemas.microsoft.com/office/drawing/2010/main" val="0"/>
                        </a:ext>
                      </a:extLst>
                    </a:blip>
                    <a:srcRect l="3933" t="8329"/>
                    <a:stretch/>
                  </pic:blipFill>
                  <pic:spPr bwMode="auto">
                    <a:xfrm>
                      <a:off x="0" y="0"/>
                      <a:ext cx="3166281" cy="15881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F731A" w:rsidRDefault="00DF731A" w:rsidP="009606CC">
      <w:pPr>
        <w:pStyle w:val="a5"/>
        <w:spacing w:after="0" w:line="360" w:lineRule="auto"/>
        <w:ind w:left="0"/>
        <w:jc w:val="both"/>
        <w:rPr>
          <w:rFonts w:ascii="Times New Roman" w:hAnsi="Times New Roman"/>
          <w:sz w:val="28"/>
          <w:szCs w:val="28"/>
          <w:lang w:val="en-US"/>
        </w:rPr>
      </w:pPr>
    </w:p>
    <w:p w:rsidR="00DF731A" w:rsidRDefault="00DF731A" w:rsidP="009606CC">
      <w:pPr>
        <w:pStyle w:val="a5"/>
        <w:spacing w:after="0" w:line="360" w:lineRule="auto"/>
        <w:ind w:left="0"/>
        <w:jc w:val="both"/>
        <w:rPr>
          <w:rFonts w:ascii="Times New Roman" w:hAnsi="Times New Roman"/>
          <w:sz w:val="28"/>
          <w:szCs w:val="28"/>
          <w:lang w:val="en-US"/>
        </w:rPr>
      </w:pPr>
    </w:p>
    <w:p w:rsidR="00DF731A" w:rsidRDefault="00DF731A" w:rsidP="009606CC">
      <w:pPr>
        <w:pStyle w:val="a5"/>
        <w:spacing w:after="0" w:line="360" w:lineRule="auto"/>
        <w:ind w:left="0"/>
        <w:jc w:val="both"/>
        <w:rPr>
          <w:rFonts w:ascii="Times New Roman" w:hAnsi="Times New Roman"/>
          <w:sz w:val="28"/>
          <w:szCs w:val="28"/>
          <w:lang w:val="en-US"/>
        </w:rPr>
      </w:pPr>
      <w:r>
        <w:rPr>
          <w:noProof/>
          <w:lang w:eastAsia="ru-RU"/>
        </w:rPr>
        <w:lastRenderedPageBreak/>
        <w:drawing>
          <wp:inline distT="0" distB="0" distL="0" distR="0" wp14:anchorId="52E0CC5C" wp14:editId="150CC87B">
            <wp:extent cx="5943447" cy="2144976"/>
            <wp:effectExtent l="0" t="0" r="635" b="825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642" t="26272" r="1209" b="11394"/>
                    <a:stretch/>
                  </pic:blipFill>
                  <pic:spPr bwMode="auto">
                    <a:xfrm>
                      <a:off x="0" y="0"/>
                      <a:ext cx="5945634" cy="2145765"/>
                    </a:xfrm>
                    <a:prstGeom prst="rect">
                      <a:avLst/>
                    </a:prstGeom>
                    <a:ln>
                      <a:noFill/>
                    </a:ln>
                    <a:extLst>
                      <a:ext uri="{53640926-AAD7-44D8-BBD7-CCE9431645EC}">
                        <a14:shadowObscured xmlns:a14="http://schemas.microsoft.com/office/drawing/2010/main"/>
                      </a:ext>
                    </a:extLst>
                  </pic:spPr>
                </pic:pic>
              </a:graphicData>
            </a:graphic>
          </wp:inline>
        </w:drawing>
      </w:r>
    </w:p>
    <w:p w:rsidR="00DF731A" w:rsidRDefault="00DF731A" w:rsidP="009606CC">
      <w:pPr>
        <w:pStyle w:val="a5"/>
        <w:spacing w:after="0" w:line="360" w:lineRule="auto"/>
        <w:ind w:left="0"/>
        <w:jc w:val="both"/>
        <w:rPr>
          <w:rFonts w:ascii="Times New Roman" w:hAnsi="Times New Roman"/>
          <w:sz w:val="28"/>
          <w:szCs w:val="28"/>
          <w:lang w:val="en-US"/>
        </w:rPr>
      </w:pPr>
      <w:r>
        <w:rPr>
          <w:rFonts w:ascii="Times New Roman" w:hAnsi="Times New Roman" w:cs="Times New Roman"/>
          <w:noProof/>
          <w:sz w:val="28"/>
          <w:szCs w:val="28"/>
          <w:lang w:eastAsia="ru-RU"/>
        </w:rPr>
        <w:drawing>
          <wp:inline distT="0" distB="0" distL="0" distR="0" wp14:anchorId="12BCD8DA" wp14:editId="71D7E3C8">
            <wp:extent cx="2827202" cy="2120400"/>
            <wp:effectExtent l="0" t="0" r="0" b="0"/>
            <wp:docPr id="36" name="Рисунок 36" descr="D:\Учеба\Magistr\Оловянная бронза\фото\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Учеба\Magistr\Оловянная бронза\фото\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27202" cy="2120400"/>
                    </a:xfrm>
                    <a:prstGeom prst="rect">
                      <a:avLst/>
                    </a:prstGeom>
                    <a:noFill/>
                    <a:ln>
                      <a:noFill/>
                    </a:ln>
                  </pic:spPr>
                </pic:pic>
              </a:graphicData>
            </a:graphic>
          </wp:inline>
        </w:drawing>
      </w:r>
    </w:p>
    <w:p w:rsidR="00DF731A" w:rsidRDefault="00DF731A" w:rsidP="009606CC">
      <w:pPr>
        <w:pStyle w:val="a5"/>
        <w:spacing w:after="0" w:line="360" w:lineRule="auto"/>
        <w:ind w:left="0"/>
        <w:jc w:val="both"/>
        <w:rPr>
          <w:rFonts w:ascii="Times New Roman" w:hAnsi="Times New Roman"/>
          <w:sz w:val="28"/>
          <w:szCs w:val="28"/>
          <w:lang w:val="en-US"/>
        </w:rPr>
      </w:pPr>
      <w:r>
        <w:rPr>
          <w:rFonts w:ascii="Times New Roman" w:hAnsi="Times New Roman" w:cs="Times New Roman"/>
          <w:noProof/>
          <w:sz w:val="28"/>
          <w:szCs w:val="28"/>
          <w:lang w:eastAsia="ru-RU"/>
        </w:rPr>
        <w:drawing>
          <wp:inline distT="0" distB="0" distL="0" distR="0" wp14:anchorId="700C8050" wp14:editId="2AA37FAA">
            <wp:extent cx="2825618" cy="2119214"/>
            <wp:effectExtent l="0" t="0" r="0" b="0"/>
            <wp:docPr id="37" name="Рисунок 37" descr="D:\Учеба\Magistr\Оловянная бронза\фото\20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Учеба\Magistr\Оловянная бронза\фото\20х.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2167" cy="2161626"/>
                    </a:xfrm>
                    <a:prstGeom prst="rect">
                      <a:avLst/>
                    </a:prstGeom>
                    <a:noFill/>
                    <a:ln>
                      <a:noFill/>
                    </a:ln>
                  </pic:spPr>
                </pic:pic>
              </a:graphicData>
            </a:graphic>
          </wp:inline>
        </w:drawing>
      </w:r>
    </w:p>
    <w:p w:rsidR="00981EAE" w:rsidRDefault="00981EAE">
      <w:pPr>
        <w:rPr>
          <w:rFonts w:ascii="Times New Roman" w:hAnsi="Times New Roman"/>
          <w:sz w:val="28"/>
          <w:szCs w:val="28"/>
          <w:lang w:val="en-US"/>
        </w:rPr>
      </w:pPr>
      <w:r>
        <w:rPr>
          <w:rFonts w:ascii="Times New Roman" w:hAnsi="Times New Roman"/>
          <w:sz w:val="28"/>
          <w:szCs w:val="28"/>
          <w:lang w:val="en-US"/>
        </w:rPr>
        <w:br w:type="page"/>
      </w:r>
    </w:p>
    <w:p w:rsidR="00DF731A" w:rsidRDefault="00981EAE" w:rsidP="00981EAE">
      <w:pPr>
        <w:pStyle w:val="a5"/>
        <w:spacing w:after="0" w:line="360" w:lineRule="auto"/>
        <w:ind w:left="0"/>
        <w:jc w:val="center"/>
        <w:rPr>
          <w:rFonts w:ascii="Times New Roman" w:hAnsi="Times New Roman"/>
          <w:b/>
          <w:sz w:val="28"/>
          <w:szCs w:val="28"/>
        </w:rPr>
      </w:pPr>
      <w:r w:rsidRPr="00981EAE">
        <w:rPr>
          <w:rFonts w:ascii="Times New Roman" w:hAnsi="Times New Roman"/>
          <w:b/>
          <w:sz w:val="28"/>
          <w:szCs w:val="28"/>
        </w:rPr>
        <w:lastRenderedPageBreak/>
        <w:t>Сведения об авторах</w:t>
      </w:r>
    </w:p>
    <w:p w:rsidR="00171449" w:rsidRDefault="00171449" w:rsidP="00981EAE">
      <w:pPr>
        <w:pStyle w:val="a5"/>
        <w:spacing w:after="0" w:line="360" w:lineRule="auto"/>
        <w:ind w:left="0"/>
        <w:jc w:val="center"/>
        <w:rPr>
          <w:rFonts w:ascii="Times New Roman" w:hAnsi="Times New Roman"/>
          <w:b/>
          <w:sz w:val="28"/>
          <w:szCs w:val="28"/>
        </w:rPr>
      </w:pPr>
    </w:p>
    <w:p w:rsidR="00981EAE" w:rsidRDefault="00981EAE" w:rsidP="00981EAE">
      <w:pPr>
        <w:pStyle w:val="a5"/>
        <w:numPr>
          <w:ilvl w:val="0"/>
          <w:numId w:val="5"/>
        </w:numPr>
        <w:spacing w:after="0" w:line="360" w:lineRule="auto"/>
        <w:jc w:val="both"/>
        <w:rPr>
          <w:rFonts w:ascii="Times New Roman" w:hAnsi="Times New Roman"/>
          <w:sz w:val="28"/>
          <w:szCs w:val="28"/>
        </w:rPr>
      </w:pPr>
      <w:r w:rsidRPr="00B56319">
        <w:rPr>
          <w:rFonts w:ascii="Times New Roman" w:hAnsi="Times New Roman"/>
          <w:b/>
          <w:sz w:val="28"/>
          <w:szCs w:val="28"/>
        </w:rPr>
        <w:t>Дмитриев Тимур Петрович</w:t>
      </w:r>
      <w:r>
        <w:rPr>
          <w:rFonts w:ascii="Times New Roman" w:hAnsi="Times New Roman"/>
          <w:sz w:val="28"/>
          <w:szCs w:val="28"/>
        </w:rPr>
        <w:t xml:space="preserve">, </w:t>
      </w:r>
      <w:proofErr w:type="spellStart"/>
      <w:r>
        <w:rPr>
          <w:rFonts w:ascii="Times New Roman" w:hAnsi="Times New Roman"/>
          <w:sz w:val="28"/>
          <w:szCs w:val="28"/>
          <w:lang w:val="en-US"/>
        </w:rPr>
        <w:t>Ph</w:t>
      </w:r>
      <w:proofErr w:type="spellEnd"/>
      <w:r w:rsidRPr="00981EAE">
        <w:rPr>
          <w:rFonts w:ascii="Times New Roman" w:hAnsi="Times New Roman"/>
          <w:sz w:val="28"/>
          <w:szCs w:val="28"/>
        </w:rPr>
        <w:t>.</w:t>
      </w:r>
      <w:r>
        <w:rPr>
          <w:rFonts w:ascii="Times New Roman" w:hAnsi="Times New Roman"/>
          <w:sz w:val="28"/>
          <w:szCs w:val="28"/>
          <w:lang w:val="en-US"/>
        </w:rPr>
        <w:t>D</w:t>
      </w:r>
      <w:r w:rsidRPr="00981EAE">
        <w:rPr>
          <w:rFonts w:ascii="Times New Roman" w:hAnsi="Times New Roman"/>
          <w:sz w:val="28"/>
          <w:szCs w:val="28"/>
        </w:rPr>
        <w:t xml:space="preserve"> </w:t>
      </w:r>
      <w:r>
        <w:rPr>
          <w:rFonts w:ascii="Times New Roman" w:hAnsi="Times New Roman"/>
          <w:sz w:val="28"/>
          <w:szCs w:val="28"/>
        </w:rPr>
        <w:t xml:space="preserve">докторант 2 курса </w:t>
      </w:r>
      <w:proofErr w:type="spellStart"/>
      <w:r>
        <w:rPr>
          <w:rFonts w:ascii="Times New Roman" w:hAnsi="Times New Roman"/>
          <w:sz w:val="28"/>
          <w:szCs w:val="28"/>
        </w:rPr>
        <w:t>КазНУ</w:t>
      </w:r>
      <w:proofErr w:type="spellEnd"/>
      <w:r>
        <w:rPr>
          <w:rFonts w:ascii="Times New Roman" w:hAnsi="Times New Roman"/>
          <w:sz w:val="28"/>
          <w:szCs w:val="28"/>
        </w:rPr>
        <w:t xml:space="preserve"> им. аль-</w:t>
      </w:r>
      <w:proofErr w:type="spellStart"/>
      <w:r>
        <w:rPr>
          <w:rFonts w:ascii="Times New Roman" w:hAnsi="Times New Roman"/>
          <w:sz w:val="28"/>
          <w:szCs w:val="28"/>
        </w:rPr>
        <w:t>Фараби</w:t>
      </w:r>
      <w:proofErr w:type="spellEnd"/>
      <w:r>
        <w:rPr>
          <w:rFonts w:ascii="Times New Roman" w:hAnsi="Times New Roman"/>
          <w:sz w:val="28"/>
          <w:szCs w:val="28"/>
        </w:rPr>
        <w:t>, младший научный сотрудник РГП на ПХВ «Институт проблем горения»</w:t>
      </w:r>
    </w:p>
    <w:p w:rsidR="00981EAE" w:rsidRDefault="00981EAE" w:rsidP="00981EAE">
      <w:pPr>
        <w:pStyle w:val="a5"/>
        <w:numPr>
          <w:ilvl w:val="0"/>
          <w:numId w:val="5"/>
        </w:numPr>
        <w:spacing w:after="0" w:line="360" w:lineRule="auto"/>
        <w:jc w:val="both"/>
        <w:rPr>
          <w:rFonts w:ascii="Times New Roman" w:hAnsi="Times New Roman"/>
          <w:sz w:val="28"/>
          <w:szCs w:val="28"/>
        </w:rPr>
      </w:pPr>
      <w:proofErr w:type="spellStart"/>
      <w:r w:rsidRPr="00B56319">
        <w:rPr>
          <w:rFonts w:ascii="Times New Roman" w:hAnsi="Times New Roman"/>
          <w:b/>
          <w:sz w:val="28"/>
          <w:szCs w:val="28"/>
        </w:rPr>
        <w:t>Даулбаев</w:t>
      </w:r>
      <w:proofErr w:type="spellEnd"/>
      <w:r w:rsidRPr="00B56319">
        <w:rPr>
          <w:rFonts w:ascii="Times New Roman" w:hAnsi="Times New Roman"/>
          <w:b/>
          <w:sz w:val="28"/>
          <w:szCs w:val="28"/>
        </w:rPr>
        <w:t xml:space="preserve"> </w:t>
      </w:r>
      <w:proofErr w:type="spellStart"/>
      <w:r w:rsidRPr="00B56319">
        <w:rPr>
          <w:rFonts w:ascii="Times New Roman" w:hAnsi="Times New Roman"/>
          <w:b/>
          <w:sz w:val="28"/>
          <w:szCs w:val="28"/>
        </w:rPr>
        <w:t>Чингис</w:t>
      </w:r>
      <w:proofErr w:type="spellEnd"/>
      <w:r w:rsidRPr="00B56319">
        <w:rPr>
          <w:rFonts w:ascii="Times New Roman" w:hAnsi="Times New Roman"/>
          <w:b/>
          <w:sz w:val="28"/>
          <w:szCs w:val="28"/>
        </w:rPr>
        <w:t xml:space="preserve"> </w:t>
      </w:r>
      <w:proofErr w:type="spellStart"/>
      <w:r w:rsidRPr="00B56319">
        <w:rPr>
          <w:rFonts w:ascii="Times New Roman" w:hAnsi="Times New Roman"/>
          <w:b/>
          <w:sz w:val="28"/>
          <w:szCs w:val="28"/>
        </w:rPr>
        <w:t>Баянович</w:t>
      </w:r>
      <w:proofErr w:type="spellEnd"/>
      <w:r>
        <w:rPr>
          <w:rFonts w:ascii="Times New Roman" w:hAnsi="Times New Roman"/>
          <w:sz w:val="28"/>
          <w:szCs w:val="28"/>
        </w:rPr>
        <w:t xml:space="preserve">, </w:t>
      </w:r>
      <w:proofErr w:type="spellStart"/>
      <w:r>
        <w:rPr>
          <w:rFonts w:ascii="Times New Roman" w:hAnsi="Times New Roman"/>
          <w:sz w:val="28"/>
          <w:szCs w:val="28"/>
          <w:lang w:val="en-US"/>
        </w:rPr>
        <w:t>Ph</w:t>
      </w:r>
      <w:proofErr w:type="spellEnd"/>
      <w:r w:rsidRPr="00981EAE">
        <w:rPr>
          <w:rFonts w:ascii="Times New Roman" w:hAnsi="Times New Roman"/>
          <w:sz w:val="28"/>
          <w:szCs w:val="28"/>
        </w:rPr>
        <w:t>.</w:t>
      </w:r>
      <w:r>
        <w:rPr>
          <w:rFonts w:ascii="Times New Roman" w:hAnsi="Times New Roman"/>
          <w:sz w:val="28"/>
          <w:szCs w:val="28"/>
          <w:lang w:val="en-US"/>
        </w:rPr>
        <w:t>D</w:t>
      </w:r>
      <w:r w:rsidRPr="00981EAE">
        <w:rPr>
          <w:rFonts w:ascii="Times New Roman" w:hAnsi="Times New Roman"/>
          <w:sz w:val="28"/>
          <w:szCs w:val="28"/>
        </w:rPr>
        <w:t xml:space="preserve"> </w:t>
      </w:r>
      <w:r>
        <w:rPr>
          <w:rFonts w:ascii="Times New Roman" w:hAnsi="Times New Roman"/>
          <w:sz w:val="28"/>
          <w:szCs w:val="28"/>
        </w:rPr>
        <w:t xml:space="preserve">докторант 2 курса </w:t>
      </w:r>
      <w:proofErr w:type="spellStart"/>
      <w:r>
        <w:rPr>
          <w:rFonts w:ascii="Times New Roman" w:hAnsi="Times New Roman"/>
          <w:sz w:val="28"/>
          <w:szCs w:val="28"/>
        </w:rPr>
        <w:t>КазНУ</w:t>
      </w:r>
      <w:proofErr w:type="spellEnd"/>
      <w:r>
        <w:rPr>
          <w:rFonts w:ascii="Times New Roman" w:hAnsi="Times New Roman"/>
          <w:sz w:val="28"/>
          <w:szCs w:val="28"/>
        </w:rPr>
        <w:t xml:space="preserve"> им. аль-</w:t>
      </w:r>
      <w:proofErr w:type="spellStart"/>
      <w:r>
        <w:rPr>
          <w:rFonts w:ascii="Times New Roman" w:hAnsi="Times New Roman"/>
          <w:sz w:val="28"/>
          <w:szCs w:val="28"/>
        </w:rPr>
        <w:t>Фараби</w:t>
      </w:r>
      <w:proofErr w:type="spellEnd"/>
      <w:r>
        <w:rPr>
          <w:rFonts w:ascii="Times New Roman" w:hAnsi="Times New Roman"/>
          <w:sz w:val="28"/>
          <w:szCs w:val="28"/>
        </w:rPr>
        <w:t>, младший научный сотрудник РГП на ПХВ «Институт проблем горения»</w:t>
      </w:r>
    </w:p>
    <w:p w:rsidR="00981EAE" w:rsidRDefault="00981EAE" w:rsidP="00981EAE">
      <w:pPr>
        <w:pStyle w:val="a5"/>
        <w:numPr>
          <w:ilvl w:val="0"/>
          <w:numId w:val="5"/>
        </w:numPr>
        <w:spacing w:after="0" w:line="360" w:lineRule="auto"/>
        <w:jc w:val="both"/>
        <w:rPr>
          <w:rFonts w:ascii="Times New Roman" w:hAnsi="Times New Roman"/>
          <w:sz w:val="28"/>
          <w:szCs w:val="28"/>
        </w:rPr>
      </w:pPr>
      <w:proofErr w:type="spellStart"/>
      <w:r w:rsidRPr="00B56319">
        <w:rPr>
          <w:rFonts w:ascii="Times New Roman" w:hAnsi="Times New Roman"/>
          <w:b/>
          <w:sz w:val="28"/>
          <w:szCs w:val="28"/>
        </w:rPr>
        <w:t>Топанов</w:t>
      </w:r>
      <w:proofErr w:type="spellEnd"/>
      <w:r w:rsidRPr="00B56319">
        <w:rPr>
          <w:rFonts w:ascii="Times New Roman" w:hAnsi="Times New Roman"/>
          <w:b/>
          <w:sz w:val="28"/>
          <w:szCs w:val="28"/>
        </w:rPr>
        <w:t xml:space="preserve"> </w:t>
      </w:r>
      <w:proofErr w:type="spellStart"/>
      <w:r w:rsidRPr="00B56319">
        <w:rPr>
          <w:rFonts w:ascii="Times New Roman" w:hAnsi="Times New Roman"/>
          <w:b/>
          <w:sz w:val="28"/>
          <w:szCs w:val="28"/>
        </w:rPr>
        <w:t>Болат</w:t>
      </w:r>
      <w:proofErr w:type="spellEnd"/>
      <w:r w:rsidRPr="00B56319">
        <w:rPr>
          <w:rFonts w:ascii="Times New Roman" w:hAnsi="Times New Roman"/>
          <w:b/>
          <w:sz w:val="28"/>
          <w:szCs w:val="28"/>
        </w:rPr>
        <w:t xml:space="preserve"> </w:t>
      </w:r>
      <w:proofErr w:type="spellStart"/>
      <w:r w:rsidRPr="00B56319">
        <w:rPr>
          <w:rFonts w:ascii="Times New Roman" w:hAnsi="Times New Roman"/>
          <w:b/>
          <w:sz w:val="28"/>
          <w:szCs w:val="28"/>
        </w:rPr>
        <w:t>Габбасович</w:t>
      </w:r>
      <w:proofErr w:type="spellEnd"/>
      <w:r>
        <w:rPr>
          <w:rFonts w:ascii="Times New Roman" w:hAnsi="Times New Roman"/>
          <w:sz w:val="28"/>
          <w:szCs w:val="28"/>
        </w:rPr>
        <w:t>, токарь-механик РГП на ПХВ «Институт проблем горения»</w:t>
      </w:r>
    </w:p>
    <w:p w:rsidR="00981EAE" w:rsidRDefault="00B56319" w:rsidP="00981EAE">
      <w:pPr>
        <w:pStyle w:val="a5"/>
        <w:numPr>
          <w:ilvl w:val="0"/>
          <w:numId w:val="5"/>
        </w:numPr>
        <w:spacing w:after="0" w:line="360" w:lineRule="auto"/>
        <w:jc w:val="both"/>
        <w:rPr>
          <w:rFonts w:ascii="Times New Roman" w:hAnsi="Times New Roman"/>
          <w:sz w:val="28"/>
          <w:szCs w:val="28"/>
        </w:rPr>
      </w:pPr>
      <w:r w:rsidRPr="00B56319">
        <w:rPr>
          <w:rFonts w:ascii="Times New Roman" w:hAnsi="Times New Roman"/>
          <w:b/>
          <w:sz w:val="28"/>
          <w:szCs w:val="28"/>
        </w:rPr>
        <w:t xml:space="preserve">Алиев </w:t>
      </w:r>
      <w:proofErr w:type="spellStart"/>
      <w:r w:rsidRPr="00B56319">
        <w:rPr>
          <w:rFonts w:ascii="Times New Roman" w:hAnsi="Times New Roman"/>
          <w:b/>
          <w:sz w:val="28"/>
          <w:szCs w:val="28"/>
        </w:rPr>
        <w:t>Ерхан</w:t>
      </w:r>
      <w:proofErr w:type="spellEnd"/>
      <w:r w:rsidRPr="00B56319">
        <w:rPr>
          <w:rFonts w:ascii="Times New Roman" w:hAnsi="Times New Roman"/>
          <w:b/>
          <w:sz w:val="28"/>
          <w:szCs w:val="28"/>
        </w:rPr>
        <w:t xml:space="preserve"> </w:t>
      </w:r>
      <w:proofErr w:type="spellStart"/>
      <w:r w:rsidRPr="00B56319">
        <w:rPr>
          <w:rFonts w:ascii="Times New Roman" w:hAnsi="Times New Roman"/>
          <w:b/>
          <w:sz w:val="28"/>
          <w:szCs w:val="28"/>
        </w:rPr>
        <w:t>Тастемирович</w:t>
      </w:r>
      <w:proofErr w:type="spellEnd"/>
      <w:r>
        <w:rPr>
          <w:rFonts w:ascii="Times New Roman" w:hAnsi="Times New Roman"/>
          <w:sz w:val="28"/>
          <w:szCs w:val="28"/>
        </w:rPr>
        <w:t>, к.ф.-м.н., заместитель генерального по науке и инновационным технологиям РГП на ПХВ «Институт проблем горения»</w:t>
      </w:r>
    </w:p>
    <w:p w:rsidR="00B56319" w:rsidRPr="00981EAE" w:rsidRDefault="00B56319" w:rsidP="00981EAE">
      <w:pPr>
        <w:pStyle w:val="a5"/>
        <w:numPr>
          <w:ilvl w:val="0"/>
          <w:numId w:val="5"/>
        </w:numPr>
        <w:spacing w:after="0" w:line="360" w:lineRule="auto"/>
        <w:jc w:val="both"/>
        <w:rPr>
          <w:rFonts w:ascii="Times New Roman" w:hAnsi="Times New Roman"/>
          <w:sz w:val="28"/>
          <w:szCs w:val="28"/>
        </w:rPr>
      </w:pPr>
      <w:r w:rsidRPr="00B56319">
        <w:rPr>
          <w:rFonts w:ascii="Times New Roman" w:hAnsi="Times New Roman"/>
          <w:b/>
          <w:sz w:val="28"/>
          <w:szCs w:val="28"/>
        </w:rPr>
        <w:t xml:space="preserve">Мансуров </w:t>
      </w:r>
      <w:proofErr w:type="spellStart"/>
      <w:r w:rsidRPr="00B56319">
        <w:rPr>
          <w:rFonts w:ascii="Times New Roman" w:hAnsi="Times New Roman"/>
          <w:b/>
          <w:sz w:val="28"/>
          <w:szCs w:val="28"/>
        </w:rPr>
        <w:t>Зулхаир</w:t>
      </w:r>
      <w:proofErr w:type="spellEnd"/>
      <w:r w:rsidRPr="00B56319">
        <w:rPr>
          <w:rFonts w:ascii="Times New Roman" w:hAnsi="Times New Roman"/>
          <w:b/>
          <w:sz w:val="28"/>
          <w:szCs w:val="28"/>
        </w:rPr>
        <w:t xml:space="preserve"> </w:t>
      </w:r>
      <w:proofErr w:type="spellStart"/>
      <w:r w:rsidRPr="00B56319">
        <w:rPr>
          <w:rFonts w:ascii="Times New Roman" w:hAnsi="Times New Roman"/>
          <w:b/>
          <w:sz w:val="28"/>
          <w:szCs w:val="28"/>
        </w:rPr>
        <w:t>Аймухаметович</w:t>
      </w:r>
      <w:proofErr w:type="spellEnd"/>
      <w:r>
        <w:rPr>
          <w:rFonts w:ascii="Times New Roman" w:hAnsi="Times New Roman"/>
          <w:sz w:val="28"/>
          <w:szCs w:val="28"/>
        </w:rPr>
        <w:t>, д.х.н., профессор, генеральный директор РГП на ПХВ «Институт проблем горения»</w:t>
      </w:r>
    </w:p>
    <w:sectPr w:rsidR="00B56319" w:rsidRPr="00981EAE" w:rsidSect="00DD3DFA">
      <w:pgSz w:w="11906" w:h="16838"/>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Segoe UI">
    <w:panose1 w:val="020B0502040204020203"/>
    <w:charset w:val="CC"/>
    <w:family w:val="swiss"/>
    <w:pitch w:val="variable"/>
    <w:sig w:usb0="E10022FF" w:usb1="C000E47F" w:usb2="00000029" w:usb3="00000000" w:csb0="000001D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24228C8"/>
    <w:multiLevelType w:val="hybridMultilevel"/>
    <w:tmpl w:val="74CE6DF0"/>
    <w:lvl w:ilvl="0" w:tplc="B8E8227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 w15:restartNumberingAfterBreak="0">
    <w:nsid w:val="21BF5E4A"/>
    <w:multiLevelType w:val="hybridMultilevel"/>
    <w:tmpl w:val="1C5E98A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3EE47DA3"/>
    <w:multiLevelType w:val="hybridMultilevel"/>
    <w:tmpl w:val="B36E28B0"/>
    <w:lvl w:ilvl="0" w:tplc="03E2339C">
      <w:start w:val="1"/>
      <w:numFmt w:val="decimal"/>
      <w:lvlText w:val="%1"/>
      <w:lvlJc w:val="left"/>
      <w:pPr>
        <w:ind w:left="720" w:hanging="360"/>
      </w:pPr>
      <w:rPr>
        <w:rFonts w:hint="default"/>
        <w:color w:val="auto"/>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64A30AFF"/>
    <w:multiLevelType w:val="hybridMultilevel"/>
    <w:tmpl w:val="0872498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 w15:restartNumberingAfterBreak="0">
    <w:nsid w:val="7AE74313"/>
    <w:multiLevelType w:val="hybridMultilevel"/>
    <w:tmpl w:val="E4869996"/>
    <w:lvl w:ilvl="0" w:tplc="CBF6173E">
      <w:start w:val="1"/>
      <w:numFmt w:val="lowerLetter"/>
      <w:lvlText w:val="%1)"/>
      <w:lvlJc w:val="left"/>
      <w:pPr>
        <w:ind w:left="6024" w:hanging="360"/>
      </w:pPr>
      <w:rPr>
        <w:rFonts w:hint="default"/>
      </w:rPr>
    </w:lvl>
    <w:lvl w:ilvl="1" w:tplc="04190019" w:tentative="1">
      <w:start w:val="1"/>
      <w:numFmt w:val="lowerLetter"/>
      <w:lvlText w:val="%2."/>
      <w:lvlJc w:val="left"/>
      <w:pPr>
        <w:ind w:left="6744" w:hanging="360"/>
      </w:pPr>
    </w:lvl>
    <w:lvl w:ilvl="2" w:tplc="0419001B" w:tentative="1">
      <w:start w:val="1"/>
      <w:numFmt w:val="lowerRoman"/>
      <w:lvlText w:val="%3."/>
      <w:lvlJc w:val="right"/>
      <w:pPr>
        <w:ind w:left="7464" w:hanging="180"/>
      </w:pPr>
    </w:lvl>
    <w:lvl w:ilvl="3" w:tplc="0419000F" w:tentative="1">
      <w:start w:val="1"/>
      <w:numFmt w:val="decimal"/>
      <w:lvlText w:val="%4."/>
      <w:lvlJc w:val="left"/>
      <w:pPr>
        <w:ind w:left="8184" w:hanging="360"/>
      </w:pPr>
    </w:lvl>
    <w:lvl w:ilvl="4" w:tplc="04190019" w:tentative="1">
      <w:start w:val="1"/>
      <w:numFmt w:val="lowerLetter"/>
      <w:lvlText w:val="%5."/>
      <w:lvlJc w:val="left"/>
      <w:pPr>
        <w:ind w:left="8904" w:hanging="360"/>
      </w:pPr>
    </w:lvl>
    <w:lvl w:ilvl="5" w:tplc="0419001B" w:tentative="1">
      <w:start w:val="1"/>
      <w:numFmt w:val="lowerRoman"/>
      <w:lvlText w:val="%6."/>
      <w:lvlJc w:val="right"/>
      <w:pPr>
        <w:ind w:left="9624" w:hanging="180"/>
      </w:pPr>
    </w:lvl>
    <w:lvl w:ilvl="6" w:tplc="0419000F" w:tentative="1">
      <w:start w:val="1"/>
      <w:numFmt w:val="decimal"/>
      <w:lvlText w:val="%7."/>
      <w:lvlJc w:val="left"/>
      <w:pPr>
        <w:ind w:left="10344" w:hanging="360"/>
      </w:pPr>
    </w:lvl>
    <w:lvl w:ilvl="7" w:tplc="04190019" w:tentative="1">
      <w:start w:val="1"/>
      <w:numFmt w:val="lowerLetter"/>
      <w:lvlText w:val="%8."/>
      <w:lvlJc w:val="left"/>
      <w:pPr>
        <w:ind w:left="11064" w:hanging="360"/>
      </w:pPr>
    </w:lvl>
    <w:lvl w:ilvl="8" w:tplc="0419001B" w:tentative="1">
      <w:start w:val="1"/>
      <w:numFmt w:val="lowerRoman"/>
      <w:lvlText w:val="%9."/>
      <w:lvlJc w:val="right"/>
      <w:pPr>
        <w:ind w:left="11784" w:hanging="180"/>
      </w:pPr>
    </w:lvl>
  </w:abstractNum>
  <w:num w:numId="1">
    <w:abstractNumId w:val="2"/>
  </w:num>
  <w:num w:numId="2">
    <w:abstractNumId w:val="3"/>
  </w:num>
  <w:num w:numId="3">
    <w:abstractNumId w:val="0"/>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0B3F"/>
    <w:rsid w:val="00044160"/>
    <w:rsid w:val="000649F0"/>
    <w:rsid w:val="000B5529"/>
    <w:rsid w:val="00134B2B"/>
    <w:rsid w:val="00171449"/>
    <w:rsid w:val="00222B53"/>
    <w:rsid w:val="00334CDA"/>
    <w:rsid w:val="00381276"/>
    <w:rsid w:val="00461587"/>
    <w:rsid w:val="00461679"/>
    <w:rsid w:val="005765C8"/>
    <w:rsid w:val="005B519D"/>
    <w:rsid w:val="006438FA"/>
    <w:rsid w:val="006C5081"/>
    <w:rsid w:val="006F2B70"/>
    <w:rsid w:val="007D04B9"/>
    <w:rsid w:val="0081500B"/>
    <w:rsid w:val="0095042B"/>
    <w:rsid w:val="009606CC"/>
    <w:rsid w:val="00981EAE"/>
    <w:rsid w:val="00A53123"/>
    <w:rsid w:val="00B56319"/>
    <w:rsid w:val="00B61D3A"/>
    <w:rsid w:val="00B87A4E"/>
    <w:rsid w:val="00BB2A69"/>
    <w:rsid w:val="00BF6453"/>
    <w:rsid w:val="00C0773D"/>
    <w:rsid w:val="00D15769"/>
    <w:rsid w:val="00D6018B"/>
    <w:rsid w:val="00D708D7"/>
    <w:rsid w:val="00DD3DFA"/>
    <w:rsid w:val="00DF731A"/>
    <w:rsid w:val="00E27B85"/>
    <w:rsid w:val="00E852E8"/>
    <w:rsid w:val="00EF0B3F"/>
    <w:rsid w:val="00FA1EE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5929FBC-D022-4539-B946-A14C81CBAB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F0B3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EF0B3F"/>
    <w:rPr>
      <w:color w:val="0563C1" w:themeColor="hyperlink"/>
      <w:u w:val="single"/>
    </w:rPr>
  </w:style>
  <w:style w:type="paragraph" w:customStyle="1" w:styleId="Default">
    <w:name w:val="Default"/>
    <w:rsid w:val="00B61D3A"/>
    <w:pPr>
      <w:autoSpaceDE w:val="0"/>
      <w:autoSpaceDN w:val="0"/>
      <w:adjustRightInd w:val="0"/>
      <w:spacing w:after="0" w:line="240" w:lineRule="auto"/>
    </w:pPr>
    <w:rPr>
      <w:rFonts w:ascii="Times New Roman" w:hAnsi="Times New Roman" w:cs="Times New Roman"/>
      <w:color w:val="000000"/>
      <w:sz w:val="24"/>
      <w:szCs w:val="24"/>
    </w:rPr>
  </w:style>
  <w:style w:type="table" w:styleId="a4">
    <w:name w:val="Table Grid"/>
    <w:basedOn w:val="a1"/>
    <w:uiPriority w:val="59"/>
    <w:rsid w:val="006C50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
    <w:name w:val="Grid Table 1 Light"/>
    <w:basedOn w:val="a1"/>
    <w:uiPriority w:val="46"/>
    <w:rsid w:val="00044160"/>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a5">
    <w:name w:val="List Paragraph"/>
    <w:basedOn w:val="a"/>
    <w:uiPriority w:val="34"/>
    <w:qFormat/>
    <w:rsid w:val="00461587"/>
    <w:pPr>
      <w:ind w:left="720"/>
      <w:contextualSpacing/>
    </w:pPr>
  </w:style>
  <w:style w:type="character" w:customStyle="1" w:styleId="nlmstring-name">
    <w:name w:val="nlm_string-name"/>
    <w:basedOn w:val="a0"/>
    <w:rsid w:val="005B519D"/>
  </w:style>
  <w:style w:type="character" w:customStyle="1" w:styleId="apple-converted-space">
    <w:name w:val="apple-converted-space"/>
    <w:basedOn w:val="a0"/>
    <w:rsid w:val="005B519D"/>
  </w:style>
  <w:style w:type="paragraph" w:styleId="a6">
    <w:name w:val="Balloon Text"/>
    <w:basedOn w:val="a"/>
    <w:link w:val="a7"/>
    <w:uiPriority w:val="99"/>
    <w:semiHidden/>
    <w:unhideWhenUsed/>
    <w:rsid w:val="00171449"/>
    <w:pPr>
      <w:spacing w:after="0" w:line="240" w:lineRule="auto"/>
    </w:pPr>
    <w:rPr>
      <w:rFonts w:ascii="Segoe UI" w:hAnsi="Segoe UI" w:cs="Segoe UI"/>
      <w:sz w:val="18"/>
      <w:szCs w:val="18"/>
    </w:rPr>
  </w:style>
  <w:style w:type="character" w:customStyle="1" w:styleId="a7">
    <w:name w:val="Текст выноски Знак"/>
    <w:basedOn w:val="a0"/>
    <w:link w:val="a6"/>
    <w:uiPriority w:val="99"/>
    <w:semiHidden/>
    <w:rsid w:val="0017144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tiff"/><Relationship Id="rId18"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tiff"/><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tiff"/><Relationship Id="rId5" Type="http://schemas.openxmlformats.org/officeDocument/2006/relationships/hyperlink" Target="mailto:timur_dmitriyev@yahoo.com" TargetMode="Externa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2499</TotalTime>
  <Pages>18</Pages>
  <Words>2222</Words>
  <Characters>12668</Characters>
  <Application>Microsoft Office Word</Application>
  <DocSecurity>0</DocSecurity>
  <Lines>105</Lines>
  <Paragraphs>29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14861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Comp_3D-2</dc:creator>
  <cp:keywords/>
  <dc:description/>
  <cp:lastModifiedBy>Comp_3D-2</cp:lastModifiedBy>
  <cp:revision>10</cp:revision>
  <cp:lastPrinted>2016-10-09T07:39:00Z</cp:lastPrinted>
  <dcterms:created xsi:type="dcterms:W3CDTF">2016-08-08T11:12:00Z</dcterms:created>
  <dcterms:modified xsi:type="dcterms:W3CDTF">2017-02-23T12:51:00Z</dcterms:modified>
</cp:coreProperties>
</file>