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37" w:rsidRPr="002B4E37" w:rsidRDefault="002B4E37" w:rsidP="002B4E37">
      <w:pPr>
        <w:wordWrap/>
        <w:snapToGrid w:val="0"/>
        <w:ind w:firstLine="567"/>
        <w:contextualSpacing/>
        <w:jc w:val="center"/>
        <w:rPr>
          <w:rStyle w:val="a5"/>
          <w:rFonts w:ascii="Times New Roman" w:eastAsia="바탕체"/>
          <w:sz w:val="24"/>
        </w:rPr>
      </w:pPr>
      <w:r>
        <w:rPr>
          <w:rStyle w:val="a5"/>
          <w:rFonts w:ascii="Times New Roman" w:eastAsia="바탕체" w:hint="eastAsia"/>
          <w:sz w:val="24"/>
        </w:rPr>
        <w:t>Abstract</w:t>
      </w:r>
    </w:p>
    <w:p w:rsidR="002B4E37" w:rsidRPr="00BD2FC2" w:rsidRDefault="002B4E37" w:rsidP="002B4E37">
      <w:pPr>
        <w:wordWrap/>
        <w:snapToGrid w:val="0"/>
        <w:ind w:firstLine="567"/>
        <w:contextualSpacing/>
        <w:rPr>
          <w:rStyle w:val="a5"/>
          <w:rFonts w:ascii="Times New Roman" w:eastAsia="바탕체"/>
          <w:b w:val="0"/>
          <w:sz w:val="24"/>
        </w:rPr>
      </w:pPr>
      <w:r w:rsidRPr="00BD2FC2">
        <w:rPr>
          <w:rStyle w:val="a5"/>
          <w:rFonts w:ascii="Times New Roman" w:eastAsia="바탕체"/>
          <w:sz w:val="24"/>
        </w:rPr>
        <w:t xml:space="preserve">The concept category can be divided into </w:t>
      </w:r>
      <w:proofErr w:type="spellStart"/>
      <w:r w:rsidRPr="00BD2FC2">
        <w:rPr>
          <w:rStyle w:val="a5"/>
          <w:rFonts w:ascii="Times New Roman" w:eastAsia="바탕체"/>
          <w:sz w:val="24"/>
        </w:rPr>
        <w:t>Koreanology</w:t>
      </w:r>
      <w:proofErr w:type="spellEnd"/>
      <w:r w:rsidRPr="00BD2FC2">
        <w:rPr>
          <w:rStyle w:val="a5"/>
          <w:rFonts w:ascii="Times New Roman" w:eastAsia="바탕체"/>
          <w:sz w:val="24"/>
        </w:rPr>
        <w:t xml:space="preserve"> 'and' Korean Studies'. </w:t>
      </w:r>
      <w:proofErr w:type="spellStart"/>
      <w:r w:rsidRPr="00BD2FC2">
        <w:rPr>
          <w:rStyle w:val="a5"/>
          <w:rFonts w:ascii="Times New Roman" w:eastAsia="바탕체"/>
          <w:sz w:val="24"/>
        </w:rPr>
        <w:t>Koreanology</w:t>
      </w:r>
      <w:proofErr w:type="spellEnd"/>
      <w:r w:rsidRPr="00BD2FC2">
        <w:rPr>
          <w:rStyle w:val="a5"/>
          <w:rFonts w:ascii="Times New Roman" w:eastAsia="바탕체"/>
          <w:sz w:val="24"/>
        </w:rPr>
        <w:t xml:space="preserve"> is to study the history of the Korean Culture. However, 'Korean Studies' can be included a culture and history of Korea as well as the humanities, social sciences, and a broad sense up to the natural sciences. Usually in current academic this will be written 'Korean Studies' in </w:t>
      </w:r>
      <w:proofErr w:type="gramStart"/>
      <w:r w:rsidRPr="00BD2FC2">
        <w:rPr>
          <w:rStyle w:val="a5"/>
          <w:rFonts w:ascii="Times New Roman" w:eastAsia="바탕체"/>
          <w:sz w:val="24"/>
        </w:rPr>
        <w:t>English .</w:t>
      </w:r>
      <w:proofErr w:type="gramEnd"/>
      <w:r w:rsidRPr="00BD2FC2">
        <w:rPr>
          <w:rStyle w:val="a5"/>
          <w:rFonts w:ascii="Times New Roman" w:eastAsia="바탕체"/>
          <w:sz w:val="24"/>
        </w:rPr>
        <w:t xml:space="preserve"> It means that 'Korean Studies contains the old documents, Korean language, literature, history, archeology, human, folklore, geography, political, economic, social, cultural, and arts etc. </w:t>
      </w:r>
    </w:p>
    <w:p w:rsidR="002B4E37" w:rsidRPr="00BD2FC2" w:rsidRDefault="002B4E37" w:rsidP="002B4E37">
      <w:pPr>
        <w:wordWrap/>
        <w:snapToGrid w:val="0"/>
        <w:ind w:firstLine="567"/>
        <w:contextualSpacing/>
        <w:rPr>
          <w:rStyle w:val="a5"/>
          <w:rFonts w:ascii="Times New Roman" w:eastAsia="바탕체"/>
          <w:b w:val="0"/>
          <w:sz w:val="24"/>
        </w:rPr>
      </w:pPr>
      <w:r w:rsidRPr="00BD2FC2">
        <w:rPr>
          <w:rStyle w:val="a5"/>
          <w:rFonts w:ascii="Times New Roman" w:eastAsia="바탕체"/>
          <w:sz w:val="24"/>
        </w:rPr>
        <w:t xml:space="preserve">That is to say that Korean Studies is the study of all about Korea as fusion of various fields from political, economic, social researches to natural </w:t>
      </w:r>
      <w:proofErr w:type="gramStart"/>
      <w:r w:rsidRPr="00BD2FC2">
        <w:rPr>
          <w:rStyle w:val="a5"/>
          <w:rFonts w:ascii="Times New Roman" w:eastAsia="바탕체"/>
          <w:sz w:val="24"/>
        </w:rPr>
        <w:t>science ,not</w:t>
      </w:r>
      <w:proofErr w:type="gramEnd"/>
      <w:r w:rsidRPr="00BD2FC2">
        <w:rPr>
          <w:rStyle w:val="a5"/>
          <w:rFonts w:ascii="Times New Roman" w:eastAsia="바탕체"/>
          <w:sz w:val="24"/>
        </w:rPr>
        <w:t xml:space="preserve"> only as the Korean language and area studies.</w:t>
      </w:r>
    </w:p>
    <w:p w:rsidR="002B4E37" w:rsidRPr="00A472F5" w:rsidRDefault="002B4E37" w:rsidP="002B4E37"/>
    <w:p w:rsidR="00BC4432" w:rsidRPr="002B4E37" w:rsidRDefault="00BC4432"/>
    <w:sectPr w:rsidR="00BC4432" w:rsidRPr="002B4E37" w:rsidSect="00BC44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37" w:rsidRDefault="002B4E37" w:rsidP="002B4E37">
      <w:r>
        <w:separator/>
      </w:r>
    </w:p>
  </w:endnote>
  <w:endnote w:type="continuationSeparator" w:id="0">
    <w:p w:rsidR="002B4E37" w:rsidRDefault="002B4E37" w:rsidP="002B4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37" w:rsidRDefault="002B4E37" w:rsidP="002B4E37">
      <w:r>
        <w:separator/>
      </w:r>
    </w:p>
  </w:footnote>
  <w:footnote w:type="continuationSeparator" w:id="0">
    <w:p w:rsidR="002B4E37" w:rsidRDefault="002B4E37" w:rsidP="002B4E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37"/>
    <w:rsid w:val="00041058"/>
    <w:rsid w:val="0013094D"/>
    <w:rsid w:val="002B4E37"/>
    <w:rsid w:val="003A49DC"/>
    <w:rsid w:val="009A1C61"/>
    <w:rsid w:val="00BC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3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4E3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semiHidden/>
    <w:rsid w:val="002B4E37"/>
  </w:style>
  <w:style w:type="paragraph" w:styleId="a4">
    <w:name w:val="footer"/>
    <w:basedOn w:val="a"/>
    <w:link w:val="Char0"/>
    <w:uiPriority w:val="99"/>
    <w:semiHidden/>
    <w:unhideWhenUsed/>
    <w:rsid w:val="002B4E3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semiHidden/>
    <w:rsid w:val="002B4E37"/>
  </w:style>
  <w:style w:type="character" w:styleId="a5">
    <w:name w:val="Strong"/>
    <w:basedOn w:val="a0"/>
    <w:qFormat/>
    <w:rsid w:val="002B4E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Hewlett-Packard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</dc:creator>
  <cp:keywords/>
  <dc:description/>
  <cp:lastModifiedBy>chun</cp:lastModifiedBy>
  <cp:revision>2</cp:revision>
  <dcterms:created xsi:type="dcterms:W3CDTF">2013-05-21T16:50:00Z</dcterms:created>
  <dcterms:modified xsi:type="dcterms:W3CDTF">2013-05-21T16:50:00Z</dcterms:modified>
</cp:coreProperties>
</file>