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2B" w:rsidRDefault="005E4994" w:rsidP="005E4994">
      <w:pPr>
        <w:ind w:firstLine="567"/>
        <w:jc w:val="center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ГРАВИТАЦИОННЫЕ ВОЛНЫ. </w:t>
      </w:r>
    </w:p>
    <w:p w:rsidR="0035607B" w:rsidRPr="005E4994" w:rsidRDefault="005E4994" w:rsidP="005E4994">
      <w:pPr>
        <w:ind w:firstLine="567"/>
        <w:jc w:val="center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КАЗАХСТАНСКИЕ УЧЕНЫЕ</w:t>
      </w:r>
      <w:r w:rsidR="00255D2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В ГУЩЕ СЕНСАЦИОННЫХ ОТКРЫТИЙ?</w:t>
      </w:r>
    </w:p>
    <w:p w:rsidR="0035607B" w:rsidRDefault="0035607B" w:rsidP="0035607B">
      <w:pPr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</w:p>
    <w:p w:rsidR="0035607B" w:rsidRDefault="0035607B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Сегодня в</w:t>
      </w:r>
      <w:r w:rsidRPr="0035607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есь мир празднует открытие гравитационных волн, которое произошло благодаря работе  ученых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многих стран мира</w:t>
      </w:r>
      <w:r w:rsidRPr="0035607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. О том, почему это событие открывает новую веху в науке и сможет ли оно принести какую-то практическую пользу, рассказ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ал на семинаре </w:t>
      </w:r>
      <w:r w:rsidR="00F2184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Дархан </w:t>
      </w:r>
      <w:proofErr w:type="spellStart"/>
      <w:r w:rsidR="00F2184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Туйенбаев</w:t>
      </w:r>
      <w:proofErr w:type="spellEnd"/>
      <w:r w:rsidR="00F2184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, -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молодой ученый из Казахстана, принимавший непосредственное участие в эксперименте</w:t>
      </w:r>
      <w:r w:rsidRPr="0035607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обсерватории LIGO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. </w:t>
      </w:r>
    </w:p>
    <w:p w:rsidR="00701882" w:rsidRDefault="0035607B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В зале Библиотеки КазНУ им. </w:t>
      </w: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Аль-Фараби</w:t>
      </w:r>
      <w:proofErr w:type="spellEnd"/>
      <w:r w:rsidR="0070188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кафедрой физики твердого тела и нелинейной физики была организовансеминар, на который были приглашены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видные ученые Республики Казахстан </w:t>
      </w: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Нацональной</w:t>
      </w:r>
      <w:proofErr w:type="spell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академии наук, </w:t>
      </w:r>
      <w:r w:rsidR="00255D2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института </w:t>
      </w:r>
      <w:r w:rsidR="002A0B04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Космическ</w:t>
      </w:r>
      <w:r w:rsidR="00255D2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их исследований, </w:t>
      </w:r>
      <w:r w:rsidR="002A0B04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Астрофизического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институт</w:t>
      </w:r>
      <w:r w:rsidR="00255D2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а</w:t>
      </w:r>
      <w:r w:rsidR="002A0B04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, профессорско-преподавательский состав физико-технического, математического факультетов, а также студенты и магистранты.</w:t>
      </w:r>
      <w:r w:rsidR="0070188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Семинар открыл доктор физико-математических наук, профессор З.Ж. </w:t>
      </w:r>
      <w:proofErr w:type="spellStart"/>
      <w:r w:rsidR="0070188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Жанабаев</w:t>
      </w:r>
      <w:proofErr w:type="spellEnd"/>
      <w:r w:rsidR="0070188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. </w:t>
      </w:r>
    </w:p>
    <w:p w:rsidR="005E4994" w:rsidRDefault="005E4994" w:rsidP="005E4994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>
            <wp:extent cx="5940425" cy="3313468"/>
            <wp:effectExtent l="0" t="0" r="3175" b="1270"/>
            <wp:docPr id="1" name="Рисунок 1" descr="http://img.gazeta.ru/files3/3/8069003/Potsdamer-Astrophysiker-wollen-tief-ins-All-horchen_139507396676578-pic4_zoom-1500x1500-2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azeta.ru/files3/3/8069003/Potsdamer-Astrophysiker-wollen-tief-ins-All-horchen_139507396676578-pic4_zoom-1500x1500-21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04" w:rsidRDefault="00255D2B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Присутствовавшие </w:t>
      </w:r>
      <w:r w:rsidR="002A0B04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с огромным интересом выслушали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исторические 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факты </w:t>
      </w:r>
      <w:r w:rsidR="002A0B04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о том</w:t>
      </w:r>
      <w:proofErr w:type="gramEnd"/>
      <w:r w:rsidR="002A0B04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, </w:t>
      </w:r>
      <w:r w:rsidR="00A36FBC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что японский ученый </w:t>
      </w:r>
      <w:proofErr w:type="spellStart"/>
      <w:r w:rsidR="00A36FBC" w:rsidRPr="002A0B04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МитиоКаку</w:t>
      </w:r>
      <w:proofErr w:type="spellEnd"/>
      <w:r w:rsidR="00A36FBC" w:rsidRPr="002A0B04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в книге «Космос Эйнштейна» в 2004 году</w:t>
      </w:r>
      <w:r w:rsidR="00A36FBC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 писал: «</w:t>
      </w:r>
      <w:r w:rsidR="002A0B04" w:rsidRPr="002A0B04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Проект LIGO («Лазерный интерферометр для наблюдения гравитационных волн»), возможно, окажется первым, в ходе которого удастся «увидеть» гравитационные волны, скорее всего, от столкновения двух черных дыр в дальнем космосе. LIGO — сбывшаяся мечта физика, первая установка достаточной мощности для измерения гравитационных волн</w:t>
      </w:r>
      <w:r w:rsidR="00A36FBC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».</w:t>
      </w:r>
      <w:r w:rsid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И действительно, предсказание сбылось. </w:t>
      </w:r>
      <w:r w:rsidR="00CB091F"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Гравитационные волны были зарегистрированы 14 </w:t>
      </w:r>
      <w:r w:rsidR="00CB091F"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lastRenderedPageBreak/>
        <w:t>сентября 2015 года в 5.51 утра по летнему североамериканскому восточному времени (13.51 по московскому времени) на двух детекторах-близнецах Лазерной интерферометрической гравитационно-волновой обсерватории LIGO.</w:t>
      </w:r>
    </w:p>
    <w:p w:rsidR="00CB091F" w:rsidRDefault="00CB091F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 w:rsidRPr="001F15CA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В своем докладе </w:t>
      </w:r>
      <w:r w:rsidR="00F2184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Д. </w:t>
      </w:r>
      <w:proofErr w:type="spellStart"/>
      <w:r w:rsidR="00F2184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Туйенбаев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отметил</w:t>
      </w:r>
      <w:proofErr w:type="spell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, что и</w:t>
      </w:r>
      <w:r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з всех гравитационных телескопов, работающих на Земле, наибольшей чувствительностью обладает расположенная в США лазерно-интерферометрическая гравитационно-волновая обсерватория LIGO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, в которой ему посчастливилось работать.</w:t>
      </w:r>
      <w:r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Эта обсерватория состоит из двух Г-образных систем, образованных двумя плечами по 4 км каждое. Гравитационная волна обладает свойством изменения метрики — это значит, что, попав на прибор, она изменит длину плеча каждой из систем, и лазерный интерферометр зафиксирует это изменение.Системы LIGO разнесены между собой на 3002 км. При регистрации гравитационной волны, распространяющейся, согласно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общей теории относительности</w:t>
      </w:r>
      <w:r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, со скоростью света, это расстояние даст задержку в регистрации сигнала в 10 миллисекунд, что позволит определить направление на источник волны. Одна из систем находится в Ливингстоне, а другая — в </w:t>
      </w:r>
      <w:proofErr w:type="spellStart"/>
      <w:r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Хэнфорде</w:t>
      </w:r>
      <w:proofErr w:type="spellEnd"/>
      <w:r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.</w:t>
      </w:r>
    </w:p>
    <w:p w:rsidR="00F21842" w:rsidRPr="0035607B" w:rsidRDefault="00F21842" w:rsidP="00F21842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noProof/>
          <w:lang w:eastAsia="ru-RU"/>
        </w:rPr>
        <w:drawing>
          <wp:inline distT="0" distB="0" distL="0" distR="0">
            <wp:extent cx="5940425" cy="3269559"/>
            <wp:effectExtent l="0" t="0" r="3175" b="7620"/>
            <wp:docPr id="2" name="Рисунок 2" descr="https://kaz.tengrinews.kz/userdata/news_kk/2016/news_269506/photo_2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z.tengrinews.kz/userdata/news_kk/2016/news_269506/photo_257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7B" w:rsidRDefault="00F21842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Д. </w:t>
      </w: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Туйенбаев</w:t>
      </w:r>
      <w:r w:rsidR="002D3931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рассказал</w:t>
      </w:r>
      <w:proofErr w:type="spellEnd"/>
      <w:r w:rsidR="002D3931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</w:t>
      </w:r>
      <w:r w:rsidR="002D3931" w:rsidRPr="002D3931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о том, что </w:t>
      </w:r>
      <w:r w:rsidR="00CB091F"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на основании наблюдавшихся сигналов ученые LIGO оценили, что черные дыры, участвовавшие в этом событии, имели массы в 29 и 36 раз больше массы Солнца, а само событие произошло 1,3 </w:t>
      </w:r>
      <w:proofErr w:type="gramStart"/>
      <w:r w:rsidR="00CB091F"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млрд</w:t>
      </w:r>
      <w:proofErr w:type="gramEnd"/>
      <w:r w:rsidR="00CB091F"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лет назад. За доли секунды примерно три солнечные массы превратились в гравитационные волны, максимальная мощность излучения которых была примерно в 50 раз больше, чем от всей видимой Вселенной</w:t>
      </w:r>
      <w:r w:rsidR="00CB091F">
        <w:rPr>
          <w:color w:val="333333"/>
          <w:sz w:val="27"/>
          <w:szCs w:val="27"/>
          <w:shd w:val="clear" w:color="auto" w:fill="FAFAFA"/>
        </w:rPr>
        <w:t xml:space="preserve">. В сообщении было отмечено, что </w:t>
      </w:r>
      <w:r w:rsidR="002D3931" w:rsidRPr="002D3931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гравитационные волны на Земле вызывают чрезвычайно малые возмущения. Детекторы LIGO обнаружили относительные колебания пар пробных масс, разнесенных на 4 км, величиной</w:t>
      </w:r>
      <w:r w:rsidR="002D3931" w:rsidRPr="00CB091F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10</w:t>
      </w:r>
      <w:r w:rsidR="002D3931" w:rsidRPr="00CB091F">
        <w:rPr>
          <w:rStyle w:val="apple-converted-space"/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 </w:t>
      </w:r>
      <w:r w:rsidR="002D3931" w:rsidRPr="00CB091F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AFAFA"/>
          <w:vertAlign w:val="superscript"/>
        </w:rPr>
        <w:t>-19</w:t>
      </w:r>
      <w:r w:rsidR="002D3931">
        <w:rPr>
          <w:rStyle w:val="apple-converted-space"/>
          <w:color w:val="333333"/>
          <w:sz w:val="27"/>
          <w:szCs w:val="27"/>
          <w:shd w:val="clear" w:color="auto" w:fill="FAFAFA"/>
        </w:rPr>
        <w:t> </w:t>
      </w:r>
      <w:r w:rsidR="002D3931" w:rsidRPr="002D3931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м (это во столько же раз меньше размера атома, во сколько атом меньше яблока).</w:t>
      </w:r>
    </w:p>
    <w:p w:rsidR="00F21842" w:rsidRDefault="00255D2B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lastRenderedPageBreak/>
        <w:t>По окончании доклада были заданы вопросы, касающиеся тонкостей эксперимента, достоверности полученных данных</w:t>
      </w:r>
      <w:r w:rsidR="0070188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,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непосредственном вкладе Дархан </w:t>
      </w: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Туйенбаев</w:t>
      </w:r>
      <w:r w:rsidR="00F2184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а</w:t>
      </w:r>
      <w:r w:rsidR="005432D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идальнейших</w:t>
      </w:r>
      <w:proofErr w:type="spellEnd"/>
      <w:r w:rsidR="005432D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планах</w:t>
      </w:r>
      <w:r w:rsidR="00F2184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. Он с большим удовольствием подробно  объяснил схему эксперимента, показал схемы расположения детекторов. Дархан рассказал о том, </w:t>
      </w:r>
      <w:r w:rsidR="00F21842" w:rsidRPr="00F2184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что его работа в проекте заключалась в калибровке  детектора, который обнаруживает гравитационные волны. </w:t>
      </w:r>
      <w:r w:rsidR="005432D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В перспективе планируется увеличение чувствительности </w:t>
      </w:r>
      <w:r w:rsidR="005432DB" w:rsidRPr="005432D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лазерных интерферометров</w:t>
      </w:r>
      <w:r w:rsidR="005432DB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, что позволит заглянуть глубже и дальше во  вселенную.</w:t>
      </w:r>
    </w:p>
    <w:p w:rsidR="00701882" w:rsidRDefault="00701882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По окончании встречи ученики 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Назарбаев-интеллектуальной</w:t>
      </w:r>
      <w:proofErr w:type="gram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школы, студенты  физико-технического факультета еще долго общались с молодым казахстанским ученым и расстались с надеждой на новую встречу.</w:t>
      </w:r>
    </w:p>
    <w:p w:rsidR="00E1060C" w:rsidRDefault="00E1060C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</w:p>
    <w:p w:rsidR="00E1060C" w:rsidRDefault="00E1060C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Зав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.к</w:t>
      </w:r>
      <w:proofErr w:type="gram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аф.физики</w:t>
      </w:r>
      <w:proofErr w:type="spell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твердого тела и нелинейной физики КазНУ им. </w:t>
      </w: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ль-Фараби</w:t>
      </w:r>
      <w:proofErr w:type="spell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 xml:space="preserve"> профессор </w:t>
      </w:r>
      <w:proofErr w:type="spell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t>Г.Ш.Яр-Мухамедова</w:t>
      </w:r>
      <w:proofErr w:type="spellEnd"/>
    </w:p>
    <w:p w:rsidR="00255D2B" w:rsidRPr="0035607B" w:rsidRDefault="00F21842" w:rsidP="002D3931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</w:pPr>
      <w:r w:rsidRPr="00F21842">
        <w:rPr>
          <w:rFonts w:ascii="Times New Roman" w:hAnsi="Times New Roman" w:cs="Times New Roman"/>
          <w:color w:val="333333"/>
          <w:sz w:val="27"/>
          <w:szCs w:val="27"/>
          <w:shd w:val="clear" w:color="auto" w:fill="FAFAFA"/>
        </w:rPr>
        <w:br/>
      </w:r>
    </w:p>
    <w:sectPr w:rsidR="00255D2B" w:rsidRPr="0035607B" w:rsidSect="00BA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7B"/>
    <w:rsid w:val="001319B0"/>
    <w:rsid w:val="00180F90"/>
    <w:rsid w:val="001F15CA"/>
    <w:rsid w:val="00255D2B"/>
    <w:rsid w:val="002A0B04"/>
    <w:rsid w:val="002D3931"/>
    <w:rsid w:val="0035607B"/>
    <w:rsid w:val="005432DB"/>
    <w:rsid w:val="005E4994"/>
    <w:rsid w:val="00701882"/>
    <w:rsid w:val="00A36FBC"/>
    <w:rsid w:val="00BA436F"/>
    <w:rsid w:val="00CB091F"/>
    <w:rsid w:val="00E1060C"/>
    <w:rsid w:val="00F2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931"/>
  </w:style>
  <w:style w:type="paragraph" w:styleId="a3">
    <w:name w:val="Balloon Text"/>
    <w:basedOn w:val="a"/>
    <w:link w:val="a4"/>
    <w:uiPriority w:val="99"/>
    <w:semiHidden/>
    <w:unhideWhenUsed/>
    <w:rsid w:val="005E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1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931"/>
  </w:style>
  <w:style w:type="paragraph" w:styleId="a3">
    <w:name w:val="Balloon Text"/>
    <w:basedOn w:val="a"/>
    <w:link w:val="a4"/>
    <w:uiPriority w:val="99"/>
    <w:semiHidden/>
    <w:unhideWhenUsed/>
    <w:rsid w:val="005E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1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Gulmira.Sh</cp:lastModifiedBy>
  <cp:revision>2</cp:revision>
  <dcterms:created xsi:type="dcterms:W3CDTF">2016-05-20T11:15:00Z</dcterms:created>
  <dcterms:modified xsi:type="dcterms:W3CDTF">2016-05-20T11:15:00Z</dcterms:modified>
</cp:coreProperties>
</file>