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A6" w:rsidRPr="00BA3BE7" w:rsidRDefault="00C21FA6" w:rsidP="00C21FA6">
      <w:pPr>
        <w:spacing w:after="0" w:line="240" w:lineRule="auto"/>
        <w:ind w:firstLine="426"/>
        <w:jc w:val="right"/>
        <w:rPr>
          <w:rFonts w:ascii="Times New Roman" w:hAnsi="Times New Roman"/>
          <w:b/>
          <w:sz w:val="28"/>
          <w:szCs w:val="28"/>
          <w:shd w:val="clear" w:color="auto" w:fill="FFFFFF"/>
        </w:rPr>
      </w:pPr>
      <w:proofErr w:type="spellStart"/>
      <w:r w:rsidRPr="00BA3BE7">
        <w:rPr>
          <w:rFonts w:ascii="Times New Roman" w:hAnsi="Times New Roman"/>
          <w:b/>
          <w:sz w:val="28"/>
          <w:szCs w:val="28"/>
          <w:shd w:val="clear" w:color="auto" w:fill="FFFFFF"/>
        </w:rPr>
        <w:t>Хамзаева</w:t>
      </w:r>
      <w:proofErr w:type="spellEnd"/>
      <w:r w:rsidRPr="00BA3BE7">
        <w:rPr>
          <w:rFonts w:ascii="Times New Roman" w:hAnsi="Times New Roman"/>
          <w:b/>
          <w:sz w:val="28"/>
          <w:szCs w:val="28"/>
          <w:shd w:val="clear" w:color="auto" w:fill="FFFFFF"/>
        </w:rPr>
        <w:t xml:space="preserve"> А.</w:t>
      </w:r>
    </w:p>
    <w:p w:rsidR="00C21FA6" w:rsidRPr="00BA3BE7" w:rsidRDefault="00C21FA6" w:rsidP="00C21FA6">
      <w:pPr>
        <w:spacing w:after="0" w:line="240" w:lineRule="auto"/>
        <w:ind w:firstLine="426"/>
        <w:jc w:val="right"/>
        <w:rPr>
          <w:rFonts w:ascii="Times New Roman" w:hAnsi="Times New Roman"/>
          <w:sz w:val="28"/>
          <w:szCs w:val="28"/>
          <w:shd w:val="clear" w:color="auto" w:fill="FFFFFF"/>
        </w:rPr>
      </w:pPr>
      <w:proofErr w:type="spellStart"/>
      <w:r w:rsidRPr="00BA3BE7">
        <w:rPr>
          <w:rFonts w:ascii="Times New Roman" w:hAnsi="Times New Roman"/>
          <w:sz w:val="28"/>
          <w:szCs w:val="28"/>
          <w:shd w:val="clear" w:color="auto" w:fill="FFFFFF"/>
        </w:rPr>
        <w:t>докторантка</w:t>
      </w:r>
      <w:proofErr w:type="spellEnd"/>
      <w:r w:rsidRPr="00BA3BE7">
        <w:rPr>
          <w:rFonts w:ascii="Times New Roman" w:hAnsi="Times New Roman"/>
          <w:sz w:val="28"/>
          <w:szCs w:val="28"/>
          <w:shd w:val="clear" w:color="auto" w:fill="FFFFFF"/>
        </w:rPr>
        <w:t xml:space="preserve"> специальности «Мировая экономика»</w:t>
      </w:r>
    </w:p>
    <w:p w:rsidR="00C21FA6" w:rsidRPr="00BA3BE7" w:rsidRDefault="00C21FA6" w:rsidP="00C21FA6">
      <w:pPr>
        <w:spacing w:after="0" w:line="240" w:lineRule="auto"/>
        <w:ind w:firstLine="426"/>
        <w:jc w:val="right"/>
        <w:rPr>
          <w:rFonts w:ascii="Times New Roman" w:hAnsi="Times New Roman"/>
          <w:sz w:val="28"/>
          <w:szCs w:val="28"/>
          <w:shd w:val="clear" w:color="auto" w:fill="FFFFFF"/>
        </w:rPr>
      </w:pPr>
      <w:proofErr w:type="spellStart"/>
      <w:r w:rsidRPr="00BA3BE7">
        <w:rPr>
          <w:rFonts w:ascii="Times New Roman" w:hAnsi="Times New Roman"/>
          <w:sz w:val="28"/>
          <w:szCs w:val="28"/>
          <w:shd w:val="clear" w:color="auto" w:fill="FFFFFF"/>
        </w:rPr>
        <w:t>КазНУ</w:t>
      </w:r>
      <w:proofErr w:type="spellEnd"/>
      <w:r w:rsidRPr="00BA3BE7">
        <w:rPr>
          <w:rFonts w:ascii="Times New Roman" w:hAnsi="Times New Roman"/>
          <w:sz w:val="28"/>
          <w:szCs w:val="28"/>
          <w:shd w:val="clear" w:color="auto" w:fill="FFFFFF"/>
        </w:rPr>
        <w:t xml:space="preserve"> им. </w:t>
      </w:r>
      <w:proofErr w:type="spellStart"/>
      <w:r w:rsidRPr="00BA3BE7">
        <w:rPr>
          <w:rFonts w:ascii="Times New Roman" w:hAnsi="Times New Roman"/>
          <w:sz w:val="28"/>
          <w:szCs w:val="28"/>
          <w:shd w:val="clear" w:color="auto" w:fill="FFFFFF"/>
        </w:rPr>
        <w:t>Аль-Фараби</w:t>
      </w:r>
      <w:proofErr w:type="spellEnd"/>
    </w:p>
    <w:p w:rsidR="00C21FA6" w:rsidRPr="00BA3BE7" w:rsidRDefault="00C21FA6" w:rsidP="00C21FA6">
      <w:pPr>
        <w:spacing w:after="0" w:line="240" w:lineRule="auto"/>
        <w:ind w:firstLine="426"/>
        <w:jc w:val="right"/>
        <w:rPr>
          <w:rFonts w:ascii="Times New Roman" w:hAnsi="Times New Roman"/>
          <w:b/>
          <w:sz w:val="28"/>
          <w:szCs w:val="28"/>
          <w:shd w:val="clear" w:color="auto" w:fill="FFFFFF"/>
        </w:rPr>
      </w:pPr>
      <w:r w:rsidRPr="00BA3BE7">
        <w:rPr>
          <w:rFonts w:ascii="Times New Roman" w:hAnsi="Times New Roman"/>
          <w:sz w:val="28"/>
          <w:szCs w:val="28"/>
          <w:shd w:val="clear" w:color="auto" w:fill="FFFFFF"/>
        </w:rPr>
        <w:t xml:space="preserve">Научный руководитель: </w:t>
      </w:r>
      <w:proofErr w:type="spellStart"/>
      <w:proofErr w:type="gramStart"/>
      <w:r w:rsidRPr="00BA3BE7">
        <w:rPr>
          <w:rFonts w:ascii="Times New Roman" w:hAnsi="Times New Roman"/>
          <w:sz w:val="28"/>
          <w:szCs w:val="28"/>
          <w:shd w:val="clear" w:color="auto" w:fill="FFFFFF"/>
        </w:rPr>
        <w:t>к</w:t>
      </w:r>
      <w:proofErr w:type="gramEnd"/>
      <w:r w:rsidRPr="00BA3BE7">
        <w:rPr>
          <w:rFonts w:ascii="Times New Roman" w:hAnsi="Times New Roman"/>
          <w:sz w:val="28"/>
          <w:szCs w:val="28"/>
          <w:shd w:val="clear" w:color="auto" w:fill="FFFFFF"/>
        </w:rPr>
        <w:t>.э.н</w:t>
      </w:r>
      <w:proofErr w:type="spellEnd"/>
      <w:r w:rsidRPr="00BA3BE7">
        <w:rPr>
          <w:rFonts w:ascii="Times New Roman" w:hAnsi="Times New Roman"/>
          <w:sz w:val="28"/>
          <w:szCs w:val="28"/>
          <w:shd w:val="clear" w:color="auto" w:fill="FFFFFF"/>
        </w:rPr>
        <w:t>.,</w:t>
      </w:r>
      <w:r w:rsidRPr="00BA3BE7">
        <w:rPr>
          <w:rFonts w:ascii="Times New Roman" w:hAnsi="Times New Roman"/>
          <w:b/>
          <w:sz w:val="28"/>
          <w:szCs w:val="28"/>
          <w:shd w:val="clear" w:color="auto" w:fill="FFFFFF"/>
        </w:rPr>
        <w:t xml:space="preserve"> </w:t>
      </w:r>
    </w:p>
    <w:p w:rsidR="00C21FA6" w:rsidRPr="00BA3BE7" w:rsidRDefault="00C21FA6" w:rsidP="00C21FA6">
      <w:pPr>
        <w:spacing w:after="0" w:line="240" w:lineRule="auto"/>
        <w:ind w:firstLine="426"/>
        <w:jc w:val="right"/>
        <w:rPr>
          <w:rFonts w:ascii="Times New Roman" w:hAnsi="Times New Roman"/>
          <w:sz w:val="28"/>
          <w:szCs w:val="28"/>
          <w:shd w:val="clear" w:color="auto" w:fill="FFFFFF"/>
        </w:rPr>
      </w:pPr>
      <w:r w:rsidRPr="00BA3BE7">
        <w:rPr>
          <w:rFonts w:ascii="Times New Roman" w:hAnsi="Times New Roman"/>
          <w:sz w:val="28"/>
          <w:szCs w:val="28"/>
          <w:shd w:val="clear" w:color="auto" w:fill="FFFFFF"/>
        </w:rPr>
        <w:t>старший преподаватель кафедры «МО и МЭ»</w:t>
      </w:r>
    </w:p>
    <w:p w:rsidR="00C21FA6" w:rsidRPr="00BA3BE7" w:rsidRDefault="00C21FA6" w:rsidP="00C21FA6">
      <w:pPr>
        <w:spacing w:after="0" w:line="240" w:lineRule="auto"/>
        <w:ind w:firstLine="426"/>
        <w:jc w:val="right"/>
        <w:rPr>
          <w:rFonts w:ascii="Times New Roman" w:hAnsi="Times New Roman"/>
          <w:b/>
          <w:sz w:val="28"/>
          <w:szCs w:val="28"/>
          <w:shd w:val="clear" w:color="auto" w:fill="FFFFFF"/>
        </w:rPr>
      </w:pPr>
      <w:proofErr w:type="spellStart"/>
      <w:r w:rsidRPr="00BA3BE7">
        <w:rPr>
          <w:rFonts w:ascii="Times New Roman" w:hAnsi="Times New Roman"/>
          <w:sz w:val="28"/>
          <w:szCs w:val="28"/>
          <w:shd w:val="clear" w:color="auto" w:fill="FFFFFF"/>
        </w:rPr>
        <w:t>КазНУ</w:t>
      </w:r>
      <w:proofErr w:type="spellEnd"/>
      <w:r w:rsidRPr="00BA3BE7">
        <w:rPr>
          <w:rFonts w:ascii="Times New Roman" w:hAnsi="Times New Roman"/>
          <w:sz w:val="28"/>
          <w:szCs w:val="28"/>
          <w:shd w:val="clear" w:color="auto" w:fill="FFFFFF"/>
        </w:rPr>
        <w:t xml:space="preserve"> им. </w:t>
      </w:r>
      <w:proofErr w:type="spellStart"/>
      <w:r w:rsidRPr="00BA3BE7">
        <w:rPr>
          <w:rFonts w:ascii="Times New Roman" w:hAnsi="Times New Roman"/>
          <w:sz w:val="28"/>
          <w:szCs w:val="28"/>
          <w:shd w:val="clear" w:color="auto" w:fill="FFFFFF"/>
        </w:rPr>
        <w:t>Аль-Фараби</w:t>
      </w:r>
      <w:proofErr w:type="spellEnd"/>
    </w:p>
    <w:p w:rsidR="00C21FA6" w:rsidRPr="00BA3BE7" w:rsidRDefault="00C21FA6" w:rsidP="00C21FA6">
      <w:pPr>
        <w:spacing w:after="0" w:line="240" w:lineRule="auto"/>
        <w:ind w:firstLine="426"/>
        <w:jc w:val="right"/>
        <w:rPr>
          <w:rFonts w:ascii="Times New Roman" w:hAnsi="Times New Roman"/>
          <w:b/>
          <w:sz w:val="28"/>
          <w:szCs w:val="28"/>
          <w:shd w:val="clear" w:color="auto" w:fill="FFFFFF"/>
        </w:rPr>
      </w:pPr>
      <w:r w:rsidRPr="00BA3BE7">
        <w:rPr>
          <w:rFonts w:ascii="Times New Roman" w:hAnsi="Times New Roman"/>
          <w:b/>
          <w:sz w:val="28"/>
          <w:szCs w:val="28"/>
          <w:shd w:val="clear" w:color="auto" w:fill="FFFFFF"/>
        </w:rPr>
        <w:t xml:space="preserve"> </w:t>
      </w:r>
      <w:proofErr w:type="spellStart"/>
      <w:r w:rsidRPr="00BA3BE7">
        <w:rPr>
          <w:rFonts w:ascii="Times New Roman" w:hAnsi="Times New Roman"/>
          <w:b/>
          <w:sz w:val="28"/>
          <w:szCs w:val="28"/>
          <w:shd w:val="clear" w:color="auto" w:fill="FFFFFF"/>
        </w:rPr>
        <w:t>Бекмухаметова</w:t>
      </w:r>
      <w:proofErr w:type="spellEnd"/>
      <w:r w:rsidRPr="00BA3BE7">
        <w:rPr>
          <w:rFonts w:ascii="Times New Roman" w:hAnsi="Times New Roman"/>
          <w:b/>
          <w:sz w:val="28"/>
          <w:szCs w:val="28"/>
          <w:shd w:val="clear" w:color="auto" w:fill="FFFFFF"/>
        </w:rPr>
        <w:t xml:space="preserve"> А.Б.</w:t>
      </w:r>
    </w:p>
    <w:p w:rsidR="00C21FA6" w:rsidRPr="00BA3BE7" w:rsidRDefault="00C21FA6" w:rsidP="00C21FA6">
      <w:pPr>
        <w:shd w:val="clear" w:color="auto" w:fill="FFFFFF"/>
        <w:spacing w:after="0" w:line="240" w:lineRule="auto"/>
        <w:ind w:firstLine="426"/>
        <w:jc w:val="center"/>
        <w:textAlignment w:val="baseline"/>
        <w:rPr>
          <w:rFonts w:ascii="Times New Roman" w:eastAsia="Times New Roman" w:hAnsi="Times New Roman"/>
          <w:b/>
          <w:sz w:val="28"/>
          <w:szCs w:val="28"/>
        </w:rPr>
      </w:pPr>
    </w:p>
    <w:p w:rsidR="00C21FA6" w:rsidRPr="00BA3BE7" w:rsidRDefault="00C21FA6" w:rsidP="00C21FA6">
      <w:pPr>
        <w:shd w:val="clear" w:color="auto" w:fill="FFFFFF"/>
        <w:spacing w:after="0" w:line="240" w:lineRule="auto"/>
        <w:ind w:firstLine="426"/>
        <w:jc w:val="center"/>
        <w:textAlignment w:val="baseline"/>
        <w:rPr>
          <w:rFonts w:ascii="Times New Roman" w:eastAsia="Times New Roman" w:hAnsi="Times New Roman"/>
          <w:b/>
          <w:sz w:val="28"/>
          <w:szCs w:val="28"/>
        </w:rPr>
      </w:pPr>
      <w:r w:rsidRPr="00BA3BE7">
        <w:rPr>
          <w:rFonts w:ascii="Times New Roman" w:eastAsia="Times New Roman" w:hAnsi="Times New Roman"/>
          <w:b/>
          <w:sz w:val="28"/>
          <w:szCs w:val="28"/>
        </w:rPr>
        <w:t xml:space="preserve">А.Б. </w:t>
      </w:r>
      <w:proofErr w:type="spellStart"/>
      <w:r w:rsidRPr="00BA3BE7">
        <w:rPr>
          <w:rFonts w:ascii="Times New Roman" w:eastAsia="Times New Roman" w:hAnsi="Times New Roman"/>
          <w:b/>
          <w:sz w:val="28"/>
          <w:szCs w:val="28"/>
        </w:rPr>
        <w:t>Бекмухаметова</w:t>
      </w:r>
      <w:proofErr w:type="spellEnd"/>
      <w:r w:rsidRPr="00BA3BE7">
        <w:rPr>
          <w:rFonts w:ascii="Times New Roman" w:eastAsia="Times New Roman" w:hAnsi="Times New Roman"/>
          <w:b/>
          <w:sz w:val="28"/>
          <w:szCs w:val="28"/>
        </w:rPr>
        <w:t xml:space="preserve">, А. </w:t>
      </w:r>
      <w:proofErr w:type="spellStart"/>
      <w:r w:rsidRPr="00BA3BE7">
        <w:rPr>
          <w:rFonts w:ascii="Times New Roman" w:eastAsia="Times New Roman" w:hAnsi="Times New Roman"/>
          <w:b/>
          <w:sz w:val="28"/>
          <w:szCs w:val="28"/>
        </w:rPr>
        <w:t>Хамзаева</w:t>
      </w:r>
      <w:proofErr w:type="spellEnd"/>
    </w:p>
    <w:p w:rsidR="00C21FA6" w:rsidRPr="00BA3BE7" w:rsidRDefault="00C21FA6" w:rsidP="00C21FA6">
      <w:pPr>
        <w:shd w:val="clear" w:color="auto" w:fill="FFFFFF"/>
        <w:spacing w:after="0" w:line="240" w:lineRule="auto"/>
        <w:ind w:firstLine="426"/>
        <w:jc w:val="center"/>
        <w:textAlignment w:val="baseline"/>
        <w:rPr>
          <w:rFonts w:ascii="Times New Roman" w:eastAsia="Times New Roman" w:hAnsi="Times New Roman"/>
          <w:b/>
          <w:sz w:val="28"/>
          <w:szCs w:val="28"/>
        </w:rPr>
      </w:pPr>
      <w:r w:rsidRPr="00BA3BE7">
        <w:rPr>
          <w:rFonts w:ascii="Times New Roman" w:eastAsia="Times New Roman" w:hAnsi="Times New Roman"/>
          <w:b/>
          <w:sz w:val="28"/>
          <w:szCs w:val="28"/>
        </w:rPr>
        <w:t xml:space="preserve">Казахский национальный университет </w:t>
      </w:r>
      <w:proofErr w:type="spellStart"/>
      <w:r w:rsidRPr="00BA3BE7">
        <w:rPr>
          <w:rFonts w:ascii="Times New Roman" w:eastAsia="Times New Roman" w:hAnsi="Times New Roman"/>
          <w:b/>
          <w:sz w:val="28"/>
          <w:szCs w:val="28"/>
        </w:rPr>
        <w:t>им</w:t>
      </w:r>
      <w:proofErr w:type="gramStart"/>
      <w:r w:rsidRPr="00BA3BE7">
        <w:rPr>
          <w:rFonts w:ascii="Times New Roman" w:eastAsia="Times New Roman" w:hAnsi="Times New Roman"/>
          <w:b/>
          <w:sz w:val="28"/>
          <w:szCs w:val="28"/>
        </w:rPr>
        <w:t>.А</w:t>
      </w:r>
      <w:proofErr w:type="gramEnd"/>
      <w:r w:rsidRPr="00BA3BE7">
        <w:rPr>
          <w:rFonts w:ascii="Times New Roman" w:eastAsia="Times New Roman" w:hAnsi="Times New Roman"/>
          <w:b/>
          <w:sz w:val="28"/>
          <w:szCs w:val="28"/>
        </w:rPr>
        <w:t>ль-Фараби</w:t>
      </w:r>
      <w:proofErr w:type="spellEnd"/>
      <w:r w:rsidRPr="00BA3BE7">
        <w:rPr>
          <w:rFonts w:ascii="Times New Roman" w:eastAsia="Times New Roman" w:hAnsi="Times New Roman"/>
          <w:b/>
          <w:sz w:val="28"/>
          <w:szCs w:val="28"/>
        </w:rPr>
        <w:t xml:space="preserve">, </w:t>
      </w:r>
    </w:p>
    <w:p w:rsidR="00C21FA6" w:rsidRPr="00BA3BE7" w:rsidRDefault="00C21FA6" w:rsidP="00C21FA6">
      <w:pPr>
        <w:shd w:val="clear" w:color="auto" w:fill="FFFFFF"/>
        <w:spacing w:after="0" w:line="240" w:lineRule="auto"/>
        <w:ind w:firstLine="426"/>
        <w:jc w:val="center"/>
        <w:textAlignment w:val="baseline"/>
        <w:rPr>
          <w:rFonts w:ascii="Times New Roman" w:eastAsia="Times New Roman" w:hAnsi="Times New Roman"/>
          <w:b/>
          <w:sz w:val="28"/>
          <w:szCs w:val="28"/>
        </w:rPr>
      </w:pPr>
      <w:r w:rsidRPr="00BA3BE7">
        <w:rPr>
          <w:rFonts w:ascii="Times New Roman" w:eastAsia="Times New Roman" w:hAnsi="Times New Roman"/>
          <w:b/>
          <w:sz w:val="28"/>
          <w:szCs w:val="28"/>
        </w:rPr>
        <w:t xml:space="preserve">Республика Казахстан, </w:t>
      </w:r>
      <w:proofErr w:type="gramStart"/>
      <w:r w:rsidRPr="00BA3BE7">
        <w:rPr>
          <w:rFonts w:ascii="Times New Roman" w:eastAsia="Times New Roman" w:hAnsi="Times New Roman"/>
          <w:b/>
          <w:sz w:val="28"/>
          <w:szCs w:val="28"/>
        </w:rPr>
        <w:t>г</w:t>
      </w:r>
      <w:proofErr w:type="gramEnd"/>
      <w:r w:rsidRPr="00BA3BE7">
        <w:rPr>
          <w:rFonts w:ascii="Times New Roman" w:eastAsia="Times New Roman" w:hAnsi="Times New Roman"/>
          <w:b/>
          <w:sz w:val="28"/>
          <w:szCs w:val="28"/>
        </w:rPr>
        <w:t xml:space="preserve">. </w:t>
      </w:r>
      <w:proofErr w:type="spellStart"/>
      <w:r w:rsidRPr="00BA3BE7">
        <w:rPr>
          <w:rFonts w:ascii="Times New Roman" w:eastAsia="Times New Roman" w:hAnsi="Times New Roman"/>
          <w:b/>
          <w:sz w:val="28"/>
          <w:szCs w:val="28"/>
        </w:rPr>
        <w:t>Алматы</w:t>
      </w:r>
      <w:proofErr w:type="spellEnd"/>
    </w:p>
    <w:p w:rsidR="00C21FA6" w:rsidRPr="00BA3BE7" w:rsidRDefault="00C21FA6" w:rsidP="00C21FA6">
      <w:pPr>
        <w:spacing w:after="0" w:line="240" w:lineRule="auto"/>
        <w:ind w:firstLine="426"/>
        <w:jc w:val="center"/>
        <w:rPr>
          <w:rFonts w:ascii="Times New Roman" w:hAnsi="Times New Roman"/>
          <w:sz w:val="28"/>
          <w:szCs w:val="28"/>
        </w:rPr>
      </w:pPr>
      <w:proofErr w:type="gramStart"/>
      <w:r w:rsidRPr="00BA3BE7">
        <w:rPr>
          <w:rFonts w:ascii="Times New Roman" w:eastAsia="Times New Roman" w:hAnsi="Times New Roman"/>
          <w:b/>
          <w:sz w:val="28"/>
          <w:szCs w:val="28"/>
          <w:lang w:val="en-US"/>
        </w:rPr>
        <w:t>e</w:t>
      </w:r>
      <w:r w:rsidRPr="00BA3BE7">
        <w:rPr>
          <w:rFonts w:ascii="Times New Roman" w:eastAsia="Times New Roman" w:hAnsi="Times New Roman"/>
          <w:b/>
          <w:sz w:val="28"/>
          <w:szCs w:val="28"/>
        </w:rPr>
        <w:t>-</w:t>
      </w:r>
      <w:r w:rsidRPr="00BA3BE7">
        <w:rPr>
          <w:rFonts w:ascii="Times New Roman" w:eastAsia="Times New Roman" w:hAnsi="Times New Roman"/>
          <w:b/>
          <w:sz w:val="28"/>
          <w:szCs w:val="28"/>
          <w:lang w:val="en-US"/>
        </w:rPr>
        <w:t>mail</w:t>
      </w:r>
      <w:proofErr w:type="gramEnd"/>
      <w:r w:rsidRPr="00BA3BE7">
        <w:rPr>
          <w:rFonts w:ascii="Times New Roman" w:eastAsia="Times New Roman" w:hAnsi="Times New Roman"/>
          <w:b/>
          <w:sz w:val="28"/>
          <w:szCs w:val="28"/>
        </w:rPr>
        <w:t xml:space="preserve">: </w:t>
      </w:r>
      <w:hyperlink r:id="rId4" w:history="1">
        <w:r w:rsidRPr="00BA3BE7">
          <w:rPr>
            <w:rStyle w:val="a4"/>
            <w:rFonts w:ascii="Times New Roman" w:eastAsia="Times New Roman" w:hAnsi="Times New Roman"/>
            <w:b/>
            <w:sz w:val="28"/>
            <w:szCs w:val="28"/>
            <w:lang w:val="en-US"/>
          </w:rPr>
          <w:t>sultasem</w:t>
        </w:r>
        <w:r w:rsidRPr="00BA3BE7">
          <w:rPr>
            <w:rStyle w:val="a4"/>
            <w:rFonts w:ascii="Times New Roman" w:eastAsia="Times New Roman" w:hAnsi="Times New Roman"/>
            <w:b/>
            <w:sz w:val="28"/>
            <w:szCs w:val="28"/>
          </w:rPr>
          <w:t>@</w:t>
        </w:r>
        <w:r w:rsidRPr="00BA3BE7">
          <w:rPr>
            <w:rStyle w:val="a4"/>
            <w:rFonts w:ascii="Times New Roman" w:eastAsia="Times New Roman" w:hAnsi="Times New Roman"/>
            <w:b/>
            <w:sz w:val="28"/>
            <w:szCs w:val="28"/>
            <w:lang w:val="en-US"/>
          </w:rPr>
          <w:t>mail</w:t>
        </w:r>
        <w:r w:rsidRPr="00BA3BE7">
          <w:rPr>
            <w:rStyle w:val="a4"/>
            <w:rFonts w:ascii="Times New Roman" w:eastAsia="Times New Roman" w:hAnsi="Times New Roman"/>
            <w:b/>
            <w:sz w:val="28"/>
            <w:szCs w:val="28"/>
          </w:rPr>
          <w:t>.</w:t>
        </w:r>
        <w:r w:rsidRPr="00BA3BE7">
          <w:rPr>
            <w:rStyle w:val="a4"/>
            <w:rFonts w:ascii="Times New Roman" w:eastAsia="Times New Roman" w:hAnsi="Times New Roman"/>
            <w:b/>
            <w:sz w:val="28"/>
            <w:szCs w:val="28"/>
            <w:lang w:val="en-US"/>
          </w:rPr>
          <w:t>ru</w:t>
        </w:r>
      </w:hyperlink>
    </w:p>
    <w:p w:rsidR="00C21FA6" w:rsidRPr="00BA3BE7" w:rsidRDefault="00C21FA6" w:rsidP="00C21FA6">
      <w:pPr>
        <w:spacing w:after="0" w:line="240" w:lineRule="auto"/>
        <w:ind w:firstLine="426"/>
        <w:jc w:val="center"/>
        <w:rPr>
          <w:rFonts w:ascii="Times New Roman" w:hAnsi="Times New Roman"/>
          <w:b/>
          <w:sz w:val="28"/>
          <w:szCs w:val="28"/>
          <w:shd w:val="clear" w:color="auto" w:fill="FFFFFF"/>
        </w:rPr>
      </w:pPr>
    </w:p>
    <w:p w:rsidR="00C21FA6" w:rsidRPr="00BA3BE7" w:rsidRDefault="00C21FA6" w:rsidP="00C21FA6">
      <w:pPr>
        <w:spacing w:after="0" w:line="240" w:lineRule="auto"/>
        <w:ind w:firstLine="426"/>
        <w:jc w:val="center"/>
        <w:rPr>
          <w:rFonts w:ascii="Times New Roman" w:hAnsi="Times New Roman"/>
          <w:b/>
          <w:color w:val="222222"/>
          <w:sz w:val="28"/>
          <w:szCs w:val="28"/>
          <w:shd w:val="clear" w:color="auto" w:fill="FFFFFF"/>
        </w:rPr>
      </w:pPr>
      <w:r w:rsidRPr="00BA3BE7">
        <w:rPr>
          <w:rFonts w:ascii="Times New Roman" w:hAnsi="Times New Roman"/>
          <w:b/>
          <w:sz w:val="28"/>
          <w:szCs w:val="28"/>
          <w:shd w:val="clear" w:color="auto" w:fill="FFFFFF"/>
        </w:rPr>
        <w:t xml:space="preserve">Возрождение </w:t>
      </w:r>
      <w:r w:rsidRPr="00BA3BE7">
        <w:rPr>
          <w:rFonts w:ascii="Times New Roman" w:hAnsi="Times New Roman"/>
          <w:b/>
          <w:color w:val="222222"/>
          <w:sz w:val="28"/>
          <w:szCs w:val="28"/>
          <w:shd w:val="clear" w:color="auto" w:fill="FFFFFF"/>
        </w:rPr>
        <w:t>экономического пояса Шелкового пути.</w:t>
      </w:r>
    </w:p>
    <w:p w:rsidR="00C21FA6" w:rsidRPr="00BA3BE7" w:rsidRDefault="00C21FA6" w:rsidP="00C21FA6">
      <w:pPr>
        <w:spacing w:after="0" w:line="240" w:lineRule="auto"/>
        <w:ind w:firstLine="426"/>
        <w:jc w:val="center"/>
        <w:rPr>
          <w:rFonts w:ascii="Times New Roman" w:hAnsi="Times New Roman"/>
          <w:b/>
          <w:sz w:val="28"/>
          <w:szCs w:val="28"/>
          <w:shd w:val="clear" w:color="auto" w:fill="FFFFFF"/>
        </w:rPr>
      </w:pPr>
    </w:p>
    <w:p w:rsidR="00C21FA6" w:rsidRPr="00BA3BE7" w:rsidRDefault="00C21FA6" w:rsidP="00C21FA6">
      <w:pPr>
        <w:spacing w:after="0" w:line="240" w:lineRule="auto"/>
        <w:ind w:firstLine="426"/>
        <w:jc w:val="center"/>
        <w:rPr>
          <w:rFonts w:ascii="Times New Roman" w:hAnsi="Times New Roman"/>
          <w:b/>
          <w:sz w:val="28"/>
          <w:szCs w:val="28"/>
          <w:shd w:val="clear" w:color="auto" w:fill="FFFFFF"/>
        </w:rPr>
      </w:pPr>
      <w:r w:rsidRPr="00BA3BE7">
        <w:rPr>
          <w:rFonts w:ascii="Times New Roman" w:hAnsi="Times New Roman"/>
          <w:b/>
          <w:sz w:val="28"/>
          <w:szCs w:val="28"/>
          <w:shd w:val="clear" w:color="auto" w:fill="FFFFFF"/>
        </w:rPr>
        <w:t>Аннотация</w:t>
      </w:r>
    </w:p>
    <w:p w:rsidR="00C21FA6" w:rsidRPr="00BA3BE7" w:rsidRDefault="00C21FA6" w:rsidP="00C21FA6">
      <w:pPr>
        <w:spacing w:after="0" w:line="240" w:lineRule="auto"/>
        <w:ind w:firstLine="426"/>
        <w:jc w:val="both"/>
        <w:rPr>
          <w:rStyle w:val="a3"/>
          <w:rFonts w:ascii="Times New Roman" w:hAnsi="Times New Roman"/>
          <w:i w:val="0"/>
          <w:sz w:val="28"/>
          <w:szCs w:val="28"/>
          <w:shd w:val="clear" w:color="auto" w:fill="FFFFFF"/>
        </w:rPr>
      </w:pPr>
      <w:r w:rsidRPr="00BA3BE7">
        <w:rPr>
          <w:rStyle w:val="a3"/>
          <w:rFonts w:ascii="Times New Roman" w:hAnsi="Times New Roman"/>
          <w:i w:val="0"/>
          <w:color w:val="000000"/>
          <w:sz w:val="28"/>
          <w:szCs w:val="28"/>
          <w:shd w:val="clear" w:color="auto" w:fill="FFFFFF"/>
        </w:rPr>
        <w:t xml:space="preserve">Крупнейшим производителем и инвестором в глобальной экономике является Китай, который, несмотря на некоторое снижение, сохраняет высокие темпы экономического развития в сравнении с другими странами мира. Соответственно большой интерес представляет новая китайская инициатива, направленная на возрождение Великого Шелкового пути в современных условиях. Эта инициатива открывает новые возможности и перспективы для торгово-экономического и инвестиционного сотрудничества стран, расположенных вдоль Шелкового пути, в том числе для Казахстана. Тем более, для практической реализации своей инициативы Китай создает такие новые финансовые институты развития, как Азиатский банк инфраструктурных инвестиций и Фонд Шелкового пути, капиталы которых будут направлены на </w:t>
      </w:r>
      <w:r w:rsidRPr="00BA3BE7">
        <w:rPr>
          <w:rStyle w:val="a3"/>
          <w:rFonts w:ascii="Times New Roman" w:hAnsi="Times New Roman"/>
          <w:i w:val="0"/>
          <w:sz w:val="28"/>
          <w:szCs w:val="28"/>
          <w:shd w:val="clear" w:color="auto" w:fill="FFFFFF"/>
        </w:rPr>
        <w:t>реализацию инфраструктурных проектов. Новые инициативы могут представлять собой исторически беспрецедентную возможность для республик Центральной Азии стать важными игроками в мировой экономике. Кроме того, для многих государств, расположенных на пути древнего Шелкового пути, в частности, не имеющих выхода к морю стран Центральной Азии, международные торговые коридоры являются одними из ключевых стимулов экономического роста и развития.</w:t>
      </w:r>
    </w:p>
    <w:p w:rsidR="00C21FA6" w:rsidRPr="00BA3BE7" w:rsidRDefault="00C21FA6" w:rsidP="00C21FA6">
      <w:pPr>
        <w:spacing w:after="0" w:line="240" w:lineRule="auto"/>
        <w:ind w:firstLine="426"/>
        <w:jc w:val="both"/>
        <w:rPr>
          <w:rStyle w:val="a3"/>
          <w:rFonts w:ascii="Times New Roman" w:hAnsi="Times New Roman"/>
          <w:i w:val="0"/>
          <w:sz w:val="28"/>
          <w:szCs w:val="28"/>
          <w:shd w:val="clear" w:color="auto" w:fill="FFFFFF"/>
        </w:rPr>
      </w:pPr>
      <w:r w:rsidRPr="00BA3BE7">
        <w:rPr>
          <w:rFonts w:ascii="Times New Roman" w:hAnsi="Times New Roman"/>
          <w:b/>
          <w:bCs/>
          <w:iCs/>
          <w:color w:val="000000"/>
          <w:sz w:val="28"/>
          <w:szCs w:val="28"/>
          <w:shd w:val="clear" w:color="auto" w:fill="FFFFFF"/>
        </w:rPr>
        <w:t>Ключевые слова</w:t>
      </w:r>
      <w:r w:rsidRPr="00BA3BE7">
        <w:rPr>
          <w:rFonts w:ascii="Times New Roman" w:hAnsi="Times New Roman"/>
          <w:iCs/>
          <w:color w:val="000000"/>
          <w:sz w:val="28"/>
          <w:szCs w:val="28"/>
          <w:shd w:val="clear" w:color="auto" w:fill="FFFFFF"/>
        </w:rPr>
        <w:t>:</w:t>
      </w:r>
      <w:r w:rsidRPr="00BA3BE7">
        <w:rPr>
          <w:rStyle w:val="apple-converted-space"/>
          <w:rFonts w:ascii="Times New Roman" w:hAnsi="Times New Roman"/>
          <w:iCs/>
          <w:color w:val="000000"/>
          <w:sz w:val="28"/>
          <w:szCs w:val="28"/>
          <w:shd w:val="clear" w:color="auto" w:fill="FFFFFF"/>
        </w:rPr>
        <w:t xml:space="preserve"> Шелковый путь, экономическое развитие, инвестиции, экономический рост, международная торговля, логистика</w:t>
      </w:r>
      <w:r w:rsidRPr="00BA3BE7">
        <w:rPr>
          <w:rStyle w:val="a3"/>
          <w:rFonts w:ascii="Times New Roman" w:hAnsi="Times New Roman"/>
          <w:i w:val="0"/>
          <w:sz w:val="28"/>
          <w:szCs w:val="28"/>
          <w:shd w:val="clear" w:color="auto" w:fill="FFFFFF"/>
        </w:rPr>
        <w:t xml:space="preserve"> </w:t>
      </w:r>
    </w:p>
    <w:p w:rsidR="00C21FA6" w:rsidRPr="00BA3BE7" w:rsidRDefault="00C21FA6" w:rsidP="00C21FA6">
      <w:pPr>
        <w:spacing w:after="0" w:line="240" w:lineRule="auto"/>
        <w:ind w:firstLine="426"/>
        <w:jc w:val="both"/>
        <w:rPr>
          <w:rFonts w:ascii="Times New Roman" w:eastAsia="Times New Roman" w:hAnsi="Times New Roman"/>
          <w:b/>
          <w:sz w:val="28"/>
          <w:szCs w:val="28"/>
          <w:lang w:val="kk-KZ"/>
        </w:rPr>
      </w:pPr>
    </w:p>
    <w:p w:rsidR="00C21FA6" w:rsidRPr="00BA3BE7" w:rsidRDefault="00C21FA6" w:rsidP="00C21FA6">
      <w:pPr>
        <w:pStyle w:val="HTML"/>
        <w:shd w:val="clear" w:color="auto" w:fill="FFFFFF"/>
        <w:ind w:firstLine="426"/>
        <w:jc w:val="center"/>
        <w:rPr>
          <w:rFonts w:ascii="Times New Roman" w:hAnsi="Times New Roman" w:cs="Times New Roman"/>
          <w:b/>
          <w:sz w:val="28"/>
          <w:szCs w:val="28"/>
          <w:lang w:val="en-US"/>
        </w:rPr>
      </w:pPr>
      <w:proofErr w:type="spellStart"/>
      <w:r w:rsidRPr="00BA3BE7">
        <w:rPr>
          <w:rFonts w:ascii="Times New Roman" w:hAnsi="Times New Roman" w:cs="Times New Roman"/>
          <w:b/>
          <w:sz w:val="28"/>
          <w:szCs w:val="28"/>
          <w:lang w:val="en-US"/>
        </w:rPr>
        <w:t>A.B.Bekmukhametova</w:t>
      </w:r>
      <w:proofErr w:type="spellEnd"/>
      <w:r w:rsidRPr="00BA3BE7">
        <w:rPr>
          <w:rFonts w:ascii="Times New Roman" w:hAnsi="Times New Roman" w:cs="Times New Roman"/>
          <w:b/>
          <w:sz w:val="28"/>
          <w:szCs w:val="28"/>
          <w:lang w:val="en-US"/>
        </w:rPr>
        <w:t xml:space="preserve">, A. </w:t>
      </w:r>
      <w:proofErr w:type="spellStart"/>
      <w:r w:rsidRPr="00BA3BE7">
        <w:rPr>
          <w:rFonts w:ascii="Times New Roman" w:hAnsi="Times New Roman" w:cs="Times New Roman"/>
          <w:b/>
          <w:sz w:val="28"/>
          <w:szCs w:val="28"/>
          <w:lang w:val="en-US"/>
        </w:rPr>
        <w:t>Khamzaeva</w:t>
      </w:r>
      <w:proofErr w:type="spellEnd"/>
    </w:p>
    <w:p w:rsidR="00C21FA6" w:rsidRDefault="00C21FA6" w:rsidP="00C21FA6">
      <w:pPr>
        <w:pStyle w:val="HTML"/>
        <w:shd w:val="clear" w:color="auto" w:fill="FFFFFF"/>
        <w:ind w:firstLine="426"/>
        <w:jc w:val="center"/>
        <w:rPr>
          <w:rFonts w:ascii="Times New Roman" w:hAnsi="Times New Roman" w:cs="Times New Roman"/>
          <w:b/>
          <w:color w:val="212121"/>
          <w:sz w:val="28"/>
          <w:szCs w:val="28"/>
          <w:lang w:val="en-US"/>
        </w:rPr>
      </w:pPr>
      <w:r w:rsidRPr="00BA3BE7">
        <w:rPr>
          <w:rFonts w:ascii="Times New Roman" w:hAnsi="Times New Roman" w:cs="Times New Roman"/>
          <w:b/>
          <w:color w:val="212121"/>
          <w:sz w:val="28"/>
          <w:szCs w:val="28"/>
          <w:lang w:val="en-US"/>
        </w:rPr>
        <w:t>Revival of economic belt of the Silk Road</w:t>
      </w:r>
    </w:p>
    <w:p w:rsidR="00C21FA6" w:rsidRPr="00BA3BE7" w:rsidRDefault="00C21FA6" w:rsidP="00C21FA6">
      <w:pPr>
        <w:pStyle w:val="HTML"/>
        <w:shd w:val="clear" w:color="auto" w:fill="FFFFFF"/>
        <w:ind w:firstLine="426"/>
        <w:jc w:val="center"/>
        <w:rPr>
          <w:rFonts w:ascii="Times New Roman" w:hAnsi="Times New Roman" w:cs="Times New Roman"/>
          <w:b/>
          <w:bCs/>
          <w:iCs/>
          <w:color w:val="000000"/>
          <w:sz w:val="28"/>
          <w:szCs w:val="28"/>
          <w:shd w:val="clear" w:color="auto" w:fill="FFFFFF"/>
          <w:lang w:val="en-US"/>
        </w:rPr>
      </w:pPr>
      <w:r w:rsidRPr="00BA3BE7">
        <w:rPr>
          <w:rFonts w:ascii="Times New Roman" w:hAnsi="Times New Roman" w:cs="Times New Roman"/>
          <w:b/>
          <w:bCs/>
          <w:iCs/>
          <w:color w:val="000000"/>
          <w:sz w:val="28"/>
          <w:szCs w:val="28"/>
          <w:shd w:val="clear" w:color="auto" w:fill="FFFFFF"/>
          <w:lang w:val="en-US"/>
        </w:rPr>
        <w:t>Summary</w:t>
      </w:r>
    </w:p>
    <w:p w:rsidR="00C21FA6" w:rsidRPr="00BA3BE7" w:rsidRDefault="00C21FA6" w:rsidP="00C21FA6">
      <w:pPr>
        <w:pStyle w:val="HTML"/>
        <w:shd w:val="clear" w:color="auto" w:fill="FFFFFF"/>
        <w:ind w:firstLine="426"/>
        <w:jc w:val="both"/>
        <w:rPr>
          <w:rFonts w:ascii="Times New Roman" w:hAnsi="Times New Roman" w:cs="Times New Roman"/>
          <w:color w:val="212121"/>
          <w:sz w:val="28"/>
          <w:szCs w:val="28"/>
          <w:shd w:val="clear" w:color="auto" w:fill="FFFFFF"/>
          <w:lang w:val="en-US"/>
        </w:rPr>
      </w:pPr>
      <w:r w:rsidRPr="00BA3BE7">
        <w:rPr>
          <w:rFonts w:ascii="Times New Roman" w:hAnsi="Times New Roman" w:cs="Times New Roman"/>
          <w:color w:val="212121"/>
          <w:sz w:val="28"/>
          <w:szCs w:val="28"/>
          <w:shd w:val="clear" w:color="auto" w:fill="FFFFFF"/>
          <w:lang w:val="en-US"/>
        </w:rPr>
        <w:t>The biggest producers and investors in the global economy is China, which, despite a slight decline, maintain high rates of economic development in comparison with other countries of the world.</w:t>
      </w:r>
      <w:r w:rsidRPr="00BA3BE7">
        <w:rPr>
          <w:rFonts w:ascii="Times New Roman" w:hAnsi="Times New Roman" w:cs="Times New Roman"/>
          <w:color w:val="212121"/>
          <w:sz w:val="28"/>
          <w:szCs w:val="28"/>
          <w:shd w:val="clear" w:color="auto" w:fill="FFFFFF"/>
          <w:lang w:val="kk-KZ"/>
        </w:rPr>
        <w:t xml:space="preserve"> </w:t>
      </w:r>
      <w:r w:rsidRPr="00BA3BE7">
        <w:rPr>
          <w:rFonts w:ascii="Times New Roman" w:hAnsi="Times New Roman" w:cs="Times New Roman"/>
          <w:color w:val="212121"/>
          <w:sz w:val="28"/>
          <w:szCs w:val="28"/>
          <w:shd w:val="clear" w:color="auto" w:fill="FFFFFF"/>
          <w:lang w:val="en-US"/>
        </w:rPr>
        <w:t>Accordingly, great interest is the new Chinese initiative aimed at the revival of the Silk Road in modern conditions.</w:t>
      </w:r>
      <w:r w:rsidRPr="00BA3BE7">
        <w:rPr>
          <w:rFonts w:ascii="Times New Roman" w:hAnsi="Times New Roman" w:cs="Times New Roman"/>
          <w:color w:val="212121"/>
          <w:sz w:val="28"/>
          <w:szCs w:val="28"/>
          <w:shd w:val="clear" w:color="auto" w:fill="FFFFFF"/>
          <w:lang w:val="kk-KZ"/>
        </w:rPr>
        <w:t xml:space="preserve"> </w:t>
      </w:r>
      <w:r w:rsidRPr="00BA3BE7">
        <w:rPr>
          <w:rFonts w:ascii="Times New Roman" w:hAnsi="Times New Roman" w:cs="Times New Roman"/>
          <w:color w:val="212121"/>
          <w:sz w:val="28"/>
          <w:szCs w:val="28"/>
          <w:shd w:val="clear" w:color="auto" w:fill="FFFFFF"/>
          <w:lang w:val="en-US"/>
        </w:rPr>
        <w:t xml:space="preserve">This initiative opens the new opportunities and prospects for trade and economic </w:t>
      </w:r>
      <w:r w:rsidRPr="00BA3BE7">
        <w:rPr>
          <w:rFonts w:ascii="Times New Roman" w:hAnsi="Times New Roman" w:cs="Times New Roman"/>
          <w:color w:val="212121"/>
          <w:sz w:val="28"/>
          <w:szCs w:val="28"/>
          <w:shd w:val="clear" w:color="auto" w:fill="FFFFFF"/>
          <w:lang w:val="en-US"/>
        </w:rPr>
        <w:lastRenderedPageBreak/>
        <w:t>and investment cooperation between countries along the Silk Road, including Kazakhstan.</w:t>
      </w:r>
      <w:r w:rsidRPr="00BA3BE7">
        <w:rPr>
          <w:rFonts w:ascii="Times New Roman" w:hAnsi="Times New Roman" w:cs="Times New Roman"/>
          <w:color w:val="212121"/>
          <w:sz w:val="28"/>
          <w:szCs w:val="28"/>
          <w:shd w:val="clear" w:color="auto" w:fill="FFFFFF"/>
          <w:lang w:val="kk-KZ"/>
        </w:rPr>
        <w:t xml:space="preserve"> </w:t>
      </w:r>
      <w:r w:rsidRPr="00BA3BE7">
        <w:rPr>
          <w:rFonts w:ascii="Times New Roman" w:hAnsi="Times New Roman" w:cs="Times New Roman"/>
          <w:color w:val="212121"/>
          <w:sz w:val="28"/>
          <w:szCs w:val="28"/>
          <w:lang w:val="en-US"/>
        </w:rPr>
        <w:t>Moreover, for the practical implementation of the initiative, China creates new development financial institutions such as Asian Infrastructure Investment Bank and the Fund of the Silk Road, the capital of which will be spent on infrastructure projects.</w:t>
      </w:r>
      <w:r w:rsidRPr="00BA3BE7">
        <w:rPr>
          <w:rFonts w:ascii="Times New Roman" w:hAnsi="Times New Roman" w:cs="Times New Roman"/>
          <w:color w:val="212121"/>
          <w:sz w:val="28"/>
          <w:szCs w:val="28"/>
          <w:lang w:val="kk-KZ"/>
        </w:rPr>
        <w:t xml:space="preserve"> </w:t>
      </w:r>
      <w:r w:rsidRPr="00BA3BE7">
        <w:rPr>
          <w:rFonts w:ascii="Times New Roman" w:hAnsi="Times New Roman" w:cs="Times New Roman"/>
          <w:color w:val="212121"/>
          <w:sz w:val="28"/>
          <w:szCs w:val="28"/>
          <w:lang w:val="en-US"/>
        </w:rPr>
        <w:t xml:space="preserve">New initiatives might be historically unprecedented opportunity for the Central Asian republics to become important players in the global economy. </w:t>
      </w:r>
      <w:r w:rsidRPr="00BA3BE7">
        <w:rPr>
          <w:rFonts w:ascii="Times New Roman" w:hAnsi="Times New Roman" w:cs="Times New Roman"/>
          <w:color w:val="212121"/>
          <w:sz w:val="28"/>
          <w:szCs w:val="28"/>
          <w:shd w:val="clear" w:color="auto" w:fill="FFFFFF"/>
          <w:lang w:val="en-US"/>
        </w:rPr>
        <w:t>In addition, many states located in the path of the ancient Silk Road, in particular, the landlocked countries of Central Asia, international trade corridors are one of the key incentives for economic growth and development.</w:t>
      </w:r>
    </w:p>
    <w:p w:rsidR="00C21FA6" w:rsidRPr="00BA3BE7" w:rsidRDefault="00C21FA6" w:rsidP="00C21FA6">
      <w:pPr>
        <w:pStyle w:val="HTML"/>
        <w:shd w:val="clear" w:color="auto" w:fill="FFFFFF"/>
        <w:ind w:firstLine="426"/>
        <w:jc w:val="both"/>
        <w:rPr>
          <w:rFonts w:ascii="Times New Roman" w:hAnsi="Times New Roman" w:cs="Times New Roman"/>
          <w:color w:val="212121"/>
          <w:sz w:val="28"/>
          <w:szCs w:val="28"/>
          <w:lang w:val="en-US"/>
        </w:rPr>
      </w:pPr>
      <w:r w:rsidRPr="00BA3BE7">
        <w:rPr>
          <w:rFonts w:ascii="Times New Roman" w:hAnsi="Times New Roman" w:cs="Times New Roman"/>
          <w:b/>
          <w:color w:val="222222"/>
          <w:sz w:val="28"/>
          <w:szCs w:val="28"/>
          <w:shd w:val="clear" w:color="auto" w:fill="FDFDFD"/>
          <w:lang w:val="en-US"/>
        </w:rPr>
        <w:t xml:space="preserve">Keywords: </w:t>
      </w:r>
      <w:r w:rsidRPr="00BA3BE7">
        <w:rPr>
          <w:rFonts w:ascii="Times New Roman" w:hAnsi="Times New Roman" w:cs="Times New Roman"/>
          <w:color w:val="212121"/>
          <w:sz w:val="28"/>
          <w:szCs w:val="28"/>
          <w:shd w:val="clear" w:color="auto" w:fill="FFFFFF"/>
          <w:lang w:val="en-US"/>
        </w:rPr>
        <w:t xml:space="preserve">Silk Road, economic development, </w:t>
      </w:r>
      <w:r w:rsidRPr="00BA3BE7">
        <w:rPr>
          <w:rFonts w:ascii="Times New Roman" w:hAnsi="Times New Roman" w:cs="Times New Roman"/>
          <w:color w:val="212121"/>
          <w:sz w:val="28"/>
          <w:szCs w:val="28"/>
          <w:lang w:val="en-US"/>
        </w:rPr>
        <w:t xml:space="preserve">investment, </w:t>
      </w:r>
      <w:r w:rsidRPr="00BA3BE7">
        <w:rPr>
          <w:rFonts w:ascii="Times New Roman" w:hAnsi="Times New Roman" w:cs="Times New Roman"/>
          <w:color w:val="212121"/>
          <w:sz w:val="28"/>
          <w:szCs w:val="28"/>
          <w:shd w:val="clear" w:color="auto" w:fill="FFFFFF"/>
          <w:lang w:val="en-US"/>
        </w:rPr>
        <w:t>economic growth, international trade, logistics</w:t>
      </w:r>
    </w:p>
    <w:p w:rsidR="00C21FA6" w:rsidRPr="00BA3BE7" w:rsidRDefault="00C21FA6" w:rsidP="00C21FA6">
      <w:pPr>
        <w:spacing w:after="0" w:line="240" w:lineRule="auto"/>
        <w:ind w:firstLine="426"/>
        <w:jc w:val="both"/>
        <w:rPr>
          <w:rFonts w:ascii="Times New Roman" w:eastAsia="Times New Roman" w:hAnsi="Times New Roman"/>
          <w:b/>
          <w:sz w:val="28"/>
          <w:szCs w:val="28"/>
          <w:lang w:val="en-US"/>
        </w:rPr>
      </w:pPr>
    </w:p>
    <w:p w:rsidR="00C21FA6" w:rsidRPr="00BA3BE7" w:rsidRDefault="00C21FA6" w:rsidP="00C21FA6">
      <w:pPr>
        <w:spacing w:after="0" w:line="240" w:lineRule="auto"/>
        <w:ind w:firstLine="426"/>
        <w:jc w:val="center"/>
        <w:rPr>
          <w:rFonts w:ascii="Times New Roman" w:hAnsi="Times New Roman"/>
          <w:sz w:val="28"/>
          <w:szCs w:val="28"/>
          <w:lang w:val="kk-KZ"/>
        </w:rPr>
      </w:pPr>
      <w:r w:rsidRPr="00BA3BE7">
        <w:rPr>
          <w:rFonts w:ascii="Times New Roman" w:eastAsia="Times New Roman" w:hAnsi="Times New Roman"/>
          <w:b/>
          <w:sz w:val="28"/>
          <w:szCs w:val="28"/>
        </w:rPr>
        <w:t>А</w:t>
      </w:r>
      <w:r w:rsidRPr="00C21FA6">
        <w:rPr>
          <w:rFonts w:ascii="Times New Roman" w:eastAsia="Times New Roman" w:hAnsi="Times New Roman"/>
          <w:b/>
          <w:sz w:val="28"/>
          <w:szCs w:val="28"/>
          <w:lang w:val="en-US"/>
        </w:rPr>
        <w:t>.</w:t>
      </w:r>
      <w:r w:rsidRPr="00BA3BE7">
        <w:rPr>
          <w:rFonts w:ascii="Times New Roman" w:eastAsia="Times New Roman" w:hAnsi="Times New Roman"/>
          <w:b/>
          <w:sz w:val="28"/>
          <w:szCs w:val="28"/>
        </w:rPr>
        <w:t>Б</w:t>
      </w:r>
      <w:r w:rsidRPr="00C21FA6">
        <w:rPr>
          <w:rFonts w:ascii="Times New Roman" w:eastAsia="Times New Roman" w:hAnsi="Times New Roman"/>
          <w:b/>
          <w:sz w:val="28"/>
          <w:szCs w:val="28"/>
          <w:lang w:val="en-US"/>
        </w:rPr>
        <w:t xml:space="preserve">. </w:t>
      </w:r>
      <w:proofErr w:type="spellStart"/>
      <w:r w:rsidRPr="00BA3BE7">
        <w:rPr>
          <w:rFonts w:ascii="Times New Roman" w:eastAsia="Times New Roman" w:hAnsi="Times New Roman"/>
          <w:b/>
          <w:sz w:val="28"/>
          <w:szCs w:val="28"/>
        </w:rPr>
        <w:t>Бекмухаметова</w:t>
      </w:r>
      <w:proofErr w:type="spellEnd"/>
      <w:r w:rsidRPr="00C21FA6">
        <w:rPr>
          <w:rFonts w:ascii="Times New Roman" w:eastAsia="Times New Roman" w:hAnsi="Times New Roman"/>
          <w:b/>
          <w:sz w:val="28"/>
          <w:szCs w:val="28"/>
          <w:lang w:val="en-US"/>
        </w:rPr>
        <w:t xml:space="preserve">, </w:t>
      </w:r>
      <w:r w:rsidRPr="00BA3BE7">
        <w:rPr>
          <w:rFonts w:ascii="Times New Roman" w:eastAsia="Times New Roman" w:hAnsi="Times New Roman"/>
          <w:b/>
          <w:sz w:val="28"/>
          <w:szCs w:val="28"/>
        </w:rPr>
        <w:t>А</w:t>
      </w:r>
      <w:r w:rsidRPr="00C21FA6">
        <w:rPr>
          <w:rFonts w:ascii="Times New Roman" w:eastAsia="Times New Roman" w:hAnsi="Times New Roman"/>
          <w:b/>
          <w:sz w:val="28"/>
          <w:szCs w:val="28"/>
          <w:lang w:val="en-US"/>
        </w:rPr>
        <w:t xml:space="preserve">. </w:t>
      </w:r>
      <w:proofErr w:type="spellStart"/>
      <w:r w:rsidRPr="00BA3BE7">
        <w:rPr>
          <w:rFonts w:ascii="Times New Roman" w:eastAsia="Times New Roman" w:hAnsi="Times New Roman"/>
          <w:b/>
          <w:sz w:val="28"/>
          <w:szCs w:val="28"/>
        </w:rPr>
        <w:t>Хамзаева</w:t>
      </w:r>
      <w:proofErr w:type="spellEnd"/>
    </w:p>
    <w:p w:rsidR="00C21FA6" w:rsidRPr="00BA3BE7" w:rsidRDefault="00C21FA6" w:rsidP="00C21FA6">
      <w:pPr>
        <w:spacing w:after="0" w:line="240" w:lineRule="auto"/>
        <w:ind w:firstLine="426"/>
        <w:jc w:val="center"/>
        <w:rPr>
          <w:rFonts w:ascii="Times New Roman" w:eastAsia="Times New Roman" w:hAnsi="Times New Roman"/>
          <w:b/>
          <w:sz w:val="28"/>
          <w:szCs w:val="28"/>
          <w:lang w:val="kk-KZ"/>
        </w:rPr>
      </w:pPr>
      <w:r w:rsidRPr="00BA3BE7">
        <w:rPr>
          <w:rFonts w:ascii="Times New Roman" w:hAnsi="Times New Roman"/>
          <w:b/>
          <w:sz w:val="28"/>
          <w:szCs w:val="28"/>
          <w:lang w:val="kk-KZ"/>
        </w:rPr>
        <w:t>Жібек жолының экономикалық белдеуінің жандануы</w:t>
      </w:r>
    </w:p>
    <w:p w:rsidR="00C21FA6" w:rsidRPr="00BA3BE7" w:rsidRDefault="00C21FA6" w:rsidP="00C21FA6">
      <w:pPr>
        <w:spacing w:after="0" w:line="240" w:lineRule="auto"/>
        <w:ind w:firstLine="426"/>
        <w:jc w:val="center"/>
        <w:rPr>
          <w:rStyle w:val="a3"/>
          <w:rFonts w:ascii="Times New Roman" w:hAnsi="Times New Roman"/>
          <w:i w:val="0"/>
          <w:color w:val="000000"/>
          <w:sz w:val="28"/>
          <w:szCs w:val="28"/>
          <w:shd w:val="clear" w:color="auto" w:fill="FFFFFF"/>
          <w:lang w:val="kk-KZ"/>
        </w:rPr>
      </w:pPr>
      <w:r w:rsidRPr="00BA3BE7">
        <w:rPr>
          <w:rFonts w:ascii="Times New Roman" w:eastAsia="Times New Roman" w:hAnsi="Times New Roman"/>
          <w:b/>
          <w:sz w:val="28"/>
          <w:szCs w:val="28"/>
          <w:lang w:val="kk-KZ"/>
        </w:rPr>
        <w:t>Түйін</w:t>
      </w:r>
    </w:p>
    <w:p w:rsidR="00C21FA6" w:rsidRPr="00BA3BE7" w:rsidRDefault="00C21FA6" w:rsidP="00C21FA6">
      <w:pPr>
        <w:spacing w:after="0" w:line="240" w:lineRule="auto"/>
        <w:ind w:firstLine="426"/>
        <w:jc w:val="both"/>
        <w:rPr>
          <w:rFonts w:ascii="Times New Roman" w:hAnsi="Times New Roman"/>
          <w:sz w:val="28"/>
          <w:szCs w:val="28"/>
          <w:lang w:val="kk-KZ" w:eastAsia="ru-RU"/>
        </w:rPr>
      </w:pPr>
      <w:r w:rsidRPr="00BA3BE7">
        <w:rPr>
          <w:rFonts w:ascii="Times New Roman" w:hAnsi="Times New Roman"/>
          <w:sz w:val="28"/>
          <w:szCs w:val="28"/>
          <w:lang w:val="kk-KZ"/>
        </w:rPr>
        <w:t xml:space="preserve">Әлемдегі басқа елдермен салыстырғанда, кейбір төмендеулерге қарамастан, экономикалық дамудың жоғарғы қарқынын сактап тұрған Қытай жаһанды экономикада ірі өндірушы және инвестор болып табылады.  Сәйкесінше, заманауи жағдайда Ұлы Жібек жолын жандандыруға бағытталған жаңа қытайлық ықылас үлкен қызығушылық тудыруда.  Бұл бастама Жібек жолы бойында орналасқан елдердің, сонық ішінде Қазақстанның, сауда-экономикалық және инвестициялық ынтымақтастығы үшін жаңа мүмкіндіктер мен перспективалар ашады. Бұған қоса, өзінің бастамасын практикалық түрде жүзеге асыру мақсатында Қытай капиталы инфрақұрылымдық жобаларды іске асыруға бағытталатын  Азиялық инфрақұрылымдық инвестициялар банкі және Жібек жолы қоры сияқты жаңа даму қаржы институттарын қалыптастыруда. Жаңа бастамалар Орталық Азия республикалары үшін әлемдік экономикада маңызды ойыншылар болуға тарихи айтқысыз мүмкіндік береді. Одан басқа, көне Жібек жолы бойында орналасқан көптеген мемлекеттер, әсіресе теңізге тікелей шығу мүмкіндігі жоқ Орталық Азия елдері үшін, халықаралық сауда дәліздері экономикалық өсу әрі дамудың негізгі ынтасы болып табылады. </w:t>
      </w:r>
    </w:p>
    <w:p w:rsidR="00C21FA6" w:rsidRPr="00BA3BE7" w:rsidRDefault="00C21FA6" w:rsidP="00C21FA6">
      <w:pPr>
        <w:spacing w:after="0" w:line="240" w:lineRule="auto"/>
        <w:ind w:firstLine="426"/>
        <w:jc w:val="both"/>
        <w:rPr>
          <w:rFonts w:ascii="Times New Roman" w:hAnsi="Times New Roman"/>
          <w:sz w:val="28"/>
          <w:szCs w:val="28"/>
          <w:lang w:val="kk-KZ"/>
        </w:rPr>
      </w:pPr>
      <w:r w:rsidRPr="00BA3BE7">
        <w:rPr>
          <w:rFonts w:ascii="Times New Roman" w:eastAsia="Times New Roman" w:hAnsi="Times New Roman"/>
          <w:b/>
          <w:sz w:val="28"/>
          <w:szCs w:val="28"/>
          <w:lang w:val="kk-KZ"/>
        </w:rPr>
        <w:t xml:space="preserve">Түйін сөздер: </w:t>
      </w:r>
      <w:r w:rsidRPr="00A305A0">
        <w:rPr>
          <w:rFonts w:ascii="Times New Roman" w:hAnsi="Times New Roman"/>
          <w:sz w:val="28"/>
          <w:szCs w:val="28"/>
          <w:lang w:val="kk-KZ"/>
        </w:rPr>
        <w:t>Жібек жолы,</w:t>
      </w:r>
      <w:r w:rsidRPr="00BA3BE7">
        <w:rPr>
          <w:rFonts w:ascii="Times New Roman" w:hAnsi="Times New Roman"/>
          <w:b/>
          <w:sz w:val="28"/>
          <w:szCs w:val="28"/>
          <w:lang w:val="kk-KZ"/>
        </w:rPr>
        <w:t xml:space="preserve"> </w:t>
      </w:r>
      <w:r w:rsidRPr="00BA3BE7">
        <w:rPr>
          <w:rFonts w:ascii="Times New Roman" w:hAnsi="Times New Roman"/>
          <w:sz w:val="28"/>
          <w:szCs w:val="28"/>
          <w:lang w:val="kk-KZ"/>
        </w:rPr>
        <w:t>экономикалық даму, инвестициялар, экономикалық өсу, халықаралық сауда, логистика</w:t>
      </w:r>
    </w:p>
    <w:p w:rsidR="00EA29B2" w:rsidRPr="00C21FA6" w:rsidRDefault="00EA29B2">
      <w:pPr>
        <w:rPr>
          <w:lang w:val="kk-KZ"/>
        </w:rPr>
      </w:pPr>
    </w:p>
    <w:sectPr w:rsidR="00EA29B2" w:rsidRPr="00C21FA6" w:rsidSect="00EA2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FA6"/>
    <w:rsid w:val="00C21FA6"/>
    <w:rsid w:val="00EA2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A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1FA6"/>
  </w:style>
  <w:style w:type="paragraph" w:styleId="HTML">
    <w:name w:val="HTML Preformatted"/>
    <w:basedOn w:val="a"/>
    <w:link w:val="HTML0"/>
    <w:uiPriority w:val="99"/>
    <w:semiHidden/>
    <w:unhideWhenUsed/>
    <w:rsid w:val="00C2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FA6"/>
    <w:rPr>
      <w:rFonts w:ascii="Courier New" w:eastAsia="Times New Roman" w:hAnsi="Courier New" w:cs="Courier New"/>
      <w:sz w:val="20"/>
      <w:szCs w:val="20"/>
      <w:lang w:eastAsia="ru-RU"/>
    </w:rPr>
  </w:style>
  <w:style w:type="character" w:styleId="a3">
    <w:name w:val="Emphasis"/>
    <w:uiPriority w:val="20"/>
    <w:qFormat/>
    <w:rsid w:val="00C21FA6"/>
    <w:rPr>
      <w:i/>
      <w:iCs/>
    </w:rPr>
  </w:style>
  <w:style w:type="character" w:styleId="a4">
    <w:name w:val="Hyperlink"/>
    <w:uiPriority w:val="99"/>
    <w:unhideWhenUsed/>
    <w:rsid w:val="00C21F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ltase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Company>SPecialiST RePack</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Асемгуль</dc:creator>
  <cp:lastModifiedBy>Асемгуль</cp:lastModifiedBy>
  <cp:revision>1</cp:revision>
  <dcterms:created xsi:type="dcterms:W3CDTF">2016-05-11T12:20:00Z</dcterms:created>
  <dcterms:modified xsi:type="dcterms:W3CDTF">2016-05-11T12:21:00Z</dcterms:modified>
</cp:coreProperties>
</file>