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01" w:rsidRPr="00AB1270" w:rsidRDefault="00F70A01" w:rsidP="00AB1270">
      <w:pPr>
        <w:spacing w:after="0" w:line="240" w:lineRule="auto"/>
        <w:ind w:firstLine="567"/>
        <w:jc w:val="both"/>
        <w:rPr>
          <w:rFonts w:ascii="Times New Roman" w:hAnsi="Times New Roman" w:cs="Times New Roman"/>
          <w:sz w:val="24"/>
          <w:szCs w:val="24"/>
        </w:rPr>
      </w:pPr>
      <w:r w:rsidRPr="00AB1270">
        <w:rPr>
          <w:rFonts w:ascii="Times New Roman" w:hAnsi="Times New Roman" w:cs="Times New Roman"/>
          <w:sz w:val="24"/>
          <w:szCs w:val="24"/>
        </w:rPr>
        <w:t>УДК</w:t>
      </w:r>
      <w:r w:rsidR="00AB1270">
        <w:rPr>
          <w:rFonts w:ascii="Times New Roman" w:hAnsi="Times New Roman" w:cs="Times New Roman"/>
          <w:sz w:val="24"/>
          <w:szCs w:val="24"/>
        </w:rPr>
        <w:t>:</w:t>
      </w:r>
      <w:r w:rsidRPr="00AB1270">
        <w:rPr>
          <w:rFonts w:ascii="Times New Roman" w:hAnsi="Times New Roman" w:cs="Times New Roman"/>
          <w:sz w:val="24"/>
          <w:szCs w:val="24"/>
        </w:rPr>
        <w:t xml:space="preserve"> 004.822, 004.891.2</w:t>
      </w:r>
    </w:p>
    <w:p w:rsidR="00350DF2" w:rsidRPr="00AB1270" w:rsidRDefault="00350DF2" w:rsidP="004501D9">
      <w:pPr>
        <w:spacing w:after="0" w:line="240" w:lineRule="auto"/>
        <w:ind w:firstLine="567"/>
        <w:jc w:val="center"/>
        <w:rPr>
          <w:rFonts w:ascii="Times New Roman" w:hAnsi="Times New Roman" w:cs="Times New Roman"/>
          <w:sz w:val="24"/>
          <w:szCs w:val="24"/>
        </w:rPr>
      </w:pPr>
    </w:p>
    <w:p w:rsidR="00350DF2" w:rsidRPr="00AB1270" w:rsidRDefault="00350DF2" w:rsidP="00AB1270">
      <w:pPr>
        <w:spacing w:after="0" w:line="240" w:lineRule="auto"/>
        <w:jc w:val="center"/>
        <w:rPr>
          <w:rFonts w:ascii="Times New Roman" w:hAnsi="Times New Roman" w:cs="Times New Roman"/>
          <w:sz w:val="24"/>
          <w:szCs w:val="24"/>
        </w:rPr>
      </w:pPr>
      <w:r w:rsidRPr="00AB1270">
        <w:rPr>
          <w:rFonts w:ascii="Times New Roman" w:hAnsi="Times New Roman" w:cs="Times New Roman"/>
          <w:sz w:val="24"/>
          <w:szCs w:val="24"/>
        </w:rPr>
        <w:t>Мамыкова Ж.Д.</w:t>
      </w:r>
      <w:r w:rsidR="00F25F4C" w:rsidRPr="00AB1270">
        <w:rPr>
          <w:rFonts w:ascii="Times New Roman" w:hAnsi="Times New Roman" w:cs="Times New Roman"/>
          <w:sz w:val="24"/>
          <w:szCs w:val="24"/>
        </w:rPr>
        <w:t>*</w:t>
      </w:r>
      <w:r w:rsidRPr="00AB1270">
        <w:rPr>
          <w:rFonts w:ascii="Times New Roman" w:hAnsi="Times New Roman" w:cs="Times New Roman"/>
          <w:sz w:val="24"/>
          <w:szCs w:val="24"/>
        </w:rPr>
        <w:t>, Сагиева Р.К.</w:t>
      </w:r>
      <w:r w:rsidR="00F25F4C" w:rsidRPr="00AB1270">
        <w:rPr>
          <w:rFonts w:ascii="Times New Roman" w:hAnsi="Times New Roman" w:cs="Times New Roman"/>
          <w:sz w:val="24"/>
          <w:szCs w:val="24"/>
        </w:rPr>
        <w:t>**</w:t>
      </w:r>
      <w:r w:rsidRPr="00AB1270">
        <w:rPr>
          <w:rFonts w:ascii="Times New Roman" w:hAnsi="Times New Roman" w:cs="Times New Roman"/>
          <w:sz w:val="24"/>
          <w:szCs w:val="24"/>
        </w:rPr>
        <w:t>, Шпак М.Н.</w:t>
      </w:r>
      <w:r w:rsidR="00F25F4C" w:rsidRPr="00AB1270">
        <w:rPr>
          <w:rFonts w:ascii="Times New Roman" w:hAnsi="Times New Roman" w:cs="Times New Roman"/>
          <w:sz w:val="24"/>
          <w:szCs w:val="24"/>
        </w:rPr>
        <w:t>***</w:t>
      </w:r>
      <w:r w:rsidRPr="00AB1270">
        <w:rPr>
          <w:rFonts w:ascii="Times New Roman" w:hAnsi="Times New Roman" w:cs="Times New Roman"/>
          <w:sz w:val="24"/>
          <w:szCs w:val="24"/>
        </w:rPr>
        <w:t>, Надирбаева Г.М.</w:t>
      </w:r>
      <w:r w:rsidR="00F25F4C" w:rsidRPr="00AB1270">
        <w:rPr>
          <w:rFonts w:ascii="Times New Roman" w:hAnsi="Times New Roman" w:cs="Times New Roman"/>
          <w:sz w:val="24"/>
          <w:szCs w:val="24"/>
        </w:rPr>
        <w:t>****</w:t>
      </w:r>
    </w:p>
    <w:p w:rsidR="00CF5378" w:rsidRPr="00AB1270" w:rsidRDefault="00350DF2" w:rsidP="00AB1270">
      <w:pPr>
        <w:spacing w:after="0" w:line="240" w:lineRule="auto"/>
        <w:jc w:val="center"/>
        <w:rPr>
          <w:rFonts w:ascii="Times New Roman" w:hAnsi="Times New Roman" w:cs="Times New Roman"/>
          <w:sz w:val="24"/>
          <w:szCs w:val="24"/>
        </w:rPr>
      </w:pPr>
      <w:r w:rsidRPr="00AB1270">
        <w:rPr>
          <w:rFonts w:ascii="Times New Roman" w:hAnsi="Times New Roman" w:cs="Times New Roman"/>
          <w:sz w:val="24"/>
          <w:szCs w:val="24"/>
        </w:rPr>
        <w:t xml:space="preserve">Казахский национальный университет имени </w:t>
      </w:r>
      <w:proofErr w:type="spellStart"/>
      <w:r w:rsidRPr="00AB1270">
        <w:rPr>
          <w:rFonts w:ascii="Times New Roman" w:hAnsi="Times New Roman" w:cs="Times New Roman"/>
          <w:sz w:val="24"/>
          <w:szCs w:val="24"/>
        </w:rPr>
        <w:t>аль-Фараби</w:t>
      </w:r>
      <w:proofErr w:type="spellEnd"/>
      <w:r w:rsidRPr="00AB1270">
        <w:rPr>
          <w:rFonts w:ascii="Times New Roman" w:hAnsi="Times New Roman" w:cs="Times New Roman"/>
          <w:sz w:val="24"/>
          <w:szCs w:val="24"/>
        </w:rPr>
        <w:t xml:space="preserve">, </w:t>
      </w:r>
    </w:p>
    <w:p w:rsidR="00350DF2" w:rsidRPr="00AB1270" w:rsidRDefault="00350DF2" w:rsidP="00AB1270">
      <w:pPr>
        <w:spacing w:after="0" w:line="240" w:lineRule="auto"/>
        <w:jc w:val="center"/>
        <w:rPr>
          <w:rFonts w:ascii="Times New Roman" w:hAnsi="Times New Roman" w:cs="Times New Roman"/>
          <w:sz w:val="24"/>
          <w:szCs w:val="24"/>
        </w:rPr>
      </w:pPr>
      <w:r w:rsidRPr="00AB1270">
        <w:rPr>
          <w:rFonts w:ascii="Times New Roman" w:hAnsi="Times New Roman" w:cs="Times New Roman"/>
          <w:sz w:val="24"/>
          <w:szCs w:val="24"/>
        </w:rPr>
        <w:t>Республика Казахстан, г. Алматы</w:t>
      </w:r>
    </w:p>
    <w:p w:rsidR="00350DF2" w:rsidRPr="00AB1270" w:rsidRDefault="00CF5378" w:rsidP="00AB1270">
      <w:pPr>
        <w:spacing w:after="0" w:line="240" w:lineRule="auto"/>
        <w:jc w:val="center"/>
        <w:rPr>
          <w:rFonts w:ascii="Times New Roman" w:hAnsi="Times New Roman" w:cs="Times New Roman"/>
          <w:b/>
          <w:sz w:val="24"/>
          <w:szCs w:val="24"/>
        </w:rPr>
      </w:pPr>
      <w:r w:rsidRPr="00AB1270">
        <w:rPr>
          <w:rFonts w:ascii="Times New Roman" w:hAnsi="Times New Roman" w:cs="Times New Roman"/>
          <w:sz w:val="24"/>
          <w:szCs w:val="24"/>
          <w:lang w:val="en-US"/>
        </w:rPr>
        <w:t>E</w:t>
      </w:r>
      <w:r w:rsidRPr="00AB1270">
        <w:rPr>
          <w:rFonts w:ascii="Times New Roman" w:hAnsi="Times New Roman" w:cs="Times New Roman"/>
          <w:sz w:val="24"/>
          <w:szCs w:val="24"/>
        </w:rPr>
        <w:t>-</w:t>
      </w:r>
      <w:r w:rsidRPr="00AB1270">
        <w:rPr>
          <w:rFonts w:ascii="Times New Roman" w:hAnsi="Times New Roman" w:cs="Times New Roman"/>
          <w:sz w:val="24"/>
          <w:szCs w:val="24"/>
          <w:lang w:val="en-US"/>
        </w:rPr>
        <w:t>mail</w:t>
      </w:r>
      <w:r w:rsidRPr="00AB1270">
        <w:rPr>
          <w:rFonts w:ascii="Times New Roman" w:hAnsi="Times New Roman" w:cs="Times New Roman"/>
          <w:sz w:val="24"/>
          <w:szCs w:val="24"/>
        </w:rPr>
        <w:t>: *</w:t>
      </w:r>
      <w:proofErr w:type="spellStart"/>
      <w:r w:rsidRPr="00AB1270">
        <w:rPr>
          <w:rFonts w:ascii="Times New Roman" w:hAnsi="Times New Roman" w:cs="Times New Roman"/>
          <w:sz w:val="24"/>
          <w:szCs w:val="24"/>
          <w:lang w:val="en-US"/>
        </w:rPr>
        <w:t>Zhanl</w:t>
      </w:r>
      <w:proofErr w:type="spellEnd"/>
      <w:r w:rsidRPr="00AB1270">
        <w:rPr>
          <w:rFonts w:ascii="Times New Roman" w:hAnsi="Times New Roman" w:cs="Times New Roman"/>
          <w:sz w:val="24"/>
          <w:szCs w:val="24"/>
        </w:rPr>
        <w:t>.</w:t>
      </w:r>
      <w:proofErr w:type="spellStart"/>
      <w:r w:rsidRPr="00AB1270">
        <w:rPr>
          <w:rFonts w:ascii="Times New Roman" w:hAnsi="Times New Roman" w:cs="Times New Roman"/>
          <w:sz w:val="24"/>
          <w:szCs w:val="24"/>
          <w:lang w:val="en-US"/>
        </w:rPr>
        <w:t>Mamykova</w:t>
      </w:r>
      <w:proofErr w:type="spellEnd"/>
      <w:r w:rsidRPr="00AB1270">
        <w:rPr>
          <w:rFonts w:ascii="Times New Roman" w:hAnsi="Times New Roman" w:cs="Times New Roman"/>
          <w:sz w:val="24"/>
          <w:szCs w:val="24"/>
        </w:rPr>
        <w:t>@</w:t>
      </w:r>
      <w:proofErr w:type="spellStart"/>
      <w:r w:rsidRPr="00AB1270">
        <w:rPr>
          <w:rFonts w:ascii="Times New Roman" w:hAnsi="Times New Roman" w:cs="Times New Roman"/>
          <w:sz w:val="24"/>
          <w:szCs w:val="24"/>
          <w:lang w:val="en-US"/>
        </w:rPr>
        <w:t>kaznu</w:t>
      </w:r>
      <w:proofErr w:type="spellEnd"/>
      <w:r w:rsidRPr="00AB1270">
        <w:rPr>
          <w:rFonts w:ascii="Times New Roman" w:hAnsi="Times New Roman" w:cs="Times New Roman"/>
          <w:sz w:val="24"/>
          <w:szCs w:val="24"/>
        </w:rPr>
        <w:t>.</w:t>
      </w:r>
      <w:proofErr w:type="spellStart"/>
      <w:r w:rsidRPr="00AB1270">
        <w:rPr>
          <w:rFonts w:ascii="Times New Roman" w:hAnsi="Times New Roman" w:cs="Times New Roman"/>
          <w:sz w:val="24"/>
          <w:szCs w:val="24"/>
          <w:lang w:val="en-US"/>
        </w:rPr>
        <w:t>kz</w:t>
      </w:r>
      <w:proofErr w:type="spellEnd"/>
      <w:r w:rsidRPr="00AB1270">
        <w:rPr>
          <w:rFonts w:ascii="Times New Roman" w:hAnsi="Times New Roman" w:cs="Times New Roman"/>
          <w:sz w:val="24"/>
          <w:szCs w:val="24"/>
        </w:rPr>
        <w:t>, **</w:t>
      </w:r>
      <w:proofErr w:type="spellStart"/>
      <w:r w:rsidR="00F25F4C" w:rsidRPr="00AB1270">
        <w:rPr>
          <w:rFonts w:ascii="Times New Roman" w:hAnsi="Times New Roman" w:cs="Times New Roman"/>
          <w:sz w:val="24"/>
          <w:szCs w:val="24"/>
          <w:lang w:val="en-US"/>
        </w:rPr>
        <w:t>Rimma</w:t>
      </w:r>
      <w:proofErr w:type="spellEnd"/>
      <w:r w:rsidR="00F25F4C" w:rsidRPr="00AB1270">
        <w:rPr>
          <w:rFonts w:ascii="Times New Roman" w:hAnsi="Times New Roman" w:cs="Times New Roman"/>
          <w:sz w:val="24"/>
          <w:szCs w:val="24"/>
        </w:rPr>
        <w:t>.</w:t>
      </w:r>
      <w:r w:rsidR="00F25F4C" w:rsidRPr="00AB1270">
        <w:rPr>
          <w:rFonts w:ascii="Times New Roman" w:hAnsi="Times New Roman" w:cs="Times New Roman"/>
          <w:sz w:val="24"/>
          <w:szCs w:val="24"/>
          <w:lang w:val="en-US"/>
        </w:rPr>
        <w:t>Sagieva</w:t>
      </w:r>
      <w:r w:rsidRPr="00AB1270">
        <w:rPr>
          <w:rFonts w:ascii="Times New Roman" w:hAnsi="Times New Roman" w:cs="Times New Roman"/>
          <w:sz w:val="24"/>
          <w:szCs w:val="24"/>
        </w:rPr>
        <w:t>@</w:t>
      </w:r>
      <w:proofErr w:type="spellStart"/>
      <w:r w:rsidRPr="00AB1270">
        <w:rPr>
          <w:rFonts w:ascii="Times New Roman" w:hAnsi="Times New Roman" w:cs="Times New Roman"/>
          <w:sz w:val="24"/>
          <w:szCs w:val="24"/>
          <w:lang w:val="en-US"/>
        </w:rPr>
        <w:t>kaznu</w:t>
      </w:r>
      <w:proofErr w:type="spellEnd"/>
      <w:r w:rsidRPr="00AB1270">
        <w:rPr>
          <w:rFonts w:ascii="Times New Roman" w:hAnsi="Times New Roman" w:cs="Times New Roman"/>
          <w:sz w:val="24"/>
          <w:szCs w:val="24"/>
        </w:rPr>
        <w:t>.</w:t>
      </w:r>
      <w:proofErr w:type="spellStart"/>
      <w:r w:rsidRPr="00AB1270">
        <w:rPr>
          <w:rFonts w:ascii="Times New Roman" w:hAnsi="Times New Roman" w:cs="Times New Roman"/>
          <w:sz w:val="24"/>
          <w:szCs w:val="24"/>
          <w:lang w:val="en-US"/>
        </w:rPr>
        <w:t>kz</w:t>
      </w:r>
      <w:proofErr w:type="spellEnd"/>
      <w:r w:rsidRPr="00AB1270">
        <w:rPr>
          <w:rFonts w:ascii="Times New Roman" w:hAnsi="Times New Roman" w:cs="Times New Roman"/>
          <w:sz w:val="24"/>
          <w:szCs w:val="24"/>
        </w:rPr>
        <w:t>, ***</w:t>
      </w:r>
      <w:r w:rsidR="00F25F4C" w:rsidRPr="00AB1270">
        <w:rPr>
          <w:rFonts w:ascii="Times New Roman" w:hAnsi="Times New Roman" w:cs="Times New Roman"/>
          <w:sz w:val="24"/>
          <w:szCs w:val="24"/>
          <w:lang w:val="en-US"/>
        </w:rPr>
        <w:t>Marina</w:t>
      </w:r>
      <w:r w:rsidR="00F25F4C" w:rsidRPr="00AB1270">
        <w:rPr>
          <w:rFonts w:ascii="Times New Roman" w:hAnsi="Times New Roman" w:cs="Times New Roman"/>
          <w:sz w:val="24"/>
          <w:szCs w:val="24"/>
        </w:rPr>
        <w:t>.</w:t>
      </w:r>
      <w:proofErr w:type="spellStart"/>
      <w:r w:rsidR="00F25F4C" w:rsidRPr="00AB1270">
        <w:rPr>
          <w:rFonts w:ascii="Times New Roman" w:hAnsi="Times New Roman" w:cs="Times New Roman"/>
          <w:sz w:val="24"/>
          <w:szCs w:val="24"/>
          <w:lang w:val="en-US"/>
        </w:rPr>
        <w:t>Shpak</w:t>
      </w:r>
      <w:proofErr w:type="spellEnd"/>
      <w:r w:rsidRPr="00AB1270">
        <w:rPr>
          <w:rFonts w:ascii="Times New Roman" w:hAnsi="Times New Roman" w:cs="Times New Roman"/>
          <w:sz w:val="24"/>
          <w:szCs w:val="24"/>
        </w:rPr>
        <w:t>@</w:t>
      </w:r>
      <w:proofErr w:type="spellStart"/>
      <w:r w:rsidR="00F25F4C" w:rsidRPr="00AB1270">
        <w:rPr>
          <w:rFonts w:ascii="Times New Roman" w:hAnsi="Times New Roman" w:cs="Times New Roman"/>
          <w:sz w:val="24"/>
          <w:szCs w:val="24"/>
          <w:lang w:val="en-US"/>
        </w:rPr>
        <w:t>kaznu</w:t>
      </w:r>
      <w:proofErr w:type="spellEnd"/>
      <w:r w:rsidR="00F25F4C" w:rsidRPr="00AB1270">
        <w:rPr>
          <w:rFonts w:ascii="Times New Roman" w:hAnsi="Times New Roman" w:cs="Times New Roman"/>
          <w:sz w:val="24"/>
          <w:szCs w:val="24"/>
        </w:rPr>
        <w:t>.</w:t>
      </w:r>
      <w:proofErr w:type="spellStart"/>
      <w:r w:rsidR="00F25F4C" w:rsidRPr="00AB1270">
        <w:rPr>
          <w:rFonts w:ascii="Times New Roman" w:hAnsi="Times New Roman" w:cs="Times New Roman"/>
          <w:sz w:val="24"/>
          <w:szCs w:val="24"/>
          <w:lang w:val="en-US"/>
        </w:rPr>
        <w:t>kz</w:t>
      </w:r>
      <w:proofErr w:type="spellEnd"/>
      <w:r w:rsidRPr="00AB1270">
        <w:rPr>
          <w:rFonts w:ascii="Times New Roman" w:hAnsi="Times New Roman" w:cs="Times New Roman"/>
          <w:sz w:val="24"/>
          <w:szCs w:val="24"/>
        </w:rPr>
        <w:t>, ****</w:t>
      </w:r>
      <w:proofErr w:type="spellStart"/>
      <w:r w:rsidR="00F25F4C" w:rsidRPr="00AB1270">
        <w:rPr>
          <w:rFonts w:ascii="Times New Roman" w:hAnsi="Times New Roman" w:cs="Times New Roman"/>
          <w:sz w:val="24"/>
          <w:szCs w:val="24"/>
          <w:lang w:val="en-US"/>
        </w:rPr>
        <w:t>Galiya</w:t>
      </w:r>
      <w:proofErr w:type="spellEnd"/>
      <w:r w:rsidR="00F25F4C" w:rsidRPr="00AB1270">
        <w:rPr>
          <w:rFonts w:ascii="Times New Roman" w:hAnsi="Times New Roman" w:cs="Times New Roman"/>
          <w:sz w:val="24"/>
          <w:szCs w:val="24"/>
        </w:rPr>
        <w:t>.</w:t>
      </w:r>
      <w:proofErr w:type="spellStart"/>
      <w:r w:rsidR="00F25F4C" w:rsidRPr="00AB1270">
        <w:rPr>
          <w:rFonts w:ascii="Times New Roman" w:hAnsi="Times New Roman" w:cs="Times New Roman"/>
          <w:sz w:val="24"/>
          <w:szCs w:val="24"/>
          <w:lang w:val="en-US"/>
        </w:rPr>
        <w:t>Nadirbaeva</w:t>
      </w:r>
      <w:proofErr w:type="spellEnd"/>
      <w:r w:rsidR="00F25F4C" w:rsidRPr="00AB1270">
        <w:rPr>
          <w:rFonts w:ascii="Times New Roman" w:hAnsi="Times New Roman" w:cs="Times New Roman"/>
          <w:sz w:val="24"/>
          <w:szCs w:val="24"/>
        </w:rPr>
        <w:t>@</w:t>
      </w:r>
      <w:proofErr w:type="spellStart"/>
      <w:r w:rsidR="00F25F4C" w:rsidRPr="00AB1270">
        <w:rPr>
          <w:rFonts w:ascii="Times New Roman" w:hAnsi="Times New Roman" w:cs="Times New Roman"/>
          <w:sz w:val="24"/>
          <w:szCs w:val="24"/>
          <w:lang w:val="en-US"/>
        </w:rPr>
        <w:t>kaznu</w:t>
      </w:r>
      <w:proofErr w:type="spellEnd"/>
      <w:r w:rsidR="00F25F4C" w:rsidRPr="00AB1270">
        <w:rPr>
          <w:rFonts w:ascii="Times New Roman" w:hAnsi="Times New Roman" w:cs="Times New Roman"/>
          <w:sz w:val="24"/>
          <w:szCs w:val="24"/>
        </w:rPr>
        <w:t>.</w:t>
      </w:r>
      <w:proofErr w:type="spellStart"/>
      <w:r w:rsidR="00F25F4C" w:rsidRPr="00AB1270">
        <w:rPr>
          <w:rFonts w:ascii="Times New Roman" w:hAnsi="Times New Roman" w:cs="Times New Roman"/>
          <w:sz w:val="24"/>
          <w:szCs w:val="24"/>
          <w:lang w:val="en-US"/>
        </w:rPr>
        <w:t>kz</w:t>
      </w:r>
      <w:proofErr w:type="spellEnd"/>
    </w:p>
    <w:p w:rsidR="00F25F4C" w:rsidRPr="00AB1270" w:rsidRDefault="00F25F4C" w:rsidP="00AB1270">
      <w:pPr>
        <w:spacing w:after="0" w:line="240" w:lineRule="auto"/>
        <w:jc w:val="center"/>
        <w:rPr>
          <w:rFonts w:ascii="Times New Roman" w:hAnsi="Times New Roman" w:cs="Times New Roman"/>
          <w:b/>
          <w:sz w:val="24"/>
          <w:szCs w:val="24"/>
        </w:rPr>
      </w:pPr>
    </w:p>
    <w:p w:rsidR="00350DF2" w:rsidRPr="00AB1270" w:rsidRDefault="00350DF2" w:rsidP="004501D9">
      <w:pPr>
        <w:spacing w:after="0" w:line="240" w:lineRule="auto"/>
        <w:ind w:firstLine="567"/>
        <w:jc w:val="center"/>
        <w:rPr>
          <w:rFonts w:ascii="Times New Roman" w:hAnsi="Times New Roman" w:cs="Times New Roman"/>
          <w:b/>
          <w:sz w:val="24"/>
          <w:szCs w:val="24"/>
        </w:rPr>
      </w:pPr>
      <w:r w:rsidRPr="00AB1270">
        <w:rPr>
          <w:rFonts w:ascii="Times New Roman" w:hAnsi="Times New Roman" w:cs="Times New Roman"/>
          <w:b/>
          <w:sz w:val="24"/>
          <w:szCs w:val="24"/>
        </w:rPr>
        <w:t xml:space="preserve">К вопросу оценки эффективности функционирования системы </w:t>
      </w:r>
    </w:p>
    <w:p w:rsidR="00350DF2" w:rsidRPr="00AB1270" w:rsidRDefault="00350DF2" w:rsidP="004501D9">
      <w:pPr>
        <w:spacing w:after="0" w:line="240" w:lineRule="auto"/>
        <w:ind w:firstLine="567"/>
        <w:jc w:val="center"/>
        <w:rPr>
          <w:rFonts w:ascii="Times New Roman" w:hAnsi="Times New Roman" w:cs="Times New Roman"/>
          <w:b/>
          <w:sz w:val="24"/>
          <w:szCs w:val="24"/>
        </w:rPr>
      </w:pPr>
      <w:r w:rsidRPr="00AB1270">
        <w:rPr>
          <w:rFonts w:ascii="Times New Roman" w:hAnsi="Times New Roman" w:cs="Times New Roman"/>
          <w:b/>
          <w:sz w:val="24"/>
          <w:szCs w:val="24"/>
        </w:rPr>
        <w:t>управления персоналом</w:t>
      </w:r>
    </w:p>
    <w:p w:rsidR="00F25F4C" w:rsidRPr="00AB1270" w:rsidRDefault="00F25F4C" w:rsidP="00F25F4C">
      <w:pPr>
        <w:pStyle w:val="a3"/>
        <w:tabs>
          <w:tab w:val="left" w:pos="-4111"/>
        </w:tabs>
        <w:spacing w:after="0" w:line="240" w:lineRule="auto"/>
        <w:ind w:left="0"/>
        <w:jc w:val="both"/>
        <w:rPr>
          <w:rFonts w:ascii="Times New Roman" w:eastAsiaTheme="minorHAnsi" w:hAnsi="Times New Roman"/>
          <w:b/>
          <w:sz w:val="24"/>
          <w:szCs w:val="24"/>
        </w:rPr>
      </w:pPr>
    </w:p>
    <w:p w:rsidR="00CF1635" w:rsidRDefault="00AB1270" w:rsidP="00AB1270">
      <w:pPr>
        <w:pStyle w:val="a3"/>
        <w:tabs>
          <w:tab w:val="left" w:pos="-4111"/>
        </w:tabs>
        <w:spacing w:after="0" w:line="240" w:lineRule="auto"/>
        <w:ind w:left="0" w:firstLine="454"/>
        <w:jc w:val="both"/>
        <w:rPr>
          <w:rFonts w:ascii="Times New Roman" w:hAnsi="Times New Roman"/>
          <w:b/>
          <w:sz w:val="24"/>
          <w:szCs w:val="24"/>
        </w:rPr>
      </w:pPr>
      <w:r w:rsidRPr="00AB1270">
        <w:rPr>
          <w:rFonts w:ascii="Times New Roman" w:hAnsi="Times New Roman"/>
          <w:b/>
          <w:sz w:val="24"/>
          <w:szCs w:val="24"/>
          <w:lang w:val="kk-KZ"/>
        </w:rPr>
        <w:t>Аннотация.</w:t>
      </w:r>
      <w:r w:rsidRPr="00AB1270">
        <w:rPr>
          <w:rFonts w:ascii="Times New Roman" w:hAnsi="Times New Roman"/>
          <w:b/>
          <w:sz w:val="24"/>
          <w:szCs w:val="24"/>
        </w:rPr>
        <w:t xml:space="preserve"> </w:t>
      </w:r>
      <w:r w:rsidR="00CF1635">
        <w:rPr>
          <w:rFonts w:ascii="Times New Roman" w:hAnsi="Times New Roman"/>
          <w:sz w:val="24"/>
          <w:szCs w:val="24"/>
        </w:rPr>
        <w:t xml:space="preserve">В статье рассматривается вопрос </w:t>
      </w:r>
      <w:proofErr w:type="gramStart"/>
      <w:r w:rsidR="00CF1635">
        <w:rPr>
          <w:rFonts w:ascii="Times New Roman" w:hAnsi="Times New Roman"/>
          <w:sz w:val="24"/>
          <w:szCs w:val="24"/>
        </w:rPr>
        <w:t>оценки эффективности функционирования системы управления</w:t>
      </w:r>
      <w:proofErr w:type="gramEnd"/>
      <w:r w:rsidR="00CF1635">
        <w:rPr>
          <w:rFonts w:ascii="Times New Roman" w:hAnsi="Times New Roman"/>
          <w:sz w:val="24"/>
          <w:szCs w:val="24"/>
        </w:rPr>
        <w:t xml:space="preserve"> персоналом, в контексте применения информационных технологий. Оценка эффективности управления персоналом, является актуальной задачей, которая требует объединение усилий всех руководителей предприятий по решению вопроса развития системы управления персоналом, для этого необходима открытая коммуникационная площадка для взаимодействия, опроса, сбора данных. В рамках поставленной задачи был проведен анализ методов оценки кадров, с целью сформировать комплексную модель оптимальных методик, в виде базы знаний. Консолидация методик, инструментов анализа и измерения, в одной информационно-аналитической платформе, позволит формировать аналитику состояния развития управления персоналом в разрезе видов предприятий/отраслей/регионов, что позволит руководителям компаний, понимать структуру текучести, структуру программы системы управления персоналом, выявлять «узкие места», способствовать формированию программ  вовлеченности персонала в рост производительности компании. Рассмотрена архитектура платформы, как интеграция порталов ориентированных под конкретные задачи управления персоналом, как: Портал «Карьера и молодежь», «Оценка кадров» (в виде онлайн-сервиса), аналитический портал по кадровому состоянию в регионе/стране, </w:t>
      </w:r>
      <w:proofErr w:type="gramStart"/>
      <w:r w:rsidR="00CF1635">
        <w:rPr>
          <w:rFonts w:ascii="Times New Roman" w:hAnsi="Times New Roman"/>
          <w:sz w:val="24"/>
          <w:szCs w:val="24"/>
        </w:rPr>
        <w:t>информационные</w:t>
      </w:r>
      <w:proofErr w:type="gramEnd"/>
      <w:r w:rsidR="00CF1635">
        <w:rPr>
          <w:rFonts w:ascii="Times New Roman" w:hAnsi="Times New Roman"/>
          <w:sz w:val="24"/>
          <w:szCs w:val="24"/>
        </w:rPr>
        <w:t xml:space="preserve"> портал посвященный </w:t>
      </w:r>
      <w:r w:rsidR="00CF1635">
        <w:rPr>
          <w:rFonts w:ascii="Times New Roman" w:hAnsi="Times New Roman"/>
          <w:sz w:val="24"/>
          <w:szCs w:val="24"/>
          <w:lang w:val="en-US"/>
        </w:rPr>
        <w:t>HR</w:t>
      </w:r>
      <w:r w:rsidR="00CF1635">
        <w:rPr>
          <w:rFonts w:ascii="Times New Roman" w:hAnsi="Times New Roman"/>
          <w:sz w:val="24"/>
          <w:szCs w:val="24"/>
        </w:rPr>
        <w:t>-вопросам.</w:t>
      </w:r>
    </w:p>
    <w:p w:rsidR="006022BE" w:rsidRPr="00AB1270" w:rsidRDefault="00350DF2" w:rsidP="00AB1270">
      <w:pPr>
        <w:spacing w:after="0" w:line="240" w:lineRule="auto"/>
        <w:ind w:firstLine="454"/>
        <w:jc w:val="both"/>
        <w:rPr>
          <w:rFonts w:ascii="Times New Roman" w:hAnsi="Times New Roman" w:cs="Times New Roman"/>
          <w:sz w:val="24"/>
          <w:szCs w:val="24"/>
        </w:rPr>
      </w:pPr>
      <w:r w:rsidRPr="009D4075">
        <w:rPr>
          <w:rFonts w:ascii="Times New Roman" w:hAnsi="Times New Roman" w:cs="Times New Roman"/>
          <w:b/>
          <w:i/>
          <w:sz w:val="24"/>
          <w:szCs w:val="24"/>
        </w:rPr>
        <w:t>Ключевые слова:</w:t>
      </w:r>
      <w:r w:rsidRPr="00AB1270">
        <w:rPr>
          <w:rFonts w:ascii="Times New Roman" w:hAnsi="Times New Roman" w:cs="Times New Roman"/>
          <w:sz w:val="24"/>
          <w:szCs w:val="24"/>
        </w:rPr>
        <w:t xml:space="preserve"> </w:t>
      </w:r>
      <w:r w:rsidR="00F25F4C" w:rsidRPr="00AB1270">
        <w:rPr>
          <w:rFonts w:ascii="Times New Roman" w:hAnsi="Times New Roman" w:cs="Times New Roman"/>
          <w:sz w:val="24"/>
          <w:szCs w:val="24"/>
        </w:rPr>
        <w:t>у</w:t>
      </w:r>
      <w:r w:rsidRPr="00AB1270">
        <w:rPr>
          <w:rFonts w:ascii="Times New Roman" w:hAnsi="Times New Roman" w:cs="Times New Roman"/>
          <w:sz w:val="24"/>
          <w:szCs w:val="24"/>
        </w:rPr>
        <w:t xml:space="preserve">правление персоналом, оценка эффективности, кадры, </w:t>
      </w:r>
      <w:r w:rsidRPr="00AB1270">
        <w:rPr>
          <w:rFonts w:ascii="Times New Roman" w:hAnsi="Times New Roman" w:cs="Times New Roman"/>
          <w:sz w:val="24"/>
          <w:szCs w:val="24"/>
          <w:lang w:val="en-US"/>
        </w:rPr>
        <w:t>KPI</w:t>
      </w:r>
      <w:r w:rsidRPr="00AB1270">
        <w:rPr>
          <w:rFonts w:ascii="Times New Roman" w:hAnsi="Times New Roman" w:cs="Times New Roman"/>
          <w:sz w:val="24"/>
          <w:szCs w:val="24"/>
        </w:rPr>
        <w:t>, коммуникационная платформа, портал</w:t>
      </w:r>
      <w:r w:rsidR="00AB1270">
        <w:rPr>
          <w:rFonts w:ascii="Times New Roman" w:hAnsi="Times New Roman" w:cs="Times New Roman"/>
          <w:sz w:val="24"/>
          <w:szCs w:val="24"/>
        </w:rPr>
        <w:t>.</w:t>
      </w:r>
    </w:p>
    <w:p w:rsidR="00350DF2" w:rsidRDefault="00350DF2" w:rsidP="00AB1270">
      <w:pPr>
        <w:spacing w:after="0" w:line="240" w:lineRule="auto"/>
        <w:ind w:firstLine="454"/>
        <w:jc w:val="center"/>
        <w:rPr>
          <w:rFonts w:ascii="Times New Roman" w:eastAsia="Calibri" w:hAnsi="Times New Roman" w:cs="Times New Roman"/>
          <w:sz w:val="24"/>
          <w:szCs w:val="24"/>
        </w:rPr>
      </w:pPr>
    </w:p>
    <w:p w:rsidR="00AB1270" w:rsidRPr="00AB1270" w:rsidRDefault="00AB1270" w:rsidP="00AB1270">
      <w:pPr>
        <w:spacing w:after="0" w:line="240" w:lineRule="auto"/>
        <w:ind w:firstLine="454"/>
        <w:jc w:val="center"/>
        <w:rPr>
          <w:rFonts w:ascii="Times New Roman" w:eastAsia="Calibri" w:hAnsi="Times New Roman" w:cs="Times New Roman"/>
          <w:sz w:val="24"/>
          <w:szCs w:val="24"/>
        </w:rPr>
      </w:pPr>
    </w:p>
    <w:p w:rsidR="00AB1270" w:rsidRPr="00AB1270" w:rsidRDefault="00AB1270" w:rsidP="00AB1270">
      <w:pPr>
        <w:spacing w:after="0" w:line="240" w:lineRule="auto"/>
        <w:jc w:val="center"/>
        <w:rPr>
          <w:rFonts w:ascii="Times New Roman" w:hAnsi="Times New Roman"/>
          <w:sz w:val="24"/>
          <w:szCs w:val="24"/>
        </w:rPr>
      </w:pPr>
      <w:r w:rsidRPr="00AB1270">
        <w:rPr>
          <w:rFonts w:ascii="Times New Roman" w:hAnsi="Times New Roman"/>
          <w:sz w:val="24"/>
          <w:szCs w:val="24"/>
        </w:rPr>
        <w:t>Мамыкова Ж.Д.*, Сагиева Р.К.**, Шпак М.Н.***, Надирбаева Г.М.****</w:t>
      </w:r>
    </w:p>
    <w:p w:rsidR="00AB1270" w:rsidRPr="00AB1270" w:rsidRDefault="00AB1270" w:rsidP="00AB1270">
      <w:pPr>
        <w:tabs>
          <w:tab w:val="left" w:pos="1995"/>
        </w:tabs>
        <w:spacing w:after="0" w:line="240" w:lineRule="auto"/>
        <w:jc w:val="center"/>
        <w:rPr>
          <w:rFonts w:ascii="Times New Roman" w:hAnsi="Times New Roman"/>
          <w:sz w:val="24"/>
          <w:szCs w:val="24"/>
          <w:lang w:val="kk-KZ"/>
        </w:rPr>
      </w:pPr>
      <w:r w:rsidRPr="00AB1270">
        <w:rPr>
          <w:rFonts w:ascii="Times New Roman" w:hAnsi="Times New Roman"/>
          <w:sz w:val="24"/>
          <w:szCs w:val="24"/>
          <w:lang w:val="kk-KZ"/>
        </w:rPr>
        <w:t>Әл-Фараби атындағы Қазақ ұлттық университет</w:t>
      </w:r>
    </w:p>
    <w:p w:rsidR="00AB1270" w:rsidRPr="00AB1270" w:rsidRDefault="00AB1270" w:rsidP="00AB1270">
      <w:pPr>
        <w:tabs>
          <w:tab w:val="left" w:pos="1995"/>
        </w:tabs>
        <w:spacing w:after="0" w:line="240" w:lineRule="auto"/>
        <w:jc w:val="center"/>
        <w:rPr>
          <w:rFonts w:ascii="Times New Roman" w:hAnsi="Times New Roman"/>
          <w:sz w:val="24"/>
          <w:szCs w:val="24"/>
          <w:lang w:val="kk-KZ"/>
        </w:rPr>
      </w:pPr>
      <w:r w:rsidRPr="00AB1270">
        <w:rPr>
          <w:rFonts w:ascii="Times New Roman" w:hAnsi="Times New Roman"/>
          <w:sz w:val="24"/>
          <w:szCs w:val="24"/>
          <w:lang w:val="kk-KZ"/>
        </w:rPr>
        <w:t>Қазақстан Республикасы, Алматы қаласы</w:t>
      </w:r>
    </w:p>
    <w:p w:rsidR="00AB1270" w:rsidRPr="00AB1270" w:rsidRDefault="00AB1270" w:rsidP="00AB1270">
      <w:pPr>
        <w:tabs>
          <w:tab w:val="left" w:pos="1490"/>
        </w:tabs>
        <w:spacing w:after="0" w:line="240" w:lineRule="auto"/>
        <w:jc w:val="center"/>
        <w:rPr>
          <w:rFonts w:ascii="Times New Roman" w:hAnsi="Times New Roman"/>
          <w:sz w:val="24"/>
          <w:szCs w:val="24"/>
          <w:lang w:val="kk-KZ"/>
        </w:rPr>
      </w:pPr>
      <w:r w:rsidRPr="00AB1270">
        <w:rPr>
          <w:rFonts w:ascii="Times New Roman" w:hAnsi="Times New Roman"/>
          <w:sz w:val="24"/>
          <w:szCs w:val="24"/>
          <w:lang w:val="kk-KZ"/>
        </w:rPr>
        <w:t>E-mail: *Zhanl.Mamykova@kaznu.kz, **Rimma.Sagieva@kaznu.kz, ***Marina.Shpak@kaznu.kz, ****Galiya.Nadirbaeva@kaznu.kz</w:t>
      </w:r>
    </w:p>
    <w:p w:rsidR="00AB1270" w:rsidRPr="00AB1270" w:rsidRDefault="00AB1270" w:rsidP="00AB1270">
      <w:pPr>
        <w:tabs>
          <w:tab w:val="left" w:pos="2505"/>
        </w:tabs>
        <w:spacing w:after="0" w:line="240" w:lineRule="auto"/>
        <w:rPr>
          <w:rFonts w:ascii="Times New Roman" w:hAnsi="Times New Roman"/>
          <w:sz w:val="24"/>
          <w:szCs w:val="24"/>
          <w:lang w:val="kk-KZ"/>
        </w:rPr>
      </w:pPr>
      <w:r w:rsidRPr="00AB1270">
        <w:rPr>
          <w:rFonts w:ascii="Times New Roman" w:hAnsi="Times New Roman"/>
          <w:sz w:val="24"/>
          <w:szCs w:val="24"/>
          <w:lang w:val="kk-KZ"/>
        </w:rPr>
        <w:tab/>
      </w:r>
    </w:p>
    <w:p w:rsidR="00AB1270" w:rsidRPr="00AB1270" w:rsidRDefault="00AB1270" w:rsidP="00AB1270">
      <w:pPr>
        <w:tabs>
          <w:tab w:val="left" w:pos="2505"/>
        </w:tabs>
        <w:spacing w:after="0" w:line="240" w:lineRule="auto"/>
        <w:jc w:val="center"/>
        <w:rPr>
          <w:rFonts w:ascii="Times New Roman" w:hAnsi="Times New Roman"/>
          <w:b/>
          <w:sz w:val="24"/>
          <w:szCs w:val="24"/>
          <w:lang w:val="kk-KZ"/>
        </w:rPr>
      </w:pPr>
      <w:r w:rsidRPr="00AB1270">
        <w:rPr>
          <w:rFonts w:ascii="Times New Roman" w:hAnsi="Times New Roman"/>
          <w:b/>
          <w:sz w:val="24"/>
          <w:szCs w:val="24"/>
          <w:lang w:val="kk-KZ"/>
        </w:rPr>
        <w:t>Ұжымды басқару бойынша жүйенiң қызмет</w:t>
      </w:r>
    </w:p>
    <w:p w:rsidR="00AB1270" w:rsidRPr="00AB1270" w:rsidRDefault="00AB1270" w:rsidP="00AB1270">
      <w:pPr>
        <w:tabs>
          <w:tab w:val="left" w:pos="2505"/>
        </w:tabs>
        <w:spacing w:after="0" w:line="240" w:lineRule="auto"/>
        <w:jc w:val="center"/>
        <w:rPr>
          <w:rFonts w:ascii="Times New Roman" w:hAnsi="Times New Roman"/>
          <w:b/>
          <w:sz w:val="24"/>
          <w:szCs w:val="24"/>
          <w:lang w:val="kk-KZ"/>
        </w:rPr>
      </w:pPr>
      <w:r w:rsidRPr="00AB1270">
        <w:rPr>
          <w:rFonts w:ascii="Times New Roman" w:hAnsi="Times New Roman"/>
          <w:b/>
          <w:sz w:val="24"/>
          <w:szCs w:val="24"/>
          <w:lang w:val="kk-KZ"/>
        </w:rPr>
        <w:t>ету тиiмдiлiгін бағамдау сұрағы</w:t>
      </w:r>
    </w:p>
    <w:p w:rsidR="00AB1270" w:rsidRPr="00AB1270" w:rsidRDefault="00AB1270" w:rsidP="00AB1270">
      <w:pPr>
        <w:tabs>
          <w:tab w:val="left" w:pos="2505"/>
        </w:tabs>
        <w:spacing w:after="0" w:line="240" w:lineRule="auto"/>
        <w:jc w:val="center"/>
        <w:rPr>
          <w:rFonts w:ascii="Times New Roman" w:hAnsi="Times New Roman"/>
          <w:b/>
          <w:sz w:val="24"/>
          <w:szCs w:val="24"/>
          <w:lang w:val="kk-KZ"/>
        </w:rPr>
      </w:pPr>
    </w:p>
    <w:p w:rsidR="00AB1270" w:rsidRPr="009D4075" w:rsidRDefault="00AB1270" w:rsidP="00AB1270">
      <w:pPr>
        <w:tabs>
          <w:tab w:val="left" w:pos="2505"/>
        </w:tabs>
        <w:spacing w:after="0" w:line="240" w:lineRule="auto"/>
        <w:ind w:firstLine="454"/>
        <w:jc w:val="both"/>
        <w:rPr>
          <w:rFonts w:ascii="Times New Roman" w:hAnsi="Times New Roman"/>
          <w:color w:val="FF0000"/>
          <w:sz w:val="24"/>
          <w:szCs w:val="24"/>
          <w:lang w:val="kk-KZ"/>
        </w:rPr>
      </w:pPr>
      <w:r w:rsidRPr="00D95CB4">
        <w:rPr>
          <w:rFonts w:ascii="Times New Roman" w:hAnsi="Times New Roman" w:cs="Times New Roman"/>
          <w:b/>
          <w:sz w:val="24"/>
          <w:szCs w:val="24"/>
          <w:lang w:val="kk-KZ"/>
        </w:rPr>
        <w:t xml:space="preserve">Андатпа. </w:t>
      </w:r>
      <w:r w:rsidR="00D95CB4" w:rsidRPr="00D95CB4">
        <w:rPr>
          <w:rFonts w:ascii="Kz Times New Roman" w:hAnsi="Kz Times New Roman" w:cs="Kz Times New Roman"/>
          <w:sz w:val="24"/>
          <w:szCs w:val="24"/>
          <w:lang w:val="kk-KZ"/>
        </w:rPr>
        <w:t xml:space="preserve">Мақалада </w:t>
      </w:r>
      <w:r w:rsidR="00D95CB4" w:rsidRPr="00047371">
        <w:rPr>
          <w:rFonts w:ascii="Kz Times New Roman" w:hAnsi="Kz Times New Roman" w:cs="Kz Times New Roman"/>
          <w:sz w:val="24"/>
          <w:szCs w:val="24"/>
          <w:lang w:val="kk-KZ"/>
        </w:rPr>
        <w:t>ақпараттық технологияларды қолдану контекстінде ұжымды  басқару бойынша жүйенiң қызмет ету тиiмдiлiгін бағамдау мәселесі қарастырылады. Ұжымды басқару тиімділігін бағамдау барлық кәсiпорын  басшыларының күш-жігерін біріктіруді талап ететін өзекті мәселе болып табылады. Ол үшін, өзара әрекеттестікке, сұрақтарға, мәліметтер жиынына ашық коммуникациялық алаң керек. Бiлiм қоры түрінде кешенді оңтайлы әдiстемелер үлгiсiн құру мақсатында, қойылған мiндет шеңберiнде кадрларды бағалау әдiстерiне талдау жасалынды. Бір тұғырда ақпараттық-аналитикалық әдiстемелерді талдау құралдарын топтастыру және өлшеу, кәсіпорындар/салалар/аймақтар түрлерi</w:t>
      </w:r>
      <w:r w:rsidR="00D95CB4">
        <w:rPr>
          <w:rFonts w:ascii="Kz Times New Roman" w:hAnsi="Kz Times New Roman" w:cs="Kz Times New Roman"/>
          <w:sz w:val="24"/>
          <w:szCs w:val="24"/>
          <w:lang w:val="kk-KZ"/>
        </w:rPr>
        <w:t>ндегі</w:t>
      </w:r>
      <w:r w:rsidR="00D95CB4" w:rsidRPr="00047371">
        <w:rPr>
          <w:rFonts w:ascii="Kz Times New Roman" w:hAnsi="Kz Times New Roman" w:cs="Kz Times New Roman"/>
          <w:sz w:val="24"/>
          <w:szCs w:val="24"/>
          <w:lang w:val="kk-KZ"/>
        </w:rPr>
        <w:t xml:space="preserve"> ұжымды басқарудың дамуын</w:t>
      </w:r>
      <w:r w:rsidR="00D95CB4">
        <w:rPr>
          <w:rFonts w:ascii="Kz Times New Roman" w:hAnsi="Kz Times New Roman" w:cs="Kz Times New Roman"/>
          <w:sz w:val="24"/>
          <w:szCs w:val="24"/>
          <w:lang w:val="kk-KZ"/>
        </w:rPr>
        <w:t xml:space="preserve"> және </w:t>
      </w:r>
      <w:r w:rsidR="00D95CB4" w:rsidRPr="00047371">
        <w:rPr>
          <w:rFonts w:ascii="Kz Times New Roman" w:hAnsi="Kz Times New Roman" w:cs="Kz Times New Roman"/>
          <w:sz w:val="24"/>
          <w:szCs w:val="24"/>
          <w:lang w:val="kk-KZ"/>
        </w:rPr>
        <w:t xml:space="preserve">жүйе ағым құрылымын талдауға, ұжымды басқару жүйесінің бағдарламалық құрылымын, «осал жерлерін» анықтауға, кәсіпорын </w:t>
      </w:r>
      <w:r w:rsidR="00D95CB4" w:rsidRPr="00047371">
        <w:rPr>
          <w:rFonts w:ascii="Kz Times New Roman" w:hAnsi="Kz Times New Roman" w:cs="Kz Times New Roman"/>
          <w:sz w:val="24"/>
          <w:szCs w:val="24"/>
          <w:lang w:val="kk-KZ"/>
        </w:rPr>
        <w:lastRenderedPageBreak/>
        <w:t xml:space="preserve">өнімділігін арттыруға арналған бағдарламаларды қалыптастыруға мүмкіндік туғызады. Қызметкерлердi басқарудың нақты мiндетке бағдарланған порталдардың ықпалдасу архитектурасы қаралды: «Жастар және мансап», «Кадрларды бағалау» порталдары (онлайн қызмет көрсету түрінде), елдегі/аймақтағы кадр мәселесі жөніндегі аналитикалық портал, арнаулы HR-сұрақтарға арналған ақпараттық портал. </w:t>
      </w:r>
      <w:r w:rsidRPr="009D4075">
        <w:rPr>
          <w:rFonts w:ascii="Times New Roman" w:hAnsi="Times New Roman"/>
          <w:color w:val="FF0000"/>
          <w:sz w:val="24"/>
          <w:szCs w:val="24"/>
          <w:lang w:val="kk-KZ"/>
        </w:rPr>
        <w:t xml:space="preserve"> </w:t>
      </w:r>
    </w:p>
    <w:p w:rsidR="00AB1270" w:rsidRPr="00AB1270" w:rsidRDefault="00AB1270" w:rsidP="00AB1270">
      <w:pPr>
        <w:tabs>
          <w:tab w:val="left" w:pos="2505"/>
        </w:tabs>
        <w:spacing w:after="0" w:line="240" w:lineRule="auto"/>
        <w:ind w:firstLine="454"/>
        <w:jc w:val="both"/>
        <w:rPr>
          <w:rFonts w:ascii="Times New Roman" w:hAnsi="Times New Roman"/>
          <w:sz w:val="24"/>
          <w:szCs w:val="24"/>
          <w:lang w:val="kk-KZ"/>
        </w:rPr>
      </w:pPr>
      <w:r w:rsidRPr="00616A9D">
        <w:rPr>
          <w:rFonts w:ascii="Times New Roman" w:hAnsi="Times New Roman"/>
          <w:b/>
          <w:i/>
          <w:sz w:val="24"/>
          <w:szCs w:val="24"/>
          <w:lang w:val="kk-KZ"/>
        </w:rPr>
        <w:t>Кілттік сөздер:</w:t>
      </w:r>
      <w:r w:rsidRPr="00AB1270">
        <w:rPr>
          <w:rFonts w:ascii="Times New Roman" w:hAnsi="Times New Roman"/>
          <w:b/>
          <w:sz w:val="24"/>
          <w:szCs w:val="24"/>
          <w:lang w:val="kk-KZ"/>
        </w:rPr>
        <w:t xml:space="preserve"> </w:t>
      </w:r>
      <w:r w:rsidRPr="00AB1270">
        <w:rPr>
          <w:rFonts w:ascii="Times New Roman" w:hAnsi="Times New Roman"/>
          <w:sz w:val="24"/>
          <w:szCs w:val="24"/>
          <w:lang w:val="kk-KZ"/>
        </w:rPr>
        <w:t xml:space="preserve">ұжымды басқару, тиімділік бағасы, кадрлар, KPI, коммуникациялық платформа, портал. </w:t>
      </w:r>
    </w:p>
    <w:p w:rsidR="00AB1270" w:rsidRDefault="00AB1270" w:rsidP="00AB1270">
      <w:pPr>
        <w:tabs>
          <w:tab w:val="left" w:pos="2505"/>
        </w:tabs>
        <w:spacing w:after="0" w:line="240" w:lineRule="auto"/>
        <w:ind w:firstLine="454"/>
        <w:rPr>
          <w:rFonts w:ascii="Times New Roman" w:hAnsi="Times New Roman"/>
          <w:sz w:val="24"/>
          <w:szCs w:val="24"/>
          <w:lang w:val="kk-KZ"/>
        </w:rPr>
      </w:pPr>
    </w:p>
    <w:p w:rsidR="004767A8" w:rsidRDefault="004767A8" w:rsidP="00AB1270">
      <w:pPr>
        <w:tabs>
          <w:tab w:val="left" w:pos="2505"/>
        </w:tabs>
        <w:spacing w:after="0" w:line="240" w:lineRule="auto"/>
        <w:ind w:firstLine="454"/>
        <w:rPr>
          <w:rFonts w:ascii="Times New Roman" w:hAnsi="Times New Roman"/>
          <w:sz w:val="24"/>
          <w:szCs w:val="24"/>
          <w:lang w:val="kk-KZ"/>
        </w:rPr>
      </w:pPr>
    </w:p>
    <w:p w:rsidR="004767A8" w:rsidRPr="004767A8" w:rsidRDefault="004767A8" w:rsidP="004767A8">
      <w:pPr>
        <w:spacing w:after="0" w:line="240" w:lineRule="auto"/>
        <w:jc w:val="center"/>
        <w:rPr>
          <w:sz w:val="28"/>
          <w:szCs w:val="28"/>
          <w:lang w:val="kk-KZ"/>
        </w:rPr>
      </w:pPr>
      <w:r w:rsidRPr="004767A8">
        <w:rPr>
          <w:rFonts w:ascii="Times New Roman" w:hAnsi="Times New Roman" w:cs="Times New Roman"/>
          <w:sz w:val="24"/>
          <w:szCs w:val="24"/>
          <w:lang w:val="kk-KZ"/>
        </w:rPr>
        <w:t>Zh.D. Mamykova*, R.K. Sagiyeva**, М.N. Shpak***, G.М. Nadirbayeva****</w:t>
      </w:r>
    </w:p>
    <w:p w:rsidR="004767A8" w:rsidRPr="00D27761" w:rsidRDefault="004767A8" w:rsidP="004767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Kazakh</w:t>
      </w:r>
      <w:r w:rsidRPr="00D27761">
        <w:rPr>
          <w:rFonts w:ascii="Times New Roman" w:hAnsi="Times New Roman" w:cs="Times New Roman"/>
          <w:sz w:val="24"/>
          <w:szCs w:val="24"/>
          <w:lang w:val="en-US"/>
        </w:rPr>
        <w:t xml:space="preserve"> </w:t>
      </w:r>
      <w:r>
        <w:rPr>
          <w:rFonts w:ascii="Times New Roman" w:hAnsi="Times New Roman" w:cs="Times New Roman"/>
          <w:sz w:val="24"/>
          <w:szCs w:val="24"/>
          <w:lang w:val="en-US"/>
        </w:rPr>
        <w:t>National</w:t>
      </w:r>
      <w:r w:rsidRPr="00D27761">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Pr="00D27761">
        <w:rPr>
          <w:rFonts w:ascii="Times New Roman" w:hAnsi="Times New Roman" w:cs="Times New Roman"/>
          <w:sz w:val="24"/>
          <w:szCs w:val="24"/>
          <w:lang w:val="en-US"/>
        </w:rPr>
        <w:t xml:space="preserve"> </w:t>
      </w:r>
      <w:r>
        <w:rPr>
          <w:rFonts w:ascii="Times New Roman" w:hAnsi="Times New Roman" w:cs="Times New Roman"/>
          <w:sz w:val="24"/>
          <w:szCs w:val="24"/>
          <w:lang w:val="en-US"/>
        </w:rPr>
        <w:t>named after</w:t>
      </w:r>
      <w:r w:rsidRPr="00D27761">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r w:rsidRPr="00D27761">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Farabi</w:t>
      </w:r>
      <w:proofErr w:type="spellEnd"/>
      <w:r w:rsidRPr="00D27761">
        <w:rPr>
          <w:rFonts w:ascii="Times New Roman" w:hAnsi="Times New Roman" w:cs="Times New Roman"/>
          <w:sz w:val="24"/>
          <w:szCs w:val="24"/>
          <w:lang w:val="en-US"/>
        </w:rPr>
        <w:t xml:space="preserve">, </w:t>
      </w:r>
    </w:p>
    <w:p w:rsidR="004767A8" w:rsidRPr="00D27761" w:rsidRDefault="004767A8" w:rsidP="004767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Republic of Kazakhstan</w:t>
      </w:r>
      <w:r w:rsidRPr="00D27761">
        <w:rPr>
          <w:rFonts w:ascii="Times New Roman" w:hAnsi="Times New Roman" w:cs="Times New Roman"/>
          <w:sz w:val="24"/>
          <w:szCs w:val="24"/>
          <w:lang w:val="en-US"/>
        </w:rPr>
        <w:t xml:space="preserve">, </w:t>
      </w:r>
      <w:r>
        <w:rPr>
          <w:rFonts w:ascii="Times New Roman" w:hAnsi="Times New Roman" w:cs="Times New Roman"/>
          <w:sz w:val="24"/>
          <w:szCs w:val="24"/>
          <w:lang w:val="en-US"/>
        </w:rPr>
        <w:t>Almaty</w:t>
      </w:r>
    </w:p>
    <w:p w:rsidR="004767A8" w:rsidRPr="00D27761" w:rsidRDefault="004767A8" w:rsidP="004767A8">
      <w:pPr>
        <w:spacing w:after="0" w:line="240" w:lineRule="auto"/>
        <w:jc w:val="center"/>
        <w:rPr>
          <w:rFonts w:ascii="Times New Roman" w:hAnsi="Times New Roman" w:cs="Times New Roman"/>
          <w:b/>
          <w:sz w:val="24"/>
          <w:szCs w:val="24"/>
          <w:lang w:val="en-US"/>
        </w:rPr>
      </w:pPr>
      <w:r w:rsidRPr="00CF5378">
        <w:rPr>
          <w:rFonts w:ascii="Times New Roman" w:hAnsi="Times New Roman" w:cs="Times New Roman"/>
          <w:sz w:val="24"/>
          <w:szCs w:val="24"/>
          <w:lang w:val="en-US"/>
        </w:rPr>
        <w:t>E</w:t>
      </w:r>
      <w:r w:rsidRPr="00D27761">
        <w:rPr>
          <w:rFonts w:ascii="Times New Roman" w:hAnsi="Times New Roman" w:cs="Times New Roman"/>
          <w:sz w:val="24"/>
          <w:szCs w:val="24"/>
          <w:lang w:val="en-US"/>
        </w:rPr>
        <w:t>-</w:t>
      </w:r>
      <w:r w:rsidRPr="00CF5378">
        <w:rPr>
          <w:rFonts w:ascii="Times New Roman" w:hAnsi="Times New Roman" w:cs="Times New Roman"/>
          <w:sz w:val="24"/>
          <w:szCs w:val="24"/>
          <w:lang w:val="en-US"/>
        </w:rPr>
        <w:t>mail</w:t>
      </w:r>
      <w:r w:rsidRPr="00D27761">
        <w:rPr>
          <w:rFonts w:ascii="Times New Roman" w:hAnsi="Times New Roman" w:cs="Times New Roman"/>
          <w:sz w:val="24"/>
          <w:szCs w:val="24"/>
          <w:lang w:val="en-US"/>
        </w:rPr>
        <w:t>: *</w:t>
      </w:r>
      <w:r w:rsidRPr="00CF5378">
        <w:rPr>
          <w:rFonts w:ascii="Times New Roman" w:hAnsi="Times New Roman" w:cs="Times New Roman"/>
          <w:sz w:val="24"/>
          <w:szCs w:val="24"/>
          <w:lang w:val="en-US"/>
        </w:rPr>
        <w:t>Zhanl</w:t>
      </w:r>
      <w:r w:rsidRPr="00D27761">
        <w:rPr>
          <w:rFonts w:ascii="Times New Roman" w:hAnsi="Times New Roman" w:cs="Times New Roman"/>
          <w:sz w:val="24"/>
          <w:szCs w:val="24"/>
          <w:lang w:val="en-US"/>
        </w:rPr>
        <w:t>.</w:t>
      </w:r>
      <w:r w:rsidRPr="00CF5378">
        <w:rPr>
          <w:rFonts w:ascii="Times New Roman" w:hAnsi="Times New Roman" w:cs="Times New Roman"/>
          <w:sz w:val="24"/>
          <w:szCs w:val="24"/>
          <w:lang w:val="en-US"/>
        </w:rPr>
        <w:t>Mamykova</w:t>
      </w:r>
      <w:r w:rsidRPr="00D27761">
        <w:rPr>
          <w:rFonts w:ascii="Times New Roman" w:hAnsi="Times New Roman" w:cs="Times New Roman"/>
          <w:sz w:val="24"/>
          <w:szCs w:val="24"/>
          <w:lang w:val="en-US"/>
        </w:rPr>
        <w:t>@</w:t>
      </w:r>
      <w:r w:rsidRPr="00CF5378">
        <w:rPr>
          <w:rFonts w:ascii="Times New Roman" w:hAnsi="Times New Roman" w:cs="Times New Roman"/>
          <w:sz w:val="24"/>
          <w:szCs w:val="24"/>
          <w:lang w:val="en-US"/>
        </w:rPr>
        <w:t>kaznu</w:t>
      </w:r>
      <w:r w:rsidRPr="00D27761">
        <w:rPr>
          <w:rFonts w:ascii="Times New Roman" w:hAnsi="Times New Roman" w:cs="Times New Roman"/>
          <w:sz w:val="24"/>
          <w:szCs w:val="24"/>
          <w:lang w:val="en-US"/>
        </w:rPr>
        <w:t>.</w:t>
      </w:r>
      <w:r w:rsidRPr="00CF5378">
        <w:rPr>
          <w:rFonts w:ascii="Times New Roman" w:hAnsi="Times New Roman" w:cs="Times New Roman"/>
          <w:sz w:val="24"/>
          <w:szCs w:val="24"/>
          <w:lang w:val="en-US"/>
        </w:rPr>
        <w:t>kz</w:t>
      </w:r>
      <w:r w:rsidRPr="00D27761">
        <w:rPr>
          <w:rFonts w:ascii="Times New Roman" w:hAnsi="Times New Roman" w:cs="Times New Roman"/>
          <w:sz w:val="24"/>
          <w:szCs w:val="24"/>
          <w:lang w:val="en-US"/>
        </w:rPr>
        <w:t>, **</w:t>
      </w:r>
      <w:r w:rsidRPr="00F25F4C">
        <w:rPr>
          <w:rFonts w:ascii="Times New Roman" w:hAnsi="Times New Roman" w:cs="Times New Roman"/>
          <w:sz w:val="24"/>
          <w:szCs w:val="24"/>
          <w:lang w:val="en-US"/>
        </w:rPr>
        <w:t>Rimma</w:t>
      </w:r>
      <w:r w:rsidRPr="00D27761">
        <w:rPr>
          <w:rFonts w:ascii="Times New Roman" w:hAnsi="Times New Roman" w:cs="Times New Roman"/>
          <w:sz w:val="24"/>
          <w:szCs w:val="24"/>
          <w:lang w:val="en-US"/>
        </w:rPr>
        <w:t>.</w:t>
      </w:r>
      <w:r w:rsidRPr="00F25F4C">
        <w:rPr>
          <w:rFonts w:ascii="Times New Roman" w:hAnsi="Times New Roman" w:cs="Times New Roman"/>
          <w:sz w:val="24"/>
          <w:szCs w:val="24"/>
          <w:lang w:val="en-US"/>
        </w:rPr>
        <w:t>Sagieva</w:t>
      </w:r>
      <w:r w:rsidRPr="00D27761">
        <w:rPr>
          <w:rFonts w:ascii="Times New Roman" w:hAnsi="Times New Roman" w:cs="Times New Roman"/>
          <w:sz w:val="24"/>
          <w:szCs w:val="24"/>
          <w:lang w:val="en-US"/>
        </w:rPr>
        <w:t>@</w:t>
      </w:r>
      <w:r w:rsidRPr="00CF5378">
        <w:rPr>
          <w:rFonts w:ascii="Times New Roman" w:hAnsi="Times New Roman" w:cs="Times New Roman"/>
          <w:sz w:val="24"/>
          <w:szCs w:val="24"/>
          <w:lang w:val="en-US"/>
        </w:rPr>
        <w:t>kaznu</w:t>
      </w:r>
      <w:r w:rsidRPr="00D27761">
        <w:rPr>
          <w:rFonts w:ascii="Times New Roman" w:hAnsi="Times New Roman" w:cs="Times New Roman"/>
          <w:sz w:val="24"/>
          <w:szCs w:val="24"/>
          <w:lang w:val="en-US"/>
        </w:rPr>
        <w:t>.</w:t>
      </w:r>
      <w:r w:rsidRPr="00CF5378">
        <w:rPr>
          <w:rFonts w:ascii="Times New Roman" w:hAnsi="Times New Roman" w:cs="Times New Roman"/>
          <w:sz w:val="24"/>
          <w:szCs w:val="24"/>
          <w:lang w:val="en-US"/>
        </w:rPr>
        <w:t>kz</w:t>
      </w:r>
      <w:r w:rsidRPr="00D27761">
        <w:rPr>
          <w:rFonts w:ascii="Times New Roman" w:hAnsi="Times New Roman" w:cs="Times New Roman"/>
          <w:sz w:val="24"/>
          <w:szCs w:val="24"/>
          <w:lang w:val="en-US"/>
        </w:rPr>
        <w:t>, ***</w:t>
      </w:r>
      <w:r w:rsidRPr="00F25F4C">
        <w:rPr>
          <w:rFonts w:ascii="Times New Roman" w:hAnsi="Times New Roman" w:cs="Times New Roman"/>
          <w:sz w:val="24"/>
          <w:szCs w:val="24"/>
          <w:lang w:val="en-US"/>
        </w:rPr>
        <w:t>Marina</w:t>
      </w:r>
      <w:r w:rsidRPr="00D27761">
        <w:rPr>
          <w:rFonts w:ascii="Times New Roman" w:hAnsi="Times New Roman" w:cs="Times New Roman"/>
          <w:sz w:val="24"/>
          <w:szCs w:val="24"/>
          <w:lang w:val="en-US"/>
        </w:rPr>
        <w:t>.</w:t>
      </w:r>
      <w:r w:rsidRPr="00F25F4C">
        <w:rPr>
          <w:rFonts w:ascii="Times New Roman" w:hAnsi="Times New Roman" w:cs="Times New Roman"/>
          <w:sz w:val="24"/>
          <w:szCs w:val="24"/>
          <w:lang w:val="en-US"/>
        </w:rPr>
        <w:t>Shpak</w:t>
      </w:r>
      <w:r w:rsidRPr="00D27761">
        <w:rPr>
          <w:rFonts w:ascii="Times New Roman" w:hAnsi="Times New Roman" w:cs="Times New Roman"/>
          <w:sz w:val="24"/>
          <w:szCs w:val="24"/>
          <w:lang w:val="en-US"/>
        </w:rPr>
        <w:t>@</w:t>
      </w:r>
      <w:r w:rsidRPr="00CF5378">
        <w:rPr>
          <w:rFonts w:ascii="Times New Roman" w:hAnsi="Times New Roman" w:cs="Times New Roman"/>
          <w:sz w:val="24"/>
          <w:szCs w:val="24"/>
          <w:lang w:val="en-US"/>
        </w:rPr>
        <w:t>kaznu</w:t>
      </w:r>
      <w:r w:rsidRPr="00D27761">
        <w:rPr>
          <w:rFonts w:ascii="Times New Roman" w:hAnsi="Times New Roman" w:cs="Times New Roman"/>
          <w:sz w:val="24"/>
          <w:szCs w:val="24"/>
          <w:lang w:val="en-US"/>
        </w:rPr>
        <w:t>.</w:t>
      </w:r>
      <w:r w:rsidRPr="00CF5378">
        <w:rPr>
          <w:rFonts w:ascii="Times New Roman" w:hAnsi="Times New Roman" w:cs="Times New Roman"/>
          <w:sz w:val="24"/>
          <w:szCs w:val="24"/>
          <w:lang w:val="en-US"/>
        </w:rPr>
        <w:t>kz</w:t>
      </w:r>
      <w:r w:rsidRPr="00D27761">
        <w:rPr>
          <w:rFonts w:ascii="Times New Roman" w:hAnsi="Times New Roman" w:cs="Times New Roman"/>
          <w:sz w:val="24"/>
          <w:szCs w:val="24"/>
          <w:lang w:val="en-US"/>
        </w:rPr>
        <w:t>, ****</w:t>
      </w:r>
      <w:r w:rsidRPr="00F25F4C">
        <w:rPr>
          <w:rFonts w:ascii="Times New Roman" w:hAnsi="Times New Roman" w:cs="Times New Roman"/>
          <w:sz w:val="24"/>
          <w:szCs w:val="24"/>
          <w:lang w:val="en-US"/>
        </w:rPr>
        <w:t>Galiya</w:t>
      </w:r>
      <w:r w:rsidRPr="00D27761">
        <w:rPr>
          <w:rFonts w:ascii="Times New Roman" w:hAnsi="Times New Roman" w:cs="Times New Roman"/>
          <w:sz w:val="24"/>
          <w:szCs w:val="24"/>
          <w:lang w:val="en-US"/>
        </w:rPr>
        <w:t>.</w:t>
      </w:r>
      <w:r w:rsidRPr="00F25F4C">
        <w:rPr>
          <w:rFonts w:ascii="Times New Roman" w:hAnsi="Times New Roman" w:cs="Times New Roman"/>
          <w:sz w:val="24"/>
          <w:szCs w:val="24"/>
          <w:lang w:val="en-US"/>
        </w:rPr>
        <w:t>Nadirbaeva</w:t>
      </w:r>
      <w:r w:rsidRPr="00D27761">
        <w:rPr>
          <w:rFonts w:ascii="Times New Roman" w:hAnsi="Times New Roman" w:cs="Times New Roman"/>
          <w:sz w:val="24"/>
          <w:szCs w:val="24"/>
          <w:lang w:val="en-US"/>
        </w:rPr>
        <w:t>@</w:t>
      </w:r>
      <w:r w:rsidRPr="00CF5378">
        <w:rPr>
          <w:rFonts w:ascii="Times New Roman" w:hAnsi="Times New Roman" w:cs="Times New Roman"/>
          <w:sz w:val="24"/>
          <w:szCs w:val="24"/>
          <w:lang w:val="en-US"/>
        </w:rPr>
        <w:t>kaznu</w:t>
      </w:r>
      <w:r w:rsidRPr="00D27761">
        <w:rPr>
          <w:rFonts w:ascii="Times New Roman" w:hAnsi="Times New Roman" w:cs="Times New Roman"/>
          <w:sz w:val="24"/>
          <w:szCs w:val="24"/>
          <w:lang w:val="en-US"/>
        </w:rPr>
        <w:t>.</w:t>
      </w:r>
      <w:r w:rsidRPr="00CF5378">
        <w:rPr>
          <w:rFonts w:ascii="Times New Roman" w:hAnsi="Times New Roman" w:cs="Times New Roman"/>
          <w:sz w:val="24"/>
          <w:szCs w:val="24"/>
          <w:lang w:val="en-US"/>
        </w:rPr>
        <w:t>kz</w:t>
      </w:r>
    </w:p>
    <w:p w:rsidR="004767A8" w:rsidRPr="00D27761" w:rsidRDefault="004767A8" w:rsidP="004767A8">
      <w:pPr>
        <w:spacing w:after="0" w:line="240" w:lineRule="auto"/>
        <w:jc w:val="center"/>
        <w:rPr>
          <w:rFonts w:ascii="Times New Roman" w:hAnsi="Times New Roman" w:cs="Times New Roman"/>
          <w:b/>
          <w:sz w:val="24"/>
          <w:szCs w:val="24"/>
          <w:lang w:val="en-US"/>
        </w:rPr>
      </w:pPr>
    </w:p>
    <w:p w:rsidR="004767A8" w:rsidRPr="00E6512A" w:rsidRDefault="004767A8" w:rsidP="004767A8">
      <w:pPr>
        <w:spacing w:after="0" w:line="240" w:lineRule="auto"/>
        <w:jc w:val="center"/>
        <w:rPr>
          <w:rStyle w:val="hps"/>
          <w:rFonts w:ascii="Times New Roman" w:hAnsi="Times New Roman" w:cs="Times New Roman"/>
          <w:b/>
          <w:sz w:val="24"/>
          <w:lang w:val="en-US"/>
        </w:rPr>
      </w:pPr>
      <w:r w:rsidRPr="00E6512A">
        <w:rPr>
          <w:rStyle w:val="hps"/>
          <w:rFonts w:ascii="Times New Roman" w:hAnsi="Times New Roman" w:cs="Times New Roman"/>
          <w:b/>
          <w:sz w:val="24"/>
          <w:lang w:val="en-US"/>
        </w:rPr>
        <w:t xml:space="preserve">Revisiting the evaluation of the effectiveness of the </w:t>
      </w:r>
    </w:p>
    <w:p w:rsidR="004767A8" w:rsidRPr="00AA3545" w:rsidRDefault="004767A8" w:rsidP="004767A8">
      <w:pPr>
        <w:spacing w:after="0" w:line="240" w:lineRule="auto"/>
        <w:jc w:val="center"/>
        <w:rPr>
          <w:rFonts w:ascii="Times New Roman" w:hAnsi="Times New Roman" w:cs="Times New Roman"/>
          <w:b/>
          <w:sz w:val="24"/>
          <w:szCs w:val="24"/>
          <w:lang w:val="en-US"/>
        </w:rPr>
      </w:pPr>
      <w:proofErr w:type="gramStart"/>
      <w:r w:rsidRPr="00E6512A">
        <w:rPr>
          <w:rStyle w:val="hps"/>
          <w:rFonts w:ascii="Times New Roman" w:hAnsi="Times New Roman" w:cs="Times New Roman"/>
          <w:b/>
          <w:sz w:val="24"/>
          <w:lang w:val="en-US"/>
        </w:rPr>
        <w:t>personnel</w:t>
      </w:r>
      <w:proofErr w:type="gramEnd"/>
      <w:r w:rsidRPr="00331503">
        <w:rPr>
          <w:rStyle w:val="hps"/>
          <w:rFonts w:ascii="Times New Roman" w:hAnsi="Times New Roman" w:cs="Times New Roman"/>
          <w:b/>
          <w:sz w:val="24"/>
          <w:lang w:val="en-US"/>
        </w:rPr>
        <w:t xml:space="preserve"> </w:t>
      </w:r>
      <w:r w:rsidRPr="00E6512A">
        <w:rPr>
          <w:rStyle w:val="hps"/>
          <w:rFonts w:ascii="Times New Roman" w:hAnsi="Times New Roman" w:cs="Times New Roman"/>
          <w:b/>
          <w:sz w:val="24"/>
          <w:lang w:val="en-US"/>
        </w:rPr>
        <w:t>management</w:t>
      </w:r>
      <w:r w:rsidRPr="00331503">
        <w:rPr>
          <w:rStyle w:val="hps"/>
          <w:rFonts w:ascii="Times New Roman" w:hAnsi="Times New Roman" w:cs="Times New Roman"/>
          <w:b/>
          <w:sz w:val="24"/>
          <w:lang w:val="en-US"/>
        </w:rPr>
        <w:t xml:space="preserve"> </w:t>
      </w:r>
      <w:r w:rsidRPr="00E6512A">
        <w:rPr>
          <w:rStyle w:val="hps"/>
          <w:rFonts w:ascii="Times New Roman" w:hAnsi="Times New Roman" w:cs="Times New Roman"/>
          <w:b/>
          <w:sz w:val="24"/>
          <w:lang w:val="en-US"/>
        </w:rPr>
        <w:t>system</w:t>
      </w:r>
      <w:r w:rsidRPr="00331503">
        <w:rPr>
          <w:rStyle w:val="hps"/>
          <w:rFonts w:ascii="Times New Roman" w:hAnsi="Times New Roman" w:cs="Times New Roman"/>
          <w:b/>
          <w:sz w:val="24"/>
          <w:lang w:val="en-US"/>
        </w:rPr>
        <w:t xml:space="preserve"> </w:t>
      </w:r>
      <w:r w:rsidRPr="00E6512A">
        <w:rPr>
          <w:rStyle w:val="hps"/>
          <w:rFonts w:ascii="Times New Roman" w:hAnsi="Times New Roman" w:cs="Times New Roman"/>
          <w:b/>
          <w:sz w:val="24"/>
          <w:lang w:val="en-US"/>
        </w:rPr>
        <w:t>operation</w:t>
      </w:r>
      <w:r w:rsidRPr="00331503">
        <w:rPr>
          <w:rStyle w:val="hps"/>
          <w:rFonts w:ascii="Times New Roman" w:hAnsi="Times New Roman" w:cs="Times New Roman"/>
          <w:b/>
          <w:sz w:val="24"/>
          <w:lang w:val="en-US"/>
        </w:rPr>
        <w:t xml:space="preserve"> </w:t>
      </w:r>
    </w:p>
    <w:p w:rsidR="004767A8" w:rsidRPr="00331503" w:rsidRDefault="004767A8" w:rsidP="004767A8">
      <w:pPr>
        <w:pStyle w:val="a3"/>
        <w:tabs>
          <w:tab w:val="left" w:pos="-4111"/>
        </w:tabs>
        <w:spacing w:after="0" w:line="240" w:lineRule="auto"/>
        <w:ind w:left="0"/>
        <w:jc w:val="both"/>
        <w:rPr>
          <w:rFonts w:ascii="Times New Roman" w:eastAsia="Arial" w:hAnsi="Times New Roman"/>
          <w:sz w:val="24"/>
          <w:szCs w:val="24"/>
          <w:lang w:val="en-US"/>
        </w:rPr>
      </w:pPr>
    </w:p>
    <w:p w:rsidR="004767A8" w:rsidRPr="00D95CB4" w:rsidRDefault="004767A8" w:rsidP="004767A8">
      <w:pPr>
        <w:pStyle w:val="a3"/>
        <w:tabs>
          <w:tab w:val="left" w:pos="-4111"/>
        </w:tabs>
        <w:spacing w:after="0" w:line="240" w:lineRule="auto"/>
        <w:ind w:left="0" w:firstLine="454"/>
        <w:jc w:val="both"/>
        <w:rPr>
          <w:rFonts w:ascii="Times New Roman" w:hAnsi="Times New Roman"/>
          <w:sz w:val="24"/>
          <w:szCs w:val="24"/>
          <w:lang w:val="en-US"/>
        </w:rPr>
      </w:pPr>
      <w:r w:rsidRPr="00D95CB4">
        <w:rPr>
          <w:rFonts w:ascii="Times New Roman" w:hAnsi="Times New Roman"/>
          <w:b/>
          <w:sz w:val="24"/>
          <w:szCs w:val="24"/>
          <w:lang w:val="kk-KZ"/>
        </w:rPr>
        <w:t xml:space="preserve">Abstract. </w:t>
      </w:r>
      <w:r w:rsidR="00D95CB4" w:rsidRPr="00D95CB4">
        <w:rPr>
          <w:rFonts w:ascii="Times New Roman" w:hAnsi="Times New Roman"/>
          <w:sz w:val="24"/>
          <w:szCs w:val="24"/>
          <w:lang w:val="en-US"/>
        </w:rPr>
        <w:t xml:space="preserve">The article discusses the question on evaluation of the effectiveness of the personnel management system operation, within a context of the application of information technologies. The evaluation of the effectiveness of personal management is a relevant objective that requires </w:t>
      </w:r>
      <w:proofErr w:type="gramStart"/>
      <w:r w:rsidR="00D95CB4" w:rsidRPr="00D95CB4">
        <w:rPr>
          <w:rFonts w:ascii="Times New Roman" w:hAnsi="Times New Roman"/>
          <w:sz w:val="24"/>
          <w:szCs w:val="24"/>
          <w:lang w:val="en-US"/>
        </w:rPr>
        <w:t>a joint efforts</w:t>
      </w:r>
      <w:proofErr w:type="gramEnd"/>
      <w:r w:rsidR="00D95CB4" w:rsidRPr="00D95CB4">
        <w:rPr>
          <w:rFonts w:ascii="Times New Roman" w:hAnsi="Times New Roman"/>
          <w:sz w:val="24"/>
          <w:szCs w:val="24"/>
          <w:lang w:val="en-US"/>
        </w:rPr>
        <w:t xml:space="preserve"> of all business leaders to resolve the issue of personnel management system development, this requires an open communication platform for interaction, survey, data collection. </w:t>
      </w:r>
      <w:r w:rsidR="00D95CB4" w:rsidRPr="00D95CB4">
        <w:rPr>
          <w:rStyle w:val="hps"/>
          <w:rFonts w:ascii="Times New Roman" w:hAnsi="Times New Roman"/>
          <w:sz w:val="24"/>
          <w:szCs w:val="24"/>
          <w:lang w:val="en-US"/>
        </w:rPr>
        <w:t>As part</w:t>
      </w:r>
      <w:r w:rsidR="00D95CB4" w:rsidRPr="00D95CB4">
        <w:rPr>
          <w:rFonts w:ascii="Times New Roman" w:hAnsi="Times New Roman"/>
          <w:sz w:val="24"/>
          <w:szCs w:val="24"/>
          <w:lang w:val="en-US"/>
        </w:rPr>
        <w:t xml:space="preserve"> </w:t>
      </w:r>
      <w:r w:rsidR="00D95CB4" w:rsidRPr="00D95CB4">
        <w:rPr>
          <w:rStyle w:val="hps"/>
          <w:rFonts w:ascii="Times New Roman" w:hAnsi="Times New Roman"/>
          <w:sz w:val="24"/>
          <w:szCs w:val="24"/>
          <w:lang w:val="en-US"/>
        </w:rPr>
        <w:t>of the task</w:t>
      </w:r>
      <w:r w:rsidR="00D95CB4" w:rsidRPr="00D95CB4">
        <w:rPr>
          <w:rFonts w:ascii="Times New Roman" w:hAnsi="Times New Roman"/>
          <w:sz w:val="24"/>
          <w:szCs w:val="24"/>
          <w:lang w:val="en-US"/>
        </w:rPr>
        <w:t xml:space="preserve"> </w:t>
      </w:r>
      <w:r w:rsidR="00D95CB4" w:rsidRPr="00D95CB4">
        <w:rPr>
          <w:rStyle w:val="hps"/>
          <w:rFonts w:ascii="Times New Roman" w:hAnsi="Times New Roman"/>
          <w:sz w:val="24"/>
          <w:szCs w:val="24"/>
          <w:lang w:val="en-US"/>
        </w:rPr>
        <w:t>the analysis of personnel evaluation methods was conducted,</w:t>
      </w:r>
      <w:r w:rsidR="00D95CB4" w:rsidRPr="00D95CB4">
        <w:rPr>
          <w:rFonts w:ascii="Times New Roman" w:hAnsi="Times New Roman"/>
          <w:sz w:val="24"/>
          <w:szCs w:val="24"/>
          <w:lang w:val="en-US"/>
        </w:rPr>
        <w:t xml:space="preserve"> </w:t>
      </w:r>
      <w:r w:rsidR="00D95CB4" w:rsidRPr="00D95CB4">
        <w:rPr>
          <w:rStyle w:val="hps"/>
          <w:rFonts w:ascii="Times New Roman" w:hAnsi="Times New Roman"/>
          <w:sz w:val="24"/>
          <w:szCs w:val="24"/>
          <w:lang w:val="en-US"/>
        </w:rPr>
        <w:t>so as to form</w:t>
      </w:r>
      <w:r w:rsidR="00D95CB4" w:rsidRPr="00D95CB4">
        <w:rPr>
          <w:rFonts w:ascii="Times New Roman" w:hAnsi="Times New Roman"/>
          <w:sz w:val="24"/>
          <w:szCs w:val="24"/>
          <w:lang w:val="en-US"/>
        </w:rPr>
        <w:t xml:space="preserve"> </w:t>
      </w:r>
      <w:r w:rsidR="00D95CB4" w:rsidRPr="00D95CB4">
        <w:rPr>
          <w:rStyle w:val="hps"/>
          <w:rFonts w:ascii="Times New Roman" w:hAnsi="Times New Roman"/>
          <w:sz w:val="24"/>
          <w:szCs w:val="24"/>
          <w:lang w:val="en-US"/>
        </w:rPr>
        <w:t>a complex</w:t>
      </w:r>
      <w:r w:rsidR="00D95CB4" w:rsidRPr="00D95CB4">
        <w:rPr>
          <w:rFonts w:ascii="Times New Roman" w:hAnsi="Times New Roman"/>
          <w:sz w:val="24"/>
          <w:szCs w:val="24"/>
          <w:lang w:val="en-US"/>
        </w:rPr>
        <w:t xml:space="preserve"> </w:t>
      </w:r>
      <w:r w:rsidR="00D95CB4" w:rsidRPr="00D95CB4">
        <w:rPr>
          <w:rStyle w:val="hps"/>
          <w:rFonts w:ascii="Times New Roman" w:hAnsi="Times New Roman"/>
          <w:sz w:val="24"/>
          <w:szCs w:val="24"/>
          <w:lang w:val="en-US"/>
        </w:rPr>
        <w:t>model of</w:t>
      </w:r>
      <w:r w:rsidR="00D95CB4" w:rsidRPr="00D95CB4">
        <w:rPr>
          <w:rFonts w:ascii="Times New Roman" w:hAnsi="Times New Roman"/>
          <w:sz w:val="24"/>
          <w:szCs w:val="24"/>
          <w:lang w:val="en-US"/>
        </w:rPr>
        <w:t xml:space="preserve"> </w:t>
      </w:r>
      <w:r w:rsidR="00D95CB4" w:rsidRPr="00D95CB4">
        <w:rPr>
          <w:rStyle w:val="hps"/>
          <w:rFonts w:ascii="Times New Roman" w:hAnsi="Times New Roman"/>
          <w:sz w:val="24"/>
          <w:szCs w:val="24"/>
          <w:lang w:val="en-US"/>
        </w:rPr>
        <w:t>optimized methods</w:t>
      </w:r>
      <w:r w:rsidR="00D95CB4" w:rsidRPr="00D95CB4">
        <w:rPr>
          <w:rFonts w:ascii="Times New Roman" w:hAnsi="Times New Roman"/>
          <w:sz w:val="24"/>
          <w:szCs w:val="24"/>
          <w:lang w:val="en-US"/>
        </w:rPr>
        <w:t xml:space="preserve"> </w:t>
      </w:r>
      <w:r w:rsidR="00D95CB4" w:rsidRPr="00D95CB4">
        <w:rPr>
          <w:rStyle w:val="hps"/>
          <w:rFonts w:ascii="Times New Roman" w:hAnsi="Times New Roman"/>
          <w:sz w:val="24"/>
          <w:szCs w:val="24"/>
          <w:lang w:val="en-US"/>
        </w:rPr>
        <w:t>in the form of</w:t>
      </w:r>
      <w:r w:rsidR="00D95CB4" w:rsidRPr="00D95CB4">
        <w:rPr>
          <w:rFonts w:ascii="Times New Roman" w:hAnsi="Times New Roman"/>
          <w:sz w:val="24"/>
          <w:szCs w:val="24"/>
          <w:lang w:val="en-US"/>
        </w:rPr>
        <w:t xml:space="preserve"> </w:t>
      </w:r>
      <w:r w:rsidR="00D95CB4" w:rsidRPr="00D95CB4">
        <w:rPr>
          <w:rStyle w:val="hps"/>
          <w:rFonts w:ascii="Times New Roman" w:hAnsi="Times New Roman"/>
          <w:sz w:val="24"/>
          <w:szCs w:val="24"/>
          <w:lang w:val="en-US"/>
        </w:rPr>
        <w:t>a knowledge base</w:t>
      </w:r>
      <w:r w:rsidR="00D95CB4" w:rsidRPr="00D95CB4">
        <w:rPr>
          <w:rFonts w:ascii="Times New Roman" w:hAnsi="Times New Roman"/>
          <w:sz w:val="24"/>
          <w:szCs w:val="24"/>
          <w:lang w:val="en-US"/>
        </w:rPr>
        <w:t>. Consolidation of methods, analysis instruments and measurements, in one information-analytical platform, allows to form analytics of state of development of human resource management in terms of types of companies/branches/regions, what enables company executives to understand the structure of the turn-over, the structure of the personnel management system program to identify "narrow spaces", to promote the formation of employee engagement programs in the growth of company efficiency. Architecture platform is suggested as integrations of portals, which are oriented on human resource management particular tasks, as: «Career and Youth» Portal, «Human Resources assessment» (in the form of online-service), analytical portal on recruitment condition in region/country, information portal devoted to HR-questions.</w:t>
      </w:r>
    </w:p>
    <w:p w:rsidR="004767A8" w:rsidRPr="004C22C7" w:rsidRDefault="004767A8" w:rsidP="004767A8">
      <w:pPr>
        <w:spacing w:after="0" w:line="240" w:lineRule="auto"/>
        <w:ind w:firstLine="454"/>
        <w:jc w:val="both"/>
        <w:rPr>
          <w:rFonts w:ascii="Times New Roman" w:hAnsi="Times New Roman" w:cs="Times New Roman"/>
          <w:sz w:val="24"/>
          <w:szCs w:val="24"/>
          <w:lang w:val="en-US"/>
        </w:rPr>
      </w:pPr>
      <w:r w:rsidRPr="00616A9D">
        <w:rPr>
          <w:rFonts w:ascii="Times New Roman" w:hAnsi="Times New Roman" w:cs="Times New Roman"/>
          <w:b/>
          <w:i/>
          <w:sz w:val="24"/>
          <w:szCs w:val="24"/>
          <w:lang w:val="en-US"/>
        </w:rPr>
        <w:t>Keywords:</w:t>
      </w:r>
      <w:r w:rsidRPr="004C22C7">
        <w:rPr>
          <w:rFonts w:ascii="Times New Roman" w:hAnsi="Times New Roman" w:cs="Times New Roman"/>
          <w:b/>
          <w:sz w:val="24"/>
          <w:szCs w:val="24"/>
          <w:lang w:val="en-US"/>
        </w:rPr>
        <w:t xml:space="preserve"> </w:t>
      </w:r>
      <w:r>
        <w:rPr>
          <w:rFonts w:ascii="Times New Roman" w:hAnsi="Times New Roman" w:cs="Times New Roman"/>
          <w:sz w:val="24"/>
          <w:szCs w:val="24"/>
          <w:lang w:val="en-US"/>
        </w:rPr>
        <w:t>personnel</w:t>
      </w:r>
      <w:r w:rsidRPr="004C22C7">
        <w:rPr>
          <w:rFonts w:ascii="Times New Roman" w:hAnsi="Times New Roman" w:cs="Times New Roman"/>
          <w:sz w:val="24"/>
          <w:szCs w:val="24"/>
          <w:lang w:val="en-US"/>
        </w:rPr>
        <w:t xml:space="preserve"> </w:t>
      </w:r>
      <w:r>
        <w:rPr>
          <w:rFonts w:ascii="Times New Roman" w:hAnsi="Times New Roman" w:cs="Times New Roman"/>
          <w:sz w:val="24"/>
          <w:szCs w:val="24"/>
          <w:lang w:val="en-US"/>
        </w:rPr>
        <w:t>management</w:t>
      </w:r>
      <w:r w:rsidRPr="004C22C7">
        <w:rPr>
          <w:rFonts w:ascii="Times New Roman" w:hAnsi="Times New Roman" w:cs="Times New Roman"/>
          <w:sz w:val="24"/>
          <w:szCs w:val="24"/>
          <w:lang w:val="en-US"/>
        </w:rPr>
        <w:t xml:space="preserve">, </w:t>
      </w:r>
      <w:r>
        <w:rPr>
          <w:rFonts w:ascii="Times New Roman" w:hAnsi="Times New Roman" w:cs="Times New Roman"/>
          <w:sz w:val="24"/>
          <w:szCs w:val="24"/>
          <w:lang w:val="en-US"/>
        </w:rPr>
        <w:t>assessment of efficiency</w:t>
      </w:r>
      <w:r w:rsidRPr="004C22C7">
        <w:rPr>
          <w:rFonts w:ascii="Times New Roman" w:hAnsi="Times New Roman" w:cs="Times New Roman"/>
          <w:sz w:val="24"/>
          <w:szCs w:val="24"/>
          <w:lang w:val="en-US"/>
        </w:rPr>
        <w:t xml:space="preserve">, </w:t>
      </w:r>
      <w:r>
        <w:rPr>
          <w:rFonts w:ascii="Times New Roman" w:hAnsi="Times New Roman" w:cs="Times New Roman"/>
          <w:sz w:val="24"/>
          <w:szCs w:val="24"/>
          <w:lang w:val="en-US"/>
        </w:rPr>
        <w:t>labor</w:t>
      </w:r>
      <w:r w:rsidRPr="004C22C7">
        <w:rPr>
          <w:rFonts w:ascii="Times New Roman" w:hAnsi="Times New Roman" w:cs="Times New Roman"/>
          <w:sz w:val="24"/>
          <w:szCs w:val="24"/>
          <w:lang w:val="en-US"/>
        </w:rPr>
        <w:t xml:space="preserve">, </w:t>
      </w:r>
      <w:r w:rsidRPr="00350DF2">
        <w:rPr>
          <w:rFonts w:ascii="Times New Roman" w:hAnsi="Times New Roman" w:cs="Times New Roman"/>
          <w:sz w:val="24"/>
          <w:szCs w:val="24"/>
          <w:lang w:val="en-US"/>
        </w:rPr>
        <w:t>KPI</w:t>
      </w:r>
      <w:r w:rsidRPr="004C22C7">
        <w:rPr>
          <w:rFonts w:ascii="Times New Roman" w:hAnsi="Times New Roman" w:cs="Times New Roman"/>
          <w:sz w:val="24"/>
          <w:szCs w:val="24"/>
          <w:lang w:val="en-US"/>
        </w:rPr>
        <w:t xml:space="preserve">, </w:t>
      </w:r>
      <w:r>
        <w:rPr>
          <w:rFonts w:ascii="Times New Roman" w:hAnsi="Times New Roman" w:cs="Times New Roman"/>
          <w:sz w:val="24"/>
          <w:szCs w:val="24"/>
          <w:lang w:val="en-US"/>
        </w:rPr>
        <w:t>communication platform</w:t>
      </w:r>
      <w:r w:rsidRPr="004C22C7">
        <w:rPr>
          <w:rFonts w:ascii="Times New Roman" w:hAnsi="Times New Roman" w:cs="Times New Roman"/>
          <w:sz w:val="24"/>
          <w:szCs w:val="24"/>
          <w:lang w:val="en-US"/>
        </w:rPr>
        <w:t xml:space="preserve">, </w:t>
      </w:r>
      <w:r>
        <w:rPr>
          <w:rFonts w:ascii="Times New Roman" w:hAnsi="Times New Roman" w:cs="Times New Roman"/>
          <w:sz w:val="24"/>
          <w:szCs w:val="24"/>
          <w:lang w:val="en-US"/>
        </w:rPr>
        <w:t>portal.</w:t>
      </w:r>
    </w:p>
    <w:p w:rsidR="00F70A01" w:rsidRPr="00AB1270" w:rsidRDefault="00F70A01" w:rsidP="004501D9">
      <w:pPr>
        <w:spacing w:after="0" w:line="240" w:lineRule="auto"/>
        <w:ind w:firstLine="567"/>
        <w:jc w:val="center"/>
        <w:rPr>
          <w:rFonts w:ascii="Times New Roman" w:hAnsi="Times New Roman" w:cs="Times New Roman"/>
          <w:sz w:val="24"/>
          <w:szCs w:val="24"/>
          <w:lang w:val="kk-KZ"/>
        </w:rPr>
      </w:pPr>
    </w:p>
    <w:p w:rsidR="009C1F00" w:rsidRPr="00AB1270" w:rsidRDefault="003B5F13" w:rsidP="003B5F13">
      <w:pPr>
        <w:spacing w:after="0" w:line="240" w:lineRule="auto"/>
        <w:ind w:firstLine="454"/>
        <w:jc w:val="both"/>
        <w:rPr>
          <w:rFonts w:ascii="Times New Roman" w:hAnsi="Times New Roman" w:cs="Times New Roman"/>
          <w:b/>
          <w:sz w:val="24"/>
          <w:szCs w:val="24"/>
        </w:rPr>
      </w:pPr>
      <w:r w:rsidRPr="00AB1270">
        <w:rPr>
          <w:rFonts w:ascii="Times New Roman" w:hAnsi="Times New Roman" w:cs="Times New Roman"/>
          <w:b/>
          <w:sz w:val="24"/>
          <w:szCs w:val="24"/>
        </w:rPr>
        <w:t>Введение</w:t>
      </w:r>
    </w:p>
    <w:p w:rsidR="00F70A01" w:rsidRPr="00AB1270" w:rsidRDefault="00F70A01" w:rsidP="003B5F13">
      <w:pPr>
        <w:spacing w:after="0" w:line="240" w:lineRule="auto"/>
        <w:ind w:firstLine="454"/>
        <w:jc w:val="center"/>
        <w:rPr>
          <w:rFonts w:ascii="Times New Roman" w:hAnsi="Times New Roman" w:cs="Times New Roman"/>
          <w:sz w:val="24"/>
          <w:szCs w:val="24"/>
        </w:rPr>
      </w:pPr>
    </w:p>
    <w:p w:rsidR="00302C89" w:rsidRPr="00AB1270" w:rsidRDefault="009C1F00" w:rsidP="003B5F13">
      <w:pPr>
        <w:spacing w:after="0" w:line="240" w:lineRule="auto"/>
        <w:ind w:firstLine="454"/>
        <w:jc w:val="both"/>
        <w:rPr>
          <w:rFonts w:ascii="Times New Roman" w:hAnsi="Times New Roman" w:cs="Times New Roman"/>
          <w:sz w:val="24"/>
          <w:szCs w:val="24"/>
        </w:rPr>
      </w:pPr>
      <w:r w:rsidRPr="00AB1270">
        <w:rPr>
          <w:rFonts w:ascii="Times New Roman" w:hAnsi="Times New Roman" w:cs="Times New Roman"/>
          <w:sz w:val="24"/>
          <w:szCs w:val="24"/>
        </w:rPr>
        <w:t xml:space="preserve">«Основными элементами инвестиционной привлекательности Казахстана, а также главным активом </w:t>
      </w:r>
      <w:proofErr w:type="spellStart"/>
      <w:r w:rsidRPr="00AB1270">
        <w:rPr>
          <w:rFonts w:ascii="Times New Roman" w:hAnsi="Times New Roman" w:cs="Times New Roman"/>
          <w:sz w:val="24"/>
          <w:szCs w:val="24"/>
        </w:rPr>
        <w:t>инновационности</w:t>
      </w:r>
      <w:proofErr w:type="spellEnd"/>
      <w:r w:rsidRPr="00AB1270">
        <w:rPr>
          <w:rFonts w:ascii="Times New Roman" w:hAnsi="Times New Roman" w:cs="Times New Roman"/>
          <w:sz w:val="24"/>
          <w:szCs w:val="24"/>
        </w:rPr>
        <w:t xml:space="preserve"> является </w:t>
      </w:r>
      <w:r w:rsidR="007C7869" w:rsidRPr="00AB1270">
        <w:rPr>
          <w:rFonts w:ascii="Times New Roman" w:hAnsi="Times New Roman" w:cs="Times New Roman"/>
          <w:sz w:val="24"/>
          <w:szCs w:val="24"/>
        </w:rPr>
        <w:t xml:space="preserve">высокий </w:t>
      </w:r>
      <w:r w:rsidRPr="00AB1270">
        <w:rPr>
          <w:rFonts w:ascii="Times New Roman" w:hAnsi="Times New Roman" w:cs="Times New Roman"/>
          <w:sz w:val="24"/>
          <w:szCs w:val="24"/>
        </w:rPr>
        <w:t>уровень грамотности и образования населения, что свидетельствует о наличии в стране квалифицированной рабочей силы» - говорится в «Исследовании инвестиционной привлекательности Казахстана (2012 год) «Представления и реальность» проводимым международной аудиторской компанией «Эрнст энд Янг». Это говорит об устойчивом развитии страны на длительную перспективу, так как высококвалифицированные работники и успешные предприниматели являются мощным гарантом достижения высокой экономической эффективности страны.</w:t>
      </w:r>
    </w:p>
    <w:p w:rsidR="00D636DB" w:rsidRPr="00AB1270" w:rsidRDefault="00D636DB" w:rsidP="003B5F13">
      <w:pPr>
        <w:spacing w:after="0" w:line="240" w:lineRule="auto"/>
        <w:ind w:firstLine="454"/>
        <w:jc w:val="both"/>
        <w:rPr>
          <w:rFonts w:ascii="Times New Roman" w:hAnsi="Times New Roman" w:cs="Times New Roman"/>
          <w:sz w:val="24"/>
          <w:szCs w:val="24"/>
        </w:rPr>
      </w:pPr>
      <w:r w:rsidRPr="00AB1270">
        <w:rPr>
          <w:rFonts w:ascii="Times New Roman" w:hAnsi="Times New Roman" w:cs="Times New Roman"/>
          <w:sz w:val="24"/>
          <w:szCs w:val="24"/>
        </w:rPr>
        <w:t xml:space="preserve">Сегодня Казахстан для реализации политики индустриализации все больше нуждается в высококвалифицированных рабочих кадрах, которые могли бы соответствовать запросам инновационного развития страны, быть конкурентоспособными. По предварительному анализу рынка труда до 2018 года в Казахстане наиболее востребованными станут технические и профессиональные специальности. </w:t>
      </w:r>
    </w:p>
    <w:p w:rsidR="00D636DB" w:rsidRPr="00AB1270" w:rsidRDefault="00D636DB" w:rsidP="003B5F13">
      <w:pPr>
        <w:spacing w:after="0" w:line="240" w:lineRule="auto"/>
        <w:ind w:firstLine="454"/>
        <w:jc w:val="both"/>
        <w:rPr>
          <w:rFonts w:ascii="Times New Roman" w:hAnsi="Times New Roman" w:cs="Times New Roman"/>
          <w:sz w:val="24"/>
          <w:szCs w:val="24"/>
        </w:rPr>
      </w:pPr>
      <w:r w:rsidRPr="00AB1270">
        <w:rPr>
          <w:rFonts w:ascii="Times New Roman" w:hAnsi="Times New Roman" w:cs="Times New Roman"/>
          <w:sz w:val="24"/>
          <w:szCs w:val="24"/>
        </w:rPr>
        <w:lastRenderedPageBreak/>
        <w:t xml:space="preserve">Созданная Программа Дорожная карта занятости 2020 оказывает большое содействие в отношении трудоустройства безработных и непродуктивно занятых граждан, а именно: возможность устройства на постоянное рабочее место, создание социальных рабочих мест, поддержка предпринимательской деятельности, организация практики для молодых специалистов, профессиональное обучение, проведение </w:t>
      </w:r>
      <w:proofErr w:type="spellStart"/>
      <w:r w:rsidRPr="00AB1270">
        <w:rPr>
          <w:rFonts w:ascii="Times New Roman" w:hAnsi="Times New Roman" w:cs="Times New Roman"/>
          <w:sz w:val="24"/>
          <w:szCs w:val="24"/>
        </w:rPr>
        <w:t>профориентационной</w:t>
      </w:r>
      <w:proofErr w:type="spellEnd"/>
      <w:r w:rsidRPr="00AB1270">
        <w:rPr>
          <w:rFonts w:ascii="Times New Roman" w:hAnsi="Times New Roman" w:cs="Times New Roman"/>
          <w:sz w:val="24"/>
          <w:szCs w:val="24"/>
        </w:rPr>
        <w:t xml:space="preserve"> работы среди населения, повышение мобильности трудовых ресурсов. </w:t>
      </w:r>
    </w:p>
    <w:p w:rsidR="00570A29" w:rsidRPr="00AB1270" w:rsidRDefault="009C1F00" w:rsidP="003B5F13">
      <w:pPr>
        <w:spacing w:after="0" w:line="240" w:lineRule="auto"/>
        <w:ind w:firstLine="454"/>
        <w:jc w:val="both"/>
        <w:rPr>
          <w:rStyle w:val="ab"/>
          <w:rFonts w:ascii="Times New Roman" w:hAnsi="Times New Roman" w:cs="Times New Roman"/>
          <w:sz w:val="24"/>
          <w:szCs w:val="24"/>
        </w:rPr>
      </w:pPr>
      <w:r w:rsidRPr="00AB1270">
        <w:rPr>
          <w:rFonts w:ascii="Times New Roman" w:hAnsi="Times New Roman" w:cs="Times New Roman"/>
          <w:sz w:val="24"/>
          <w:szCs w:val="24"/>
        </w:rPr>
        <w:t xml:space="preserve">Сегодня наблюдается ускорение процесса обновления профессиональных знаний, умений и навыков, повышение деловых и профессиональных качеств </w:t>
      </w:r>
      <w:r w:rsidR="00D636DB" w:rsidRPr="00AB1270">
        <w:rPr>
          <w:rFonts w:ascii="Times New Roman" w:hAnsi="Times New Roman" w:cs="Times New Roman"/>
          <w:sz w:val="24"/>
          <w:szCs w:val="24"/>
        </w:rPr>
        <w:t>работников</w:t>
      </w:r>
      <w:r w:rsidRPr="00AB1270">
        <w:rPr>
          <w:rFonts w:ascii="Times New Roman" w:hAnsi="Times New Roman" w:cs="Times New Roman"/>
          <w:sz w:val="24"/>
          <w:szCs w:val="24"/>
        </w:rPr>
        <w:t>. Человеческий фактор превратился в главный фактор производства, который предопределяет успех в  бизнесе и государственном секторе экономики. В такой постановке образование, квалификация и уровень развития профессионально важных качеств это основные и важные</w:t>
      </w:r>
      <w:r w:rsidRPr="00AB1270">
        <w:rPr>
          <w:rStyle w:val="ab"/>
          <w:rFonts w:ascii="Times New Roman" w:hAnsi="Times New Roman" w:cs="Times New Roman"/>
          <w:sz w:val="24"/>
          <w:szCs w:val="24"/>
        </w:rPr>
        <w:t xml:space="preserve"> </w:t>
      </w:r>
      <w:r w:rsidRPr="00AB1270">
        <w:rPr>
          <w:rStyle w:val="ab"/>
          <w:rFonts w:ascii="Times New Roman" w:hAnsi="Times New Roman" w:cs="Times New Roman"/>
          <w:i w:val="0"/>
          <w:sz w:val="24"/>
          <w:szCs w:val="24"/>
        </w:rPr>
        <w:t>качественные характеристики работников</w:t>
      </w:r>
      <w:r w:rsidRPr="00AB1270">
        <w:rPr>
          <w:rStyle w:val="ab"/>
          <w:rFonts w:ascii="Times New Roman" w:hAnsi="Times New Roman" w:cs="Times New Roman"/>
          <w:sz w:val="24"/>
          <w:szCs w:val="24"/>
        </w:rPr>
        <w:t>.</w:t>
      </w:r>
      <w:r w:rsidR="00570A29" w:rsidRPr="00AB1270">
        <w:rPr>
          <w:rStyle w:val="ab"/>
          <w:rFonts w:ascii="Times New Roman" w:hAnsi="Times New Roman" w:cs="Times New Roman"/>
          <w:sz w:val="24"/>
          <w:szCs w:val="24"/>
        </w:rPr>
        <w:t xml:space="preserve"> </w:t>
      </w:r>
    </w:p>
    <w:p w:rsidR="009C1F00" w:rsidRPr="00AB1270" w:rsidRDefault="009C1F00" w:rsidP="003B5F13">
      <w:pPr>
        <w:spacing w:after="0" w:line="240" w:lineRule="auto"/>
        <w:ind w:firstLine="454"/>
        <w:jc w:val="both"/>
        <w:rPr>
          <w:rFonts w:ascii="Times New Roman" w:hAnsi="Times New Roman" w:cs="Times New Roman"/>
          <w:sz w:val="24"/>
          <w:szCs w:val="24"/>
        </w:rPr>
      </w:pPr>
      <w:r w:rsidRPr="003B5F13">
        <w:rPr>
          <w:rStyle w:val="ab"/>
          <w:rFonts w:ascii="Times New Roman" w:hAnsi="Times New Roman" w:cs="Times New Roman"/>
          <w:i w:val="0"/>
          <w:sz w:val="24"/>
          <w:szCs w:val="24"/>
        </w:rPr>
        <w:t xml:space="preserve">В нестабильных условиях рынка необходимо иметь действенную систему </w:t>
      </w:r>
      <w:r w:rsidRPr="003B5F13">
        <w:rPr>
          <w:rFonts w:ascii="Times New Roman" w:hAnsi="Times New Roman" w:cs="Times New Roman"/>
          <w:sz w:val="24"/>
          <w:szCs w:val="24"/>
        </w:rPr>
        <w:t xml:space="preserve">управления персоналом, которая отвечала бы современному содержанию организации и мотивации труда. </w:t>
      </w:r>
      <w:r w:rsidRPr="00AB1270">
        <w:rPr>
          <w:rFonts w:ascii="Times New Roman" w:hAnsi="Times New Roman" w:cs="Times New Roman"/>
          <w:sz w:val="24"/>
          <w:szCs w:val="24"/>
        </w:rPr>
        <w:t>В этом аспекте, необходимо пересматривать концепцию кадрового мен</w:t>
      </w:r>
      <w:r w:rsidR="000075E5" w:rsidRPr="00AB1270">
        <w:rPr>
          <w:rFonts w:ascii="Times New Roman" w:hAnsi="Times New Roman" w:cs="Times New Roman"/>
          <w:sz w:val="24"/>
          <w:szCs w:val="24"/>
        </w:rPr>
        <w:t>е</w:t>
      </w:r>
      <w:r w:rsidRPr="00AB1270">
        <w:rPr>
          <w:rFonts w:ascii="Times New Roman" w:hAnsi="Times New Roman" w:cs="Times New Roman"/>
          <w:sz w:val="24"/>
          <w:szCs w:val="24"/>
        </w:rPr>
        <w:t xml:space="preserve">джмента в контексте применения информационных технологий, систем автоматизации, с целью внедрения социальных инноваций, инвестиций в человеческие ресурсы, путем обучения работников передовым технологиям, развитие средств коммуникаций. </w:t>
      </w:r>
    </w:p>
    <w:p w:rsidR="00F70A01" w:rsidRPr="00AB1270" w:rsidRDefault="00F70A01" w:rsidP="003B5F13">
      <w:pPr>
        <w:spacing w:after="0" w:line="240" w:lineRule="auto"/>
        <w:ind w:firstLine="454"/>
        <w:jc w:val="both"/>
        <w:rPr>
          <w:rFonts w:ascii="Times New Roman" w:hAnsi="Times New Roman" w:cs="Times New Roman"/>
          <w:sz w:val="24"/>
          <w:szCs w:val="24"/>
        </w:rPr>
      </w:pPr>
    </w:p>
    <w:p w:rsidR="00F70A01" w:rsidRPr="00AB1270" w:rsidRDefault="00F70A01" w:rsidP="003B5F13">
      <w:pPr>
        <w:spacing w:after="0" w:line="240" w:lineRule="auto"/>
        <w:ind w:firstLine="454"/>
        <w:jc w:val="both"/>
        <w:rPr>
          <w:rFonts w:ascii="Times New Roman" w:hAnsi="Times New Roman" w:cs="Times New Roman"/>
          <w:b/>
          <w:sz w:val="24"/>
          <w:szCs w:val="24"/>
        </w:rPr>
      </w:pPr>
      <w:r w:rsidRPr="00AB1270">
        <w:rPr>
          <w:rFonts w:ascii="Times New Roman" w:hAnsi="Times New Roman" w:cs="Times New Roman"/>
          <w:b/>
          <w:sz w:val="24"/>
          <w:szCs w:val="24"/>
        </w:rPr>
        <w:t xml:space="preserve">1 </w:t>
      </w:r>
      <w:r w:rsidR="003B5F13">
        <w:rPr>
          <w:rFonts w:ascii="Times New Roman" w:hAnsi="Times New Roman" w:cs="Times New Roman"/>
          <w:b/>
          <w:sz w:val="24"/>
          <w:szCs w:val="24"/>
        </w:rPr>
        <w:t xml:space="preserve"> </w:t>
      </w:r>
      <w:r w:rsidRPr="00AB1270">
        <w:rPr>
          <w:rFonts w:ascii="Times New Roman" w:hAnsi="Times New Roman" w:cs="Times New Roman"/>
          <w:b/>
          <w:sz w:val="24"/>
          <w:szCs w:val="24"/>
        </w:rPr>
        <w:t>Постановка задачи</w:t>
      </w:r>
    </w:p>
    <w:p w:rsidR="00F70A01" w:rsidRPr="00AB1270" w:rsidRDefault="00F70A01" w:rsidP="003B5F13">
      <w:pPr>
        <w:spacing w:after="0" w:line="240" w:lineRule="auto"/>
        <w:ind w:firstLine="454"/>
        <w:jc w:val="both"/>
        <w:rPr>
          <w:rFonts w:ascii="Times New Roman" w:hAnsi="Times New Roman" w:cs="Times New Roman"/>
          <w:sz w:val="24"/>
          <w:szCs w:val="24"/>
        </w:rPr>
      </w:pPr>
    </w:p>
    <w:p w:rsidR="00570A29" w:rsidRPr="00AB1270" w:rsidRDefault="00570A29" w:rsidP="003B5F13">
      <w:pPr>
        <w:pStyle w:val="370"/>
        <w:shd w:val="clear" w:color="auto" w:fill="auto"/>
        <w:spacing w:line="240" w:lineRule="auto"/>
        <w:ind w:firstLine="454"/>
        <w:jc w:val="both"/>
        <w:rPr>
          <w:rFonts w:ascii="Times New Roman" w:hAnsi="Times New Roman" w:cs="Times New Roman"/>
          <w:sz w:val="24"/>
          <w:szCs w:val="24"/>
        </w:rPr>
      </w:pPr>
      <w:r w:rsidRPr="00AB1270">
        <w:rPr>
          <w:rFonts w:ascii="Times New Roman" w:hAnsi="Times New Roman" w:cs="Times New Roman"/>
          <w:sz w:val="24"/>
          <w:szCs w:val="24"/>
        </w:rPr>
        <w:t>Основой системы управления кадрами является кадровая политика. Кадровая политика - это совокупность принципов, форм и методов сохранения, укрепления и развитая кадрового потенциала, создания квалифицированного высокопроизводительного коллектива, способного своевременно реагировать на постоянно меняющиеся требования рынка [</w:t>
      </w:r>
      <w:r w:rsidR="00655D25" w:rsidRPr="00AB1270">
        <w:rPr>
          <w:rFonts w:ascii="Times New Roman" w:hAnsi="Times New Roman" w:cs="Times New Roman"/>
          <w:sz w:val="24"/>
          <w:szCs w:val="24"/>
        </w:rPr>
        <w:t>1</w:t>
      </w:r>
      <w:r w:rsidRPr="00AB1270">
        <w:rPr>
          <w:rFonts w:ascii="Times New Roman" w:hAnsi="Times New Roman" w:cs="Times New Roman"/>
          <w:sz w:val="24"/>
          <w:szCs w:val="24"/>
        </w:rPr>
        <w:t>].</w:t>
      </w:r>
    </w:p>
    <w:p w:rsidR="00570A29" w:rsidRPr="00AB1270" w:rsidRDefault="00EC4F69" w:rsidP="003B5F13">
      <w:pPr>
        <w:spacing w:after="0" w:line="240" w:lineRule="auto"/>
        <w:ind w:firstLine="454"/>
        <w:jc w:val="both"/>
        <w:rPr>
          <w:rFonts w:ascii="Times New Roman" w:hAnsi="Times New Roman" w:cs="Times New Roman"/>
          <w:sz w:val="24"/>
          <w:szCs w:val="24"/>
        </w:rPr>
      </w:pPr>
      <w:r w:rsidRPr="00AB1270">
        <w:rPr>
          <w:rFonts w:ascii="Times New Roman" w:hAnsi="Times New Roman" w:cs="Times New Roman"/>
          <w:sz w:val="24"/>
          <w:szCs w:val="24"/>
        </w:rPr>
        <w:t>Основными направлениями кадровой политики организации, являются [</w:t>
      </w:r>
      <w:r w:rsidR="00655D25" w:rsidRPr="00AB1270">
        <w:rPr>
          <w:rFonts w:ascii="Times New Roman" w:hAnsi="Times New Roman" w:cs="Times New Roman"/>
          <w:sz w:val="24"/>
          <w:szCs w:val="24"/>
        </w:rPr>
        <w:t>2</w:t>
      </w:r>
      <w:r w:rsidRPr="00AB1270">
        <w:rPr>
          <w:rFonts w:ascii="Times New Roman" w:hAnsi="Times New Roman" w:cs="Times New Roman"/>
          <w:sz w:val="24"/>
          <w:szCs w:val="24"/>
        </w:rPr>
        <w:t>]:</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проведение маркетинговой деятельности в области персонала;</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планирование потребности организации в персонале;</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прогнозирование создания новых рабочих мест с учетом внедрения новых технологий;</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организация привлечения, отбора, оценки и аттестации кадров, профориентация и трудовая адаптация персонала;</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подбор и расстановка кадров;</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разработка систем стимулирования и мотивационных механизмов повышения заинтересованности и удовлетворенности трудом, оплаты труда;</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рационализация затрат на персонал организации;</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разработка программ развития персонала в целях решения не только сегодняшних, но и будущих задач организации на основе совершенствования систем обучения, служебного продвижения работников и подготовки резерва для выдвижения на руководящие должности;</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организация труда рабочих мест;</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разработка программ занятости и социальных программ;</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эффективное распределение и использование занятых в организации работников, оптимизация их численности;</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управление нововведениями в кадровой работе;</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обеспечение безопасности и охраны здоровья персонала;</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анализ причин высвобождения персонала и выбор наиболее рациональных его вариантов; обеспечение высокого уровня качества труда, трудовой жизни и результатов труда;</w:t>
      </w:r>
    </w:p>
    <w:p w:rsidR="00EC4F69" w:rsidRPr="00AB1270" w:rsidRDefault="00EC4F6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разработка проектов совершенствования управления персоналом организации и оценка социальной и экономической эффективности.</w:t>
      </w:r>
    </w:p>
    <w:p w:rsidR="009C1F00" w:rsidRPr="00AB1270" w:rsidRDefault="009C1F00" w:rsidP="003B5F13">
      <w:pPr>
        <w:pStyle w:val="4"/>
        <w:shd w:val="clear" w:color="auto" w:fill="auto"/>
        <w:tabs>
          <w:tab w:val="left" w:pos="851"/>
          <w:tab w:val="left" w:pos="993"/>
        </w:tabs>
        <w:spacing w:after="0" w:line="240" w:lineRule="auto"/>
        <w:ind w:firstLine="454"/>
        <w:jc w:val="both"/>
        <w:rPr>
          <w:rFonts w:ascii="Times New Roman" w:hAnsi="Times New Roman" w:cs="Times New Roman"/>
          <w:sz w:val="24"/>
          <w:szCs w:val="24"/>
        </w:rPr>
      </w:pPr>
      <w:r w:rsidRPr="00AB1270">
        <w:rPr>
          <w:rFonts w:ascii="Times New Roman" w:hAnsi="Times New Roman" w:cs="Times New Roman"/>
          <w:sz w:val="24"/>
          <w:szCs w:val="24"/>
        </w:rPr>
        <w:t xml:space="preserve">По мнению большинства западных специалистов, кадровая служба сейчас не </w:t>
      </w:r>
      <w:r w:rsidRPr="00AB1270">
        <w:rPr>
          <w:rFonts w:ascii="Times New Roman" w:hAnsi="Times New Roman" w:cs="Times New Roman"/>
          <w:sz w:val="24"/>
          <w:szCs w:val="24"/>
        </w:rPr>
        <w:lastRenderedPageBreak/>
        <w:t xml:space="preserve">ограничивает свою деятельность только тем, что «спускает приказы». Ее роль заключается в мобилизации коллектива на достижение поставленных задач посредством приобщения к их решению всего персонала с помощью тщательной работы и соответствующей информации. Главной ее задачей становится разработка политики управления занятостью, позволяющей на всех уровнях воспринимать технологические нововведения, не будучи привязанной к устоявшейся профессии и месту работы. Разработка </w:t>
      </w:r>
      <w:r w:rsidRPr="00AB1270">
        <w:rPr>
          <w:rStyle w:val="ab"/>
          <w:rFonts w:ascii="Times New Roman" w:hAnsi="Times New Roman" w:cs="Times New Roman"/>
          <w:i w:val="0"/>
          <w:color w:val="auto"/>
          <w:sz w:val="24"/>
          <w:szCs w:val="24"/>
        </w:rPr>
        <w:t>политики занятости</w:t>
      </w:r>
      <w:r w:rsidRPr="00AB1270">
        <w:rPr>
          <w:rFonts w:ascii="Times New Roman" w:hAnsi="Times New Roman" w:cs="Times New Roman"/>
          <w:sz w:val="24"/>
          <w:szCs w:val="24"/>
        </w:rPr>
        <w:t xml:space="preserve"> включает переподготовку кадров, их продвижение, оценку работы, собеседования,</w:t>
      </w:r>
      <w:r w:rsidR="00541BD9" w:rsidRPr="00AB1270">
        <w:rPr>
          <w:rFonts w:ascii="Times New Roman" w:hAnsi="Times New Roman" w:cs="Times New Roman"/>
          <w:sz w:val="24"/>
          <w:szCs w:val="24"/>
        </w:rPr>
        <w:t xml:space="preserve"> выделение учебных пособий и т.</w:t>
      </w:r>
      <w:r w:rsidRPr="00AB1270">
        <w:rPr>
          <w:rFonts w:ascii="Times New Roman" w:hAnsi="Times New Roman" w:cs="Times New Roman"/>
          <w:sz w:val="24"/>
          <w:szCs w:val="24"/>
        </w:rPr>
        <w:t>п. Важно на всех уровнях поощрять работников, овладевающих другими специальностями и готовых к дальнейшей учебе. В организационном плане кадровая служба должна стремиться к децентрализации и сокращению иерархических ступеней в решении вопросов [</w:t>
      </w:r>
      <w:r w:rsidR="00655D25" w:rsidRPr="00AB1270">
        <w:rPr>
          <w:rFonts w:ascii="Times New Roman" w:hAnsi="Times New Roman" w:cs="Times New Roman"/>
          <w:sz w:val="24"/>
          <w:szCs w:val="24"/>
        </w:rPr>
        <w:t>3</w:t>
      </w:r>
      <w:r w:rsidRPr="00AB1270">
        <w:rPr>
          <w:rFonts w:ascii="Times New Roman" w:hAnsi="Times New Roman" w:cs="Times New Roman"/>
          <w:sz w:val="24"/>
          <w:szCs w:val="24"/>
        </w:rPr>
        <w:t>].</w:t>
      </w:r>
    </w:p>
    <w:p w:rsidR="005E7C8D" w:rsidRPr="00AB1270" w:rsidRDefault="005E7C8D" w:rsidP="003B5F13">
      <w:pPr>
        <w:pStyle w:val="4"/>
        <w:shd w:val="clear" w:color="auto" w:fill="auto"/>
        <w:tabs>
          <w:tab w:val="left" w:pos="851"/>
          <w:tab w:val="left" w:pos="993"/>
        </w:tabs>
        <w:spacing w:after="0" w:line="240" w:lineRule="auto"/>
        <w:ind w:firstLine="454"/>
        <w:jc w:val="both"/>
        <w:rPr>
          <w:rFonts w:ascii="Times New Roman" w:hAnsi="Times New Roman" w:cs="Times New Roman"/>
          <w:sz w:val="24"/>
          <w:szCs w:val="24"/>
        </w:rPr>
      </w:pPr>
      <w:r w:rsidRPr="00AB1270">
        <w:rPr>
          <w:rFonts w:ascii="Times New Roman" w:hAnsi="Times New Roman" w:cs="Times New Roman"/>
          <w:sz w:val="24"/>
          <w:szCs w:val="24"/>
        </w:rPr>
        <w:t>На основании вышеизложенного можно понимать, что эффективность функционирования системы управления персоналом в организации определяется</w:t>
      </w:r>
      <w:r w:rsidR="003A6F4A" w:rsidRPr="00AB1270">
        <w:rPr>
          <w:rFonts w:ascii="Times New Roman" w:hAnsi="Times New Roman" w:cs="Times New Roman"/>
          <w:sz w:val="24"/>
          <w:szCs w:val="24"/>
        </w:rPr>
        <w:t xml:space="preserve"> наличием</w:t>
      </w:r>
      <w:r w:rsidRPr="00AB1270">
        <w:rPr>
          <w:rFonts w:ascii="Times New Roman" w:hAnsi="Times New Roman" w:cs="Times New Roman"/>
          <w:sz w:val="24"/>
          <w:szCs w:val="24"/>
        </w:rPr>
        <w:t>:</w:t>
      </w:r>
    </w:p>
    <w:p w:rsidR="00A679E9" w:rsidRPr="00AB1270" w:rsidRDefault="00A679E9" w:rsidP="003B5F13">
      <w:pPr>
        <w:pStyle w:val="a3"/>
        <w:numPr>
          <w:ilvl w:val="0"/>
          <w:numId w:val="10"/>
        </w:numPr>
        <w:tabs>
          <w:tab w:val="left" w:pos="709"/>
        </w:tabs>
        <w:spacing w:after="0" w:line="240" w:lineRule="auto"/>
        <w:ind w:left="0" w:firstLine="454"/>
        <w:jc w:val="both"/>
        <w:rPr>
          <w:rFonts w:ascii="Times New Roman" w:hAnsi="Times New Roman"/>
          <w:iCs/>
          <w:sz w:val="24"/>
          <w:szCs w:val="24"/>
        </w:rPr>
      </w:pPr>
      <w:r w:rsidRPr="00AB1270">
        <w:rPr>
          <w:rFonts w:ascii="Times New Roman" w:hAnsi="Times New Roman"/>
          <w:iCs/>
          <w:sz w:val="24"/>
          <w:szCs w:val="24"/>
        </w:rPr>
        <w:t>кадровой политики</w:t>
      </w:r>
      <w:r w:rsidR="00E321C7" w:rsidRPr="00AB1270">
        <w:rPr>
          <w:rFonts w:ascii="Times New Roman" w:hAnsi="Times New Roman"/>
          <w:iCs/>
          <w:sz w:val="24"/>
          <w:szCs w:val="24"/>
        </w:rPr>
        <w:t xml:space="preserve"> (кадровая стратегия, цели, задачи)</w:t>
      </w:r>
      <w:r w:rsidRPr="00AB1270">
        <w:rPr>
          <w:rFonts w:ascii="Times New Roman" w:hAnsi="Times New Roman"/>
          <w:iCs/>
          <w:sz w:val="24"/>
          <w:szCs w:val="24"/>
        </w:rPr>
        <w:t>;</w:t>
      </w:r>
    </w:p>
    <w:p w:rsidR="005E7C8D" w:rsidRPr="00AB1270" w:rsidRDefault="00A679E9"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системы управления занятостью</w:t>
      </w:r>
      <w:r w:rsidR="00E321C7" w:rsidRPr="00AB1270">
        <w:rPr>
          <w:rFonts w:ascii="Times New Roman" w:hAnsi="Times New Roman"/>
          <w:sz w:val="24"/>
          <w:szCs w:val="24"/>
        </w:rPr>
        <w:t xml:space="preserve"> (</w:t>
      </w:r>
      <w:r w:rsidRPr="00AB1270">
        <w:rPr>
          <w:rFonts w:ascii="Times New Roman" w:hAnsi="Times New Roman"/>
          <w:sz w:val="24"/>
          <w:szCs w:val="24"/>
        </w:rPr>
        <w:t>первичное распределение, перераспределение, управление рабочими местами)</w:t>
      </w:r>
      <w:r w:rsidR="003A6F4A" w:rsidRPr="00AB1270">
        <w:rPr>
          <w:rFonts w:ascii="Times New Roman" w:hAnsi="Times New Roman"/>
          <w:sz w:val="24"/>
          <w:szCs w:val="24"/>
        </w:rPr>
        <w:t>;</w:t>
      </w:r>
    </w:p>
    <w:p w:rsidR="003A6F4A" w:rsidRPr="00AB1270" w:rsidRDefault="003A6F4A"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моделей компетенций должностей организации (список компетенций, поведенческие индикаторы, анализ работы, общая оценка);</w:t>
      </w:r>
    </w:p>
    <w:p w:rsidR="003A6F4A" w:rsidRPr="00AB1270" w:rsidRDefault="003A6F4A"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системы оценки и аттестации кадров</w:t>
      </w:r>
      <w:r w:rsidR="00E321C7" w:rsidRPr="00AB1270">
        <w:rPr>
          <w:rFonts w:ascii="Times New Roman" w:hAnsi="Times New Roman"/>
          <w:sz w:val="24"/>
          <w:szCs w:val="24"/>
        </w:rPr>
        <w:t xml:space="preserve"> (цели оценки, методы и технологии оценки, критерии оценки, мероприятия по стимулированию деятельности работников)</w:t>
      </w:r>
      <w:r w:rsidRPr="00AB1270">
        <w:rPr>
          <w:rFonts w:ascii="Times New Roman" w:hAnsi="Times New Roman"/>
          <w:sz w:val="24"/>
          <w:szCs w:val="24"/>
        </w:rPr>
        <w:t>;</w:t>
      </w:r>
    </w:p>
    <w:p w:rsidR="003A6F4A" w:rsidRPr="00AB1270" w:rsidRDefault="003A6F4A"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системы подбора кадров</w:t>
      </w:r>
      <w:r w:rsidR="00E321C7" w:rsidRPr="00AB1270">
        <w:rPr>
          <w:rFonts w:ascii="Times New Roman" w:hAnsi="Times New Roman"/>
          <w:sz w:val="24"/>
          <w:szCs w:val="24"/>
        </w:rPr>
        <w:t xml:space="preserve"> (анализ требований, методика, критерии отбора)</w:t>
      </w:r>
      <w:r w:rsidRPr="00AB1270">
        <w:rPr>
          <w:rFonts w:ascii="Times New Roman" w:hAnsi="Times New Roman"/>
          <w:sz w:val="24"/>
          <w:szCs w:val="24"/>
        </w:rPr>
        <w:t>;</w:t>
      </w:r>
    </w:p>
    <w:p w:rsidR="003A6F4A" w:rsidRPr="00AB1270" w:rsidRDefault="003A6F4A"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системы показателей эффективности работы с персоналом</w:t>
      </w:r>
      <w:r w:rsidR="00E321C7" w:rsidRPr="00AB1270">
        <w:rPr>
          <w:rFonts w:ascii="Times New Roman" w:hAnsi="Times New Roman"/>
          <w:sz w:val="24"/>
          <w:szCs w:val="24"/>
        </w:rPr>
        <w:t xml:space="preserve"> (система показателей, процедура мониторинга и анализа показателей, интеграция со стратегией развития организации, рекомендации)</w:t>
      </w:r>
      <w:r w:rsidRPr="00AB1270">
        <w:rPr>
          <w:rFonts w:ascii="Times New Roman" w:hAnsi="Times New Roman"/>
          <w:sz w:val="24"/>
          <w:szCs w:val="24"/>
        </w:rPr>
        <w:t>;</w:t>
      </w:r>
    </w:p>
    <w:p w:rsidR="00E321C7" w:rsidRPr="00AB1270" w:rsidRDefault="00E321C7"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системы прогнозирования и планирования управления кадрами (методика анализа, расчет потребности в кадрах необходимых профессий, специальностей и квалификации);</w:t>
      </w:r>
    </w:p>
    <w:p w:rsidR="003A6F4A" w:rsidRPr="00AB1270" w:rsidRDefault="003A6F4A"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системы управления кадровым потенциалом (</w:t>
      </w:r>
      <w:r w:rsidR="00E321C7" w:rsidRPr="00AB1270">
        <w:rPr>
          <w:rFonts w:ascii="Times New Roman" w:hAnsi="Times New Roman"/>
          <w:sz w:val="24"/>
          <w:szCs w:val="24"/>
        </w:rPr>
        <w:t>задачи, программы обучения и переподготовки кадров, алгоритм карьерного роста);</w:t>
      </w:r>
    </w:p>
    <w:p w:rsidR="003A6F4A" w:rsidRPr="00AB1270" w:rsidRDefault="00E321C7"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системы правового обеспечения (соблюдения трудового законодательства в кадровой работе);</w:t>
      </w:r>
    </w:p>
    <w:p w:rsidR="00E321C7" w:rsidRPr="00AB1270" w:rsidRDefault="00E321C7" w:rsidP="003B5F13">
      <w:pPr>
        <w:pStyle w:val="a3"/>
        <w:numPr>
          <w:ilvl w:val="0"/>
          <w:numId w:val="10"/>
        </w:numPr>
        <w:tabs>
          <w:tab w:val="left" w:pos="709"/>
        </w:tabs>
        <w:spacing w:after="0" w:line="240" w:lineRule="auto"/>
        <w:ind w:left="0" w:firstLine="454"/>
        <w:jc w:val="both"/>
        <w:rPr>
          <w:rFonts w:ascii="Times New Roman" w:hAnsi="Times New Roman"/>
          <w:sz w:val="24"/>
          <w:szCs w:val="24"/>
        </w:rPr>
      </w:pPr>
      <w:r w:rsidRPr="00AB1270">
        <w:rPr>
          <w:rFonts w:ascii="Times New Roman" w:hAnsi="Times New Roman"/>
          <w:sz w:val="24"/>
          <w:szCs w:val="24"/>
        </w:rPr>
        <w:t>системы информационного обеспечения (автоматизация основных операций по обеспечению функций управления кадрами).</w:t>
      </w:r>
    </w:p>
    <w:p w:rsidR="00E321C7" w:rsidRPr="00AB1270" w:rsidRDefault="005D3172" w:rsidP="003B5F13">
      <w:pPr>
        <w:pStyle w:val="4"/>
        <w:shd w:val="clear" w:color="auto" w:fill="auto"/>
        <w:tabs>
          <w:tab w:val="left" w:pos="851"/>
          <w:tab w:val="left" w:pos="993"/>
        </w:tabs>
        <w:spacing w:after="0" w:line="240" w:lineRule="auto"/>
        <w:ind w:firstLine="454"/>
        <w:jc w:val="both"/>
        <w:rPr>
          <w:rFonts w:ascii="Times New Roman" w:hAnsi="Times New Roman" w:cs="Times New Roman"/>
          <w:sz w:val="24"/>
          <w:szCs w:val="24"/>
          <w:shd w:val="clear" w:color="auto" w:fill="FFFFFF"/>
        </w:rPr>
      </w:pPr>
      <w:r w:rsidRPr="00AB1270">
        <w:rPr>
          <w:rFonts w:ascii="Times New Roman" w:hAnsi="Times New Roman" w:cs="Times New Roman"/>
          <w:sz w:val="24"/>
          <w:szCs w:val="24"/>
        </w:rPr>
        <w:t xml:space="preserve">При таком подходе к организации системы управления персоналом в организации можно </w:t>
      </w:r>
      <w:r w:rsidR="00231EE1" w:rsidRPr="00AB1270">
        <w:rPr>
          <w:rFonts w:ascii="Times New Roman" w:hAnsi="Times New Roman" w:cs="Times New Roman"/>
          <w:sz w:val="24"/>
          <w:szCs w:val="24"/>
        </w:rPr>
        <w:t xml:space="preserve">говорить о действенной системе управления кадрами, развивать </w:t>
      </w:r>
      <w:r w:rsidR="00231EE1" w:rsidRPr="00AB1270">
        <w:rPr>
          <w:rFonts w:ascii="Times New Roman" w:hAnsi="Times New Roman" w:cs="Times New Roman"/>
          <w:sz w:val="24"/>
          <w:szCs w:val="24"/>
          <w:shd w:val="clear" w:color="auto" w:fill="FFFFFF"/>
        </w:rPr>
        <w:t>кадровый потенциал, обладающий нужной профессиональной компетентностью</w:t>
      </w:r>
      <w:r w:rsidR="008948D5" w:rsidRPr="00AB1270">
        <w:rPr>
          <w:rFonts w:ascii="Times New Roman" w:hAnsi="Times New Roman" w:cs="Times New Roman"/>
          <w:sz w:val="24"/>
          <w:szCs w:val="24"/>
          <w:shd w:val="clear" w:color="auto" w:fill="FFFFFF"/>
        </w:rPr>
        <w:t>,</w:t>
      </w:r>
      <w:r w:rsidR="00231EE1" w:rsidRPr="00AB1270">
        <w:rPr>
          <w:rFonts w:ascii="Times New Roman" w:hAnsi="Times New Roman" w:cs="Times New Roman"/>
          <w:sz w:val="24"/>
          <w:szCs w:val="24"/>
          <w:shd w:val="clear" w:color="auto" w:fill="FFFFFF"/>
        </w:rPr>
        <w:t xml:space="preserve"> тем самым определяя </w:t>
      </w:r>
      <w:r w:rsidR="00231EE1" w:rsidRPr="00AB1270">
        <w:rPr>
          <w:rFonts w:ascii="Times New Roman" w:hAnsi="Times New Roman" w:cs="Times New Roman"/>
          <w:sz w:val="24"/>
          <w:szCs w:val="24"/>
        </w:rPr>
        <w:t>ко</w:t>
      </w:r>
      <w:r w:rsidR="00231EE1" w:rsidRPr="00AB1270">
        <w:rPr>
          <w:rFonts w:ascii="Times New Roman" w:hAnsi="Times New Roman" w:cs="Times New Roman"/>
          <w:sz w:val="24"/>
          <w:szCs w:val="24"/>
          <w:shd w:val="clear" w:color="auto" w:fill="FFFFFF"/>
        </w:rPr>
        <w:t xml:space="preserve">нкурентные преимущества </w:t>
      </w:r>
      <w:r w:rsidR="008948D5" w:rsidRPr="00AB1270">
        <w:rPr>
          <w:rFonts w:ascii="Times New Roman" w:hAnsi="Times New Roman" w:cs="Times New Roman"/>
          <w:sz w:val="24"/>
          <w:szCs w:val="24"/>
          <w:shd w:val="clear" w:color="auto" w:fill="FFFFFF"/>
        </w:rPr>
        <w:t>организации</w:t>
      </w:r>
      <w:r w:rsidR="00231EE1" w:rsidRPr="00AB1270">
        <w:rPr>
          <w:rFonts w:ascii="Times New Roman" w:hAnsi="Times New Roman" w:cs="Times New Roman"/>
          <w:sz w:val="24"/>
          <w:szCs w:val="24"/>
          <w:shd w:val="clear" w:color="auto" w:fill="FFFFFF"/>
        </w:rPr>
        <w:t>.</w:t>
      </w:r>
    </w:p>
    <w:p w:rsidR="00877179" w:rsidRPr="00AB1270" w:rsidRDefault="00877179" w:rsidP="003B5F13">
      <w:pPr>
        <w:pStyle w:val="a3"/>
        <w:tabs>
          <w:tab w:val="left" w:pos="0"/>
        </w:tabs>
        <w:spacing w:after="0" w:line="240" w:lineRule="auto"/>
        <w:ind w:left="0" w:firstLine="454"/>
        <w:jc w:val="both"/>
        <w:rPr>
          <w:rFonts w:ascii="Times New Roman" w:eastAsia="Arial" w:hAnsi="Times New Roman"/>
          <w:sz w:val="24"/>
          <w:szCs w:val="24"/>
        </w:rPr>
      </w:pPr>
      <w:proofErr w:type="gramStart"/>
      <w:r w:rsidRPr="00AB1270">
        <w:rPr>
          <w:rFonts w:ascii="Times New Roman" w:eastAsia="Arial" w:hAnsi="Times New Roman"/>
          <w:sz w:val="24"/>
          <w:szCs w:val="24"/>
        </w:rPr>
        <w:t xml:space="preserve">Таким образом, вопрос оценки эффективности управления персоналом, является актуальной задачей, которая требует </w:t>
      </w:r>
      <w:r w:rsidR="00090690">
        <w:rPr>
          <w:rFonts w:ascii="Times New Roman" w:eastAsia="Arial" w:hAnsi="Times New Roman"/>
          <w:sz w:val="24"/>
          <w:szCs w:val="24"/>
        </w:rPr>
        <w:t>объединения</w:t>
      </w:r>
      <w:r w:rsidRPr="00AB1270">
        <w:rPr>
          <w:rFonts w:ascii="Times New Roman" w:eastAsia="Arial" w:hAnsi="Times New Roman"/>
          <w:sz w:val="24"/>
          <w:szCs w:val="24"/>
        </w:rPr>
        <w:t xml:space="preserve"> усилий всех руководителей предприятий по решению вопроса развития системы управления персоналом, для этого необходима открытая коммуникационная площадка для взаимодействия, опроса, сбора данных, что позволит анализировать структуру текучести, структуру программы системы управления персоналом, и вырабатывать рекомендации: по улучшению профессиональной подготовки выпускников;</w:t>
      </w:r>
      <w:proofErr w:type="gramEnd"/>
      <w:r w:rsidRPr="00AB1270">
        <w:rPr>
          <w:rFonts w:ascii="Times New Roman" w:eastAsia="Arial" w:hAnsi="Times New Roman"/>
          <w:sz w:val="24"/>
          <w:szCs w:val="24"/>
        </w:rPr>
        <w:t xml:space="preserve"> программам профессионального развития и обучения сотрудников компании/государственной организации; развитию Программы национализации профессиональных кадров; развитию социальной и сервисной инфраструктуры в регионе для удержания профессиональных кадров.</w:t>
      </w:r>
    </w:p>
    <w:p w:rsidR="00F70A01" w:rsidRPr="00AB1270" w:rsidRDefault="00F70A01" w:rsidP="003B5F13">
      <w:pPr>
        <w:pStyle w:val="a3"/>
        <w:tabs>
          <w:tab w:val="left" w:pos="0"/>
        </w:tabs>
        <w:spacing w:after="0" w:line="240" w:lineRule="auto"/>
        <w:ind w:left="0" w:firstLine="454"/>
        <w:jc w:val="both"/>
        <w:rPr>
          <w:rFonts w:ascii="Times New Roman" w:eastAsia="Arial" w:hAnsi="Times New Roman"/>
          <w:sz w:val="24"/>
          <w:szCs w:val="24"/>
        </w:rPr>
      </w:pPr>
    </w:p>
    <w:p w:rsidR="00F70A01" w:rsidRPr="00AB1270" w:rsidRDefault="00F70A01" w:rsidP="003B5F13">
      <w:pPr>
        <w:pStyle w:val="a3"/>
        <w:tabs>
          <w:tab w:val="left" w:pos="0"/>
        </w:tabs>
        <w:spacing w:after="0" w:line="240" w:lineRule="auto"/>
        <w:ind w:left="0" w:firstLine="454"/>
        <w:jc w:val="both"/>
        <w:rPr>
          <w:rFonts w:ascii="Times New Roman" w:eastAsia="Arial" w:hAnsi="Times New Roman"/>
          <w:b/>
          <w:sz w:val="24"/>
          <w:szCs w:val="24"/>
        </w:rPr>
      </w:pPr>
      <w:r w:rsidRPr="00AB1270">
        <w:rPr>
          <w:rFonts w:ascii="Times New Roman" w:eastAsia="Arial" w:hAnsi="Times New Roman"/>
          <w:b/>
          <w:sz w:val="24"/>
          <w:szCs w:val="24"/>
        </w:rPr>
        <w:t>2</w:t>
      </w:r>
      <w:r w:rsidR="003B5F13">
        <w:rPr>
          <w:rFonts w:ascii="Times New Roman" w:eastAsia="Arial" w:hAnsi="Times New Roman"/>
          <w:b/>
          <w:sz w:val="24"/>
          <w:szCs w:val="24"/>
        </w:rPr>
        <w:t xml:space="preserve"> </w:t>
      </w:r>
      <w:r w:rsidRPr="00AB1270">
        <w:rPr>
          <w:rFonts w:ascii="Times New Roman" w:eastAsia="Arial" w:hAnsi="Times New Roman"/>
          <w:b/>
          <w:sz w:val="24"/>
          <w:szCs w:val="24"/>
        </w:rPr>
        <w:t xml:space="preserve"> Методы исследования</w:t>
      </w:r>
    </w:p>
    <w:p w:rsidR="00F70A01" w:rsidRPr="00AB1270" w:rsidRDefault="00F70A01" w:rsidP="003B5F13">
      <w:pPr>
        <w:pStyle w:val="a3"/>
        <w:tabs>
          <w:tab w:val="left" w:pos="0"/>
        </w:tabs>
        <w:spacing w:after="0" w:line="240" w:lineRule="auto"/>
        <w:ind w:left="0" w:firstLine="454"/>
        <w:jc w:val="both"/>
        <w:rPr>
          <w:rFonts w:ascii="Times New Roman" w:eastAsia="Arial" w:hAnsi="Times New Roman"/>
          <w:sz w:val="24"/>
          <w:szCs w:val="24"/>
        </w:rPr>
      </w:pPr>
    </w:p>
    <w:p w:rsidR="00877179" w:rsidRPr="00AB1270" w:rsidRDefault="00877179" w:rsidP="003B5F13">
      <w:pPr>
        <w:spacing w:after="0" w:line="240" w:lineRule="auto"/>
        <w:ind w:firstLine="454"/>
        <w:jc w:val="both"/>
        <w:rPr>
          <w:rFonts w:ascii="Times New Roman" w:hAnsi="Times New Roman" w:cs="Times New Roman"/>
          <w:sz w:val="24"/>
          <w:szCs w:val="24"/>
        </w:rPr>
      </w:pPr>
      <w:r w:rsidRPr="00AB1270">
        <w:rPr>
          <w:rFonts w:ascii="Times New Roman" w:eastAsia="Arial" w:hAnsi="Times New Roman" w:cs="Times New Roman"/>
          <w:sz w:val="24"/>
          <w:szCs w:val="24"/>
        </w:rPr>
        <w:t>В рамках поставленной задачи был проведен анализ методов оценки кадров, с целью сформировать комплексную модель оптимальных методик, в виде базы знаний. Консолидация методик, инструментов анализа и измерения, в одной информационно-</w:t>
      </w:r>
      <w:r w:rsidRPr="00AB1270">
        <w:rPr>
          <w:rFonts w:ascii="Times New Roman" w:eastAsia="Arial" w:hAnsi="Times New Roman" w:cs="Times New Roman"/>
          <w:sz w:val="24"/>
          <w:szCs w:val="24"/>
        </w:rPr>
        <w:lastRenderedPageBreak/>
        <w:t>аналитической платформе, позволит формировать аналитику состояния развития управления персоналом в разрезе видов предприятий/отраслей/регионов, что позволит руководителям компаний, понимать структуру текучести, структуру программы системы управления персоналом</w:t>
      </w:r>
      <w:r w:rsidR="001C4991" w:rsidRPr="00AB1270">
        <w:rPr>
          <w:rFonts w:ascii="Times New Roman" w:eastAsia="Arial" w:hAnsi="Times New Roman" w:cs="Times New Roman"/>
          <w:sz w:val="24"/>
          <w:szCs w:val="24"/>
        </w:rPr>
        <w:t>, выявлять «</w:t>
      </w:r>
      <w:r w:rsidRPr="00AB1270">
        <w:rPr>
          <w:rFonts w:ascii="Times New Roman" w:eastAsia="Arial" w:hAnsi="Times New Roman" w:cs="Times New Roman"/>
          <w:sz w:val="24"/>
          <w:szCs w:val="24"/>
        </w:rPr>
        <w:t>узкие места</w:t>
      </w:r>
      <w:r w:rsidR="001C4991" w:rsidRPr="00AB1270">
        <w:rPr>
          <w:rFonts w:ascii="Times New Roman" w:eastAsia="Arial" w:hAnsi="Times New Roman" w:cs="Times New Roman"/>
          <w:sz w:val="24"/>
          <w:szCs w:val="24"/>
        </w:rPr>
        <w:t>»</w:t>
      </w:r>
      <w:r w:rsidRPr="00AB1270">
        <w:rPr>
          <w:rFonts w:ascii="Times New Roman" w:eastAsia="Arial" w:hAnsi="Times New Roman" w:cs="Times New Roman"/>
          <w:sz w:val="24"/>
          <w:szCs w:val="24"/>
        </w:rPr>
        <w:t>, способствовать формированию программ  вовлеченности персонала в рост производительности компании.</w:t>
      </w:r>
    </w:p>
    <w:p w:rsidR="009C1F00" w:rsidRPr="003B5F13" w:rsidRDefault="009C1F00" w:rsidP="003B5F13">
      <w:pPr>
        <w:pStyle w:val="3"/>
        <w:shd w:val="clear" w:color="auto" w:fill="auto"/>
        <w:spacing w:line="240" w:lineRule="auto"/>
        <w:ind w:firstLine="454"/>
        <w:rPr>
          <w:rFonts w:ascii="Times New Roman" w:hAnsi="Times New Roman" w:cs="Times New Roman"/>
          <w:i/>
          <w:color w:val="auto"/>
          <w:sz w:val="24"/>
          <w:szCs w:val="24"/>
        </w:rPr>
      </w:pPr>
      <w:proofErr w:type="gramStart"/>
      <w:r w:rsidRPr="00AB1270">
        <w:rPr>
          <w:rFonts w:ascii="Times New Roman" w:hAnsi="Times New Roman" w:cs="Times New Roman"/>
          <w:color w:val="auto"/>
          <w:sz w:val="24"/>
          <w:szCs w:val="24"/>
        </w:rPr>
        <w:t xml:space="preserve">В науке управления можно выделить два подхода к оценке персонала: </w:t>
      </w:r>
      <w:r w:rsidRPr="003B5F13">
        <w:rPr>
          <w:rStyle w:val="0pt"/>
          <w:rFonts w:ascii="Times New Roman" w:hAnsi="Times New Roman" w:cs="Times New Roman"/>
          <w:i w:val="0"/>
          <w:color w:val="auto"/>
          <w:sz w:val="24"/>
          <w:szCs w:val="24"/>
        </w:rPr>
        <w:t>традиционный -</w:t>
      </w:r>
      <w:r w:rsidRPr="00AB1270">
        <w:rPr>
          <w:rStyle w:val="0pt"/>
          <w:rFonts w:ascii="Times New Roman" w:hAnsi="Times New Roman" w:cs="Times New Roman"/>
          <w:color w:val="auto"/>
          <w:sz w:val="24"/>
          <w:szCs w:val="24"/>
        </w:rPr>
        <w:t xml:space="preserve"> </w:t>
      </w:r>
      <w:r w:rsidRPr="00AB1270">
        <w:rPr>
          <w:rFonts w:ascii="Times New Roman" w:hAnsi="Times New Roman" w:cs="Times New Roman"/>
          <w:color w:val="auto"/>
          <w:sz w:val="24"/>
          <w:szCs w:val="24"/>
        </w:rPr>
        <w:t xml:space="preserve">предполагает оценку персонала, ориентированную на </w:t>
      </w:r>
      <w:r w:rsidRPr="003B5F13">
        <w:rPr>
          <w:rStyle w:val="0pt"/>
          <w:rFonts w:ascii="Times New Roman" w:hAnsi="Times New Roman" w:cs="Times New Roman"/>
          <w:i w:val="0"/>
          <w:color w:val="auto"/>
          <w:sz w:val="24"/>
          <w:szCs w:val="24"/>
        </w:rPr>
        <w:t>результат проделанной работы; современный</w:t>
      </w:r>
      <w:r w:rsidRPr="00AB1270">
        <w:rPr>
          <w:rFonts w:ascii="Times New Roman" w:hAnsi="Times New Roman" w:cs="Times New Roman"/>
          <w:color w:val="auto"/>
          <w:sz w:val="24"/>
          <w:szCs w:val="24"/>
        </w:rPr>
        <w:t xml:space="preserve"> - предполагает оценку персонала, ориентированную на </w:t>
      </w:r>
      <w:r w:rsidRPr="003B5F13">
        <w:rPr>
          <w:rStyle w:val="0pt"/>
          <w:rFonts w:ascii="Times New Roman" w:hAnsi="Times New Roman" w:cs="Times New Roman"/>
          <w:i w:val="0"/>
          <w:color w:val="auto"/>
          <w:sz w:val="24"/>
          <w:szCs w:val="24"/>
        </w:rPr>
        <w:t>развитие компании</w:t>
      </w:r>
      <w:r w:rsidRPr="003B5F13">
        <w:rPr>
          <w:rFonts w:ascii="Times New Roman" w:hAnsi="Times New Roman" w:cs="Times New Roman"/>
          <w:i/>
          <w:color w:val="auto"/>
          <w:sz w:val="24"/>
          <w:szCs w:val="24"/>
        </w:rPr>
        <w:t>.</w:t>
      </w:r>
      <w:proofErr w:type="gramEnd"/>
    </w:p>
    <w:p w:rsidR="009C1F00" w:rsidRPr="00AB1270" w:rsidRDefault="009C1F00" w:rsidP="003B5F13">
      <w:pPr>
        <w:pStyle w:val="3"/>
        <w:shd w:val="clear" w:color="auto" w:fill="auto"/>
        <w:spacing w:line="240" w:lineRule="auto"/>
        <w:ind w:firstLine="454"/>
        <w:rPr>
          <w:rFonts w:ascii="Times New Roman" w:hAnsi="Times New Roman" w:cs="Times New Roman"/>
          <w:color w:val="auto"/>
          <w:sz w:val="24"/>
          <w:szCs w:val="24"/>
        </w:rPr>
      </w:pPr>
      <w:r w:rsidRPr="00AB1270">
        <w:rPr>
          <w:rFonts w:ascii="Times New Roman" w:hAnsi="Times New Roman" w:cs="Times New Roman"/>
          <w:color w:val="auto"/>
          <w:sz w:val="24"/>
          <w:szCs w:val="24"/>
        </w:rPr>
        <w:t>Оценка персонала, построенная на традиционном управлении по целям, позволяет [</w:t>
      </w:r>
      <w:r w:rsidR="00655D25" w:rsidRPr="00AB1270">
        <w:rPr>
          <w:rFonts w:ascii="Times New Roman" w:hAnsi="Times New Roman" w:cs="Times New Roman"/>
          <w:color w:val="auto"/>
          <w:sz w:val="24"/>
          <w:szCs w:val="24"/>
        </w:rPr>
        <w:t>4</w:t>
      </w:r>
      <w:r w:rsidRPr="00AB1270">
        <w:rPr>
          <w:rFonts w:ascii="Times New Roman" w:hAnsi="Times New Roman" w:cs="Times New Roman"/>
          <w:color w:val="auto"/>
          <w:sz w:val="24"/>
          <w:szCs w:val="24"/>
        </w:rPr>
        <w:t>]:</w:t>
      </w:r>
    </w:p>
    <w:p w:rsidR="009C1F00" w:rsidRPr="00AB1270" w:rsidRDefault="009C1F00" w:rsidP="003B5F13">
      <w:pPr>
        <w:pStyle w:val="3"/>
        <w:numPr>
          <w:ilvl w:val="0"/>
          <w:numId w:val="17"/>
        </w:numPr>
        <w:shd w:val="clear" w:color="auto" w:fill="auto"/>
        <w:tabs>
          <w:tab w:val="left" w:pos="467"/>
          <w:tab w:val="left" w:pos="709"/>
        </w:tabs>
        <w:spacing w:line="240" w:lineRule="auto"/>
        <w:ind w:firstLine="426"/>
        <w:rPr>
          <w:rFonts w:ascii="Times New Roman" w:hAnsi="Times New Roman" w:cs="Times New Roman"/>
          <w:color w:val="auto"/>
          <w:sz w:val="24"/>
          <w:szCs w:val="24"/>
        </w:rPr>
      </w:pPr>
      <w:r w:rsidRPr="00AB1270">
        <w:rPr>
          <w:rFonts w:ascii="Times New Roman" w:hAnsi="Times New Roman" w:cs="Times New Roman"/>
          <w:color w:val="auto"/>
          <w:sz w:val="24"/>
          <w:szCs w:val="24"/>
        </w:rPr>
        <w:t xml:space="preserve">повысить контроль </w:t>
      </w:r>
      <w:r w:rsidR="003B5F13">
        <w:rPr>
          <w:rFonts w:ascii="Times New Roman" w:hAnsi="Times New Roman" w:cs="Times New Roman"/>
          <w:color w:val="auto"/>
          <w:sz w:val="24"/>
          <w:szCs w:val="24"/>
        </w:rPr>
        <w:t>над</w:t>
      </w:r>
      <w:r w:rsidRPr="00AB1270">
        <w:rPr>
          <w:rFonts w:ascii="Times New Roman" w:hAnsi="Times New Roman" w:cs="Times New Roman"/>
          <w:color w:val="auto"/>
          <w:sz w:val="24"/>
          <w:szCs w:val="24"/>
        </w:rPr>
        <w:t xml:space="preserve"> работой и ее результатами;</w:t>
      </w:r>
    </w:p>
    <w:p w:rsidR="009C1F00" w:rsidRPr="00AB1270" w:rsidRDefault="009C1F00" w:rsidP="003B5F13">
      <w:pPr>
        <w:pStyle w:val="3"/>
        <w:numPr>
          <w:ilvl w:val="0"/>
          <w:numId w:val="17"/>
        </w:numPr>
        <w:shd w:val="clear" w:color="auto" w:fill="auto"/>
        <w:tabs>
          <w:tab w:val="left" w:pos="467"/>
          <w:tab w:val="left" w:pos="709"/>
        </w:tabs>
        <w:spacing w:line="240" w:lineRule="auto"/>
        <w:ind w:firstLine="426"/>
        <w:rPr>
          <w:rFonts w:ascii="Times New Roman" w:hAnsi="Times New Roman" w:cs="Times New Roman"/>
          <w:color w:val="auto"/>
          <w:sz w:val="24"/>
          <w:szCs w:val="24"/>
        </w:rPr>
      </w:pPr>
      <w:r w:rsidRPr="00AB1270">
        <w:rPr>
          <w:rFonts w:ascii="Times New Roman" w:hAnsi="Times New Roman" w:cs="Times New Roman"/>
          <w:color w:val="auto"/>
          <w:sz w:val="24"/>
          <w:szCs w:val="24"/>
        </w:rPr>
        <w:t>связывать цели компании с индивидуальными целями сотрудников;</w:t>
      </w:r>
    </w:p>
    <w:p w:rsidR="009C1F00" w:rsidRPr="00AB1270" w:rsidRDefault="009C1F00" w:rsidP="003B5F13">
      <w:pPr>
        <w:pStyle w:val="3"/>
        <w:numPr>
          <w:ilvl w:val="0"/>
          <w:numId w:val="17"/>
        </w:numPr>
        <w:shd w:val="clear" w:color="auto" w:fill="auto"/>
        <w:tabs>
          <w:tab w:val="left" w:pos="467"/>
          <w:tab w:val="left" w:pos="709"/>
        </w:tabs>
        <w:spacing w:line="240" w:lineRule="auto"/>
        <w:ind w:firstLine="426"/>
        <w:rPr>
          <w:rFonts w:ascii="Times New Roman" w:hAnsi="Times New Roman" w:cs="Times New Roman"/>
          <w:color w:val="auto"/>
          <w:sz w:val="24"/>
          <w:szCs w:val="24"/>
        </w:rPr>
      </w:pPr>
      <w:r w:rsidRPr="00AB1270">
        <w:rPr>
          <w:rFonts w:ascii="Times New Roman" w:hAnsi="Times New Roman" w:cs="Times New Roman"/>
          <w:color w:val="auto"/>
          <w:sz w:val="24"/>
          <w:szCs w:val="24"/>
        </w:rPr>
        <w:t>оценивать сотрудников на объективной основе, а не на субъективном мнении линейных руководителей;</w:t>
      </w:r>
    </w:p>
    <w:p w:rsidR="009C1F00" w:rsidRPr="00AB1270" w:rsidRDefault="009C1F00" w:rsidP="003B5F13">
      <w:pPr>
        <w:pStyle w:val="3"/>
        <w:numPr>
          <w:ilvl w:val="0"/>
          <w:numId w:val="17"/>
        </w:numPr>
        <w:shd w:val="clear" w:color="auto" w:fill="auto"/>
        <w:tabs>
          <w:tab w:val="left" w:pos="467"/>
          <w:tab w:val="left" w:pos="709"/>
        </w:tabs>
        <w:spacing w:line="240" w:lineRule="auto"/>
        <w:ind w:firstLine="426"/>
        <w:rPr>
          <w:rFonts w:ascii="Times New Roman" w:hAnsi="Times New Roman" w:cs="Times New Roman"/>
          <w:color w:val="auto"/>
          <w:sz w:val="24"/>
          <w:szCs w:val="24"/>
        </w:rPr>
      </w:pPr>
      <w:r w:rsidRPr="00AB1270">
        <w:rPr>
          <w:rFonts w:ascii="Times New Roman" w:hAnsi="Times New Roman" w:cs="Times New Roman"/>
          <w:color w:val="auto"/>
          <w:sz w:val="24"/>
          <w:szCs w:val="24"/>
        </w:rPr>
        <w:t>создать объективную базу для определения вознаграждений за достигнутые результаты и принятия решений о продвижении.</w:t>
      </w:r>
    </w:p>
    <w:p w:rsidR="009C1F00" w:rsidRPr="00AB1270" w:rsidRDefault="009C1F00" w:rsidP="003B5F13">
      <w:pPr>
        <w:pStyle w:val="3"/>
        <w:shd w:val="clear" w:color="auto" w:fill="auto"/>
        <w:spacing w:line="240" w:lineRule="auto"/>
        <w:ind w:firstLine="454"/>
        <w:rPr>
          <w:rFonts w:ascii="Times New Roman" w:hAnsi="Times New Roman" w:cs="Times New Roman"/>
          <w:color w:val="auto"/>
          <w:sz w:val="24"/>
          <w:szCs w:val="24"/>
        </w:rPr>
      </w:pPr>
      <w:r w:rsidRPr="00AB1270">
        <w:rPr>
          <w:rStyle w:val="11"/>
          <w:rFonts w:eastAsia="Lucida Sans Unicode"/>
          <w:color w:val="auto"/>
          <w:sz w:val="24"/>
          <w:szCs w:val="24"/>
        </w:rPr>
        <w:t>Процесс оценки персонала, ориентированный на развитие</w:t>
      </w:r>
      <w:r w:rsidRPr="00AB1270">
        <w:rPr>
          <w:rFonts w:ascii="Times New Roman" w:hAnsi="Times New Roman" w:cs="Times New Roman"/>
          <w:color w:val="auto"/>
          <w:sz w:val="24"/>
          <w:szCs w:val="24"/>
        </w:rPr>
        <w:t xml:space="preserve"> </w:t>
      </w:r>
      <w:r w:rsidRPr="00AB1270">
        <w:rPr>
          <w:rStyle w:val="11"/>
          <w:rFonts w:eastAsia="Lucida Sans Unicode"/>
          <w:color w:val="auto"/>
          <w:sz w:val="24"/>
          <w:szCs w:val="24"/>
        </w:rPr>
        <w:t xml:space="preserve">компании (современный подход), включает </w:t>
      </w:r>
      <w:r w:rsidRPr="00AB1270">
        <w:rPr>
          <w:rStyle w:val="Arial6pt"/>
          <w:rFonts w:ascii="Times New Roman" w:hAnsi="Times New Roman" w:cs="Times New Roman"/>
          <w:color w:val="auto"/>
          <w:sz w:val="24"/>
          <w:szCs w:val="24"/>
          <w:u w:val="none"/>
        </w:rPr>
        <w:t>три</w:t>
      </w:r>
      <w:r w:rsidRPr="00AB1270">
        <w:rPr>
          <w:rStyle w:val="6pt"/>
          <w:rFonts w:ascii="Times New Roman" w:hAnsi="Times New Roman" w:cs="Times New Roman"/>
          <w:color w:val="auto"/>
          <w:sz w:val="24"/>
          <w:szCs w:val="24"/>
          <w:u w:val="none"/>
        </w:rPr>
        <w:t xml:space="preserve"> </w:t>
      </w:r>
      <w:r w:rsidRPr="00AB1270">
        <w:rPr>
          <w:rStyle w:val="11"/>
          <w:rFonts w:eastAsia="Lucida Sans Unicode"/>
          <w:color w:val="auto"/>
          <w:sz w:val="24"/>
          <w:szCs w:val="24"/>
        </w:rPr>
        <w:t xml:space="preserve">основные черты </w:t>
      </w:r>
      <w:r w:rsidRPr="00AB1270">
        <w:rPr>
          <w:rFonts w:ascii="Times New Roman" w:hAnsi="Times New Roman" w:cs="Times New Roman"/>
          <w:color w:val="auto"/>
          <w:sz w:val="24"/>
          <w:szCs w:val="24"/>
        </w:rPr>
        <w:t>[</w:t>
      </w:r>
      <w:r w:rsidR="00655D25" w:rsidRPr="00AB1270">
        <w:rPr>
          <w:rFonts w:ascii="Times New Roman" w:hAnsi="Times New Roman" w:cs="Times New Roman"/>
          <w:color w:val="auto"/>
          <w:sz w:val="24"/>
          <w:szCs w:val="24"/>
        </w:rPr>
        <w:t>4</w:t>
      </w:r>
      <w:r w:rsidRPr="00AB1270">
        <w:rPr>
          <w:rFonts w:ascii="Times New Roman" w:hAnsi="Times New Roman" w:cs="Times New Roman"/>
          <w:color w:val="auto"/>
          <w:sz w:val="24"/>
          <w:szCs w:val="24"/>
        </w:rPr>
        <w:t>]</w:t>
      </w:r>
      <w:r w:rsidRPr="00AB1270">
        <w:rPr>
          <w:rStyle w:val="11"/>
          <w:rFonts w:eastAsia="Lucida Sans Unicode"/>
          <w:color w:val="auto"/>
          <w:sz w:val="24"/>
          <w:szCs w:val="24"/>
        </w:rPr>
        <w:t xml:space="preserve">: </w:t>
      </w:r>
    </w:p>
    <w:p w:rsidR="009C1F00" w:rsidRPr="00AB1270" w:rsidRDefault="009C1F00" w:rsidP="003B5F13">
      <w:pPr>
        <w:pStyle w:val="3"/>
        <w:numPr>
          <w:ilvl w:val="0"/>
          <w:numId w:val="4"/>
        </w:numPr>
        <w:shd w:val="clear" w:color="auto" w:fill="auto"/>
        <w:tabs>
          <w:tab w:val="left" w:pos="435"/>
          <w:tab w:val="left" w:pos="709"/>
        </w:tabs>
        <w:spacing w:line="240" w:lineRule="auto"/>
        <w:ind w:left="0" w:firstLine="454"/>
        <w:rPr>
          <w:rFonts w:ascii="Times New Roman" w:hAnsi="Times New Roman" w:cs="Times New Roman"/>
          <w:color w:val="auto"/>
          <w:sz w:val="24"/>
          <w:szCs w:val="24"/>
        </w:rPr>
      </w:pPr>
      <w:r w:rsidRPr="00AB1270">
        <w:rPr>
          <w:rFonts w:ascii="Times New Roman" w:hAnsi="Times New Roman" w:cs="Times New Roman"/>
          <w:color w:val="auto"/>
          <w:sz w:val="24"/>
          <w:szCs w:val="24"/>
        </w:rPr>
        <w:t xml:space="preserve">постановку целей и нормативов по </w:t>
      </w:r>
      <w:proofErr w:type="gramStart"/>
      <w:r w:rsidRPr="00AB1270">
        <w:rPr>
          <w:rFonts w:ascii="Times New Roman" w:hAnsi="Times New Roman" w:cs="Times New Roman"/>
          <w:color w:val="auto"/>
          <w:sz w:val="24"/>
          <w:szCs w:val="24"/>
        </w:rPr>
        <w:t>контролю за</w:t>
      </w:r>
      <w:proofErr w:type="gramEnd"/>
      <w:r w:rsidRPr="00AB1270">
        <w:rPr>
          <w:rFonts w:ascii="Times New Roman" w:hAnsi="Times New Roman" w:cs="Times New Roman"/>
          <w:color w:val="auto"/>
          <w:sz w:val="24"/>
          <w:szCs w:val="24"/>
        </w:rPr>
        <w:t xml:space="preserve"> их реализацией;</w:t>
      </w:r>
    </w:p>
    <w:p w:rsidR="009C1F00" w:rsidRPr="00AB1270" w:rsidRDefault="009C1F00" w:rsidP="003B5F13">
      <w:pPr>
        <w:pStyle w:val="3"/>
        <w:numPr>
          <w:ilvl w:val="0"/>
          <w:numId w:val="4"/>
        </w:numPr>
        <w:shd w:val="clear" w:color="auto" w:fill="auto"/>
        <w:tabs>
          <w:tab w:val="left" w:pos="435"/>
          <w:tab w:val="left" w:pos="709"/>
        </w:tabs>
        <w:spacing w:line="240" w:lineRule="auto"/>
        <w:ind w:left="0" w:firstLine="454"/>
        <w:rPr>
          <w:rFonts w:ascii="Times New Roman" w:hAnsi="Times New Roman" w:cs="Times New Roman"/>
          <w:color w:val="auto"/>
          <w:sz w:val="24"/>
          <w:szCs w:val="24"/>
        </w:rPr>
      </w:pPr>
      <w:r w:rsidRPr="00AB1270">
        <w:rPr>
          <w:rFonts w:ascii="Times New Roman" w:hAnsi="Times New Roman" w:cs="Times New Roman"/>
          <w:color w:val="auto"/>
          <w:sz w:val="24"/>
          <w:szCs w:val="24"/>
        </w:rPr>
        <w:t>обзор (оценку) проделанной работы;</w:t>
      </w:r>
    </w:p>
    <w:p w:rsidR="009C1F00" w:rsidRPr="00AB1270" w:rsidRDefault="009C1F00" w:rsidP="003B5F13">
      <w:pPr>
        <w:pStyle w:val="3"/>
        <w:numPr>
          <w:ilvl w:val="0"/>
          <w:numId w:val="4"/>
        </w:numPr>
        <w:shd w:val="clear" w:color="auto" w:fill="auto"/>
        <w:tabs>
          <w:tab w:val="left" w:pos="435"/>
          <w:tab w:val="left" w:pos="709"/>
        </w:tabs>
        <w:spacing w:line="240" w:lineRule="auto"/>
        <w:ind w:left="0" w:firstLine="454"/>
        <w:rPr>
          <w:rFonts w:ascii="Times New Roman" w:hAnsi="Times New Roman" w:cs="Times New Roman"/>
          <w:color w:val="auto"/>
          <w:sz w:val="24"/>
          <w:szCs w:val="24"/>
        </w:rPr>
      </w:pPr>
      <w:r w:rsidRPr="00AB1270">
        <w:rPr>
          <w:rFonts w:ascii="Times New Roman" w:hAnsi="Times New Roman" w:cs="Times New Roman"/>
          <w:color w:val="auto"/>
          <w:sz w:val="24"/>
          <w:szCs w:val="24"/>
        </w:rPr>
        <w:t>улучшение работы, развитие компании и оценку вклада в это развитие каждого работника в отдельности.</w:t>
      </w:r>
    </w:p>
    <w:p w:rsidR="009C1F00" w:rsidRPr="00AB1270" w:rsidRDefault="009C1F00" w:rsidP="003B5F13">
      <w:pPr>
        <w:pStyle w:val="3"/>
        <w:shd w:val="clear" w:color="auto" w:fill="auto"/>
        <w:spacing w:line="240" w:lineRule="auto"/>
        <w:ind w:firstLine="454"/>
        <w:rPr>
          <w:rFonts w:ascii="Times New Roman" w:hAnsi="Times New Roman" w:cs="Times New Roman"/>
          <w:color w:val="auto"/>
          <w:sz w:val="24"/>
          <w:szCs w:val="24"/>
        </w:rPr>
      </w:pPr>
      <w:r w:rsidRPr="00AB1270">
        <w:rPr>
          <w:rFonts w:ascii="Times New Roman" w:hAnsi="Times New Roman" w:cs="Times New Roman"/>
          <w:color w:val="auto"/>
          <w:sz w:val="24"/>
          <w:szCs w:val="24"/>
        </w:rPr>
        <w:t>Различия между подходами к оценке и аттестации</w:t>
      </w:r>
      <w:r w:rsidR="008948D5" w:rsidRPr="00AB1270">
        <w:rPr>
          <w:rFonts w:ascii="Times New Roman" w:hAnsi="Times New Roman" w:cs="Times New Roman"/>
          <w:color w:val="auto"/>
          <w:sz w:val="24"/>
          <w:szCs w:val="24"/>
        </w:rPr>
        <w:t xml:space="preserve"> персонала [</w:t>
      </w:r>
      <w:r w:rsidR="00655D25" w:rsidRPr="00AB1270">
        <w:rPr>
          <w:rFonts w:ascii="Times New Roman" w:hAnsi="Times New Roman" w:cs="Times New Roman"/>
          <w:color w:val="auto"/>
          <w:sz w:val="24"/>
          <w:szCs w:val="24"/>
        </w:rPr>
        <w:t>4</w:t>
      </w:r>
      <w:r w:rsidR="008948D5" w:rsidRPr="00AB1270">
        <w:rPr>
          <w:rFonts w:ascii="Times New Roman" w:hAnsi="Times New Roman" w:cs="Times New Roman"/>
          <w:color w:val="auto"/>
          <w:sz w:val="24"/>
          <w:szCs w:val="24"/>
        </w:rPr>
        <w:t>] приведены в  табл</w:t>
      </w:r>
      <w:r w:rsidR="00E26F9E" w:rsidRPr="00AB1270">
        <w:rPr>
          <w:rFonts w:ascii="Times New Roman" w:hAnsi="Times New Roman" w:cs="Times New Roman"/>
          <w:color w:val="auto"/>
          <w:sz w:val="24"/>
          <w:szCs w:val="24"/>
        </w:rPr>
        <w:t xml:space="preserve">ице </w:t>
      </w:r>
      <w:r w:rsidRPr="00AB1270">
        <w:rPr>
          <w:rFonts w:ascii="Times New Roman" w:hAnsi="Times New Roman" w:cs="Times New Roman"/>
          <w:color w:val="auto"/>
          <w:sz w:val="24"/>
          <w:szCs w:val="24"/>
        </w:rPr>
        <w:t>1.</w:t>
      </w:r>
    </w:p>
    <w:p w:rsidR="00E26F9E" w:rsidRPr="002C5538" w:rsidRDefault="00E26F9E" w:rsidP="003B5F13">
      <w:pPr>
        <w:pStyle w:val="3"/>
        <w:shd w:val="clear" w:color="auto" w:fill="auto"/>
        <w:spacing w:line="240" w:lineRule="auto"/>
        <w:ind w:firstLine="454"/>
        <w:rPr>
          <w:rFonts w:ascii="Times New Roman" w:hAnsi="Times New Roman" w:cs="Times New Roman"/>
          <w:color w:val="auto"/>
          <w:sz w:val="24"/>
          <w:szCs w:val="24"/>
        </w:rPr>
      </w:pPr>
    </w:p>
    <w:p w:rsidR="009C1F00" w:rsidRDefault="008948D5" w:rsidP="00E26F9E">
      <w:pPr>
        <w:pStyle w:val="ae"/>
        <w:shd w:val="clear" w:color="auto" w:fill="auto"/>
        <w:spacing w:line="240" w:lineRule="auto"/>
        <w:jc w:val="both"/>
        <w:rPr>
          <w:rFonts w:ascii="Times New Roman" w:hAnsi="Times New Roman" w:cs="Times New Roman"/>
          <w:sz w:val="24"/>
          <w:szCs w:val="24"/>
        </w:rPr>
      </w:pPr>
      <w:r w:rsidRPr="00E26F9E">
        <w:rPr>
          <w:rFonts w:ascii="Times New Roman" w:hAnsi="Times New Roman" w:cs="Times New Roman"/>
          <w:b/>
          <w:sz w:val="24"/>
          <w:szCs w:val="24"/>
        </w:rPr>
        <w:t>Таблица 1</w:t>
      </w:r>
      <w:r w:rsidR="00E26F9E">
        <w:rPr>
          <w:rFonts w:ascii="Times New Roman" w:hAnsi="Times New Roman" w:cs="Times New Roman"/>
          <w:sz w:val="24"/>
          <w:szCs w:val="24"/>
        </w:rPr>
        <w:t xml:space="preserve"> – Различия между</w:t>
      </w:r>
      <w:r w:rsidR="00E26F9E" w:rsidRPr="00E26F9E">
        <w:rPr>
          <w:rFonts w:ascii="Times New Roman" w:hAnsi="Times New Roman" w:cs="Times New Roman"/>
          <w:sz w:val="24"/>
          <w:szCs w:val="24"/>
        </w:rPr>
        <w:t xml:space="preserve"> </w:t>
      </w:r>
      <w:r w:rsidR="00E26F9E" w:rsidRPr="002C5538">
        <w:rPr>
          <w:rFonts w:ascii="Times New Roman" w:hAnsi="Times New Roman" w:cs="Times New Roman"/>
          <w:sz w:val="24"/>
          <w:szCs w:val="24"/>
        </w:rPr>
        <w:t>подходами к оценке и аттестации персонала</w:t>
      </w:r>
      <w:r w:rsidR="00E26F9E">
        <w:rPr>
          <w:rFonts w:ascii="Times New Roman" w:hAnsi="Times New Roman" w:cs="Times New Roman"/>
          <w:sz w:val="24"/>
          <w:szCs w:val="24"/>
        </w:rPr>
        <w:t xml:space="preserve"> </w:t>
      </w:r>
    </w:p>
    <w:p w:rsidR="00E26F9E" w:rsidRPr="002C5538" w:rsidRDefault="00E26F9E" w:rsidP="00E26F9E">
      <w:pPr>
        <w:pStyle w:val="ae"/>
        <w:shd w:val="clear" w:color="auto" w:fill="auto"/>
        <w:spacing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765"/>
        <w:gridCol w:w="2031"/>
        <w:gridCol w:w="3186"/>
        <w:gridCol w:w="2410"/>
      </w:tblGrid>
      <w:tr w:rsidR="009C1F00" w:rsidRPr="002C5538" w:rsidTr="00E77851">
        <w:trPr>
          <w:trHeight w:hRule="exact" w:val="351"/>
          <w:jc w:val="center"/>
        </w:trPr>
        <w:tc>
          <w:tcPr>
            <w:tcW w:w="1765" w:type="dxa"/>
            <w:vMerge w:val="restart"/>
            <w:tcBorders>
              <w:top w:val="single" w:sz="4" w:space="0" w:color="auto"/>
              <w:left w:val="single" w:sz="4" w:space="0" w:color="auto"/>
            </w:tcBorders>
            <w:shd w:val="clear" w:color="auto" w:fill="FFFFFF"/>
          </w:tcPr>
          <w:p w:rsidR="009C1F00" w:rsidRPr="002C5538" w:rsidRDefault="009C1F00" w:rsidP="008948D5">
            <w:pPr>
              <w:pStyle w:val="8"/>
              <w:shd w:val="clear" w:color="auto" w:fill="auto"/>
              <w:spacing w:after="0" w:line="240" w:lineRule="auto"/>
              <w:ind w:firstLine="0"/>
              <w:jc w:val="center"/>
              <w:rPr>
                <w:color w:val="auto"/>
              </w:rPr>
            </w:pPr>
            <w:r w:rsidRPr="002C5538">
              <w:rPr>
                <w:rStyle w:val="9pt"/>
                <w:color w:val="auto"/>
                <w:sz w:val="20"/>
                <w:szCs w:val="20"/>
              </w:rPr>
              <w:t>Подход</w:t>
            </w:r>
          </w:p>
        </w:tc>
        <w:tc>
          <w:tcPr>
            <w:tcW w:w="5217" w:type="dxa"/>
            <w:gridSpan w:val="2"/>
            <w:tcBorders>
              <w:top w:val="single" w:sz="4" w:space="0" w:color="auto"/>
              <w:left w:val="single" w:sz="4" w:space="0" w:color="auto"/>
            </w:tcBorders>
            <w:shd w:val="clear" w:color="auto" w:fill="FFFFFF"/>
          </w:tcPr>
          <w:p w:rsidR="009C1F00" w:rsidRPr="002C5538" w:rsidRDefault="009C1F00" w:rsidP="008948D5">
            <w:pPr>
              <w:pStyle w:val="8"/>
              <w:shd w:val="clear" w:color="auto" w:fill="auto"/>
              <w:spacing w:after="0" w:line="240" w:lineRule="auto"/>
              <w:ind w:firstLine="0"/>
              <w:jc w:val="center"/>
              <w:rPr>
                <w:color w:val="auto"/>
              </w:rPr>
            </w:pPr>
            <w:r w:rsidRPr="002C5538">
              <w:rPr>
                <w:rStyle w:val="9pt"/>
                <w:color w:val="auto"/>
                <w:sz w:val="20"/>
                <w:szCs w:val="20"/>
              </w:rPr>
              <w:t>Традиционная оценка</w:t>
            </w:r>
          </w:p>
        </w:tc>
        <w:tc>
          <w:tcPr>
            <w:tcW w:w="2410" w:type="dxa"/>
            <w:vMerge w:val="restart"/>
            <w:tcBorders>
              <w:top w:val="single" w:sz="4" w:space="0" w:color="auto"/>
              <w:left w:val="single" w:sz="4" w:space="0" w:color="auto"/>
              <w:right w:val="single" w:sz="4" w:space="0" w:color="auto"/>
            </w:tcBorders>
            <w:shd w:val="clear" w:color="auto" w:fill="FFFFFF"/>
          </w:tcPr>
          <w:p w:rsidR="009C1F00" w:rsidRPr="002C5538" w:rsidRDefault="009C1F00" w:rsidP="00D636DB">
            <w:pPr>
              <w:pStyle w:val="8"/>
              <w:shd w:val="clear" w:color="auto" w:fill="auto"/>
              <w:spacing w:after="0" w:line="240" w:lineRule="auto"/>
              <w:ind w:firstLine="0"/>
              <w:jc w:val="center"/>
              <w:rPr>
                <w:color w:val="auto"/>
              </w:rPr>
            </w:pPr>
            <w:r w:rsidRPr="002C5538">
              <w:rPr>
                <w:rStyle w:val="9pt"/>
                <w:color w:val="auto"/>
                <w:sz w:val="20"/>
                <w:szCs w:val="20"/>
              </w:rPr>
              <w:t>Современная</w:t>
            </w:r>
          </w:p>
          <w:p w:rsidR="009C1F00" w:rsidRPr="002C5538" w:rsidRDefault="009C1F00" w:rsidP="00D636DB">
            <w:pPr>
              <w:pStyle w:val="8"/>
              <w:shd w:val="clear" w:color="auto" w:fill="auto"/>
              <w:spacing w:after="0" w:line="240" w:lineRule="auto"/>
              <w:ind w:firstLine="0"/>
              <w:jc w:val="center"/>
              <w:rPr>
                <w:color w:val="auto"/>
              </w:rPr>
            </w:pPr>
            <w:r w:rsidRPr="002C5538">
              <w:rPr>
                <w:rStyle w:val="9pt"/>
                <w:color w:val="auto"/>
                <w:sz w:val="20"/>
                <w:szCs w:val="20"/>
              </w:rPr>
              <w:t>оценка</w:t>
            </w:r>
          </w:p>
        </w:tc>
      </w:tr>
      <w:tr w:rsidR="009C1F00" w:rsidRPr="002C5538" w:rsidTr="00E77851">
        <w:trPr>
          <w:trHeight w:hRule="exact" w:val="344"/>
          <w:jc w:val="center"/>
        </w:trPr>
        <w:tc>
          <w:tcPr>
            <w:tcW w:w="1765" w:type="dxa"/>
            <w:vMerge/>
            <w:tcBorders>
              <w:left w:val="single" w:sz="4" w:space="0" w:color="auto"/>
            </w:tcBorders>
            <w:shd w:val="clear" w:color="auto" w:fill="FFFFFF"/>
          </w:tcPr>
          <w:p w:rsidR="009C1F00" w:rsidRPr="002C5538" w:rsidRDefault="009C1F00" w:rsidP="008948D5">
            <w:pPr>
              <w:spacing w:after="0" w:line="240" w:lineRule="auto"/>
              <w:jc w:val="center"/>
              <w:rPr>
                <w:rFonts w:ascii="Times New Roman" w:hAnsi="Times New Roman" w:cs="Times New Roman"/>
                <w:sz w:val="20"/>
                <w:szCs w:val="20"/>
              </w:rPr>
            </w:pPr>
          </w:p>
        </w:tc>
        <w:tc>
          <w:tcPr>
            <w:tcW w:w="2031" w:type="dxa"/>
            <w:tcBorders>
              <w:top w:val="single" w:sz="4" w:space="0" w:color="auto"/>
              <w:left w:val="single" w:sz="4" w:space="0" w:color="auto"/>
            </w:tcBorders>
            <w:shd w:val="clear" w:color="auto" w:fill="FFFFFF"/>
          </w:tcPr>
          <w:p w:rsidR="009C1F00" w:rsidRPr="002C5538" w:rsidRDefault="009C1F00" w:rsidP="008948D5">
            <w:pPr>
              <w:pStyle w:val="8"/>
              <w:shd w:val="clear" w:color="auto" w:fill="auto"/>
              <w:spacing w:after="0" w:line="240" w:lineRule="auto"/>
              <w:ind w:firstLine="0"/>
              <w:jc w:val="center"/>
              <w:rPr>
                <w:color w:val="auto"/>
              </w:rPr>
            </w:pPr>
            <w:r w:rsidRPr="002C5538">
              <w:rPr>
                <w:rStyle w:val="9pt"/>
                <w:color w:val="auto"/>
                <w:sz w:val="20"/>
                <w:szCs w:val="20"/>
              </w:rPr>
              <w:t>отечественная</w:t>
            </w:r>
          </w:p>
        </w:tc>
        <w:tc>
          <w:tcPr>
            <w:tcW w:w="3186" w:type="dxa"/>
            <w:tcBorders>
              <w:top w:val="single" w:sz="4" w:space="0" w:color="auto"/>
              <w:left w:val="single" w:sz="4" w:space="0" w:color="auto"/>
            </w:tcBorders>
            <w:shd w:val="clear" w:color="auto" w:fill="FFFFFF"/>
          </w:tcPr>
          <w:p w:rsidR="009C1F00" w:rsidRPr="002C5538" w:rsidRDefault="009C1F00" w:rsidP="008948D5">
            <w:pPr>
              <w:pStyle w:val="8"/>
              <w:shd w:val="clear" w:color="auto" w:fill="auto"/>
              <w:spacing w:after="0" w:line="240" w:lineRule="auto"/>
              <w:ind w:firstLine="0"/>
              <w:jc w:val="center"/>
              <w:rPr>
                <w:color w:val="auto"/>
              </w:rPr>
            </w:pPr>
            <w:r w:rsidRPr="002C5538">
              <w:rPr>
                <w:rStyle w:val="9pt"/>
                <w:color w:val="auto"/>
                <w:sz w:val="20"/>
                <w:szCs w:val="20"/>
              </w:rPr>
              <w:t>западная</w:t>
            </w:r>
          </w:p>
        </w:tc>
        <w:tc>
          <w:tcPr>
            <w:tcW w:w="2410" w:type="dxa"/>
            <w:vMerge/>
            <w:tcBorders>
              <w:left w:val="single" w:sz="4" w:space="0" w:color="auto"/>
              <w:right w:val="single" w:sz="4" w:space="0" w:color="auto"/>
            </w:tcBorders>
            <w:shd w:val="clear" w:color="auto" w:fill="FFFFFF"/>
          </w:tcPr>
          <w:p w:rsidR="009C1F00" w:rsidRPr="002C5538" w:rsidRDefault="009C1F00" w:rsidP="00D636DB">
            <w:pPr>
              <w:spacing w:after="0" w:line="240" w:lineRule="auto"/>
              <w:rPr>
                <w:rFonts w:ascii="Times New Roman" w:hAnsi="Times New Roman" w:cs="Times New Roman"/>
                <w:sz w:val="20"/>
                <w:szCs w:val="20"/>
              </w:rPr>
            </w:pPr>
          </w:p>
        </w:tc>
      </w:tr>
      <w:tr w:rsidR="009C1F00" w:rsidRPr="002C5538" w:rsidTr="008948D5">
        <w:trPr>
          <w:trHeight w:hRule="exact" w:val="691"/>
          <w:jc w:val="center"/>
        </w:trPr>
        <w:tc>
          <w:tcPr>
            <w:tcW w:w="1765" w:type="dxa"/>
            <w:tcBorders>
              <w:top w:val="single" w:sz="4" w:space="0" w:color="auto"/>
              <w:left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Объект</w:t>
            </w:r>
          </w:p>
        </w:tc>
        <w:tc>
          <w:tcPr>
            <w:tcW w:w="2031" w:type="dxa"/>
            <w:tcBorders>
              <w:top w:val="single" w:sz="4" w:space="0" w:color="auto"/>
              <w:left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Индивидуальный сотрудник</w:t>
            </w:r>
          </w:p>
        </w:tc>
        <w:tc>
          <w:tcPr>
            <w:tcW w:w="3186" w:type="dxa"/>
            <w:tcBorders>
              <w:top w:val="single" w:sz="4" w:space="0" w:color="auto"/>
              <w:left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Индивидуальный сотрудник</w:t>
            </w:r>
          </w:p>
        </w:tc>
        <w:tc>
          <w:tcPr>
            <w:tcW w:w="2410" w:type="dxa"/>
            <w:tcBorders>
              <w:top w:val="single" w:sz="4" w:space="0" w:color="auto"/>
              <w:left w:val="single" w:sz="4" w:space="0" w:color="auto"/>
              <w:right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Индивидуальный сотрудник или команда</w:t>
            </w:r>
          </w:p>
        </w:tc>
      </w:tr>
      <w:tr w:rsidR="009C1F00" w:rsidRPr="002C5538" w:rsidTr="001C4991">
        <w:trPr>
          <w:trHeight w:hRule="exact" w:val="1002"/>
          <w:jc w:val="center"/>
        </w:trPr>
        <w:tc>
          <w:tcPr>
            <w:tcW w:w="1765" w:type="dxa"/>
            <w:tcBorders>
              <w:top w:val="single" w:sz="4" w:space="0" w:color="auto"/>
              <w:left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Субъект</w:t>
            </w:r>
          </w:p>
        </w:tc>
        <w:tc>
          <w:tcPr>
            <w:tcW w:w="2031" w:type="dxa"/>
            <w:tcBorders>
              <w:top w:val="single" w:sz="4" w:space="0" w:color="auto"/>
              <w:left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Аттестационная</w:t>
            </w:r>
          </w:p>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комиссия</w:t>
            </w:r>
          </w:p>
        </w:tc>
        <w:tc>
          <w:tcPr>
            <w:tcW w:w="3186" w:type="dxa"/>
            <w:tcBorders>
              <w:top w:val="single" w:sz="4" w:space="0" w:color="auto"/>
              <w:left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Непосредственный руководитель</w:t>
            </w:r>
          </w:p>
        </w:tc>
        <w:tc>
          <w:tcPr>
            <w:tcW w:w="2410" w:type="dxa"/>
            <w:tcBorders>
              <w:top w:val="single" w:sz="4" w:space="0" w:color="auto"/>
              <w:left w:val="single" w:sz="4" w:space="0" w:color="auto"/>
              <w:right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Непосредственный руководитель, внешние и внутренние клиенты, поставщики и др.</w:t>
            </w:r>
          </w:p>
        </w:tc>
      </w:tr>
      <w:tr w:rsidR="009C1F00" w:rsidRPr="002C5538" w:rsidTr="008948D5">
        <w:trPr>
          <w:trHeight w:hRule="exact" w:val="1569"/>
          <w:jc w:val="center"/>
        </w:trPr>
        <w:tc>
          <w:tcPr>
            <w:tcW w:w="1765" w:type="dxa"/>
            <w:tcBorders>
              <w:top w:val="single" w:sz="4" w:space="0" w:color="auto"/>
              <w:left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Использование</w:t>
            </w:r>
          </w:p>
        </w:tc>
        <w:tc>
          <w:tcPr>
            <w:tcW w:w="2031" w:type="dxa"/>
            <w:tcBorders>
              <w:top w:val="single" w:sz="4" w:space="0" w:color="auto"/>
              <w:left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Юридическое обоснование для увольнения, символическое изменение оплаты труда</w:t>
            </w:r>
          </w:p>
        </w:tc>
        <w:tc>
          <w:tcPr>
            <w:tcW w:w="3186" w:type="dxa"/>
            <w:tcBorders>
              <w:top w:val="single" w:sz="4" w:space="0" w:color="auto"/>
              <w:left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Принятие решений о продвижении, увольнении.</w:t>
            </w:r>
          </w:p>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Вознаграждение. Иногда обучение сотрудников</w:t>
            </w:r>
          </w:p>
        </w:tc>
        <w:tc>
          <w:tcPr>
            <w:tcW w:w="2410" w:type="dxa"/>
            <w:tcBorders>
              <w:top w:val="single" w:sz="4" w:space="0" w:color="auto"/>
              <w:left w:val="single" w:sz="4" w:space="0" w:color="auto"/>
              <w:right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Развитие организации и сотрудников, решение проблем. Принятие решений о продвижении, увольнении. Вознаграждение</w:t>
            </w:r>
          </w:p>
        </w:tc>
      </w:tr>
      <w:tr w:rsidR="009C1F00" w:rsidRPr="002C5538" w:rsidTr="008948D5">
        <w:trPr>
          <w:trHeight w:hRule="exact" w:val="1152"/>
          <w:jc w:val="center"/>
        </w:trPr>
        <w:tc>
          <w:tcPr>
            <w:tcW w:w="1765" w:type="dxa"/>
            <w:tcBorders>
              <w:top w:val="single" w:sz="4" w:space="0" w:color="auto"/>
              <w:left w:val="single" w:sz="4" w:space="0" w:color="auto"/>
              <w:bottom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Методы</w:t>
            </w:r>
          </w:p>
        </w:tc>
        <w:tc>
          <w:tcPr>
            <w:tcW w:w="2031" w:type="dxa"/>
            <w:tcBorders>
              <w:top w:val="single" w:sz="4" w:space="0" w:color="auto"/>
              <w:left w:val="single" w:sz="4" w:space="0" w:color="auto"/>
              <w:bottom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Преимущественно субъективная оценка, психологическое тестирование</w:t>
            </w:r>
          </w:p>
        </w:tc>
        <w:tc>
          <w:tcPr>
            <w:tcW w:w="3186" w:type="dxa"/>
            <w:tcBorders>
              <w:top w:val="single" w:sz="4" w:space="0" w:color="auto"/>
              <w:left w:val="single" w:sz="4" w:space="0" w:color="auto"/>
              <w:bottom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rPr>
              <w:t>Управление по целям, сравнительные методы, рейтинговые методы</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C1F00" w:rsidRPr="002C5538" w:rsidRDefault="009C1F00" w:rsidP="00D636DB">
            <w:pPr>
              <w:pStyle w:val="8"/>
              <w:shd w:val="clear" w:color="auto" w:fill="auto"/>
              <w:spacing w:after="0" w:line="240" w:lineRule="auto"/>
              <w:ind w:firstLine="0"/>
              <w:jc w:val="left"/>
              <w:rPr>
                <w:color w:val="auto"/>
              </w:rPr>
            </w:pPr>
            <w:r w:rsidRPr="002C5538">
              <w:rPr>
                <w:rStyle w:val="9pt"/>
                <w:color w:val="auto"/>
                <w:sz w:val="20"/>
                <w:szCs w:val="20"/>
                <w:lang w:val="en-US"/>
              </w:rPr>
              <w:t>BARS</w:t>
            </w:r>
            <w:r w:rsidRPr="002C5538">
              <w:rPr>
                <w:rStyle w:val="9pt"/>
                <w:color w:val="auto"/>
                <w:sz w:val="20"/>
                <w:szCs w:val="20"/>
              </w:rPr>
              <w:t>, 360°-ная оценка, а также методы традиционной (западной) модели</w:t>
            </w:r>
          </w:p>
        </w:tc>
      </w:tr>
    </w:tbl>
    <w:p w:rsidR="009C1F00" w:rsidRPr="002C5538" w:rsidRDefault="009C1F00" w:rsidP="00787342">
      <w:pPr>
        <w:pStyle w:val="ae"/>
        <w:shd w:val="clear" w:color="auto" w:fill="auto"/>
        <w:spacing w:line="240" w:lineRule="auto"/>
        <w:ind w:firstLine="567"/>
        <w:jc w:val="both"/>
        <w:rPr>
          <w:rFonts w:ascii="Times New Roman" w:hAnsi="Times New Roman" w:cs="Times New Roman"/>
          <w:sz w:val="24"/>
          <w:szCs w:val="24"/>
        </w:rPr>
      </w:pPr>
    </w:p>
    <w:p w:rsidR="00787342" w:rsidRPr="003B5F13" w:rsidRDefault="00787342" w:rsidP="003B5F13">
      <w:pPr>
        <w:pStyle w:val="ae"/>
        <w:shd w:val="clear" w:color="auto" w:fill="auto"/>
        <w:spacing w:line="240" w:lineRule="auto"/>
        <w:ind w:firstLine="454"/>
        <w:jc w:val="both"/>
        <w:rPr>
          <w:rFonts w:ascii="Times New Roman" w:hAnsi="Times New Roman" w:cs="Times New Roman"/>
          <w:sz w:val="24"/>
          <w:szCs w:val="24"/>
        </w:rPr>
      </w:pPr>
      <w:r w:rsidRPr="003B5F13">
        <w:rPr>
          <w:rFonts w:ascii="Times New Roman" w:hAnsi="Times New Roman" w:cs="Times New Roman"/>
          <w:sz w:val="24"/>
          <w:szCs w:val="24"/>
        </w:rPr>
        <w:t>Этапы оценки труда на конкретном рабочем месте предполагают [</w:t>
      </w:r>
      <w:r w:rsidR="00655D25" w:rsidRPr="003B5F13">
        <w:rPr>
          <w:rFonts w:ascii="Times New Roman" w:hAnsi="Times New Roman" w:cs="Times New Roman"/>
          <w:sz w:val="24"/>
          <w:szCs w:val="24"/>
        </w:rPr>
        <w:t>5</w:t>
      </w:r>
      <w:r w:rsidRPr="003B5F13">
        <w:rPr>
          <w:rFonts w:ascii="Times New Roman" w:hAnsi="Times New Roman" w:cs="Times New Roman"/>
          <w:sz w:val="24"/>
          <w:szCs w:val="24"/>
        </w:rPr>
        <w:t>]: описание функций; определение требований; оценку по факторам (конкретного исполнителя); расчет общей оценки; сопоставление со стандартом; оценку уровня сотрудника; доведение результатов оценки до подчиненного.</w:t>
      </w:r>
    </w:p>
    <w:p w:rsidR="009C1F00" w:rsidRPr="003B5F13" w:rsidRDefault="009C1F00" w:rsidP="003B5F13">
      <w:pPr>
        <w:pStyle w:val="a5"/>
        <w:spacing w:before="0" w:beforeAutospacing="0" w:after="0" w:afterAutospacing="0"/>
        <w:ind w:firstLine="454"/>
        <w:jc w:val="both"/>
      </w:pPr>
      <w:r w:rsidRPr="003B5F13">
        <w:rPr>
          <w:rStyle w:val="af"/>
          <w:rFonts w:eastAsia="Lucida Sans Unicode"/>
          <w:b w:val="0"/>
        </w:rPr>
        <w:t>Преимущества оценки персонала для организации [</w:t>
      </w:r>
      <w:r w:rsidR="00655D25" w:rsidRPr="003B5F13">
        <w:rPr>
          <w:rStyle w:val="af"/>
          <w:rFonts w:eastAsia="Lucida Sans Unicode"/>
          <w:b w:val="0"/>
        </w:rPr>
        <w:t>6</w:t>
      </w:r>
      <w:r w:rsidRPr="003B5F13">
        <w:rPr>
          <w:rStyle w:val="af"/>
          <w:rFonts w:eastAsia="Lucida Sans Unicode"/>
          <w:b w:val="0"/>
        </w:rPr>
        <w:t>]:</w:t>
      </w:r>
    </w:p>
    <w:p w:rsidR="009C1F00" w:rsidRPr="003B5F13" w:rsidRDefault="008948D5" w:rsidP="0090599A">
      <w:pPr>
        <w:pStyle w:val="a3"/>
        <w:numPr>
          <w:ilvl w:val="0"/>
          <w:numId w:val="5"/>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определение результатов работы, уровня знаний и навыков поможет выявить готовность сотрудников к решению стр</w:t>
      </w:r>
      <w:r w:rsidR="0090599A">
        <w:rPr>
          <w:rFonts w:ascii="Times New Roman" w:hAnsi="Times New Roman"/>
          <w:sz w:val="24"/>
          <w:szCs w:val="24"/>
        </w:rPr>
        <w:t>атегических задач в перспективе;</w:t>
      </w:r>
    </w:p>
    <w:p w:rsidR="009C1F00" w:rsidRPr="003B5F13" w:rsidRDefault="008948D5" w:rsidP="0090599A">
      <w:pPr>
        <w:pStyle w:val="a3"/>
        <w:numPr>
          <w:ilvl w:val="0"/>
          <w:numId w:val="5"/>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lastRenderedPageBreak/>
        <w:t>возможность создания кадрового резерва и ротации кадров позволит проявить лояльность персо</w:t>
      </w:r>
      <w:r w:rsidR="0090599A">
        <w:rPr>
          <w:rFonts w:ascii="Times New Roman" w:hAnsi="Times New Roman"/>
          <w:sz w:val="24"/>
          <w:szCs w:val="24"/>
        </w:rPr>
        <w:t>нала по отношению к организации;</w:t>
      </w:r>
    </w:p>
    <w:p w:rsidR="009C1F00" w:rsidRPr="003B5F13" w:rsidRDefault="008948D5" w:rsidP="0090599A">
      <w:pPr>
        <w:pStyle w:val="a3"/>
        <w:numPr>
          <w:ilvl w:val="0"/>
          <w:numId w:val="5"/>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создан</w:t>
      </w:r>
      <w:r w:rsidR="0090599A">
        <w:rPr>
          <w:rFonts w:ascii="Times New Roman" w:hAnsi="Times New Roman"/>
          <w:sz w:val="24"/>
          <w:szCs w:val="24"/>
        </w:rPr>
        <w:t>ие программы развития персонала;</w:t>
      </w:r>
    </w:p>
    <w:p w:rsidR="009C1F00" w:rsidRPr="003B5F13" w:rsidRDefault="008948D5" w:rsidP="0090599A">
      <w:pPr>
        <w:pStyle w:val="a3"/>
        <w:numPr>
          <w:ilvl w:val="0"/>
          <w:numId w:val="5"/>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мотивация персонала (текущая материальная мотивация сотрудников, а также мотивация сотрудников для долгосрочной работы в организации посредством создания программы кадрового резе</w:t>
      </w:r>
      <w:r w:rsidR="0090599A">
        <w:rPr>
          <w:rFonts w:ascii="Times New Roman" w:hAnsi="Times New Roman"/>
          <w:sz w:val="24"/>
          <w:szCs w:val="24"/>
        </w:rPr>
        <w:t>рва);</w:t>
      </w:r>
    </w:p>
    <w:p w:rsidR="009C1F00" w:rsidRPr="003B5F13" w:rsidRDefault="008948D5" w:rsidP="0090599A">
      <w:pPr>
        <w:pStyle w:val="a3"/>
        <w:numPr>
          <w:ilvl w:val="0"/>
          <w:numId w:val="5"/>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совершенс</w:t>
      </w:r>
      <w:r w:rsidR="0090599A">
        <w:rPr>
          <w:rFonts w:ascii="Times New Roman" w:hAnsi="Times New Roman"/>
          <w:sz w:val="24"/>
          <w:szCs w:val="24"/>
        </w:rPr>
        <w:t>твование корпоративной культуры;</w:t>
      </w:r>
      <w:r w:rsidRPr="003B5F13">
        <w:rPr>
          <w:rFonts w:ascii="Times New Roman" w:hAnsi="Times New Roman"/>
          <w:sz w:val="24"/>
          <w:szCs w:val="24"/>
        </w:rPr>
        <w:t xml:space="preserve"> </w:t>
      </w:r>
    </w:p>
    <w:p w:rsidR="009C1F00" w:rsidRPr="003B5F13" w:rsidRDefault="008948D5" w:rsidP="0090599A">
      <w:pPr>
        <w:pStyle w:val="a3"/>
        <w:numPr>
          <w:ilvl w:val="0"/>
          <w:numId w:val="5"/>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 xml:space="preserve">структурное развитие организации (помогает совершенствовать организационные взаимоотношения между структурными подразделениями </w:t>
      </w:r>
      <w:r w:rsidR="0090599A">
        <w:rPr>
          <w:rFonts w:ascii="Times New Roman" w:hAnsi="Times New Roman"/>
          <w:sz w:val="24"/>
          <w:szCs w:val="24"/>
        </w:rPr>
        <w:t>организации).</w:t>
      </w:r>
    </w:p>
    <w:p w:rsidR="009C1F00" w:rsidRPr="003B5F13" w:rsidRDefault="009C1F00" w:rsidP="003B5F13">
      <w:pPr>
        <w:pStyle w:val="a5"/>
        <w:tabs>
          <w:tab w:val="left" w:pos="851"/>
        </w:tabs>
        <w:spacing w:before="0" w:beforeAutospacing="0" w:after="0" w:afterAutospacing="0"/>
        <w:ind w:firstLine="454"/>
        <w:jc w:val="both"/>
      </w:pPr>
      <w:r w:rsidRPr="003B5F13">
        <w:rPr>
          <w:rStyle w:val="af"/>
          <w:rFonts w:eastAsia="Lucida Sans Unicode"/>
          <w:b w:val="0"/>
        </w:rPr>
        <w:t>Преимущества оценки для персонала [</w:t>
      </w:r>
      <w:r w:rsidR="00655D25" w:rsidRPr="003B5F13">
        <w:rPr>
          <w:rStyle w:val="af"/>
          <w:rFonts w:eastAsia="Lucida Sans Unicode"/>
          <w:b w:val="0"/>
        </w:rPr>
        <w:t>6</w:t>
      </w:r>
      <w:r w:rsidRPr="003B5F13">
        <w:rPr>
          <w:rStyle w:val="af"/>
          <w:rFonts w:eastAsia="Lucida Sans Unicode"/>
          <w:b w:val="0"/>
        </w:rPr>
        <w:t>]:</w:t>
      </w:r>
    </w:p>
    <w:p w:rsidR="009C1F00" w:rsidRPr="003B5F13" w:rsidRDefault="009C1F00" w:rsidP="0090599A">
      <w:pPr>
        <w:pStyle w:val="a3"/>
        <w:numPr>
          <w:ilvl w:val="0"/>
          <w:numId w:val="5"/>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определение роли каждого работника в организации;</w:t>
      </w:r>
    </w:p>
    <w:p w:rsidR="009C1F00" w:rsidRPr="003B5F13" w:rsidRDefault="009C1F00" w:rsidP="0090599A">
      <w:pPr>
        <w:pStyle w:val="a3"/>
        <w:numPr>
          <w:ilvl w:val="0"/>
          <w:numId w:val="5"/>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понимание поставленных целей и задач, зависимости оплаты труда от результатов труда;</w:t>
      </w:r>
    </w:p>
    <w:p w:rsidR="009C1F00" w:rsidRPr="003B5F13" w:rsidRDefault="009C1F00" w:rsidP="0090599A">
      <w:pPr>
        <w:pStyle w:val="a3"/>
        <w:numPr>
          <w:ilvl w:val="0"/>
          <w:numId w:val="5"/>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взаимопонимание непосредственного руководителя;</w:t>
      </w:r>
    </w:p>
    <w:p w:rsidR="009C1F00" w:rsidRPr="003B5F13" w:rsidRDefault="009C1F00" w:rsidP="0090599A">
      <w:pPr>
        <w:pStyle w:val="a3"/>
        <w:numPr>
          <w:ilvl w:val="0"/>
          <w:numId w:val="5"/>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гарантия того, что достижения работника не останутся без внимания;</w:t>
      </w:r>
    </w:p>
    <w:p w:rsidR="009C1F00" w:rsidRPr="003B5F13" w:rsidRDefault="009C1F00" w:rsidP="0090599A">
      <w:pPr>
        <w:pStyle w:val="a3"/>
        <w:numPr>
          <w:ilvl w:val="0"/>
          <w:numId w:val="5"/>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возможности профессионального и карьерного роста в организации.</w:t>
      </w:r>
    </w:p>
    <w:p w:rsidR="00797017" w:rsidRPr="003B5F13" w:rsidRDefault="00797017" w:rsidP="003B5F13">
      <w:pPr>
        <w:spacing w:after="0" w:line="240" w:lineRule="auto"/>
        <w:ind w:firstLine="454"/>
        <w:jc w:val="both"/>
        <w:rPr>
          <w:rFonts w:ascii="Times New Roman" w:hAnsi="Times New Roman" w:cs="Times New Roman"/>
          <w:sz w:val="24"/>
          <w:szCs w:val="24"/>
        </w:rPr>
      </w:pPr>
      <w:r w:rsidRPr="003B5F13">
        <w:rPr>
          <w:rFonts w:ascii="Times New Roman" w:hAnsi="Times New Roman" w:cs="Times New Roman"/>
          <w:sz w:val="24"/>
          <w:szCs w:val="24"/>
        </w:rPr>
        <w:t xml:space="preserve">Оценка персонала выполняется тремя способами: </w:t>
      </w:r>
    </w:p>
    <w:p w:rsidR="00797017" w:rsidRDefault="00797017" w:rsidP="0090599A">
      <w:pPr>
        <w:pStyle w:val="a3"/>
        <w:numPr>
          <w:ilvl w:val="0"/>
          <w:numId w:val="19"/>
        </w:numPr>
        <w:spacing w:after="0" w:line="240" w:lineRule="auto"/>
        <w:ind w:left="0" w:firstLine="454"/>
        <w:jc w:val="both"/>
        <w:rPr>
          <w:rFonts w:ascii="Times New Roman" w:hAnsi="Times New Roman"/>
          <w:sz w:val="24"/>
          <w:szCs w:val="24"/>
        </w:rPr>
      </w:pPr>
      <w:r w:rsidRPr="0090599A">
        <w:rPr>
          <w:rFonts w:ascii="Times New Roman" w:hAnsi="Times New Roman"/>
          <w:sz w:val="24"/>
          <w:szCs w:val="24"/>
        </w:rPr>
        <w:t>оценка потенциала работника (профессиональные знания и умения, производственный опыт, деловые и н</w:t>
      </w:r>
      <w:r w:rsidR="00090690">
        <w:rPr>
          <w:rFonts w:ascii="Times New Roman" w:hAnsi="Times New Roman"/>
          <w:sz w:val="24"/>
          <w:szCs w:val="24"/>
        </w:rPr>
        <w:t>равственные качества, психология</w:t>
      </w:r>
      <w:r w:rsidRPr="0090599A">
        <w:rPr>
          <w:rFonts w:ascii="Times New Roman" w:hAnsi="Times New Roman"/>
          <w:sz w:val="24"/>
          <w:szCs w:val="24"/>
        </w:rPr>
        <w:t xml:space="preserve"> личности, здоровье и работоспособность, уровень общей культуры); </w:t>
      </w:r>
    </w:p>
    <w:p w:rsidR="00797017" w:rsidRDefault="00797017" w:rsidP="0090599A">
      <w:pPr>
        <w:pStyle w:val="a3"/>
        <w:numPr>
          <w:ilvl w:val="0"/>
          <w:numId w:val="19"/>
        </w:numPr>
        <w:spacing w:after="0" w:line="240" w:lineRule="auto"/>
        <w:ind w:left="0" w:firstLine="454"/>
        <w:jc w:val="both"/>
        <w:rPr>
          <w:rFonts w:ascii="Times New Roman" w:hAnsi="Times New Roman"/>
          <w:sz w:val="24"/>
          <w:szCs w:val="24"/>
        </w:rPr>
      </w:pPr>
      <w:r w:rsidRPr="0090599A">
        <w:rPr>
          <w:rFonts w:ascii="Times New Roman" w:hAnsi="Times New Roman"/>
          <w:sz w:val="24"/>
          <w:szCs w:val="24"/>
        </w:rPr>
        <w:t xml:space="preserve">оценка индивидуального вклада (качество, сложность и результативность труда конкретного </w:t>
      </w:r>
      <w:proofErr w:type="gramStart"/>
      <w:r w:rsidRPr="0090599A">
        <w:rPr>
          <w:rFonts w:ascii="Times New Roman" w:hAnsi="Times New Roman"/>
          <w:sz w:val="24"/>
          <w:szCs w:val="24"/>
        </w:rPr>
        <w:t>сотрудника</w:t>
      </w:r>
      <w:proofErr w:type="gramEnd"/>
      <w:r w:rsidRPr="0090599A">
        <w:rPr>
          <w:rFonts w:ascii="Times New Roman" w:hAnsi="Times New Roman"/>
          <w:sz w:val="24"/>
          <w:szCs w:val="24"/>
        </w:rPr>
        <w:t xml:space="preserve"> и его соответствие занимаемому месту с помощью специальных методик); </w:t>
      </w:r>
    </w:p>
    <w:p w:rsidR="00797017" w:rsidRPr="0090599A" w:rsidRDefault="00797017" w:rsidP="0090599A">
      <w:pPr>
        <w:pStyle w:val="a3"/>
        <w:numPr>
          <w:ilvl w:val="0"/>
          <w:numId w:val="19"/>
        </w:numPr>
        <w:spacing w:after="0" w:line="240" w:lineRule="auto"/>
        <w:ind w:left="0" w:firstLine="454"/>
        <w:jc w:val="both"/>
        <w:rPr>
          <w:rFonts w:ascii="Times New Roman" w:hAnsi="Times New Roman"/>
          <w:sz w:val="24"/>
          <w:szCs w:val="24"/>
        </w:rPr>
      </w:pPr>
      <w:r w:rsidRPr="0090599A">
        <w:rPr>
          <w:rFonts w:ascii="Times New Roman" w:hAnsi="Times New Roman"/>
          <w:sz w:val="24"/>
          <w:szCs w:val="24"/>
        </w:rPr>
        <w:t>аттестация кадров (комплексная оценка).</w:t>
      </w:r>
    </w:p>
    <w:p w:rsidR="00797017" w:rsidRPr="003B5F13" w:rsidRDefault="00797017" w:rsidP="003B5F13">
      <w:pPr>
        <w:pStyle w:val="3"/>
        <w:shd w:val="clear" w:color="auto" w:fill="auto"/>
        <w:spacing w:line="240" w:lineRule="auto"/>
        <w:ind w:firstLine="454"/>
        <w:rPr>
          <w:rFonts w:ascii="Times New Roman" w:hAnsi="Times New Roman" w:cs="Times New Roman"/>
          <w:color w:val="auto"/>
          <w:sz w:val="24"/>
          <w:szCs w:val="24"/>
        </w:rPr>
      </w:pPr>
      <w:r w:rsidRPr="003B5F13">
        <w:rPr>
          <w:rFonts w:ascii="Times New Roman" w:hAnsi="Times New Roman" w:cs="Times New Roman"/>
          <w:color w:val="auto"/>
          <w:sz w:val="24"/>
          <w:szCs w:val="24"/>
        </w:rPr>
        <w:t xml:space="preserve">Современная система оценки персонала - это: технологии (методология или инструментарий), технические приемы оценки, организация процесса оценки (формы и структуры проведения оценки персонала) и информационное обеспечение (сбор и обработка данных в процессе и при подведении итогов аттестации). </w:t>
      </w:r>
    </w:p>
    <w:p w:rsidR="00797017" w:rsidRPr="003B5F13" w:rsidRDefault="00797017" w:rsidP="003B5F13">
      <w:pPr>
        <w:shd w:val="clear" w:color="auto" w:fill="FFFFFF"/>
        <w:tabs>
          <w:tab w:val="num" w:pos="851"/>
        </w:tabs>
        <w:spacing w:after="0" w:line="240" w:lineRule="auto"/>
        <w:ind w:firstLine="454"/>
        <w:jc w:val="both"/>
        <w:rPr>
          <w:rFonts w:ascii="Times New Roman" w:hAnsi="Times New Roman" w:cs="Times New Roman"/>
          <w:sz w:val="24"/>
          <w:szCs w:val="24"/>
        </w:rPr>
      </w:pPr>
      <w:r w:rsidRPr="003B5F13">
        <w:rPr>
          <w:rFonts w:ascii="Times New Roman" w:hAnsi="Times New Roman" w:cs="Times New Roman"/>
          <w:sz w:val="24"/>
          <w:szCs w:val="24"/>
        </w:rPr>
        <w:t>В отечественном и зарубежном менеджменте при оценке персонала наиболее широкое распространение получили следующие методы: балльные, целевые, сравнительные, психологические.</w:t>
      </w:r>
    </w:p>
    <w:p w:rsidR="00797017" w:rsidRPr="003B5F13" w:rsidRDefault="00797017" w:rsidP="003B5F13">
      <w:pPr>
        <w:spacing w:after="0" w:line="240" w:lineRule="auto"/>
        <w:ind w:firstLine="454"/>
        <w:jc w:val="both"/>
        <w:rPr>
          <w:rFonts w:ascii="Times New Roman" w:hAnsi="Times New Roman" w:cs="Times New Roman"/>
          <w:sz w:val="24"/>
          <w:szCs w:val="24"/>
        </w:rPr>
      </w:pPr>
      <w:r w:rsidRPr="003B5F13">
        <w:rPr>
          <w:rFonts w:ascii="Times New Roman" w:hAnsi="Times New Roman" w:cs="Times New Roman"/>
          <w:sz w:val="24"/>
          <w:szCs w:val="24"/>
        </w:rPr>
        <w:t>Все методики оценки персонала должны основываться на определенных принципах-критериях: объективность, надежность достоверность, прогнозируемость, комплексность, понятность изложения, возможность дальнейшего развития коллектива.</w:t>
      </w:r>
    </w:p>
    <w:p w:rsidR="009C1F00" w:rsidRPr="003B5F13" w:rsidRDefault="009C1F00" w:rsidP="003B5F13">
      <w:pPr>
        <w:pStyle w:val="a5"/>
        <w:shd w:val="clear" w:color="auto" w:fill="FFFFFF"/>
        <w:spacing w:before="0" w:beforeAutospacing="0" w:after="0" w:afterAutospacing="0"/>
        <w:ind w:firstLine="454"/>
        <w:jc w:val="both"/>
      </w:pPr>
      <w:r w:rsidRPr="003B5F13">
        <w:t>Выделяют четыре группы критериев оценки персонала, которые используются в любой организации с некоторыми коррективами:</w:t>
      </w:r>
    </w:p>
    <w:p w:rsidR="009C1F00" w:rsidRPr="003B5F13" w:rsidRDefault="009C1F00" w:rsidP="0090599A">
      <w:pPr>
        <w:numPr>
          <w:ilvl w:val="0"/>
          <w:numId w:val="6"/>
        </w:numPr>
        <w:shd w:val="clear" w:color="auto" w:fill="FFFFFF"/>
        <w:tabs>
          <w:tab w:val="clear" w:pos="720"/>
          <w:tab w:val="num" w:pos="709"/>
        </w:tabs>
        <w:spacing w:after="0" w:line="240" w:lineRule="auto"/>
        <w:ind w:left="0" w:firstLine="454"/>
        <w:jc w:val="both"/>
        <w:rPr>
          <w:rFonts w:ascii="Times New Roman" w:hAnsi="Times New Roman" w:cs="Times New Roman"/>
          <w:sz w:val="24"/>
          <w:szCs w:val="24"/>
        </w:rPr>
      </w:pPr>
      <w:r w:rsidRPr="003B5F13">
        <w:rPr>
          <w:rStyle w:val="af"/>
          <w:rFonts w:ascii="Times New Roman" w:hAnsi="Times New Roman" w:cs="Times New Roman"/>
          <w:b w:val="0"/>
          <w:sz w:val="24"/>
          <w:szCs w:val="24"/>
        </w:rPr>
        <w:t xml:space="preserve">профессиональные критерии </w:t>
      </w:r>
      <w:r w:rsidRPr="003B5F13">
        <w:rPr>
          <w:rFonts w:ascii="Times New Roman" w:hAnsi="Times New Roman" w:cs="Times New Roman"/>
          <w:sz w:val="24"/>
          <w:szCs w:val="24"/>
        </w:rPr>
        <w:t>- содержат характеристики профессиональных знаний, умений, навыков, профессионального опыта человека, его квалификации, результатов труда;</w:t>
      </w:r>
    </w:p>
    <w:p w:rsidR="009C1F00" w:rsidRPr="003B5F13" w:rsidRDefault="009C1F00" w:rsidP="0090599A">
      <w:pPr>
        <w:numPr>
          <w:ilvl w:val="0"/>
          <w:numId w:val="6"/>
        </w:numPr>
        <w:shd w:val="clear" w:color="auto" w:fill="FFFFFF"/>
        <w:tabs>
          <w:tab w:val="clear" w:pos="720"/>
          <w:tab w:val="num" w:pos="709"/>
        </w:tabs>
        <w:spacing w:after="0" w:line="240" w:lineRule="auto"/>
        <w:ind w:left="0" w:firstLine="454"/>
        <w:jc w:val="both"/>
        <w:rPr>
          <w:rFonts w:ascii="Times New Roman" w:hAnsi="Times New Roman" w:cs="Times New Roman"/>
          <w:sz w:val="24"/>
          <w:szCs w:val="24"/>
        </w:rPr>
      </w:pPr>
      <w:r w:rsidRPr="003B5F13">
        <w:rPr>
          <w:rStyle w:val="af"/>
          <w:rFonts w:ascii="Times New Roman" w:hAnsi="Times New Roman" w:cs="Times New Roman"/>
          <w:b w:val="0"/>
          <w:sz w:val="24"/>
          <w:szCs w:val="24"/>
        </w:rPr>
        <w:t>деловые критерии</w:t>
      </w:r>
      <w:r w:rsidRPr="003B5F13">
        <w:rPr>
          <w:rStyle w:val="apple-converted-space"/>
          <w:rFonts w:ascii="Times New Roman" w:hAnsi="Times New Roman" w:cs="Times New Roman"/>
          <w:sz w:val="24"/>
          <w:szCs w:val="24"/>
        </w:rPr>
        <w:t xml:space="preserve"> </w:t>
      </w:r>
      <w:r w:rsidRPr="003B5F13">
        <w:rPr>
          <w:rFonts w:ascii="Times New Roman" w:hAnsi="Times New Roman" w:cs="Times New Roman"/>
          <w:sz w:val="24"/>
          <w:szCs w:val="24"/>
        </w:rPr>
        <w:t>-  включают такие критерии, как ответственность, организованность, инициативность, деловитость;</w:t>
      </w:r>
    </w:p>
    <w:p w:rsidR="00787342" w:rsidRPr="003B5F13" w:rsidRDefault="009C1F00" w:rsidP="0090599A">
      <w:pPr>
        <w:numPr>
          <w:ilvl w:val="0"/>
          <w:numId w:val="6"/>
        </w:numPr>
        <w:shd w:val="clear" w:color="auto" w:fill="FFFFFF"/>
        <w:tabs>
          <w:tab w:val="clear" w:pos="720"/>
          <w:tab w:val="num" w:pos="709"/>
        </w:tabs>
        <w:spacing w:after="0" w:line="240" w:lineRule="auto"/>
        <w:ind w:left="0" w:firstLine="454"/>
        <w:jc w:val="both"/>
        <w:rPr>
          <w:rFonts w:ascii="Times New Roman" w:hAnsi="Times New Roman" w:cs="Times New Roman"/>
          <w:sz w:val="24"/>
          <w:szCs w:val="24"/>
        </w:rPr>
      </w:pPr>
      <w:r w:rsidRPr="003B5F13">
        <w:rPr>
          <w:rStyle w:val="af"/>
          <w:rFonts w:ascii="Times New Roman" w:hAnsi="Times New Roman" w:cs="Times New Roman"/>
          <w:b w:val="0"/>
          <w:sz w:val="24"/>
          <w:szCs w:val="24"/>
        </w:rPr>
        <w:t xml:space="preserve">морально-психологические критерии </w:t>
      </w:r>
      <w:r w:rsidRPr="003B5F13">
        <w:rPr>
          <w:rFonts w:ascii="Times New Roman" w:hAnsi="Times New Roman" w:cs="Times New Roman"/>
          <w:sz w:val="24"/>
          <w:szCs w:val="24"/>
        </w:rPr>
        <w:t>- относятся способность к самооценке, честность, справедливость, психологическая устойчивость;</w:t>
      </w:r>
    </w:p>
    <w:p w:rsidR="00797017" w:rsidRPr="003B5F13" w:rsidRDefault="009C1F00" w:rsidP="0090599A">
      <w:pPr>
        <w:numPr>
          <w:ilvl w:val="0"/>
          <w:numId w:val="6"/>
        </w:numPr>
        <w:shd w:val="clear" w:color="auto" w:fill="FFFFFF"/>
        <w:tabs>
          <w:tab w:val="clear" w:pos="720"/>
          <w:tab w:val="num" w:pos="709"/>
        </w:tabs>
        <w:autoSpaceDE w:val="0"/>
        <w:autoSpaceDN w:val="0"/>
        <w:adjustRightInd w:val="0"/>
        <w:spacing w:after="0" w:line="240" w:lineRule="auto"/>
        <w:ind w:left="0" w:firstLine="454"/>
        <w:jc w:val="both"/>
        <w:rPr>
          <w:rFonts w:ascii="Times New Roman" w:hAnsi="Times New Roman" w:cs="Times New Roman"/>
          <w:sz w:val="24"/>
          <w:szCs w:val="24"/>
        </w:rPr>
      </w:pPr>
      <w:r w:rsidRPr="003B5F13">
        <w:rPr>
          <w:rStyle w:val="af"/>
          <w:rFonts w:ascii="Times New Roman" w:hAnsi="Times New Roman" w:cs="Times New Roman"/>
          <w:b w:val="0"/>
          <w:sz w:val="24"/>
          <w:szCs w:val="24"/>
        </w:rPr>
        <w:t>специфические критерии</w:t>
      </w:r>
      <w:r w:rsidRPr="003B5F13">
        <w:rPr>
          <w:rStyle w:val="apple-converted-space"/>
          <w:rFonts w:ascii="Times New Roman" w:hAnsi="Times New Roman" w:cs="Times New Roman"/>
          <w:sz w:val="24"/>
          <w:szCs w:val="24"/>
        </w:rPr>
        <w:t xml:space="preserve"> </w:t>
      </w:r>
      <w:r w:rsidRPr="003B5F13">
        <w:rPr>
          <w:rFonts w:ascii="Times New Roman" w:hAnsi="Times New Roman" w:cs="Times New Roman"/>
          <w:sz w:val="24"/>
          <w:szCs w:val="24"/>
        </w:rPr>
        <w:t>- образуются на основе присущих человеку качеств и характеризуют его состояние здоровья, авторитет, особенности личности.</w:t>
      </w:r>
      <w:r w:rsidR="00797017" w:rsidRPr="003B5F13">
        <w:rPr>
          <w:rFonts w:ascii="Times New Roman" w:hAnsi="Times New Roman" w:cs="Times New Roman"/>
          <w:sz w:val="24"/>
          <w:szCs w:val="24"/>
        </w:rPr>
        <w:t xml:space="preserve"> </w:t>
      </w:r>
    </w:p>
    <w:p w:rsidR="00797017" w:rsidRPr="003B5F13" w:rsidRDefault="00797017" w:rsidP="003B5F13">
      <w:pPr>
        <w:spacing w:after="0" w:line="240" w:lineRule="auto"/>
        <w:ind w:firstLine="454"/>
        <w:jc w:val="both"/>
        <w:rPr>
          <w:rFonts w:ascii="Times New Roman" w:hAnsi="Times New Roman" w:cs="Times New Roman"/>
          <w:sz w:val="24"/>
          <w:szCs w:val="24"/>
        </w:rPr>
      </w:pPr>
      <w:r w:rsidRPr="003B5F13">
        <w:rPr>
          <w:rFonts w:ascii="Times New Roman" w:hAnsi="Times New Roman" w:cs="Times New Roman"/>
          <w:sz w:val="24"/>
          <w:szCs w:val="24"/>
        </w:rPr>
        <w:t>Были рассмотрены методы оценки эффективности управления персоналом, как: метод рейтинговая шкала, оценка по 360</w:t>
      </w:r>
      <w:r w:rsidRPr="003B5F13">
        <w:rPr>
          <w:rFonts w:ascii="Times New Roman" w:hAnsi="Times New Roman" w:cs="Times New Roman"/>
          <w:i/>
          <w:iCs/>
          <w:sz w:val="24"/>
          <w:szCs w:val="24"/>
        </w:rPr>
        <w:t>°,</w:t>
      </w:r>
      <w:r w:rsidRPr="003B5F13">
        <w:rPr>
          <w:rFonts w:ascii="Times New Roman" w:hAnsi="Times New Roman" w:cs="Times New Roman"/>
          <w:iCs/>
          <w:sz w:val="24"/>
          <w:szCs w:val="24"/>
        </w:rPr>
        <w:t xml:space="preserve"> </w:t>
      </w:r>
      <w:r w:rsidRPr="003B5F13">
        <w:rPr>
          <w:rFonts w:ascii="Times New Roman" w:hAnsi="Times New Roman" w:cs="Times New Roman"/>
          <w:sz w:val="24"/>
          <w:szCs w:val="24"/>
        </w:rPr>
        <w:t xml:space="preserve">метод KPI, </w:t>
      </w:r>
      <w:r w:rsidRPr="003B5F13">
        <w:rPr>
          <w:rFonts w:ascii="Times New Roman" w:hAnsi="Times New Roman" w:cs="Times New Roman"/>
          <w:iCs/>
          <w:sz w:val="24"/>
          <w:szCs w:val="24"/>
        </w:rPr>
        <w:t xml:space="preserve">метод экспертных оценок, методика </w:t>
      </w:r>
      <w:r w:rsidRPr="003B5F13">
        <w:rPr>
          <w:rFonts w:ascii="Times New Roman" w:hAnsi="Times New Roman" w:cs="Times New Roman"/>
          <w:sz w:val="24"/>
          <w:szCs w:val="24"/>
        </w:rPr>
        <w:t xml:space="preserve">Джека </w:t>
      </w:r>
      <w:proofErr w:type="spellStart"/>
      <w:r w:rsidRPr="003B5F13">
        <w:rPr>
          <w:rFonts w:ascii="Times New Roman" w:hAnsi="Times New Roman" w:cs="Times New Roman"/>
          <w:sz w:val="24"/>
          <w:szCs w:val="24"/>
        </w:rPr>
        <w:t>Филлипса</w:t>
      </w:r>
      <w:proofErr w:type="spellEnd"/>
      <w:r w:rsidRPr="003B5F13">
        <w:rPr>
          <w:rFonts w:ascii="Times New Roman" w:hAnsi="Times New Roman" w:cs="Times New Roman"/>
          <w:iCs/>
          <w:sz w:val="24"/>
          <w:szCs w:val="24"/>
        </w:rPr>
        <w:t>, методика Р.</w:t>
      </w:r>
      <w:r w:rsidR="00E26F9E" w:rsidRPr="003B5F13">
        <w:rPr>
          <w:rFonts w:ascii="Times New Roman" w:hAnsi="Times New Roman" w:cs="Times New Roman"/>
          <w:iCs/>
          <w:sz w:val="24"/>
          <w:szCs w:val="24"/>
        </w:rPr>
        <w:t xml:space="preserve"> </w:t>
      </w:r>
      <w:r w:rsidRPr="003B5F13">
        <w:rPr>
          <w:rFonts w:ascii="Times New Roman" w:hAnsi="Times New Roman" w:cs="Times New Roman"/>
          <w:iCs/>
          <w:sz w:val="24"/>
          <w:szCs w:val="24"/>
        </w:rPr>
        <w:t>Мансурова.</w:t>
      </w:r>
    </w:p>
    <w:p w:rsidR="00797017" w:rsidRPr="003B5F13" w:rsidRDefault="00797017" w:rsidP="003B5F13">
      <w:pPr>
        <w:autoSpaceDE w:val="0"/>
        <w:autoSpaceDN w:val="0"/>
        <w:adjustRightInd w:val="0"/>
        <w:spacing w:after="0" w:line="240" w:lineRule="auto"/>
        <w:ind w:firstLine="454"/>
        <w:jc w:val="both"/>
        <w:rPr>
          <w:rFonts w:ascii="Times New Roman" w:hAnsi="Times New Roman" w:cs="Times New Roman"/>
          <w:sz w:val="24"/>
          <w:szCs w:val="24"/>
        </w:rPr>
      </w:pPr>
      <w:r w:rsidRPr="003B5F13">
        <w:rPr>
          <w:rStyle w:val="40"/>
          <w:rFonts w:eastAsiaTheme="minorHAnsi"/>
          <w:i w:val="0"/>
          <w:sz w:val="24"/>
          <w:szCs w:val="24"/>
        </w:rPr>
        <w:t>Рейтинговая</w:t>
      </w:r>
      <w:r w:rsidRPr="003B5F13">
        <w:rPr>
          <w:rFonts w:ascii="Times New Roman" w:hAnsi="Times New Roman" w:cs="Times New Roman"/>
          <w:sz w:val="24"/>
          <w:szCs w:val="24"/>
        </w:rPr>
        <w:t xml:space="preserve">, или </w:t>
      </w:r>
      <w:r w:rsidRPr="003B5F13">
        <w:rPr>
          <w:rStyle w:val="40"/>
          <w:rFonts w:eastAsiaTheme="minorHAnsi"/>
          <w:i w:val="0"/>
          <w:sz w:val="24"/>
          <w:szCs w:val="24"/>
        </w:rPr>
        <w:t>графическая</w:t>
      </w:r>
      <w:r w:rsidRPr="003B5F13">
        <w:rPr>
          <w:rFonts w:ascii="Times New Roman" w:hAnsi="Times New Roman" w:cs="Times New Roman"/>
          <w:sz w:val="24"/>
          <w:szCs w:val="24"/>
        </w:rPr>
        <w:t xml:space="preserve">, </w:t>
      </w:r>
      <w:r w:rsidRPr="003B5F13">
        <w:rPr>
          <w:rStyle w:val="40"/>
          <w:rFonts w:eastAsiaTheme="minorHAnsi"/>
          <w:i w:val="0"/>
          <w:sz w:val="24"/>
          <w:szCs w:val="24"/>
        </w:rPr>
        <w:t>шкала</w:t>
      </w:r>
      <w:r w:rsidRPr="003B5F13">
        <w:rPr>
          <w:rFonts w:ascii="Times New Roman" w:hAnsi="Times New Roman" w:cs="Times New Roman"/>
          <w:sz w:val="24"/>
          <w:szCs w:val="24"/>
        </w:rPr>
        <w:t xml:space="preserve"> - один из наиболее популярных современных методов оценки персонала. В рейтинговой шкале определяются различные уровни эффективности выполнения работы или владения навыком, и каждому из этих уровней сопоставляется определенный балл.  С помощью этого метода можно оценивать результаты </w:t>
      </w:r>
      <w:r w:rsidRPr="003B5F13">
        <w:rPr>
          <w:rFonts w:ascii="Times New Roman" w:hAnsi="Times New Roman" w:cs="Times New Roman"/>
          <w:sz w:val="24"/>
          <w:szCs w:val="24"/>
        </w:rPr>
        <w:lastRenderedPageBreak/>
        <w:t>работы сотрудника, степень достижения поставленных индивидуальных целей, а также степень владения каким-либо навыком или деловые качества сотрудника. Данный метод предлагает единый подход (основанный на общей шкале) для оценки различных сотрудников, обеспечивая тем самым единую базу для оценки персонала во всех отделах организации. Главная проблема использования данного метода - это неопределенность при выборе оценок.</w:t>
      </w:r>
    </w:p>
    <w:p w:rsidR="00797017" w:rsidRPr="003B5F13" w:rsidRDefault="00797017" w:rsidP="003B5F13">
      <w:pPr>
        <w:autoSpaceDE w:val="0"/>
        <w:autoSpaceDN w:val="0"/>
        <w:adjustRightInd w:val="0"/>
        <w:spacing w:after="0" w:line="240" w:lineRule="auto"/>
        <w:ind w:firstLine="454"/>
        <w:jc w:val="both"/>
        <w:rPr>
          <w:rFonts w:ascii="Times New Roman" w:hAnsi="Times New Roman" w:cs="Times New Roman"/>
          <w:sz w:val="24"/>
          <w:szCs w:val="24"/>
        </w:rPr>
      </w:pPr>
      <w:proofErr w:type="gramStart"/>
      <w:r w:rsidRPr="003B5F13">
        <w:rPr>
          <w:rStyle w:val="40"/>
          <w:rFonts w:eastAsiaTheme="minorHAnsi"/>
          <w:i w:val="0"/>
          <w:sz w:val="24"/>
          <w:szCs w:val="24"/>
        </w:rPr>
        <w:t xml:space="preserve">Оценка по 360° представляет собой </w:t>
      </w:r>
      <w:r w:rsidRPr="003B5F13">
        <w:rPr>
          <w:rFonts w:ascii="Times New Roman" w:hAnsi="Times New Roman" w:cs="Times New Roman"/>
          <w:sz w:val="24"/>
          <w:szCs w:val="24"/>
        </w:rPr>
        <w:t xml:space="preserve">всестороннюю оценку персонала (внешние, внутренние источники для получения более точной и обширной информации о сотрудниках). 360°-ная оценка в большей степени связана не с тем, </w:t>
      </w:r>
      <w:r w:rsidRPr="003B5F13">
        <w:rPr>
          <w:rStyle w:val="5"/>
          <w:rFonts w:eastAsiaTheme="minorHAnsi"/>
          <w:sz w:val="24"/>
          <w:szCs w:val="24"/>
          <w:u w:val="none"/>
        </w:rPr>
        <w:t>что сотрудники достигают,</w:t>
      </w:r>
      <w:r w:rsidRPr="003B5F13">
        <w:rPr>
          <w:rFonts w:ascii="Times New Roman" w:hAnsi="Times New Roman" w:cs="Times New Roman"/>
          <w:sz w:val="24"/>
          <w:szCs w:val="24"/>
        </w:rPr>
        <w:t xml:space="preserve"> а с тем, </w:t>
      </w:r>
      <w:r w:rsidRPr="003B5F13">
        <w:rPr>
          <w:rStyle w:val="5"/>
          <w:rFonts w:eastAsiaTheme="minorHAnsi"/>
          <w:sz w:val="24"/>
          <w:szCs w:val="24"/>
          <w:u w:val="none"/>
        </w:rPr>
        <w:t xml:space="preserve">что </w:t>
      </w:r>
      <w:r w:rsidRPr="003B5F13">
        <w:rPr>
          <w:rStyle w:val="75pt"/>
          <w:rFonts w:eastAsiaTheme="minorHAnsi"/>
          <w:sz w:val="24"/>
          <w:szCs w:val="24"/>
          <w:u w:val="none"/>
        </w:rPr>
        <w:t>сотрудники</w:t>
      </w:r>
      <w:r w:rsidRPr="003B5F13">
        <w:rPr>
          <w:rStyle w:val="75pt2"/>
          <w:rFonts w:eastAsiaTheme="minorHAnsi"/>
          <w:sz w:val="24"/>
          <w:szCs w:val="24"/>
          <w:u w:val="none"/>
        </w:rPr>
        <w:t xml:space="preserve"> </w:t>
      </w:r>
      <w:r w:rsidRPr="003B5F13">
        <w:rPr>
          <w:rStyle w:val="5"/>
          <w:rFonts w:eastAsiaTheme="minorHAnsi"/>
          <w:sz w:val="24"/>
          <w:szCs w:val="24"/>
          <w:u w:val="none"/>
        </w:rPr>
        <w:t>делают</w:t>
      </w:r>
      <w:r w:rsidRPr="003B5F13">
        <w:rPr>
          <w:rFonts w:ascii="Times New Roman" w:hAnsi="Times New Roman" w:cs="Times New Roman"/>
          <w:sz w:val="24"/>
          <w:szCs w:val="24"/>
        </w:rPr>
        <w:t xml:space="preserve"> для выполнения поставленных перед ними задач и каким образом они пытаются эти задачи выполнить.</w:t>
      </w:r>
      <w:proofErr w:type="gramEnd"/>
    </w:p>
    <w:p w:rsidR="004501D9" w:rsidRPr="003B5F13" w:rsidRDefault="004501D9" w:rsidP="003B5F13">
      <w:pPr>
        <w:autoSpaceDE w:val="0"/>
        <w:autoSpaceDN w:val="0"/>
        <w:adjustRightInd w:val="0"/>
        <w:spacing w:after="0" w:line="240" w:lineRule="auto"/>
        <w:ind w:firstLine="454"/>
        <w:jc w:val="both"/>
        <w:rPr>
          <w:rFonts w:ascii="Times New Roman" w:hAnsi="Times New Roman" w:cs="Times New Roman"/>
          <w:sz w:val="24"/>
          <w:szCs w:val="24"/>
        </w:rPr>
      </w:pPr>
      <w:r w:rsidRPr="003B5F13">
        <w:rPr>
          <w:rFonts w:ascii="Times New Roman" w:hAnsi="Times New Roman" w:cs="Times New Roman"/>
          <w:sz w:val="24"/>
          <w:szCs w:val="24"/>
        </w:rPr>
        <w:t xml:space="preserve">Метод </w:t>
      </w:r>
      <w:r w:rsidRPr="003B5F13">
        <w:rPr>
          <w:rFonts w:ascii="Times New Roman" w:hAnsi="Times New Roman" w:cs="Times New Roman"/>
          <w:sz w:val="24"/>
          <w:szCs w:val="24"/>
          <w:lang w:val="en-US"/>
        </w:rPr>
        <w:t>KPI</w:t>
      </w:r>
      <w:r w:rsidR="00797017" w:rsidRPr="003B5F13">
        <w:rPr>
          <w:rFonts w:ascii="Times New Roman" w:hAnsi="Times New Roman" w:cs="Times New Roman"/>
          <w:sz w:val="24"/>
          <w:szCs w:val="24"/>
        </w:rPr>
        <w:t xml:space="preserve"> (</w:t>
      </w:r>
      <w:r w:rsidR="00797017" w:rsidRPr="003B5F13">
        <w:rPr>
          <w:rFonts w:ascii="Times New Roman" w:hAnsi="Times New Roman" w:cs="Times New Roman"/>
          <w:sz w:val="24"/>
          <w:szCs w:val="24"/>
          <w:lang w:val="en-US"/>
        </w:rPr>
        <w:t>Key</w:t>
      </w:r>
      <w:r w:rsidR="00797017" w:rsidRPr="003B5F13">
        <w:rPr>
          <w:rFonts w:ascii="Times New Roman" w:hAnsi="Times New Roman" w:cs="Times New Roman"/>
          <w:sz w:val="24"/>
          <w:szCs w:val="24"/>
        </w:rPr>
        <w:t xml:space="preserve"> </w:t>
      </w:r>
      <w:r w:rsidR="00797017" w:rsidRPr="003B5F13">
        <w:rPr>
          <w:rFonts w:ascii="Times New Roman" w:hAnsi="Times New Roman" w:cs="Times New Roman"/>
          <w:sz w:val="24"/>
          <w:szCs w:val="24"/>
          <w:lang w:val="en-US"/>
        </w:rPr>
        <w:t>Performance</w:t>
      </w:r>
      <w:r w:rsidR="00797017" w:rsidRPr="003B5F13">
        <w:rPr>
          <w:rFonts w:ascii="Times New Roman" w:hAnsi="Times New Roman" w:cs="Times New Roman"/>
          <w:sz w:val="24"/>
          <w:szCs w:val="24"/>
        </w:rPr>
        <w:t xml:space="preserve"> </w:t>
      </w:r>
      <w:r w:rsidR="00797017" w:rsidRPr="003B5F13">
        <w:rPr>
          <w:rFonts w:ascii="Times New Roman" w:hAnsi="Times New Roman" w:cs="Times New Roman"/>
          <w:sz w:val="24"/>
          <w:szCs w:val="24"/>
          <w:lang w:val="en-US"/>
        </w:rPr>
        <w:t>Indicators</w:t>
      </w:r>
      <w:r w:rsidR="00797017" w:rsidRPr="003B5F13">
        <w:rPr>
          <w:rFonts w:ascii="Times New Roman" w:hAnsi="Times New Roman" w:cs="Times New Roman"/>
          <w:sz w:val="24"/>
          <w:szCs w:val="24"/>
        </w:rPr>
        <w:t>)</w:t>
      </w:r>
      <w:r w:rsidRPr="003B5F13">
        <w:rPr>
          <w:rFonts w:ascii="Times New Roman" w:hAnsi="Times New Roman" w:cs="Times New Roman"/>
          <w:sz w:val="24"/>
          <w:szCs w:val="24"/>
        </w:rPr>
        <w:t xml:space="preserve"> позволяет держать под контролем ключевые параметры в заданном коридоре, выстраивать эффективную систему мотивации сотрудников, своевременно находить критические точки и узкие места в работе подразделений или организации в целом. Внедрение системы KPI требует участия, как высшего менеджмента, так и руководителей подразделений и сотрудников, то есть по сути всей организации.</w:t>
      </w:r>
      <w:r w:rsidR="00797017" w:rsidRPr="003B5F13">
        <w:rPr>
          <w:rFonts w:ascii="Times New Roman" w:hAnsi="Times New Roman" w:cs="Times New Roman"/>
          <w:sz w:val="24"/>
          <w:szCs w:val="24"/>
        </w:rPr>
        <w:t xml:space="preserve"> </w:t>
      </w:r>
      <w:proofErr w:type="gramStart"/>
      <w:r w:rsidRPr="003B5F13">
        <w:rPr>
          <w:rFonts w:ascii="Times New Roman" w:hAnsi="Times New Roman" w:cs="Times New Roman"/>
          <w:sz w:val="24"/>
          <w:szCs w:val="24"/>
          <w:lang w:val="en-US"/>
        </w:rPr>
        <w:t>KPI</w:t>
      </w:r>
      <w:r w:rsidRPr="003B5F13">
        <w:rPr>
          <w:rFonts w:ascii="Times New Roman" w:hAnsi="Times New Roman" w:cs="Times New Roman"/>
          <w:sz w:val="24"/>
          <w:szCs w:val="24"/>
        </w:rPr>
        <w:t xml:space="preserve"> помогают оценить ряд областей сферы управления персоналом.</w:t>
      </w:r>
      <w:proofErr w:type="gramEnd"/>
      <w:r w:rsidRPr="003B5F13">
        <w:rPr>
          <w:rFonts w:ascii="Times New Roman" w:hAnsi="Times New Roman" w:cs="Times New Roman"/>
          <w:sz w:val="24"/>
          <w:szCs w:val="24"/>
        </w:rPr>
        <w:t xml:space="preserve"> Самые измеримые области, где уже давно применяются </w:t>
      </w:r>
      <w:r w:rsidRPr="003B5F13">
        <w:rPr>
          <w:rStyle w:val="82"/>
          <w:rFonts w:eastAsiaTheme="minorHAnsi"/>
          <w:b w:val="0"/>
          <w:color w:val="auto"/>
          <w:sz w:val="24"/>
          <w:szCs w:val="24"/>
        </w:rPr>
        <w:t>KPI</w:t>
      </w:r>
      <w:r w:rsidRPr="003B5F13">
        <w:rPr>
          <w:rStyle w:val="82"/>
          <w:rFonts w:eastAsiaTheme="minorHAnsi"/>
          <w:color w:val="auto"/>
          <w:sz w:val="24"/>
          <w:szCs w:val="24"/>
          <w:lang w:val="ru-RU"/>
        </w:rPr>
        <w:t xml:space="preserve">: </w:t>
      </w:r>
      <w:r w:rsidRPr="003B5F13">
        <w:rPr>
          <w:rFonts w:ascii="Times New Roman" w:hAnsi="Times New Roman" w:cs="Times New Roman"/>
          <w:sz w:val="24"/>
          <w:szCs w:val="24"/>
        </w:rPr>
        <w:t>текучесть кадров, прогулы, показатели удовлетворенности персонала, микроклимата в коллективе и ряд других.</w:t>
      </w:r>
    </w:p>
    <w:p w:rsidR="00797017" w:rsidRPr="003B5F13" w:rsidRDefault="00797017" w:rsidP="003B5F13">
      <w:pPr>
        <w:spacing w:after="0" w:line="240" w:lineRule="auto"/>
        <w:ind w:firstLine="454"/>
        <w:jc w:val="both"/>
        <w:rPr>
          <w:rFonts w:ascii="Times New Roman" w:hAnsi="Times New Roman" w:cs="Times New Roman"/>
          <w:sz w:val="24"/>
          <w:szCs w:val="24"/>
        </w:rPr>
      </w:pPr>
      <w:r w:rsidRPr="003B5F13">
        <w:rPr>
          <w:rFonts w:ascii="Times New Roman" w:hAnsi="Times New Roman" w:cs="Times New Roman"/>
          <w:sz w:val="24"/>
          <w:szCs w:val="24"/>
        </w:rPr>
        <w:t>Метод экспертной оценки заключается в проведении опроса руководителей подразделений, цель которого – выяснить их мнение о работе менеджеров по персоналу в компании. Проведение опроса осуществляется как собственными силами, так и с привлечением консультантов. Преимущество метода экспертных оценок – участие линейных руководителей, знания и опыт которых придают плану дополнительную весомость в глазах высшего руководства. Недостатки метода – трудоемкость процесса сбора и обработки мнений экспертов, а также субъективность их суждений.</w:t>
      </w:r>
    </w:p>
    <w:p w:rsidR="00797017" w:rsidRPr="003B5F13" w:rsidRDefault="00797017" w:rsidP="003B5F13">
      <w:pPr>
        <w:pStyle w:val="81"/>
        <w:shd w:val="clear" w:color="auto" w:fill="auto"/>
        <w:spacing w:before="0" w:line="240" w:lineRule="auto"/>
        <w:ind w:firstLine="454"/>
        <w:rPr>
          <w:rFonts w:ascii="Times New Roman" w:hAnsi="Times New Roman" w:cs="Times New Roman"/>
          <w:sz w:val="24"/>
          <w:szCs w:val="24"/>
        </w:rPr>
      </w:pPr>
      <w:r w:rsidRPr="003B5F13">
        <w:rPr>
          <w:rFonts w:ascii="Times New Roman" w:hAnsi="Times New Roman" w:cs="Times New Roman"/>
          <w:sz w:val="24"/>
          <w:szCs w:val="24"/>
        </w:rPr>
        <w:t>Вид опроса по существу определяет разновидность метода экспертной оценки, для автоматизации мы выбрали – анкетирование.</w:t>
      </w:r>
    </w:p>
    <w:p w:rsidR="00797017" w:rsidRPr="003B5F13" w:rsidRDefault="00797017" w:rsidP="003B5F13">
      <w:pPr>
        <w:autoSpaceDE w:val="0"/>
        <w:autoSpaceDN w:val="0"/>
        <w:adjustRightInd w:val="0"/>
        <w:spacing w:after="0" w:line="240" w:lineRule="auto"/>
        <w:ind w:firstLine="454"/>
        <w:jc w:val="both"/>
        <w:rPr>
          <w:rFonts w:ascii="Times New Roman" w:hAnsi="Times New Roman" w:cs="Times New Roman"/>
          <w:sz w:val="24"/>
          <w:szCs w:val="24"/>
        </w:rPr>
      </w:pPr>
      <w:r w:rsidRPr="003B5F13">
        <w:rPr>
          <w:rFonts w:ascii="Times New Roman" w:hAnsi="Times New Roman" w:cs="Times New Roman"/>
          <w:sz w:val="24"/>
          <w:szCs w:val="24"/>
        </w:rPr>
        <w:t>Методика Джека Филипса – это использование различных формул для измерения отдачи на капитал, вложенный в персонал (ROI) [</w:t>
      </w:r>
      <w:r w:rsidR="00655D25" w:rsidRPr="003B5F13">
        <w:rPr>
          <w:rFonts w:ascii="Times New Roman" w:hAnsi="Times New Roman" w:cs="Times New Roman"/>
          <w:sz w:val="24"/>
          <w:szCs w:val="24"/>
        </w:rPr>
        <w:t>7</w:t>
      </w:r>
      <w:r w:rsidRPr="003B5F13">
        <w:rPr>
          <w:rFonts w:ascii="Times New Roman" w:hAnsi="Times New Roman" w:cs="Times New Roman"/>
          <w:sz w:val="24"/>
          <w:szCs w:val="24"/>
        </w:rPr>
        <w:t>]:</w:t>
      </w:r>
    </w:p>
    <w:p w:rsidR="00797017" w:rsidRPr="0090599A" w:rsidRDefault="00797017" w:rsidP="0090599A">
      <w:pPr>
        <w:pStyle w:val="a3"/>
        <w:numPr>
          <w:ilvl w:val="0"/>
          <w:numId w:val="21"/>
        </w:numPr>
        <w:tabs>
          <w:tab w:val="left" w:pos="709"/>
        </w:tabs>
        <w:autoSpaceDE w:val="0"/>
        <w:autoSpaceDN w:val="0"/>
        <w:adjustRightInd w:val="0"/>
        <w:spacing w:after="0" w:line="240" w:lineRule="auto"/>
        <w:ind w:left="0" w:firstLine="454"/>
        <w:jc w:val="both"/>
        <w:rPr>
          <w:rFonts w:ascii="Times New Roman" w:hAnsi="Times New Roman"/>
          <w:sz w:val="24"/>
          <w:szCs w:val="24"/>
        </w:rPr>
      </w:pPr>
      <w:r w:rsidRPr="0090599A">
        <w:rPr>
          <w:rFonts w:ascii="Times New Roman" w:hAnsi="Times New Roman"/>
          <w:sz w:val="24"/>
          <w:szCs w:val="24"/>
        </w:rPr>
        <w:t>Оценка инвестиций в кадровый отдел = расходы службы персонала/ операционные расходы.</w:t>
      </w:r>
    </w:p>
    <w:p w:rsidR="00797017" w:rsidRPr="0090599A" w:rsidRDefault="00797017" w:rsidP="0090599A">
      <w:pPr>
        <w:pStyle w:val="a3"/>
        <w:numPr>
          <w:ilvl w:val="0"/>
          <w:numId w:val="21"/>
        </w:numPr>
        <w:tabs>
          <w:tab w:val="left" w:pos="709"/>
        </w:tabs>
        <w:autoSpaceDE w:val="0"/>
        <w:autoSpaceDN w:val="0"/>
        <w:adjustRightInd w:val="0"/>
        <w:spacing w:after="0" w:line="240" w:lineRule="auto"/>
        <w:ind w:left="0" w:firstLine="454"/>
        <w:jc w:val="both"/>
        <w:rPr>
          <w:rFonts w:ascii="Times New Roman" w:hAnsi="Times New Roman"/>
          <w:sz w:val="24"/>
          <w:szCs w:val="24"/>
        </w:rPr>
      </w:pPr>
      <w:r w:rsidRPr="0090599A">
        <w:rPr>
          <w:rFonts w:ascii="Times New Roman" w:hAnsi="Times New Roman"/>
          <w:sz w:val="24"/>
          <w:szCs w:val="24"/>
        </w:rPr>
        <w:t>Оценка инвестиций в HR-подразделения = расходы службы персонала/ количество работников.</w:t>
      </w:r>
    </w:p>
    <w:p w:rsidR="00797017" w:rsidRPr="0090599A" w:rsidRDefault="00797017" w:rsidP="0090599A">
      <w:pPr>
        <w:pStyle w:val="a3"/>
        <w:numPr>
          <w:ilvl w:val="0"/>
          <w:numId w:val="21"/>
        </w:numPr>
        <w:tabs>
          <w:tab w:val="left" w:pos="709"/>
        </w:tabs>
        <w:autoSpaceDE w:val="0"/>
        <w:autoSpaceDN w:val="0"/>
        <w:adjustRightInd w:val="0"/>
        <w:spacing w:after="0" w:line="240" w:lineRule="auto"/>
        <w:ind w:left="0" w:firstLine="454"/>
        <w:jc w:val="both"/>
        <w:rPr>
          <w:rFonts w:ascii="Times New Roman" w:hAnsi="Times New Roman"/>
          <w:sz w:val="24"/>
          <w:szCs w:val="24"/>
        </w:rPr>
      </w:pPr>
      <w:r w:rsidRPr="0090599A">
        <w:rPr>
          <w:rFonts w:ascii="Times New Roman" w:hAnsi="Times New Roman"/>
          <w:sz w:val="24"/>
          <w:szCs w:val="24"/>
        </w:rPr>
        <w:t>Показатель отсутствия на рабочем месте = прогулы, отсутствие без предупреждения + количество сотрудников, уволившихся неожиданно.</w:t>
      </w:r>
    </w:p>
    <w:p w:rsidR="00797017" w:rsidRPr="0090599A" w:rsidRDefault="00797017" w:rsidP="0090599A">
      <w:pPr>
        <w:pStyle w:val="a3"/>
        <w:numPr>
          <w:ilvl w:val="0"/>
          <w:numId w:val="21"/>
        </w:numPr>
        <w:tabs>
          <w:tab w:val="left" w:pos="709"/>
        </w:tabs>
        <w:autoSpaceDE w:val="0"/>
        <w:autoSpaceDN w:val="0"/>
        <w:adjustRightInd w:val="0"/>
        <w:spacing w:after="0" w:line="240" w:lineRule="auto"/>
        <w:ind w:left="0" w:firstLine="454"/>
        <w:jc w:val="both"/>
        <w:rPr>
          <w:rFonts w:ascii="Times New Roman" w:hAnsi="Times New Roman"/>
          <w:sz w:val="24"/>
          <w:szCs w:val="24"/>
        </w:rPr>
      </w:pPr>
      <w:r w:rsidRPr="0090599A">
        <w:rPr>
          <w:rFonts w:ascii="Times New Roman" w:hAnsi="Times New Roman"/>
          <w:sz w:val="24"/>
          <w:szCs w:val="24"/>
        </w:rPr>
        <w:t>Показатель удовлетворенности – число сотрудников, удовлетворенных своей работой, выраженное в процентах. Определяется методом анкетирования.</w:t>
      </w:r>
    </w:p>
    <w:p w:rsidR="004C5317" w:rsidRPr="0090599A" w:rsidRDefault="00797017" w:rsidP="0090599A">
      <w:pPr>
        <w:pStyle w:val="a3"/>
        <w:numPr>
          <w:ilvl w:val="0"/>
          <w:numId w:val="21"/>
        </w:numPr>
        <w:tabs>
          <w:tab w:val="left" w:pos="709"/>
        </w:tabs>
        <w:autoSpaceDE w:val="0"/>
        <w:autoSpaceDN w:val="0"/>
        <w:adjustRightInd w:val="0"/>
        <w:spacing w:after="0" w:line="240" w:lineRule="auto"/>
        <w:ind w:left="0" w:firstLine="454"/>
        <w:jc w:val="both"/>
        <w:rPr>
          <w:rFonts w:ascii="Times New Roman" w:hAnsi="Times New Roman"/>
          <w:sz w:val="24"/>
          <w:szCs w:val="24"/>
        </w:rPr>
      </w:pPr>
      <w:r w:rsidRPr="0090599A">
        <w:rPr>
          <w:rFonts w:ascii="Times New Roman" w:hAnsi="Times New Roman"/>
          <w:sz w:val="24"/>
          <w:szCs w:val="24"/>
        </w:rPr>
        <w:t>Критерий, выявляющий единство и согласие в компании. Подсчитывается на основе статистических данных по производительности и оценке эффективности труда.</w:t>
      </w:r>
    </w:p>
    <w:p w:rsidR="00797017" w:rsidRPr="003B5F13" w:rsidRDefault="00797017" w:rsidP="003B5F13">
      <w:pPr>
        <w:spacing w:after="0" w:line="240" w:lineRule="auto"/>
        <w:ind w:firstLine="454"/>
        <w:jc w:val="both"/>
        <w:rPr>
          <w:rFonts w:ascii="Times New Roman" w:eastAsia="Calibri" w:hAnsi="Times New Roman" w:cs="Times New Roman"/>
          <w:sz w:val="24"/>
          <w:szCs w:val="24"/>
        </w:rPr>
      </w:pPr>
      <w:r w:rsidRPr="003B5F13">
        <w:rPr>
          <w:rFonts w:ascii="Times New Roman" w:eastAsia="Calibri" w:hAnsi="Times New Roman" w:cs="Times New Roman"/>
          <w:sz w:val="24"/>
          <w:szCs w:val="24"/>
        </w:rPr>
        <w:t>Методика Р. Мансурова [</w:t>
      </w:r>
      <w:r w:rsidR="00655D25" w:rsidRPr="003B5F13">
        <w:rPr>
          <w:rFonts w:ascii="Times New Roman" w:eastAsia="Calibri" w:hAnsi="Times New Roman" w:cs="Times New Roman"/>
          <w:sz w:val="24"/>
          <w:szCs w:val="24"/>
        </w:rPr>
        <w:t>8</w:t>
      </w:r>
      <w:r w:rsidRPr="003B5F13">
        <w:rPr>
          <w:rFonts w:ascii="Times New Roman" w:eastAsia="Calibri" w:hAnsi="Times New Roman" w:cs="Times New Roman"/>
          <w:sz w:val="24"/>
          <w:szCs w:val="24"/>
        </w:rPr>
        <w:t>] предлагает оценивать эффективность деятельности кадровой службы через расчет пяти экономических индикаторов, в том числе экономический эффект от изменения текучести кадров.</w:t>
      </w:r>
    </w:p>
    <w:p w:rsidR="00797017" w:rsidRPr="003B5F13" w:rsidRDefault="00797017" w:rsidP="003B5F13">
      <w:pPr>
        <w:spacing w:after="0" w:line="240" w:lineRule="auto"/>
        <w:ind w:firstLine="454"/>
        <w:jc w:val="both"/>
        <w:rPr>
          <w:rFonts w:ascii="Times New Roman" w:hAnsi="Times New Roman" w:cs="Times New Roman"/>
          <w:sz w:val="24"/>
          <w:szCs w:val="24"/>
        </w:rPr>
      </w:pPr>
      <w:r w:rsidRPr="003B5F13">
        <w:rPr>
          <w:rFonts w:ascii="Times New Roman" w:hAnsi="Times New Roman" w:cs="Times New Roman"/>
          <w:sz w:val="24"/>
          <w:szCs w:val="24"/>
        </w:rPr>
        <w:t>Существует зависимость степени применения HR-систем (информационные системы автоматизации основной деятельности HR-службы) от направления деятельности организации. Современная статистика утверждает, что компании, связанные с производственными процес</w:t>
      </w:r>
      <w:r w:rsidR="005B2943">
        <w:rPr>
          <w:rFonts w:ascii="Times New Roman" w:hAnsi="Times New Roman" w:cs="Times New Roman"/>
          <w:sz w:val="24"/>
          <w:szCs w:val="24"/>
        </w:rPr>
        <w:t>сами меньше всего применя</w:t>
      </w:r>
      <w:r w:rsidRPr="003B5F13">
        <w:rPr>
          <w:rFonts w:ascii="Times New Roman" w:hAnsi="Times New Roman" w:cs="Times New Roman"/>
          <w:sz w:val="24"/>
          <w:szCs w:val="24"/>
        </w:rPr>
        <w:t xml:space="preserve">т современные методики управления персоналом. А вот сфера обслуживания достаточно активно внедряет информационные системы управления. Западные аналитики относят к основным направлениям развития информационных систем управления персоналом, следующие: популяризация HR-систем; рост спроса на простые решения, находящиеся в ценовом диапазоне </w:t>
      </w:r>
      <w:proofErr w:type="gramStart"/>
      <w:r w:rsidRPr="003B5F13">
        <w:rPr>
          <w:rFonts w:ascii="Times New Roman" w:hAnsi="Times New Roman" w:cs="Times New Roman"/>
          <w:sz w:val="24"/>
          <w:szCs w:val="24"/>
        </w:rPr>
        <w:t>эконом-версии</w:t>
      </w:r>
      <w:proofErr w:type="gramEnd"/>
      <w:r w:rsidRPr="003B5F13">
        <w:rPr>
          <w:rFonts w:ascii="Times New Roman" w:hAnsi="Times New Roman" w:cs="Times New Roman"/>
          <w:sz w:val="24"/>
          <w:szCs w:val="24"/>
        </w:rPr>
        <w:t>; вытеснение громоздких или дорогих HR-систем с рынка программных продуктов.</w:t>
      </w:r>
    </w:p>
    <w:p w:rsidR="00797017" w:rsidRPr="003B5F13" w:rsidRDefault="00797017" w:rsidP="003B5F13">
      <w:pPr>
        <w:spacing w:after="0" w:line="240" w:lineRule="auto"/>
        <w:ind w:firstLine="454"/>
        <w:jc w:val="both"/>
        <w:rPr>
          <w:rFonts w:ascii="Times New Roman" w:hAnsi="Times New Roman" w:cs="Times New Roman"/>
          <w:sz w:val="24"/>
          <w:szCs w:val="24"/>
        </w:rPr>
      </w:pPr>
      <w:r w:rsidRPr="003B5F13">
        <w:rPr>
          <w:rFonts w:ascii="Times New Roman" w:hAnsi="Times New Roman" w:cs="Times New Roman"/>
          <w:sz w:val="24"/>
          <w:szCs w:val="24"/>
        </w:rPr>
        <w:lastRenderedPageBreak/>
        <w:t xml:space="preserve">В этой связи, считаем, что предприятиям необходимы простые решения, представляющие собой портал онлайн-сервиса по оценки управления персоналом, </w:t>
      </w:r>
      <w:r w:rsidR="00AE2317" w:rsidRPr="003B5F13">
        <w:rPr>
          <w:rFonts w:ascii="Times New Roman" w:hAnsi="Times New Roman" w:cs="Times New Roman"/>
          <w:sz w:val="24"/>
          <w:szCs w:val="24"/>
        </w:rPr>
        <w:t>в контексте автоматизации кадрового менеджмента.</w:t>
      </w:r>
      <w:r w:rsidRPr="003B5F13">
        <w:rPr>
          <w:rFonts w:ascii="Times New Roman" w:hAnsi="Times New Roman" w:cs="Times New Roman"/>
          <w:sz w:val="24"/>
          <w:szCs w:val="24"/>
        </w:rPr>
        <w:t xml:space="preserve"> </w:t>
      </w:r>
      <w:r w:rsidR="00AE2317" w:rsidRPr="003B5F13">
        <w:rPr>
          <w:rFonts w:ascii="Times New Roman" w:hAnsi="Times New Roman" w:cs="Times New Roman"/>
          <w:sz w:val="24"/>
          <w:szCs w:val="24"/>
        </w:rPr>
        <w:t>Таким образом, мы видим для себя основную задачу автоматизации кадрового менеджмента через реализацию такого проекта как - «Открытая интерактивная коммуникационная платформа оценки кадрового потенциала предприятий/страны».</w:t>
      </w:r>
    </w:p>
    <w:p w:rsidR="004C5317" w:rsidRPr="003B5F13" w:rsidRDefault="004C5317" w:rsidP="003B5F13">
      <w:pPr>
        <w:tabs>
          <w:tab w:val="left" w:pos="1080"/>
        </w:tabs>
        <w:autoSpaceDE w:val="0"/>
        <w:autoSpaceDN w:val="0"/>
        <w:adjustRightInd w:val="0"/>
        <w:spacing w:after="0" w:line="240" w:lineRule="auto"/>
        <w:ind w:firstLine="454"/>
        <w:jc w:val="both"/>
        <w:rPr>
          <w:rFonts w:ascii="Times New Roman" w:hAnsi="Times New Roman" w:cs="Times New Roman"/>
          <w:sz w:val="24"/>
          <w:szCs w:val="24"/>
        </w:rPr>
      </w:pPr>
      <w:proofErr w:type="gramStart"/>
      <w:r w:rsidRPr="003B5F13">
        <w:rPr>
          <w:rFonts w:ascii="Times New Roman" w:hAnsi="Times New Roman" w:cs="Times New Roman"/>
          <w:sz w:val="24"/>
          <w:szCs w:val="24"/>
        </w:rPr>
        <w:t>Цель данного проекта – это разработка открытой интерактивной коммуникационной платформы оценки кадрового потенциала предприятий/страны, базирующейся на методологии оценки эффективности управления персоналом, оценки уровня развития человеческого капитала в отрасли/регионе/стране, состоящей из интерактивного приложения анкетирования (тесты, опросники, анкеты, вопросы), информационного портала по кадровым вопросам, аналитической системы оценки кадрового потенциала с графическим приложением, открытой доски объявлений о курсах повышения квалификации, семинарах</w:t>
      </w:r>
      <w:proofErr w:type="gramEnd"/>
      <w:r w:rsidRPr="003B5F13">
        <w:rPr>
          <w:rFonts w:ascii="Times New Roman" w:hAnsi="Times New Roman" w:cs="Times New Roman"/>
          <w:sz w:val="24"/>
          <w:szCs w:val="24"/>
        </w:rPr>
        <w:t xml:space="preserve"> и прочих возможностях приобретения знаний и навыков.</w:t>
      </w:r>
    </w:p>
    <w:p w:rsidR="004C5317" w:rsidRPr="003B5F13" w:rsidRDefault="004C5317" w:rsidP="003B5F13">
      <w:pPr>
        <w:tabs>
          <w:tab w:val="left" w:pos="851"/>
          <w:tab w:val="left" w:pos="9355"/>
        </w:tabs>
        <w:spacing w:after="0" w:line="240" w:lineRule="auto"/>
        <w:ind w:firstLine="454"/>
        <w:jc w:val="both"/>
        <w:rPr>
          <w:rFonts w:ascii="Times New Roman" w:hAnsi="Times New Roman" w:cs="Times New Roman"/>
          <w:sz w:val="24"/>
          <w:szCs w:val="24"/>
        </w:rPr>
      </w:pPr>
      <w:r w:rsidRPr="003B5F13">
        <w:rPr>
          <w:rFonts w:ascii="Times New Roman" w:hAnsi="Times New Roman" w:cs="Times New Roman"/>
          <w:sz w:val="24"/>
          <w:szCs w:val="24"/>
        </w:rPr>
        <w:t xml:space="preserve">Площадка будет представлять собой интеграцию порталов ориентированных под конкретные задачи управления персоналом, как: Портал «Карьера и молодежь», «Оценка кадров» (в виде онлайн-сервиса), аналитический портал по кадровому состоянию в регионе/стране, </w:t>
      </w:r>
      <w:proofErr w:type="gramStart"/>
      <w:r w:rsidRPr="003B5F13">
        <w:rPr>
          <w:rFonts w:ascii="Times New Roman" w:hAnsi="Times New Roman" w:cs="Times New Roman"/>
          <w:sz w:val="24"/>
          <w:szCs w:val="24"/>
        </w:rPr>
        <w:t>информационные</w:t>
      </w:r>
      <w:proofErr w:type="gramEnd"/>
      <w:r w:rsidRPr="003B5F13">
        <w:rPr>
          <w:rFonts w:ascii="Times New Roman" w:hAnsi="Times New Roman" w:cs="Times New Roman"/>
          <w:sz w:val="24"/>
          <w:szCs w:val="24"/>
        </w:rPr>
        <w:t xml:space="preserve"> портал посвященный </w:t>
      </w:r>
      <w:r w:rsidRPr="003B5F13">
        <w:rPr>
          <w:rFonts w:ascii="Times New Roman" w:hAnsi="Times New Roman" w:cs="Times New Roman"/>
          <w:sz w:val="24"/>
          <w:szCs w:val="24"/>
          <w:lang w:val="en-US"/>
        </w:rPr>
        <w:t>HR</w:t>
      </w:r>
      <w:r w:rsidRPr="003B5F13">
        <w:rPr>
          <w:rFonts w:ascii="Times New Roman" w:hAnsi="Times New Roman" w:cs="Times New Roman"/>
          <w:sz w:val="24"/>
          <w:szCs w:val="24"/>
        </w:rPr>
        <w:t xml:space="preserve">-вопросам. </w:t>
      </w:r>
      <w:proofErr w:type="gramStart"/>
      <w:r w:rsidRPr="003B5F13">
        <w:rPr>
          <w:rFonts w:ascii="Times New Roman" w:hAnsi="Times New Roman" w:cs="Times New Roman"/>
          <w:sz w:val="24"/>
          <w:szCs w:val="24"/>
        </w:rPr>
        <w:t xml:space="preserve">В качестве источников информации площадки, выступают нормативно-методические документы по трудовым отношения РК, научно-практические материалы, анкеты, психодиагностические тесты, материалы СМИ, данные Агентства статистики РК, рекрутинговых компаний и открытые данные результатов анкетирования, голосования. </w:t>
      </w:r>
      <w:proofErr w:type="gramEnd"/>
    </w:p>
    <w:p w:rsidR="00C054B4" w:rsidRPr="003B5F13" w:rsidRDefault="00C054B4" w:rsidP="003B5F13">
      <w:pPr>
        <w:pStyle w:val="a3"/>
        <w:spacing w:after="0" w:line="240" w:lineRule="auto"/>
        <w:ind w:left="0" w:firstLine="454"/>
        <w:jc w:val="both"/>
        <w:rPr>
          <w:rFonts w:ascii="Times New Roman" w:hAnsi="Times New Roman"/>
          <w:sz w:val="24"/>
          <w:szCs w:val="24"/>
        </w:rPr>
      </w:pPr>
      <w:r w:rsidRPr="003B5F13">
        <w:rPr>
          <w:rFonts w:ascii="Times New Roman" w:hAnsi="Times New Roman"/>
          <w:sz w:val="24"/>
          <w:szCs w:val="24"/>
        </w:rPr>
        <w:t>Рассмотрим назначение 4-х порталов площадки:</w:t>
      </w:r>
    </w:p>
    <w:p w:rsidR="00C054B4" w:rsidRPr="003B5F13" w:rsidRDefault="00C054B4" w:rsidP="0090599A">
      <w:pPr>
        <w:pStyle w:val="a3"/>
        <w:numPr>
          <w:ilvl w:val="0"/>
          <w:numId w:val="12"/>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Портал «Карьера и молодежь»:</w:t>
      </w:r>
    </w:p>
    <w:p w:rsidR="00C054B4" w:rsidRPr="003B5F13" w:rsidRDefault="00C054B4" w:rsidP="0090599A">
      <w:pPr>
        <w:pStyle w:val="a3"/>
        <w:numPr>
          <w:ilvl w:val="0"/>
          <w:numId w:val="22"/>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формирование открытой БД выпускников вузов/колледжей;</w:t>
      </w:r>
    </w:p>
    <w:p w:rsidR="00C054B4" w:rsidRPr="003B5F13" w:rsidRDefault="00C054B4" w:rsidP="0090599A">
      <w:pPr>
        <w:pStyle w:val="a3"/>
        <w:numPr>
          <w:ilvl w:val="0"/>
          <w:numId w:val="22"/>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формирование БД вакансий;</w:t>
      </w:r>
    </w:p>
    <w:p w:rsidR="00C054B4" w:rsidRPr="003B5F13" w:rsidRDefault="00C054B4" w:rsidP="0090599A">
      <w:pPr>
        <w:pStyle w:val="a3"/>
        <w:numPr>
          <w:ilvl w:val="0"/>
          <w:numId w:val="22"/>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оценка образовательных программ;</w:t>
      </w:r>
    </w:p>
    <w:p w:rsidR="00C054B4" w:rsidRPr="003B5F13" w:rsidRDefault="00C054B4" w:rsidP="0090599A">
      <w:pPr>
        <w:pStyle w:val="a3"/>
        <w:numPr>
          <w:ilvl w:val="0"/>
          <w:numId w:val="22"/>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организация производственной практики;</w:t>
      </w:r>
    </w:p>
    <w:p w:rsidR="00C054B4" w:rsidRPr="003B5F13" w:rsidRDefault="00C054B4" w:rsidP="0090599A">
      <w:pPr>
        <w:pStyle w:val="a3"/>
        <w:numPr>
          <w:ilvl w:val="0"/>
          <w:numId w:val="22"/>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 xml:space="preserve">поиск </w:t>
      </w:r>
      <w:proofErr w:type="spellStart"/>
      <w:r w:rsidRPr="003B5F13">
        <w:rPr>
          <w:rFonts w:ascii="Times New Roman" w:hAnsi="Times New Roman"/>
          <w:sz w:val="24"/>
          <w:szCs w:val="24"/>
        </w:rPr>
        <w:t>фрилансеров</w:t>
      </w:r>
      <w:proofErr w:type="spellEnd"/>
      <w:r w:rsidRPr="003B5F13">
        <w:rPr>
          <w:rFonts w:ascii="Times New Roman" w:hAnsi="Times New Roman"/>
          <w:sz w:val="24"/>
          <w:szCs w:val="24"/>
        </w:rPr>
        <w:t>;</w:t>
      </w:r>
    </w:p>
    <w:p w:rsidR="00C054B4" w:rsidRPr="003B5F13" w:rsidRDefault="00C054B4" w:rsidP="0090599A">
      <w:pPr>
        <w:pStyle w:val="a3"/>
        <w:numPr>
          <w:ilvl w:val="0"/>
          <w:numId w:val="22"/>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аудит трудоустройства выпускников;</w:t>
      </w:r>
    </w:p>
    <w:p w:rsidR="00C054B4" w:rsidRPr="003B5F13" w:rsidRDefault="00C054B4" w:rsidP="0090599A">
      <w:pPr>
        <w:pStyle w:val="a3"/>
        <w:numPr>
          <w:ilvl w:val="0"/>
          <w:numId w:val="22"/>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доска объявлений;</w:t>
      </w:r>
    </w:p>
    <w:p w:rsidR="00C054B4" w:rsidRPr="003B5F13" w:rsidRDefault="00C054B4" w:rsidP="0090599A">
      <w:pPr>
        <w:pStyle w:val="a3"/>
        <w:numPr>
          <w:ilvl w:val="0"/>
          <w:numId w:val="22"/>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форум по вопросам трудоустройства.</w:t>
      </w:r>
    </w:p>
    <w:p w:rsidR="00C054B4" w:rsidRPr="003B5F13" w:rsidRDefault="00C054B4" w:rsidP="0090599A">
      <w:pPr>
        <w:pStyle w:val="a3"/>
        <w:numPr>
          <w:ilvl w:val="0"/>
          <w:numId w:val="12"/>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Онлайн-сервис «Оценка кадров»:</w:t>
      </w:r>
    </w:p>
    <w:p w:rsidR="00C054B4" w:rsidRPr="003B5F13" w:rsidRDefault="00C054B4" w:rsidP="0090599A">
      <w:pPr>
        <w:pStyle w:val="a3"/>
        <w:numPr>
          <w:ilvl w:val="0"/>
          <w:numId w:val="23"/>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оценка компетенций методом «360 градусов»;</w:t>
      </w:r>
    </w:p>
    <w:p w:rsidR="00C054B4" w:rsidRPr="003B5F13" w:rsidRDefault="00C054B4" w:rsidP="0090599A">
      <w:pPr>
        <w:pStyle w:val="a3"/>
        <w:numPr>
          <w:ilvl w:val="0"/>
          <w:numId w:val="23"/>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конструирование и проведение профессиональных тестов для оценки знаний и навыков сотрудников;</w:t>
      </w:r>
    </w:p>
    <w:p w:rsidR="00C054B4" w:rsidRPr="003B5F13" w:rsidRDefault="00C054B4" w:rsidP="0090599A">
      <w:pPr>
        <w:pStyle w:val="a3"/>
        <w:numPr>
          <w:ilvl w:val="0"/>
          <w:numId w:val="23"/>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психодиагностика сотрудников;</w:t>
      </w:r>
    </w:p>
    <w:p w:rsidR="00C054B4" w:rsidRPr="003B5F13" w:rsidRDefault="00C054B4" w:rsidP="0090599A">
      <w:pPr>
        <w:pStyle w:val="a3"/>
        <w:numPr>
          <w:ilvl w:val="0"/>
          <w:numId w:val="23"/>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оценка системы управления персоналом;</w:t>
      </w:r>
    </w:p>
    <w:p w:rsidR="00C054B4" w:rsidRPr="003B5F13" w:rsidRDefault="00C054B4" w:rsidP="0090599A">
      <w:pPr>
        <w:pStyle w:val="a3"/>
        <w:numPr>
          <w:ilvl w:val="0"/>
          <w:numId w:val="23"/>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оценка методом самооценок;</w:t>
      </w:r>
    </w:p>
    <w:p w:rsidR="00C054B4" w:rsidRPr="003B5F13" w:rsidRDefault="00C054B4" w:rsidP="0090599A">
      <w:pPr>
        <w:pStyle w:val="a3"/>
        <w:numPr>
          <w:ilvl w:val="0"/>
          <w:numId w:val="23"/>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оценка матричным методом;</w:t>
      </w:r>
    </w:p>
    <w:p w:rsidR="00C054B4" w:rsidRPr="003B5F13" w:rsidRDefault="005B2943" w:rsidP="0090599A">
      <w:pPr>
        <w:pStyle w:val="a3"/>
        <w:numPr>
          <w:ilvl w:val="0"/>
          <w:numId w:val="23"/>
        </w:numPr>
        <w:spacing w:after="0" w:line="240" w:lineRule="auto"/>
        <w:ind w:left="993" w:hanging="284"/>
        <w:jc w:val="both"/>
        <w:rPr>
          <w:rFonts w:ascii="Times New Roman" w:hAnsi="Times New Roman"/>
          <w:sz w:val="24"/>
          <w:szCs w:val="24"/>
        </w:rPr>
      </w:pPr>
      <w:r>
        <w:rPr>
          <w:rFonts w:ascii="Times New Roman" w:hAnsi="Times New Roman"/>
          <w:sz w:val="24"/>
          <w:szCs w:val="24"/>
        </w:rPr>
        <w:t>оценка методом экспертных</w:t>
      </w:r>
      <w:r w:rsidR="00C054B4" w:rsidRPr="003B5F13">
        <w:rPr>
          <w:rFonts w:ascii="Times New Roman" w:hAnsi="Times New Roman"/>
          <w:sz w:val="24"/>
          <w:szCs w:val="24"/>
        </w:rPr>
        <w:t xml:space="preserve"> оценок.</w:t>
      </w:r>
    </w:p>
    <w:p w:rsidR="00C054B4" w:rsidRPr="003B5F13" w:rsidRDefault="00C054B4" w:rsidP="0090599A">
      <w:pPr>
        <w:pStyle w:val="a3"/>
        <w:numPr>
          <w:ilvl w:val="0"/>
          <w:numId w:val="12"/>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Аналитический портал «Кадры в цифрах»:</w:t>
      </w:r>
    </w:p>
    <w:p w:rsidR="00C054B4" w:rsidRPr="003B5F13" w:rsidRDefault="00C054B4" w:rsidP="0090599A">
      <w:pPr>
        <w:pStyle w:val="a3"/>
        <w:numPr>
          <w:ilvl w:val="0"/>
          <w:numId w:val="24"/>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анкетирование работодателей;</w:t>
      </w:r>
    </w:p>
    <w:p w:rsidR="00C054B4" w:rsidRPr="003B5F13" w:rsidRDefault="00C054B4" w:rsidP="0090599A">
      <w:pPr>
        <w:pStyle w:val="a3"/>
        <w:numPr>
          <w:ilvl w:val="0"/>
          <w:numId w:val="24"/>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анкетирование руководителей службы управления персоналом;</w:t>
      </w:r>
    </w:p>
    <w:p w:rsidR="00C054B4" w:rsidRPr="003B5F13" w:rsidRDefault="00C054B4" w:rsidP="0090599A">
      <w:pPr>
        <w:pStyle w:val="a3"/>
        <w:numPr>
          <w:ilvl w:val="0"/>
          <w:numId w:val="24"/>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агрегирование результатов психодиагностики в разрезе профессий;</w:t>
      </w:r>
    </w:p>
    <w:p w:rsidR="00C054B4" w:rsidRPr="003B5F13" w:rsidRDefault="00C054B4" w:rsidP="0090599A">
      <w:pPr>
        <w:pStyle w:val="a3"/>
        <w:numPr>
          <w:ilvl w:val="0"/>
          <w:numId w:val="24"/>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анализ критериев управления персоналом;</w:t>
      </w:r>
    </w:p>
    <w:p w:rsidR="00C054B4" w:rsidRPr="003B5F13" w:rsidRDefault="00C054B4" w:rsidP="0090599A">
      <w:pPr>
        <w:pStyle w:val="a3"/>
        <w:numPr>
          <w:ilvl w:val="0"/>
          <w:numId w:val="24"/>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анализ кадрового состояния по отраслям;</w:t>
      </w:r>
    </w:p>
    <w:p w:rsidR="00C054B4" w:rsidRPr="003B5F13" w:rsidRDefault="00C054B4" w:rsidP="0090599A">
      <w:pPr>
        <w:pStyle w:val="a3"/>
        <w:numPr>
          <w:ilvl w:val="0"/>
          <w:numId w:val="24"/>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 xml:space="preserve">статистический дайджест занятости населения </w:t>
      </w:r>
      <w:r w:rsidR="00AE2317" w:rsidRPr="003B5F13">
        <w:rPr>
          <w:rFonts w:ascii="Times New Roman" w:hAnsi="Times New Roman"/>
          <w:sz w:val="24"/>
          <w:szCs w:val="24"/>
        </w:rPr>
        <w:t>республики</w:t>
      </w:r>
      <w:r w:rsidRPr="003B5F13">
        <w:rPr>
          <w:rFonts w:ascii="Times New Roman" w:hAnsi="Times New Roman"/>
          <w:sz w:val="24"/>
          <w:szCs w:val="24"/>
        </w:rPr>
        <w:t xml:space="preserve">; </w:t>
      </w:r>
    </w:p>
    <w:p w:rsidR="00C054B4" w:rsidRPr="003B5F13" w:rsidRDefault="00C054B4" w:rsidP="0090599A">
      <w:pPr>
        <w:pStyle w:val="a3"/>
        <w:numPr>
          <w:ilvl w:val="0"/>
          <w:numId w:val="24"/>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система рекомендаций экспертов.</w:t>
      </w:r>
    </w:p>
    <w:p w:rsidR="00C054B4" w:rsidRPr="003B5F13" w:rsidRDefault="00C054B4" w:rsidP="0090599A">
      <w:pPr>
        <w:pStyle w:val="a3"/>
        <w:numPr>
          <w:ilvl w:val="0"/>
          <w:numId w:val="12"/>
        </w:numPr>
        <w:tabs>
          <w:tab w:val="left" w:pos="709"/>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Информационный портал «Управление персоналом»:</w:t>
      </w:r>
    </w:p>
    <w:p w:rsidR="00C054B4" w:rsidRPr="003B5F13" w:rsidRDefault="00C054B4" w:rsidP="0090599A">
      <w:pPr>
        <w:pStyle w:val="a3"/>
        <w:numPr>
          <w:ilvl w:val="0"/>
          <w:numId w:val="25"/>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организация кадровой работы;</w:t>
      </w:r>
    </w:p>
    <w:p w:rsidR="00C054B4" w:rsidRPr="003B5F13" w:rsidRDefault="00C054B4" w:rsidP="0090599A">
      <w:pPr>
        <w:pStyle w:val="a3"/>
        <w:numPr>
          <w:ilvl w:val="0"/>
          <w:numId w:val="25"/>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правовые вопросы управления кадрами;</w:t>
      </w:r>
    </w:p>
    <w:p w:rsidR="00C054B4" w:rsidRPr="003B5F13" w:rsidRDefault="00C054B4" w:rsidP="0090599A">
      <w:pPr>
        <w:pStyle w:val="a3"/>
        <w:numPr>
          <w:ilvl w:val="0"/>
          <w:numId w:val="25"/>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lastRenderedPageBreak/>
        <w:t>экспертная рубрика;</w:t>
      </w:r>
    </w:p>
    <w:p w:rsidR="00C054B4" w:rsidRPr="003B5F13" w:rsidRDefault="00C054B4" w:rsidP="0090599A">
      <w:pPr>
        <w:pStyle w:val="a3"/>
        <w:numPr>
          <w:ilvl w:val="0"/>
          <w:numId w:val="25"/>
        </w:numPr>
        <w:spacing w:after="0" w:line="240" w:lineRule="auto"/>
        <w:ind w:left="993" w:hanging="284"/>
        <w:jc w:val="both"/>
        <w:rPr>
          <w:rFonts w:ascii="Times New Roman" w:hAnsi="Times New Roman"/>
          <w:sz w:val="24"/>
          <w:szCs w:val="24"/>
        </w:rPr>
      </w:pPr>
      <w:proofErr w:type="spellStart"/>
      <w:r w:rsidRPr="003B5F13">
        <w:rPr>
          <w:rFonts w:ascii="Times New Roman" w:hAnsi="Times New Roman"/>
          <w:sz w:val="24"/>
          <w:szCs w:val="24"/>
        </w:rPr>
        <w:t>вебинар-зона</w:t>
      </w:r>
      <w:proofErr w:type="spellEnd"/>
      <w:r w:rsidRPr="003B5F13">
        <w:rPr>
          <w:rFonts w:ascii="Times New Roman" w:hAnsi="Times New Roman"/>
          <w:sz w:val="24"/>
          <w:szCs w:val="24"/>
        </w:rPr>
        <w:t xml:space="preserve"> «HR-менеджмент»;</w:t>
      </w:r>
    </w:p>
    <w:p w:rsidR="00C054B4" w:rsidRPr="003B5F13" w:rsidRDefault="00C054B4" w:rsidP="0090599A">
      <w:pPr>
        <w:pStyle w:val="a3"/>
        <w:numPr>
          <w:ilvl w:val="0"/>
          <w:numId w:val="25"/>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аттестация и оценка кадров;</w:t>
      </w:r>
    </w:p>
    <w:p w:rsidR="00C054B4" w:rsidRPr="003B5F13" w:rsidRDefault="00C054B4" w:rsidP="0090599A">
      <w:pPr>
        <w:pStyle w:val="a3"/>
        <w:numPr>
          <w:ilvl w:val="0"/>
          <w:numId w:val="25"/>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форум «кадровая работа»;</w:t>
      </w:r>
    </w:p>
    <w:p w:rsidR="00C054B4" w:rsidRPr="003B5F13" w:rsidRDefault="00C054B4" w:rsidP="0090599A">
      <w:pPr>
        <w:pStyle w:val="a3"/>
        <w:numPr>
          <w:ilvl w:val="0"/>
          <w:numId w:val="25"/>
        </w:numPr>
        <w:spacing w:after="0" w:line="240" w:lineRule="auto"/>
        <w:ind w:left="993" w:hanging="284"/>
        <w:jc w:val="both"/>
        <w:rPr>
          <w:rFonts w:ascii="Times New Roman" w:hAnsi="Times New Roman"/>
          <w:sz w:val="24"/>
          <w:szCs w:val="24"/>
        </w:rPr>
      </w:pPr>
      <w:proofErr w:type="spellStart"/>
      <w:r w:rsidRPr="003B5F13">
        <w:rPr>
          <w:rFonts w:ascii="Times New Roman" w:hAnsi="Times New Roman"/>
          <w:sz w:val="24"/>
          <w:szCs w:val="24"/>
        </w:rPr>
        <w:t>инфографика</w:t>
      </w:r>
      <w:proofErr w:type="spellEnd"/>
      <w:r w:rsidRPr="003B5F13">
        <w:rPr>
          <w:rFonts w:ascii="Times New Roman" w:hAnsi="Times New Roman"/>
          <w:sz w:val="24"/>
          <w:szCs w:val="24"/>
        </w:rPr>
        <w:t xml:space="preserve"> «рынок труда </w:t>
      </w:r>
      <w:r w:rsidR="00AE2317" w:rsidRPr="003B5F13">
        <w:rPr>
          <w:rFonts w:ascii="Times New Roman" w:hAnsi="Times New Roman"/>
          <w:sz w:val="24"/>
          <w:szCs w:val="24"/>
        </w:rPr>
        <w:t>республики</w:t>
      </w:r>
      <w:r w:rsidRPr="003B5F13">
        <w:rPr>
          <w:rFonts w:ascii="Times New Roman" w:hAnsi="Times New Roman"/>
          <w:sz w:val="24"/>
          <w:szCs w:val="24"/>
        </w:rPr>
        <w:t>»;</w:t>
      </w:r>
    </w:p>
    <w:p w:rsidR="00C054B4" w:rsidRPr="003B5F13" w:rsidRDefault="00C054B4" w:rsidP="0090599A">
      <w:pPr>
        <w:pStyle w:val="a3"/>
        <w:numPr>
          <w:ilvl w:val="0"/>
          <w:numId w:val="25"/>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интерактивная карта занятости населения;</w:t>
      </w:r>
    </w:p>
    <w:p w:rsidR="00C054B4" w:rsidRPr="003B5F13" w:rsidRDefault="00C054B4" w:rsidP="0090599A">
      <w:pPr>
        <w:pStyle w:val="a3"/>
        <w:numPr>
          <w:ilvl w:val="0"/>
          <w:numId w:val="25"/>
        </w:numPr>
        <w:spacing w:after="0" w:line="240" w:lineRule="auto"/>
        <w:ind w:left="993" w:hanging="284"/>
        <w:jc w:val="both"/>
        <w:rPr>
          <w:rFonts w:ascii="Times New Roman" w:hAnsi="Times New Roman"/>
          <w:sz w:val="24"/>
          <w:szCs w:val="24"/>
        </w:rPr>
      </w:pPr>
      <w:r w:rsidRPr="003B5F13">
        <w:rPr>
          <w:rFonts w:ascii="Times New Roman" w:hAnsi="Times New Roman"/>
          <w:sz w:val="24"/>
          <w:szCs w:val="24"/>
        </w:rPr>
        <w:t>информационный дайджест.</w:t>
      </w:r>
    </w:p>
    <w:p w:rsidR="00797017" w:rsidRPr="003B5F13" w:rsidRDefault="00797017" w:rsidP="003B5F13">
      <w:pPr>
        <w:pStyle w:val="a3"/>
        <w:tabs>
          <w:tab w:val="left" w:pos="0"/>
        </w:tabs>
        <w:spacing w:after="0" w:line="240" w:lineRule="auto"/>
        <w:ind w:left="0" w:firstLine="454"/>
        <w:jc w:val="both"/>
        <w:rPr>
          <w:rFonts w:ascii="Times New Roman" w:hAnsi="Times New Roman"/>
          <w:sz w:val="24"/>
          <w:szCs w:val="24"/>
        </w:rPr>
      </w:pPr>
      <w:r w:rsidRPr="003B5F13">
        <w:rPr>
          <w:rFonts w:ascii="Times New Roman" w:hAnsi="Times New Roman"/>
          <w:sz w:val="24"/>
          <w:szCs w:val="24"/>
        </w:rPr>
        <w:t>Основной целью оценки эффективности управления персоналом является определение и устранение факторов, снижающих отдачу от использования человеческих ресурсов организации, что позволяет своевременно выявлять проблемы системы управления персоналом, принимать оперативные решения по изменениям в системе и прогнозировать их влияние в целом на деятельность предприятия, осуществлять планирование по дальнейшему совершенствованию системы управления персоналом.</w:t>
      </w:r>
    </w:p>
    <w:p w:rsidR="00F70A01" w:rsidRPr="003B5F13" w:rsidRDefault="00F70A01" w:rsidP="003B5F13">
      <w:pPr>
        <w:pStyle w:val="a3"/>
        <w:tabs>
          <w:tab w:val="left" w:pos="0"/>
        </w:tabs>
        <w:spacing w:after="0" w:line="240" w:lineRule="auto"/>
        <w:ind w:left="0" w:firstLine="454"/>
        <w:jc w:val="both"/>
        <w:rPr>
          <w:rFonts w:ascii="Times New Roman" w:hAnsi="Times New Roman"/>
          <w:sz w:val="24"/>
          <w:szCs w:val="24"/>
        </w:rPr>
      </w:pPr>
    </w:p>
    <w:p w:rsidR="00F70A01" w:rsidRPr="003B5F13" w:rsidRDefault="0090599A" w:rsidP="003B5F13">
      <w:pPr>
        <w:spacing w:after="0" w:line="240" w:lineRule="auto"/>
        <w:ind w:firstLine="454"/>
        <w:jc w:val="both"/>
        <w:rPr>
          <w:rFonts w:ascii="Times New Roman" w:hAnsi="Times New Roman" w:cs="Times New Roman"/>
          <w:b/>
          <w:sz w:val="24"/>
          <w:szCs w:val="24"/>
        </w:rPr>
      </w:pPr>
      <w:r w:rsidRPr="003B5F13">
        <w:rPr>
          <w:rFonts w:ascii="Times New Roman" w:hAnsi="Times New Roman" w:cs="Times New Roman"/>
          <w:b/>
          <w:sz w:val="24"/>
          <w:szCs w:val="24"/>
        </w:rPr>
        <w:t>Заключение</w:t>
      </w:r>
    </w:p>
    <w:p w:rsidR="00F70A01" w:rsidRPr="003B5F13" w:rsidRDefault="00F70A01" w:rsidP="003B5F13">
      <w:pPr>
        <w:spacing w:after="0" w:line="240" w:lineRule="auto"/>
        <w:ind w:firstLine="454"/>
        <w:jc w:val="both"/>
        <w:rPr>
          <w:rFonts w:ascii="Times New Roman" w:hAnsi="Times New Roman" w:cs="Times New Roman"/>
          <w:sz w:val="24"/>
          <w:szCs w:val="24"/>
        </w:rPr>
      </w:pPr>
    </w:p>
    <w:p w:rsidR="00DB4916" w:rsidRPr="003B5F13" w:rsidRDefault="00DB4916" w:rsidP="003B5F13">
      <w:pPr>
        <w:spacing w:after="0" w:line="240" w:lineRule="auto"/>
        <w:ind w:firstLine="454"/>
        <w:jc w:val="both"/>
        <w:rPr>
          <w:rFonts w:ascii="Times New Roman" w:hAnsi="Times New Roman" w:cs="Times New Roman"/>
          <w:sz w:val="24"/>
          <w:szCs w:val="24"/>
        </w:rPr>
      </w:pPr>
      <w:r w:rsidRPr="003B5F13">
        <w:rPr>
          <w:rFonts w:ascii="Times New Roman" w:hAnsi="Times New Roman" w:cs="Times New Roman"/>
          <w:sz w:val="24"/>
          <w:szCs w:val="24"/>
        </w:rPr>
        <w:t>Реализация проекта «Открытая интерактивная коммуникационная платформа оценки кадрового потенциала предприятий/страны», будет представлять собой инструмент по оценке эффективности управления персоналом.</w:t>
      </w:r>
    </w:p>
    <w:p w:rsidR="00AE2317" w:rsidRPr="003B5F13" w:rsidRDefault="00AE2317" w:rsidP="003B5F13">
      <w:pPr>
        <w:pStyle w:val="14"/>
        <w:spacing w:after="0" w:line="240" w:lineRule="auto"/>
        <w:ind w:left="0" w:firstLine="454"/>
        <w:jc w:val="both"/>
        <w:rPr>
          <w:rFonts w:ascii="Times New Roman" w:hAnsi="Times New Roman"/>
          <w:bCs/>
          <w:sz w:val="24"/>
          <w:szCs w:val="24"/>
        </w:rPr>
      </w:pPr>
      <w:proofErr w:type="gramStart"/>
      <w:r w:rsidRPr="003B5F13">
        <w:rPr>
          <w:rFonts w:ascii="Times New Roman" w:hAnsi="Times New Roman"/>
          <w:sz w:val="24"/>
          <w:szCs w:val="24"/>
        </w:rPr>
        <w:t>Социально-экономическая составляющая проекта это формирование открытой коммуникационной платформы взаимодействия специалистов по управления персоналом, с целью консолидации проблем, и путей решения, с целью выработки рекомендаций по: улучшению профессиональной подготовки выпускников; программам профессионального развития и обучения сотрудников компании/государственной организации; развитию Программы национализации профессиональных кадров; развитию социальной и сервисной инфраструктуры в регионе для удержания</w:t>
      </w:r>
      <w:r w:rsidRPr="003B5F13">
        <w:rPr>
          <w:rFonts w:ascii="Times New Roman" w:hAnsi="Times New Roman"/>
          <w:bCs/>
          <w:sz w:val="24"/>
          <w:szCs w:val="24"/>
        </w:rPr>
        <w:t xml:space="preserve"> профессиональных кадров.</w:t>
      </w:r>
      <w:r w:rsidR="00165E7B">
        <w:rPr>
          <w:rStyle w:val="af3"/>
          <w:rFonts w:ascii="Times New Roman" w:hAnsi="Times New Roman"/>
          <w:bCs/>
          <w:sz w:val="24"/>
          <w:szCs w:val="24"/>
        </w:rPr>
        <w:footnoteReference w:id="1"/>
      </w:r>
      <w:r w:rsidRPr="003B5F13">
        <w:rPr>
          <w:rFonts w:ascii="Times New Roman" w:hAnsi="Times New Roman"/>
          <w:bCs/>
          <w:sz w:val="24"/>
          <w:szCs w:val="24"/>
        </w:rPr>
        <w:t xml:space="preserve"> </w:t>
      </w:r>
      <w:proofErr w:type="gramEnd"/>
    </w:p>
    <w:p w:rsidR="00F70A01" w:rsidRPr="003B5F13" w:rsidRDefault="00F70A01" w:rsidP="003B5F13">
      <w:pPr>
        <w:pStyle w:val="Default"/>
        <w:ind w:firstLine="454"/>
      </w:pPr>
    </w:p>
    <w:p w:rsidR="008F7321" w:rsidRPr="003B5F13" w:rsidRDefault="00F70A01" w:rsidP="0090599A">
      <w:pPr>
        <w:spacing w:after="0" w:line="240" w:lineRule="auto"/>
        <w:ind w:firstLine="454"/>
        <w:jc w:val="both"/>
        <w:rPr>
          <w:rFonts w:ascii="Times New Roman" w:hAnsi="Times New Roman" w:cs="Times New Roman"/>
          <w:sz w:val="24"/>
          <w:szCs w:val="24"/>
        </w:rPr>
      </w:pPr>
      <w:r w:rsidRPr="003B5F13">
        <w:rPr>
          <w:rFonts w:ascii="Times New Roman" w:hAnsi="Times New Roman" w:cs="Times New Roman"/>
          <w:sz w:val="24"/>
          <w:szCs w:val="24"/>
        </w:rPr>
        <w:t xml:space="preserve"> </w:t>
      </w:r>
    </w:p>
    <w:p w:rsidR="00DB4916" w:rsidRPr="0090599A" w:rsidRDefault="0090599A" w:rsidP="003B04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DB4916" w:rsidRPr="002C5538" w:rsidRDefault="00DB4916" w:rsidP="00655D25">
      <w:pPr>
        <w:spacing w:after="0" w:line="240" w:lineRule="auto"/>
        <w:ind w:firstLine="567"/>
        <w:rPr>
          <w:rFonts w:ascii="Times New Roman" w:hAnsi="Times New Roman" w:cs="Times New Roman"/>
          <w:sz w:val="24"/>
          <w:szCs w:val="24"/>
        </w:rPr>
      </w:pPr>
    </w:p>
    <w:p w:rsidR="00DB4916" w:rsidRPr="005B04BC" w:rsidRDefault="00DB4916" w:rsidP="005B04BC">
      <w:pPr>
        <w:pStyle w:val="a3"/>
        <w:numPr>
          <w:ilvl w:val="0"/>
          <w:numId w:val="13"/>
        </w:numPr>
        <w:spacing w:after="0" w:line="240" w:lineRule="auto"/>
        <w:ind w:left="0" w:firstLine="454"/>
        <w:jc w:val="both"/>
        <w:rPr>
          <w:rFonts w:ascii="Times New Roman" w:hAnsi="Times New Roman"/>
          <w:sz w:val="24"/>
          <w:szCs w:val="24"/>
        </w:rPr>
      </w:pPr>
      <w:proofErr w:type="spellStart"/>
      <w:r w:rsidRPr="005B04BC">
        <w:rPr>
          <w:rFonts w:ascii="Times New Roman" w:hAnsi="Times New Roman"/>
          <w:sz w:val="24"/>
          <w:szCs w:val="24"/>
        </w:rPr>
        <w:t>Кибанов</w:t>
      </w:r>
      <w:proofErr w:type="spellEnd"/>
      <w:r w:rsidRPr="005B04BC">
        <w:rPr>
          <w:rFonts w:ascii="Times New Roman" w:hAnsi="Times New Roman"/>
          <w:sz w:val="24"/>
          <w:szCs w:val="24"/>
        </w:rPr>
        <w:t xml:space="preserve"> А.Я., </w:t>
      </w:r>
      <w:proofErr w:type="spellStart"/>
      <w:r w:rsidRPr="005B04BC">
        <w:rPr>
          <w:rFonts w:ascii="Times New Roman" w:hAnsi="Times New Roman"/>
          <w:sz w:val="24"/>
          <w:szCs w:val="24"/>
        </w:rPr>
        <w:t>Дуракова</w:t>
      </w:r>
      <w:proofErr w:type="spellEnd"/>
      <w:r w:rsidRPr="005B04BC">
        <w:rPr>
          <w:rFonts w:ascii="Times New Roman" w:hAnsi="Times New Roman"/>
          <w:sz w:val="24"/>
          <w:szCs w:val="24"/>
        </w:rPr>
        <w:t xml:space="preserve"> И.Б. Управление персоналом организации: отбор и оценка при найме, аттестация: </w:t>
      </w:r>
      <w:r w:rsidR="00936F35" w:rsidRPr="005B04BC">
        <w:rPr>
          <w:rFonts w:ascii="Times New Roman" w:hAnsi="Times New Roman"/>
          <w:sz w:val="24"/>
          <w:szCs w:val="24"/>
        </w:rPr>
        <w:t>у</w:t>
      </w:r>
      <w:r w:rsidRPr="005B04BC">
        <w:rPr>
          <w:rFonts w:ascii="Times New Roman" w:hAnsi="Times New Roman"/>
          <w:sz w:val="24"/>
          <w:szCs w:val="24"/>
        </w:rPr>
        <w:t xml:space="preserve">чебное пособие для студентов вузов. – </w:t>
      </w:r>
      <w:r w:rsidR="00936F35" w:rsidRPr="005B04BC">
        <w:rPr>
          <w:rFonts w:ascii="Times New Roman" w:hAnsi="Times New Roman"/>
          <w:sz w:val="24"/>
          <w:szCs w:val="24"/>
        </w:rPr>
        <w:t xml:space="preserve">Изд. </w:t>
      </w:r>
      <w:r w:rsidRPr="005B04BC">
        <w:rPr>
          <w:rFonts w:ascii="Times New Roman" w:hAnsi="Times New Roman"/>
          <w:sz w:val="24"/>
          <w:szCs w:val="24"/>
        </w:rPr>
        <w:t xml:space="preserve">2-е, </w:t>
      </w:r>
      <w:proofErr w:type="spellStart"/>
      <w:r w:rsidRPr="005B04BC">
        <w:rPr>
          <w:rFonts w:ascii="Times New Roman" w:hAnsi="Times New Roman"/>
          <w:sz w:val="24"/>
          <w:szCs w:val="24"/>
        </w:rPr>
        <w:t>перер</w:t>
      </w:r>
      <w:proofErr w:type="spellEnd"/>
      <w:r w:rsidRPr="005B04BC">
        <w:rPr>
          <w:rFonts w:ascii="Times New Roman" w:hAnsi="Times New Roman"/>
          <w:sz w:val="24"/>
          <w:szCs w:val="24"/>
        </w:rPr>
        <w:t>.</w:t>
      </w:r>
      <w:r w:rsidR="00936F35" w:rsidRPr="005B04BC">
        <w:rPr>
          <w:rFonts w:ascii="Times New Roman" w:hAnsi="Times New Roman"/>
          <w:sz w:val="24"/>
          <w:szCs w:val="24"/>
        </w:rPr>
        <w:t xml:space="preserve"> </w:t>
      </w:r>
      <w:r w:rsidRPr="005B04BC">
        <w:rPr>
          <w:rFonts w:ascii="Times New Roman" w:hAnsi="Times New Roman"/>
          <w:sz w:val="24"/>
          <w:szCs w:val="24"/>
        </w:rPr>
        <w:t xml:space="preserve">и доп. – М.: Издательство «Экзамен», 2005. – 416 с. </w:t>
      </w:r>
    </w:p>
    <w:p w:rsidR="00DB4916" w:rsidRPr="001B6693" w:rsidRDefault="00DB4916" w:rsidP="001B6693">
      <w:pPr>
        <w:pStyle w:val="a3"/>
        <w:numPr>
          <w:ilvl w:val="0"/>
          <w:numId w:val="13"/>
        </w:numPr>
        <w:spacing w:after="0" w:line="240" w:lineRule="auto"/>
        <w:ind w:left="0" w:firstLine="454"/>
        <w:jc w:val="both"/>
        <w:rPr>
          <w:rFonts w:ascii="Times New Roman" w:eastAsiaTheme="minorHAnsi" w:hAnsi="Times New Roman"/>
          <w:sz w:val="24"/>
          <w:szCs w:val="24"/>
        </w:rPr>
      </w:pPr>
      <w:proofErr w:type="spellStart"/>
      <w:r w:rsidRPr="001B6693">
        <w:rPr>
          <w:rFonts w:ascii="Times New Roman" w:eastAsiaTheme="minorHAnsi" w:hAnsi="Times New Roman"/>
          <w:sz w:val="24"/>
          <w:szCs w:val="24"/>
        </w:rPr>
        <w:t>Кибанов</w:t>
      </w:r>
      <w:proofErr w:type="spellEnd"/>
      <w:r w:rsidRPr="001B6693">
        <w:rPr>
          <w:rFonts w:ascii="Times New Roman" w:eastAsiaTheme="minorHAnsi" w:hAnsi="Times New Roman"/>
          <w:sz w:val="24"/>
          <w:szCs w:val="24"/>
        </w:rPr>
        <w:t xml:space="preserve"> А.Я., Ивановская Л.В. Управление персоналом: теория и практика. Кадровая политика и стратегия управления персоналом: учебно-практическое пособие</w:t>
      </w:r>
      <w:r w:rsidR="00E61345" w:rsidRPr="001B6693">
        <w:rPr>
          <w:rFonts w:ascii="Times New Roman" w:eastAsiaTheme="minorHAnsi" w:hAnsi="Times New Roman"/>
          <w:sz w:val="24"/>
          <w:szCs w:val="24"/>
        </w:rPr>
        <w:t xml:space="preserve"> </w:t>
      </w:r>
      <w:r w:rsidRPr="001B6693">
        <w:rPr>
          <w:rFonts w:ascii="Times New Roman" w:eastAsiaTheme="minorHAnsi" w:hAnsi="Times New Roman"/>
          <w:sz w:val="24"/>
          <w:szCs w:val="24"/>
        </w:rPr>
        <w:t>/ под ред. А.Я.</w:t>
      </w:r>
      <w:r w:rsidR="00E61345" w:rsidRPr="001B6693">
        <w:rPr>
          <w:rFonts w:ascii="Times New Roman" w:eastAsiaTheme="minorHAnsi" w:hAnsi="Times New Roman"/>
          <w:sz w:val="24"/>
          <w:szCs w:val="24"/>
        </w:rPr>
        <w:t xml:space="preserve"> </w:t>
      </w:r>
      <w:proofErr w:type="spellStart"/>
      <w:r w:rsidRPr="001B6693">
        <w:rPr>
          <w:rFonts w:ascii="Times New Roman" w:eastAsiaTheme="minorHAnsi" w:hAnsi="Times New Roman"/>
          <w:sz w:val="24"/>
          <w:szCs w:val="24"/>
        </w:rPr>
        <w:t>Кибанова</w:t>
      </w:r>
      <w:proofErr w:type="spellEnd"/>
      <w:r w:rsidRPr="001B6693">
        <w:rPr>
          <w:rFonts w:ascii="Times New Roman" w:eastAsiaTheme="minorHAnsi" w:hAnsi="Times New Roman"/>
          <w:sz w:val="24"/>
          <w:szCs w:val="24"/>
        </w:rPr>
        <w:t>. – М</w:t>
      </w:r>
      <w:r w:rsidR="00E61345" w:rsidRPr="001B6693">
        <w:rPr>
          <w:rFonts w:ascii="Times New Roman" w:eastAsiaTheme="minorHAnsi" w:hAnsi="Times New Roman"/>
          <w:sz w:val="24"/>
          <w:szCs w:val="24"/>
        </w:rPr>
        <w:t>.</w:t>
      </w:r>
      <w:r w:rsidRPr="001B6693">
        <w:rPr>
          <w:rFonts w:ascii="Times New Roman" w:eastAsiaTheme="minorHAnsi" w:hAnsi="Times New Roman"/>
          <w:sz w:val="24"/>
          <w:szCs w:val="24"/>
        </w:rPr>
        <w:t>: Проспект, 2014. – 64 с.</w:t>
      </w:r>
    </w:p>
    <w:p w:rsidR="005A30B9" w:rsidRPr="001B6693" w:rsidRDefault="00DB4916" w:rsidP="001B6693">
      <w:pPr>
        <w:pStyle w:val="a3"/>
        <w:numPr>
          <w:ilvl w:val="0"/>
          <w:numId w:val="13"/>
        </w:numPr>
        <w:spacing w:after="0" w:line="240" w:lineRule="auto"/>
        <w:ind w:left="0" w:firstLine="454"/>
        <w:jc w:val="both"/>
        <w:rPr>
          <w:rFonts w:ascii="Times New Roman" w:eastAsiaTheme="minorHAnsi" w:hAnsi="Times New Roman"/>
          <w:sz w:val="24"/>
          <w:szCs w:val="24"/>
        </w:rPr>
      </w:pPr>
      <w:r w:rsidRPr="001B6693">
        <w:rPr>
          <w:rFonts w:ascii="Times New Roman" w:eastAsiaTheme="minorHAnsi" w:hAnsi="Times New Roman"/>
          <w:sz w:val="24"/>
          <w:szCs w:val="24"/>
        </w:rPr>
        <w:t xml:space="preserve">Теория и практика управления персоналом: </w:t>
      </w:r>
      <w:r w:rsidR="00E61345" w:rsidRPr="001B6693">
        <w:rPr>
          <w:rFonts w:ascii="Times New Roman" w:eastAsiaTheme="minorHAnsi" w:hAnsi="Times New Roman"/>
          <w:sz w:val="24"/>
          <w:szCs w:val="24"/>
        </w:rPr>
        <w:t>у</w:t>
      </w:r>
      <w:r w:rsidRPr="001B6693">
        <w:rPr>
          <w:rFonts w:ascii="Times New Roman" w:eastAsiaTheme="minorHAnsi" w:hAnsi="Times New Roman"/>
          <w:sz w:val="24"/>
          <w:szCs w:val="24"/>
        </w:rPr>
        <w:t>чеб</w:t>
      </w:r>
      <w:proofErr w:type="gramStart"/>
      <w:r w:rsidRPr="001B6693">
        <w:rPr>
          <w:rFonts w:ascii="Times New Roman" w:eastAsiaTheme="minorHAnsi" w:hAnsi="Times New Roman"/>
          <w:sz w:val="24"/>
          <w:szCs w:val="24"/>
        </w:rPr>
        <w:t>.-</w:t>
      </w:r>
      <w:proofErr w:type="gramEnd"/>
      <w:r w:rsidRPr="001B6693">
        <w:rPr>
          <w:rFonts w:ascii="Times New Roman" w:eastAsiaTheme="minorHAnsi" w:hAnsi="Times New Roman"/>
          <w:sz w:val="24"/>
          <w:szCs w:val="24"/>
        </w:rPr>
        <w:t xml:space="preserve">метод. Т33 </w:t>
      </w:r>
      <w:proofErr w:type="spellStart"/>
      <w:r w:rsidRPr="001B6693">
        <w:rPr>
          <w:rFonts w:ascii="Times New Roman" w:eastAsiaTheme="minorHAnsi" w:hAnsi="Times New Roman"/>
          <w:sz w:val="24"/>
          <w:szCs w:val="24"/>
        </w:rPr>
        <w:t>пособ</w:t>
      </w:r>
      <w:proofErr w:type="spellEnd"/>
      <w:r w:rsidRPr="001B6693">
        <w:rPr>
          <w:rFonts w:ascii="Times New Roman" w:eastAsiaTheme="minorHAnsi" w:hAnsi="Times New Roman"/>
          <w:sz w:val="24"/>
          <w:szCs w:val="24"/>
        </w:rPr>
        <w:t xml:space="preserve">. / </w:t>
      </w:r>
      <w:r w:rsidR="005A30B9" w:rsidRPr="001B6693">
        <w:rPr>
          <w:rFonts w:ascii="Times New Roman" w:eastAsiaTheme="minorHAnsi" w:hAnsi="Times New Roman"/>
          <w:sz w:val="24"/>
          <w:szCs w:val="24"/>
        </w:rPr>
        <w:t>а</w:t>
      </w:r>
      <w:r w:rsidRPr="001B6693">
        <w:rPr>
          <w:rFonts w:ascii="Times New Roman" w:eastAsiaTheme="minorHAnsi" w:hAnsi="Times New Roman"/>
          <w:sz w:val="24"/>
          <w:szCs w:val="24"/>
        </w:rPr>
        <w:t xml:space="preserve">вт.-сост. Г.В. Щёкин. </w:t>
      </w:r>
      <w:r w:rsidR="005A30B9" w:rsidRPr="001B6693">
        <w:rPr>
          <w:rFonts w:ascii="Times New Roman" w:eastAsiaTheme="minorHAnsi" w:hAnsi="Times New Roman"/>
          <w:sz w:val="24"/>
          <w:szCs w:val="24"/>
        </w:rPr>
        <w:t xml:space="preserve">– Изд. </w:t>
      </w:r>
      <w:r w:rsidRPr="001B6693">
        <w:rPr>
          <w:rFonts w:ascii="Times New Roman" w:eastAsiaTheme="minorHAnsi" w:hAnsi="Times New Roman"/>
          <w:sz w:val="24"/>
          <w:szCs w:val="24"/>
        </w:rPr>
        <w:t xml:space="preserve">2-е, стереотип. </w:t>
      </w:r>
      <w:r w:rsidR="005A30B9" w:rsidRPr="001B6693">
        <w:rPr>
          <w:rFonts w:ascii="Times New Roman" w:eastAsiaTheme="minorHAnsi" w:hAnsi="Times New Roman"/>
          <w:sz w:val="24"/>
          <w:szCs w:val="24"/>
        </w:rPr>
        <w:t xml:space="preserve">– </w:t>
      </w:r>
      <w:r w:rsidRPr="001B6693">
        <w:rPr>
          <w:rFonts w:ascii="Times New Roman" w:eastAsiaTheme="minorHAnsi" w:hAnsi="Times New Roman"/>
          <w:sz w:val="24"/>
          <w:szCs w:val="24"/>
        </w:rPr>
        <w:t xml:space="preserve">К.: МАУП, 2003. </w:t>
      </w:r>
      <w:r w:rsidR="005A30B9" w:rsidRPr="001B6693">
        <w:rPr>
          <w:rFonts w:ascii="Times New Roman" w:eastAsiaTheme="minorHAnsi" w:hAnsi="Times New Roman"/>
          <w:sz w:val="24"/>
          <w:szCs w:val="24"/>
        </w:rPr>
        <w:t xml:space="preserve">– </w:t>
      </w:r>
      <w:r w:rsidRPr="001B6693">
        <w:rPr>
          <w:rFonts w:ascii="Times New Roman" w:eastAsiaTheme="minorHAnsi" w:hAnsi="Times New Roman"/>
          <w:sz w:val="24"/>
          <w:szCs w:val="24"/>
        </w:rPr>
        <w:t>280 с.</w:t>
      </w:r>
      <w:r w:rsidR="005A30B9" w:rsidRPr="001B6693">
        <w:rPr>
          <w:rFonts w:ascii="Times New Roman" w:eastAsiaTheme="minorHAnsi" w:hAnsi="Times New Roman"/>
          <w:sz w:val="24"/>
          <w:szCs w:val="24"/>
        </w:rPr>
        <w:t xml:space="preserve"> </w:t>
      </w:r>
    </w:p>
    <w:p w:rsidR="00DB4916" w:rsidRPr="001B6693" w:rsidRDefault="00DB4916" w:rsidP="001B6693">
      <w:pPr>
        <w:pStyle w:val="a3"/>
        <w:numPr>
          <w:ilvl w:val="0"/>
          <w:numId w:val="13"/>
        </w:numPr>
        <w:spacing w:after="0" w:line="240" w:lineRule="auto"/>
        <w:ind w:left="0" w:firstLine="454"/>
        <w:jc w:val="both"/>
        <w:rPr>
          <w:rFonts w:ascii="Times New Roman" w:eastAsiaTheme="minorHAnsi" w:hAnsi="Times New Roman"/>
          <w:sz w:val="24"/>
          <w:szCs w:val="24"/>
        </w:rPr>
      </w:pPr>
      <w:proofErr w:type="spellStart"/>
      <w:r w:rsidRPr="001B6693">
        <w:rPr>
          <w:rFonts w:ascii="Times New Roman" w:eastAsiaTheme="minorHAnsi" w:hAnsi="Times New Roman"/>
          <w:sz w:val="24"/>
          <w:szCs w:val="24"/>
        </w:rPr>
        <w:t>Хруцкий</w:t>
      </w:r>
      <w:proofErr w:type="spellEnd"/>
      <w:r w:rsidRPr="001B6693">
        <w:rPr>
          <w:rFonts w:ascii="Times New Roman" w:eastAsiaTheme="minorHAnsi" w:hAnsi="Times New Roman"/>
          <w:sz w:val="24"/>
          <w:szCs w:val="24"/>
        </w:rPr>
        <w:t xml:space="preserve"> </w:t>
      </w:r>
      <w:r w:rsidRPr="001B6693">
        <w:rPr>
          <w:rFonts w:ascii="Times New Roman" w:hAnsi="Times New Roman"/>
          <w:sz w:val="24"/>
          <w:szCs w:val="24"/>
        </w:rPr>
        <w:t>В.Е.</w:t>
      </w:r>
      <w:r w:rsidRPr="001B6693">
        <w:rPr>
          <w:rFonts w:ascii="Times New Roman" w:eastAsiaTheme="minorHAnsi" w:hAnsi="Times New Roman"/>
          <w:sz w:val="24"/>
          <w:szCs w:val="24"/>
        </w:rPr>
        <w:t xml:space="preserve"> Оценка персонала. Критика теории и практики применения системы сбалансированных показателей. </w:t>
      </w:r>
      <w:r w:rsidR="001D1E9E" w:rsidRPr="001B6693">
        <w:rPr>
          <w:rFonts w:ascii="Times New Roman" w:eastAsiaTheme="minorHAnsi" w:hAnsi="Times New Roman"/>
          <w:sz w:val="24"/>
          <w:szCs w:val="24"/>
        </w:rPr>
        <w:t>–</w:t>
      </w:r>
      <w:r w:rsidRPr="001B6693">
        <w:rPr>
          <w:rFonts w:ascii="Times New Roman" w:eastAsiaTheme="minorHAnsi" w:hAnsi="Times New Roman"/>
          <w:sz w:val="24"/>
          <w:szCs w:val="24"/>
        </w:rPr>
        <w:t xml:space="preserve"> </w:t>
      </w:r>
      <w:r w:rsidR="001D1E9E" w:rsidRPr="001B6693">
        <w:rPr>
          <w:rFonts w:ascii="Times New Roman" w:eastAsiaTheme="minorHAnsi" w:hAnsi="Times New Roman"/>
          <w:sz w:val="24"/>
          <w:szCs w:val="24"/>
        </w:rPr>
        <w:t xml:space="preserve">Изд. </w:t>
      </w:r>
      <w:r w:rsidRPr="001B6693">
        <w:rPr>
          <w:rFonts w:ascii="Times New Roman" w:eastAsiaTheme="minorHAnsi" w:hAnsi="Times New Roman"/>
          <w:sz w:val="24"/>
          <w:szCs w:val="24"/>
        </w:rPr>
        <w:t xml:space="preserve">2-е, </w:t>
      </w:r>
      <w:proofErr w:type="spellStart"/>
      <w:r w:rsidRPr="001B6693">
        <w:rPr>
          <w:rFonts w:ascii="Times New Roman" w:eastAsiaTheme="minorHAnsi" w:hAnsi="Times New Roman"/>
          <w:sz w:val="24"/>
          <w:szCs w:val="24"/>
        </w:rPr>
        <w:t>перер</w:t>
      </w:r>
      <w:proofErr w:type="spellEnd"/>
      <w:r w:rsidRPr="001B6693">
        <w:rPr>
          <w:rFonts w:ascii="Times New Roman" w:eastAsiaTheme="minorHAnsi" w:hAnsi="Times New Roman"/>
          <w:sz w:val="24"/>
          <w:szCs w:val="24"/>
        </w:rPr>
        <w:t xml:space="preserve">. и доп. </w:t>
      </w:r>
      <w:r w:rsidR="001D1E9E" w:rsidRPr="001B6693">
        <w:rPr>
          <w:rFonts w:ascii="Times New Roman" w:eastAsiaTheme="minorHAnsi" w:hAnsi="Times New Roman"/>
          <w:sz w:val="24"/>
          <w:szCs w:val="24"/>
        </w:rPr>
        <w:t>–</w:t>
      </w:r>
      <w:r w:rsidRPr="001B6693">
        <w:rPr>
          <w:rFonts w:ascii="Times New Roman" w:eastAsiaTheme="minorHAnsi" w:hAnsi="Times New Roman"/>
          <w:sz w:val="24"/>
          <w:szCs w:val="24"/>
        </w:rPr>
        <w:t xml:space="preserve"> М.: Финансы и статистика, 2007. </w:t>
      </w:r>
      <w:r w:rsidR="001D1E9E" w:rsidRPr="001B6693">
        <w:rPr>
          <w:rFonts w:ascii="Times New Roman" w:eastAsiaTheme="minorHAnsi" w:hAnsi="Times New Roman"/>
          <w:sz w:val="24"/>
          <w:szCs w:val="24"/>
        </w:rPr>
        <w:t xml:space="preserve">– </w:t>
      </w:r>
      <w:r w:rsidRPr="001B6693">
        <w:rPr>
          <w:rFonts w:ascii="Times New Roman" w:eastAsiaTheme="minorHAnsi" w:hAnsi="Times New Roman"/>
          <w:sz w:val="24"/>
          <w:szCs w:val="24"/>
        </w:rPr>
        <w:t>224 с.</w:t>
      </w:r>
      <w:r w:rsidR="001D1E9E" w:rsidRPr="001B6693">
        <w:rPr>
          <w:rFonts w:ascii="Times New Roman" w:eastAsiaTheme="minorHAnsi" w:hAnsi="Times New Roman"/>
          <w:sz w:val="24"/>
          <w:szCs w:val="24"/>
        </w:rPr>
        <w:t xml:space="preserve"> </w:t>
      </w:r>
    </w:p>
    <w:p w:rsidR="00DB4916" w:rsidRPr="001B6693" w:rsidRDefault="00F13389" w:rsidP="001B6693">
      <w:pPr>
        <w:pStyle w:val="a3"/>
        <w:numPr>
          <w:ilvl w:val="0"/>
          <w:numId w:val="13"/>
        </w:numPr>
        <w:spacing w:after="0" w:line="240" w:lineRule="auto"/>
        <w:ind w:left="0" w:firstLine="454"/>
        <w:jc w:val="both"/>
        <w:rPr>
          <w:rFonts w:ascii="Times New Roman" w:eastAsiaTheme="minorHAnsi" w:hAnsi="Times New Roman"/>
          <w:sz w:val="24"/>
          <w:szCs w:val="24"/>
        </w:rPr>
      </w:pPr>
      <w:r w:rsidRPr="001B6693">
        <w:rPr>
          <w:rFonts w:ascii="Times New Roman" w:hAnsi="Times New Roman"/>
          <w:sz w:val="24"/>
          <w:szCs w:val="24"/>
        </w:rPr>
        <w:t>Управление персоналом: [Электрон</w:t>
      </w:r>
      <w:proofErr w:type="gramStart"/>
      <w:r w:rsidRPr="001B6693">
        <w:rPr>
          <w:rFonts w:ascii="Times New Roman" w:hAnsi="Times New Roman"/>
          <w:sz w:val="24"/>
          <w:szCs w:val="24"/>
        </w:rPr>
        <w:t>.</w:t>
      </w:r>
      <w:proofErr w:type="gramEnd"/>
      <w:r w:rsidRPr="001B6693">
        <w:rPr>
          <w:rFonts w:ascii="Times New Roman" w:hAnsi="Times New Roman"/>
          <w:sz w:val="24"/>
          <w:szCs w:val="24"/>
        </w:rPr>
        <w:t xml:space="preserve"> </w:t>
      </w:r>
      <w:proofErr w:type="gramStart"/>
      <w:r w:rsidRPr="001B6693">
        <w:rPr>
          <w:rFonts w:ascii="Times New Roman" w:hAnsi="Times New Roman"/>
          <w:sz w:val="24"/>
          <w:szCs w:val="24"/>
        </w:rPr>
        <w:t>р</w:t>
      </w:r>
      <w:proofErr w:type="gramEnd"/>
      <w:r w:rsidRPr="001B6693">
        <w:rPr>
          <w:rFonts w:ascii="Times New Roman" w:hAnsi="Times New Roman"/>
          <w:sz w:val="24"/>
          <w:szCs w:val="24"/>
        </w:rPr>
        <w:t xml:space="preserve">есурс]. – 1999. – URL:   </w:t>
      </w:r>
      <w:r w:rsidRPr="001B6693">
        <w:rPr>
          <w:rFonts w:ascii="Times New Roman" w:hAnsi="Times New Roman"/>
          <w:sz w:val="24"/>
          <w:szCs w:val="24"/>
          <w:lang w:val="kk-KZ"/>
        </w:rPr>
        <w:t xml:space="preserve">http://www.aup.ru/books/m152/8_2.htm </w:t>
      </w:r>
      <w:r w:rsidRPr="001B6693">
        <w:rPr>
          <w:rFonts w:ascii="Times New Roman" w:hAnsi="Times New Roman"/>
          <w:sz w:val="24"/>
          <w:szCs w:val="24"/>
        </w:rPr>
        <w:t>(дата обращения: 07.09.2015).</w:t>
      </w:r>
    </w:p>
    <w:p w:rsidR="00DB4916" w:rsidRPr="001B6693" w:rsidRDefault="00F13389" w:rsidP="001B6693">
      <w:pPr>
        <w:pStyle w:val="a3"/>
        <w:numPr>
          <w:ilvl w:val="0"/>
          <w:numId w:val="13"/>
        </w:numPr>
        <w:spacing w:after="0" w:line="240" w:lineRule="auto"/>
        <w:ind w:left="0" w:firstLine="454"/>
        <w:jc w:val="both"/>
        <w:rPr>
          <w:rFonts w:ascii="Times New Roman" w:eastAsiaTheme="minorHAnsi" w:hAnsi="Times New Roman"/>
          <w:sz w:val="24"/>
          <w:szCs w:val="24"/>
        </w:rPr>
      </w:pPr>
      <w:r w:rsidRPr="001B6693">
        <w:rPr>
          <w:rFonts w:ascii="Times New Roman" w:hAnsi="Times New Roman"/>
          <w:sz w:val="24"/>
          <w:szCs w:val="24"/>
        </w:rPr>
        <w:t>Критерии оценки персонала: [Электрон</w:t>
      </w:r>
      <w:proofErr w:type="gramStart"/>
      <w:r w:rsidRPr="001B6693">
        <w:rPr>
          <w:rFonts w:ascii="Times New Roman" w:hAnsi="Times New Roman"/>
          <w:sz w:val="24"/>
          <w:szCs w:val="24"/>
        </w:rPr>
        <w:t>.</w:t>
      </w:r>
      <w:proofErr w:type="gramEnd"/>
      <w:r w:rsidRPr="001B6693">
        <w:rPr>
          <w:rFonts w:ascii="Times New Roman" w:hAnsi="Times New Roman"/>
          <w:sz w:val="24"/>
          <w:szCs w:val="24"/>
        </w:rPr>
        <w:t xml:space="preserve"> </w:t>
      </w:r>
      <w:proofErr w:type="gramStart"/>
      <w:r w:rsidRPr="001B6693">
        <w:rPr>
          <w:rFonts w:ascii="Times New Roman" w:hAnsi="Times New Roman"/>
          <w:sz w:val="24"/>
          <w:szCs w:val="24"/>
        </w:rPr>
        <w:t>р</w:t>
      </w:r>
      <w:proofErr w:type="gramEnd"/>
      <w:r w:rsidRPr="001B6693">
        <w:rPr>
          <w:rFonts w:ascii="Times New Roman" w:hAnsi="Times New Roman"/>
          <w:sz w:val="24"/>
          <w:szCs w:val="24"/>
        </w:rPr>
        <w:t xml:space="preserve">есурс]. – 2013. – URL:  </w:t>
      </w:r>
      <w:r w:rsidRPr="001B6693">
        <w:rPr>
          <w:rFonts w:ascii="Times New Roman" w:hAnsi="Times New Roman"/>
          <w:sz w:val="24"/>
          <w:szCs w:val="24"/>
          <w:lang w:val="kk-KZ"/>
        </w:rPr>
        <w:t>http://studme.org/1493030526219/menedzhment/kriterii_otsenki_personala</w:t>
      </w:r>
      <w:r w:rsidRPr="001B6693">
        <w:rPr>
          <w:rFonts w:ascii="Times New Roman" w:hAnsi="Times New Roman"/>
          <w:sz w:val="24"/>
          <w:szCs w:val="24"/>
        </w:rPr>
        <w:t xml:space="preserve"> (дата обращения: 20.09.2015).</w:t>
      </w:r>
    </w:p>
    <w:p w:rsidR="00DB4916" w:rsidRPr="005B04BC" w:rsidRDefault="001B6693" w:rsidP="001B6693">
      <w:pPr>
        <w:pStyle w:val="a3"/>
        <w:numPr>
          <w:ilvl w:val="0"/>
          <w:numId w:val="13"/>
        </w:numPr>
        <w:spacing w:after="0" w:line="240" w:lineRule="auto"/>
        <w:ind w:left="0" w:firstLine="454"/>
        <w:jc w:val="both"/>
        <w:outlineLvl w:val="0"/>
        <w:rPr>
          <w:rFonts w:ascii="Times New Roman" w:eastAsiaTheme="minorHAnsi" w:hAnsi="Times New Roman"/>
          <w:sz w:val="24"/>
          <w:szCs w:val="24"/>
        </w:rPr>
      </w:pPr>
      <w:r w:rsidRPr="005B04BC">
        <w:rPr>
          <w:rFonts w:ascii="Times New Roman" w:eastAsia="Times New Roman" w:hAnsi="Times New Roman"/>
          <w:bCs/>
          <w:kern w:val="36"/>
          <w:sz w:val="24"/>
          <w:szCs w:val="24"/>
          <w:lang w:eastAsia="ru-RU"/>
        </w:rPr>
        <w:t>Что такое методика Филипса (ROI)?</w:t>
      </w:r>
      <w:r w:rsidRPr="005B04BC">
        <w:rPr>
          <w:rFonts w:ascii="Times New Roman" w:hAnsi="Times New Roman"/>
          <w:sz w:val="24"/>
          <w:szCs w:val="24"/>
        </w:rPr>
        <w:t>: [Электрон</w:t>
      </w:r>
      <w:proofErr w:type="gramStart"/>
      <w:r w:rsidRPr="005B04BC">
        <w:rPr>
          <w:rFonts w:ascii="Times New Roman" w:hAnsi="Times New Roman"/>
          <w:sz w:val="24"/>
          <w:szCs w:val="24"/>
        </w:rPr>
        <w:t>.</w:t>
      </w:r>
      <w:proofErr w:type="gramEnd"/>
      <w:r w:rsidRPr="005B04BC">
        <w:rPr>
          <w:rFonts w:ascii="Times New Roman" w:hAnsi="Times New Roman"/>
          <w:sz w:val="24"/>
          <w:szCs w:val="24"/>
        </w:rPr>
        <w:t xml:space="preserve"> </w:t>
      </w:r>
      <w:proofErr w:type="gramStart"/>
      <w:r w:rsidRPr="005B04BC">
        <w:rPr>
          <w:rFonts w:ascii="Times New Roman" w:hAnsi="Times New Roman"/>
          <w:sz w:val="24"/>
          <w:szCs w:val="24"/>
        </w:rPr>
        <w:t>р</w:t>
      </w:r>
      <w:proofErr w:type="gramEnd"/>
      <w:r w:rsidRPr="005B04BC">
        <w:rPr>
          <w:rFonts w:ascii="Times New Roman" w:hAnsi="Times New Roman"/>
          <w:sz w:val="24"/>
          <w:szCs w:val="24"/>
        </w:rPr>
        <w:t>есурс]. – 2006. – URL:</w:t>
      </w:r>
      <w:r w:rsidR="005B04BC">
        <w:rPr>
          <w:rFonts w:ascii="Times New Roman" w:hAnsi="Times New Roman"/>
          <w:sz w:val="24"/>
          <w:szCs w:val="24"/>
        </w:rPr>
        <w:t xml:space="preserve"> </w:t>
      </w:r>
      <w:r w:rsidRPr="005B04BC">
        <w:rPr>
          <w:rFonts w:ascii="Times New Roman" w:eastAsiaTheme="minorHAnsi" w:hAnsi="Times New Roman"/>
          <w:sz w:val="24"/>
          <w:szCs w:val="24"/>
        </w:rPr>
        <w:t xml:space="preserve">http://www.pro-personal.ru/faq/326/463053/ </w:t>
      </w:r>
      <w:r w:rsidRPr="005B04BC">
        <w:rPr>
          <w:rFonts w:ascii="Times New Roman" w:hAnsi="Times New Roman"/>
          <w:sz w:val="24"/>
          <w:szCs w:val="24"/>
        </w:rPr>
        <w:t>(дата обращения: 23.09.2015).</w:t>
      </w:r>
    </w:p>
    <w:p w:rsidR="00DB4916" w:rsidRPr="001B6693" w:rsidRDefault="009E560B" w:rsidP="001B6693">
      <w:pPr>
        <w:pStyle w:val="a3"/>
        <w:numPr>
          <w:ilvl w:val="0"/>
          <w:numId w:val="13"/>
        </w:numPr>
        <w:spacing w:after="0" w:line="240" w:lineRule="auto"/>
        <w:ind w:left="0" w:firstLine="454"/>
        <w:jc w:val="both"/>
        <w:rPr>
          <w:rFonts w:ascii="Times New Roman" w:eastAsiaTheme="minorHAnsi" w:hAnsi="Times New Roman"/>
          <w:sz w:val="24"/>
          <w:szCs w:val="24"/>
        </w:rPr>
      </w:pPr>
      <w:r w:rsidRPr="001B6693">
        <w:rPr>
          <w:rFonts w:ascii="Times New Roman" w:hAnsi="Times New Roman"/>
          <w:sz w:val="24"/>
          <w:szCs w:val="24"/>
        </w:rPr>
        <w:t xml:space="preserve">Мансуров Р. Самооценка в рублевом эквиваленте // </w:t>
      </w:r>
      <w:proofErr w:type="spellStart"/>
      <w:r w:rsidRPr="001B6693">
        <w:rPr>
          <w:rFonts w:ascii="Times New Roman" w:hAnsi="Times New Roman"/>
          <w:sz w:val="24"/>
          <w:szCs w:val="24"/>
        </w:rPr>
        <w:t>Кадровик</w:t>
      </w:r>
      <w:proofErr w:type="gramStart"/>
      <w:r w:rsidRPr="001B6693">
        <w:rPr>
          <w:rFonts w:ascii="Times New Roman" w:hAnsi="Times New Roman"/>
          <w:sz w:val="24"/>
          <w:szCs w:val="24"/>
        </w:rPr>
        <w:t>.р</w:t>
      </w:r>
      <w:proofErr w:type="gramEnd"/>
      <w:r w:rsidRPr="001B6693">
        <w:rPr>
          <w:rFonts w:ascii="Times New Roman" w:hAnsi="Times New Roman"/>
          <w:sz w:val="24"/>
          <w:szCs w:val="24"/>
        </w:rPr>
        <w:t>у</w:t>
      </w:r>
      <w:proofErr w:type="spellEnd"/>
      <w:r w:rsidRPr="001B6693">
        <w:rPr>
          <w:rFonts w:ascii="Times New Roman" w:hAnsi="Times New Roman"/>
          <w:sz w:val="24"/>
          <w:szCs w:val="24"/>
        </w:rPr>
        <w:t>. – 2008. – № 4. – С. 5-12.</w:t>
      </w:r>
    </w:p>
    <w:p w:rsidR="00DB4916" w:rsidRPr="003D7DE3" w:rsidRDefault="00DB4916" w:rsidP="001B6693">
      <w:pPr>
        <w:spacing w:after="0" w:line="240" w:lineRule="auto"/>
        <w:ind w:firstLine="454"/>
        <w:rPr>
          <w:rFonts w:ascii="Times New Roman" w:hAnsi="Times New Roman" w:cs="Times New Roman"/>
          <w:color w:val="FF0000"/>
          <w:sz w:val="24"/>
          <w:szCs w:val="24"/>
        </w:rPr>
      </w:pPr>
    </w:p>
    <w:p w:rsidR="008F7321" w:rsidRDefault="008F7321" w:rsidP="003B04A1">
      <w:pPr>
        <w:spacing w:after="0" w:line="240" w:lineRule="auto"/>
        <w:jc w:val="center"/>
        <w:rPr>
          <w:rFonts w:asciiTheme="majorHAnsi" w:hAnsiTheme="majorHAnsi"/>
          <w:b/>
        </w:rPr>
      </w:pPr>
      <w:r>
        <w:rPr>
          <w:rFonts w:asciiTheme="majorHAnsi" w:hAnsiTheme="majorHAnsi"/>
          <w:b/>
          <w:lang w:val="en-US"/>
        </w:rPr>
        <w:t>References</w:t>
      </w:r>
    </w:p>
    <w:p w:rsidR="008F7321" w:rsidRPr="00B27756" w:rsidRDefault="008F7321" w:rsidP="008F7321">
      <w:pPr>
        <w:spacing w:after="0" w:line="240" w:lineRule="auto"/>
        <w:ind w:firstLine="567"/>
        <w:jc w:val="center"/>
        <w:rPr>
          <w:rFonts w:ascii="Times New Roman" w:hAnsi="Times New Roman" w:cs="Times New Roman"/>
          <w:sz w:val="24"/>
          <w:szCs w:val="24"/>
        </w:rPr>
      </w:pPr>
    </w:p>
    <w:p w:rsidR="008F7321" w:rsidRPr="008F7321" w:rsidRDefault="008F7321" w:rsidP="008F7321">
      <w:pPr>
        <w:pStyle w:val="a3"/>
        <w:numPr>
          <w:ilvl w:val="0"/>
          <w:numId w:val="26"/>
        </w:numPr>
        <w:spacing w:after="0" w:line="240" w:lineRule="auto"/>
        <w:ind w:left="0" w:firstLine="454"/>
        <w:jc w:val="both"/>
        <w:rPr>
          <w:rFonts w:ascii="Times New Roman" w:hAnsi="Times New Roman"/>
          <w:sz w:val="24"/>
          <w:szCs w:val="24"/>
          <w:lang w:val="en-US"/>
        </w:rPr>
      </w:pPr>
      <w:proofErr w:type="spellStart"/>
      <w:r w:rsidRPr="008F7321">
        <w:rPr>
          <w:rFonts w:ascii="Times New Roman" w:hAnsi="Times New Roman"/>
          <w:sz w:val="24"/>
          <w:szCs w:val="24"/>
          <w:lang w:val="en-US"/>
        </w:rPr>
        <w:t>Kibanov</w:t>
      </w:r>
      <w:proofErr w:type="spellEnd"/>
      <w:r w:rsidRPr="008F7321">
        <w:rPr>
          <w:rFonts w:ascii="Times New Roman" w:hAnsi="Times New Roman"/>
          <w:sz w:val="24"/>
          <w:szCs w:val="24"/>
          <w:lang w:val="en-US"/>
        </w:rPr>
        <w:t xml:space="preserve"> </w:t>
      </w:r>
      <w:r w:rsidRPr="008F7321">
        <w:rPr>
          <w:rFonts w:ascii="Times New Roman" w:hAnsi="Times New Roman"/>
          <w:sz w:val="24"/>
          <w:szCs w:val="24"/>
        </w:rPr>
        <w:t>А</w:t>
      </w:r>
      <w:r w:rsidRPr="008F7321">
        <w:rPr>
          <w:rFonts w:ascii="Times New Roman" w:hAnsi="Times New Roman"/>
          <w:sz w:val="24"/>
          <w:szCs w:val="24"/>
          <w:lang w:val="en-US"/>
        </w:rPr>
        <w:t xml:space="preserve">.Y., </w:t>
      </w:r>
      <w:proofErr w:type="spellStart"/>
      <w:r w:rsidRPr="008F7321">
        <w:rPr>
          <w:rFonts w:ascii="Times New Roman" w:hAnsi="Times New Roman"/>
          <w:sz w:val="24"/>
          <w:szCs w:val="24"/>
          <w:lang w:val="en-US"/>
        </w:rPr>
        <w:t>Durakova</w:t>
      </w:r>
      <w:proofErr w:type="spellEnd"/>
      <w:r w:rsidRPr="008F7321">
        <w:rPr>
          <w:rFonts w:ascii="Times New Roman" w:hAnsi="Times New Roman"/>
          <w:sz w:val="24"/>
          <w:szCs w:val="24"/>
          <w:lang w:val="en-US"/>
        </w:rPr>
        <w:t xml:space="preserve"> I.B. </w:t>
      </w:r>
      <w:proofErr w:type="spellStart"/>
      <w:r w:rsidRPr="008F7321">
        <w:rPr>
          <w:rFonts w:ascii="Times New Roman" w:hAnsi="Times New Roman"/>
          <w:sz w:val="24"/>
          <w:szCs w:val="24"/>
          <w:lang w:val="en-US"/>
        </w:rPr>
        <w:t>Upravlenie</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personalom</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organizatsii</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otbor</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i</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otsenka</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pri</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naime</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attestatsiya</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uchebnoe</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posobie</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dlya</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studentov</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vuzov</w:t>
      </w:r>
      <w:proofErr w:type="spellEnd"/>
      <w:r w:rsidRPr="008F7321">
        <w:rPr>
          <w:rFonts w:ascii="Times New Roman" w:hAnsi="Times New Roman"/>
          <w:sz w:val="24"/>
          <w:szCs w:val="24"/>
          <w:lang w:val="en-US"/>
        </w:rPr>
        <w:t xml:space="preserve">. – </w:t>
      </w:r>
      <w:proofErr w:type="spellStart"/>
      <w:r w:rsidRPr="008F7321">
        <w:rPr>
          <w:rFonts w:ascii="Times New Roman" w:hAnsi="Times New Roman"/>
          <w:sz w:val="24"/>
          <w:szCs w:val="24"/>
          <w:lang w:val="en-US"/>
        </w:rPr>
        <w:t>Izd</w:t>
      </w:r>
      <w:proofErr w:type="spellEnd"/>
      <w:r w:rsidRPr="008F7321">
        <w:rPr>
          <w:rFonts w:ascii="Times New Roman" w:hAnsi="Times New Roman"/>
          <w:sz w:val="24"/>
          <w:szCs w:val="24"/>
          <w:lang w:val="en-US"/>
        </w:rPr>
        <w:t xml:space="preserve">. 2-ye, </w:t>
      </w:r>
      <w:proofErr w:type="spellStart"/>
      <w:r w:rsidRPr="008F7321">
        <w:rPr>
          <w:rFonts w:ascii="Times New Roman" w:hAnsi="Times New Roman"/>
          <w:sz w:val="24"/>
          <w:szCs w:val="24"/>
          <w:lang w:val="en-US"/>
        </w:rPr>
        <w:t>perer</w:t>
      </w:r>
      <w:proofErr w:type="spellEnd"/>
      <w:r w:rsidRPr="008F7321">
        <w:rPr>
          <w:rFonts w:ascii="Times New Roman" w:hAnsi="Times New Roman"/>
          <w:sz w:val="24"/>
          <w:szCs w:val="24"/>
          <w:lang w:val="en-US"/>
        </w:rPr>
        <w:t xml:space="preserve">. </w:t>
      </w:r>
      <w:proofErr w:type="spellStart"/>
      <w:proofErr w:type="gramStart"/>
      <w:r w:rsidRPr="008F7321">
        <w:rPr>
          <w:rFonts w:ascii="Times New Roman" w:hAnsi="Times New Roman"/>
          <w:sz w:val="24"/>
          <w:szCs w:val="24"/>
          <w:lang w:val="en-US"/>
        </w:rPr>
        <w:t>i</w:t>
      </w:r>
      <w:proofErr w:type="spellEnd"/>
      <w:proofErr w:type="gram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dop</w:t>
      </w:r>
      <w:proofErr w:type="spellEnd"/>
      <w:r w:rsidRPr="008F7321">
        <w:rPr>
          <w:rFonts w:ascii="Times New Roman" w:hAnsi="Times New Roman"/>
          <w:sz w:val="24"/>
          <w:szCs w:val="24"/>
          <w:lang w:val="en-US"/>
        </w:rPr>
        <w:t xml:space="preserve">. – </w:t>
      </w:r>
      <w:proofErr w:type="gramStart"/>
      <w:r w:rsidRPr="008F7321">
        <w:rPr>
          <w:rFonts w:ascii="Times New Roman" w:hAnsi="Times New Roman"/>
          <w:sz w:val="24"/>
          <w:szCs w:val="24"/>
        </w:rPr>
        <w:t>М</w:t>
      </w:r>
      <w:r w:rsidRPr="008F7321">
        <w:rPr>
          <w:rFonts w:ascii="Times New Roman" w:hAnsi="Times New Roman"/>
          <w:sz w:val="24"/>
          <w:szCs w:val="24"/>
          <w:lang w:val="en-US"/>
        </w:rPr>
        <w:t>.:</w:t>
      </w:r>
      <w:proofErr w:type="gram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Izdatelstvo</w:t>
      </w:r>
      <w:proofErr w:type="spellEnd"/>
      <w:r w:rsidRPr="008F7321">
        <w:rPr>
          <w:rFonts w:ascii="Times New Roman" w:hAnsi="Times New Roman"/>
          <w:sz w:val="24"/>
          <w:szCs w:val="24"/>
          <w:lang w:val="en-US"/>
        </w:rPr>
        <w:t xml:space="preserve"> «</w:t>
      </w:r>
      <w:proofErr w:type="spellStart"/>
      <w:r w:rsidRPr="008F7321">
        <w:rPr>
          <w:rFonts w:ascii="Times New Roman" w:hAnsi="Times New Roman"/>
          <w:sz w:val="24"/>
          <w:szCs w:val="24"/>
          <w:lang w:val="en-US"/>
        </w:rPr>
        <w:t>Ekzamen</w:t>
      </w:r>
      <w:proofErr w:type="spellEnd"/>
      <w:r w:rsidRPr="008F7321">
        <w:rPr>
          <w:rFonts w:ascii="Times New Roman" w:hAnsi="Times New Roman"/>
          <w:sz w:val="24"/>
          <w:szCs w:val="24"/>
          <w:lang w:val="en-US"/>
        </w:rPr>
        <w:t xml:space="preserve">», 2005. – 416 s. </w:t>
      </w:r>
    </w:p>
    <w:p w:rsidR="008F7321" w:rsidRPr="00A1655D" w:rsidRDefault="008F7321" w:rsidP="008F7321">
      <w:pPr>
        <w:pStyle w:val="a3"/>
        <w:numPr>
          <w:ilvl w:val="0"/>
          <w:numId w:val="26"/>
        </w:numPr>
        <w:spacing w:after="0" w:line="240" w:lineRule="auto"/>
        <w:ind w:left="0" w:firstLine="454"/>
        <w:jc w:val="both"/>
        <w:rPr>
          <w:rFonts w:ascii="Times New Roman" w:eastAsiaTheme="minorHAnsi" w:hAnsi="Times New Roman"/>
          <w:sz w:val="24"/>
          <w:szCs w:val="24"/>
          <w:lang w:val="en-US"/>
        </w:rPr>
      </w:pPr>
      <w:proofErr w:type="spellStart"/>
      <w:r>
        <w:rPr>
          <w:rFonts w:ascii="Times New Roman" w:hAnsi="Times New Roman"/>
          <w:sz w:val="24"/>
          <w:szCs w:val="24"/>
          <w:lang w:val="en-US"/>
        </w:rPr>
        <w:t>Kibanov</w:t>
      </w:r>
      <w:proofErr w:type="spellEnd"/>
      <w:r w:rsidRPr="00EB5187">
        <w:rPr>
          <w:rFonts w:ascii="Times New Roman" w:hAnsi="Times New Roman"/>
          <w:sz w:val="24"/>
          <w:szCs w:val="24"/>
          <w:lang w:val="en-US"/>
        </w:rPr>
        <w:t xml:space="preserve"> </w:t>
      </w:r>
      <w:r w:rsidRPr="005B04BC">
        <w:rPr>
          <w:rFonts w:ascii="Times New Roman" w:hAnsi="Times New Roman"/>
          <w:sz w:val="24"/>
          <w:szCs w:val="24"/>
        </w:rPr>
        <w:t>А</w:t>
      </w:r>
      <w:r w:rsidRPr="00EB5187">
        <w:rPr>
          <w:rFonts w:ascii="Times New Roman" w:hAnsi="Times New Roman"/>
          <w:sz w:val="24"/>
          <w:szCs w:val="24"/>
          <w:lang w:val="en-US"/>
        </w:rPr>
        <w:t>.</w:t>
      </w:r>
      <w:r>
        <w:rPr>
          <w:rFonts w:ascii="Times New Roman" w:hAnsi="Times New Roman"/>
          <w:sz w:val="24"/>
          <w:szCs w:val="24"/>
          <w:lang w:val="en-US"/>
        </w:rPr>
        <w:t>Y</w:t>
      </w:r>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Ivanovskaya</w:t>
      </w:r>
      <w:proofErr w:type="spellEnd"/>
      <w:r w:rsidRPr="00EB5187">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L</w:t>
      </w:r>
      <w:r w:rsidRPr="00EB5187">
        <w:rPr>
          <w:rFonts w:ascii="Times New Roman" w:eastAsiaTheme="minorHAnsi" w:hAnsi="Times New Roman"/>
          <w:sz w:val="24"/>
          <w:szCs w:val="24"/>
          <w:lang w:val="en-US"/>
        </w:rPr>
        <w:t>.</w:t>
      </w:r>
      <w:r>
        <w:rPr>
          <w:rFonts w:ascii="Times New Roman" w:eastAsiaTheme="minorHAnsi" w:hAnsi="Times New Roman"/>
          <w:sz w:val="24"/>
          <w:szCs w:val="24"/>
          <w:lang w:val="en-US"/>
        </w:rPr>
        <w:t>V</w:t>
      </w:r>
      <w:r w:rsidRPr="00EB5187">
        <w:rPr>
          <w:rFonts w:ascii="Times New Roman" w:eastAsiaTheme="minorHAnsi" w:hAnsi="Times New Roman"/>
          <w:sz w:val="24"/>
          <w:szCs w:val="24"/>
          <w:lang w:val="en-US"/>
        </w:rPr>
        <w:t xml:space="preserve">. </w:t>
      </w:r>
      <w:proofErr w:type="spellStart"/>
      <w:r>
        <w:rPr>
          <w:rFonts w:ascii="Times New Roman" w:hAnsi="Times New Roman"/>
          <w:sz w:val="24"/>
          <w:szCs w:val="24"/>
          <w:lang w:val="en-US"/>
        </w:rPr>
        <w:t>Upravlenie</w:t>
      </w:r>
      <w:proofErr w:type="spellEnd"/>
      <w:r w:rsidRPr="00EB5187">
        <w:rPr>
          <w:rFonts w:ascii="Times New Roman" w:hAnsi="Times New Roman"/>
          <w:sz w:val="24"/>
          <w:szCs w:val="24"/>
          <w:lang w:val="en-US"/>
        </w:rPr>
        <w:t xml:space="preserve"> </w:t>
      </w:r>
      <w:proofErr w:type="spellStart"/>
      <w:r>
        <w:rPr>
          <w:rFonts w:ascii="Times New Roman" w:hAnsi="Times New Roman"/>
          <w:sz w:val="24"/>
          <w:szCs w:val="24"/>
          <w:lang w:val="en-US"/>
        </w:rPr>
        <w:t>personalom</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teoriya</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i</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praktika</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Kadrovaya</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politika</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i</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strategiya</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upravleniya</w:t>
      </w:r>
      <w:proofErr w:type="spellEnd"/>
      <w:r w:rsidRPr="00EB5187">
        <w:rPr>
          <w:rFonts w:ascii="Times New Roman" w:eastAsiaTheme="minorHAnsi" w:hAnsi="Times New Roman"/>
          <w:sz w:val="24"/>
          <w:szCs w:val="24"/>
          <w:lang w:val="en-US"/>
        </w:rPr>
        <w:t xml:space="preserve"> </w:t>
      </w:r>
      <w:proofErr w:type="spellStart"/>
      <w:r>
        <w:rPr>
          <w:rFonts w:ascii="Times New Roman" w:hAnsi="Times New Roman"/>
          <w:sz w:val="24"/>
          <w:szCs w:val="24"/>
          <w:lang w:val="en-US"/>
        </w:rPr>
        <w:t>personalom</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uchebno</w:t>
      </w:r>
      <w:r w:rsidRPr="00EB5187">
        <w:rPr>
          <w:rFonts w:ascii="Times New Roman" w:eastAsiaTheme="minorHAnsi" w:hAnsi="Times New Roman"/>
          <w:sz w:val="24"/>
          <w:szCs w:val="24"/>
          <w:lang w:val="en-US"/>
        </w:rPr>
        <w:t>-</w:t>
      </w:r>
      <w:r>
        <w:rPr>
          <w:rFonts w:ascii="Times New Roman" w:eastAsiaTheme="minorHAnsi" w:hAnsi="Times New Roman"/>
          <w:sz w:val="24"/>
          <w:szCs w:val="24"/>
          <w:lang w:val="en-US"/>
        </w:rPr>
        <w:t>prakticheskoe</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posobie</w:t>
      </w:r>
      <w:proofErr w:type="spellEnd"/>
      <w:r w:rsidRPr="00EB5187">
        <w:rPr>
          <w:rFonts w:ascii="Times New Roman" w:eastAsiaTheme="minorHAnsi" w:hAnsi="Times New Roman"/>
          <w:sz w:val="24"/>
          <w:szCs w:val="24"/>
          <w:lang w:val="en-US"/>
        </w:rPr>
        <w:t xml:space="preserve"> / </w:t>
      </w:r>
      <w:r>
        <w:rPr>
          <w:rFonts w:ascii="Times New Roman" w:eastAsiaTheme="minorHAnsi" w:hAnsi="Times New Roman"/>
          <w:sz w:val="24"/>
          <w:szCs w:val="24"/>
          <w:lang w:val="en-US"/>
        </w:rPr>
        <w:t>pod</w:t>
      </w:r>
      <w:r w:rsidRPr="00EB5187">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red</w:t>
      </w:r>
      <w:r w:rsidRPr="00EB5187">
        <w:rPr>
          <w:rFonts w:ascii="Times New Roman" w:eastAsiaTheme="minorHAnsi" w:hAnsi="Times New Roman"/>
          <w:sz w:val="24"/>
          <w:szCs w:val="24"/>
          <w:lang w:val="en-US"/>
        </w:rPr>
        <w:t xml:space="preserve">. </w:t>
      </w:r>
      <w:r w:rsidRPr="001B6693">
        <w:rPr>
          <w:rFonts w:ascii="Times New Roman" w:eastAsiaTheme="minorHAnsi" w:hAnsi="Times New Roman"/>
          <w:sz w:val="24"/>
          <w:szCs w:val="24"/>
        </w:rPr>
        <w:t>А</w:t>
      </w:r>
      <w:r w:rsidRPr="00A1655D">
        <w:rPr>
          <w:rFonts w:ascii="Times New Roman" w:eastAsiaTheme="minorHAnsi" w:hAnsi="Times New Roman"/>
          <w:sz w:val="24"/>
          <w:szCs w:val="24"/>
          <w:lang w:val="en-US"/>
        </w:rPr>
        <w:t>.</w:t>
      </w:r>
      <w:r>
        <w:rPr>
          <w:rFonts w:ascii="Times New Roman" w:eastAsiaTheme="minorHAnsi" w:hAnsi="Times New Roman"/>
          <w:sz w:val="24"/>
          <w:szCs w:val="24"/>
          <w:lang w:val="en-US"/>
        </w:rPr>
        <w:t>Y</w:t>
      </w:r>
      <w:r w:rsidRPr="00A1655D">
        <w:rPr>
          <w:rFonts w:ascii="Times New Roman" w:eastAsiaTheme="minorHAnsi" w:hAnsi="Times New Roman"/>
          <w:sz w:val="24"/>
          <w:szCs w:val="24"/>
          <w:lang w:val="en-US"/>
        </w:rPr>
        <w:t xml:space="preserve">. </w:t>
      </w:r>
      <w:proofErr w:type="spellStart"/>
      <w:r>
        <w:rPr>
          <w:rFonts w:ascii="Times New Roman" w:hAnsi="Times New Roman"/>
          <w:sz w:val="24"/>
          <w:szCs w:val="24"/>
          <w:lang w:val="en-US"/>
        </w:rPr>
        <w:t>Kibanova</w:t>
      </w:r>
      <w:proofErr w:type="spellEnd"/>
      <w:r w:rsidRPr="00A1655D">
        <w:rPr>
          <w:rFonts w:ascii="Times New Roman" w:eastAsiaTheme="minorHAnsi" w:hAnsi="Times New Roman"/>
          <w:sz w:val="24"/>
          <w:szCs w:val="24"/>
          <w:lang w:val="en-US"/>
        </w:rPr>
        <w:t xml:space="preserve">. – </w:t>
      </w:r>
      <w:proofErr w:type="gramStart"/>
      <w:r w:rsidRPr="001B6693">
        <w:rPr>
          <w:rFonts w:ascii="Times New Roman" w:eastAsiaTheme="minorHAnsi" w:hAnsi="Times New Roman"/>
          <w:sz w:val="24"/>
          <w:szCs w:val="24"/>
        </w:rPr>
        <w:t>М</w:t>
      </w:r>
      <w:r w:rsidRPr="00A1655D">
        <w:rPr>
          <w:rFonts w:ascii="Times New Roman" w:eastAsiaTheme="minorHAnsi" w:hAnsi="Times New Roman"/>
          <w:sz w:val="24"/>
          <w:szCs w:val="24"/>
          <w:lang w:val="en-US"/>
        </w:rPr>
        <w:t>.:</w:t>
      </w:r>
      <w:proofErr w:type="gramEnd"/>
      <w:r w:rsidRPr="00A1655D">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Prospekt</w:t>
      </w:r>
      <w:proofErr w:type="spellEnd"/>
      <w:r w:rsidRPr="00A1655D">
        <w:rPr>
          <w:rFonts w:ascii="Times New Roman" w:eastAsiaTheme="minorHAnsi" w:hAnsi="Times New Roman"/>
          <w:sz w:val="24"/>
          <w:szCs w:val="24"/>
          <w:lang w:val="en-US"/>
        </w:rPr>
        <w:t xml:space="preserve">, 2014. – 64 </w:t>
      </w:r>
      <w:r>
        <w:rPr>
          <w:rFonts w:ascii="Times New Roman" w:eastAsiaTheme="minorHAnsi" w:hAnsi="Times New Roman"/>
          <w:sz w:val="24"/>
          <w:szCs w:val="24"/>
          <w:lang w:val="en-US"/>
        </w:rPr>
        <w:t>s</w:t>
      </w:r>
      <w:r w:rsidRPr="00A1655D">
        <w:rPr>
          <w:rFonts w:ascii="Times New Roman" w:eastAsiaTheme="minorHAnsi" w:hAnsi="Times New Roman"/>
          <w:sz w:val="24"/>
          <w:szCs w:val="24"/>
          <w:lang w:val="en-US"/>
        </w:rPr>
        <w:t>.</w:t>
      </w:r>
    </w:p>
    <w:p w:rsidR="008F7321" w:rsidRPr="00EB5187" w:rsidRDefault="008F7321" w:rsidP="008F7321">
      <w:pPr>
        <w:pStyle w:val="a3"/>
        <w:numPr>
          <w:ilvl w:val="0"/>
          <w:numId w:val="26"/>
        </w:numPr>
        <w:spacing w:after="0" w:line="240" w:lineRule="auto"/>
        <w:ind w:left="0" w:firstLine="454"/>
        <w:jc w:val="both"/>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Teoriya</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i</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praktika</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upravleniya</w:t>
      </w:r>
      <w:proofErr w:type="spellEnd"/>
      <w:r w:rsidRPr="00EB5187">
        <w:rPr>
          <w:rFonts w:ascii="Times New Roman" w:eastAsiaTheme="minorHAnsi" w:hAnsi="Times New Roman"/>
          <w:sz w:val="24"/>
          <w:szCs w:val="24"/>
          <w:lang w:val="en-US"/>
        </w:rPr>
        <w:t xml:space="preserve"> </w:t>
      </w:r>
      <w:proofErr w:type="spellStart"/>
      <w:r>
        <w:rPr>
          <w:rFonts w:ascii="Times New Roman" w:hAnsi="Times New Roman"/>
          <w:sz w:val="24"/>
          <w:szCs w:val="24"/>
          <w:lang w:val="en-US"/>
        </w:rPr>
        <w:t>personalom</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ucheb</w:t>
      </w:r>
      <w:r w:rsidRPr="00EB5187">
        <w:rPr>
          <w:rFonts w:ascii="Times New Roman" w:eastAsiaTheme="minorHAnsi" w:hAnsi="Times New Roman"/>
          <w:sz w:val="24"/>
          <w:szCs w:val="24"/>
          <w:lang w:val="en-US"/>
        </w:rPr>
        <w:t>.-</w:t>
      </w:r>
      <w:r>
        <w:rPr>
          <w:rFonts w:ascii="Times New Roman" w:eastAsiaTheme="minorHAnsi" w:hAnsi="Times New Roman"/>
          <w:sz w:val="24"/>
          <w:szCs w:val="24"/>
          <w:lang w:val="en-US"/>
        </w:rPr>
        <w:t>metod</w:t>
      </w:r>
      <w:proofErr w:type="spellEnd"/>
      <w:r w:rsidRPr="00EB5187">
        <w:rPr>
          <w:rFonts w:ascii="Times New Roman" w:eastAsiaTheme="minorHAnsi" w:hAnsi="Times New Roman"/>
          <w:sz w:val="24"/>
          <w:szCs w:val="24"/>
          <w:lang w:val="en-US"/>
        </w:rPr>
        <w:t xml:space="preserve">. </w:t>
      </w:r>
      <w:r w:rsidRPr="001B6693">
        <w:rPr>
          <w:rFonts w:ascii="Times New Roman" w:eastAsiaTheme="minorHAnsi" w:hAnsi="Times New Roman"/>
          <w:sz w:val="24"/>
          <w:szCs w:val="24"/>
        </w:rPr>
        <w:t>Т</w:t>
      </w:r>
      <w:r w:rsidRPr="00EB5187">
        <w:rPr>
          <w:rFonts w:ascii="Times New Roman" w:eastAsiaTheme="minorHAnsi" w:hAnsi="Times New Roman"/>
          <w:sz w:val="24"/>
          <w:szCs w:val="24"/>
          <w:lang w:val="en-US"/>
        </w:rPr>
        <w:t xml:space="preserve">33 </w:t>
      </w:r>
      <w:proofErr w:type="spellStart"/>
      <w:r>
        <w:rPr>
          <w:rFonts w:ascii="Times New Roman" w:eastAsiaTheme="minorHAnsi" w:hAnsi="Times New Roman"/>
          <w:sz w:val="24"/>
          <w:szCs w:val="24"/>
          <w:lang w:val="en-US"/>
        </w:rPr>
        <w:t>posob</w:t>
      </w:r>
      <w:proofErr w:type="spellEnd"/>
      <w:r w:rsidRPr="00EB5187">
        <w:rPr>
          <w:rFonts w:ascii="Times New Roman" w:eastAsiaTheme="minorHAnsi" w:hAnsi="Times New Roman"/>
          <w:sz w:val="24"/>
          <w:szCs w:val="24"/>
          <w:lang w:val="en-US"/>
        </w:rPr>
        <w:t xml:space="preserve">. / </w:t>
      </w:r>
      <w:proofErr w:type="spellStart"/>
      <w:r>
        <w:rPr>
          <w:rFonts w:ascii="Times New Roman" w:eastAsiaTheme="minorHAnsi" w:hAnsi="Times New Roman"/>
          <w:sz w:val="24"/>
          <w:szCs w:val="24"/>
          <w:lang w:val="en-US"/>
        </w:rPr>
        <w:t>avt</w:t>
      </w:r>
      <w:r w:rsidRPr="00EB5187">
        <w:rPr>
          <w:rFonts w:ascii="Times New Roman" w:eastAsiaTheme="minorHAnsi" w:hAnsi="Times New Roman"/>
          <w:sz w:val="24"/>
          <w:szCs w:val="24"/>
          <w:lang w:val="en-US"/>
        </w:rPr>
        <w:t>.-</w:t>
      </w:r>
      <w:r>
        <w:rPr>
          <w:rFonts w:ascii="Times New Roman" w:eastAsiaTheme="minorHAnsi" w:hAnsi="Times New Roman"/>
          <w:sz w:val="24"/>
          <w:szCs w:val="24"/>
          <w:lang w:val="en-US"/>
        </w:rPr>
        <w:t>sost</w:t>
      </w:r>
      <w:proofErr w:type="spellEnd"/>
      <w:r w:rsidRPr="00EB5187">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G</w:t>
      </w:r>
      <w:r w:rsidRPr="00EB5187">
        <w:rPr>
          <w:rFonts w:ascii="Times New Roman" w:eastAsiaTheme="minorHAnsi" w:hAnsi="Times New Roman"/>
          <w:sz w:val="24"/>
          <w:szCs w:val="24"/>
          <w:lang w:val="en-US"/>
        </w:rPr>
        <w:t>.</w:t>
      </w:r>
      <w:r>
        <w:rPr>
          <w:rFonts w:ascii="Times New Roman" w:eastAsiaTheme="minorHAnsi" w:hAnsi="Times New Roman"/>
          <w:sz w:val="24"/>
          <w:szCs w:val="24"/>
          <w:lang w:val="en-US"/>
        </w:rPr>
        <w:t>V</w:t>
      </w:r>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Shchekin</w:t>
      </w:r>
      <w:proofErr w:type="spellEnd"/>
      <w:r w:rsidRPr="00EB5187">
        <w:rPr>
          <w:rFonts w:ascii="Times New Roman" w:eastAsiaTheme="minorHAnsi" w:hAnsi="Times New Roman"/>
          <w:sz w:val="24"/>
          <w:szCs w:val="24"/>
          <w:lang w:val="en-US"/>
        </w:rPr>
        <w:t xml:space="preserve">. – </w:t>
      </w:r>
      <w:proofErr w:type="spellStart"/>
      <w:r>
        <w:rPr>
          <w:rFonts w:ascii="Times New Roman" w:eastAsiaTheme="minorHAnsi" w:hAnsi="Times New Roman"/>
          <w:sz w:val="24"/>
          <w:szCs w:val="24"/>
          <w:lang w:val="en-US"/>
        </w:rPr>
        <w:t>Izd</w:t>
      </w:r>
      <w:proofErr w:type="spellEnd"/>
      <w:r w:rsidRPr="00EB5187">
        <w:rPr>
          <w:rFonts w:ascii="Times New Roman" w:eastAsiaTheme="minorHAnsi" w:hAnsi="Times New Roman"/>
          <w:sz w:val="24"/>
          <w:szCs w:val="24"/>
          <w:lang w:val="en-US"/>
        </w:rPr>
        <w:t>. 2-</w:t>
      </w:r>
      <w:r>
        <w:rPr>
          <w:rFonts w:ascii="Times New Roman" w:eastAsiaTheme="minorHAnsi" w:hAnsi="Times New Roman"/>
          <w:sz w:val="24"/>
          <w:szCs w:val="24"/>
          <w:lang w:val="en-US"/>
        </w:rPr>
        <w:t>ye</w:t>
      </w:r>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stereotip</w:t>
      </w:r>
      <w:proofErr w:type="spellEnd"/>
      <w:r w:rsidRPr="00EB5187">
        <w:rPr>
          <w:rFonts w:ascii="Times New Roman" w:eastAsiaTheme="minorHAnsi" w:hAnsi="Times New Roman"/>
          <w:sz w:val="24"/>
          <w:szCs w:val="24"/>
          <w:lang w:val="en-US"/>
        </w:rPr>
        <w:t xml:space="preserve">. – </w:t>
      </w:r>
      <w:proofErr w:type="gramStart"/>
      <w:r w:rsidRPr="001B6693">
        <w:rPr>
          <w:rFonts w:ascii="Times New Roman" w:eastAsiaTheme="minorHAnsi" w:hAnsi="Times New Roman"/>
          <w:sz w:val="24"/>
          <w:szCs w:val="24"/>
        </w:rPr>
        <w:t>К</w:t>
      </w:r>
      <w:r w:rsidRPr="00EB5187">
        <w:rPr>
          <w:rFonts w:ascii="Times New Roman" w:eastAsiaTheme="minorHAnsi" w:hAnsi="Times New Roman"/>
          <w:sz w:val="24"/>
          <w:szCs w:val="24"/>
          <w:lang w:val="en-US"/>
        </w:rPr>
        <w:t>.:</w:t>
      </w:r>
      <w:proofErr w:type="gramEnd"/>
      <w:r w:rsidRPr="00EB5187">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MAUP</w:t>
      </w:r>
      <w:r w:rsidRPr="00EB5187">
        <w:rPr>
          <w:rFonts w:ascii="Times New Roman" w:eastAsiaTheme="minorHAnsi" w:hAnsi="Times New Roman"/>
          <w:sz w:val="24"/>
          <w:szCs w:val="24"/>
          <w:lang w:val="en-US"/>
        </w:rPr>
        <w:t xml:space="preserve">, 2003. – 280 </w:t>
      </w:r>
      <w:r>
        <w:rPr>
          <w:rFonts w:ascii="Times New Roman" w:eastAsiaTheme="minorHAnsi" w:hAnsi="Times New Roman"/>
          <w:sz w:val="24"/>
          <w:szCs w:val="24"/>
          <w:lang w:val="en-US"/>
        </w:rPr>
        <w:t>s</w:t>
      </w:r>
      <w:r w:rsidRPr="00EB5187">
        <w:rPr>
          <w:rFonts w:ascii="Times New Roman" w:eastAsiaTheme="minorHAnsi" w:hAnsi="Times New Roman"/>
          <w:sz w:val="24"/>
          <w:szCs w:val="24"/>
          <w:lang w:val="en-US"/>
        </w:rPr>
        <w:t xml:space="preserve">. </w:t>
      </w:r>
    </w:p>
    <w:p w:rsidR="008F7321" w:rsidRPr="00D654EE" w:rsidRDefault="008F7321" w:rsidP="008F7321">
      <w:pPr>
        <w:pStyle w:val="a3"/>
        <w:numPr>
          <w:ilvl w:val="0"/>
          <w:numId w:val="26"/>
        </w:numPr>
        <w:spacing w:after="0" w:line="240" w:lineRule="auto"/>
        <w:ind w:left="0" w:firstLine="454"/>
        <w:jc w:val="both"/>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Khrutskiy</w:t>
      </w:r>
      <w:proofErr w:type="spellEnd"/>
      <w:r w:rsidRPr="00EB5187">
        <w:rPr>
          <w:rFonts w:ascii="Times New Roman" w:eastAsiaTheme="minorHAnsi" w:hAnsi="Times New Roman"/>
          <w:sz w:val="24"/>
          <w:szCs w:val="24"/>
          <w:lang w:val="en-US"/>
        </w:rPr>
        <w:t xml:space="preserve"> </w:t>
      </w:r>
      <w:r>
        <w:rPr>
          <w:rFonts w:ascii="Times New Roman" w:hAnsi="Times New Roman"/>
          <w:sz w:val="24"/>
          <w:szCs w:val="24"/>
          <w:lang w:val="en-US"/>
        </w:rPr>
        <w:t>V</w:t>
      </w:r>
      <w:r w:rsidRPr="00EB5187">
        <w:rPr>
          <w:rFonts w:ascii="Times New Roman" w:hAnsi="Times New Roman"/>
          <w:sz w:val="24"/>
          <w:szCs w:val="24"/>
          <w:lang w:val="en-US"/>
        </w:rPr>
        <w:t>.</w:t>
      </w:r>
      <w:r>
        <w:rPr>
          <w:rFonts w:ascii="Times New Roman" w:hAnsi="Times New Roman"/>
          <w:sz w:val="24"/>
          <w:szCs w:val="24"/>
          <w:lang w:val="en-US"/>
        </w:rPr>
        <w:t>Y</w:t>
      </w:r>
      <w:r w:rsidRPr="00EB5187">
        <w:rPr>
          <w:rFonts w:ascii="Times New Roman" w:hAnsi="Times New Roman"/>
          <w:sz w:val="24"/>
          <w:szCs w:val="24"/>
          <w:lang w:val="en-US"/>
        </w:rPr>
        <w:t>.</w:t>
      </w:r>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Otsenka</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personala</w:t>
      </w:r>
      <w:proofErr w:type="spellEnd"/>
      <w:r w:rsidRPr="00EB5187">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Kritika</w:t>
      </w:r>
      <w:proofErr w:type="spellEnd"/>
      <w:r w:rsidRPr="00D654EE">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teorii</w:t>
      </w:r>
      <w:proofErr w:type="spellEnd"/>
      <w:r w:rsidRPr="00D654EE">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i</w:t>
      </w:r>
      <w:proofErr w:type="spellEnd"/>
      <w:r w:rsidRPr="00D654EE">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praktiki</w:t>
      </w:r>
      <w:proofErr w:type="spellEnd"/>
      <w:r w:rsidRPr="00D654EE">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primeneniya</w:t>
      </w:r>
      <w:proofErr w:type="spellEnd"/>
      <w:r w:rsidRPr="00D654EE">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sistemy</w:t>
      </w:r>
      <w:proofErr w:type="spellEnd"/>
      <w:r w:rsidRPr="00D654EE">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sbalansirovannyh</w:t>
      </w:r>
      <w:proofErr w:type="spellEnd"/>
      <w:r w:rsidRPr="00D654EE">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pokazateley</w:t>
      </w:r>
      <w:proofErr w:type="spellEnd"/>
      <w:r w:rsidRPr="00D654EE">
        <w:rPr>
          <w:rFonts w:ascii="Times New Roman" w:eastAsiaTheme="minorHAnsi" w:hAnsi="Times New Roman"/>
          <w:sz w:val="24"/>
          <w:szCs w:val="24"/>
          <w:lang w:val="en-US"/>
        </w:rPr>
        <w:t xml:space="preserve">. – </w:t>
      </w:r>
      <w:proofErr w:type="spellStart"/>
      <w:r>
        <w:rPr>
          <w:rFonts w:ascii="Times New Roman" w:eastAsiaTheme="minorHAnsi" w:hAnsi="Times New Roman"/>
          <w:sz w:val="24"/>
          <w:szCs w:val="24"/>
          <w:lang w:val="en-US"/>
        </w:rPr>
        <w:t>Izd</w:t>
      </w:r>
      <w:proofErr w:type="spellEnd"/>
      <w:r w:rsidRPr="00D654EE">
        <w:rPr>
          <w:rFonts w:ascii="Times New Roman" w:eastAsiaTheme="minorHAnsi" w:hAnsi="Times New Roman"/>
          <w:sz w:val="24"/>
          <w:szCs w:val="24"/>
          <w:lang w:val="en-US"/>
        </w:rPr>
        <w:t>. 2-</w:t>
      </w:r>
      <w:r>
        <w:rPr>
          <w:rFonts w:ascii="Times New Roman" w:eastAsiaTheme="minorHAnsi" w:hAnsi="Times New Roman"/>
          <w:sz w:val="24"/>
          <w:szCs w:val="24"/>
          <w:lang w:val="en-US"/>
        </w:rPr>
        <w:t>e</w:t>
      </w:r>
      <w:r w:rsidRPr="00D654EE">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perer</w:t>
      </w:r>
      <w:proofErr w:type="spellEnd"/>
      <w:r w:rsidRPr="00D654EE">
        <w:rPr>
          <w:rFonts w:ascii="Times New Roman" w:eastAsiaTheme="minorHAnsi" w:hAnsi="Times New Roman"/>
          <w:sz w:val="24"/>
          <w:szCs w:val="24"/>
          <w:lang w:val="en-US"/>
        </w:rPr>
        <w:t xml:space="preserve">. </w:t>
      </w:r>
      <w:proofErr w:type="spellStart"/>
      <w:proofErr w:type="gramStart"/>
      <w:r>
        <w:rPr>
          <w:rFonts w:ascii="Times New Roman" w:eastAsiaTheme="minorHAnsi" w:hAnsi="Times New Roman"/>
          <w:sz w:val="24"/>
          <w:szCs w:val="24"/>
          <w:lang w:val="en-US"/>
        </w:rPr>
        <w:t>i</w:t>
      </w:r>
      <w:proofErr w:type="spellEnd"/>
      <w:proofErr w:type="gramEnd"/>
      <w:r w:rsidRPr="00D654EE">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dop</w:t>
      </w:r>
      <w:proofErr w:type="spellEnd"/>
      <w:r w:rsidRPr="00D654EE">
        <w:rPr>
          <w:rFonts w:ascii="Times New Roman" w:eastAsiaTheme="minorHAnsi" w:hAnsi="Times New Roman"/>
          <w:sz w:val="24"/>
          <w:szCs w:val="24"/>
          <w:lang w:val="en-US"/>
        </w:rPr>
        <w:t xml:space="preserve">. – </w:t>
      </w:r>
      <w:proofErr w:type="gramStart"/>
      <w:r w:rsidRPr="001B6693">
        <w:rPr>
          <w:rFonts w:ascii="Times New Roman" w:eastAsiaTheme="minorHAnsi" w:hAnsi="Times New Roman"/>
          <w:sz w:val="24"/>
          <w:szCs w:val="24"/>
        </w:rPr>
        <w:t>М</w:t>
      </w:r>
      <w:r w:rsidRPr="00D654EE">
        <w:rPr>
          <w:rFonts w:ascii="Times New Roman" w:eastAsiaTheme="minorHAnsi" w:hAnsi="Times New Roman"/>
          <w:sz w:val="24"/>
          <w:szCs w:val="24"/>
          <w:lang w:val="en-US"/>
        </w:rPr>
        <w:t>.:</w:t>
      </w:r>
      <w:proofErr w:type="gramEnd"/>
      <w:r w:rsidRPr="00D654EE">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Finansy</w:t>
      </w:r>
      <w:proofErr w:type="spellEnd"/>
      <w:r w:rsidRPr="00D654EE">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i</w:t>
      </w:r>
      <w:proofErr w:type="spellEnd"/>
      <w:r w:rsidRPr="00D654EE">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statistika</w:t>
      </w:r>
      <w:proofErr w:type="spellEnd"/>
      <w:r w:rsidRPr="00D654EE">
        <w:rPr>
          <w:rFonts w:ascii="Times New Roman" w:eastAsiaTheme="minorHAnsi" w:hAnsi="Times New Roman"/>
          <w:sz w:val="24"/>
          <w:szCs w:val="24"/>
          <w:lang w:val="en-US"/>
        </w:rPr>
        <w:t xml:space="preserve">, 2007. – 224 </w:t>
      </w:r>
      <w:r>
        <w:rPr>
          <w:rFonts w:ascii="Times New Roman" w:eastAsiaTheme="minorHAnsi" w:hAnsi="Times New Roman"/>
          <w:sz w:val="24"/>
          <w:szCs w:val="24"/>
          <w:lang w:val="en-US"/>
        </w:rPr>
        <w:t>s</w:t>
      </w:r>
      <w:r w:rsidRPr="00D654EE">
        <w:rPr>
          <w:rFonts w:ascii="Times New Roman" w:eastAsiaTheme="minorHAnsi" w:hAnsi="Times New Roman"/>
          <w:sz w:val="24"/>
          <w:szCs w:val="24"/>
          <w:lang w:val="en-US"/>
        </w:rPr>
        <w:t xml:space="preserve">. </w:t>
      </w:r>
    </w:p>
    <w:p w:rsidR="008F7321" w:rsidRPr="00D654EE" w:rsidRDefault="008F7321" w:rsidP="008F7321">
      <w:pPr>
        <w:pStyle w:val="a3"/>
        <w:numPr>
          <w:ilvl w:val="0"/>
          <w:numId w:val="26"/>
        </w:numPr>
        <w:spacing w:after="0" w:line="240" w:lineRule="auto"/>
        <w:ind w:left="0" w:firstLine="454"/>
        <w:jc w:val="both"/>
        <w:rPr>
          <w:rFonts w:ascii="Times New Roman" w:eastAsiaTheme="minorHAnsi" w:hAnsi="Times New Roman"/>
          <w:sz w:val="24"/>
          <w:szCs w:val="24"/>
          <w:lang w:val="en-US"/>
        </w:rPr>
      </w:pPr>
      <w:proofErr w:type="spellStart"/>
      <w:r>
        <w:rPr>
          <w:rFonts w:ascii="Times New Roman" w:hAnsi="Times New Roman"/>
          <w:sz w:val="24"/>
          <w:szCs w:val="24"/>
          <w:lang w:val="en-US"/>
        </w:rPr>
        <w:t>Upravlenie</w:t>
      </w:r>
      <w:proofErr w:type="spellEnd"/>
      <w:r w:rsidRPr="00D654EE">
        <w:rPr>
          <w:rFonts w:ascii="Times New Roman" w:hAnsi="Times New Roman"/>
          <w:sz w:val="24"/>
          <w:szCs w:val="24"/>
          <w:lang w:val="en-US"/>
        </w:rPr>
        <w:t xml:space="preserve"> </w:t>
      </w:r>
      <w:proofErr w:type="spellStart"/>
      <w:r>
        <w:rPr>
          <w:rFonts w:ascii="Times New Roman" w:hAnsi="Times New Roman"/>
          <w:sz w:val="24"/>
          <w:szCs w:val="24"/>
          <w:lang w:val="en-US"/>
        </w:rPr>
        <w:t>personalom</w:t>
      </w:r>
      <w:proofErr w:type="spellEnd"/>
      <w:r w:rsidRPr="00D654EE">
        <w:rPr>
          <w:rFonts w:ascii="Times New Roman" w:hAnsi="Times New Roman"/>
          <w:sz w:val="24"/>
          <w:szCs w:val="24"/>
          <w:lang w:val="en-US"/>
        </w:rPr>
        <w:t>: [</w:t>
      </w:r>
      <w:proofErr w:type="spellStart"/>
      <w:r>
        <w:rPr>
          <w:rFonts w:ascii="Times New Roman" w:hAnsi="Times New Roman"/>
          <w:sz w:val="24"/>
          <w:szCs w:val="24"/>
          <w:lang w:val="en-US"/>
        </w:rPr>
        <w:t>Elektron</w:t>
      </w:r>
      <w:r w:rsidRPr="00D654EE">
        <w:rPr>
          <w:rFonts w:ascii="Times New Roman" w:hAnsi="Times New Roman"/>
          <w:sz w:val="24"/>
          <w:szCs w:val="24"/>
          <w:lang w:val="en-US"/>
        </w:rPr>
        <w:t>.</w:t>
      </w:r>
      <w:r>
        <w:rPr>
          <w:rFonts w:ascii="Times New Roman" w:hAnsi="Times New Roman"/>
          <w:sz w:val="24"/>
          <w:szCs w:val="24"/>
          <w:lang w:val="en-US"/>
        </w:rPr>
        <w:t>resurs</w:t>
      </w:r>
      <w:proofErr w:type="spellEnd"/>
      <w:r w:rsidRPr="00D654EE">
        <w:rPr>
          <w:rFonts w:ascii="Times New Roman" w:hAnsi="Times New Roman"/>
          <w:sz w:val="24"/>
          <w:szCs w:val="24"/>
          <w:lang w:val="en-US"/>
        </w:rPr>
        <w:t xml:space="preserve">]. – 1999. – URL:   </w:t>
      </w:r>
      <w:r w:rsidRPr="001B6693">
        <w:rPr>
          <w:rFonts w:ascii="Times New Roman" w:hAnsi="Times New Roman"/>
          <w:sz w:val="24"/>
          <w:szCs w:val="24"/>
          <w:lang w:val="kk-KZ"/>
        </w:rPr>
        <w:t xml:space="preserve">http://www.aup.ru/books/m152/8_2.htm </w:t>
      </w:r>
      <w:r w:rsidRPr="00D654EE">
        <w:rPr>
          <w:rFonts w:ascii="Times New Roman" w:hAnsi="Times New Roman"/>
          <w:sz w:val="24"/>
          <w:szCs w:val="24"/>
          <w:lang w:val="en-US"/>
        </w:rPr>
        <w:t>(</w:t>
      </w:r>
      <w:r>
        <w:rPr>
          <w:rFonts w:ascii="Times New Roman" w:hAnsi="Times New Roman"/>
          <w:sz w:val="24"/>
          <w:szCs w:val="24"/>
          <w:lang w:val="en-US"/>
        </w:rPr>
        <w:t>data</w:t>
      </w:r>
      <w:r w:rsidRPr="00D654EE">
        <w:rPr>
          <w:rFonts w:ascii="Times New Roman" w:hAnsi="Times New Roman"/>
          <w:sz w:val="24"/>
          <w:szCs w:val="24"/>
          <w:lang w:val="en-US"/>
        </w:rPr>
        <w:t xml:space="preserve"> </w:t>
      </w:r>
      <w:proofErr w:type="spellStart"/>
      <w:r>
        <w:rPr>
          <w:rFonts w:ascii="Times New Roman" w:hAnsi="Times New Roman"/>
          <w:sz w:val="24"/>
          <w:szCs w:val="24"/>
          <w:lang w:val="en-US"/>
        </w:rPr>
        <w:t>obrashcheniya</w:t>
      </w:r>
      <w:proofErr w:type="spellEnd"/>
      <w:r w:rsidRPr="00D654EE">
        <w:rPr>
          <w:rFonts w:ascii="Times New Roman" w:hAnsi="Times New Roman"/>
          <w:sz w:val="24"/>
          <w:szCs w:val="24"/>
          <w:lang w:val="en-US"/>
        </w:rPr>
        <w:t>: 07.09.2015).</w:t>
      </w:r>
    </w:p>
    <w:p w:rsidR="008F7321" w:rsidRPr="00D654EE" w:rsidRDefault="008F7321" w:rsidP="008F7321">
      <w:pPr>
        <w:pStyle w:val="a3"/>
        <w:numPr>
          <w:ilvl w:val="0"/>
          <w:numId w:val="26"/>
        </w:numPr>
        <w:spacing w:after="0" w:line="240" w:lineRule="auto"/>
        <w:ind w:left="0" w:firstLine="454"/>
        <w:jc w:val="both"/>
        <w:rPr>
          <w:rFonts w:ascii="Times New Roman" w:eastAsiaTheme="minorHAnsi" w:hAnsi="Times New Roman"/>
          <w:sz w:val="24"/>
          <w:szCs w:val="24"/>
          <w:lang w:val="en-US"/>
        </w:rPr>
      </w:pPr>
      <w:proofErr w:type="spellStart"/>
      <w:r>
        <w:rPr>
          <w:rFonts w:ascii="Times New Roman" w:hAnsi="Times New Roman"/>
          <w:sz w:val="24"/>
          <w:szCs w:val="24"/>
          <w:lang w:val="en-US"/>
        </w:rPr>
        <w:t>Kriterii</w:t>
      </w:r>
      <w:proofErr w:type="spellEnd"/>
      <w:r w:rsidRPr="00D654EE">
        <w:rPr>
          <w:rFonts w:ascii="Times New Roman" w:hAnsi="Times New Roman"/>
          <w:sz w:val="24"/>
          <w:szCs w:val="24"/>
          <w:lang w:val="en-US"/>
        </w:rPr>
        <w:t xml:space="preserve"> </w:t>
      </w:r>
      <w:proofErr w:type="spellStart"/>
      <w:r>
        <w:rPr>
          <w:rFonts w:ascii="Times New Roman" w:hAnsi="Times New Roman"/>
          <w:sz w:val="24"/>
          <w:szCs w:val="24"/>
          <w:lang w:val="en-US"/>
        </w:rPr>
        <w:t>otsenki</w:t>
      </w:r>
      <w:proofErr w:type="spellEnd"/>
      <w:r w:rsidRPr="00D654EE">
        <w:rPr>
          <w:rFonts w:ascii="Times New Roman" w:hAnsi="Times New Roman"/>
          <w:sz w:val="24"/>
          <w:szCs w:val="24"/>
          <w:lang w:val="en-US"/>
        </w:rPr>
        <w:t xml:space="preserve"> </w:t>
      </w:r>
      <w:proofErr w:type="spellStart"/>
      <w:r>
        <w:rPr>
          <w:rFonts w:ascii="Times New Roman" w:hAnsi="Times New Roman"/>
          <w:sz w:val="24"/>
          <w:szCs w:val="24"/>
          <w:lang w:val="en-US"/>
        </w:rPr>
        <w:t>personala</w:t>
      </w:r>
      <w:proofErr w:type="spellEnd"/>
      <w:r w:rsidRPr="00D654EE">
        <w:rPr>
          <w:rFonts w:ascii="Times New Roman" w:hAnsi="Times New Roman"/>
          <w:sz w:val="24"/>
          <w:szCs w:val="24"/>
          <w:lang w:val="en-US"/>
        </w:rPr>
        <w:t>: [</w:t>
      </w:r>
      <w:proofErr w:type="spellStart"/>
      <w:r>
        <w:rPr>
          <w:rFonts w:ascii="Times New Roman" w:hAnsi="Times New Roman"/>
          <w:sz w:val="24"/>
          <w:szCs w:val="24"/>
          <w:lang w:val="en-US"/>
        </w:rPr>
        <w:t>Elektron</w:t>
      </w:r>
      <w:r w:rsidRPr="00D654EE">
        <w:rPr>
          <w:rFonts w:ascii="Times New Roman" w:hAnsi="Times New Roman"/>
          <w:sz w:val="24"/>
          <w:szCs w:val="24"/>
          <w:lang w:val="en-US"/>
        </w:rPr>
        <w:t>.</w:t>
      </w:r>
      <w:r>
        <w:rPr>
          <w:rFonts w:ascii="Times New Roman" w:hAnsi="Times New Roman"/>
          <w:sz w:val="24"/>
          <w:szCs w:val="24"/>
          <w:lang w:val="en-US"/>
        </w:rPr>
        <w:t>resurs</w:t>
      </w:r>
      <w:proofErr w:type="spellEnd"/>
      <w:r w:rsidRPr="00D654EE">
        <w:rPr>
          <w:rFonts w:ascii="Times New Roman" w:hAnsi="Times New Roman"/>
          <w:sz w:val="24"/>
          <w:szCs w:val="24"/>
          <w:lang w:val="en-US"/>
        </w:rPr>
        <w:t xml:space="preserve">]. – 2013. – URL:  </w:t>
      </w:r>
      <w:r w:rsidRPr="001B6693">
        <w:rPr>
          <w:rFonts w:ascii="Times New Roman" w:hAnsi="Times New Roman"/>
          <w:sz w:val="24"/>
          <w:szCs w:val="24"/>
          <w:lang w:val="kk-KZ"/>
        </w:rPr>
        <w:t>http://studme.org/1493030526219/menedzhment/kriterii_otsenki_personala</w:t>
      </w:r>
      <w:r w:rsidRPr="00D654EE">
        <w:rPr>
          <w:rFonts w:ascii="Times New Roman" w:hAnsi="Times New Roman"/>
          <w:sz w:val="24"/>
          <w:szCs w:val="24"/>
          <w:lang w:val="en-US"/>
        </w:rPr>
        <w:t xml:space="preserve"> (</w:t>
      </w:r>
      <w:r>
        <w:rPr>
          <w:rFonts w:ascii="Times New Roman" w:hAnsi="Times New Roman"/>
          <w:sz w:val="24"/>
          <w:szCs w:val="24"/>
          <w:lang w:val="en-US"/>
        </w:rPr>
        <w:t>data</w:t>
      </w:r>
      <w:r w:rsidRPr="00D654EE">
        <w:rPr>
          <w:rFonts w:ascii="Times New Roman" w:hAnsi="Times New Roman"/>
          <w:sz w:val="24"/>
          <w:szCs w:val="24"/>
          <w:lang w:val="en-US"/>
        </w:rPr>
        <w:t xml:space="preserve"> </w:t>
      </w:r>
      <w:proofErr w:type="spellStart"/>
      <w:r>
        <w:rPr>
          <w:rFonts w:ascii="Times New Roman" w:hAnsi="Times New Roman"/>
          <w:sz w:val="24"/>
          <w:szCs w:val="24"/>
          <w:lang w:val="en-US"/>
        </w:rPr>
        <w:t>obrashcheniya</w:t>
      </w:r>
      <w:proofErr w:type="spellEnd"/>
      <w:r w:rsidRPr="00D654EE">
        <w:rPr>
          <w:rFonts w:ascii="Times New Roman" w:hAnsi="Times New Roman"/>
          <w:sz w:val="24"/>
          <w:szCs w:val="24"/>
          <w:lang w:val="en-US"/>
        </w:rPr>
        <w:t>: 20.09.2015).</w:t>
      </w:r>
    </w:p>
    <w:p w:rsidR="008F7321" w:rsidRPr="009D4075" w:rsidRDefault="008F7321" w:rsidP="008F7321">
      <w:pPr>
        <w:pStyle w:val="a3"/>
        <w:numPr>
          <w:ilvl w:val="0"/>
          <w:numId w:val="26"/>
        </w:numPr>
        <w:spacing w:after="0" w:line="240" w:lineRule="auto"/>
        <w:ind w:left="0" w:firstLine="454"/>
        <w:jc w:val="both"/>
        <w:outlineLvl w:val="0"/>
        <w:rPr>
          <w:rFonts w:ascii="Times New Roman" w:eastAsiaTheme="minorHAnsi" w:hAnsi="Times New Roman"/>
          <w:sz w:val="24"/>
          <w:szCs w:val="24"/>
          <w:lang w:val="en-US"/>
        </w:rPr>
      </w:pPr>
      <w:proofErr w:type="spellStart"/>
      <w:r>
        <w:rPr>
          <w:rFonts w:ascii="Times New Roman" w:eastAsia="Times New Roman" w:hAnsi="Times New Roman"/>
          <w:bCs/>
          <w:kern w:val="36"/>
          <w:sz w:val="24"/>
          <w:szCs w:val="24"/>
          <w:lang w:val="en-US" w:eastAsia="ru-RU"/>
        </w:rPr>
        <w:t>Chto</w:t>
      </w:r>
      <w:proofErr w:type="spellEnd"/>
      <w:r w:rsidRPr="00593920">
        <w:rPr>
          <w:rFonts w:ascii="Times New Roman" w:eastAsia="Times New Roman" w:hAnsi="Times New Roman"/>
          <w:bCs/>
          <w:kern w:val="36"/>
          <w:sz w:val="24"/>
          <w:szCs w:val="24"/>
          <w:lang w:val="en-US" w:eastAsia="ru-RU"/>
        </w:rPr>
        <w:t xml:space="preserve"> </w:t>
      </w:r>
      <w:proofErr w:type="spellStart"/>
      <w:r>
        <w:rPr>
          <w:rFonts w:ascii="Times New Roman" w:eastAsia="Times New Roman" w:hAnsi="Times New Roman"/>
          <w:bCs/>
          <w:kern w:val="36"/>
          <w:sz w:val="24"/>
          <w:szCs w:val="24"/>
          <w:lang w:val="en-US" w:eastAsia="ru-RU"/>
        </w:rPr>
        <w:t>takoe</w:t>
      </w:r>
      <w:proofErr w:type="spellEnd"/>
      <w:r w:rsidRPr="00593920">
        <w:rPr>
          <w:rFonts w:ascii="Times New Roman" w:eastAsia="Times New Roman" w:hAnsi="Times New Roman"/>
          <w:bCs/>
          <w:kern w:val="36"/>
          <w:sz w:val="24"/>
          <w:szCs w:val="24"/>
          <w:lang w:val="en-US" w:eastAsia="ru-RU"/>
        </w:rPr>
        <w:t xml:space="preserve"> </w:t>
      </w:r>
      <w:proofErr w:type="spellStart"/>
      <w:r>
        <w:rPr>
          <w:rFonts w:ascii="Times New Roman" w:eastAsia="Times New Roman" w:hAnsi="Times New Roman"/>
          <w:bCs/>
          <w:kern w:val="36"/>
          <w:sz w:val="24"/>
          <w:szCs w:val="24"/>
          <w:lang w:val="en-US" w:eastAsia="ru-RU"/>
        </w:rPr>
        <w:t>metodika</w:t>
      </w:r>
      <w:proofErr w:type="spellEnd"/>
      <w:r w:rsidRPr="00593920">
        <w:rPr>
          <w:rFonts w:ascii="Times New Roman" w:eastAsia="Times New Roman" w:hAnsi="Times New Roman"/>
          <w:bCs/>
          <w:kern w:val="36"/>
          <w:sz w:val="24"/>
          <w:szCs w:val="24"/>
          <w:lang w:val="en-US" w:eastAsia="ru-RU"/>
        </w:rPr>
        <w:t xml:space="preserve"> </w:t>
      </w:r>
      <w:proofErr w:type="spellStart"/>
      <w:r>
        <w:rPr>
          <w:rFonts w:ascii="Times New Roman" w:eastAsia="Times New Roman" w:hAnsi="Times New Roman"/>
          <w:bCs/>
          <w:kern w:val="36"/>
          <w:sz w:val="24"/>
          <w:szCs w:val="24"/>
          <w:lang w:val="en-US" w:eastAsia="ru-RU"/>
        </w:rPr>
        <w:t>Filipsa</w:t>
      </w:r>
      <w:proofErr w:type="spellEnd"/>
      <w:r w:rsidRPr="00593920">
        <w:rPr>
          <w:rFonts w:ascii="Times New Roman" w:eastAsia="Times New Roman" w:hAnsi="Times New Roman"/>
          <w:bCs/>
          <w:kern w:val="36"/>
          <w:sz w:val="24"/>
          <w:szCs w:val="24"/>
          <w:lang w:val="en-US" w:eastAsia="ru-RU"/>
        </w:rPr>
        <w:t xml:space="preserve"> (ROI)</w:t>
      </w:r>
      <w:proofErr w:type="gramStart"/>
      <w:r w:rsidRPr="00593920">
        <w:rPr>
          <w:rFonts w:ascii="Times New Roman" w:eastAsia="Times New Roman" w:hAnsi="Times New Roman"/>
          <w:bCs/>
          <w:kern w:val="36"/>
          <w:sz w:val="24"/>
          <w:szCs w:val="24"/>
          <w:lang w:val="en-US" w:eastAsia="ru-RU"/>
        </w:rPr>
        <w:t>?</w:t>
      </w:r>
      <w:r w:rsidRPr="00593920">
        <w:rPr>
          <w:rFonts w:ascii="Times New Roman" w:hAnsi="Times New Roman"/>
          <w:sz w:val="24"/>
          <w:szCs w:val="24"/>
          <w:lang w:val="en-US"/>
        </w:rPr>
        <w:t>:</w:t>
      </w:r>
      <w:proofErr w:type="gramEnd"/>
      <w:r w:rsidRPr="00593920">
        <w:rPr>
          <w:rFonts w:ascii="Times New Roman" w:hAnsi="Times New Roman"/>
          <w:sz w:val="24"/>
          <w:szCs w:val="24"/>
          <w:lang w:val="en-US"/>
        </w:rPr>
        <w:t xml:space="preserve"> [</w:t>
      </w:r>
      <w:proofErr w:type="spellStart"/>
      <w:r>
        <w:rPr>
          <w:rFonts w:ascii="Times New Roman" w:hAnsi="Times New Roman"/>
          <w:sz w:val="24"/>
          <w:szCs w:val="24"/>
          <w:lang w:val="en-US"/>
        </w:rPr>
        <w:t>Elektron</w:t>
      </w:r>
      <w:r w:rsidRPr="00D654EE">
        <w:rPr>
          <w:rFonts w:ascii="Times New Roman" w:hAnsi="Times New Roman"/>
          <w:sz w:val="24"/>
          <w:szCs w:val="24"/>
          <w:lang w:val="en-US"/>
        </w:rPr>
        <w:t>.</w:t>
      </w:r>
      <w:r>
        <w:rPr>
          <w:rFonts w:ascii="Times New Roman" w:hAnsi="Times New Roman"/>
          <w:sz w:val="24"/>
          <w:szCs w:val="24"/>
          <w:lang w:val="en-US"/>
        </w:rPr>
        <w:t>resurs</w:t>
      </w:r>
      <w:proofErr w:type="spellEnd"/>
      <w:r w:rsidRPr="00593920">
        <w:rPr>
          <w:rFonts w:ascii="Times New Roman" w:hAnsi="Times New Roman"/>
          <w:sz w:val="24"/>
          <w:szCs w:val="24"/>
          <w:lang w:val="en-US"/>
        </w:rPr>
        <w:t>]. – 2006. – URL:</w:t>
      </w:r>
      <w:r w:rsidRPr="00593920">
        <w:rPr>
          <w:rFonts w:ascii="Times New Roman" w:eastAsiaTheme="minorHAnsi" w:hAnsi="Times New Roman"/>
          <w:sz w:val="24"/>
          <w:szCs w:val="24"/>
          <w:lang w:val="en-US"/>
        </w:rPr>
        <w:t xml:space="preserve">http://www.pro-personal.ru/faq/326/463053/ </w:t>
      </w:r>
      <w:r w:rsidRPr="00593920">
        <w:rPr>
          <w:rFonts w:ascii="Times New Roman" w:hAnsi="Times New Roman"/>
          <w:sz w:val="24"/>
          <w:szCs w:val="24"/>
          <w:lang w:val="en-US"/>
        </w:rPr>
        <w:t>(</w:t>
      </w:r>
      <w:r>
        <w:rPr>
          <w:rFonts w:ascii="Times New Roman" w:hAnsi="Times New Roman"/>
          <w:sz w:val="24"/>
          <w:szCs w:val="24"/>
          <w:lang w:val="en-US"/>
        </w:rPr>
        <w:t>data</w:t>
      </w:r>
      <w:r w:rsidRPr="00D654EE">
        <w:rPr>
          <w:rFonts w:ascii="Times New Roman" w:hAnsi="Times New Roman"/>
          <w:sz w:val="24"/>
          <w:szCs w:val="24"/>
          <w:lang w:val="en-US"/>
        </w:rPr>
        <w:t xml:space="preserve"> </w:t>
      </w:r>
      <w:proofErr w:type="spellStart"/>
      <w:r>
        <w:rPr>
          <w:rFonts w:ascii="Times New Roman" w:hAnsi="Times New Roman"/>
          <w:sz w:val="24"/>
          <w:szCs w:val="24"/>
          <w:lang w:val="en-US"/>
        </w:rPr>
        <w:t>obrashcheniya</w:t>
      </w:r>
      <w:proofErr w:type="spellEnd"/>
      <w:r w:rsidRPr="00593920">
        <w:rPr>
          <w:rFonts w:ascii="Times New Roman" w:hAnsi="Times New Roman"/>
          <w:sz w:val="24"/>
          <w:szCs w:val="24"/>
          <w:lang w:val="en-US"/>
        </w:rPr>
        <w:t>: 23.09.2015).</w:t>
      </w:r>
    </w:p>
    <w:p w:rsidR="00E61345" w:rsidRPr="009D4075" w:rsidRDefault="008F7321" w:rsidP="008F7321">
      <w:pPr>
        <w:pStyle w:val="a3"/>
        <w:numPr>
          <w:ilvl w:val="0"/>
          <w:numId w:val="26"/>
        </w:numPr>
        <w:spacing w:after="0" w:line="240" w:lineRule="auto"/>
        <w:ind w:left="0" w:firstLine="454"/>
        <w:jc w:val="both"/>
        <w:outlineLvl w:val="0"/>
        <w:rPr>
          <w:rFonts w:ascii="Times New Roman" w:eastAsiaTheme="minorHAnsi" w:hAnsi="Times New Roman"/>
          <w:sz w:val="24"/>
          <w:szCs w:val="24"/>
          <w:lang w:val="en-US"/>
        </w:rPr>
      </w:pPr>
      <w:proofErr w:type="spellStart"/>
      <w:r w:rsidRPr="009D4075">
        <w:rPr>
          <w:rFonts w:ascii="Times New Roman" w:hAnsi="Times New Roman"/>
          <w:sz w:val="24"/>
          <w:szCs w:val="24"/>
          <w:lang w:val="en-US"/>
        </w:rPr>
        <w:t>Mansurov</w:t>
      </w:r>
      <w:proofErr w:type="spellEnd"/>
      <w:r w:rsidRPr="009D4075">
        <w:rPr>
          <w:rFonts w:ascii="Times New Roman" w:hAnsi="Times New Roman"/>
          <w:sz w:val="24"/>
          <w:szCs w:val="24"/>
          <w:lang w:val="en-US"/>
        </w:rPr>
        <w:t xml:space="preserve"> R. </w:t>
      </w:r>
      <w:proofErr w:type="spellStart"/>
      <w:r w:rsidRPr="009D4075">
        <w:rPr>
          <w:rFonts w:ascii="Times New Roman" w:hAnsi="Times New Roman"/>
          <w:sz w:val="24"/>
          <w:szCs w:val="24"/>
          <w:lang w:val="en-US"/>
        </w:rPr>
        <w:t>Samootsenka</w:t>
      </w:r>
      <w:proofErr w:type="spellEnd"/>
      <w:r w:rsidRPr="009D4075">
        <w:rPr>
          <w:rFonts w:ascii="Times New Roman" w:hAnsi="Times New Roman"/>
          <w:sz w:val="24"/>
          <w:szCs w:val="24"/>
          <w:lang w:val="en-US"/>
        </w:rPr>
        <w:t xml:space="preserve"> v </w:t>
      </w:r>
      <w:proofErr w:type="spellStart"/>
      <w:r w:rsidRPr="009D4075">
        <w:rPr>
          <w:rFonts w:ascii="Times New Roman" w:hAnsi="Times New Roman"/>
          <w:sz w:val="24"/>
          <w:szCs w:val="24"/>
          <w:lang w:val="en-US"/>
        </w:rPr>
        <w:t>rublevom</w:t>
      </w:r>
      <w:proofErr w:type="spellEnd"/>
      <w:r w:rsidRPr="009D4075">
        <w:rPr>
          <w:rFonts w:ascii="Times New Roman" w:hAnsi="Times New Roman"/>
          <w:sz w:val="24"/>
          <w:szCs w:val="24"/>
          <w:lang w:val="en-US"/>
        </w:rPr>
        <w:t xml:space="preserve"> </w:t>
      </w:r>
      <w:proofErr w:type="spellStart"/>
      <w:r w:rsidRPr="009D4075">
        <w:rPr>
          <w:rFonts w:ascii="Times New Roman" w:hAnsi="Times New Roman"/>
          <w:sz w:val="24"/>
          <w:szCs w:val="24"/>
          <w:lang w:val="en-US"/>
        </w:rPr>
        <w:t>ekvivalente</w:t>
      </w:r>
      <w:proofErr w:type="spellEnd"/>
      <w:r w:rsidRPr="009D4075">
        <w:rPr>
          <w:rFonts w:ascii="Times New Roman" w:hAnsi="Times New Roman"/>
          <w:sz w:val="24"/>
          <w:szCs w:val="24"/>
          <w:lang w:val="en-US"/>
        </w:rPr>
        <w:t xml:space="preserve"> // Kadrovik.ru. – 2008. – № 4. – </w:t>
      </w:r>
      <w:proofErr w:type="gramStart"/>
      <w:r w:rsidRPr="009D4075">
        <w:rPr>
          <w:rFonts w:ascii="Times New Roman" w:hAnsi="Times New Roman"/>
          <w:sz w:val="24"/>
          <w:szCs w:val="24"/>
        </w:rPr>
        <w:t>С</w:t>
      </w:r>
      <w:r w:rsidRPr="009D4075">
        <w:rPr>
          <w:rFonts w:ascii="Times New Roman" w:hAnsi="Times New Roman"/>
          <w:sz w:val="24"/>
          <w:szCs w:val="24"/>
          <w:lang w:val="en-US"/>
        </w:rPr>
        <w:t>. 5</w:t>
      </w:r>
      <w:proofErr w:type="gramEnd"/>
      <w:r w:rsidRPr="009D4075">
        <w:rPr>
          <w:rFonts w:ascii="Times New Roman" w:hAnsi="Times New Roman"/>
          <w:sz w:val="24"/>
          <w:szCs w:val="24"/>
          <w:lang w:val="en-US"/>
        </w:rPr>
        <w:t>-12.</w:t>
      </w:r>
    </w:p>
    <w:p w:rsidR="009D4075" w:rsidRPr="00D95CB4" w:rsidRDefault="009D4075" w:rsidP="008F7321">
      <w:pPr>
        <w:spacing w:after="0" w:line="240" w:lineRule="auto"/>
        <w:ind w:firstLine="454"/>
        <w:rPr>
          <w:rFonts w:ascii="Times New Roman" w:hAnsi="Times New Roman"/>
          <w:sz w:val="24"/>
          <w:szCs w:val="24"/>
          <w:lang w:val="en-US"/>
        </w:rPr>
      </w:pPr>
    </w:p>
    <w:p w:rsidR="009D4075" w:rsidRPr="00D95CB4" w:rsidRDefault="009D4075" w:rsidP="008F7321">
      <w:pPr>
        <w:spacing w:after="0" w:line="240" w:lineRule="auto"/>
        <w:ind w:firstLine="454"/>
        <w:rPr>
          <w:rFonts w:ascii="Times New Roman" w:hAnsi="Times New Roman"/>
          <w:sz w:val="24"/>
          <w:szCs w:val="24"/>
          <w:lang w:val="en-US"/>
        </w:rPr>
      </w:pPr>
    </w:p>
    <w:p w:rsidR="009D4075" w:rsidRPr="00D95CB4" w:rsidRDefault="009D4075" w:rsidP="009D4075">
      <w:pPr>
        <w:spacing w:after="0" w:line="240" w:lineRule="auto"/>
        <w:jc w:val="center"/>
        <w:rPr>
          <w:rFonts w:ascii="Times New Roman" w:hAnsi="Times New Roman" w:cs="Times New Roman"/>
          <w:sz w:val="24"/>
          <w:szCs w:val="24"/>
          <w:lang w:val="en-US"/>
        </w:rPr>
      </w:pPr>
      <w:r w:rsidRPr="00AB1270">
        <w:rPr>
          <w:rFonts w:ascii="Times New Roman" w:hAnsi="Times New Roman" w:cs="Times New Roman"/>
          <w:sz w:val="24"/>
          <w:szCs w:val="24"/>
        </w:rPr>
        <w:t>Мамыкова</w:t>
      </w:r>
      <w:r w:rsidRPr="00D95CB4">
        <w:rPr>
          <w:rFonts w:ascii="Times New Roman" w:hAnsi="Times New Roman" w:cs="Times New Roman"/>
          <w:sz w:val="24"/>
          <w:szCs w:val="24"/>
          <w:lang w:val="en-US"/>
        </w:rPr>
        <w:t xml:space="preserve"> </w:t>
      </w:r>
      <w:r w:rsidRPr="00AB1270">
        <w:rPr>
          <w:rFonts w:ascii="Times New Roman" w:hAnsi="Times New Roman" w:cs="Times New Roman"/>
          <w:sz w:val="24"/>
          <w:szCs w:val="24"/>
        </w:rPr>
        <w:t>Ж</w:t>
      </w:r>
      <w:r w:rsidRPr="00D95CB4">
        <w:rPr>
          <w:rFonts w:ascii="Times New Roman" w:hAnsi="Times New Roman" w:cs="Times New Roman"/>
          <w:sz w:val="24"/>
          <w:szCs w:val="24"/>
          <w:lang w:val="en-US"/>
        </w:rPr>
        <w:t>.</w:t>
      </w:r>
      <w:r w:rsidRPr="00AB1270">
        <w:rPr>
          <w:rFonts w:ascii="Times New Roman" w:hAnsi="Times New Roman" w:cs="Times New Roman"/>
          <w:sz w:val="24"/>
          <w:szCs w:val="24"/>
        </w:rPr>
        <w:t>Д</w:t>
      </w:r>
      <w:r w:rsidRPr="00D95CB4">
        <w:rPr>
          <w:rFonts w:ascii="Times New Roman" w:hAnsi="Times New Roman" w:cs="Times New Roman"/>
          <w:sz w:val="24"/>
          <w:szCs w:val="24"/>
          <w:lang w:val="en-US"/>
        </w:rPr>
        <w:t xml:space="preserve">., </w:t>
      </w:r>
      <w:r w:rsidRPr="00AB1270">
        <w:rPr>
          <w:rFonts w:ascii="Times New Roman" w:hAnsi="Times New Roman" w:cs="Times New Roman"/>
          <w:sz w:val="24"/>
          <w:szCs w:val="24"/>
        </w:rPr>
        <w:t>Сагиева</w:t>
      </w:r>
      <w:r w:rsidRPr="00D95CB4">
        <w:rPr>
          <w:rFonts w:ascii="Times New Roman" w:hAnsi="Times New Roman" w:cs="Times New Roman"/>
          <w:sz w:val="24"/>
          <w:szCs w:val="24"/>
          <w:lang w:val="en-US"/>
        </w:rPr>
        <w:t xml:space="preserve"> </w:t>
      </w:r>
      <w:r w:rsidRPr="00AB1270">
        <w:rPr>
          <w:rFonts w:ascii="Times New Roman" w:hAnsi="Times New Roman" w:cs="Times New Roman"/>
          <w:sz w:val="24"/>
          <w:szCs w:val="24"/>
        </w:rPr>
        <w:t>Р</w:t>
      </w:r>
      <w:r w:rsidRPr="00D95CB4">
        <w:rPr>
          <w:rFonts w:ascii="Times New Roman" w:hAnsi="Times New Roman" w:cs="Times New Roman"/>
          <w:sz w:val="24"/>
          <w:szCs w:val="24"/>
          <w:lang w:val="en-US"/>
        </w:rPr>
        <w:t>.</w:t>
      </w:r>
      <w:r w:rsidRPr="00AB1270">
        <w:rPr>
          <w:rFonts w:ascii="Times New Roman" w:hAnsi="Times New Roman" w:cs="Times New Roman"/>
          <w:sz w:val="24"/>
          <w:szCs w:val="24"/>
        </w:rPr>
        <w:t>К</w:t>
      </w:r>
      <w:r w:rsidRPr="00D95CB4">
        <w:rPr>
          <w:rFonts w:ascii="Times New Roman" w:hAnsi="Times New Roman" w:cs="Times New Roman"/>
          <w:sz w:val="24"/>
          <w:szCs w:val="24"/>
          <w:lang w:val="en-US"/>
        </w:rPr>
        <w:t xml:space="preserve">., </w:t>
      </w:r>
      <w:r w:rsidRPr="00AB1270">
        <w:rPr>
          <w:rFonts w:ascii="Times New Roman" w:hAnsi="Times New Roman" w:cs="Times New Roman"/>
          <w:sz w:val="24"/>
          <w:szCs w:val="24"/>
        </w:rPr>
        <w:t>Шпак</w:t>
      </w:r>
      <w:r w:rsidRPr="00D95CB4">
        <w:rPr>
          <w:rFonts w:ascii="Times New Roman" w:hAnsi="Times New Roman" w:cs="Times New Roman"/>
          <w:sz w:val="24"/>
          <w:szCs w:val="24"/>
          <w:lang w:val="en-US"/>
        </w:rPr>
        <w:t xml:space="preserve"> </w:t>
      </w:r>
      <w:r w:rsidRPr="00AB1270">
        <w:rPr>
          <w:rFonts w:ascii="Times New Roman" w:hAnsi="Times New Roman" w:cs="Times New Roman"/>
          <w:sz w:val="24"/>
          <w:szCs w:val="24"/>
        </w:rPr>
        <w:t>М</w:t>
      </w:r>
      <w:r w:rsidRPr="00D95CB4">
        <w:rPr>
          <w:rFonts w:ascii="Times New Roman" w:hAnsi="Times New Roman" w:cs="Times New Roman"/>
          <w:sz w:val="24"/>
          <w:szCs w:val="24"/>
          <w:lang w:val="en-US"/>
        </w:rPr>
        <w:t>.</w:t>
      </w:r>
      <w:r w:rsidRPr="00AB1270">
        <w:rPr>
          <w:rFonts w:ascii="Times New Roman" w:hAnsi="Times New Roman" w:cs="Times New Roman"/>
          <w:sz w:val="24"/>
          <w:szCs w:val="24"/>
        </w:rPr>
        <w:t>Н</w:t>
      </w:r>
      <w:r w:rsidRPr="00D95CB4">
        <w:rPr>
          <w:rFonts w:ascii="Times New Roman" w:hAnsi="Times New Roman" w:cs="Times New Roman"/>
          <w:sz w:val="24"/>
          <w:szCs w:val="24"/>
          <w:lang w:val="en-US"/>
        </w:rPr>
        <w:t xml:space="preserve">., </w:t>
      </w:r>
      <w:r w:rsidRPr="00AB1270">
        <w:rPr>
          <w:rFonts w:ascii="Times New Roman" w:hAnsi="Times New Roman" w:cs="Times New Roman"/>
          <w:sz w:val="24"/>
          <w:szCs w:val="24"/>
        </w:rPr>
        <w:t>Надирбаева</w:t>
      </w:r>
      <w:r w:rsidRPr="00D95CB4">
        <w:rPr>
          <w:rFonts w:ascii="Times New Roman" w:hAnsi="Times New Roman" w:cs="Times New Roman"/>
          <w:sz w:val="24"/>
          <w:szCs w:val="24"/>
          <w:lang w:val="en-US"/>
        </w:rPr>
        <w:t xml:space="preserve"> </w:t>
      </w:r>
      <w:r w:rsidRPr="00AB1270">
        <w:rPr>
          <w:rFonts w:ascii="Times New Roman" w:hAnsi="Times New Roman" w:cs="Times New Roman"/>
          <w:sz w:val="24"/>
          <w:szCs w:val="24"/>
        </w:rPr>
        <w:t>Г</w:t>
      </w:r>
      <w:r w:rsidRPr="00D95CB4">
        <w:rPr>
          <w:rFonts w:ascii="Times New Roman" w:hAnsi="Times New Roman" w:cs="Times New Roman"/>
          <w:sz w:val="24"/>
          <w:szCs w:val="24"/>
          <w:lang w:val="en-US"/>
        </w:rPr>
        <w:t>.</w:t>
      </w:r>
      <w:r w:rsidRPr="00AB1270">
        <w:rPr>
          <w:rFonts w:ascii="Times New Roman" w:hAnsi="Times New Roman" w:cs="Times New Roman"/>
          <w:sz w:val="24"/>
          <w:szCs w:val="24"/>
        </w:rPr>
        <w:t>М</w:t>
      </w:r>
      <w:r w:rsidRPr="00D95CB4">
        <w:rPr>
          <w:rFonts w:ascii="Times New Roman" w:hAnsi="Times New Roman" w:cs="Times New Roman"/>
          <w:sz w:val="24"/>
          <w:szCs w:val="24"/>
          <w:lang w:val="en-US"/>
        </w:rPr>
        <w:t>.</w:t>
      </w:r>
    </w:p>
    <w:p w:rsidR="009D4075" w:rsidRPr="00AB1270" w:rsidRDefault="009D4075" w:rsidP="009D4075">
      <w:pPr>
        <w:spacing w:after="0" w:line="240" w:lineRule="auto"/>
        <w:jc w:val="center"/>
        <w:rPr>
          <w:rFonts w:ascii="Times New Roman" w:hAnsi="Times New Roman" w:cs="Times New Roman"/>
          <w:b/>
          <w:sz w:val="24"/>
          <w:szCs w:val="24"/>
        </w:rPr>
      </w:pPr>
      <w:r w:rsidRPr="00AB1270">
        <w:rPr>
          <w:rFonts w:ascii="Times New Roman" w:hAnsi="Times New Roman" w:cs="Times New Roman"/>
          <w:b/>
          <w:sz w:val="24"/>
          <w:szCs w:val="24"/>
        </w:rPr>
        <w:t xml:space="preserve">К вопросу оценки эффективности функционирования системы </w:t>
      </w:r>
    </w:p>
    <w:p w:rsidR="009D4075" w:rsidRDefault="009D4075" w:rsidP="009D4075">
      <w:pPr>
        <w:spacing w:after="0" w:line="240" w:lineRule="auto"/>
        <w:jc w:val="center"/>
        <w:rPr>
          <w:rFonts w:ascii="Times New Roman" w:hAnsi="Times New Roman"/>
          <w:sz w:val="24"/>
          <w:szCs w:val="24"/>
        </w:rPr>
      </w:pPr>
      <w:r w:rsidRPr="00AB1270">
        <w:rPr>
          <w:rFonts w:ascii="Times New Roman" w:hAnsi="Times New Roman" w:cs="Times New Roman"/>
          <w:b/>
          <w:sz w:val="24"/>
          <w:szCs w:val="24"/>
        </w:rPr>
        <w:t xml:space="preserve">управления </w:t>
      </w:r>
      <w:bookmarkStart w:id="0" w:name="_GoBack"/>
      <w:bookmarkEnd w:id="0"/>
      <w:r w:rsidRPr="00AB1270">
        <w:rPr>
          <w:rFonts w:ascii="Times New Roman" w:hAnsi="Times New Roman" w:cs="Times New Roman"/>
          <w:b/>
          <w:sz w:val="24"/>
          <w:szCs w:val="24"/>
        </w:rPr>
        <w:t>персоналом</w:t>
      </w:r>
    </w:p>
    <w:p w:rsidR="009D4075" w:rsidRPr="009D4075" w:rsidRDefault="009D4075" w:rsidP="008F7321">
      <w:pPr>
        <w:spacing w:after="0" w:line="240" w:lineRule="auto"/>
        <w:ind w:firstLine="454"/>
        <w:rPr>
          <w:rFonts w:ascii="Times New Roman" w:hAnsi="Times New Roman"/>
          <w:sz w:val="24"/>
          <w:szCs w:val="24"/>
        </w:rPr>
      </w:pPr>
    </w:p>
    <w:p w:rsidR="009D4075" w:rsidRPr="00AB1270" w:rsidRDefault="009D4075" w:rsidP="009D4075">
      <w:pPr>
        <w:pStyle w:val="a3"/>
        <w:tabs>
          <w:tab w:val="left" w:pos="-4111"/>
        </w:tabs>
        <w:spacing w:after="0" w:line="240" w:lineRule="auto"/>
        <w:ind w:left="0" w:firstLine="454"/>
        <w:jc w:val="both"/>
        <w:rPr>
          <w:rFonts w:ascii="Times New Roman" w:eastAsia="Arial" w:hAnsi="Times New Roman"/>
          <w:sz w:val="24"/>
          <w:szCs w:val="24"/>
        </w:rPr>
      </w:pPr>
      <w:r>
        <w:rPr>
          <w:rFonts w:ascii="Times New Roman" w:hAnsi="Times New Roman"/>
          <w:b/>
          <w:sz w:val="24"/>
          <w:szCs w:val="24"/>
        </w:rPr>
        <w:t>Резюме</w:t>
      </w:r>
      <w:r w:rsidRPr="005E6CFD">
        <w:rPr>
          <w:rFonts w:ascii="Times New Roman" w:hAnsi="Times New Roman"/>
          <w:b/>
          <w:sz w:val="24"/>
          <w:szCs w:val="24"/>
          <w:lang w:val="kk-KZ"/>
        </w:rPr>
        <w:t>.</w:t>
      </w:r>
      <w:r>
        <w:rPr>
          <w:rFonts w:ascii="Times New Roman" w:hAnsi="Times New Roman"/>
          <w:b/>
          <w:sz w:val="24"/>
          <w:szCs w:val="24"/>
          <w:lang w:val="kk-KZ"/>
        </w:rPr>
        <w:t xml:space="preserve"> </w:t>
      </w:r>
      <w:r w:rsidRPr="00AB1270">
        <w:rPr>
          <w:rFonts w:ascii="Times New Roman" w:hAnsi="Times New Roman"/>
          <w:sz w:val="24"/>
          <w:szCs w:val="24"/>
        </w:rPr>
        <w:t xml:space="preserve">В статье рассматривается вопрос </w:t>
      </w:r>
      <w:proofErr w:type="gramStart"/>
      <w:r w:rsidRPr="00AB1270">
        <w:rPr>
          <w:rFonts w:ascii="Times New Roman" w:hAnsi="Times New Roman"/>
          <w:sz w:val="24"/>
          <w:szCs w:val="24"/>
        </w:rPr>
        <w:t>оценки эффективности функционирования системы управления</w:t>
      </w:r>
      <w:proofErr w:type="gramEnd"/>
      <w:r w:rsidRPr="00AB1270">
        <w:rPr>
          <w:rFonts w:ascii="Times New Roman" w:hAnsi="Times New Roman"/>
          <w:sz w:val="24"/>
          <w:szCs w:val="24"/>
        </w:rPr>
        <w:t xml:space="preserve"> персоналом, в контексте применения информационных технологий. Оценка эффективности управления персоналом, является актуальной задачей, которая требует объединение усилий всех руководителей предприятий по решению вопроса развития системы управления персоналом, для этого необходима открытая коммуникационная площадка для взаимодействия, опроса, сбора данных. Такая система позволит анализировать структуру текучести, структуру программы системы управления персоналом, </w:t>
      </w:r>
      <w:r w:rsidRPr="00AB1270">
        <w:rPr>
          <w:rFonts w:ascii="Times New Roman" w:eastAsia="Arial" w:hAnsi="Times New Roman"/>
          <w:sz w:val="24"/>
          <w:szCs w:val="24"/>
        </w:rPr>
        <w:t>выявлять «узкие места», способствовать формированию программ  вовлеченности персонала в рост производительности компании.</w:t>
      </w:r>
    </w:p>
    <w:p w:rsidR="009D4075" w:rsidRDefault="009D4075" w:rsidP="009D4075">
      <w:pPr>
        <w:spacing w:after="0" w:line="240" w:lineRule="auto"/>
        <w:ind w:firstLine="454"/>
        <w:jc w:val="both"/>
        <w:rPr>
          <w:rFonts w:ascii="Times New Roman" w:hAnsi="Times New Roman" w:cs="Times New Roman"/>
          <w:sz w:val="24"/>
          <w:szCs w:val="24"/>
        </w:rPr>
      </w:pPr>
      <w:r w:rsidRPr="009D4075">
        <w:rPr>
          <w:rFonts w:ascii="Times New Roman" w:hAnsi="Times New Roman" w:cs="Times New Roman"/>
          <w:b/>
          <w:i/>
          <w:sz w:val="24"/>
          <w:szCs w:val="24"/>
        </w:rPr>
        <w:t>Ключевые слова:</w:t>
      </w:r>
      <w:r w:rsidRPr="00AB1270">
        <w:rPr>
          <w:rFonts w:ascii="Times New Roman" w:hAnsi="Times New Roman" w:cs="Times New Roman"/>
          <w:sz w:val="24"/>
          <w:szCs w:val="24"/>
        </w:rPr>
        <w:t xml:space="preserve"> управление персоналом, оценка эффективности, кадры, </w:t>
      </w:r>
      <w:r w:rsidRPr="00AB1270">
        <w:rPr>
          <w:rFonts w:ascii="Times New Roman" w:hAnsi="Times New Roman" w:cs="Times New Roman"/>
          <w:sz w:val="24"/>
          <w:szCs w:val="24"/>
          <w:lang w:val="en-US"/>
        </w:rPr>
        <w:t>KPI</w:t>
      </w:r>
      <w:r w:rsidRPr="00AB1270">
        <w:rPr>
          <w:rFonts w:ascii="Times New Roman" w:hAnsi="Times New Roman" w:cs="Times New Roman"/>
          <w:sz w:val="24"/>
          <w:szCs w:val="24"/>
        </w:rPr>
        <w:t>, коммуникационная платформа, портал</w:t>
      </w:r>
      <w:r>
        <w:rPr>
          <w:rFonts w:ascii="Times New Roman" w:hAnsi="Times New Roman" w:cs="Times New Roman"/>
          <w:sz w:val="24"/>
          <w:szCs w:val="24"/>
        </w:rPr>
        <w:t>.</w:t>
      </w:r>
    </w:p>
    <w:p w:rsidR="00616A9D" w:rsidRDefault="00616A9D" w:rsidP="009D4075">
      <w:pPr>
        <w:spacing w:after="0" w:line="240" w:lineRule="auto"/>
        <w:ind w:firstLine="454"/>
        <w:jc w:val="both"/>
        <w:rPr>
          <w:rFonts w:ascii="Times New Roman" w:hAnsi="Times New Roman" w:cs="Times New Roman"/>
          <w:sz w:val="24"/>
          <w:szCs w:val="24"/>
        </w:rPr>
      </w:pPr>
    </w:p>
    <w:p w:rsidR="00616A9D" w:rsidRDefault="00616A9D" w:rsidP="009D4075">
      <w:pPr>
        <w:spacing w:after="0" w:line="240" w:lineRule="auto"/>
        <w:ind w:firstLine="454"/>
        <w:jc w:val="both"/>
        <w:rPr>
          <w:rFonts w:ascii="Times New Roman" w:hAnsi="Times New Roman" w:cs="Times New Roman"/>
          <w:sz w:val="24"/>
          <w:szCs w:val="24"/>
        </w:rPr>
      </w:pPr>
    </w:p>
    <w:p w:rsidR="00616A9D" w:rsidRPr="00AB1270" w:rsidRDefault="00616A9D" w:rsidP="00616A9D">
      <w:pPr>
        <w:spacing w:after="0" w:line="240" w:lineRule="auto"/>
        <w:jc w:val="center"/>
        <w:rPr>
          <w:rFonts w:ascii="Times New Roman" w:hAnsi="Times New Roman"/>
          <w:sz w:val="24"/>
          <w:szCs w:val="24"/>
        </w:rPr>
      </w:pPr>
      <w:r w:rsidRPr="00AB1270">
        <w:rPr>
          <w:rFonts w:ascii="Times New Roman" w:hAnsi="Times New Roman"/>
          <w:sz w:val="24"/>
          <w:szCs w:val="24"/>
        </w:rPr>
        <w:t>Мамыкова Ж.Д., Сагиева Р.К., Шпак М.Н., Надирбаева Г.М.</w:t>
      </w:r>
    </w:p>
    <w:p w:rsidR="00616A9D" w:rsidRPr="00AB1270" w:rsidRDefault="00616A9D" w:rsidP="00616A9D">
      <w:pPr>
        <w:tabs>
          <w:tab w:val="left" w:pos="2505"/>
        </w:tabs>
        <w:spacing w:after="0" w:line="240" w:lineRule="auto"/>
        <w:jc w:val="center"/>
        <w:rPr>
          <w:rFonts w:ascii="Times New Roman" w:hAnsi="Times New Roman"/>
          <w:b/>
          <w:sz w:val="24"/>
          <w:szCs w:val="24"/>
          <w:lang w:val="kk-KZ"/>
        </w:rPr>
      </w:pPr>
      <w:r w:rsidRPr="00AB1270">
        <w:rPr>
          <w:rFonts w:ascii="Times New Roman" w:hAnsi="Times New Roman"/>
          <w:b/>
          <w:sz w:val="24"/>
          <w:szCs w:val="24"/>
          <w:lang w:val="kk-KZ"/>
        </w:rPr>
        <w:t>Ұжымды басқару бойынша жүйенiң қызмет</w:t>
      </w:r>
    </w:p>
    <w:p w:rsidR="00616A9D" w:rsidRPr="00AB1270" w:rsidRDefault="00616A9D" w:rsidP="00616A9D">
      <w:pPr>
        <w:tabs>
          <w:tab w:val="left" w:pos="2505"/>
        </w:tabs>
        <w:spacing w:after="0" w:line="240" w:lineRule="auto"/>
        <w:jc w:val="center"/>
        <w:rPr>
          <w:rFonts w:ascii="Times New Roman" w:hAnsi="Times New Roman"/>
          <w:b/>
          <w:sz w:val="24"/>
          <w:szCs w:val="24"/>
          <w:lang w:val="kk-KZ"/>
        </w:rPr>
      </w:pPr>
      <w:r w:rsidRPr="00AB1270">
        <w:rPr>
          <w:rFonts w:ascii="Times New Roman" w:hAnsi="Times New Roman"/>
          <w:b/>
          <w:sz w:val="24"/>
          <w:szCs w:val="24"/>
          <w:lang w:val="kk-KZ"/>
        </w:rPr>
        <w:t>ету тиiмдiлiгін бағамдау сұрағы</w:t>
      </w:r>
    </w:p>
    <w:p w:rsidR="00616A9D" w:rsidRPr="00AB1270" w:rsidRDefault="00616A9D" w:rsidP="00616A9D">
      <w:pPr>
        <w:tabs>
          <w:tab w:val="left" w:pos="2505"/>
        </w:tabs>
        <w:spacing w:after="0" w:line="240" w:lineRule="auto"/>
        <w:jc w:val="center"/>
        <w:rPr>
          <w:rFonts w:ascii="Times New Roman" w:hAnsi="Times New Roman"/>
          <w:b/>
          <w:sz w:val="24"/>
          <w:szCs w:val="24"/>
          <w:lang w:val="kk-KZ"/>
        </w:rPr>
      </w:pPr>
    </w:p>
    <w:p w:rsidR="00616A9D" w:rsidRPr="00616A9D" w:rsidRDefault="00616A9D" w:rsidP="00616A9D">
      <w:pPr>
        <w:spacing w:after="0" w:line="240" w:lineRule="auto"/>
        <w:ind w:firstLine="454"/>
        <w:jc w:val="both"/>
        <w:rPr>
          <w:rFonts w:ascii="Times New Roman" w:hAnsi="Times New Roman"/>
          <w:sz w:val="24"/>
          <w:szCs w:val="24"/>
          <w:lang w:val="kk-KZ"/>
        </w:rPr>
      </w:pPr>
      <w:r>
        <w:rPr>
          <w:rFonts w:ascii="Kz Times New Roman" w:eastAsia="Times New Roman" w:hAnsi="Kz Times New Roman" w:cs="Kz Times New Roman"/>
          <w:b/>
          <w:bCs/>
          <w:color w:val="000000"/>
          <w:sz w:val="24"/>
          <w:szCs w:val="24"/>
          <w:lang w:val="kk-KZ" w:eastAsia="ru-RU"/>
        </w:rPr>
        <w:t xml:space="preserve">Түйіндеме. </w:t>
      </w:r>
      <w:r w:rsidRPr="00616A9D">
        <w:rPr>
          <w:rFonts w:ascii="Times New Roman" w:hAnsi="Times New Roman"/>
          <w:sz w:val="24"/>
          <w:szCs w:val="24"/>
          <w:lang w:val="kk-KZ"/>
        </w:rPr>
        <w:t xml:space="preserve">Мақалада ақпараттық технологияларды қолдану контекстінде ұжымды  басқару бойынша жүйенiң қызмет ету тиiмдiлiгін бағамдау сұрағы қарастырылады. Ұжымды басқару тиімділігін бағамдау барлық кәсiпорын  басшыларының күш-жігерін біріктіруді талап ететін өзекті мәселе болып табылады. Ол үшін, өзара әрекеттестікке, сұрақтарға, мәліметтер жиынына ашық коммуникациялық алаң керек. Бұндай жүйе ағым құрылымын талдауға, ұжымды басқару жүйесінің бағдарламалық құрылымын, «осал жерлерін» анықтауға, кәсіпорын өнімділігін арттыруға арналған бағдарламаларды қалыптастыруға мүмкіндік туғызады. </w:t>
      </w:r>
    </w:p>
    <w:p w:rsidR="00616A9D" w:rsidRPr="00AB1270" w:rsidRDefault="00616A9D" w:rsidP="00616A9D">
      <w:pPr>
        <w:tabs>
          <w:tab w:val="left" w:pos="2505"/>
        </w:tabs>
        <w:spacing w:after="0" w:line="240" w:lineRule="auto"/>
        <w:ind w:firstLine="454"/>
        <w:jc w:val="both"/>
        <w:rPr>
          <w:rFonts w:ascii="Times New Roman" w:hAnsi="Times New Roman"/>
          <w:sz w:val="24"/>
          <w:szCs w:val="24"/>
          <w:lang w:val="kk-KZ"/>
        </w:rPr>
      </w:pPr>
      <w:r w:rsidRPr="00616A9D">
        <w:rPr>
          <w:rFonts w:ascii="Times New Roman" w:hAnsi="Times New Roman"/>
          <w:b/>
          <w:i/>
          <w:sz w:val="24"/>
          <w:szCs w:val="24"/>
          <w:lang w:val="kk-KZ"/>
        </w:rPr>
        <w:lastRenderedPageBreak/>
        <w:t>Кілттік сөздер:</w:t>
      </w:r>
      <w:r w:rsidRPr="00AB1270">
        <w:rPr>
          <w:rFonts w:ascii="Times New Roman" w:hAnsi="Times New Roman"/>
          <w:b/>
          <w:sz w:val="24"/>
          <w:szCs w:val="24"/>
          <w:lang w:val="kk-KZ"/>
        </w:rPr>
        <w:t xml:space="preserve"> </w:t>
      </w:r>
      <w:r w:rsidRPr="00AB1270">
        <w:rPr>
          <w:rFonts w:ascii="Times New Roman" w:hAnsi="Times New Roman"/>
          <w:sz w:val="24"/>
          <w:szCs w:val="24"/>
          <w:lang w:val="kk-KZ"/>
        </w:rPr>
        <w:t xml:space="preserve">ұжымды басқару, тиімділік бағасы, кадрлар, KPI, коммуникациялық платформа, портал. </w:t>
      </w:r>
    </w:p>
    <w:p w:rsidR="00616A9D" w:rsidRDefault="00616A9D" w:rsidP="00616A9D">
      <w:pPr>
        <w:tabs>
          <w:tab w:val="left" w:pos="2505"/>
        </w:tabs>
        <w:spacing w:after="0" w:line="240" w:lineRule="auto"/>
        <w:ind w:firstLine="454"/>
        <w:rPr>
          <w:rFonts w:ascii="Times New Roman" w:hAnsi="Times New Roman"/>
          <w:sz w:val="24"/>
          <w:szCs w:val="24"/>
          <w:lang w:val="kk-KZ"/>
        </w:rPr>
      </w:pPr>
    </w:p>
    <w:p w:rsidR="00616A9D" w:rsidRDefault="00616A9D" w:rsidP="00616A9D">
      <w:pPr>
        <w:tabs>
          <w:tab w:val="left" w:pos="2505"/>
        </w:tabs>
        <w:spacing w:after="0" w:line="240" w:lineRule="auto"/>
        <w:ind w:firstLine="454"/>
        <w:rPr>
          <w:rFonts w:ascii="Times New Roman" w:hAnsi="Times New Roman"/>
          <w:sz w:val="24"/>
          <w:szCs w:val="24"/>
          <w:lang w:val="kk-KZ"/>
        </w:rPr>
      </w:pPr>
    </w:p>
    <w:p w:rsidR="00616A9D" w:rsidRPr="004767A8" w:rsidRDefault="00616A9D" w:rsidP="00616A9D">
      <w:pPr>
        <w:spacing w:after="0" w:line="240" w:lineRule="auto"/>
        <w:jc w:val="center"/>
        <w:rPr>
          <w:sz w:val="28"/>
          <w:szCs w:val="28"/>
          <w:lang w:val="kk-KZ"/>
        </w:rPr>
      </w:pPr>
      <w:r w:rsidRPr="004767A8">
        <w:rPr>
          <w:rFonts w:ascii="Times New Roman" w:hAnsi="Times New Roman" w:cs="Times New Roman"/>
          <w:sz w:val="24"/>
          <w:szCs w:val="24"/>
          <w:lang w:val="kk-KZ"/>
        </w:rPr>
        <w:t>Zh.D. Mamykova, R.K. Sagiyeva, М.N. Shpak, G.М. Nadirbayeva</w:t>
      </w:r>
    </w:p>
    <w:p w:rsidR="00616A9D" w:rsidRPr="00E6512A" w:rsidRDefault="00616A9D" w:rsidP="00616A9D">
      <w:pPr>
        <w:spacing w:after="0" w:line="240" w:lineRule="auto"/>
        <w:jc w:val="center"/>
        <w:rPr>
          <w:rStyle w:val="hps"/>
          <w:rFonts w:ascii="Times New Roman" w:hAnsi="Times New Roman" w:cs="Times New Roman"/>
          <w:b/>
          <w:sz w:val="24"/>
          <w:lang w:val="en-US"/>
        </w:rPr>
      </w:pPr>
      <w:r w:rsidRPr="00E6512A">
        <w:rPr>
          <w:rStyle w:val="hps"/>
          <w:rFonts w:ascii="Times New Roman" w:hAnsi="Times New Roman" w:cs="Times New Roman"/>
          <w:b/>
          <w:sz w:val="24"/>
          <w:lang w:val="en-US"/>
        </w:rPr>
        <w:t xml:space="preserve">Revisiting the evaluation of the effectiveness of the </w:t>
      </w:r>
    </w:p>
    <w:p w:rsidR="00616A9D" w:rsidRPr="00AA3545" w:rsidRDefault="00616A9D" w:rsidP="00616A9D">
      <w:pPr>
        <w:spacing w:after="0" w:line="240" w:lineRule="auto"/>
        <w:jc w:val="center"/>
        <w:rPr>
          <w:rFonts w:ascii="Times New Roman" w:hAnsi="Times New Roman" w:cs="Times New Roman"/>
          <w:b/>
          <w:sz w:val="24"/>
          <w:szCs w:val="24"/>
          <w:lang w:val="en-US"/>
        </w:rPr>
      </w:pPr>
      <w:proofErr w:type="gramStart"/>
      <w:r w:rsidRPr="00E6512A">
        <w:rPr>
          <w:rStyle w:val="hps"/>
          <w:rFonts w:ascii="Times New Roman" w:hAnsi="Times New Roman" w:cs="Times New Roman"/>
          <w:b/>
          <w:sz w:val="24"/>
          <w:lang w:val="en-US"/>
        </w:rPr>
        <w:t>personnel</w:t>
      </w:r>
      <w:proofErr w:type="gramEnd"/>
      <w:r w:rsidRPr="00331503">
        <w:rPr>
          <w:rStyle w:val="hps"/>
          <w:rFonts w:ascii="Times New Roman" w:hAnsi="Times New Roman" w:cs="Times New Roman"/>
          <w:b/>
          <w:sz w:val="24"/>
          <w:lang w:val="en-US"/>
        </w:rPr>
        <w:t xml:space="preserve"> </w:t>
      </w:r>
      <w:r w:rsidRPr="00E6512A">
        <w:rPr>
          <w:rStyle w:val="hps"/>
          <w:rFonts w:ascii="Times New Roman" w:hAnsi="Times New Roman" w:cs="Times New Roman"/>
          <w:b/>
          <w:sz w:val="24"/>
          <w:lang w:val="en-US"/>
        </w:rPr>
        <w:t>management</w:t>
      </w:r>
      <w:r w:rsidRPr="00331503">
        <w:rPr>
          <w:rStyle w:val="hps"/>
          <w:rFonts w:ascii="Times New Roman" w:hAnsi="Times New Roman" w:cs="Times New Roman"/>
          <w:b/>
          <w:sz w:val="24"/>
          <w:lang w:val="en-US"/>
        </w:rPr>
        <w:t xml:space="preserve"> </w:t>
      </w:r>
      <w:r w:rsidRPr="00E6512A">
        <w:rPr>
          <w:rStyle w:val="hps"/>
          <w:rFonts w:ascii="Times New Roman" w:hAnsi="Times New Roman" w:cs="Times New Roman"/>
          <w:b/>
          <w:sz w:val="24"/>
          <w:lang w:val="en-US"/>
        </w:rPr>
        <w:t>system</w:t>
      </w:r>
      <w:r w:rsidRPr="00331503">
        <w:rPr>
          <w:rStyle w:val="hps"/>
          <w:rFonts w:ascii="Times New Roman" w:hAnsi="Times New Roman" w:cs="Times New Roman"/>
          <w:b/>
          <w:sz w:val="24"/>
          <w:lang w:val="en-US"/>
        </w:rPr>
        <w:t xml:space="preserve"> </w:t>
      </w:r>
      <w:r w:rsidRPr="00E6512A">
        <w:rPr>
          <w:rStyle w:val="hps"/>
          <w:rFonts w:ascii="Times New Roman" w:hAnsi="Times New Roman" w:cs="Times New Roman"/>
          <w:b/>
          <w:sz w:val="24"/>
          <w:lang w:val="en-US"/>
        </w:rPr>
        <w:t>operation</w:t>
      </w:r>
      <w:r w:rsidRPr="00331503">
        <w:rPr>
          <w:rStyle w:val="hps"/>
          <w:rFonts w:ascii="Times New Roman" w:hAnsi="Times New Roman" w:cs="Times New Roman"/>
          <w:b/>
          <w:sz w:val="24"/>
          <w:lang w:val="en-US"/>
        </w:rPr>
        <w:t xml:space="preserve"> </w:t>
      </w:r>
    </w:p>
    <w:p w:rsidR="00616A9D" w:rsidRPr="00331503" w:rsidRDefault="00616A9D" w:rsidP="00616A9D">
      <w:pPr>
        <w:pStyle w:val="a3"/>
        <w:tabs>
          <w:tab w:val="left" w:pos="-4111"/>
        </w:tabs>
        <w:spacing w:after="0" w:line="240" w:lineRule="auto"/>
        <w:ind w:left="0"/>
        <w:jc w:val="both"/>
        <w:rPr>
          <w:rFonts w:ascii="Times New Roman" w:eastAsia="Arial" w:hAnsi="Times New Roman"/>
          <w:sz w:val="24"/>
          <w:szCs w:val="24"/>
          <w:lang w:val="en-US"/>
        </w:rPr>
      </w:pPr>
    </w:p>
    <w:p w:rsidR="00616A9D" w:rsidRPr="00616A9D" w:rsidRDefault="00616A9D" w:rsidP="00616A9D">
      <w:pPr>
        <w:pStyle w:val="a3"/>
        <w:tabs>
          <w:tab w:val="left" w:pos="-4111"/>
        </w:tabs>
        <w:spacing w:after="0" w:line="240" w:lineRule="auto"/>
        <w:ind w:left="0" w:firstLine="454"/>
        <w:jc w:val="both"/>
        <w:rPr>
          <w:rFonts w:ascii="Times New Roman" w:hAnsi="Times New Roman"/>
          <w:sz w:val="24"/>
          <w:szCs w:val="24"/>
          <w:lang w:val="en-US"/>
        </w:rPr>
      </w:pPr>
      <w:r>
        <w:rPr>
          <w:rFonts w:ascii="Times New Roman" w:hAnsi="Times New Roman"/>
          <w:b/>
          <w:sz w:val="24"/>
          <w:szCs w:val="24"/>
          <w:lang w:val="en-US"/>
        </w:rPr>
        <w:t>Resume</w:t>
      </w:r>
      <w:r w:rsidRPr="00AA3BFE">
        <w:rPr>
          <w:rFonts w:ascii="Times New Roman" w:hAnsi="Times New Roman"/>
          <w:b/>
          <w:sz w:val="24"/>
          <w:szCs w:val="24"/>
          <w:lang w:val="en-US"/>
        </w:rPr>
        <w:t>.</w:t>
      </w:r>
      <w:r>
        <w:rPr>
          <w:rFonts w:ascii="Times New Roman" w:hAnsi="Times New Roman"/>
          <w:b/>
          <w:sz w:val="24"/>
          <w:szCs w:val="24"/>
          <w:lang w:val="kk-KZ"/>
        </w:rPr>
        <w:t xml:space="preserve"> </w:t>
      </w:r>
      <w:r w:rsidRPr="00616A9D">
        <w:rPr>
          <w:rFonts w:ascii="Times New Roman" w:hAnsi="Times New Roman"/>
          <w:sz w:val="24"/>
          <w:szCs w:val="24"/>
          <w:lang w:val="en-US"/>
        </w:rPr>
        <w:t xml:space="preserve">The article discusses the question on evaluation of the effectiveness of the personnel management system operation, within a context of the application of information technologies. The evaluation of the effectiveness of personal management is a relevant objective that requires </w:t>
      </w:r>
      <w:proofErr w:type="gramStart"/>
      <w:r w:rsidRPr="00616A9D">
        <w:rPr>
          <w:rFonts w:ascii="Times New Roman" w:hAnsi="Times New Roman"/>
          <w:sz w:val="24"/>
          <w:szCs w:val="24"/>
          <w:lang w:val="en-US"/>
        </w:rPr>
        <w:t>a joint efforts</w:t>
      </w:r>
      <w:proofErr w:type="gramEnd"/>
      <w:r w:rsidRPr="00616A9D">
        <w:rPr>
          <w:rFonts w:ascii="Times New Roman" w:hAnsi="Times New Roman"/>
          <w:sz w:val="24"/>
          <w:szCs w:val="24"/>
          <w:lang w:val="en-US"/>
        </w:rPr>
        <w:t xml:space="preserve"> of all business leaders to resolve the issue of personnel management system development, this requires an open communication platform for interaction, survey, data collection. Such a system will allow </w:t>
      </w:r>
      <w:proofErr w:type="gramStart"/>
      <w:r w:rsidRPr="00616A9D">
        <w:rPr>
          <w:rFonts w:ascii="Times New Roman" w:hAnsi="Times New Roman"/>
          <w:sz w:val="24"/>
          <w:szCs w:val="24"/>
          <w:lang w:val="en-US"/>
        </w:rPr>
        <w:t>to analyze</w:t>
      </w:r>
      <w:proofErr w:type="gramEnd"/>
      <w:r w:rsidRPr="00616A9D">
        <w:rPr>
          <w:rFonts w:ascii="Times New Roman" w:hAnsi="Times New Roman"/>
          <w:sz w:val="24"/>
          <w:szCs w:val="24"/>
          <w:lang w:val="en-US"/>
        </w:rPr>
        <w:t xml:space="preserve"> the structure of the turn-over, the structure of the personnel management system program to identify "narrow spaces", to promote the formation of employee engagement programs in the growth of company efficiency.</w:t>
      </w:r>
    </w:p>
    <w:p w:rsidR="00616A9D" w:rsidRPr="004C22C7" w:rsidRDefault="00616A9D" w:rsidP="00616A9D">
      <w:pPr>
        <w:spacing w:after="0" w:line="240" w:lineRule="auto"/>
        <w:ind w:firstLine="454"/>
        <w:jc w:val="both"/>
        <w:rPr>
          <w:rFonts w:ascii="Times New Roman" w:hAnsi="Times New Roman" w:cs="Times New Roman"/>
          <w:sz w:val="24"/>
          <w:szCs w:val="24"/>
          <w:lang w:val="en-US"/>
        </w:rPr>
      </w:pPr>
      <w:r w:rsidRPr="00616A9D">
        <w:rPr>
          <w:rFonts w:ascii="Times New Roman" w:hAnsi="Times New Roman" w:cs="Times New Roman"/>
          <w:b/>
          <w:i/>
          <w:sz w:val="24"/>
          <w:szCs w:val="24"/>
          <w:lang w:val="en-US"/>
        </w:rPr>
        <w:t>Keywords:</w:t>
      </w:r>
      <w:r w:rsidRPr="004C22C7">
        <w:rPr>
          <w:rFonts w:ascii="Times New Roman" w:hAnsi="Times New Roman" w:cs="Times New Roman"/>
          <w:b/>
          <w:sz w:val="24"/>
          <w:szCs w:val="24"/>
          <w:lang w:val="en-US"/>
        </w:rPr>
        <w:t xml:space="preserve"> </w:t>
      </w:r>
      <w:r>
        <w:rPr>
          <w:rFonts w:ascii="Times New Roman" w:hAnsi="Times New Roman" w:cs="Times New Roman"/>
          <w:sz w:val="24"/>
          <w:szCs w:val="24"/>
          <w:lang w:val="en-US"/>
        </w:rPr>
        <w:t>personnel</w:t>
      </w:r>
      <w:r w:rsidRPr="004C22C7">
        <w:rPr>
          <w:rFonts w:ascii="Times New Roman" w:hAnsi="Times New Roman" w:cs="Times New Roman"/>
          <w:sz w:val="24"/>
          <w:szCs w:val="24"/>
          <w:lang w:val="en-US"/>
        </w:rPr>
        <w:t xml:space="preserve"> </w:t>
      </w:r>
      <w:r>
        <w:rPr>
          <w:rFonts w:ascii="Times New Roman" w:hAnsi="Times New Roman" w:cs="Times New Roman"/>
          <w:sz w:val="24"/>
          <w:szCs w:val="24"/>
          <w:lang w:val="en-US"/>
        </w:rPr>
        <w:t>management</w:t>
      </w:r>
      <w:r w:rsidRPr="004C22C7">
        <w:rPr>
          <w:rFonts w:ascii="Times New Roman" w:hAnsi="Times New Roman" w:cs="Times New Roman"/>
          <w:sz w:val="24"/>
          <w:szCs w:val="24"/>
          <w:lang w:val="en-US"/>
        </w:rPr>
        <w:t xml:space="preserve">, </w:t>
      </w:r>
      <w:r>
        <w:rPr>
          <w:rFonts w:ascii="Times New Roman" w:hAnsi="Times New Roman" w:cs="Times New Roman"/>
          <w:sz w:val="24"/>
          <w:szCs w:val="24"/>
          <w:lang w:val="en-US"/>
        </w:rPr>
        <w:t>assessment of efficiency</w:t>
      </w:r>
      <w:r w:rsidRPr="004C22C7">
        <w:rPr>
          <w:rFonts w:ascii="Times New Roman" w:hAnsi="Times New Roman" w:cs="Times New Roman"/>
          <w:sz w:val="24"/>
          <w:szCs w:val="24"/>
          <w:lang w:val="en-US"/>
        </w:rPr>
        <w:t xml:space="preserve">, </w:t>
      </w:r>
      <w:r>
        <w:rPr>
          <w:rFonts w:ascii="Times New Roman" w:hAnsi="Times New Roman" w:cs="Times New Roman"/>
          <w:sz w:val="24"/>
          <w:szCs w:val="24"/>
          <w:lang w:val="en-US"/>
        </w:rPr>
        <w:t>labor</w:t>
      </w:r>
      <w:r w:rsidRPr="004C22C7">
        <w:rPr>
          <w:rFonts w:ascii="Times New Roman" w:hAnsi="Times New Roman" w:cs="Times New Roman"/>
          <w:sz w:val="24"/>
          <w:szCs w:val="24"/>
          <w:lang w:val="en-US"/>
        </w:rPr>
        <w:t xml:space="preserve">, </w:t>
      </w:r>
      <w:r w:rsidRPr="00350DF2">
        <w:rPr>
          <w:rFonts w:ascii="Times New Roman" w:hAnsi="Times New Roman" w:cs="Times New Roman"/>
          <w:sz w:val="24"/>
          <w:szCs w:val="24"/>
          <w:lang w:val="en-US"/>
        </w:rPr>
        <w:t>KPI</w:t>
      </w:r>
      <w:r w:rsidRPr="004C22C7">
        <w:rPr>
          <w:rFonts w:ascii="Times New Roman" w:hAnsi="Times New Roman" w:cs="Times New Roman"/>
          <w:sz w:val="24"/>
          <w:szCs w:val="24"/>
          <w:lang w:val="en-US"/>
        </w:rPr>
        <w:t xml:space="preserve">, </w:t>
      </w:r>
      <w:r>
        <w:rPr>
          <w:rFonts w:ascii="Times New Roman" w:hAnsi="Times New Roman" w:cs="Times New Roman"/>
          <w:sz w:val="24"/>
          <w:szCs w:val="24"/>
          <w:lang w:val="en-US"/>
        </w:rPr>
        <w:t>communication platform</w:t>
      </w:r>
      <w:r w:rsidRPr="004C22C7">
        <w:rPr>
          <w:rFonts w:ascii="Times New Roman" w:hAnsi="Times New Roman" w:cs="Times New Roman"/>
          <w:sz w:val="24"/>
          <w:szCs w:val="24"/>
          <w:lang w:val="en-US"/>
        </w:rPr>
        <w:t xml:space="preserve">, </w:t>
      </w:r>
      <w:r>
        <w:rPr>
          <w:rFonts w:ascii="Times New Roman" w:hAnsi="Times New Roman" w:cs="Times New Roman"/>
          <w:sz w:val="24"/>
          <w:szCs w:val="24"/>
          <w:lang w:val="en-US"/>
        </w:rPr>
        <w:t>portal.</w:t>
      </w:r>
    </w:p>
    <w:p w:rsidR="00616A9D" w:rsidRPr="00616A9D" w:rsidRDefault="00616A9D" w:rsidP="009D4075">
      <w:pPr>
        <w:spacing w:after="0" w:line="240" w:lineRule="auto"/>
        <w:ind w:firstLine="454"/>
        <w:jc w:val="both"/>
        <w:rPr>
          <w:rFonts w:ascii="Times New Roman" w:hAnsi="Times New Roman" w:cs="Times New Roman"/>
          <w:sz w:val="24"/>
          <w:szCs w:val="24"/>
          <w:lang w:val="en-US"/>
        </w:rPr>
      </w:pPr>
    </w:p>
    <w:sectPr w:rsidR="00616A9D" w:rsidRPr="00616A9D" w:rsidSect="00AB1270">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E5" w:rsidRDefault="008602E5" w:rsidP="00165E7B">
      <w:pPr>
        <w:spacing w:after="0" w:line="240" w:lineRule="auto"/>
      </w:pPr>
      <w:r>
        <w:separator/>
      </w:r>
    </w:p>
  </w:endnote>
  <w:endnote w:type="continuationSeparator" w:id="0">
    <w:p w:rsidR="008602E5" w:rsidRDefault="008602E5" w:rsidP="00165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z Times New Roman">
    <w:altName w:val="Times New Roman"/>
    <w:charset w:val="CC"/>
    <w:family w:val="roman"/>
    <w:pitch w:val="variable"/>
    <w:sig w:usb0="00000000" w:usb1="4000387A" w:usb2="0000002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597860"/>
      <w:docPartObj>
        <w:docPartGallery w:val="Page Numbers (Bottom of Page)"/>
        <w:docPartUnique/>
      </w:docPartObj>
    </w:sdtPr>
    <w:sdtContent>
      <w:p w:rsidR="003B04A1" w:rsidRDefault="0031332C">
        <w:pPr>
          <w:pStyle w:val="af6"/>
          <w:jc w:val="center"/>
        </w:pPr>
        <w:r>
          <w:fldChar w:fldCharType="begin"/>
        </w:r>
        <w:r w:rsidR="003B04A1">
          <w:instrText>PAGE   \* MERGEFORMAT</w:instrText>
        </w:r>
        <w:r>
          <w:fldChar w:fldCharType="separate"/>
        </w:r>
        <w:r w:rsidR="005B2943">
          <w:rPr>
            <w:noProof/>
          </w:rPr>
          <w:t>11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E5" w:rsidRDefault="008602E5" w:rsidP="00165E7B">
      <w:pPr>
        <w:spacing w:after="0" w:line="240" w:lineRule="auto"/>
      </w:pPr>
      <w:r>
        <w:separator/>
      </w:r>
    </w:p>
  </w:footnote>
  <w:footnote w:type="continuationSeparator" w:id="0">
    <w:p w:rsidR="008602E5" w:rsidRDefault="008602E5" w:rsidP="00165E7B">
      <w:pPr>
        <w:spacing w:after="0" w:line="240" w:lineRule="auto"/>
      </w:pPr>
      <w:r>
        <w:continuationSeparator/>
      </w:r>
    </w:p>
  </w:footnote>
  <w:footnote w:id="1">
    <w:p w:rsidR="00165E7B" w:rsidRPr="00165E7B" w:rsidRDefault="00165E7B" w:rsidP="00165E7B">
      <w:pPr>
        <w:pStyle w:val="af1"/>
        <w:jc w:val="both"/>
        <w:rPr>
          <w:sz w:val="18"/>
          <w:szCs w:val="18"/>
        </w:rPr>
      </w:pPr>
      <w:r>
        <w:rPr>
          <w:rStyle w:val="af3"/>
        </w:rPr>
        <w:footnoteRef/>
      </w:r>
      <w:r>
        <w:t xml:space="preserve"> </w:t>
      </w:r>
      <w:r w:rsidRPr="00165E7B">
        <w:rPr>
          <w:rFonts w:ascii="Times New Roman" w:hAnsi="Times New Roman" w:cs="Times New Roman"/>
          <w:sz w:val="18"/>
          <w:szCs w:val="18"/>
        </w:rPr>
        <w:t xml:space="preserve">Работа выполнена при поддержке </w:t>
      </w:r>
      <w:proofErr w:type="spellStart"/>
      <w:r w:rsidRPr="00165E7B">
        <w:rPr>
          <w:rFonts w:ascii="Times New Roman" w:hAnsi="Times New Roman" w:cs="Times New Roman"/>
          <w:sz w:val="18"/>
          <w:szCs w:val="18"/>
        </w:rPr>
        <w:t>грантового</w:t>
      </w:r>
      <w:proofErr w:type="spellEnd"/>
      <w:r w:rsidRPr="00165E7B">
        <w:rPr>
          <w:rFonts w:ascii="Times New Roman" w:hAnsi="Times New Roman" w:cs="Times New Roman"/>
          <w:sz w:val="18"/>
          <w:szCs w:val="18"/>
        </w:rPr>
        <w:t xml:space="preserve"> финансирования научно-технических программ и проектов Комитетом науки МОН РК, грант № </w:t>
      </w:r>
      <w:r w:rsidRPr="00165E7B">
        <w:rPr>
          <w:rFonts w:ascii="Times New Roman" w:hAnsi="Times New Roman" w:cs="Times New Roman"/>
          <w:bCs/>
          <w:sz w:val="18"/>
          <w:szCs w:val="18"/>
        </w:rPr>
        <w:t>3460/ГФ</w:t>
      </w:r>
      <w:proofErr w:type="gramStart"/>
      <w:r w:rsidRPr="00165E7B">
        <w:rPr>
          <w:rFonts w:ascii="Times New Roman" w:hAnsi="Times New Roman" w:cs="Times New Roman"/>
          <w:bCs/>
          <w:sz w:val="18"/>
          <w:szCs w:val="18"/>
        </w:rPr>
        <w:t>4</w:t>
      </w:r>
      <w:proofErr w:type="gramEnd"/>
      <w:r w:rsidRPr="00165E7B">
        <w:rPr>
          <w:rFonts w:ascii="Times New Roman" w:hAnsi="Times New Roman" w:cs="Times New Roman"/>
          <w:bCs/>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3EE8"/>
    <w:multiLevelType w:val="hybridMultilevel"/>
    <w:tmpl w:val="058E65BA"/>
    <w:lvl w:ilvl="0" w:tplc="6928A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3A6AF3"/>
    <w:multiLevelType w:val="hybridMultilevel"/>
    <w:tmpl w:val="6298BBC6"/>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nsid w:val="0EF04C15"/>
    <w:multiLevelType w:val="hybridMultilevel"/>
    <w:tmpl w:val="EA2A0C0E"/>
    <w:lvl w:ilvl="0" w:tplc="40A8EEDA">
      <w:start w:val="1"/>
      <w:numFmt w:val="decimal"/>
      <w:lvlText w:val="%1."/>
      <w:lvlJc w:val="left"/>
      <w:pPr>
        <w:ind w:left="1880" w:hanging="972"/>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nsid w:val="11A764AC"/>
    <w:multiLevelType w:val="multilevel"/>
    <w:tmpl w:val="DB12CDEA"/>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6934E8"/>
    <w:multiLevelType w:val="hybridMultilevel"/>
    <w:tmpl w:val="B63EDABE"/>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19D363D4"/>
    <w:multiLevelType w:val="multilevel"/>
    <w:tmpl w:val="5BBCCBF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C94EEA"/>
    <w:multiLevelType w:val="hybridMultilevel"/>
    <w:tmpl w:val="4C362252"/>
    <w:lvl w:ilvl="0" w:tplc="6928A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4153B9"/>
    <w:multiLevelType w:val="multilevel"/>
    <w:tmpl w:val="A31C1168"/>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E36E1"/>
    <w:multiLevelType w:val="multilevel"/>
    <w:tmpl w:val="A31C1168"/>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2352EA"/>
    <w:multiLevelType w:val="multilevel"/>
    <w:tmpl w:val="1FB025A6"/>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E419F"/>
    <w:multiLevelType w:val="hybridMultilevel"/>
    <w:tmpl w:val="696E17CC"/>
    <w:lvl w:ilvl="0" w:tplc="85FCA334">
      <w:start w:val="1"/>
      <w:numFmt w:val="decimal"/>
      <w:lvlText w:val="%1."/>
      <w:lvlJc w:val="left"/>
      <w:pPr>
        <w:ind w:left="1450" w:hanging="996"/>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nsid w:val="2ACC1111"/>
    <w:multiLevelType w:val="multilevel"/>
    <w:tmpl w:val="A31C1168"/>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0C3FAF"/>
    <w:multiLevelType w:val="hybridMultilevel"/>
    <w:tmpl w:val="A5A2EB1C"/>
    <w:lvl w:ilvl="0" w:tplc="6928A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8854720"/>
    <w:multiLevelType w:val="multilevel"/>
    <w:tmpl w:val="A31C1168"/>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CC1C5B"/>
    <w:multiLevelType w:val="hybridMultilevel"/>
    <w:tmpl w:val="11565272"/>
    <w:lvl w:ilvl="0" w:tplc="6928A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2A3665"/>
    <w:multiLevelType w:val="hybridMultilevel"/>
    <w:tmpl w:val="1BD0837A"/>
    <w:lvl w:ilvl="0" w:tplc="6928A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76E61AE"/>
    <w:multiLevelType w:val="hybridMultilevel"/>
    <w:tmpl w:val="37AAC5B4"/>
    <w:lvl w:ilvl="0" w:tplc="8D662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C0509"/>
    <w:multiLevelType w:val="hybridMultilevel"/>
    <w:tmpl w:val="ADE6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806C7C"/>
    <w:multiLevelType w:val="hybridMultilevel"/>
    <w:tmpl w:val="B4C2185C"/>
    <w:lvl w:ilvl="0" w:tplc="6928A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14F58D7"/>
    <w:multiLevelType w:val="multilevel"/>
    <w:tmpl w:val="055CDB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9F4D11"/>
    <w:multiLevelType w:val="multilevel"/>
    <w:tmpl w:val="A31C1168"/>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813A84"/>
    <w:multiLevelType w:val="multilevel"/>
    <w:tmpl w:val="A31C1168"/>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0F7F8B"/>
    <w:multiLevelType w:val="hybridMultilevel"/>
    <w:tmpl w:val="B08C9D7C"/>
    <w:lvl w:ilvl="0" w:tplc="2000EA98">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5077FE"/>
    <w:multiLevelType w:val="multilevel"/>
    <w:tmpl w:val="9AF652B6"/>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FB4C70"/>
    <w:multiLevelType w:val="hybridMultilevel"/>
    <w:tmpl w:val="E4A8940E"/>
    <w:lvl w:ilvl="0" w:tplc="40A8EEDA">
      <w:start w:val="1"/>
      <w:numFmt w:val="decimal"/>
      <w:lvlText w:val="%1."/>
      <w:lvlJc w:val="left"/>
      <w:pPr>
        <w:ind w:left="1426" w:hanging="972"/>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5">
    <w:nsid w:val="7FC21802"/>
    <w:multiLevelType w:val="multilevel"/>
    <w:tmpl w:val="7BA4BD8E"/>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3"/>
  </w:num>
  <w:num w:numId="4">
    <w:abstractNumId w:val="18"/>
  </w:num>
  <w:num w:numId="5">
    <w:abstractNumId w:val="6"/>
  </w:num>
  <w:num w:numId="6">
    <w:abstractNumId w:val="19"/>
  </w:num>
  <w:num w:numId="7">
    <w:abstractNumId w:val="15"/>
  </w:num>
  <w:num w:numId="8">
    <w:abstractNumId w:val="23"/>
  </w:num>
  <w:num w:numId="9">
    <w:abstractNumId w:val="12"/>
  </w:num>
  <w:num w:numId="10">
    <w:abstractNumId w:val="0"/>
  </w:num>
  <w:num w:numId="11">
    <w:abstractNumId w:val="14"/>
  </w:num>
  <w:num w:numId="12">
    <w:abstractNumId w:val="4"/>
  </w:num>
  <w:num w:numId="13">
    <w:abstractNumId w:val="22"/>
  </w:num>
  <w:num w:numId="14">
    <w:abstractNumId w:val="25"/>
  </w:num>
  <w:num w:numId="15">
    <w:abstractNumId w:val="9"/>
  </w:num>
  <w:num w:numId="16">
    <w:abstractNumId w:val="20"/>
  </w:num>
  <w:num w:numId="17">
    <w:abstractNumId w:val="13"/>
  </w:num>
  <w:num w:numId="18">
    <w:abstractNumId w:val="1"/>
  </w:num>
  <w:num w:numId="19">
    <w:abstractNumId w:val="24"/>
  </w:num>
  <w:num w:numId="20">
    <w:abstractNumId w:val="2"/>
  </w:num>
  <w:num w:numId="21">
    <w:abstractNumId w:val="10"/>
  </w:num>
  <w:num w:numId="22">
    <w:abstractNumId w:val="11"/>
  </w:num>
  <w:num w:numId="23">
    <w:abstractNumId w:val="21"/>
  </w:num>
  <w:num w:numId="24">
    <w:abstractNumId w:val="7"/>
  </w:num>
  <w:num w:numId="25">
    <w:abstractNumId w:val="8"/>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6A45"/>
    <w:rsid w:val="00006878"/>
    <w:rsid w:val="000075E5"/>
    <w:rsid w:val="000745DA"/>
    <w:rsid w:val="00090690"/>
    <w:rsid w:val="00165E7B"/>
    <w:rsid w:val="001B6693"/>
    <w:rsid w:val="001C4991"/>
    <w:rsid w:val="001D1E9E"/>
    <w:rsid w:val="00204C3E"/>
    <w:rsid w:val="00231EE1"/>
    <w:rsid w:val="002C5538"/>
    <w:rsid w:val="00302C89"/>
    <w:rsid w:val="0031332C"/>
    <w:rsid w:val="003507D1"/>
    <w:rsid w:val="00350DF2"/>
    <w:rsid w:val="003A6F4A"/>
    <w:rsid w:val="003B04A1"/>
    <w:rsid w:val="003B5F13"/>
    <w:rsid w:val="003D0376"/>
    <w:rsid w:val="003D7DE3"/>
    <w:rsid w:val="004501D9"/>
    <w:rsid w:val="004767A8"/>
    <w:rsid w:val="004C5317"/>
    <w:rsid w:val="00541BD9"/>
    <w:rsid w:val="00570A29"/>
    <w:rsid w:val="005A30B9"/>
    <w:rsid w:val="005B04BC"/>
    <w:rsid w:val="005B2943"/>
    <w:rsid w:val="005D3172"/>
    <w:rsid w:val="005E7C8D"/>
    <w:rsid w:val="006022BE"/>
    <w:rsid w:val="00616A9D"/>
    <w:rsid w:val="00655D25"/>
    <w:rsid w:val="006B15BB"/>
    <w:rsid w:val="00776A45"/>
    <w:rsid w:val="00787342"/>
    <w:rsid w:val="00797017"/>
    <w:rsid w:val="007C7869"/>
    <w:rsid w:val="008304C4"/>
    <w:rsid w:val="008602E5"/>
    <w:rsid w:val="00877179"/>
    <w:rsid w:val="008948D5"/>
    <w:rsid w:val="008F7321"/>
    <w:rsid w:val="0090599A"/>
    <w:rsid w:val="00936F35"/>
    <w:rsid w:val="009C1F00"/>
    <w:rsid w:val="009D4075"/>
    <w:rsid w:val="009E4DA4"/>
    <w:rsid w:val="009E560B"/>
    <w:rsid w:val="00A679E9"/>
    <w:rsid w:val="00AB1270"/>
    <w:rsid w:val="00AC117E"/>
    <w:rsid w:val="00AD3C8B"/>
    <w:rsid w:val="00AE2317"/>
    <w:rsid w:val="00BE1CC3"/>
    <w:rsid w:val="00C054B4"/>
    <w:rsid w:val="00C1249D"/>
    <w:rsid w:val="00CF1635"/>
    <w:rsid w:val="00CF5378"/>
    <w:rsid w:val="00D50932"/>
    <w:rsid w:val="00D636DB"/>
    <w:rsid w:val="00D95CB4"/>
    <w:rsid w:val="00DB4916"/>
    <w:rsid w:val="00E26F9E"/>
    <w:rsid w:val="00E321C7"/>
    <w:rsid w:val="00E52F8D"/>
    <w:rsid w:val="00E61345"/>
    <w:rsid w:val="00E641DC"/>
    <w:rsid w:val="00EC4F69"/>
    <w:rsid w:val="00F13389"/>
    <w:rsid w:val="00F25F4C"/>
    <w:rsid w:val="00F66460"/>
    <w:rsid w:val="00F70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2C"/>
  </w:style>
  <w:style w:type="paragraph" w:styleId="1">
    <w:name w:val="heading 1"/>
    <w:basedOn w:val="a"/>
    <w:next w:val="a"/>
    <w:link w:val="10"/>
    <w:uiPriority w:val="9"/>
    <w:qFormat/>
    <w:rsid w:val="00EC4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76A45"/>
    <w:pPr>
      <w:ind w:left="720"/>
      <w:contextualSpacing/>
    </w:pPr>
    <w:rPr>
      <w:rFonts w:ascii="Calibri" w:eastAsia="Calibri" w:hAnsi="Calibri" w:cs="Times New Roman"/>
    </w:rPr>
  </w:style>
  <w:style w:type="character" w:customStyle="1" w:styleId="a4">
    <w:name w:val="Абзац списка Знак"/>
    <w:link w:val="a3"/>
    <w:rsid w:val="00776A45"/>
    <w:rPr>
      <w:rFonts w:ascii="Calibri" w:eastAsia="Calibri" w:hAnsi="Calibri" w:cs="Times New Roman"/>
    </w:rPr>
  </w:style>
  <w:style w:type="paragraph" w:styleId="a5">
    <w:name w:val="Normal (Web)"/>
    <w:aliases w:val="Обычный (Web),Обычный (Web)1,Обычный (Web)11,Знак4, Знак4,Обычный (веб)1"/>
    <w:basedOn w:val="a"/>
    <w:link w:val="a6"/>
    <w:uiPriority w:val="99"/>
    <w:qFormat/>
    <w:rsid w:val="009C1F00"/>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6">
    <w:name w:val="Обычный (веб) Знак"/>
    <w:aliases w:val="Обычный (Web) Знак,Обычный (Web)1 Знак,Обычный (Web)11 Знак,Знак4 Знак, Знак4 Знак,Обычный (веб)1 Знак"/>
    <w:link w:val="a5"/>
    <w:uiPriority w:val="99"/>
    <w:rsid w:val="009C1F00"/>
    <w:rPr>
      <w:rFonts w:ascii="Times New Roman" w:eastAsia="Times New Roman" w:hAnsi="Times New Roman" w:cs="Times New Roman"/>
      <w:sz w:val="24"/>
      <w:szCs w:val="24"/>
      <w:lang/>
    </w:rPr>
  </w:style>
  <w:style w:type="paragraph" w:customStyle="1" w:styleId="a7">
    <w:name w:val="ОснТекст"/>
    <w:link w:val="a8"/>
    <w:rsid w:val="009C1F00"/>
    <w:pPr>
      <w:spacing w:after="0" w:line="240" w:lineRule="auto"/>
      <w:ind w:firstLine="709"/>
      <w:jc w:val="both"/>
    </w:pPr>
    <w:rPr>
      <w:rFonts w:ascii="Arial" w:eastAsia="Times New Roman" w:hAnsi="Arial" w:cs="Times New Roman"/>
      <w:noProof/>
      <w:sz w:val="20"/>
      <w:szCs w:val="20"/>
      <w:lang w:eastAsia="ru-RU"/>
    </w:rPr>
  </w:style>
  <w:style w:type="character" w:customStyle="1" w:styleId="a8">
    <w:name w:val="ОснТекст Знак"/>
    <w:link w:val="a7"/>
    <w:rsid w:val="009C1F00"/>
    <w:rPr>
      <w:rFonts w:ascii="Arial" w:eastAsia="Times New Roman" w:hAnsi="Arial" w:cs="Times New Roman"/>
      <w:noProof/>
      <w:sz w:val="20"/>
      <w:szCs w:val="20"/>
      <w:lang w:eastAsia="ru-RU"/>
    </w:rPr>
  </w:style>
  <w:style w:type="paragraph" w:styleId="a9">
    <w:name w:val="Balloon Text"/>
    <w:basedOn w:val="a"/>
    <w:link w:val="aa"/>
    <w:uiPriority w:val="99"/>
    <w:semiHidden/>
    <w:unhideWhenUsed/>
    <w:rsid w:val="009C1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1F00"/>
    <w:rPr>
      <w:rFonts w:ascii="Tahoma" w:hAnsi="Tahoma" w:cs="Tahoma"/>
      <w:sz w:val="16"/>
      <w:szCs w:val="16"/>
    </w:rPr>
  </w:style>
  <w:style w:type="character" w:customStyle="1" w:styleId="ab">
    <w:name w:val="Основной текст + Курсив"/>
    <w:rsid w:val="009C1F00"/>
    <w:rPr>
      <w:rFonts w:ascii="Arial" w:eastAsia="Arial" w:hAnsi="Arial" w:cs="Arial"/>
      <w:i/>
      <w:iCs/>
      <w:color w:val="000000"/>
      <w:spacing w:val="0"/>
      <w:w w:val="100"/>
      <w:position w:val="0"/>
      <w:sz w:val="18"/>
      <w:szCs w:val="18"/>
      <w:shd w:val="clear" w:color="auto" w:fill="FFFFFF"/>
      <w:lang w:val="ru-RU"/>
    </w:rPr>
  </w:style>
  <w:style w:type="character" w:customStyle="1" w:styleId="ac">
    <w:name w:val="Основной текст_"/>
    <w:link w:val="4"/>
    <w:rsid w:val="009C1F00"/>
    <w:rPr>
      <w:rFonts w:ascii="Arial" w:eastAsia="Arial" w:hAnsi="Arial" w:cs="Arial"/>
      <w:sz w:val="18"/>
      <w:szCs w:val="18"/>
      <w:shd w:val="clear" w:color="auto" w:fill="FFFFFF"/>
    </w:rPr>
  </w:style>
  <w:style w:type="paragraph" w:customStyle="1" w:styleId="4">
    <w:name w:val="Основной текст4"/>
    <w:basedOn w:val="a"/>
    <w:link w:val="ac"/>
    <w:rsid w:val="009C1F00"/>
    <w:pPr>
      <w:widowControl w:val="0"/>
      <w:shd w:val="clear" w:color="auto" w:fill="FFFFFF"/>
      <w:spacing w:after="900" w:line="240" w:lineRule="exact"/>
      <w:ind w:hanging="300"/>
      <w:jc w:val="center"/>
    </w:pPr>
    <w:rPr>
      <w:rFonts w:ascii="Arial" w:eastAsia="Arial" w:hAnsi="Arial" w:cs="Arial"/>
      <w:sz w:val="18"/>
      <w:szCs w:val="18"/>
    </w:rPr>
  </w:style>
  <w:style w:type="character" w:customStyle="1" w:styleId="0pt">
    <w:name w:val="Основной текст + Курсив;Интервал 0 pt"/>
    <w:rsid w:val="009C1F00"/>
    <w:rPr>
      <w:rFonts w:ascii="Lucida Sans Unicode" w:eastAsia="Lucida Sans Unicode" w:hAnsi="Lucida Sans Unicode" w:cs="Lucida Sans Unicode"/>
      <w:b w:val="0"/>
      <w:bCs w:val="0"/>
      <w:i/>
      <w:iCs/>
      <w:smallCaps w:val="0"/>
      <w:strike w:val="0"/>
      <w:color w:val="000000"/>
      <w:spacing w:val="-10"/>
      <w:w w:val="100"/>
      <w:position w:val="0"/>
      <w:sz w:val="15"/>
      <w:szCs w:val="15"/>
      <w:u w:val="none"/>
      <w:shd w:val="clear" w:color="auto" w:fill="FFFFFF"/>
      <w:lang w:val="ru-RU"/>
    </w:rPr>
  </w:style>
  <w:style w:type="paragraph" w:customStyle="1" w:styleId="3">
    <w:name w:val="Основной текст3"/>
    <w:basedOn w:val="a"/>
    <w:rsid w:val="009C1F00"/>
    <w:pPr>
      <w:widowControl w:val="0"/>
      <w:shd w:val="clear" w:color="auto" w:fill="FFFFFF"/>
      <w:spacing w:after="0" w:line="195" w:lineRule="exact"/>
      <w:ind w:hanging="180"/>
      <w:jc w:val="both"/>
    </w:pPr>
    <w:rPr>
      <w:rFonts w:ascii="Lucida Sans Unicode" w:eastAsia="Lucida Sans Unicode" w:hAnsi="Lucida Sans Unicode" w:cs="Lucida Sans Unicode"/>
      <w:color w:val="000000"/>
      <w:sz w:val="15"/>
      <w:szCs w:val="15"/>
      <w:lang w:eastAsia="ru-RU"/>
    </w:rPr>
  </w:style>
  <w:style w:type="character" w:customStyle="1" w:styleId="11">
    <w:name w:val="Основной текст1"/>
    <w:rsid w:val="009C1F0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rial6pt">
    <w:name w:val="Основной текст + Arial;6 pt"/>
    <w:rsid w:val="009C1F00"/>
    <w:rPr>
      <w:rFonts w:ascii="Arial" w:eastAsia="Arial" w:hAnsi="Arial" w:cs="Arial"/>
      <w:b w:val="0"/>
      <w:bCs w:val="0"/>
      <w:i w:val="0"/>
      <w:iCs w:val="0"/>
      <w:smallCaps w:val="0"/>
      <w:strike w:val="0"/>
      <w:color w:val="000000"/>
      <w:spacing w:val="0"/>
      <w:w w:val="100"/>
      <w:position w:val="0"/>
      <w:sz w:val="12"/>
      <w:szCs w:val="12"/>
      <w:u w:val="single"/>
      <w:shd w:val="clear" w:color="auto" w:fill="FFFFFF"/>
      <w:lang w:val="ru-RU"/>
    </w:rPr>
  </w:style>
  <w:style w:type="character" w:customStyle="1" w:styleId="6pt">
    <w:name w:val="Основной текст + 6 pt"/>
    <w:rsid w:val="009C1F00"/>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single"/>
      <w:shd w:val="clear" w:color="auto" w:fill="FFFFFF"/>
    </w:rPr>
  </w:style>
  <w:style w:type="character" w:customStyle="1" w:styleId="ad">
    <w:name w:val="Подпись к таблице_"/>
    <w:link w:val="ae"/>
    <w:rsid w:val="009C1F00"/>
    <w:rPr>
      <w:rFonts w:ascii="Lucida Sans Unicode" w:eastAsia="Lucida Sans Unicode" w:hAnsi="Lucida Sans Unicode" w:cs="Lucida Sans Unicode"/>
      <w:sz w:val="13"/>
      <w:szCs w:val="13"/>
      <w:shd w:val="clear" w:color="auto" w:fill="FFFFFF"/>
    </w:rPr>
  </w:style>
  <w:style w:type="paragraph" w:customStyle="1" w:styleId="ae">
    <w:name w:val="Подпись к таблице"/>
    <w:basedOn w:val="a"/>
    <w:link w:val="ad"/>
    <w:rsid w:val="009C1F00"/>
    <w:pPr>
      <w:widowControl w:val="0"/>
      <w:shd w:val="clear" w:color="auto" w:fill="FFFFFF"/>
      <w:spacing w:after="0" w:line="0" w:lineRule="atLeast"/>
    </w:pPr>
    <w:rPr>
      <w:rFonts w:ascii="Lucida Sans Unicode" w:eastAsia="Lucida Sans Unicode" w:hAnsi="Lucida Sans Unicode" w:cs="Lucida Sans Unicode"/>
      <w:sz w:val="13"/>
      <w:szCs w:val="13"/>
    </w:rPr>
  </w:style>
  <w:style w:type="paragraph" w:customStyle="1" w:styleId="8">
    <w:name w:val="Основной текст8"/>
    <w:basedOn w:val="a"/>
    <w:rsid w:val="009C1F00"/>
    <w:pPr>
      <w:widowControl w:val="0"/>
      <w:shd w:val="clear" w:color="auto" w:fill="FFFFFF"/>
      <w:spacing w:after="60" w:line="238" w:lineRule="exact"/>
      <w:ind w:hanging="220"/>
      <w:jc w:val="both"/>
    </w:pPr>
    <w:rPr>
      <w:rFonts w:ascii="Times New Roman" w:eastAsia="Times New Roman" w:hAnsi="Times New Roman" w:cs="Times New Roman"/>
      <w:color w:val="000000"/>
      <w:sz w:val="20"/>
      <w:szCs w:val="20"/>
      <w:lang w:eastAsia="ru-RU"/>
    </w:rPr>
  </w:style>
  <w:style w:type="character" w:customStyle="1" w:styleId="9pt">
    <w:name w:val="Основной текст + 9 pt"/>
    <w:rsid w:val="009C1F0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styleId="af">
    <w:name w:val="Strong"/>
    <w:uiPriority w:val="22"/>
    <w:qFormat/>
    <w:rsid w:val="009C1F00"/>
    <w:rPr>
      <w:b/>
      <w:bCs/>
    </w:rPr>
  </w:style>
  <w:style w:type="character" w:customStyle="1" w:styleId="apple-converted-space">
    <w:name w:val="apple-converted-space"/>
    <w:rsid w:val="009C1F00"/>
  </w:style>
  <w:style w:type="character" w:customStyle="1" w:styleId="80">
    <w:name w:val="Основной текст (8)_"/>
    <w:link w:val="81"/>
    <w:rsid w:val="004501D9"/>
    <w:rPr>
      <w:sz w:val="17"/>
      <w:szCs w:val="17"/>
      <w:shd w:val="clear" w:color="auto" w:fill="FFFFFF"/>
    </w:rPr>
  </w:style>
  <w:style w:type="paragraph" w:customStyle="1" w:styleId="81">
    <w:name w:val="Основной текст (8)"/>
    <w:basedOn w:val="a"/>
    <w:link w:val="80"/>
    <w:rsid w:val="004501D9"/>
    <w:pPr>
      <w:widowControl w:val="0"/>
      <w:shd w:val="clear" w:color="auto" w:fill="FFFFFF"/>
      <w:spacing w:before="660" w:after="0" w:line="202" w:lineRule="exact"/>
      <w:jc w:val="both"/>
    </w:pPr>
    <w:rPr>
      <w:sz w:val="17"/>
      <w:szCs w:val="17"/>
    </w:rPr>
  </w:style>
  <w:style w:type="character" w:customStyle="1" w:styleId="82">
    <w:name w:val="Основной текст (8) + Полужирный"/>
    <w:rsid w:val="004501D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40">
    <w:name w:val="Основной текст + Курсив4"/>
    <w:rsid w:val="004501D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37">
    <w:name w:val="Основной текст (37)_"/>
    <w:link w:val="370"/>
    <w:rsid w:val="00570A29"/>
    <w:rPr>
      <w:sz w:val="19"/>
      <w:szCs w:val="19"/>
      <w:shd w:val="clear" w:color="auto" w:fill="FFFFFF"/>
    </w:rPr>
  </w:style>
  <w:style w:type="paragraph" w:customStyle="1" w:styleId="370">
    <w:name w:val="Основной текст (37)"/>
    <w:basedOn w:val="a"/>
    <w:link w:val="37"/>
    <w:rsid w:val="00570A29"/>
    <w:pPr>
      <w:widowControl w:val="0"/>
      <w:shd w:val="clear" w:color="auto" w:fill="FFFFFF"/>
      <w:spacing w:after="0" w:line="216" w:lineRule="exact"/>
      <w:ind w:hanging="280"/>
    </w:pPr>
    <w:rPr>
      <w:sz w:val="19"/>
      <w:szCs w:val="19"/>
    </w:rPr>
  </w:style>
  <w:style w:type="paragraph" w:customStyle="1" w:styleId="12">
    <w:name w:val="Заг 1"/>
    <w:basedOn w:val="1"/>
    <w:qFormat/>
    <w:rsid w:val="00EC4F69"/>
    <w:pPr>
      <w:keepLines w:val="0"/>
      <w:tabs>
        <w:tab w:val="left" w:pos="720"/>
      </w:tabs>
      <w:spacing w:before="0" w:line="240" w:lineRule="auto"/>
      <w:ind w:firstLine="567"/>
      <w:jc w:val="both"/>
    </w:pPr>
    <w:rPr>
      <w:rFonts w:ascii="Times New Roman" w:eastAsia="Times New Roman" w:hAnsi="Times New Roman" w:cs="Arial"/>
      <w:color w:val="auto"/>
      <w:kern w:val="32"/>
      <w:szCs w:val="32"/>
      <w:lang w:eastAsia="ru-RU"/>
    </w:rPr>
  </w:style>
  <w:style w:type="character" w:customStyle="1" w:styleId="10">
    <w:name w:val="Заголовок 1 Знак"/>
    <w:basedOn w:val="a0"/>
    <w:link w:val="1"/>
    <w:uiPriority w:val="9"/>
    <w:rsid w:val="00EC4F69"/>
    <w:rPr>
      <w:rFonts w:asciiTheme="majorHAnsi" w:eastAsiaTheme="majorEastAsia" w:hAnsiTheme="majorHAnsi" w:cstheme="majorBidi"/>
      <w:b/>
      <w:bCs/>
      <w:color w:val="365F91" w:themeColor="accent1" w:themeShade="BF"/>
      <w:sz w:val="28"/>
      <w:szCs w:val="28"/>
    </w:rPr>
  </w:style>
  <w:style w:type="character" w:customStyle="1" w:styleId="5">
    <w:name w:val="Основной текст5"/>
    <w:rsid w:val="00797017"/>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75pt">
    <w:name w:val="Основной текст + 7;5 pt"/>
    <w:rsid w:val="00797017"/>
    <w:rPr>
      <w:rFonts w:ascii="Times New Roman" w:eastAsia="Times New Roman" w:hAnsi="Times New Roman" w:cs="Times New Roman"/>
      <w:b w:val="0"/>
      <w:bCs w:val="0"/>
      <w:i w:val="0"/>
      <w:iCs w:val="0"/>
      <w:smallCaps w:val="0"/>
      <w:strike w:val="0"/>
      <w:color w:val="000000"/>
      <w:spacing w:val="0"/>
      <w:w w:val="100"/>
      <w:position w:val="0"/>
      <w:sz w:val="15"/>
      <w:szCs w:val="15"/>
      <w:u w:val="single"/>
      <w:shd w:val="clear" w:color="auto" w:fill="FFFFFF"/>
      <w:lang w:val="ru-RU"/>
    </w:rPr>
  </w:style>
  <w:style w:type="character" w:customStyle="1" w:styleId="75pt2">
    <w:name w:val="Основной текст + 7;5 pt2"/>
    <w:rsid w:val="00797017"/>
    <w:rPr>
      <w:rFonts w:ascii="Times New Roman" w:eastAsia="Times New Roman" w:hAnsi="Times New Roman" w:cs="Times New Roman"/>
      <w:b w:val="0"/>
      <w:bCs w:val="0"/>
      <w:i w:val="0"/>
      <w:iCs w:val="0"/>
      <w:smallCaps w:val="0"/>
      <w:strike w:val="0"/>
      <w:color w:val="000000"/>
      <w:spacing w:val="0"/>
      <w:w w:val="100"/>
      <w:position w:val="0"/>
      <w:sz w:val="15"/>
      <w:szCs w:val="15"/>
      <w:u w:val="single"/>
      <w:shd w:val="clear" w:color="auto" w:fill="FFFFFF"/>
    </w:rPr>
  </w:style>
  <w:style w:type="paragraph" w:customStyle="1" w:styleId="13">
    <w:name w:val="Знак1"/>
    <w:basedOn w:val="a"/>
    <w:autoRedefine/>
    <w:rsid w:val="00797017"/>
    <w:pPr>
      <w:spacing w:after="160" w:line="240" w:lineRule="exact"/>
    </w:pPr>
    <w:rPr>
      <w:rFonts w:ascii="Times New Roman" w:eastAsia="Times New Roman" w:hAnsi="Times New Roman" w:cs="Times New Roman"/>
      <w:sz w:val="28"/>
      <w:szCs w:val="20"/>
      <w:lang w:val="en-US"/>
    </w:rPr>
  </w:style>
  <w:style w:type="paragraph" w:customStyle="1" w:styleId="14">
    <w:name w:val="Абзац списка1"/>
    <w:basedOn w:val="a"/>
    <w:qFormat/>
    <w:rsid w:val="00AE2317"/>
    <w:pPr>
      <w:suppressAutoHyphens/>
      <w:ind w:left="720"/>
    </w:pPr>
    <w:rPr>
      <w:rFonts w:ascii="Calibri" w:eastAsia="Times New Roman" w:hAnsi="Calibri" w:cs="Times New Roman"/>
      <w:lang w:eastAsia="ar-SA"/>
    </w:rPr>
  </w:style>
  <w:style w:type="character" w:customStyle="1" w:styleId="7">
    <w:name w:val="Основной текст (7)"/>
    <w:rsid w:val="00DB491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6">
    <w:name w:val="Основной текст (6)"/>
    <w:rsid w:val="00DB49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0">
    <w:name w:val="Hyperlink"/>
    <w:uiPriority w:val="99"/>
    <w:rsid w:val="00DB4916"/>
    <w:rPr>
      <w:color w:val="0000FF"/>
      <w:u w:val="single"/>
    </w:rPr>
  </w:style>
  <w:style w:type="paragraph" w:customStyle="1" w:styleId="Default">
    <w:name w:val="Default"/>
    <w:rsid w:val="00F70A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a0"/>
    <w:rsid w:val="004767A8"/>
  </w:style>
  <w:style w:type="paragraph" w:styleId="af1">
    <w:name w:val="footnote text"/>
    <w:basedOn w:val="a"/>
    <w:link w:val="af2"/>
    <w:uiPriority w:val="99"/>
    <w:semiHidden/>
    <w:unhideWhenUsed/>
    <w:rsid w:val="00165E7B"/>
    <w:pPr>
      <w:spacing w:after="0" w:line="240" w:lineRule="auto"/>
    </w:pPr>
    <w:rPr>
      <w:sz w:val="20"/>
      <w:szCs w:val="20"/>
    </w:rPr>
  </w:style>
  <w:style w:type="character" w:customStyle="1" w:styleId="af2">
    <w:name w:val="Текст сноски Знак"/>
    <w:basedOn w:val="a0"/>
    <w:link w:val="af1"/>
    <w:uiPriority w:val="99"/>
    <w:semiHidden/>
    <w:rsid w:val="00165E7B"/>
    <w:rPr>
      <w:sz w:val="20"/>
      <w:szCs w:val="20"/>
    </w:rPr>
  </w:style>
  <w:style w:type="character" w:styleId="af3">
    <w:name w:val="footnote reference"/>
    <w:basedOn w:val="a0"/>
    <w:uiPriority w:val="99"/>
    <w:semiHidden/>
    <w:unhideWhenUsed/>
    <w:rsid w:val="00165E7B"/>
    <w:rPr>
      <w:vertAlign w:val="superscript"/>
    </w:rPr>
  </w:style>
  <w:style w:type="paragraph" w:styleId="af4">
    <w:name w:val="header"/>
    <w:basedOn w:val="a"/>
    <w:link w:val="af5"/>
    <w:uiPriority w:val="99"/>
    <w:unhideWhenUsed/>
    <w:rsid w:val="003B04A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3B04A1"/>
  </w:style>
  <w:style w:type="paragraph" w:styleId="af6">
    <w:name w:val="footer"/>
    <w:basedOn w:val="a"/>
    <w:link w:val="af7"/>
    <w:uiPriority w:val="99"/>
    <w:unhideWhenUsed/>
    <w:rsid w:val="003B04A1"/>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3B0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4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76A45"/>
    <w:pPr>
      <w:ind w:left="720"/>
      <w:contextualSpacing/>
    </w:pPr>
    <w:rPr>
      <w:rFonts w:ascii="Calibri" w:eastAsia="Calibri" w:hAnsi="Calibri" w:cs="Times New Roman"/>
    </w:rPr>
  </w:style>
  <w:style w:type="character" w:customStyle="1" w:styleId="a4">
    <w:name w:val="Абзац списка Знак"/>
    <w:link w:val="a3"/>
    <w:rsid w:val="00776A45"/>
    <w:rPr>
      <w:rFonts w:ascii="Calibri" w:eastAsia="Calibri" w:hAnsi="Calibri" w:cs="Times New Roman"/>
    </w:rPr>
  </w:style>
  <w:style w:type="paragraph" w:styleId="a5">
    <w:name w:val="Normal (Web)"/>
    <w:aliases w:val="Обычный (Web),Обычный (Web)1,Обычный (Web)11,Знак4, Знак4,Обычный (веб)1"/>
    <w:basedOn w:val="a"/>
    <w:link w:val="a6"/>
    <w:uiPriority w:val="99"/>
    <w:qFormat/>
    <w:rsid w:val="009C1F0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1 Знак,Обычный (Web)11 Знак,Знак4 Знак, Знак4 Знак,Обычный (веб)1 Знак"/>
    <w:link w:val="a5"/>
    <w:uiPriority w:val="99"/>
    <w:rsid w:val="009C1F00"/>
    <w:rPr>
      <w:rFonts w:ascii="Times New Roman" w:eastAsia="Times New Roman" w:hAnsi="Times New Roman" w:cs="Times New Roman"/>
      <w:sz w:val="24"/>
      <w:szCs w:val="24"/>
      <w:lang w:val="x-none" w:eastAsia="x-none"/>
    </w:rPr>
  </w:style>
  <w:style w:type="paragraph" w:customStyle="1" w:styleId="a7">
    <w:name w:val="ОснТекст"/>
    <w:link w:val="a8"/>
    <w:rsid w:val="009C1F00"/>
    <w:pPr>
      <w:spacing w:after="0" w:line="240" w:lineRule="auto"/>
      <w:ind w:firstLine="709"/>
      <w:jc w:val="both"/>
    </w:pPr>
    <w:rPr>
      <w:rFonts w:ascii="Arial" w:eastAsia="Times New Roman" w:hAnsi="Arial" w:cs="Times New Roman"/>
      <w:noProof/>
      <w:sz w:val="20"/>
      <w:szCs w:val="20"/>
      <w:lang w:eastAsia="ru-RU"/>
    </w:rPr>
  </w:style>
  <w:style w:type="character" w:customStyle="1" w:styleId="a8">
    <w:name w:val="ОснТекст Знак"/>
    <w:link w:val="a7"/>
    <w:rsid w:val="009C1F00"/>
    <w:rPr>
      <w:rFonts w:ascii="Arial" w:eastAsia="Times New Roman" w:hAnsi="Arial" w:cs="Times New Roman"/>
      <w:noProof/>
      <w:sz w:val="20"/>
      <w:szCs w:val="20"/>
      <w:lang w:eastAsia="ru-RU"/>
    </w:rPr>
  </w:style>
  <w:style w:type="paragraph" w:styleId="a9">
    <w:name w:val="Balloon Text"/>
    <w:basedOn w:val="a"/>
    <w:link w:val="aa"/>
    <w:uiPriority w:val="99"/>
    <w:semiHidden/>
    <w:unhideWhenUsed/>
    <w:rsid w:val="009C1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1F00"/>
    <w:rPr>
      <w:rFonts w:ascii="Tahoma" w:hAnsi="Tahoma" w:cs="Tahoma"/>
      <w:sz w:val="16"/>
      <w:szCs w:val="16"/>
    </w:rPr>
  </w:style>
  <w:style w:type="character" w:customStyle="1" w:styleId="ab">
    <w:name w:val="Основной текст + Курсив"/>
    <w:rsid w:val="009C1F00"/>
    <w:rPr>
      <w:rFonts w:ascii="Arial" w:eastAsia="Arial" w:hAnsi="Arial" w:cs="Arial"/>
      <w:i/>
      <w:iCs/>
      <w:color w:val="000000"/>
      <w:spacing w:val="0"/>
      <w:w w:val="100"/>
      <w:position w:val="0"/>
      <w:sz w:val="18"/>
      <w:szCs w:val="18"/>
      <w:shd w:val="clear" w:color="auto" w:fill="FFFFFF"/>
      <w:lang w:val="ru-RU"/>
    </w:rPr>
  </w:style>
  <w:style w:type="character" w:customStyle="1" w:styleId="ac">
    <w:name w:val="Основной текст_"/>
    <w:link w:val="4"/>
    <w:rsid w:val="009C1F00"/>
    <w:rPr>
      <w:rFonts w:ascii="Arial" w:eastAsia="Arial" w:hAnsi="Arial" w:cs="Arial"/>
      <w:sz w:val="18"/>
      <w:szCs w:val="18"/>
      <w:shd w:val="clear" w:color="auto" w:fill="FFFFFF"/>
    </w:rPr>
  </w:style>
  <w:style w:type="paragraph" w:customStyle="1" w:styleId="4">
    <w:name w:val="Основной текст4"/>
    <w:basedOn w:val="a"/>
    <w:link w:val="ac"/>
    <w:rsid w:val="009C1F00"/>
    <w:pPr>
      <w:widowControl w:val="0"/>
      <w:shd w:val="clear" w:color="auto" w:fill="FFFFFF"/>
      <w:spacing w:after="900" w:line="240" w:lineRule="exact"/>
      <w:ind w:hanging="300"/>
      <w:jc w:val="center"/>
    </w:pPr>
    <w:rPr>
      <w:rFonts w:ascii="Arial" w:eastAsia="Arial" w:hAnsi="Arial" w:cs="Arial"/>
      <w:sz w:val="18"/>
      <w:szCs w:val="18"/>
    </w:rPr>
  </w:style>
  <w:style w:type="character" w:customStyle="1" w:styleId="0pt">
    <w:name w:val="Основной текст + Курсив;Интервал 0 pt"/>
    <w:rsid w:val="009C1F00"/>
    <w:rPr>
      <w:rFonts w:ascii="Lucida Sans Unicode" w:eastAsia="Lucida Sans Unicode" w:hAnsi="Lucida Sans Unicode" w:cs="Lucida Sans Unicode"/>
      <w:b w:val="0"/>
      <w:bCs w:val="0"/>
      <w:i/>
      <w:iCs/>
      <w:smallCaps w:val="0"/>
      <w:strike w:val="0"/>
      <w:color w:val="000000"/>
      <w:spacing w:val="-10"/>
      <w:w w:val="100"/>
      <w:position w:val="0"/>
      <w:sz w:val="15"/>
      <w:szCs w:val="15"/>
      <w:u w:val="none"/>
      <w:shd w:val="clear" w:color="auto" w:fill="FFFFFF"/>
      <w:lang w:val="ru-RU"/>
    </w:rPr>
  </w:style>
  <w:style w:type="paragraph" w:customStyle="1" w:styleId="3">
    <w:name w:val="Основной текст3"/>
    <w:basedOn w:val="a"/>
    <w:rsid w:val="009C1F00"/>
    <w:pPr>
      <w:widowControl w:val="0"/>
      <w:shd w:val="clear" w:color="auto" w:fill="FFFFFF"/>
      <w:spacing w:after="0" w:line="195" w:lineRule="exact"/>
      <w:ind w:hanging="180"/>
      <w:jc w:val="both"/>
    </w:pPr>
    <w:rPr>
      <w:rFonts w:ascii="Lucida Sans Unicode" w:eastAsia="Lucida Sans Unicode" w:hAnsi="Lucida Sans Unicode" w:cs="Lucida Sans Unicode"/>
      <w:color w:val="000000"/>
      <w:sz w:val="15"/>
      <w:szCs w:val="15"/>
      <w:lang w:eastAsia="ru-RU"/>
    </w:rPr>
  </w:style>
  <w:style w:type="character" w:customStyle="1" w:styleId="11">
    <w:name w:val="Основной текст1"/>
    <w:rsid w:val="009C1F0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rial6pt">
    <w:name w:val="Основной текст + Arial;6 pt"/>
    <w:rsid w:val="009C1F00"/>
    <w:rPr>
      <w:rFonts w:ascii="Arial" w:eastAsia="Arial" w:hAnsi="Arial" w:cs="Arial"/>
      <w:b w:val="0"/>
      <w:bCs w:val="0"/>
      <w:i w:val="0"/>
      <w:iCs w:val="0"/>
      <w:smallCaps w:val="0"/>
      <w:strike w:val="0"/>
      <w:color w:val="000000"/>
      <w:spacing w:val="0"/>
      <w:w w:val="100"/>
      <w:position w:val="0"/>
      <w:sz w:val="12"/>
      <w:szCs w:val="12"/>
      <w:u w:val="single"/>
      <w:shd w:val="clear" w:color="auto" w:fill="FFFFFF"/>
      <w:lang w:val="ru-RU"/>
    </w:rPr>
  </w:style>
  <w:style w:type="character" w:customStyle="1" w:styleId="6pt">
    <w:name w:val="Основной текст + 6 pt"/>
    <w:rsid w:val="009C1F00"/>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single"/>
      <w:shd w:val="clear" w:color="auto" w:fill="FFFFFF"/>
    </w:rPr>
  </w:style>
  <w:style w:type="character" w:customStyle="1" w:styleId="ad">
    <w:name w:val="Подпись к таблице_"/>
    <w:link w:val="ae"/>
    <w:rsid w:val="009C1F00"/>
    <w:rPr>
      <w:rFonts w:ascii="Lucida Sans Unicode" w:eastAsia="Lucida Sans Unicode" w:hAnsi="Lucida Sans Unicode" w:cs="Lucida Sans Unicode"/>
      <w:sz w:val="13"/>
      <w:szCs w:val="13"/>
      <w:shd w:val="clear" w:color="auto" w:fill="FFFFFF"/>
    </w:rPr>
  </w:style>
  <w:style w:type="paragraph" w:customStyle="1" w:styleId="ae">
    <w:name w:val="Подпись к таблице"/>
    <w:basedOn w:val="a"/>
    <w:link w:val="ad"/>
    <w:rsid w:val="009C1F00"/>
    <w:pPr>
      <w:widowControl w:val="0"/>
      <w:shd w:val="clear" w:color="auto" w:fill="FFFFFF"/>
      <w:spacing w:after="0" w:line="0" w:lineRule="atLeast"/>
    </w:pPr>
    <w:rPr>
      <w:rFonts w:ascii="Lucida Sans Unicode" w:eastAsia="Lucida Sans Unicode" w:hAnsi="Lucida Sans Unicode" w:cs="Lucida Sans Unicode"/>
      <w:sz w:val="13"/>
      <w:szCs w:val="13"/>
    </w:rPr>
  </w:style>
  <w:style w:type="paragraph" w:customStyle="1" w:styleId="8">
    <w:name w:val="Основной текст8"/>
    <w:basedOn w:val="a"/>
    <w:rsid w:val="009C1F00"/>
    <w:pPr>
      <w:widowControl w:val="0"/>
      <w:shd w:val="clear" w:color="auto" w:fill="FFFFFF"/>
      <w:spacing w:after="60" w:line="238" w:lineRule="exact"/>
      <w:ind w:hanging="220"/>
      <w:jc w:val="both"/>
    </w:pPr>
    <w:rPr>
      <w:rFonts w:ascii="Times New Roman" w:eastAsia="Times New Roman" w:hAnsi="Times New Roman" w:cs="Times New Roman"/>
      <w:color w:val="000000"/>
      <w:sz w:val="20"/>
      <w:szCs w:val="20"/>
      <w:lang w:eastAsia="ru-RU"/>
    </w:rPr>
  </w:style>
  <w:style w:type="character" w:customStyle="1" w:styleId="9pt">
    <w:name w:val="Основной текст + 9 pt"/>
    <w:rsid w:val="009C1F0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styleId="af">
    <w:name w:val="Strong"/>
    <w:uiPriority w:val="22"/>
    <w:qFormat/>
    <w:rsid w:val="009C1F00"/>
    <w:rPr>
      <w:b/>
      <w:bCs/>
    </w:rPr>
  </w:style>
  <w:style w:type="character" w:customStyle="1" w:styleId="apple-converted-space">
    <w:name w:val="apple-converted-space"/>
    <w:rsid w:val="009C1F00"/>
  </w:style>
  <w:style w:type="character" w:customStyle="1" w:styleId="80">
    <w:name w:val="Основной текст (8)_"/>
    <w:link w:val="81"/>
    <w:rsid w:val="004501D9"/>
    <w:rPr>
      <w:sz w:val="17"/>
      <w:szCs w:val="17"/>
      <w:shd w:val="clear" w:color="auto" w:fill="FFFFFF"/>
    </w:rPr>
  </w:style>
  <w:style w:type="paragraph" w:customStyle="1" w:styleId="81">
    <w:name w:val="Основной текст (8)"/>
    <w:basedOn w:val="a"/>
    <w:link w:val="80"/>
    <w:rsid w:val="004501D9"/>
    <w:pPr>
      <w:widowControl w:val="0"/>
      <w:shd w:val="clear" w:color="auto" w:fill="FFFFFF"/>
      <w:spacing w:before="660" w:after="0" w:line="202" w:lineRule="exact"/>
      <w:jc w:val="both"/>
    </w:pPr>
    <w:rPr>
      <w:sz w:val="17"/>
      <w:szCs w:val="17"/>
    </w:rPr>
  </w:style>
  <w:style w:type="character" w:customStyle="1" w:styleId="82">
    <w:name w:val="Основной текст (8) + Полужирный"/>
    <w:rsid w:val="004501D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40">
    <w:name w:val="Основной текст + Курсив4"/>
    <w:rsid w:val="004501D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37">
    <w:name w:val="Основной текст (37)_"/>
    <w:link w:val="370"/>
    <w:rsid w:val="00570A29"/>
    <w:rPr>
      <w:sz w:val="19"/>
      <w:szCs w:val="19"/>
      <w:shd w:val="clear" w:color="auto" w:fill="FFFFFF"/>
    </w:rPr>
  </w:style>
  <w:style w:type="paragraph" w:customStyle="1" w:styleId="370">
    <w:name w:val="Основной текст (37)"/>
    <w:basedOn w:val="a"/>
    <w:link w:val="37"/>
    <w:rsid w:val="00570A29"/>
    <w:pPr>
      <w:widowControl w:val="0"/>
      <w:shd w:val="clear" w:color="auto" w:fill="FFFFFF"/>
      <w:spacing w:after="0" w:line="216" w:lineRule="exact"/>
      <w:ind w:hanging="280"/>
    </w:pPr>
    <w:rPr>
      <w:sz w:val="19"/>
      <w:szCs w:val="19"/>
    </w:rPr>
  </w:style>
  <w:style w:type="paragraph" w:customStyle="1" w:styleId="12">
    <w:name w:val="Заг 1"/>
    <w:basedOn w:val="1"/>
    <w:qFormat/>
    <w:rsid w:val="00EC4F69"/>
    <w:pPr>
      <w:keepLines w:val="0"/>
      <w:tabs>
        <w:tab w:val="left" w:pos="720"/>
      </w:tabs>
      <w:spacing w:before="0" w:line="240" w:lineRule="auto"/>
      <w:ind w:firstLine="567"/>
      <w:jc w:val="both"/>
    </w:pPr>
    <w:rPr>
      <w:rFonts w:ascii="Times New Roman" w:eastAsia="Times New Roman" w:hAnsi="Times New Roman" w:cs="Arial"/>
      <w:color w:val="auto"/>
      <w:kern w:val="32"/>
      <w:szCs w:val="32"/>
      <w:lang w:eastAsia="ru-RU"/>
    </w:rPr>
  </w:style>
  <w:style w:type="character" w:customStyle="1" w:styleId="10">
    <w:name w:val="Заголовок 1 Знак"/>
    <w:basedOn w:val="a0"/>
    <w:link w:val="1"/>
    <w:uiPriority w:val="9"/>
    <w:rsid w:val="00EC4F69"/>
    <w:rPr>
      <w:rFonts w:asciiTheme="majorHAnsi" w:eastAsiaTheme="majorEastAsia" w:hAnsiTheme="majorHAnsi" w:cstheme="majorBidi"/>
      <w:b/>
      <w:bCs/>
      <w:color w:val="365F91" w:themeColor="accent1" w:themeShade="BF"/>
      <w:sz w:val="28"/>
      <w:szCs w:val="28"/>
    </w:rPr>
  </w:style>
  <w:style w:type="character" w:customStyle="1" w:styleId="5">
    <w:name w:val="Основной текст5"/>
    <w:rsid w:val="00797017"/>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75pt">
    <w:name w:val="Основной текст + 7;5 pt"/>
    <w:rsid w:val="00797017"/>
    <w:rPr>
      <w:rFonts w:ascii="Times New Roman" w:eastAsia="Times New Roman" w:hAnsi="Times New Roman" w:cs="Times New Roman"/>
      <w:b w:val="0"/>
      <w:bCs w:val="0"/>
      <w:i w:val="0"/>
      <w:iCs w:val="0"/>
      <w:smallCaps w:val="0"/>
      <w:strike w:val="0"/>
      <w:color w:val="000000"/>
      <w:spacing w:val="0"/>
      <w:w w:val="100"/>
      <w:position w:val="0"/>
      <w:sz w:val="15"/>
      <w:szCs w:val="15"/>
      <w:u w:val="single"/>
      <w:shd w:val="clear" w:color="auto" w:fill="FFFFFF"/>
      <w:lang w:val="ru-RU"/>
    </w:rPr>
  </w:style>
  <w:style w:type="character" w:customStyle="1" w:styleId="75pt2">
    <w:name w:val="Основной текст + 7;5 pt2"/>
    <w:rsid w:val="00797017"/>
    <w:rPr>
      <w:rFonts w:ascii="Times New Roman" w:eastAsia="Times New Roman" w:hAnsi="Times New Roman" w:cs="Times New Roman"/>
      <w:b w:val="0"/>
      <w:bCs w:val="0"/>
      <w:i w:val="0"/>
      <w:iCs w:val="0"/>
      <w:smallCaps w:val="0"/>
      <w:strike w:val="0"/>
      <w:color w:val="000000"/>
      <w:spacing w:val="0"/>
      <w:w w:val="100"/>
      <w:position w:val="0"/>
      <w:sz w:val="15"/>
      <w:szCs w:val="15"/>
      <w:u w:val="single"/>
      <w:shd w:val="clear" w:color="auto" w:fill="FFFFFF"/>
    </w:rPr>
  </w:style>
  <w:style w:type="paragraph" w:customStyle="1" w:styleId="13">
    <w:name w:val="Знак1"/>
    <w:basedOn w:val="a"/>
    <w:autoRedefine/>
    <w:rsid w:val="00797017"/>
    <w:pPr>
      <w:spacing w:after="160" w:line="240" w:lineRule="exact"/>
    </w:pPr>
    <w:rPr>
      <w:rFonts w:ascii="Times New Roman" w:eastAsia="Times New Roman" w:hAnsi="Times New Roman" w:cs="Times New Roman"/>
      <w:sz w:val="28"/>
      <w:szCs w:val="20"/>
      <w:lang w:val="en-US"/>
    </w:rPr>
  </w:style>
  <w:style w:type="paragraph" w:customStyle="1" w:styleId="14">
    <w:name w:val="Абзац списка1"/>
    <w:basedOn w:val="a"/>
    <w:qFormat/>
    <w:rsid w:val="00AE2317"/>
    <w:pPr>
      <w:suppressAutoHyphens/>
      <w:ind w:left="720"/>
    </w:pPr>
    <w:rPr>
      <w:rFonts w:ascii="Calibri" w:eastAsia="Times New Roman" w:hAnsi="Calibri" w:cs="Times New Roman"/>
      <w:lang w:eastAsia="ar-SA"/>
    </w:rPr>
  </w:style>
  <w:style w:type="character" w:customStyle="1" w:styleId="7">
    <w:name w:val="Основной текст (7)"/>
    <w:rsid w:val="00DB491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6">
    <w:name w:val="Основной текст (6)"/>
    <w:rsid w:val="00DB49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0">
    <w:name w:val="Hyperlink"/>
    <w:uiPriority w:val="99"/>
    <w:rsid w:val="00DB4916"/>
    <w:rPr>
      <w:color w:val="0000FF"/>
      <w:u w:val="single"/>
    </w:rPr>
  </w:style>
  <w:style w:type="paragraph" w:customStyle="1" w:styleId="Default">
    <w:name w:val="Default"/>
    <w:rsid w:val="00F70A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a0"/>
    <w:rsid w:val="004767A8"/>
  </w:style>
  <w:style w:type="paragraph" w:styleId="af1">
    <w:name w:val="footnote text"/>
    <w:basedOn w:val="a"/>
    <w:link w:val="af2"/>
    <w:uiPriority w:val="99"/>
    <w:semiHidden/>
    <w:unhideWhenUsed/>
    <w:rsid w:val="00165E7B"/>
    <w:pPr>
      <w:spacing w:after="0" w:line="240" w:lineRule="auto"/>
    </w:pPr>
    <w:rPr>
      <w:sz w:val="20"/>
      <w:szCs w:val="20"/>
    </w:rPr>
  </w:style>
  <w:style w:type="character" w:customStyle="1" w:styleId="af2">
    <w:name w:val="Текст сноски Знак"/>
    <w:basedOn w:val="a0"/>
    <w:link w:val="af1"/>
    <w:uiPriority w:val="99"/>
    <w:semiHidden/>
    <w:rsid w:val="00165E7B"/>
    <w:rPr>
      <w:sz w:val="20"/>
      <w:szCs w:val="20"/>
    </w:rPr>
  </w:style>
  <w:style w:type="character" w:styleId="af3">
    <w:name w:val="footnote reference"/>
    <w:basedOn w:val="a0"/>
    <w:uiPriority w:val="99"/>
    <w:semiHidden/>
    <w:unhideWhenUsed/>
    <w:rsid w:val="00165E7B"/>
    <w:rPr>
      <w:vertAlign w:val="superscript"/>
    </w:rPr>
  </w:style>
  <w:style w:type="paragraph" w:styleId="af4">
    <w:name w:val="header"/>
    <w:basedOn w:val="a"/>
    <w:link w:val="af5"/>
    <w:uiPriority w:val="99"/>
    <w:unhideWhenUsed/>
    <w:rsid w:val="003B04A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3B04A1"/>
  </w:style>
  <w:style w:type="paragraph" w:styleId="af6">
    <w:name w:val="footer"/>
    <w:basedOn w:val="a"/>
    <w:link w:val="af7"/>
    <w:uiPriority w:val="99"/>
    <w:unhideWhenUsed/>
    <w:rsid w:val="003B04A1"/>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3B04A1"/>
  </w:style>
</w:styles>
</file>

<file path=word/webSettings.xml><?xml version="1.0" encoding="utf-8"?>
<w:webSettings xmlns:r="http://schemas.openxmlformats.org/officeDocument/2006/relationships" xmlns:w="http://schemas.openxmlformats.org/wordprocessingml/2006/main">
  <w:divs>
    <w:div w:id="10184177">
      <w:bodyDiv w:val="1"/>
      <w:marLeft w:val="30"/>
      <w:marRight w:val="30"/>
      <w:marTop w:val="0"/>
      <w:marBottom w:val="0"/>
      <w:divBdr>
        <w:top w:val="none" w:sz="0" w:space="0" w:color="auto"/>
        <w:left w:val="none" w:sz="0" w:space="0" w:color="auto"/>
        <w:bottom w:val="none" w:sz="0" w:space="0" w:color="auto"/>
        <w:right w:val="none" w:sz="0" w:space="0" w:color="auto"/>
      </w:divBdr>
      <w:divsChild>
        <w:div w:id="776563259">
          <w:marLeft w:val="0"/>
          <w:marRight w:val="0"/>
          <w:marTop w:val="0"/>
          <w:marBottom w:val="0"/>
          <w:divBdr>
            <w:top w:val="none" w:sz="0" w:space="0" w:color="auto"/>
            <w:left w:val="none" w:sz="0" w:space="0" w:color="auto"/>
            <w:bottom w:val="none" w:sz="0" w:space="0" w:color="auto"/>
            <w:right w:val="none" w:sz="0" w:space="0" w:color="auto"/>
          </w:divBdr>
          <w:divsChild>
            <w:div w:id="67269077">
              <w:marLeft w:val="0"/>
              <w:marRight w:val="0"/>
              <w:marTop w:val="0"/>
              <w:marBottom w:val="0"/>
              <w:divBdr>
                <w:top w:val="none" w:sz="0" w:space="0" w:color="auto"/>
                <w:left w:val="none" w:sz="0" w:space="0" w:color="auto"/>
                <w:bottom w:val="none" w:sz="0" w:space="0" w:color="auto"/>
                <w:right w:val="none" w:sz="0" w:space="0" w:color="auto"/>
              </w:divBdr>
              <w:divsChild>
                <w:div w:id="1931503179">
                  <w:marLeft w:val="180"/>
                  <w:marRight w:val="0"/>
                  <w:marTop w:val="0"/>
                  <w:marBottom w:val="0"/>
                  <w:divBdr>
                    <w:top w:val="none" w:sz="0" w:space="0" w:color="auto"/>
                    <w:left w:val="none" w:sz="0" w:space="0" w:color="auto"/>
                    <w:bottom w:val="none" w:sz="0" w:space="0" w:color="auto"/>
                    <w:right w:val="none" w:sz="0" w:space="0" w:color="auto"/>
                  </w:divBdr>
                  <w:divsChild>
                    <w:div w:id="16536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1499-AFFD-4A92-8BC2-869FFF8C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4819</Words>
  <Characters>27470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Sagieva</cp:lastModifiedBy>
  <cp:revision>24</cp:revision>
  <dcterms:created xsi:type="dcterms:W3CDTF">2015-11-19T05:33:00Z</dcterms:created>
  <dcterms:modified xsi:type="dcterms:W3CDTF">2015-11-24T09:48:00Z</dcterms:modified>
</cp:coreProperties>
</file>