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C5" w:rsidRDefault="00F437C5" w:rsidP="00F437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Төлешова Ұлмекен</w:t>
      </w:r>
    </w:p>
    <w:p w:rsidR="00F437C5" w:rsidRDefault="00F437C5" w:rsidP="00F437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педагогика ғылымдарының кандидаты, әл-Фараби атындағы ҚазҰ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У-ды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ң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доценті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</w:t>
      </w:r>
    </w:p>
    <w:p w:rsidR="00F437C5" w:rsidRDefault="00F437C5" w:rsidP="00F437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ulmekentoleshova@mail.ru</w:t>
      </w:r>
    </w:p>
    <w:p w:rsidR="00F437C5" w:rsidRDefault="00F437C5" w:rsidP="00F437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Жамалова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Т.Б.</w:t>
      </w:r>
    </w:p>
    <w:p w:rsidR="00F437C5" w:rsidRDefault="00F437C5" w:rsidP="00F437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әл-Фараби атындағы ҚазҰ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У-ды</w:t>
      </w:r>
      <w:proofErr w:type="gramEnd"/>
      <w:r>
        <w:rPr>
          <w:rFonts w:ascii="TimesNewRomanPSMT" w:hAnsi="TimesNewRomanPSMT" w:cs="TimesNewRomanPSMT"/>
          <w:sz w:val="20"/>
          <w:szCs w:val="20"/>
        </w:rPr>
        <w:t>ң 1 курс магистранты</w:t>
      </w:r>
    </w:p>
    <w:p w:rsidR="00F437C5" w:rsidRDefault="00F437C5" w:rsidP="00F437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ӘЛЕУМЕТТІК ПЕДАГОГТІҢ МЕКТЕП ОҚУШЫЛАРЫН ӘЛЕУМЕТТЕНДІРУ</w:t>
      </w:r>
    </w:p>
    <w:p w:rsidR="00F437C5" w:rsidRDefault="00F437C5" w:rsidP="00F437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МӘСЕЛЕЛЕРІ</w:t>
      </w:r>
    </w:p>
    <w:p w:rsidR="00F437C5" w:rsidRDefault="00F437C5" w:rsidP="00F437C5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</w:pP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18"/>
          <w:szCs w:val="18"/>
        </w:rPr>
        <w:t>Түйін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  <w:t xml:space="preserve">.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18"/>
          <w:szCs w:val="18"/>
        </w:rPr>
        <w:t>Мақалада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18"/>
          <w:szCs w:val="18"/>
        </w:rPr>
        <w:t>әлеуметтендіру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18"/>
          <w:szCs w:val="18"/>
        </w:rPr>
        <w:t>мәселелеріне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18"/>
          <w:szCs w:val="18"/>
        </w:rPr>
        <w:t>педагогикалық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  <w:t>-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18"/>
          <w:szCs w:val="18"/>
        </w:rPr>
        <w:t>психологиялық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18"/>
          <w:szCs w:val="18"/>
        </w:rPr>
        <w:t>талдау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18"/>
          <w:szCs w:val="18"/>
        </w:rPr>
        <w:t>жасалып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  <w:t xml:space="preserve">,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18"/>
          <w:szCs w:val="18"/>
        </w:rPr>
        <w:t>мектеп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18"/>
          <w:szCs w:val="18"/>
        </w:rPr>
        <w:t>оқушыла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  <w:t>-</w:t>
      </w:r>
    </w:p>
    <w:p w:rsidR="00F437C5" w:rsidRDefault="00F437C5" w:rsidP="00F437C5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</w:pPr>
      <w:proofErr w:type="spellStart"/>
      <w:proofErr w:type="gramStart"/>
      <w:r>
        <w:rPr>
          <w:rFonts w:ascii="TimesNewRomanPS-ItalicMT" w:eastAsia="TimesNewRomanPS-ItalicMT" w:hAnsi="TimesNewRomanPS-BoldMT" w:cs="TimesNewRomanPS-ItalicMT" w:hint="eastAsia"/>
          <w:i/>
          <w:iCs/>
          <w:sz w:val="18"/>
          <w:szCs w:val="18"/>
        </w:rPr>
        <w:t>рын</w:t>
      </w:r>
      <w:proofErr w:type="spellEnd"/>
      <w:proofErr w:type="gramEnd"/>
      <w:r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18"/>
          <w:szCs w:val="18"/>
        </w:rPr>
        <w:t>әлеуметтендіруге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18"/>
          <w:szCs w:val="18"/>
        </w:rPr>
        <w:t>бағытталған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18"/>
          <w:szCs w:val="18"/>
        </w:rPr>
        <w:t>жұмыс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18"/>
          <w:szCs w:val="18"/>
        </w:rPr>
        <w:t>жүйесі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18"/>
          <w:szCs w:val="18"/>
        </w:rPr>
        <w:t>қарастырылған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  <w:t>.</w:t>
      </w:r>
    </w:p>
    <w:p w:rsidR="00F437C5" w:rsidRDefault="00F437C5" w:rsidP="00F437C5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</w:pP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18"/>
          <w:szCs w:val="18"/>
        </w:rPr>
        <w:t>Резюме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  <w:t xml:space="preserve">.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18"/>
          <w:szCs w:val="18"/>
        </w:rPr>
        <w:t>В</w:t>
      </w:r>
      <w:r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18"/>
          <w:szCs w:val="18"/>
        </w:rPr>
        <w:t>данной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18"/>
          <w:szCs w:val="18"/>
        </w:rPr>
        <w:t>статье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18"/>
          <w:szCs w:val="18"/>
        </w:rPr>
        <w:t>рассматривается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18"/>
          <w:szCs w:val="18"/>
        </w:rPr>
        <w:t>педагогические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  <w:t xml:space="preserve">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18"/>
          <w:szCs w:val="18"/>
        </w:rPr>
        <w:t>и</w:t>
      </w:r>
      <w:r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18"/>
          <w:szCs w:val="18"/>
        </w:rPr>
        <w:t>психологические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18"/>
          <w:szCs w:val="18"/>
        </w:rPr>
        <w:t>аспекты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18"/>
          <w:szCs w:val="18"/>
        </w:rPr>
        <w:t>социализаций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  <w:t xml:space="preserve">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18"/>
          <w:szCs w:val="18"/>
        </w:rPr>
        <w:t>в</w:t>
      </w:r>
      <w:r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18"/>
          <w:szCs w:val="18"/>
        </w:rPr>
        <w:t>школьной</w:t>
      </w:r>
      <w:proofErr w:type="spellEnd"/>
    </w:p>
    <w:p w:rsidR="00F437C5" w:rsidRDefault="00F437C5" w:rsidP="00F437C5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</w:pPr>
      <w:proofErr w:type="spellStart"/>
      <w:proofErr w:type="gramStart"/>
      <w:r>
        <w:rPr>
          <w:rFonts w:ascii="TimesNewRomanPS-ItalicMT" w:eastAsia="TimesNewRomanPS-ItalicMT" w:hAnsi="TimesNewRomanPS-BoldMT" w:cs="TimesNewRomanPS-ItalicMT" w:hint="eastAsia"/>
          <w:i/>
          <w:iCs/>
          <w:sz w:val="18"/>
          <w:szCs w:val="18"/>
        </w:rPr>
        <w:t>системе</w:t>
      </w:r>
      <w:proofErr w:type="spellEnd"/>
      <w:proofErr w:type="gramEnd"/>
      <w:r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  <w:t>.</w:t>
      </w:r>
    </w:p>
    <w:p w:rsidR="00641869" w:rsidRPr="00F437C5" w:rsidRDefault="00F437C5" w:rsidP="00F437C5">
      <w:pPr>
        <w:rPr>
          <w:lang w:val="en-US"/>
        </w:rPr>
      </w:pPr>
      <w:proofErr w:type="gramStart"/>
      <w:r w:rsidRPr="00F437C5"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  <w:lang w:val="en-US"/>
        </w:rPr>
        <w:t>Summary.</w:t>
      </w:r>
      <w:proofErr w:type="gramEnd"/>
      <w:r w:rsidRPr="00F437C5"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  <w:lang w:val="en-US"/>
        </w:rPr>
        <w:t xml:space="preserve"> In this article is considered pedagogical and psychological aspects of socialization in school system.</w:t>
      </w:r>
    </w:p>
    <w:sectPr w:rsidR="00641869" w:rsidRPr="00F437C5" w:rsidSect="0064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37C5"/>
    <w:rsid w:val="000F4F67"/>
    <w:rsid w:val="00245CC4"/>
    <w:rsid w:val="0034145D"/>
    <w:rsid w:val="00641869"/>
    <w:rsid w:val="00741CA8"/>
    <w:rsid w:val="00976A29"/>
    <w:rsid w:val="009D17B9"/>
    <w:rsid w:val="009E7D4F"/>
    <w:rsid w:val="00B22099"/>
    <w:rsid w:val="00CD6B50"/>
    <w:rsid w:val="00D96E60"/>
    <w:rsid w:val="00F437C5"/>
    <w:rsid w:val="00F6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Мухатаева Динара</dc:creator>
  <cp:lastModifiedBy>Мухатаева Динара</cp:lastModifiedBy>
  <cp:revision>1</cp:revision>
  <dcterms:created xsi:type="dcterms:W3CDTF">2016-05-06T09:22:00Z</dcterms:created>
  <dcterms:modified xsi:type="dcterms:W3CDTF">2016-05-06T09:22:00Z</dcterms:modified>
</cp:coreProperties>
</file>