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65F" w:rsidRPr="00AD4F08" w:rsidRDefault="00F67317" w:rsidP="00DD657A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D4F0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Immunological properties of foreign </w:t>
      </w:r>
      <w:r w:rsidR="005015F2" w:rsidRPr="00AD4F0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varieties</w:t>
      </w:r>
      <w:r w:rsidRPr="00AD4F0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spring wheat to </w:t>
      </w:r>
      <w:proofErr w:type="spellStart"/>
      <w:r w:rsidRPr="00AD4F08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Puccinia</w:t>
      </w:r>
      <w:proofErr w:type="spellEnd"/>
      <w:r w:rsidRPr="00AD4F08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AD4F08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recondita</w:t>
      </w:r>
      <w:proofErr w:type="spellEnd"/>
      <w:r w:rsidRPr="00AD4F08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AD4F08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f.sp</w:t>
      </w:r>
      <w:proofErr w:type="spellEnd"/>
      <w:r w:rsidRPr="00AD4F08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. </w:t>
      </w:r>
      <w:proofErr w:type="spellStart"/>
      <w:proofErr w:type="gramStart"/>
      <w:r w:rsidRPr="00AD4F08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tritici</w:t>
      </w:r>
      <w:proofErr w:type="spellEnd"/>
      <w:proofErr w:type="gramEnd"/>
      <w:r w:rsidRPr="00AD4F0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under conditions of the southern Kazakhstan</w:t>
      </w:r>
    </w:p>
    <w:p w:rsidR="00F67317" w:rsidRPr="00F67317" w:rsidRDefault="00F67317" w:rsidP="00DD657A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23A39" w:rsidRPr="00F23A39" w:rsidRDefault="00F67317" w:rsidP="00F23A39">
      <w:pPr>
        <w:spacing w:after="8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proofErr w:type="spellStart"/>
      <w:r w:rsidRPr="00AD4F08">
        <w:rPr>
          <w:rFonts w:ascii="Times New Roman" w:hAnsi="Times New Roman" w:cs="Times New Roman"/>
          <w:szCs w:val="24"/>
          <w:lang w:val="en-US"/>
        </w:rPr>
        <w:t>Shapalov</w:t>
      </w:r>
      <w:proofErr w:type="spellEnd"/>
      <w:r w:rsidRPr="00AD4F08">
        <w:rPr>
          <w:rFonts w:ascii="Times New Roman" w:hAnsi="Times New Roman" w:cs="Times New Roman"/>
          <w:szCs w:val="24"/>
          <w:lang w:val="en-US"/>
        </w:rPr>
        <w:t xml:space="preserve"> Sh. K</w:t>
      </w:r>
      <w:r w:rsidR="005A765F" w:rsidRPr="00AD4F08">
        <w:rPr>
          <w:rFonts w:ascii="Times New Roman" w:hAnsi="Times New Roman" w:cs="Times New Roman"/>
          <w:szCs w:val="24"/>
          <w:lang w:val="en-US"/>
        </w:rPr>
        <w:t>.</w:t>
      </w:r>
      <w:r w:rsidR="005A765F" w:rsidRPr="00AD4F08">
        <w:rPr>
          <w:rFonts w:ascii="Times New Roman" w:hAnsi="Times New Roman" w:cs="Times New Roman"/>
          <w:szCs w:val="24"/>
          <w:vertAlign w:val="superscript"/>
          <w:lang w:val="en-US"/>
        </w:rPr>
        <w:t>1</w:t>
      </w:r>
      <w:r w:rsidR="005A765F" w:rsidRPr="00AD4F08">
        <w:rPr>
          <w:rFonts w:ascii="Times New Roman" w:hAnsi="Times New Roman" w:cs="Times New Roman"/>
          <w:szCs w:val="24"/>
          <w:lang w:val="en-US"/>
        </w:rPr>
        <w:t xml:space="preserve">, </w:t>
      </w:r>
      <w:proofErr w:type="spellStart"/>
      <w:r w:rsidR="00A469BF" w:rsidRPr="00AD4F08">
        <w:rPr>
          <w:rFonts w:ascii="Times New Roman" w:hAnsi="Times New Roman" w:cs="Times New Roman"/>
          <w:szCs w:val="24"/>
          <w:lang w:val="en-US"/>
        </w:rPr>
        <w:t>Kurmanbayeva</w:t>
      </w:r>
      <w:proofErr w:type="spellEnd"/>
      <w:r w:rsidR="00A469BF" w:rsidRPr="00AD4F08">
        <w:rPr>
          <w:rFonts w:ascii="Times New Roman" w:hAnsi="Times New Roman" w:cs="Times New Roman"/>
          <w:szCs w:val="24"/>
          <w:lang w:val="en-US"/>
        </w:rPr>
        <w:t xml:space="preserve"> M.S</w:t>
      </w:r>
      <w:r w:rsidR="00A469BF" w:rsidRPr="00AD4F08">
        <w:rPr>
          <w:rFonts w:ascii="Times New Roman" w:hAnsi="Times New Roman" w:cs="Times New Roman"/>
          <w:szCs w:val="24"/>
          <w:vertAlign w:val="superscript"/>
          <w:lang w:val="en-US"/>
        </w:rPr>
        <w:t>2</w:t>
      </w:r>
      <w:r w:rsidR="00A469BF" w:rsidRPr="00AD4F08">
        <w:rPr>
          <w:rFonts w:ascii="Times New Roman" w:hAnsi="Times New Roman" w:cs="Times New Roman"/>
          <w:szCs w:val="24"/>
          <w:lang w:val="en-US"/>
        </w:rPr>
        <w:t xml:space="preserve">., </w:t>
      </w:r>
      <w:proofErr w:type="spellStart"/>
      <w:r w:rsidR="00AD4F08" w:rsidRPr="00AD4F08">
        <w:rPr>
          <w:rFonts w:ascii="Times New Roman" w:hAnsi="Times New Roman" w:cs="Times New Roman"/>
          <w:szCs w:val="24"/>
          <w:lang w:val="en-US"/>
        </w:rPr>
        <w:t>Tileubayeva</w:t>
      </w:r>
      <w:proofErr w:type="spellEnd"/>
      <w:r w:rsidR="00AD4F08" w:rsidRPr="00AD4F08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="00AD4F08" w:rsidRPr="00AD4F08">
        <w:rPr>
          <w:rFonts w:ascii="Times New Roman" w:hAnsi="Times New Roman" w:cs="Times New Roman"/>
          <w:szCs w:val="24"/>
          <w:lang w:val="en-US"/>
        </w:rPr>
        <w:t>Zh</w:t>
      </w:r>
      <w:proofErr w:type="spellEnd"/>
      <w:r w:rsidR="00AD4F08" w:rsidRPr="00AD4F08">
        <w:rPr>
          <w:rFonts w:ascii="Times New Roman" w:hAnsi="Times New Roman" w:cs="Times New Roman"/>
          <w:szCs w:val="24"/>
          <w:lang w:val="en-US"/>
        </w:rPr>
        <w:t>. S.</w:t>
      </w:r>
      <w:r w:rsidR="00AD4F08" w:rsidRPr="00AD4F08">
        <w:rPr>
          <w:rFonts w:ascii="Times New Roman" w:hAnsi="Times New Roman" w:cs="Times New Roman"/>
          <w:szCs w:val="24"/>
          <w:vertAlign w:val="superscript"/>
          <w:lang w:val="en-US"/>
        </w:rPr>
        <w:t>3</w:t>
      </w:r>
      <w:r w:rsidR="00AD4F08" w:rsidRPr="00AD4F08">
        <w:rPr>
          <w:rFonts w:ascii="Times New Roman" w:hAnsi="Times New Roman" w:cs="Times New Roman"/>
          <w:szCs w:val="24"/>
          <w:lang w:val="en-US"/>
        </w:rPr>
        <w:t>,</w:t>
      </w:r>
      <w:r w:rsidR="004604FB" w:rsidRPr="004604FB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="004604FB" w:rsidRPr="00F23A39">
        <w:rPr>
          <w:rFonts w:ascii="Times New Roman" w:hAnsi="Times New Roman" w:cs="Times New Roman"/>
          <w:szCs w:val="24"/>
          <w:lang w:val="en-US"/>
        </w:rPr>
        <w:t>Nazarbekova</w:t>
      </w:r>
      <w:proofErr w:type="spellEnd"/>
      <w:r w:rsidR="004604FB" w:rsidRPr="00F23A39">
        <w:rPr>
          <w:rFonts w:ascii="Times New Roman" w:hAnsi="Times New Roman" w:cs="Times New Roman"/>
          <w:szCs w:val="24"/>
          <w:lang w:val="en-US"/>
        </w:rPr>
        <w:t xml:space="preserve"> S</w:t>
      </w:r>
      <w:r w:rsidR="004604FB">
        <w:rPr>
          <w:rFonts w:ascii="Times New Roman" w:hAnsi="Times New Roman" w:cs="Times New Roman"/>
          <w:szCs w:val="24"/>
          <w:lang w:val="en-US"/>
        </w:rPr>
        <w:t>.</w:t>
      </w:r>
      <w:r w:rsidR="004604FB" w:rsidRPr="00F23A39">
        <w:rPr>
          <w:rFonts w:ascii="Times New Roman" w:hAnsi="Times New Roman" w:cs="Times New Roman"/>
          <w:szCs w:val="24"/>
          <w:lang w:val="en-US"/>
        </w:rPr>
        <w:t xml:space="preserve"> T</w:t>
      </w:r>
      <w:r w:rsidR="004604FB" w:rsidRPr="00AD4F08">
        <w:rPr>
          <w:rFonts w:ascii="Times New Roman" w:hAnsi="Times New Roman" w:cs="Times New Roman"/>
          <w:szCs w:val="24"/>
          <w:vertAlign w:val="superscript"/>
          <w:lang w:val="en-US"/>
        </w:rPr>
        <w:t>2</w:t>
      </w:r>
      <w:r w:rsidR="004604FB">
        <w:rPr>
          <w:rFonts w:ascii="Times New Roman" w:hAnsi="Times New Roman" w:cs="Times New Roman"/>
          <w:szCs w:val="24"/>
          <w:lang w:val="en-US"/>
        </w:rPr>
        <w:t xml:space="preserve">., </w:t>
      </w:r>
      <w:proofErr w:type="spellStart"/>
      <w:r w:rsidRPr="00AD4F08">
        <w:rPr>
          <w:rFonts w:ascii="Times New Roman" w:hAnsi="Times New Roman" w:cs="Times New Roman"/>
          <w:szCs w:val="24"/>
          <w:lang w:val="en-US"/>
        </w:rPr>
        <w:t>Sarbayev</w:t>
      </w:r>
      <w:proofErr w:type="spellEnd"/>
      <w:r w:rsidR="005A765F" w:rsidRPr="00AD4F08">
        <w:rPr>
          <w:rFonts w:ascii="Times New Roman" w:hAnsi="Times New Roman" w:cs="Times New Roman"/>
          <w:szCs w:val="24"/>
          <w:lang w:val="en-US"/>
        </w:rPr>
        <w:t xml:space="preserve"> </w:t>
      </w:r>
      <w:r w:rsidR="005A765F" w:rsidRPr="00AD4F08">
        <w:rPr>
          <w:rFonts w:ascii="Times New Roman" w:hAnsi="Times New Roman" w:cs="Times New Roman"/>
          <w:szCs w:val="24"/>
        </w:rPr>
        <w:t>А</w:t>
      </w:r>
      <w:r w:rsidR="005A765F" w:rsidRPr="00AD4F08">
        <w:rPr>
          <w:rFonts w:ascii="Times New Roman" w:hAnsi="Times New Roman" w:cs="Times New Roman"/>
          <w:szCs w:val="24"/>
          <w:lang w:val="en-US"/>
        </w:rPr>
        <w:t>.</w:t>
      </w:r>
      <w:r w:rsidR="005A765F" w:rsidRPr="00AD4F08">
        <w:rPr>
          <w:rFonts w:ascii="Times New Roman" w:hAnsi="Times New Roman" w:cs="Times New Roman"/>
          <w:szCs w:val="24"/>
        </w:rPr>
        <w:t>Т</w:t>
      </w:r>
      <w:r w:rsidR="005A765F" w:rsidRPr="00AD4F08">
        <w:rPr>
          <w:rFonts w:ascii="Times New Roman" w:hAnsi="Times New Roman" w:cs="Times New Roman"/>
          <w:szCs w:val="24"/>
          <w:lang w:val="en-US"/>
        </w:rPr>
        <w:t>.</w:t>
      </w:r>
      <w:r w:rsidR="00A469BF" w:rsidRPr="00AD4F08">
        <w:rPr>
          <w:rFonts w:ascii="Times New Roman" w:hAnsi="Times New Roman" w:cs="Times New Roman"/>
          <w:szCs w:val="24"/>
          <w:vertAlign w:val="superscript"/>
          <w:lang w:val="en-US"/>
        </w:rPr>
        <w:t>3</w:t>
      </w:r>
      <w:r w:rsidR="005A765F" w:rsidRPr="00AD4F08">
        <w:rPr>
          <w:rFonts w:ascii="Times New Roman" w:hAnsi="Times New Roman" w:cs="Times New Roman"/>
          <w:szCs w:val="24"/>
          <w:lang w:val="en-US"/>
        </w:rPr>
        <w:t xml:space="preserve">, </w:t>
      </w:r>
      <w:proofErr w:type="spellStart"/>
      <w:r w:rsidR="00F23A39" w:rsidRPr="00F23A39">
        <w:rPr>
          <w:rFonts w:ascii="Times New Roman" w:hAnsi="Times New Roman" w:cs="Times New Roman"/>
          <w:szCs w:val="24"/>
          <w:lang w:val="en-US"/>
        </w:rPr>
        <w:t>Bazargali</w:t>
      </w:r>
      <w:r w:rsidR="00F23A39">
        <w:rPr>
          <w:rFonts w:ascii="Times New Roman" w:hAnsi="Times New Roman" w:cs="Times New Roman"/>
          <w:szCs w:val="24"/>
          <w:lang w:val="en-US"/>
        </w:rPr>
        <w:t>y</w:t>
      </w:r>
      <w:r w:rsidR="00F23A39" w:rsidRPr="00F23A39">
        <w:rPr>
          <w:rFonts w:ascii="Times New Roman" w:hAnsi="Times New Roman" w:cs="Times New Roman"/>
          <w:szCs w:val="24"/>
          <w:lang w:val="en-US"/>
        </w:rPr>
        <w:t>eva</w:t>
      </w:r>
      <w:proofErr w:type="spellEnd"/>
      <w:r w:rsidR="00F23A39" w:rsidRPr="00F23A39">
        <w:rPr>
          <w:rFonts w:ascii="Times New Roman" w:hAnsi="Times New Roman" w:cs="Times New Roman"/>
          <w:szCs w:val="24"/>
          <w:lang w:val="en-US"/>
        </w:rPr>
        <w:t xml:space="preserve"> A</w:t>
      </w:r>
      <w:r w:rsidR="00F23A39">
        <w:rPr>
          <w:rFonts w:ascii="Times New Roman" w:hAnsi="Times New Roman" w:cs="Times New Roman"/>
          <w:szCs w:val="24"/>
          <w:lang w:val="en-US"/>
        </w:rPr>
        <w:t>.</w:t>
      </w:r>
      <w:r w:rsidR="00F23A39" w:rsidRPr="00F23A39">
        <w:rPr>
          <w:rFonts w:ascii="Times New Roman" w:hAnsi="Times New Roman" w:cs="Times New Roman"/>
          <w:szCs w:val="24"/>
          <w:lang w:val="en-US"/>
        </w:rPr>
        <w:t>A</w:t>
      </w:r>
      <w:r w:rsidR="00F23A39" w:rsidRPr="00F23A39">
        <w:rPr>
          <w:rFonts w:ascii="Times New Roman" w:hAnsi="Times New Roman" w:cs="Times New Roman"/>
          <w:szCs w:val="24"/>
          <w:vertAlign w:val="superscript"/>
          <w:lang w:val="en-US"/>
        </w:rPr>
        <w:t>4</w:t>
      </w:r>
      <w:r w:rsidR="00F23A39">
        <w:rPr>
          <w:rFonts w:ascii="Times New Roman" w:hAnsi="Times New Roman" w:cs="Times New Roman"/>
          <w:szCs w:val="24"/>
          <w:lang w:val="en-US"/>
        </w:rPr>
        <w:t>.,</w:t>
      </w:r>
      <w:r w:rsidR="00F23A39" w:rsidRPr="00F23A39">
        <w:rPr>
          <w:lang w:val="en-US"/>
        </w:rPr>
        <w:t xml:space="preserve"> </w:t>
      </w:r>
      <w:proofErr w:type="spellStart"/>
      <w:r w:rsidR="00F23A39">
        <w:rPr>
          <w:rFonts w:ascii="Times New Roman" w:hAnsi="Times New Roman" w:cs="Times New Roman"/>
          <w:szCs w:val="24"/>
          <w:lang w:val="en-US"/>
        </w:rPr>
        <w:t>A</w:t>
      </w:r>
      <w:r w:rsidR="00F23A39" w:rsidRPr="00F23A39">
        <w:rPr>
          <w:rFonts w:ascii="Times New Roman" w:hAnsi="Times New Roman" w:cs="Times New Roman"/>
          <w:szCs w:val="24"/>
          <w:lang w:val="en-US"/>
        </w:rPr>
        <w:t>dmanova</w:t>
      </w:r>
      <w:proofErr w:type="spellEnd"/>
      <w:r w:rsidR="00F23A39">
        <w:rPr>
          <w:rFonts w:ascii="Times New Roman" w:hAnsi="Times New Roman" w:cs="Times New Roman"/>
          <w:szCs w:val="24"/>
          <w:lang w:val="en-US"/>
        </w:rPr>
        <w:t xml:space="preserve"> G.B</w:t>
      </w:r>
      <w:r w:rsidR="00F23A39" w:rsidRPr="00F23A39">
        <w:rPr>
          <w:rFonts w:ascii="Times New Roman" w:hAnsi="Times New Roman" w:cs="Times New Roman"/>
          <w:szCs w:val="24"/>
          <w:vertAlign w:val="superscript"/>
          <w:lang w:val="en-US"/>
        </w:rPr>
        <w:t>4</w:t>
      </w:r>
      <w:r w:rsidR="00F23A39">
        <w:rPr>
          <w:rFonts w:ascii="Times New Roman" w:hAnsi="Times New Roman" w:cs="Times New Roman"/>
          <w:szCs w:val="24"/>
          <w:lang w:val="en-US"/>
        </w:rPr>
        <w:t>.,</w:t>
      </w:r>
      <w:r w:rsidR="00F23A39" w:rsidRPr="00F23A39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F23A39" w:rsidRPr="00F23A39">
        <w:rPr>
          <w:rFonts w:ascii="Times New Roman" w:hAnsi="Times New Roman" w:cs="Times New Roman"/>
          <w:lang w:val="en-US"/>
        </w:rPr>
        <w:t>Kaliyeva</w:t>
      </w:r>
      <w:proofErr w:type="spellEnd"/>
      <w:r w:rsidR="00F23A39" w:rsidRPr="00F23A39">
        <w:rPr>
          <w:rFonts w:ascii="Times New Roman" w:hAnsi="Times New Roman" w:cs="Times New Roman"/>
          <w:lang w:val="en-US"/>
        </w:rPr>
        <w:t xml:space="preserve"> A.K</w:t>
      </w:r>
      <w:r w:rsidR="00F23A39" w:rsidRPr="00F23A39">
        <w:rPr>
          <w:rFonts w:ascii="Times New Roman" w:hAnsi="Times New Roman" w:cs="Times New Roman"/>
          <w:szCs w:val="24"/>
          <w:vertAlign w:val="superscript"/>
          <w:lang w:val="en-US"/>
        </w:rPr>
        <w:t>4</w:t>
      </w:r>
      <w:r w:rsidR="00F23A39" w:rsidRPr="00F23A39">
        <w:rPr>
          <w:rFonts w:ascii="Times New Roman" w:hAnsi="Times New Roman" w:cs="Times New Roman"/>
          <w:lang w:val="en-US"/>
        </w:rPr>
        <w:t>.</w:t>
      </w:r>
      <w:r w:rsidR="00F23A39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F23A39" w:rsidRPr="00F23A39">
        <w:rPr>
          <w:rFonts w:ascii="Times New Roman" w:hAnsi="Times New Roman" w:cs="Times New Roman"/>
          <w:sz w:val="20"/>
          <w:szCs w:val="20"/>
          <w:lang w:val="en-US"/>
        </w:rPr>
        <w:t>Naukenova</w:t>
      </w:r>
      <w:proofErr w:type="spellEnd"/>
      <w:r w:rsidR="00F23A39" w:rsidRPr="00F23A39">
        <w:rPr>
          <w:rFonts w:ascii="Times New Roman" w:hAnsi="Times New Roman" w:cs="Times New Roman"/>
          <w:sz w:val="20"/>
          <w:szCs w:val="20"/>
          <w:lang w:val="en-US"/>
        </w:rPr>
        <w:t xml:space="preserve"> A.S</w:t>
      </w:r>
      <w:r w:rsidR="00F23A39" w:rsidRPr="00F23A39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5</w:t>
      </w:r>
      <w:r w:rsidR="00F23A39" w:rsidRPr="00F23A39">
        <w:rPr>
          <w:rFonts w:ascii="Times New Roman" w:hAnsi="Times New Roman" w:cs="Times New Roman"/>
          <w:sz w:val="20"/>
          <w:szCs w:val="20"/>
          <w:lang w:val="en-US"/>
        </w:rPr>
        <w:t xml:space="preserve">., </w:t>
      </w:r>
      <w:proofErr w:type="spellStart"/>
      <w:r w:rsidR="00F23A39" w:rsidRPr="00F23A39">
        <w:rPr>
          <w:rFonts w:ascii="Times New Roman" w:hAnsi="Times New Roman" w:cs="Times New Roman"/>
          <w:sz w:val="20"/>
          <w:szCs w:val="20"/>
          <w:lang w:val="en-US"/>
        </w:rPr>
        <w:t>Alpamysova</w:t>
      </w:r>
      <w:proofErr w:type="spellEnd"/>
      <w:r w:rsidR="00F23A39" w:rsidRPr="00F23A39">
        <w:rPr>
          <w:rFonts w:ascii="Times New Roman" w:hAnsi="Times New Roman" w:cs="Times New Roman"/>
          <w:sz w:val="20"/>
          <w:szCs w:val="20"/>
          <w:lang w:val="en-US"/>
        </w:rPr>
        <w:t xml:space="preserve"> G.B</w:t>
      </w:r>
      <w:r w:rsidR="00F23A39" w:rsidRPr="00F23A39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5</w:t>
      </w:r>
      <w:r w:rsidR="00F23A39">
        <w:rPr>
          <w:rFonts w:ascii="Times New Roman" w:hAnsi="Times New Roman" w:cs="Times New Roman"/>
          <w:sz w:val="20"/>
          <w:szCs w:val="20"/>
          <w:lang w:val="en-US"/>
        </w:rPr>
        <w:t>.,Dospayeva A</w:t>
      </w:r>
      <w:r w:rsidR="00F23A39" w:rsidRPr="00F23A39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5</w:t>
      </w:r>
      <w:r w:rsidR="00F23A39">
        <w:rPr>
          <w:rFonts w:ascii="Times New Roman" w:hAnsi="Times New Roman" w:cs="Times New Roman"/>
          <w:sz w:val="20"/>
          <w:szCs w:val="20"/>
          <w:lang w:val="en-US"/>
        </w:rPr>
        <w:t xml:space="preserve">., </w:t>
      </w:r>
      <w:proofErr w:type="spellStart"/>
      <w:r w:rsidR="0049681D">
        <w:rPr>
          <w:rFonts w:ascii="Times New Roman" w:hAnsi="Times New Roman" w:cs="Times New Roman"/>
          <w:sz w:val="20"/>
          <w:szCs w:val="20"/>
          <w:lang w:val="en-US"/>
        </w:rPr>
        <w:t>T</w:t>
      </w:r>
      <w:r w:rsidR="00F23A39">
        <w:rPr>
          <w:rFonts w:ascii="Times New Roman" w:hAnsi="Times New Roman" w:cs="Times New Roman"/>
          <w:sz w:val="20"/>
          <w:szCs w:val="20"/>
          <w:lang w:val="en-US"/>
        </w:rPr>
        <w:t>aubayeva</w:t>
      </w:r>
      <w:proofErr w:type="spellEnd"/>
      <w:r w:rsidR="00F23A39">
        <w:rPr>
          <w:rFonts w:ascii="Times New Roman" w:hAnsi="Times New Roman" w:cs="Times New Roman"/>
          <w:sz w:val="20"/>
          <w:szCs w:val="20"/>
          <w:lang w:val="en-US"/>
        </w:rPr>
        <w:t xml:space="preserve"> A</w:t>
      </w:r>
      <w:r w:rsidR="00F23A39" w:rsidRPr="00F23A39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5</w:t>
      </w:r>
      <w:r w:rsidR="00F23A39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5A765F" w:rsidRPr="00F23A39" w:rsidRDefault="005A765F" w:rsidP="00DD657A">
      <w:pPr>
        <w:spacing w:after="0"/>
        <w:ind w:firstLine="567"/>
        <w:jc w:val="center"/>
        <w:rPr>
          <w:rFonts w:ascii="Times New Roman" w:hAnsi="Times New Roman" w:cs="Times New Roman"/>
          <w:szCs w:val="24"/>
          <w:lang w:val="en-US"/>
        </w:rPr>
      </w:pPr>
    </w:p>
    <w:p w:rsidR="00F23A39" w:rsidRPr="00F23A39" w:rsidRDefault="00AD4F08" w:rsidP="00F23A39">
      <w:pPr>
        <w:spacing w:after="8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AD4F08">
        <w:rPr>
          <w:rFonts w:ascii="Times New Roman" w:hAnsi="Times New Roman" w:cs="Times New Roman"/>
          <w:b/>
          <w:sz w:val="20"/>
          <w:szCs w:val="20"/>
          <w:lang w:val="en-US"/>
        </w:rPr>
        <w:t xml:space="preserve">Kazakh National </w:t>
      </w:r>
      <w:proofErr w:type="gramStart"/>
      <w:r w:rsidRPr="00AD4F08">
        <w:rPr>
          <w:rFonts w:ascii="Times New Roman" w:hAnsi="Times New Roman" w:cs="Times New Roman"/>
          <w:b/>
          <w:sz w:val="20"/>
          <w:szCs w:val="20"/>
          <w:lang w:val="en-US"/>
        </w:rPr>
        <w:t>Agricultural  University</w:t>
      </w:r>
      <w:r w:rsidRPr="00AD4F08">
        <w:rPr>
          <w:rFonts w:ascii="Times New Roman" w:hAnsi="Times New Roman" w:cs="Times New Roman"/>
          <w:b/>
          <w:sz w:val="20"/>
          <w:szCs w:val="20"/>
          <w:vertAlign w:val="superscript"/>
          <w:lang w:val="en-US"/>
        </w:rPr>
        <w:t>1</w:t>
      </w:r>
      <w:proofErr w:type="gramEnd"/>
      <w:r w:rsidRPr="00AD4F08">
        <w:rPr>
          <w:rFonts w:ascii="Times New Roman" w:hAnsi="Times New Roman" w:cs="Times New Roman"/>
          <w:b/>
          <w:sz w:val="20"/>
          <w:szCs w:val="20"/>
          <w:lang w:val="en-US"/>
        </w:rPr>
        <w:t xml:space="preserve">, Al </w:t>
      </w:r>
      <w:proofErr w:type="spellStart"/>
      <w:r w:rsidRPr="00AD4F08">
        <w:rPr>
          <w:rFonts w:ascii="Times New Roman" w:hAnsi="Times New Roman" w:cs="Times New Roman"/>
          <w:b/>
          <w:sz w:val="20"/>
          <w:szCs w:val="20"/>
          <w:lang w:val="en-US"/>
        </w:rPr>
        <w:t>Farabi</w:t>
      </w:r>
      <w:proofErr w:type="spellEnd"/>
      <w:r w:rsidRPr="00AD4F08">
        <w:rPr>
          <w:rFonts w:ascii="Times New Roman" w:hAnsi="Times New Roman" w:cs="Times New Roman"/>
          <w:b/>
          <w:sz w:val="20"/>
          <w:szCs w:val="20"/>
          <w:lang w:val="en-US"/>
        </w:rPr>
        <w:t xml:space="preserve"> Kazakh National University</w:t>
      </w:r>
      <w:r w:rsidRPr="00AD4F08">
        <w:rPr>
          <w:rFonts w:ascii="Times New Roman" w:hAnsi="Times New Roman" w:cs="Times New Roman"/>
          <w:b/>
          <w:sz w:val="20"/>
          <w:szCs w:val="20"/>
          <w:vertAlign w:val="superscript"/>
          <w:lang w:val="en-US"/>
        </w:rPr>
        <w:t>2</w:t>
      </w:r>
      <w:r w:rsidRPr="00AD4F08">
        <w:rPr>
          <w:rFonts w:ascii="Times New Roman" w:hAnsi="Times New Roman" w:cs="Times New Roman"/>
          <w:b/>
          <w:sz w:val="20"/>
          <w:szCs w:val="20"/>
          <w:lang w:val="en-US"/>
        </w:rPr>
        <w:t>,</w:t>
      </w:r>
      <w:r w:rsidRPr="00AD4F08">
        <w:rPr>
          <w:rFonts w:ascii="Times New Roman" w:hAnsi="Times New Roman" w:cs="Times New Roman"/>
          <w:b/>
          <w:sz w:val="20"/>
          <w:szCs w:val="20"/>
          <w:lang w:val="kk-KZ"/>
        </w:rPr>
        <w:t xml:space="preserve"> ,</w:t>
      </w:r>
      <w:r w:rsidRPr="00AD4F08">
        <w:rPr>
          <w:rFonts w:ascii="Times New Roman" w:hAnsi="Times New Roman" w:cs="Times New Roman"/>
          <w:b/>
          <w:sz w:val="20"/>
          <w:szCs w:val="20"/>
          <w:lang w:val="en-US"/>
        </w:rPr>
        <w:t xml:space="preserve"> Kazakh Research Institute of Agriculture and crop production</w:t>
      </w:r>
      <w:r w:rsidRPr="00AD4F08">
        <w:rPr>
          <w:rFonts w:ascii="Times New Roman" w:hAnsi="Times New Roman" w:cs="Times New Roman"/>
          <w:b/>
          <w:sz w:val="20"/>
          <w:szCs w:val="20"/>
          <w:vertAlign w:val="superscript"/>
          <w:lang w:val="en-US"/>
        </w:rPr>
        <w:t>3</w:t>
      </w:r>
      <w:r w:rsidRPr="00F23A39">
        <w:rPr>
          <w:rFonts w:ascii="Times New Roman" w:hAnsi="Times New Roman" w:cs="Times New Roman"/>
          <w:b/>
          <w:lang w:val="en-US"/>
        </w:rPr>
        <w:t>,</w:t>
      </w:r>
      <w:r w:rsidR="00F23A39" w:rsidRPr="00F23A39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F23A39" w:rsidRPr="00F23A39">
        <w:rPr>
          <w:rFonts w:ascii="Times New Roman" w:hAnsi="Times New Roman" w:cs="Times New Roman"/>
          <w:b/>
          <w:lang w:val="en-US"/>
        </w:rPr>
        <w:t>K.Zhubanov</w:t>
      </w:r>
      <w:proofErr w:type="spellEnd"/>
      <w:r w:rsidR="00F23A39" w:rsidRPr="00F23A39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F23A39" w:rsidRPr="00F23A39">
        <w:rPr>
          <w:rFonts w:ascii="Times New Roman" w:hAnsi="Times New Roman" w:cs="Times New Roman"/>
          <w:b/>
          <w:lang w:val="en-US"/>
        </w:rPr>
        <w:t>Aktobe</w:t>
      </w:r>
      <w:proofErr w:type="spellEnd"/>
      <w:r w:rsidR="00F23A39" w:rsidRPr="00F23A39">
        <w:rPr>
          <w:rFonts w:ascii="Times New Roman" w:hAnsi="Times New Roman" w:cs="Times New Roman"/>
          <w:b/>
          <w:lang w:val="en-US"/>
        </w:rPr>
        <w:t xml:space="preserve">  Regional State University</w:t>
      </w:r>
      <w:r w:rsidR="00F23A39" w:rsidRPr="00F23A39">
        <w:rPr>
          <w:rFonts w:ascii="Times New Roman" w:hAnsi="Times New Roman" w:cs="Times New Roman"/>
          <w:b/>
          <w:vertAlign w:val="superscript"/>
          <w:lang w:val="en-US"/>
        </w:rPr>
        <w:t>4</w:t>
      </w:r>
      <w:r w:rsidR="00F23A39" w:rsidRPr="00F23A39">
        <w:rPr>
          <w:rFonts w:ascii="Times New Roman" w:hAnsi="Times New Roman" w:cs="Times New Roman"/>
          <w:b/>
          <w:lang w:val="en-US"/>
        </w:rPr>
        <w:t>,</w:t>
      </w:r>
      <w:r w:rsidR="00F23A39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F23A39">
        <w:rPr>
          <w:rFonts w:ascii="Times New Roman" w:hAnsi="Times New Roman" w:cs="Times New Roman"/>
          <w:b/>
          <w:sz w:val="20"/>
          <w:szCs w:val="20"/>
          <w:lang w:val="en-US"/>
        </w:rPr>
        <w:t>M.Ayezov</w:t>
      </w:r>
      <w:proofErr w:type="spellEnd"/>
      <w:r w:rsidR="00F23A39">
        <w:rPr>
          <w:rFonts w:ascii="Times New Roman" w:hAnsi="Times New Roman" w:cs="Times New Roman"/>
          <w:b/>
          <w:sz w:val="20"/>
          <w:szCs w:val="20"/>
          <w:lang w:val="en-US"/>
        </w:rPr>
        <w:t xml:space="preserve"> S</w:t>
      </w:r>
      <w:r w:rsidR="00F23A39" w:rsidRPr="00F23A39">
        <w:rPr>
          <w:rFonts w:ascii="Times New Roman" w:hAnsi="Times New Roman" w:cs="Times New Roman"/>
          <w:b/>
          <w:sz w:val="20"/>
          <w:szCs w:val="20"/>
          <w:lang w:val="en-US"/>
        </w:rPr>
        <w:t xml:space="preserve">outh </w:t>
      </w:r>
      <w:proofErr w:type="spellStart"/>
      <w:r w:rsidR="00F23A39" w:rsidRPr="00F23A39">
        <w:rPr>
          <w:rFonts w:ascii="Times New Roman" w:hAnsi="Times New Roman" w:cs="Times New Roman"/>
          <w:b/>
          <w:sz w:val="20"/>
          <w:szCs w:val="20"/>
          <w:lang w:val="en-US"/>
        </w:rPr>
        <w:t>Kazahstan</w:t>
      </w:r>
      <w:proofErr w:type="spellEnd"/>
      <w:r w:rsidR="00F23A39" w:rsidRPr="00F23A39">
        <w:rPr>
          <w:rFonts w:ascii="Times New Roman" w:hAnsi="Times New Roman" w:cs="Times New Roman"/>
          <w:b/>
          <w:sz w:val="20"/>
          <w:szCs w:val="20"/>
          <w:lang w:val="en-US"/>
        </w:rPr>
        <w:t xml:space="preserve"> State University</w:t>
      </w:r>
      <w:r w:rsidR="00F23A39" w:rsidRPr="00F23A39">
        <w:rPr>
          <w:rFonts w:ascii="Times New Roman" w:hAnsi="Times New Roman" w:cs="Times New Roman"/>
          <w:b/>
          <w:sz w:val="20"/>
          <w:szCs w:val="20"/>
          <w:vertAlign w:val="superscript"/>
          <w:lang w:val="en-US"/>
        </w:rPr>
        <w:t>5</w:t>
      </w:r>
    </w:p>
    <w:p w:rsidR="00AD4F08" w:rsidRPr="00AD4F08" w:rsidRDefault="00AD4F08" w:rsidP="00DD657A">
      <w:pPr>
        <w:spacing w:after="0"/>
        <w:ind w:firstLine="567"/>
        <w:jc w:val="center"/>
        <w:rPr>
          <w:rFonts w:ascii="Times New Roman" w:hAnsi="Times New Roman" w:cs="Times New Roman"/>
          <w:szCs w:val="24"/>
          <w:vertAlign w:val="superscript"/>
          <w:lang w:val="en-US"/>
        </w:rPr>
      </w:pPr>
    </w:p>
    <w:p w:rsidR="00DD657A" w:rsidRPr="00F67317" w:rsidRDefault="00DD657A" w:rsidP="00DD657A">
      <w:pPr>
        <w:spacing w:after="0"/>
        <w:ind w:firstLine="567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49681D" w:rsidRPr="0049681D" w:rsidRDefault="0049681D" w:rsidP="0049681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9681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The varieties of </w:t>
      </w:r>
      <w:proofErr w:type="gramStart"/>
      <w:r w:rsidRPr="0049681D">
        <w:rPr>
          <w:rFonts w:ascii="Times New Roman" w:eastAsia="Times New Roman" w:hAnsi="Times New Roman" w:cs="Times New Roman"/>
          <w:sz w:val="24"/>
          <w:szCs w:val="24"/>
          <w:lang w:val="en-US"/>
        </w:rPr>
        <w:t>a spring</w:t>
      </w:r>
      <w:proofErr w:type="gramEnd"/>
      <w:r w:rsidRPr="0049681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wheat of a foreign origin received from CIMMYT were the main material for the researches. For immunological research of stability there was created an artificial infectious background with spore use of </w:t>
      </w:r>
      <w:proofErr w:type="gramStart"/>
      <w:r w:rsidRPr="0049681D">
        <w:rPr>
          <w:rFonts w:ascii="Times New Roman" w:eastAsia="Times New Roman" w:hAnsi="Times New Roman" w:cs="Times New Roman"/>
          <w:sz w:val="24"/>
          <w:szCs w:val="24"/>
          <w:lang w:val="en-US"/>
        </w:rPr>
        <w:t>a brown</w:t>
      </w:r>
      <w:proofErr w:type="gramEnd"/>
      <w:r w:rsidRPr="0049681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rust. Intensity of the </w:t>
      </w:r>
      <w:proofErr w:type="spellStart"/>
      <w:r w:rsidRPr="0049681D">
        <w:rPr>
          <w:rFonts w:ascii="Times New Roman" w:eastAsia="Times New Roman" w:hAnsi="Times New Roman" w:cs="Times New Roman"/>
          <w:sz w:val="24"/>
          <w:szCs w:val="24"/>
          <w:lang w:val="en-US"/>
        </w:rPr>
        <w:t>striked</w:t>
      </w:r>
      <w:proofErr w:type="spellEnd"/>
      <w:r w:rsidRPr="0049681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plants of the studied varieties of </w:t>
      </w:r>
      <w:proofErr w:type="gramStart"/>
      <w:r w:rsidRPr="0049681D">
        <w:rPr>
          <w:rFonts w:ascii="Times New Roman" w:eastAsia="Times New Roman" w:hAnsi="Times New Roman" w:cs="Times New Roman"/>
          <w:sz w:val="24"/>
          <w:szCs w:val="24"/>
          <w:lang w:val="en-US"/>
        </w:rPr>
        <w:t>a brown</w:t>
      </w:r>
      <w:proofErr w:type="gramEnd"/>
      <w:r w:rsidRPr="0049681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rust were estimated on 5 ball scale. For carrying out a comparative assessment of intensity of defeat of plants there was used the modified </w:t>
      </w:r>
      <w:proofErr w:type="spellStart"/>
      <w:r w:rsidRPr="0049681D">
        <w:rPr>
          <w:rFonts w:ascii="Times New Roman" w:eastAsia="Times New Roman" w:hAnsi="Times New Roman" w:cs="Times New Roman"/>
          <w:sz w:val="24"/>
          <w:szCs w:val="24"/>
          <w:lang w:val="en-US"/>
        </w:rPr>
        <w:t>Cobbs</w:t>
      </w:r>
      <w:proofErr w:type="spellEnd"/>
      <w:r w:rsidRPr="0049681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scale.</w:t>
      </w:r>
    </w:p>
    <w:p w:rsidR="0049681D" w:rsidRPr="0049681D" w:rsidRDefault="0049681D" w:rsidP="0049681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9681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The Kazakhstan varieties in days of an </w:t>
      </w:r>
      <w:proofErr w:type="spellStart"/>
      <w:r w:rsidRPr="0049681D">
        <w:rPr>
          <w:rFonts w:ascii="Times New Roman" w:eastAsia="Times New Roman" w:hAnsi="Times New Roman" w:cs="Times New Roman"/>
          <w:sz w:val="24"/>
          <w:szCs w:val="24"/>
          <w:lang w:val="en-US"/>
        </w:rPr>
        <w:t>epiphytoty</w:t>
      </w:r>
      <w:proofErr w:type="spellEnd"/>
      <w:r w:rsidRPr="0049681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are strongly struck by </w:t>
      </w:r>
      <w:proofErr w:type="gramStart"/>
      <w:r w:rsidRPr="0049681D">
        <w:rPr>
          <w:rFonts w:ascii="Times New Roman" w:eastAsia="Times New Roman" w:hAnsi="Times New Roman" w:cs="Times New Roman"/>
          <w:sz w:val="24"/>
          <w:szCs w:val="24"/>
          <w:lang w:val="en-US"/>
        </w:rPr>
        <w:t>a brown</w:t>
      </w:r>
      <w:proofErr w:type="gramEnd"/>
      <w:r w:rsidRPr="0049681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rust. Varieties of </w:t>
      </w:r>
      <w:proofErr w:type="gramStart"/>
      <w:r w:rsidRPr="0049681D">
        <w:rPr>
          <w:rFonts w:ascii="Times New Roman" w:eastAsia="Times New Roman" w:hAnsi="Times New Roman" w:cs="Times New Roman"/>
          <w:sz w:val="24"/>
          <w:szCs w:val="24"/>
          <w:lang w:val="en-US"/>
        </w:rPr>
        <w:t>a spring</w:t>
      </w:r>
      <w:proofErr w:type="gramEnd"/>
      <w:r w:rsidRPr="0049681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wheat of a foreign origin in most cases differ in resistance to fungus diseases. As a result of immunological research there were revealed resistance sources of the </w:t>
      </w:r>
      <w:proofErr w:type="spellStart"/>
      <w:r w:rsidRPr="0049681D">
        <w:rPr>
          <w:rFonts w:ascii="Times New Roman" w:eastAsia="Times New Roman" w:hAnsi="Times New Roman" w:cs="Times New Roman"/>
          <w:sz w:val="24"/>
          <w:szCs w:val="24"/>
          <w:lang w:val="en-US"/>
        </w:rPr>
        <w:t>introductional</w:t>
      </w:r>
      <w:proofErr w:type="spellEnd"/>
      <w:r w:rsidRPr="0049681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varieties of </w:t>
      </w:r>
      <w:proofErr w:type="gramStart"/>
      <w:r w:rsidRPr="0049681D">
        <w:rPr>
          <w:rFonts w:ascii="Times New Roman" w:eastAsia="Times New Roman" w:hAnsi="Times New Roman" w:cs="Times New Roman"/>
          <w:sz w:val="24"/>
          <w:szCs w:val="24"/>
          <w:lang w:val="en-US"/>
        </w:rPr>
        <w:t>a spring</w:t>
      </w:r>
      <w:proofErr w:type="gramEnd"/>
      <w:r w:rsidRPr="0049681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wheat to a brown leaf rust. By reaction type, all studied varieties were divided into 4 groups. Steady varieties of </w:t>
      </w:r>
      <w:proofErr w:type="spellStart"/>
      <w:r w:rsidRPr="0049681D">
        <w:rPr>
          <w:rFonts w:ascii="Times New Roman" w:eastAsia="Times New Roman" w:hAnsi="Times New Roman" w:cs="Times New Roman"/>
          <w:sz w:val="24"/>
          <w:szCs w:val="24"/>
          <w:lang w:val="en-US"/>
        </w:rPr>
        <w:t>Aguilal</w:t>
      </w:r>
      <w:proofErr w:type="spellEnd"/>
      <w:r w:rsidRPr="0049681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Atlas-1, Otb-6 DW, </w:t>
      </w:r>
      <w:proofErr w:type="spellStart"/>
      <w:r w:rsidRPr="0049681D">
        <w:rPr>
          <w:rFonts w:ascii="Times New Roman" w:eastAsia="Times New Roman" w:hAnsi="Times New Roman" w:cs="Times New Roman"/>
          <w:sz w:val="24"/>
          <w:szCs w:val="24"/>
          <w:lang w:val="en-US"/>
        </w:rPr>
        <w:t>Serie</w:t>
      </w:r>
      <w:proofErr w:type="spellEnd"/>
      <w:r w:rsidRPr="0049681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49681D">
        <w:rPr>
          <w:rFonts w:ascii="Times New Roman" w:eastAsia="Times New Roman" w:hAnsi="Times New Roman" w:cs="Times New Roman"/>
          <w:sz w:val="24"/>
          <w:szCs w:val="24"/>
          <w:lang w:val="en-US"/>
        </w:rPr>
        <w:t>82  did</w:t>
      </w:r>
      <w:proofErr w:type="gramEnd"/>
      <w:r w:rsidRPr="0049681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not have symptoms of an illness. Coloring of a leaf </w:t>
      </w:r>
      <w:proofErr w:type="spellStart"/>
      <w:r w:rsidRPr="0049681D">
        <w:rPr>
          <w:rFonts w:ascii="Times New Roman" w:eastAsia="Times New Roman" w:hAnsi="Times New Roman" w:cs="Times New Roman"/>
          <w:sz w:val="24"/>
          <w:szCs w:val="24"/>
          <w:lang w:val="en-US"/>
        </w:rPr>
        <w:t>blad</w:t>
      </w:r>
      <w:proofErr w:type="spellEnd"/>
      <w:r w:rsidRPr="0049681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remained unchanged, and varieties of </w:t>
      </w:r>
      <w:proofErr w:type="spellStart"/>
      <w:r w:rsidRPr="0049681D">
        <w:rPr>
          <w:rFonts w:ascii="Times New Roman" w:eastAsia="Times New Roman" w:hAnsi="Times New Roman" w:cs="Times New Roman"/>
          <w:sz w:val="24"/>
          <w:szCs w:val="24"/>
          <w:lang w:val="en-US"/>
        </w:rPr>
        <w:t>Arrehan</w:t>
      </w:r>
      <w:proofErr w:type="spellEnd"/>
      <w:r w:rsidRPr="0049681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9681D">
        <w:rPr>
          <w:rFonts w:ascii="Times New Roman" w:eastAsia="Times New Roman" w:hAnsi="Times New Roman" w:cs="Times New Roman"/>
          <w:sz w:val="24"/>
          <w:szCs w:val="24"/>
          <w:lang w:val="en-US"/>
        </w:rPr>
        <w:t>Potam</w:t>
      </w:r>
      <w:proofErr w:type="spellEnd"/>
      <w:r w:rsidRPr="0049681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9681D">
        <w:rPr>
          <w:rFonts w:ascii="Times New Roman" w:eastAsia="Times New Roman" w:hAnsi="Times New Roman" w:cs="Times New Roman"/>
          <w:sz w:val="24"/>
          <w:szCs w:val="24"/>
          <w:lang w:val="en-US"/>
        </w:rPr>
        <w:t>Bohouth</w:t>
      </w:r>
      <w:proofErr w:type="spellEnd"/>
      <w:r w:rsidRPr="0049681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49681D">
        <w:rPr>
          <w:rFonts w:ascii="Times New Roman" w:eastAsia="Times New Roman" w:hAnsi="Times New Roman" w:cs="Times New Roman"/>
          <w:sz w:val="24"/>
          <w:szCs w:val="24"/>
          <w:lang w:val="en-US"/>
        </w:rPr>
        <w:t>11 ,</w:t>
      </w:r>
      <w:proofErr w:type="gramEnd"/>
      <w:r w:rsidRPr="0049681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Icasyr-1 had very small </w:t>
      </w:r>
      <w:proofErr w:type="spellStart"/>
      <w:r w:rsidRPr="0049681D">
        <w:rPr>
          <w:rFonts w:ascii="Times New Roman" w:eastAsia="Times New Roman" w:hAnsi="Times New Roman" w:cs="Times New Roman"/>
          <w:sz w:val="24"/>
          <w:szCs w:val="24"/>
          <w:lang w:val="en-US"/>
        </w:rPr>
        <w:t>uredopustules</w:t>
      </w:r>
      <w:proofErr w:type="spellEnd"/>
      <w:r w:rsidRPr="0049681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with necrotic spots and extent of affect was 5-10%.</w:t>
      </w:r>
    </w:p>
    <w:p w:rsidR="00DD657A" w:rsidRPr="00CF0F81" w:rsidRDefault="0049681D" w:rsidP="0049681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9681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In the varieties of </w:t>
      </w:r>
      <w:proofErr w:type="spellStart"/>
      <w:proofErr w:type="gramStart"/>
      <w:r w:rsidRPr="0049681D">
        <w:rPr>
          <w:rFonts w:ascii="Times New Roman" w:eastAsia="Times New Roman" w:hAnsi="Times New Roman" w:cs="Times New Roman"/>
          <w:sz w:val="24"/>
          <w:szCs w:val="24"/>
          <w:lang w:val="en-US"/>
        </w:rPr>
        <w:t>Mexipak</w:t>
      </w:r>
      <w:proofErr w:type="spellEnd"/>
      <w:r w:rsidRPr="0049681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,</w:t>
      </w:r>
      <w:proofErr w:type="gramEnd"/>
      <w:r w:rsidRPr="0049681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681D">
        <w:rPr>
          <w:rFonts w:ascii="Times New Roman" w:eastAsia="Times New Roman" w:hAnsi="Times New Roman" w:cs="Times New Roman"/>
          <w:sz w:val="24"/>
          <w:szCs w:val="24"/>
          <w:lang w:val="en-US"/>
        </w:rPr>
        <w:t>Nesma</w:t>
      </w:r>
      <w:proofErr w:type="spellEnd"/>
      <w:r w:rsidRPr="0049681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9681D">
        <w:rPr>
          <w:rFonts w:ascii="Times New Roman" w:eastAsia="Times New Roman" w:hAnsi="Times New Roman" w:cs="Times New Roman"/>
          <w:sz w:val="24"/>
          <w:szCs w:val="24"/>
          <w:lang w:val="en-US"/>
        </w:rPr>
        <w:t>Florance</w:t>
      </w:r>
      <w:proofErr w:type="spellEnd"/>
      <w:r w:rsidRPr="0049681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681D">
        <w:rPr>
          <w:rFonts w:ascii="Times New Roman" w:eastAsia="Times New Roman" w:hAnsi="Times New Roman" w:cs="Times New Roman"/>
          <w:sz w:val="24"/>
          <w:szCs w:val="24"/>
          <w:lang w:val="en-US"/>
        </w:rPr>
        <w:t>Aurour</w:t>
      </w:r>
      <w:proofErr w:type="spellEnd"/>
      <w:r w:rsidRPr="0049681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of </w:t>
      </w:r>
      <w:proofErr w:type="spellStart"/>
      <w:r w:rsidRPr="0049681D">
        <w:rPr>
          <w:rFonts w:ascii="Times New Roman" w:eastAsia="Times New Roman" w:hAnsi="Times New Roman" w:cs="Times New Roman"/>
          <w:sz w:val="24"/>
          <w:szCs w:val="24"/>
          <w:lang w:val="en-US"/>
        </w:rPr>
        <w:t>Safra</w:t>
      </w:r>
      <w:proofErr w:type="spellEnd"/>
      <w:r w:rsidRPr="0049681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9681D">
        <w:rPr>
          <w:rFonts w:ascii="Times New Roman" w:eastAsia="Times New Roman" w:hAnsi="Times New Roman" w:cs="Times New Roman"/>
          <w:sz w:val="24"/>
          <w:szCs w:val="24"/>
          <w:lang w:val="en-US"/>
        </w:rPr>
        <w:t>Salamoni</w:t>
      </w:r>
      <w:proofErr w:type="spellEnd"/>
      <w:r w:rsidRPr="0049681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development of a brown rust was observed in a phase of the beginning of heading and it proceeded to a grain maturing stage. In spring, the infected varieties had single pustule and at the end of the vegetative period large </w:t>
      </w:r>
      <w:proofErr w:type="spellStart"/>
      <w:r w:rsidRPr="0049681D">
        <w:rPr>
          <w:rFonts w:ascii="Times New Roman" w:eastAsia="Times New Roman" w:hAnsi="Times New Roman" w:cs="Times New Roman"/>
          <w:sz w:val="24"/>
          <w:szCs w:val="24"/>
          <w:lang w:val="en-US"/>
        </w:rPr>
        <w:t>uredopustules</w:t>
      </w:r>
      <w:proofErr w:type="spellEnd"/>
      <w:r w:rsidRPr="0049681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entirely covering the leaf blade were noted.</w:t>
      </w:r>
    </w:p>
    <w:sectPr w:rsidR="00DD657A" w:rsidRPr="00CF0F81" w:rsidSect="00101B4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1714A4"/>
    <w:rsid w:val="00034CB9"/>
    <w:rsid w:val="00053035"/>
    <w:rsid w:val="000A2C41"/>
    <w:rsid w:val="00101B42"/>
    <w:rsid w:val="00134424"/>
    <w:rsid w:val="001714A4"/>
    <w:rsid w:val="001D2A5F"/>
    <w:rsid w:val="001E7D0C"/>
    <w:rsid w:val="00250BE7"/>
    <w:rsid w:val="002C50EF"/>
    <w:rsid w:val="002E29BD"/>
    <w:rsid w:val="00357515"/>
    <w:rsid w:val="003B6A86"/>
    <w:rsid w:val="003F5EFC"/>
    <w:rsid w:val="004604FB"/>
    <w:rsid w:val="00477EA9"/>
    <w:rsid w:val="0049681D"/>
    <w:rsid w:val="004B3D88"/>
    <w:rsid w:val="004C0EF6"/>
    <w:rsid w:val="004D65DE"/>
    <w:rsid w:val="004F1EED"/>
    <w:rsid w:val="005015F2"/>
    <w:rsid w:val="00547BBC"/>
    <w:rsid w:val="005A53CA"/>
    <w:rsid w:val="005A765F"/>
    <w:rsid w:val="005B2E9B"/>
    <w:rsid w:val="006247F3"/>
    <w:rsid w:val="00652EC2"/>
    <w:rsid w:val="006B14F7"/>
    <w:rsid w:val="006E5EC2"/>
    <w:rsid w:val="006F2780"/>
    <w:rsid w:val="0074219C"/>
    <w:rsid w:val="00745E88"/>
    <w:rsid w:val="007E49D9"/>
    <w:rsid w:val="008A6629"/>
    <w:rsid w:val="008E7C1C"/>
    <w:rsid w:val="009B750C"/>
    <w:rsid w:val="009C2ECD"/>
    <w:rsid w:val="00A469BF"/>
    <w:rsid w:val="00AD4F08"/>
    <w:rsid w:val="00B52FBF"/>
    <w:rsid w:val="00BA6C36"/>
    <w:rsid w:val="00BC2301"/>
    <w:rsid w:val="00BF422E"/>
    <w:rsid w:val="00C639CB"/>
    <w:rsid w:val="00C87239"/>
    <w:rsid w:val="00CE2D69"/>
    <w:rsid w:val="00CF0F81"/>
    <w:rsid w:val="00D35014"/>
    <w:rsid w:val="00D43CC4"/>
    <w:rsid w:val="00D5143A"/>
    <w:rsid w:val="00DD657A"/>
    <w:rsid w:val="00E073B6"/>
    <w:rsid w:val="00E2148F"/>
    <w:rsid w:val="00E41E8A"/>
    <w:rsid w:val="00EA28DB"/>
    <w:rsid w:val="00EA6C83"/>
    <w:rsid w:val="00EE3418"/>
    <w:rsid w:val="00F23A39"/>
    <w:rsid w:val="00F67317"/>
    <w:rsid w:val="00FC6784"/>
    <w:rsid w:val="03EC0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D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65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kanaev_a</cp:lastModifiedBy>
  <cp:revision>2</cp:revision>
  <dcterms:created xsi:type="dcterms:W3CDTF">2016-04-28T11:16:00Z</dcterms:created>
  <dcterms:modified xsi:type="dcterms:W3CDTF">2016-04-28T11:16:00Z</dcterms:modified>
</cp:coreProperties>
</file>