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D" w:rsidRPr="00617422" w:rsidRDefault="005036BD" w:rsidP="005036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17422">
        <w:rPr>
          <w:rFonts w:ascii="Times New Roman" w:hAnsi="Times New Roman"/>
          <w:sz w:val="28"/>
          <w:szCs w:val="28"/>
          <w:lang w:val="kk-KZ"/>
        </w:rPr>
        <w:t>УДК 658.26:001</w:t>
      </w:r>
    </w:p>
    <w:p w:rsidR="005036BD" w:rsidRDefault="005036BD" w:rsidP="005036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036BD" w:rsidRPr="00621B93" w:rsidRDefault="005036BD" w:rsidP="005036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93">
        <w:rPr>
          <w:rFonts w:ascii="Times New Roman" w:hAnsi="Times New Roman"/>
          <w:sz w:val="28"/>
          <w:szCs w:val="28"/>
          <w:lang w:val="kk-KZ"/>
        </w:rPr>
        <w:t xml:space="preserve">Н.Р. Мажренова, </w:t>
      </w:r>
      <w:r w:rsidRPr="00621B93">
        <w:rPr>
          <w:rFonts w:ascii="Times New Roman" w:hAnsi="Times New Roman"/>
          <w:sz w:val="28"/>
          <w:szCs w:val="28"/>
        </w:rPr>
        <w:t>А.О.</w:t>
      </w:r>
      <w:r w:rsidRPr="00621B9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21B93">
        <w:rPr>
          <w:rFonts w:ascii="Times New Roman" w:hAnsi="Times New Roman"/>
          <w:sz w:val="28"/>
          <w:szCs w:val="28"/>
        </w:rPr>
        <w:t>Н</w:t>
      </w:r>
      <w:r w:rsidRPr="00621B93">
        <w:rPr>
          <w:rFonts w:ascii="Times New Roman" w:hAnsi="Times New Roman"/>
          <w:sz w:val="28"/>
          <w:szCs w:val="28"/>
          <w:lang w:val="kk-KZ"/>
        </w:rPr>
        <w:t>ұғ</w:t>
      </w:r>
      <w:proofErr w:type="spellStart"/>
      <w:r w:rsidRPr="00621B93">
        <w:rPr>
          <w:rFonts w:ascii="Times New Roman" w:hAnsi="Times New Roman"/>
          <w:sz w:val="28"/>
          <w:szCs w:val="28"/>
        </w:rPr>
        <w:t>ыманова</w:t>
      </w:r>
      <w:proofErr w:type="spellEnd"/>
      <w:r w:rsidRPr="00621B93">
        <w:rPr>
          <w:rFonts w:ascii="Times New Roman" w:hAnsi="Times New Roman"/>
          <w:sz w:val="28"/>
          <w:szCs w:val="28"/>
        </w:rPr>
        <w:t xml:space="preserve">, С.Д. </w:t>
      </w:r>
      <w:proofErr w:type="spellStart"/>
      <w:r w:rsidRPr="00621B93">
        <w:rPr>
          <w:rFonts w:ascii="Times New Roman" w:hAnsi="Times New Roman"/>
          <w:sz w:val="28"/>
          <w:szCs w:val="28"/>
        </w:rPr>
        <w:t>Ерма</w:t>
      </w:r>
      <w:proofErr w:type="spellEnd"/>
      <w:r w:rsidRPr="00621B93">
        <w:rPr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621B93">
        <w:rPr>
          <w:rFonts w:ascii="Times New Roman" w:hAnsi="Times New Roman"/>
          <w:sz w:val="28"/>
          <w:szCs w:val="28"/>
        </w:rPr>
        <w:t>анбетова</w:t>
      </w:r>
      <w:proofErr w:type="spellEnd"/>
      <w:r w:rsidRPr="00621B93">
        <w:rPr>
          <w:rFonts w:ascii="Times New Roman" w:hAnsi="Times New Roman"/>
          <w:sz w:val="28"/>
          <w:szCs w:val="28"/>
        </w:rPr>
        <w:t xml:space="preserve"> </w:t>
      </w:r>
    </w:p>
    <w:p w:rsidR="005036BD" w:rsidRPr="00621B93" w:rsidRDefault="005036BD" w:rsidP="005036BD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21B9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email:</w:t>
      </w:r>
      <w:r>
        <w:fldChar w:fldCharType="begin"/>
      </w:r>
      <w:r>
        <w:instrText>HYPERLINK "mailto:aizhana0708@mail.ru"</w:instrText>
      </w:r>
      <w:r>
        <w:fldChar w:fldCharType="separate"/>
      </w:r>
      <w:r w:rsidRPr="00621B9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aizhana0708@mail.ru</w:t>
      </w:r>
      <w:r>
        <w:fldChar w:fldCharType="end"/>
      </w:r>
    </w:p>
    <w:p w:rsidR="005036BD" w:rsidRDefault="005036BD" w:rsidP="005036B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93">
        <w:rPr>
          <w:rFonts w:ascii="Times New Roman" w:hAnsi="Times New Roman"/>
          <w:sz w:val="28"/>
          <w:szCs w:val="28"/>
        </w:rPr>
        <w:t xml:space="preserve">Казахский национальный университет  имени  </w:t>
      </w:r>
      <w:proofErr w:type="spellStart"/>
      <w:r w:rsidRPr="00621B93">
        <w:rPr>
          <w:rFonts w:ascii="Times New Roman" w:hAnsi="Times New Roman"/>
          <w:sz w:val="28"/>
          <w:szCs w:val="28"/>
        </w:rPr>
        <w:t>аль-Фараби</w:t>
      </w:r>
      <w:proofErr w:type="spellEnd"/>
      <w:r w:rsidRPr="00621B93">
        <w:rPr>
          <w:rFonts w:ascii="Times New Roman" w:hAnsi="Times New Roman"/>
          <w:sz w:val="28"/>
          <w:szCs w:val="28"/>
        </w:rPr>
        <w:t>, Алматы, Казахстан</w:t>
      </w:r>
    </w:p>
    <w:p w:rsidR="005036BD" w:rsidRPr="00621B93" w:rsidRDefault="005036BD" w:rsidP="005036B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6BD" w:rsidRPr="00DE22A6" w:rsidRDefault="005036BD" w:rsidP="005036B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A6">
        <w:rPr>
          <w:rFonts w:ascii="Times New Roman" w:hAnsi="Times New Roman" w:cs="Times New Roman"/>
          <w:b/>
          <w:sz w:val="28"/>
          <w:szCs w:val="28"/>
        </w:rPr>
        <w:t xml:space="preserve">МЕТРОЛОГИЧЕСКОЕ ОБОСНОВАНИЕ ВЫБОРА АВТОНОМНОЙ ФОТОЭЛЕКТРИЧЕСКОЙ СИСТЕМЫ   </w:t>
      </w:r>
    </w:p>
    <w:p w:rsidR="005036BD" w:rsidRPr="00DE22A6" w:rsidRDefault="005036BD" w:rsidP="005036BD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BD" w:rsidRPr="00B842B7" w:rsidRDefault="005036BD" w:rsidP="005036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22A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E22A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842B7">
        <w:rPr>
          <w:rFonts w:ascii="Times New Roman" w:eastAsia="TimesNewRoman" w:hAnsi="Times New Roman"/>
          <w:sz w:val="28"/>
          <w:szCs w:val="28"/>
        </w:rPr>
        <w:t xml:space="preserve">Энергия солнца экологически чистая уже потому, что миллиарды лет поступает на землю, и все земные процессы с ней свыклись. Поток солнечной энергии просто необходимо взять под свой контроль и максимально использовать, сохраняя тем самым неизменным уникальным земной климат. </w:t>
      </w:r>
      <w:r w:rsidRPr="00B842B7">
        <w:rPr>
          <w:rFonts w:ascii="Times New Roman" w:hAnsi="Times New Roman" w:cs="Times New Roman"/>
          <w:sz w:val="28"/>
          <w:szCs w:val="28"/>
        </w:rPr>
        <w:t xml:space="preserve">В настоящее время метод фотоэлектрического преобразования солнечного излучения в тепловую и электрическую энергию, стал одним из приоритетных направлений развития современной энергетики. </w:t>
      </w:r>
      <w:r w:rsidRPr="00B842B7">
        <w:rPr>
          <w:rFonts w:ascii="Times New Roman" w:hAnsi="Times New Roman"/>
          <w:sz w:val="28"/>
          <w:szCs w:val="28"/>
        </w:rPr>
        <w:t xml:space="preserve">Внедрение альтернативных источников энергии, в частности </w:t>
      </w:r>
      <w:r w:rsidRPr="00B842B7">
        <w:rPr>
          <w:rFonts w:ascii="Times New Roman" w:hAnsi="Times New Roman" w:cs="Times New Roman"/>
          <w:sz w:val="28"/>
          <w:szCs w:val="28"/>
        </w:rPr>
        <w:t>автономных</w:t>
      </w:r>
      <w:r w:rsidRPr="00B842B7">
        <w:rPr>
          <w:rFonts w:ascii="Times New Roman" w:hAnsi="Times New Roman"/>
          <w:sz w:val="28"/>
          <w:szCs w:val="28"/>
        </w:rPr>
        <w:t xml:space="preserve"> солнечных электростанций, является актуальной задачей, стоящей перед нашей республикой, т.к. они могут быть использованы </w:t>
      </w:r>
      <w:r w:rsidRPr="00B842B7">
        <w:rPr>
          <w:rFonts w:ascii="Times New Roman" w:hAnsi="Times New Roman" w:cs="Times New Roman"/>
          <w:sz w:val="28"/>
          <w:szCs w:val="28"/>
        </w:rPr>
        <w:t>там, где нет сетей централизованного электроснабжения. В этой связи в данно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B842B7">
        <w:rPr>
          <w:rFonts w:ascii="Times New Roman" w:hAnsi="Times New Roman" w:cs="Times New Roman"/>
          <w:sz w:val="28"/>
          <w:szCs w:val="28"/>
        </w:rPr>
        <w:t xml:space="preserve"> разработаны практические рекомендации, для расчета параметров автономной </w:t>
      </w:r>
      <w:r w:rsidRPr="00B842B7">
        <w:rPr>
          <w:rFonts w:ascii="Times New Roman" w:hAnsi="Times New Roman"/>
          <w:sz w:val="28"/>
          <w:szCs w:val="28"/>
        </w:rPr>
        <w:t>солнечной электростанц</w:t>
      </w:r>
      <w:proofErr w:type="gramStart"/>
      <w:r w:rsidRPr="00B842B7">
        <w:rPr>
          <w:rFonts w:ascii="Times New Roman" w:hAnsi="Times New Roman"/>
          <w:sz w:val="28"/>
          <w:szCs w:val="28"/>
        </w:rPr>
        <w:t>ии и ее</w:t>
      </w:r>
      <w:proofErr w:type="gramEnd"/>
      <w:r w:rsidRPr="00B842B7">
        <w:rPr>
          <w:rFonts w:ascii="Times New Roman" w:hAnsi="Times New Roman"/>
          <w:sz w:val="28"/>
          <w:szCs w:val="28"/>
        </w:rPr>
        <w:t xml:space="preserve"> комплектующих. Проведенные расчеты и маркетинговые исследования позволят обосновать выбор оптимального варианта энергоснабжения жилого дома и могут служить практическим руководством  для широкого круга потребителей.</w:t>
      </w:r>
      <w:r w:rsidRPr="00B84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36BD" w:rsidRPr="002D0FCD" w:rsidRDefault="005036BD" w:rsidP="00503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0FCD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FCD">
        <w:rPr>
          <w:rFonts w:ascii="Times New Roman" w:hAnsi="Times New Roman"/>
          <w:sz w:val="28"/>
          <w:szCs w:val="28"/>
        </w:rPr>
        <w:t>автономные солнечные электростанции, аккумуляторная батарея, генератор,  инвертор,  контроллер заряда,  солнечные батареи.</w:t>
      </w:r>
    </w:p>
    <w:p w:rsidR="000C3C33" w:rsidRDefault="000C3C33"/>
    <w:sectPr w:rsidR="000C3C33" w:rsidSect="000C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5036BD"/>
    <w:rsid w:val="000C3C33"/>
    <w:rsid w:val="005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fizfak</dc:creator>
  <cp:keywords/>
  <dc:description/>
  <cp:lastModifiedBy>fizfak</cp:lastModifiedBy>
  <cp:revision>1</cp:revision>
  <dcterms:created xsi:type="dcterms:W3CDTF">2016-04-26T12:14:00Z</dcterms:created>
  <dcterms:modified xsi:type="dcterms:W3CDTF">2016-04-26T12:15:00Z</dcterms:modified>
</cp:coreProperties>
</file>