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widowControl w:val="0"/>
        <w:rPr>
          <w:sz w:val="2"/>
          <w:szCs w:val="2"/>
        </w:rPr>
      </w:pPr>
      <w:r>
        <w:pict>
          <v:rect style="position:absolute;margin-left:763.65pt;margin-top:4.3pt;width:22.55pt;height:12.pt;z-index:-251658240;mso-position-horizontal-relative:page;mso-position-vertical-relative:page;z-index:-251658752" fillcolor="#939393" stroked="f"/>
        </w:pict>
      </w:r>
      <w:r>
        <w:pict>
          <v:rect style="position:absolute;margin-left:718.8pt;margin-top:5.75pt;width:17.3pt;height:16.1pt;z-index:-251658240;mso-position-horizontal-relative:page;mso-position-vertical-relative:page;z-index:-251658751" fillcolor="#939393" stroked="f"/>
        </w:pict>
      </w:r>
      <w:r>
        <w:pict>
          <v:rect style="position:absolute;margin-left:546.pt;margin-top:605.05pt;width:324.25pt;height:20.15pt;z-index:-251658240;mso-position-horizontal-relative:page;mso-position-vertical-relative:page;z-index:-251658750" fillcolor="#999999" stroked="f"/>
        </w:pict>
      </w:r>
      <w:r>
        <w:pict>
          <v:shape o:spt="32" o:oned="1" path="m,l21600,21600e" style="position:absolute;margin-left:32.85pt;margin-top:619.7pt;width:190.8pt;height:0;z-index:-251658240;mso-position-horizontal-relative:page;mso-position-vertical-relative:page">
            <v:stroke weight="0.95pt"/>
          </v:shape>
        </w:pict>
      </w:r>
      <w:r>
        <w:pict>
          <v:shape o:spt="32" o:oned="1" path="m,l21600,21600e" style="position:absolute;margin-left:29.75pt;margin-top:621.85pt;width:178.55pt;height:0;z-index:-251658240;mso-position-horizontal-relative:page;mso-position-vertical-relative:page">
            <v:stroke weight="0.7pt"/>
          </v:shape>
        </w:pict>
      </w:r>
    </w:p>
    <w:p>
      <w:pPr>
        <w:framePr w:wrap="none" w:vAnchor="page" w:hAnchor="page" w:x="173" w:y="596"/>
        <w:widowControl w:val="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32pt;height:596pt;">
            <v:imagedata r:id="rId5" r:href="rId6"/>
          </v:shape>
        </w:pict>
      </w:r>
    </w:p>
    <w:p>
      <w:pPr>
        <w:framePr w:wrap="none" w:vAnchor="page" w:hAnchor="page" w:x="1652" w:y="3956"/>
        <w:widowControl w:val="0"/>
        <w:rPr>
          <w:sz w:val="2"/>
          <w:szCs w:val="2"/>
        </w:rPr>
      </w:pPr>
      <w:r>
        <w:pict>
          <v:shape id="_x0000_s1027" type="#_x0000_t75" style="width:192pt;height:177pt;">
            <v:imagedata r:id="rId7" r:href="rId8"/>
          </v:shape>
        </w:pict>
      </w:r>
    </w:p>
    <w:p>
      <w:pPr>
        <w:framePr w:wrap="none" w:vAnchor="page" w:hAnchor="page" w:x="6298" w:y="4297"/>
        <w:widowControl w:val="0"/>
        <w:rPr>
          <w:sz w:val="2"/>
          <w:szCs w:val="2"/>
        </w:rPr>
      </w:pPr>
      <w:r>
        <w:pict>
          <v:shape id="_x0000_s1028" type="#_x0000_t75" style="width:494pt;height:140pt;">
            <v:imagedata r:id="rId9" r:href="rId10"/>
          </v:shape>
        </w:pict>
      </w:r>
    </w:p>
    <w:p>
      <w:pPr>
        <w:framePr w:wrap="none" w:vAnchor="page" w:hAnchor="page" w:x="14348" w:y="100"/>
        <w:widowControl w:val="0"/>
      </w:pPr>
    </w:p>
    <w:p>
      <w:pPr>
        <w:pStyle w:val="Style5"/>
        <w:framePr w:wrap="none" w:vAnchor="page" w:hAnchor="page" w:x="7450" w:y="7020"/>
        <w:widowControl w:val="0"/>
        <w:keepNext w:val="0"/>
        <w:keepLines w:val="0"/>
        <w:shd w:val="clear" w:color="auto" w:fill="auto"/>
        <w:bidi w:val="0"/>
        <w:jc w:val="left"/>
        <w:spacing w:before="0" w:after="0" w:line="460" w:lineRule="exact"/>
        <w:ind w:left="0" w:right="0" w:firstLine="0"/>
      </w:pPr>
      <w:r>
        <w:rPr>
          <w:lang w:val="kk-KZ" w:eastAsia="kk-KZ" w:bidi="kk-KZ"/>
          <w:w w:val="100"/>
          <w:color w:val="000000"/>
          <w:position w:val="0"/>
        </w:rPr>
        <w:t>Қазақ отбасыларының бисаяси басылымы</w:t>
      </w:r>
    </w:p>
    <w:p>
      <w:pPr>
        <w:framePr w:wrap="none" w:vAnchor="page" w:hAnchor="page" w:x="1613" w:y="7532"/>
        <w:widowControl w:val="0"/>
        <w:rPr>
          <w:sz w:val="2"/>
          <w:szCs w:val="2"/>
        </w:rPr>
      </w:pPr>
      <w:r>
        <w:pict>
          <v:shape id="_x0000_s1029" type="#_x0000_t75" style="width:791pt;height:249pt;">
            <v:imagedata r:id="rId11" r:href="rId12"/>
          </v:shape>
        </w:pict>
      </w:r>
    </w:p>
    <w:p>
      <w:pPr>
        <w:widowControl w:val="0"/>
        <w:rPr>
          <w:sz w:val="2"/>
          <w:szCs w:val="2"/>
        </w:rPr>
        <w:sectPr>
          <w:footnotePr>
            <w:pos w:val="pageBottom"/>
            <w:numFmt w:val="decimal"/>
            <w:numRestart w:val="continuous"/>
          </w:footnotePr>
          <w:pgSz w:w="17596" w:h="12504" w:orient="landscape"/>
          <w:pgMar w:top="360" w:left="360" w:right="360" w:bottom="360" w:header="0" w:footer="3" w:gutter="0"/>
          <w:rtlGutter w:val="0"/>
          <w:cols w:space="720"/>
          <w:noEndnote/>
          <w:docGrid w:linePitch="360"/>
        </w:sectPr>
      </w:pPr>
    </w:p>
    <w:p>
      <w:pPr>
        <w:framePr w:wrap="none" w:vAnchor="page" w:hAnchor="page" w:x="16" w:y="1119"/>
        <w:widowControl w:val="0"/>
        <w:rPr>
          <w:sz w:val="2"/>
          <w:szCs w:val="2"/>
        </w:rPr>
      </w:pPr>
      <w:r>
        <w:pict>
          <v:shape id="_x0000_s1030" type="#_x0000_t75" style="width:185pt;height:35pt;">
            <v:imagedata r:id="rId13" r:href="rId14"/>
          </v:shape>
        </w:pict>
      </w:r>
    </w:p>
    <w:p>
      <w:pPr>
        <w:pStyle w:val="Style7"/>
        <w:framePr w:w="7430" w:h="1307" w:hRule="exact" w:wrap="none" w:vAnchor="page" w:hAnchor="page" w:x="16" w:y="1908"/>
        <w:widowControl w:val="0"/>
        <w:keepNext w:val="0"/>
        <w:keepLines w:val="0"/>
        <w:shd w:val="clear" w:color="auto" w:fill="auto"/>
        <w:bidi w:val="0"/>
        <w:spacing w:before="0" w:after="0" w:line="400" w:lineRule="exact"/>
        <w:ind w:left="0" w:right="0" w:firstLine="0"/>
      </w:pPr>
      <w:r>
        <w:rPr>
          <w:lang w:val="kk-KZ" w:eastAsia="kk-KZ" w:bidi="kk-KZ"/>
          <w:w w:val="100"/>
          <w:spacing w:val="0"/>
          <w:color w:val="000000"/>
          <w:position w:val="0"/>
        </w:rPr>
        <w:t>Клара КАВЫЛҒАЗЬІ,</w:t>
      </w:r>
    </w:p>
    <w:p>
      <w:pPr>
        <w:pStyle w:val="Style9"/>
        <w:framePr w:w="7430" w:h="1307" w:hRule="exact" w:wrap="none" w:vAnchor="page" w:hAnchor="page" w:x="16" w:y="1908"/>
        <w:widowControl w:val="0"/>
        <w:keepNext w:val="0"/>
        <w:keepLines w:val="0"/>
        <w:shd w:val="clear" w:color="auto" w:fill="auto"/>
        <w:bidi w:val="0"/>
        <w:jc w:val="both"/>
        <w:spacing w:before="0" w:after="0" w:line="370" w:lineRule="exact"/>
        <w:ind w:left="0" w:right="0" w:firstLine="0"/>
      </w:pPr>
      <w:r>
        <w:rPr>
          <w:rStyle w:val="CharStyle11"/>
          <w:b/>
          <w:bCs/>
        </w:rPr>
        <w:t>іилософия докторы, әл-Фараби атындағы Ұлттық ниверситеттің профессоры:</w:t>
      </w:r>
    </w:p>
    <w:p>
      <w:pPr>
        <w:pStyle w:val="Style12"/>
        <w:framePr w:w="3446" w:h="1925" w:hRule="exact" w:wrap="none" w:vAnchor="page" w:hAnchor="page" w:x="36" w:y="3363"/>
        <w:widowControl w:val="0"/>
        <w:keepNext w:val="0"/>
        <w:keepLines w:val="0"/>
        <w:shd w:val="clear" w:color="auto" w:fill="auto"/>
        <w:bidi w:val="0"/>
        <w:jc w:val="left"/>
        <w:spacing w:before="0" w:after="0"/>
        <w:ind w:left="340" w:right="0" w:firstLine="280"/>
      </w:pPr>
      <w:r>
        <w:rPr>
          <w:rStyle w:val="CharStyle14"/>
          <w:b/>
          <w:bCs/>
        </w:rPr>
        <w:t>- ¥зақ уақыттан бері устаздық қызметтесіз. Алдыңыздан неше шэкіртті тәрбиелеп ушырдыңыз? Жалпы, қазақ қыздарының бойындағы артықшылықтар мен кемшіліктерді тізе аласыз ба?</w:t>
      </w:r>
    </w:p>
    <w:p>
      <w:pPr>
        <w:pStyle w:val="Style15"/>
        <w:framePr w:w="3446" w:h="1925" w:hRule="exact" w:wrap="none" w:vAnchor="page" w:hAnchor="page" w:x="36" w:y="3363"/>
        <w:widowControl w:val="0"/>
        <w:keepNext w:val="0"/>
        <w:keepLines w:val="0"/>
        <w:shd w:val="clear" w:color="auto" w:fill="auto"/>
        <w:bidi w:val="0"/>
        <w:spacing w:before="0" w:after="0"/>
        <w:ind w:left="0" w:right="0" w:firstLine="0"/>
      </w:pPr>
      <w:r>
        <w:rPr>
          <w:rStyle w:val="CharStyle17"/>
        </w:rPr>
        <w:t>- Әл-Фараби атындағы Үлттық университет ырғасында алдымен кабинет меңгерушісі, ннен оқытушы болып жұмыс істегеніме 35 жыл</w:t>
      </w:r>
    </w:p>
    <w:p>
      <w:pPr>
        <w:pStyle w:val="Style15"/>
        <w:framePr w:w="3715" w:h="1507" w:hRule="exact" w:wrap="none" w:vAnchor="page" w:hAnchor="page" w:x="3616" w:y="3388"/>
        <w:widowControl w:val="0"/>
        <w:keepNext w:val="0"/>
        <w:keepLines w:val="0"/>
        <w:shd w:val="clear" w:color="auto" w:fill="auto"/>
        <w:bidi w:val="0"/>
        <w:spacing w:before="0" w:after="0"/>
        <w:ind w:left="0" w:right="0" w:firstLine="0"/>
      </w:pPr>
      <w:r>
        <w:rPr>
          <w:rStyle w:val="CharStyle17"/>
        </w:rPr>
        <w:t>біздің екі топтағы елу баланың тоғызы ғана қыз болатын. Оның үстіне олардың бөрі таңдаған мамандықтары үшін өлермен қыздар еді. Мысалы, Жұмагүл Саухат Елбасымыздың тікелей бақылауында болған «Астана» журналының Бас редакторы болып жұмыс істеп келді зейнётке шыққанша, Дәметкен Ахметова болса болашақ журналистер тәрбиесіне</w:t>
      </w:r>
    </w:p>
    <w:p>
      <w:pPr>
        <w:pStyle w:val="Style15"/>
        <w:framePr w:w="3542" w:h="2956" w:hRule="exact" w:wrap="none" w:vAnchor="page" w:hAnchor="page" w:x="7524" w:y="1516"/>
        <w:widowControl w:val="0"/>
        <w:keepNext w:val="0"/>
        <w:keepLines w:val="0"/>
        <w:shd w:val="clear" w:color="auto" w:fill="auto"/>
        <w:bidi w:val="0"/>
        <w:spacing w:before="0" w:after="0"/>
        <w:ind w:left="0" w:right="0" w:firstLine="0"/>
      </w:pPr>
      <w:r>
        <w:rPr>
          <w:rStyle w:val="CharStyle17"/>
        </w:rPr>
        <w:t>Жолдасым үйдің үлкені, мен де үлкенімін. Ол кездері қазақтарда «жас отау екен, өздерімен ездері оңаша өмір сүрсін» деген әңгіме жоқ, ауылдан келгендердің қаладағы тұрағына айналдық. Өзіміз пөтер жалдай жүріп, қайынсіңілі, қайынінілердің туғаны бар, тумағаны бар отыз шақты адам бізбен бірге түрып, аяқтанып кетті. Кейін үш бөлмелі пәтерге ие болғаннан соң да, үзын дәліз бар еді, соған да төсек салып, жата беретін болдық. Солардың біреуі жоғары оқу орнын, екеуі колледждерін бірінші курстан біздің уйден бітіріп, дипломдарын алып.түрмыстарын құрды. Біреуінің оқуының ақшасын төлеп тұрдық.</w:t>
      </w:r>
    </w:p>
    <w:p>
      <w:pPr>
        <w:pStyle w:val="Style15"/>
        <w:framePr w:w="3542" w:h="2956" w:hRule="exact" w:wrap="none" w:vAnchor="page" w:hAnchor="page" w:x="7524" w:y="1516"/>
        <w:widowControl w:val="0"/>
        <w:keepNext w:val="0"/>
        <w:keepLines w:val="0"/>
        <w:shd w:val="clear" w:color="auto" w:fill="auto"/>
        <w:bidi w:val="0"/>
        <w:jc w:val="right"/>
        <w:spacing w:before="0" w:after="0"/>
        <w:ind w:left="0" w:right="0" w:firstLine="0"/>
      </w:pPr>
      <w:r>
        <w:rPr>
          <w:rStyle w:val="CharStyle17"/>
        </w:rPr>
        <w:t>Үйленген соң қиындық, жоқшылық,</w:t>
      </w:r>
    </w:p>
    <w:p>
      <w:pPr>
        <w:widowControl w:val="0"/>
        <w:rPr>
          <w:sz w:val="2"/>
          <w:szCs w:val="2"/>
        </w:rPr>
      </w:pPr>
      <w:r>
        <w:pict>
          <v:shape id="_x0000_s1031" type="#_x0000_t75" style="position:absolute;margin-left:24.75pt;margin-top:274.3pt;width:156.pt;height:134.4pt;z-index:-251658749;mso-wrap-distance-left:5.pt;mso-wrap-distance-right:5.pt;mso-position-horizontal-relative:page;mso-position-vertical-relative:page" wrapcoords="0 0">
            <v:imagedata r:id="rId15" r:href="rId16"/>
            <w10:wrap anchorx="page" anchory="page"/>
          </v:shape>
        </w:pict>
      </w:r>
      <w:r>
        <w:pict>
          <v:shape id="_x0000_s1032" type="#_x0000_t75" style="position:absolute;margin-left:180.3pt;margin-top:228.25pt;width:367.7pt;height:95.05pt;z-index:-251658748;mso-wrap-distance-left:5.pt;mso-wrap-distance-right:5.pt;mso-position-horizontal-relative:page;mso-position-vertical-relative:page" wrapcoords="0 0">
            <v:imagedata r:id="rId17" r:href="rId18"/>
            <w10:wrap anchorx="page" anchory="page"/>
          </v:shape>
        </w:pict>
      </w:r>
      <w:r>
        <w:pict>
          <v:shape id="_x0000_s1033" type="#_x0000_t75" style="position:absolute;margin-left:163.pt;margin-top:322.05pt;width:320.65pt;height:82.1pt;z-index:-251658747;mso-wrap-distance-left:5.pt;mso-wrap-distance-right:5.pt;mso-position-horizontal-relative:page;mso-position-vertical-relative:page" wrapcoords="0 0">
            <v:imagedata r:id="rId19" r:href="rId20"/>
            <w10:wrap anchorx="page" anchory="page"/>
          </v:shape>
        </w:pict>
      </w:r>
      <w:r>
        <w:pict>
          <v:shape id="_x0000_s1034" type="#_x0000_t75" style="position:absolute;margin-left:3.9pt;margin-top:435.1pt;width:114.7pt;height:372.5pt;z-index:-251658746;mso-wrap-distance-left:5.pt;mso-wrap-distance-right:5.pt;mso-position-horizontal-relative:page;mso-position-vertical-relative:page" wrapcoords="0 0">
            <v:imagedata r:id="rId21" r:href="rId22"/>
            <w10:wrap anchorx="page" anchory="page"/>
          </v:shape>
        </w:pict>
      </w:r>
      <w:r>
        <w:pict>
          <v:shape id="_x0000_s1035" type="#_x0000_t75" style="position:absolute;margin-left:121.25pt;margin-top:443.25pt;width:289.45pt;height:360.5pt;z-index:-251658745;mso-wrap-distance-left:5.pt;mso-wrap-distance-right:5.pt;mso-position-horizontal-relative:page;mso-position-vertical-relative:page" wrapcoords="0 0">
            <v:imagedata r:id="rId23" r:href="rId24"/>
            <w10:wrap anchorx="page" anchory="page"/>
          </v:shape>
        </w:pict>
      </w:r>
      <w:r>
        <w:pict>
          <v:shape id="_x0000_s1036" type="#_x0000_t75" style="position:absolute;margin-left:374.7pt;margin-top:403.9pt;width:178.55pt;height:390.25pt;z-index:-251658744;mso-wrap-distance-left:5.pt;mso-wrap-distance-right:5.pt;mso-position-horizontal-relative:page;mso-position-vertical-relative:page" wrapcoords="0 0">
            <v:imagedata r:id="rId25" r:href="rId26"/>
            <w10:wrap anchorx="page" anchory="page"/>
          </v:shape>
        </w:pict>
      </w:r>
    </w:p>
    <w:sectPr>
      <w:footnotePr>
        <w:pos w:val="pageBottom"/>
        <w:numFmt w:val="decimal"/>
        <w:numRestart w:val="continuous"/>
      </w:footnotePr>
      <w:pgSz w:w="11900" w:h="16840"/>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Tahoma" w:eastAsia="Tahoma" w:hAnsi="Tahoma" w:cs="Tahoma"/>
        <w:sz w:val="24"/>
        <w:szCs w:val="24"/>
        <w:lang w:val="kk-KZ" w:eastAsia="kk-KZ" w:bidi="kk-KZ"/>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kk-KZ" w:eastAsia="kk-KZ" w:bidi="kk-KZ"/>
      <w:sz w:val="24"/>
      <w:szCs w:val="24"/>
      <w:rFonts w:ascii="Tahoma" w:eastAsia="Tahoma" w:hAnsi="Tahoma" w:cs="Tahoma"/>
      <w:w w:val="100"/>
      <w:spacing w:val="0"/>
      <w:color w:val="000000"/>
      <w:position w:val="0"/>
    </w:rPr>
  </w:style>
  <w:style w:type="character" w:default="1" w:styleId="DefaultParagraphFont">
    <w:name w:val="Default Paragraph Font"/>
    <w:rPr>
      <w:lang w:val="kk-KZ" w:eastAsia="kk-KZ" w:bidi="kk-KZ"/>
      <w:sz w:val="24"/>
      <w:szCs w:val="24"/>
      <w:rFonts w:ascii="Tahoma" w:eastAsia="Tahoma" w:hAnsi="Tahoma" w:cs="Tahoma"/>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Другое_"/>
    <w:basedOn w:val="DefaultParagraphFont"/>
    <w:link w:val="Style3"/>
    <w:rPr>
      <w:lang w:val="1024"/>
      <w:b w:val="0"/>
      <w:bCs w:val="0"/>
      <w:i w:val="0"/>
      <w:iCs w:val="0"/>
      <w:u w:val="none"/>
      <w:strike w:val="0"/>
      <w:smallCaps w:val="0"/>
      <w:sz w:val="20"/>
      <w:szCs w:val="20"/>
      <w:rFonts w:ascii="Times New Roman" w:eastAsia="Times New Roman" w:hAnsi="Times New Roman" w:cs="Times New Roman"/>
    </w:rPr>
  </w:style>
  <w:style w:type="character" w:customStyle="1" w:styleId="CharStyle6">
    <w:name w:val="Подпись к картинке_"/>
    <w:basedOn w:val="DefaultParagraphFont"/>
    <w:link w:val="Style5"/>
    <w:rPr>
      <w:b w:val="0"/>
      <w:bCs w:val="0"/>
      <w:i/>
      <w:iCs/>
      <w:u w:val="none"/>
      <w:strike w:val="0"/>
      <w:smallCaps w:val="0"/>
      <w:sz w:val="46"/>
      <w:szCs w:val="46"/>
      <w:rFonts w:ascii="Times New Roman" w:eastAsia="Times New Roman" w:hAnsi="Times New Roman" w:cs="Times New Roman"/>
      <w:spacing w:val="-10"/>
    </w:rPr>
  </w:style>
  <w:style w:type="character" w:customStyle="1" w:styleId="CharStyle8">
    <w:name w:val="Основной текст (15)_"/>
    <w:basedOn w:val="DefaultParagraphFont"/>
    <w:link w:val="Style7"/>
    <w:rPr>
      <w:b w:val="0"/>
      <w:bCs w:val="0"/>
      <w:i w:val="0"/>
      <w:iCs w:val="0"/>
      <w:u w:val="none"/>
      <w:strike w:val="0"/>
      <w:smallCaps w:val="0"/>
      <w:sz w:val="40"/>
      <w:szCs w:val="40"/>
      <w:rFonts w:ascii="Times New Roman" w:eastAsia="Times New Roman" w:hAnsi="Times New Roman" w:cs="Times New Roman"/>
    </w:rPr>
  </w:style>
  <w:style w:type="character" w:customStyle="1" w:styleId="CharStyle10">
    <w:name w:val="Основной текст (5)_"/>
    <w:basedOn w:val="DefaultParagraphFont"/>
    <w:link w:val="Style9"/>
    <w:rPr>
      <w:b/>
      <w:bCs/>
      <w:i w:val="0"/>
      <w:iCs w:val="0"/>
      <w:u w:val="none"/>
      <w:strike w:val="0"/>
      <w:smallCaps w:val="0"/>
      <w:sz w:val="36"/>
      <w:szCs w:val="36"/>
      <w:rFonts w:ascii="Times New Roman" w:eastAsia="Times New Roman" w:hAnsi="Times New Roman" w:cs="Times New Roman"/>
      <w:spacing w:val="-10"/>
    </w:rPr>
  </w:style>
  <w:style w:type="character" w:customStyle="1" w:styleId="CharStyle11">
    <w:name w:val="Основной текст (5) + 15 pt"/>
    <w:basedOn w:val="CharStyle10"/>
    <w:rPr>
      <w:lang w:val="kk-KZ" w:eastAsia="kk-KZ" w:bidi="kk-KZ"/>
      <w:sz w:val="30"/>
      <w:szCs w:val="30"/>
      <w:w w:val="100"/>
      <w:color w:val="000000"/>
      <w:position w:val="0"/>
    </w:rPr>
  </w:style>
  <w:style w:type="character" w:customStyle="1" w:styleId="CharStyle13">
    <w:name w:val="Основной текст (3)_"/>
    <w:basedOn w:val="DefaultParagraphFont"/>
    <w:link w:val="Style12"/>
    <w:rPr>
      <w:b/>
      <w:bCs/>
      <w:i w:val="0"/>
      <w:iCs w:val="0"/>
      <w:u w:val="none"/>
      <w:strike w:val="0"/>
      <w:smallCaps w:val="0"/>
      <w:sz w:val="14"/>
      <w:szCs w:val="14"/>
    </w:rPr>
  </w:style>
  <w:style w:type="character" w:customStyle="1" w:styleId="CharStyle14">
    <w:name w:val="Основной текст (3) + Arial,7,5 pt"/>
    <w:basedOn w:val="CharStyle13"/>
    <w:rPr>
      <w:lang w:val="kk-KZ" w:eastAsia="kk-KZ" w:bidi="kk-KZ"/>
      <w:sz w:val="15"/>
      <w:szCs w:val="15"/>
      <w:rFonts w:ascii="Arial" w:eastAsia="Arial" w:hAnsi="Arial" w:cs="Arial"/>
      <w:w w:val="100"/>
      <w:spacing w:val="0"/>
      <w:color w:val="000000"/>
      <w:position w:val="0"/>
    </w:rPr>
  </w:style>
  <w:style w:type="character" w:customStyle="1" w:styleId="CharStyle16">
    <w:name w:val="Основной текст (2)_"/>
    <w:basedOn w:val="DefaultParagraphFont"/>
    <w:link w:val="Style15"/>
    <w:rPr>
      <w:b w:val="0"/>
      <w:bCs w:val="0"/>
      <w:i w:val="0"/>
      <w:iCs w:val="0"/>
      <w:u w:val="none"/>
      <w:strike w:val="0"/>
      <w:smallCaps w:val="0"/>
      <w:sz w:val="15"/>
      <w:szCs w:val="15"/>
    </w:rPr>
  </w:style>
  <w:style w:type="character" w:customStyle="1" w:styleId="CharStyle17">
    <w:name w:val="Основной текст (2) + Arial,7 pt"/>
    <w:basedOn w:val="CharStyle16"/>
    <w:rPr>
      <w:lang w:val="kk-KZ" w:eastAsia="kk-KZ" w:bidi="kk-KZ"/>
      <w:sz w:val="14"/>
      <w:szCs w:val="14"/>
      <w:rFonts w:ascii="Arial" w:eastAsia="Arial" w:hAnsi="Arial" w:cs="Arial"/>
      <w:w w:val="100"/>
      <w:spacing w:val="0"/>
      <w:color w:val="000000"/>
      <w:position w:val="0"/>
    </w:rPr>
  </w:style>
  <w:style w:type="paragraph" w:customStyle="1" w:styleId="Style3">
    <w:name w:val="Другое"/>
    <w:basedOn w:val="Normal"/>
    <w:link w:val="CharStyle4"/>
    <w:pPr>
      <w:widowControl w:val="0"/>
      <w:shd w:val="clear" w:color="auto" w:fill="FFFFFF"/>
    </w:pPr>
    <w:rPr>
      <w:lang w:val="1024"/>
      <w:b w:val="0"/>
      <w:bCs w:val="0"/>
      <w:i w:val="0"/>
      <w:iCs w:val="0"/>
      <w:u w:val="none"/>
      <w:strike w:val="0"/>
      <w:smallCaps w:val="0"/>
      <w:sz w:val="20"/>
      <w:szCs w:val="20"/>
      <w:rFonts w:ascii="Times New Roman" w:eastAsia="Times New Roman" w:hAnsi="Times New Roman" w:cs="Times New Roman"/>
    </w:rPr>
  </w:style>
  <w:style w:type="paragraph" w:customStyle="1" w:styleId="Style5">
    <w:name w:val="Подпись к картинке"/>
    <w:basedOn w:val="Normal"/>
    <w:link w:val="CharStyle6"/>
    <w:pPr>
      <w:widowControl w:val="0"/>
      <w:shd w:val="clear" w:color="auto" w:fill="FFFFFF"/>
      <w:spacing w:line="0" w:lineRule="exact"/>
    </w:pPr>
    <w:rPr>
      <w:b w:val="0"/>
      <w:bCs w:val="0"/>
      <w:i/>
      <w:iCs/>
      <w:u w:val="none"/>
      <w:strike w:val="0"/>
      <w:smallCaps w:val="0"/>
      <w:sz w:val="46"/>
      <w:szCs w:val="46"/>
      <w:rFonts w:ascii="Times New Roman" w:eastAsia="Times New Roman" w:hAnsi="Times New Roman" w:cs="Times New Roman"/>
      <w:spacing w:val="-10"/>
    </w:rPr>
  </w:style>
  <w:style w:type="paragraph" w:customStyle="1" w:styleId="Style7">
    <w:name w:val="Основной текст (15)"/>
    <w:basedOn w:val="Normal"/>
    <w:link w:val="CharStyle8"/>
    <w:pPr>
      <w:widowControl w:val="0"/>
      <w:shd w:val="clear" w:color="auto" w:fill="FFFFFF"/>
      <w:jc w:val="both"/>
      <w:spacing w:after="120" w:line="0" w:lineRule="exact"/>
    </w:pPr>
    <w:rPr>
      <w:b w:val="0"/>
      <w:bCs w:val="0"/>
      <w:i w:val="0"/>
      <w:iCs w:val="0"/>
      <w:u w:val="none"/>
      <w:strike w:val="0"/>
      <w:smallCaps w:val="0"/>
      <w:sz w:val="40"/>
      <w:szCs w:val="40"/>
      <w:rFonts w:ascii="Times New Roman" w:eastAsia="Times New Roman" w:hAnsi="Times New Roman" w:cs="Times New Roman"/>
    </w:rPr>
  </w:style>
  <w:style w:type="paragraph" w:customStyle="1" w:styleId="Style9">
    <w:name w:val="Основной текст (5)"/>
    <w:basedOn w:val="Normal"/>
    <w:link w:val="CharStyle10"/>
    <w:pPr>
      <w:widowControl w:val="0"/>
      <w:shd w:val="clear" w:color="auto" w:fill="FFFFFF"/>
      <w:spacing w:after="120" w:line="0" w:lineRule="exact"/>
    </w:pPr>
    <w:rPr>
      <w:b/>
      <w:bCs/>
      <w:i w:val="0"/>
      <w:iCs w:val="0"/>
      <w:u w:val="none"/>
      <w:strike w:val="0"/>
      <w:smallCaps w:val="0"/>
      <w:sz w:val="36"/>
      <w:szCs w:val="36"/>
      <w:rFonts w:ascii="Times New Roman" w:eastAsia="Times New Roman" w:hAnsi="Times New Roman" w:cs="Times New Roman"/>
      <w:spacing w:val="-10"/>
    </w:rPr>
  </w:style>
  <w:style w:type="paragraph" w:customStyle="1" w:styleId="Style12">
    <w:name w:val="Основной текст (3)"/>
    <w:basedOn w:val="Normal"/>
    <w:link w:val="CharStyle13"/>
    <w:pPr>
      <w:widowControl w:val="0"/>
      <w:shd w:val="clear" w:color="auto" w:fill="FFFFFF"/>
      <w:spacing w:line="206" w:lineRule="exact"/>
      <w:ind w:firstLine="260"/>
    </w:pPr>
    <w:rPr>
      <w:b/>
      <w:bCs/>
      <w:i w:val="0"/>
      <w:iCs w:val="0"/>
      <w:u w:val="none"/>
      <w:strike w:val="0"/>
      <w:smallCaps w:val="0"/>
      <w:sz w:val="14"/>
      <w:szCs w:val="14"/>
    </w:rPr>
  </w:style>
  <w:style w:type="paragraph" w:customStyle="1" w:styleId="Style15">
    <w:name w:val="Основной текст (2)"/>
    <w:basedOn w:val="Normal"/>
    <w:link w:val="CharStyle16"/>
    <w:pPr>
      <w:widowControl w:val="0"/>
      <w:shd w:val="clear" w:color="auto" w:fill="FFFFFF"/>
      <w:jc w:val="both"/>
      <w:spacing w:after="1080" w:line="206" w:lineRule="exact"/>
    </w:pPr>
    <w:rPr>
      <w:b w:val="0"/>
      <w:bCs w:val="0"/>
      <w:i w:val="0"/>
      <w:iCs w:val="0"/>
      <w:u w:val="none"/>
      <w:strike w:val="0"/>
      <w:smallCaps w:val="0"/>
      <w:sz w:val="15"/>
      <w:szCs w:val="15"/>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image" Target="media/image3.jpeg"/><Relationship Id="rId10" Type="http://schemas.openxmlformats.org/officeDocument/2006/relationships/image" Target="media/image3.jpeg" TargetMode="External"/><Relationship Id="rId11" Type="http://schemas.openxmlformats.org/officeDocument/2006/relationships/image" Target="media/image4.jpeg"/><Relationship Id="rId12" Type="http://schemas.openxmlformats.org/officeDocument/2006/relationships/image" Target="media/image4.jpeg" TargetMode="External"/><Relationship Id="rId13" Type="http://schemas.openxmlformats.org/officeDocument/2006/relationships/image" Target="media/image5.jpeg"/><Relationship Id="rId14" Type="http://schemas.openxmlformats.org/officeDocument/2006/relationships/image" Target="media/image5.jpeg" TargetMode="External"/><Relationship Id="rId15" Type="http://schemas.openxmlformats.org/officeDocument/2006/relationships/image" Target="media/image6.jpeg"/><Relationship Id="rId16" Type="http://schemas.openxmlformats.org/officeDocument/2006/relationships/image" Target="media/image6.jpeg" TargetMode="External"/><Relationship Id="rId17" Type="http://schemas.openxmlformats.org/officeDocument/2006/relationships/image" Target="media/image7.png"/><Relationship Id="rId18" Type="http://schemas.openxmlformats.org/officeDocument/2006/relationships/image" Target="media/image7.png" TargetMode="External"/><Relationship Id="rId19" Type="http://schemas.openxmlformats.org/officeDocument/2006/relationships/image" Target="media/image8.jpeg"/><Relationship Id="rId20" Type="http://schemas.openxmlformats.org/officeDocument/2006/relationships/image" Target="media/image8.jpeg" TargetMode="External"/><Relationship Id="rId21" Type="http://schemas.openxmlformats.org/officeDocument/2006/relationships/image" Target="media/image9.jpeg"/><Relationship Id="rId22" Type="http://schemas.openxmlformats.org/officeDocument/2006/relationships/image" Target="media/image9.jpeg" TargetMode="External"/><Relationship Id="rId23" Type="http://schemas.openxmlformats.org/officeDocument/2006/relationships/image" Target="media/image10.png"/><Relationship Id="rId24" Type="http://schemas.openxmlformats.org/officeDocument/2006/relationships/image" Target="media/image10.png" TargetMode="External"/><Relationship Id="rId25" Type="http://schemas.openxmlformats.org/officeDocument/2006/relationships/image" Target="media/image11.png"/><Relationship Id="rId26" Type="http://schemas.openxmlformats.org/officeDocument/2006/relationships/image" Target="media/image11.png" TargetMode="External"/></Relationships>
</file>