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F7" w:rsidRPr="001E2E1A" w:rsidRDefault="00462FF7" w:rsidP="00462FF7">
      <w:pPr>
        <w:pStyle w:val="1"/>
        <w:jc w:val="center"/>
        <w:rPr>
          <w:rFonts w:ascii="Kz Times New Roman" w:eastAsia="Arial Unicode MS" w:hAnsi="Kz Times New Roman" w:cs="Kz Times New Roman"/>
          <w:noProof/>
          <w:sz w:val="28"/>
          <w:szCs w:val="28"/>
          <w:lang w:val="kk-KZ"/>
        </w:rPr>
      </w:pPr>
      <w:r w:rsidRPr="001E2E1A">
        <w:rPr>
          <w:rFonts w:ascii="Kz Times New Roman" w:eastAsia="Arial Unicode MS" w:hAnsi="Kz Times New Roman" w:cs="Kz Times New Roman"/>
          <w:noProof/>
          <w:sz w:val="28"/>
          <w:szCs w:val="28"/>
          <w:lang w:val="kk-KZ"/>
        </w:rPr>
        <w:t>Әл-Фараби атындағы ҚазҰУ, журналистика факультетінің аға оқытушысы</w:t>
      </w:r>
    </w:p>
    <w:p w:rsidR="00462FF7" w:rsidRPr="001E2E1A" w:rsidRDefault="00462FF7" w:rsidP="00462FF7">
      <w:pPr>
        <w:pStyle w:val="1"/>
        <w:jc w:val="center"/>
        <w:rPr>
          <w:rFonts w:ascii="Kz Times New Roman" w:eastAsia="Arial Unicode MS" w:hAnsi="Kz Times New Roman" w:cs="Kz Times New Roman"/>
          <w:noProof/>
          <w:sz w:val="28"/>
          <w:szCs w:val="28"/>
          <w:lang w:val="kk-KZ"/>
        </w:rPr>
      </w:pPr>
      <w:r w:rsidRPr="001E2E1A">
        <w:rPr>
          <w:rFonts w:ascii="Kz Times New Roman" w:eastAsia="Arial Unicode MS" w:hAnsi="Kz Times New Roman" w:cs="Kz Times New Roman"/>
          <w:noProof/>
          <w:sz w:val="28"/>
          <w:szCs w:val="28"/>
          <w:lang w:val="kk-KZ"/>
        </w:rPr>
        <w:t>Садуақасов Абай Айтмұқашұлы.</w:t>
      </w:r>
    </w:p>
    <w:p w:rsidR="00462FF7" w:rsidRPr="00462FF7" w:rsidRDefault="00462FF7" w:rsidP="00462FF7">
      <w:pPr>
        <w:pStyle w:val="1"/>
        <w:jc w:val="center"/>
        <w:rPr>
          <w:rFonts w:ascii="Kz Times New Roman" w:eastAsia="Arial Unicode MS" w:hAnsi="Kz Times New Roman" w:cs="Kz Times New Roman"/>
          <w:noProof/>
          <w:sz w:val="28"/>
          <w:szCs w:val="28"/>
          <w:lang w:val="kk-KZ"/>
        </w:rPr>
      </w:pPr>
      <w:r w:rsidRPr="001E2E1A">
        <w:rPr>
          <w:rFonts w:ascii="Kz Times New Roman" w:eastAsia="Arial Unicode MS" w:hAnsi="Kz Times New Roman" w:cs="Kz Times New Roman"/>
          <w:noProof/>
          <w:sz w:val="28"/>
          <w:szCs w:val="28"/>
          <w:lang w:val="kk-KZ"/>
        </w:rPr>
        <w:t>Демократиялық қоғам құрудағы БАҚ-тың ролі</w:t>
      </w:r>
    </w:p>
    <w:p w:rsidR="00462FF7" w:rsidRPr="00462FF7" w:rsidRDefault="00462FF7" w:rsidP="00462FF7">
      <w:pPr>
        <w:rPr>
          <w:lang w:val="kk-KZ"/>
        </w:rPr>
      </w:pPr>
    </w:p>
    <w:p w:rsidR="00462FF7" w:rsidRPr="00860CF4" w:rsidRDefault="00462FF7" w:rsidP="00462FF7">
      <w:pPr>
        <w:rPr>
          <w:rFonts w:ascii="Times New Roman" w:hAnsi="Times New Roman"/>
          <w:b/>
        </w:rPr>
      </w:pPr>
      <w:r w:rsidRPr="00860CF4">
        <w:rPr>
          <w:rFonts w:ascii="Times New Roman" w:hAnsi="Times New Roman"/>
          <w:b/>
          <w:lang w:val="kk-KZ"/>
        </w:rPr>
        <w:t>КазНУ им</w:t>
      </w:r>
      <w:r w:rsidRPr="00860CF4">
        <w:rPr>
          <w:rFonts w:ascii="Times New Roman" w:hAnsi="Times New Roman"/>
          <w:b/>
        </w:rPr>
        <w:t xml:space="preserve">. </w:t>
      </w:r>
      <w:proofErr w:type="spellStart"/>
      <w:r w:rsidRPr="00860CF4">
        <w:rPr>
          <w:rFonts w:ascii="Times New Roman" w:hAnsi="Times New Roman"/>
          <w:b/>
        </w:rPr>
        <w:t>Аль-Фараби</w:t>
      </w:r>
      <w:proofErr w:type="spellEnd"/>
      <w:r w:rsidRPr="00860CF4">
        <w:rPr>
          <w:rFonts w:ascii="Times New Roman" w:hAnsi="Times New Roman"/>
          <w:b/>
        </w:rPr>
        <w:t xml:space="preserve">, старший преподаватель факультета журналистики Садуакасов Абай </w:t>
      </w:r>
      <w:proofErr w:type="spellStart"/>
      <w:r w:rsidRPr="00860CF4">
        <w:rPr>
          <w:rFonts w:ascii="Times New Roman" w:hAnsi="Times New Roman"/>
          <w:b/>
        </w:rPr>
        <w:t>Айтмукашевич</w:t>
      </w:r>
      <w:proofErr w:type="spellEnd"/>
    </w:p>
    <w:p w:rsidR="00462FF7" w:rsidRPr="00860CF4" w:rsidRDefault="00462FF7" w:rsidP="00462FF7">
      <w:pPr>
        <w:rPr>
          <w:rFonts w:ascii="Times New Roman" w:hAnsi="Times New Roman"/>
          <w:b/>
        </w:rPr>
      </w:pPr>
      <w:r w:rsidRPr="00860CF4">
        <w:rPr>
          <w:rFonts w:ascii="Times New Roman" w:hAnsi="Times New Roman"/>
          <w:b/>
        </w:rPr>
        <w:t>Роль СМИ в построении демократического государства</w:t>
      </w:r>
    </w:p>
    <w:p w:rsidR="00462FF7" w:rsidRPr="00860CF4" w:rsidRDefault="00462FF7" w:rsidP="00462FF7">
      <w:pPr>
        <w:rPr>
          <w:rFonts w:ascii="Times New Roman" w:hAnsi="Times New Roman"/>
          <w:b/>
          <w:lang w:val="en-US"/>
        </w:rPr>
      </w:pPr>
      <w:r w:rsidRPr="00860CF4">
        <w:rPr>
          <w:rFonts w:ascii="Times New Roman" w:hAnsi="Times New Roman"/>
          <w:b/>
          <w:lang w:val="en-US"/>
        </w:rPr>
        <w:t>Kazakh National University named after al-</w:t>
      </w:r>
      <w:proofErr w:type="spellStart"/>
      <w:r w:rsidRPr="00860CF4">
        <w:rPr>
          <w:rFonts w:ascii="Times New Roman" w:hAnsi="Times New Roman"/>
          <w:b/>
          <w:lang w:val="en-US"/>
        </w:rPr>
        <w:t>Farabi</w:t>
      </w:r>
      <w:proofErr w:type="spellEnd"/>
      <w:r w:rsidRPr="00860CF4">
        <w:rPr>
          <w:rFonts w:ascii="Times New Roman" w:hAnsi="Times New Roman"/>
          <w:b/>
          <w:lang w:val="en-US"/>
        </w:rPr>
        <w:t>, Senior Lecture of Journalism Faculty</w:t>
      </w:r>
    </w:p>
    <w:p w:rsidR="00462FF7" w:rsidRPr="00860CF4" w:rsidRDefault="00462FF7" w:rsidP="00462FF7">
      <w:pPr>
        <w:rPr>
          <w:rFonts w:ascii="Times New Roman" w:hAnsi="Times New Roman"/>
          <w:b/>
          <w:lang w:val="en-US"/>
        </w:rPr>
      </w:pPr>
      <w:proofErr w:type="spellStart"/>
      <w:r w:rsidRPr="00860CF4">
        <w:rPr>
          <w:rFonts w:ascii="Times New Roman" w:hAnsi="Times New Roman"/>
          <w:b/>
          <w:lang w:val="en-US"/>
        </w:rPr>
        <w:t>Saduakasov</w:t>
      </w:r>
      <w:proofErr w:type="spellEnd"/>
      <w:r w:rsidRPr="00860CF4">
        <w:rPr>
          <w:rFonts w:ascii="Times New Roman" w:hAnsi="Times New Roman"/>
          <w:b/>
          <w:lang w:val="en-US"/>
        </w:rPr>
        <w:t xml:space="preserve"> </w:t>
      </w:r>
      <w:proofErr w:type="spellStart"/>
      <w:r w:rsidRPr="00860CF4">
        <w:rPr>
          <w:rFonts w:ascii="Times New Roman" w:hAnsi="Times New Roman"/>
          <w:b/>
          <w:lang w:val="en-US"/>
        </w:rPr>
        <w:t>Abay</w:t>
      </w:r>
      <w:proofErr w:type="spellEnd"/>
      <w:r w:rsidRPr="00860CF4">
        <w:rPr>
          <w:rFonts w:ascii="Times New Roman" w:hAnsi="Times New Roman"/>
          <w:b/>
          <w:lang w:val="en-US"/>
        </w:rPr>
        <w:t xml:space="preserve"> </w:t>
      </w:r>
      <w:proofErr w:type="spellStart"/>
      <w:r w:rsidRPr="00860CF4">
        <w:rPr>
          <w:rFonts w:ascii="Times New Roman" w:hAnsi="Times New Roman"/>
          <w:b/>
          <w:lang w:val="en-US"/>
        </w:rPr>
        <w:t>Aitmukashevich</w:t>
      </w:r>
      <w:proofErr w:type="spellEnd"/>
    </w:p>
    <w:p w:rsidR="00462FF7" w:rsidRPr="00860CF4" w:rsidRDefault="00462FF7" w:rsidP="00462FF7">
      <w:pPr>
        <w:rPr>
          <w:rFonts w:ascii="Times New Roman" w:hAnsi="Times New Roman"/>
          <w:b/>
          <w:lang w:val="en-US"/>
        </w:rPr>
      </w:pPr>
      <w:r w:rsidRPr="00860CF4">
        <w:rPr>
          <w:rFonts w:ascii="Times New Roman" w:hAnsi="Times New Roman"/>
          <w:b/>
          <w:lang w:val="en-US"/>
        </w:rPr>
        <w:t>The role of Mass Media in the creating of democratic country</w:t>
      </w:r>
    </w:p>
    <w:p w:rsidR="00462FF7" w:rsidRPr="001E2E1A" w:rsidRDefault="00462FF7" w:rsidP="00462FF7">
      <w:pPr>
        <w:jc w:val="center"/>
        <w:rPr>
          <w:rFonts w:ascii="Kz Times New Roman" w:hAnsi="Kz Times New Roman" w:cs="Kz Times New Roman"/>
          <w:lang w:val="kk-KZ"/>
        </w:rPr>
      </w:pPr>
      <w:r w:rsidRPr="001E2E1A">
        <w:rPr>
          <w:rFonts w:ascii="Kz Times New Roman" w:hAnsi="Kz Times New Roman" w:cs="Kz Times New Roman"/>
          <w:lang w:val="kk-KZ"/>
        </w:rPr>
        <w:t>(Әлемдік БАҚ тәжірибесінің негізінде)</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807A8B">
        <w:rPr>
          <w:rFonts w:ascii="Times New Roman" w:eastAsia="Arial Unicode MS" w:hAnsi="Times New Roman"/>
          <w:noProof/>
          <w:color w:val="000000"/>
          <w:sz w:val="28"/>
          <w:szCs w:val="28"/>
          <w:lang w:val="kk-KZ"/>
        </w:rPr>
        <w:t xml:space="preserve">Демократияның негізсалушы қағидасы азаматтардың ақпаратты және білімді болуынан тұрады. </w:t>
      </w:r>
      <w:r w:rsidRPr="00462FF7">
        <w:rPr>
          <w:rFonts w:ascii="Times New Roman" w:eastAsia="Arial Unicode MS" w:hAnsi="Times New Roman"/>
          <w:noProof/>
          <w:color w:val="000000"/>
          <w:sz w:val="28"/>
          <w:szCs w:val="28"/>
          <w:lang w:val="kk-KZ"/>
        </w:rPr>
        <w:t>Өз елінің қоғамдық өмірінде қарқынды роль атқару үшін адамдар дер кезінде ақпаратпен қамтамасыз етілуі қажет. Өз елінде үздік басшыны таңдап алуға талпынған және жалпы мемлекет</w:t>
      </w:r>
      <w:r>
        <w:rPr>
          <w:rFonts w:ascii="Times New Roman" w:eastAsia="Arial Unicode MS" w:hAnsi="Times New Roman"/>
          <w:noProof/>
          <w:color w:val="000000"/>
          <w:sz w:val="28"/>
          <w:szCs w:val="28"/>
          <w:lang w:val="kk-KZ"/>
        </w:rPr>
        <w:t>т</w:t>
      </w:r>
      <w:r w:rsidRPr="00462FF7">
        <w:rPr>
          <w:rFonts w:ascii="Times New Roman" w:eastAsia="Arial Unicode MS" w:hAnsi="Times New Roman"/>
          <w:noProof/>
          <w:color w:val="000000"/>
          <w:sz w:val="28"/>
          <w:szCs w:val="28"/>
          <w:lang w:val="kk-KZ"/>
        </w:rPr>
        <w:t>ік, сондай-ақ жергілікті деңгейдегі мәселелер бойынша жан-жақты негізделген шешім қабылдағысы келген азаматтар үшін тәуелсіз және жауапты бұқаралық ақпарат құралдары (БАҚ) өте маңызды ақпарат көзі қызметін атқарады.</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462FF7">
        <w:rPr>
          <w:rFonts w:ascii="Times New Roman" w:eastAsia="Arial Unicode MS" w:hAnsi="Times New Roman"/>
          <w:noProof/>
          <w:color w:val="000000"/>
          <w:sz w:val="28"/>
          <w:szCs w:val="28"/>
          <w:lang w:val="kk-KZ"/>
        </w:rPr>
        <w:t>Бұқаралық ақпарат құралдарымен таратылатын ақпарат экономикалық мәселелерді саналы түрде шешуге, жеке шешім қабылдауда және дұрыс саяси таңдау жасауда тең дәрежелі қажет. Ашық бұқарал</w:t>
      </w:r>
      <w:r>
        <w:rPr>
          <w:rFonts w:ascii="Times New Roman" w:eastAsia="Arial Unicode MS" w:hAnsi="Times New Roman"/>
          <w:noProof/>
          <w:color w:val="000000"/>
          <w:sz w:val="28"/>
          <w:szCs w:val="28"/>
          <w:lang w:val="kk-KZ"/>
        </w:rPr>
        <w:t>ы</w:t>
      </w:r>
      <w:r w:rsidRPr="00462FF7">
        <w:rPr>
          <w:rFonts w:ascii="Times New Roman" w:eastAsia="Arial Unicode MS" w:hAnsi="Times New Roman"/>
          <w:noProof/>
          <w:color w:val="000000"/>
          <w:sz w:val="28"/>
          <w:szCs w:val="28"/>
          <w:lang w:val="kk-KZ"/>
        </w:rPr>
        <w:t>қ ақпарат құралдары мен тәуелсіз экономикалық жүйелер арасында тығыз байланыста өмір сүреді. Дүниежүзілік банктің жүргізген кейінгі зерттеулері дамушы елдер үшін экономикалық прогресс табысты болу үшін тәуелсіз БАҚ-тың қажеттілігі дәлелденіп отыр.</w:t>
      </w:r>
    </w:p>
    <w:p w:rsidR="00462FF7" w:rsidRPr="00217DA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462FF7">
        <w:rPr>
          <w:rFonts w:ascii="Times New Roman" w:eastAsia="Arial Unicode MS" w:hAnsi="Times New Roman"/>
          <w:noProof/>
          <w:color w:val="000000"/>
          <w:sz w:val="28"/>
          <w:szCs w:val="28"/>
          <w:lang w:val="kk-KZ"/>
        </w:rPr>
        <w:t>АҚШ үкіметі шет елдердегі ашық және жауапты бұқаралық ақпарат құралдарының қалыптасуын қолдау саясатын жүргізеді және еркін баспасөз инфрақұрлымын қолдайтын заңшығарушылық базасын нығайтуға, қаржы жағынан тәуелсіздігіне, сондай-ақ мемлекеттік билік органдарындағы анықтық пен оқиғаны объективті түрде жалтақтамай бейнелейтін журналист мамандарын дамытуды қолдайды. Тәуелсіз және жауапты БАҚ қалыптастыру бұл - әрқашан тоқтаусыз қадағалауды қажет ететін әрекет. Біз бүл салада тоқтаусыз жұмыс естеуіміз керек, жаңа жағдайларға бейімделе отырып жаңа проблемаларды шешуіміз керек. Біз бастапқы мақсатты назарда ұстауымыз қажет, ол - өз өмірін анықтап дұрыс ақпараттанған шешім қабылдай алатын азаматтық қоғам</w:t>
      </w:r>
      <w:r>
        <w:rPr>
          <w:rFonts w:ascii="Times New Roman" w:eastAsia="Arial Unicode MS" w:hAnsi="Times New Roman"/>
          <w:noProof/>
          <w:color w:val="000000"/>
          <w:sz w:val="28"/>
          <w:szCs w:val="28"/>
          <w:lang w:val="kk-KZ"/>
        </w:rPr>
        <w:t xml:space="preserve"> (1)</w:t>
      </w:r>
      <w:r w:rsidRPr="00462FF7">
        <w:rPr>
          <w:rFonts w:ascii="Times New Roman" w:eastAsia="Arial Unicode MS" w:hAnsi="Times New Roman"/>
          <w:noProof/>
          <w:color w:val="000000"/>
          <w:sz w:val="28"/>
          <w:szCs w:val="28"/>
          <w:lang w:val="kk-KZ"/>
        </w:rPr>
        <w:t>.</w:t>
      </w:r>
    </w:p>
    <w:p w:rsidR="00462FF7" w:rsidRPr="00462FF7" w:rsidRDefault="00462FF7" w:rsidP="00462FF7">
      <w:pPr>
        <w:shd w:val="clear" w:color="auto" w:fill="FFFFFF"/>
        <w:autoSpaceDE w:val="0"/>
        <w:autoSpaceDN w:val="0"/>
        <w:adjustRightInd w:val="0"/>
        <w:spacing w:after="0" w:line="240" w:lineRule="auto"/>
        <w:jc w:val="both"/>
        <w:rPr>
          <w:rFonts w:ascii="Times New Roman" w:eastAsia="Arial Unicode MS" w:hAnsi="Times New Roman"/>
          <w:noProof/>
          <w:color w:val="000000"/>
          <w:sz w:val="28"/>
          <w:szCs w:val="28"/>
          <w:lang w:val="kk-KZ"/>
        </w:rPr>
      </w:pPr>
      <w:r w:rsidRPr="00B41AD7">
        <w:rPr>
          <w:rFonts w:ascii="Times New Roman" w:eastAsia="Arial Unicode MS" w:hAnsi="Times New Roman"/>
          <w:noProof/>
          <w:color w:val="000000"/>
          <w:sz w:val="28"/>
          <w:szCs w:val="28"/>
          <w:lang w:val="kk-KZ"/>
        </w:rPr>
        <w:lastRenderedPageBreak/>
        <w:t xml:space="preserve">АҚШ Мемлекеттік департаментінің халықаралық ақпараттық бағдарламасының кеңсесі шетелдік аудиторияға АҚШ-тың саясаты мен қоғамдық құндылықтарын түсіндіретін материалдар ұсынады. </w:t>
      </w:r>
      <w:r w:rsidRPr="0010440A">
        <w:rPr>
          <w:rFonts w:ascii="Times New Roman" w:eastAsia="Arial Unicode MS" w:hAnsi="Times New Roman"/>
          <w:noProof/>
          <w:color w:val="000000"/>
          <w:sz w:val="28"/>
          <w:szCs w:val="28"/>
          <w:lang w:val="kk-KZ"/>
        </w:rPr>
        <w:t xml:space="preserve">Кеңсе </w:t>
      </w:r>
      <w:r>
        <w:rPr>
          <w:rFonts w:ascii="Times New Roman" w:eastAsia="Arial Unicode MS" w:hAnsi="Times New Roman"/>
          <w:noProof/>
          <w:color w:val="000000"/>
          <w:sz w:val="28"/>
          <w:szCs w:val="28"/>
          <w:lang w:val="kk-KZ"/>
        </w:rPr>
        <w:t>бұл бағытта, өз саясатын жүргізу мақсатында</w:t>
      </w:r>
      <w:r w:rsidRPr="0010440A">
        <w:rPr>
          <w:rFonts w:ascii="Times New Roman" w:eastAsia="Arial Unicode MS" w:hAnsi="Times New Roman"/>
          <w:noProof/>
          <w:color w:val="000000"/>
          <w:sz w:val="28"/>
          <w:szCs w:val="28"/>
          <w:lang w:val="kk-KZ"/>
        </w:rPr>
        <w:t xml:space="preserve"> халықаралық қоғамдық бірлестіктердің алдындағы негізгі проблемаларын зерттеуге қатысты бес электронды журнал шығарады. </w:t>
      </w:r>
      <w:r w:rsidRPr="00462FF7">
        <w:rPr>
          <w:rFonts w:ascii="Times New Roman" w:eastAsia="Arial Unicode MS" w:hAnsi="Times New Roman"/>
          <w:noProof/>
          <w:color w:val="000000"/>
          <w:sz w:val="28"/>
          <w:szCs w:val="28"/>
          <w:lang w:val="kk-KZ"/>
        </w:rPr>
        <w:t>Бұл журналдар - «Экономикалық перспективалар», «Ғаламдық проблемалар», «Де</w:t>
      </w:r>
      <w:r>
        <w:rPr>
          <w:rFonts w:ascii="Times New Roman" w:eastAsia="Arial Unicode MS" w:hAnsi="Times New Roman"/>
          <w:noProof/>
          <w:color w:val="000000"/>
          <w:sz w:val="28"/>
          <w:szCs w:val="28"/>
          <w:lang w:val="kk-KZ"/>
        </w:rPr>
        <w:t>мок</w:t>
      </w:r>
      <w:r w:rsidRPr="00462FF7">
        <w:rPr>
          <w:rFonts w:ascii="Times New Roman" w:eastAsia="Arial Unicode MS" w:hAnsi="Times New Roman"/>
          <w:noProof/>
          <w:color w:val="000000"/>
          <w:sz w:val="28"/>
          <w:szCs w:val="28"/>
          <w:lang w:val="kk-KZ"/>
        </w:rPr>
        <w:t>ратия сауалдары», «АҚШ-тың сыртқы саясаты» және «АҚШ: қоғам мен құндылықтар» - өз беттерінде АҚШ саясатына қатысты құжаттар мен материалдарды орналастырады, сонымен қатар осы тақырыптардағы қосымша ақпараттармен, сараптамалар, комментарийлер береді.</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r>
        <w:rPr>
          <w:rFonts w:ascii="Times New Roman" w:eastAsia="Arial Unicode MS" w:hAnsi="Times New Roman"/>
          <w:noProof/>
          <w:color w:val="000000"/>
          <w:sz w:val="28"/>
          <w:szCs w:val="28"/>
          <w:lang w:val="kk-KZ"/>
        </w:rPr>
        <w:t>Журналдардың барлық</w:t>
      </w:r>
      <w:r w:rsidRPr="00905A98">
        <w:rPr>
          <w:rFonts w:ascii="Times New Roman" w:eastAsia="Arial Unicode MS" w:hAnsi="Times New Roman"/>
          <w:noProof/>
          <w:color w:val="000000"/>
          <w:sz w:val="28"/>
          <w:szCs w:val="28"/>
          <w:lang w:val="kk-KZ"/>
        </w:rPr>
        <w:t xml:space="preserve"> нөмірлері ағылшын   тілінде</w:t>
      </w:r>
      <w:r>
        <w:rPr>
          <w:rFonts w:ascii="Times New Roman" w:eastAsia="Arial Unicode MS" w:hAnsi="Times New Roman"/>
          <w:noProof/>
          <w:color w:val="000000"/>
          <w:sz w:val="28"/>
          <w:szCs w:val="28"/>
          <w:lang w:val="kk-KZ"/>
        </w:rPr>
        <w:t xml:space="preserve">, испан, </w:t>
      </w:r>
      <w:r w:rsidRPr="00905A98">
        <w:rPr>
          <w:rFonts w:ascii="Times New Roman" w:eastAsia="Arial Unicode MS" w:hAnsi="Times New Roman"/>
          <w:noProof/>
          <w:color w:val="000000"/>
          <w:sz w:val="28"/>
          <w:szCs w:val="28"/>
          <w:lang w:val="kk-KZ"/>
        </w:rPr>
        <w:t xml:space="preserve">португал,    француз тілдерінде, ал жекелеген нөмірлері араб және орыс тілдерінде басылады. </w:t>
      </w:r>
      <w:r w:rsidRPr="00462FF7">
        <w:rPr>
          <w:rFonts w:ascii="Times New Roman" w:eastAsia="Arial Unicode MS" w:hAnsi="Times New Roman"/>
          <w:noProof/>
          <w:color w:val="000000"/>
          <w:sz w:val="28"/>
          <w:szCs w:val="28"/>
          <w:lang w:val="kk-KZ"/>
        </w:rPr>
        <w:t xml:space="preserve">Ағылшын тіліндегі нөмірлерінің шығуы шамамен айына бір рет. Ағылшын тіліндегі журналдың аудармалары әдетте екі-төрт аптадан соң жарық көреді.   </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r w:rsidRPr="00905A98">
        <w:rPr>
          <w:rFonts w:ascii="Times New Roman" w:eastAsia="Arial Unicode MS" w:hAnsi="Times New Roman"/>
          <w:noProof/>
          <w:color w:val="000000"/>
          <w:sz w:val="28"/>
          <w:szCs w:val="28"/>
          <w:lang w:val="kk-KZ"/>
        </w:rPr>
        <w:t xml:space="preserve">Бұл журналдардағы ойлар мен пікірлер әрқашанда Америка Құрама Штаттарының саяси көзқарастарын білдіре бермейді. </w:t>
      </w:r>
      <w:r w:rsidRPr="00217DA7">
        <w:rPr>
          <w:rFonts w:ascii="Times New Roman" w:eastAsia="Arial Unicode MS" w:hAnsi="Times New Roman"/>
          <w:noProof/>
          <w:color w:val="000000"/>
          <w:sz w:val="28"/>
          <w:szCs w:val="28"/>
          <w:lang w:val="kk-KZ"/>
        </w:rPr>
        <w:t>АҚШ мемлекеттік департаменті бұл журналдарға сілтеме жасаған интернеттегі сайттардың мазмұны үшін жауапкершілік</w:t>
      </w:r>
      <w:r>
        <w:rPr>
          <w:rFonts w:ascii="Times New Roman" w:eastAsia="Arial Unicode MS" w:hAnsi="Times New Roman"/>
          <w:noProof/>
          <w:color w:val="000000"/>
          <w:sz w:val="28"/>
          <w:szCs w:val="28"/>
          <w:lang w:val="kk-KZ"/>
        </w:rPr>
        <w:t>ті</w:t>
      </w:r>
      <w:r w:rsidRPr="00217DA7">
        <w:rPr>
          <w:rFonts w:ascii="Times New Roman" w:eastAsia="Arial Unicode MS" w:hAnsi="Times New Roman"/>
          <w:noProof/>
          <w:color w:val="000000"/>
          <w:sz w:val="28"/>
          <w:szCs w:val="28"/>
          <w:lang w:val="kk-KZ"/>
        </w:rPr>
        <w:t xml:space="preserve"> етпейді; бұл жауапкершілік сол сайтты жасаушылардың мойнында. </w:t>
      </w:r>
      <w:r w:rsidRPr="00462FF7">
        <w:rPr>
          <w:rFonts w:ascii="Times New Roman" w:eastAsia="Arial Unicode MS" w:hAnsi="Times New Roman"/>
          <w:noProof/>
          <w:color w:val="000000"/>
          <w:sz w:val="28"/>
          <w:szCs w:val="28"/>
          <w:lang w:val="kk-KZ"/>
        </w:rPr>
        <w:t>Тек, авторлық құқықпен шектеулер</w:t>
      </w:r>
      <w:r>
        <w:rPr>
          <w:rFonts w:ascii="Times New Roman" w:eastAsia="Arial Unicode MS" w:hAnsi="Times New Roman"/>
          <w:noProof/>
          <w:color w:val="000000"/>
          <w:sz w:val="28"/>
          <w:szCs w:val="28"/>
          <w:lang w:val="kk-KZ"/>
        </w:rPr>
        <w:t xml:space="preserve"> </w:t>
      </w:r>
      <w:r w:rsidRPr="00462FF7">
        <w:rPr>
          <w:rFonts w:ascii="Times New Roman" w:eastAsia="Arial Unicode MS" w:hAnsi="Times New Roman"/>
          <w:noProof/>
          <w:color w:val="000000"/>
          <w:sz w:val="28"/>
          <w:szCs w:val="28"/>
          <w:lang w:val="kk-KZ"/>
        </w:rPr>
        <w:t>қойылған материалдардан басқа материалдарды журналдан аударып, АҚШ территориясынан тыс жерлерде бейнелеуге болады. Авторлық құқықпен қорғалған фото-суреттерді қолдануға тырысқан адамдар арнайы рұқсат алулары керек.</w:t>
      </w:r>
    </w:p>
    <w:p w:rsidR="00462FF7" w:rsidRPr="008D5BAA"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r w:rsidRPr="00CB3065">
        <w:rPr>
          <w:rFonts w:ascii="Times New Roman" w:eastAsia="Arial Unicode MS" w:hAnsi="Times New Roman"/>
          <w:noProof/>
          <w:color w:val="000000"/>
          <w:sz w:val="28"/>
          <w:szCs w:val="28"/>
          <w:lang w:val="kk-KZ"/>
        </w:rPr>
        <w:t xml:space="preserve">Журналдың жарық көрген және алдыңғы нөмірлері туралы, жарыққа енді шығатын нөмірі туралы шолуларды халықаралық ақпараттық бағдарламасының кеңсесі дайындаған отаулық бетінен интернеттегі адресі бойынша оқи аласыздар «http: //usinfo.state.gov/journals/journals.htm». </w:t>
      </w:r>
      <w:r w:rsidRPr="000B620A">
        <w:rPr>
          <w:rFonts w:ascii="Times New Roman" w:eastAsia="Arial Unicode MS" w:hAnsi="Times New Roman"/>
          <w:noProof/>
          <w:color w:val="000000"/>
          <w:sz w:val="28"/>
          <w:szCs w:val="28"/>
          <w:lang w:val="kk-KZ"/>
        </w:rPr>
        <w:t>Бұл нөмірлерді оңай қарап шығу үшін бірнеше электронды форматтарда, тапсыру, енгізу және бастыру онлайндық режимінде беріледі.</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Pr>
          <w:rFonts w:ascii="Times New Roman" w:eastAsia="Arial Unicode MS" w:hAnsi="Times New Roman"/>
          <w:noProof/>
          <w:color w:val="000000"/>
          <w:sz w:val="28"/>
          <w:szCs w:val="28"/>
          <w:lang w:val="kk-KZ"/>
        </w:rPr>
        <w:t>Тәуелсіздігінің алғашқы жылдары</w:t>
      </w:r>
      <w:r w:rsidRPr="000B620A">
        <w:rPr>
          <w:rFonts w:ascii="Times New Roman" w:eastAsia="Arial Unicode MS" w:hAnsi="Times New Roman"/>
          <w:noProof/>
          <w:color w:val="000000"/>
          <w:sz w:val="28"/>
          <w:szCs w:val="28"/>
          <w:lang w:val="kk-KZ"/>
        </w:rPr>
        <w:t xml:space="preserve"> Қырғызстандағы тәуелсіз басылымдар жаңа түрлі-түсті баспаханалардың құрал-жаб</w:t>
      </w:r>
      <w:r>
        <w:rPr>
          <w:rFonts w:ascii="Times New Roman" w:eastAsia="Arial Unicode MS" w:hAnsi="Times New Roman"/>
          <w:noProof/>
          <w:color w:val="000000"/>
          <w:sz w:val="28"/>
          <w:szCs w:val="28"/>
          <w:lang w:val="kk-KZ"/>
        </w:rPr>
        <w:t>дықтарын орнатуға мүмкіндік алды</w:t>
      </w:r>
      <w:r w:rsidRPr="000B620A">
        <w:rPr>
          <w:rFonts w:ascii="Times New Roman" w:eastAsia="Arial Unicode MS" w:hAnsi="Times New Roman"/>
          <w:noProof/>
          <w:color w:val="000000"/>
          <w:sz w:val="28"/>
          <w:szCs w:val="28"/>
          <w:lang w:val="kk-KZ"/>
        </w:rPr>
        <w:t xml:space="preserve">. </w:t>
      </w:r>
      <w:r w:rsidRPr="00462FF7">
        <w:rPr>
          <w:rFonts w:ascii="Times New Roman" w:eastAsia="Arial Unicode MS" w:hAnsi="Times New Roman"/>
          <w:noProof/>
          <w:color w:val="000000"/>
          <w:sz w:val="28"/>
          <w:szCs w:val="28"/>
          <w:lang w:val="kk-KZ"/>
        </w:rPr>
        <w:t>Тәуелсіз және қарқынды бұқаралық ақпарат құралдарына көмек көрсету бағдарламасы төңірегінде бұл елге АҚШ Мемлекеттік департаменті құрал-жабдық алуға және қырғыз журналистерін оқыту курсына қаржы бөлді. Бұл жоба АҚШ-тың ашық бұқаралық ақпарат құралдарын қолдау сыртқы саясатының басты компоненті екендігін көрнекі түрде дәлелдей түседі.</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462FF7">
        <w:rPr>
          <w:rFonts w:ascii="Times New Roman" w:eastAsia="Arial Unicode MS" w:hAnsi="Times New Roman"/>
          <w:noProof/>
          <w:color w:val="000000"/>
          <w:sz w:val="28"/>
          <w:szCs w:val="28"/>
          <w:lang w:val="kk-KZ"/>
        </w:rPr>
        <w:t>Мақалаларды еркін бастыру, редакция тарапынан комментарийлер беру, ақпарат беру және сынау құқы демократиясының негізсалушы принципі.</w:t>
      </w:r>
    </w:p>
    <w:p w:rsidR="00462FF7" w:rsidRPr="00D77B03"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sidRPr="00D77B03">
        <w:rPr>
          <w:rFonts w:ascii="Times New Roman" w:eastAsia="Arial Unicode MS" w:hAnsi="Times New Roman"/>
          <w:noProof/>
          <w:color w:val="000000"/>
          <w:sz w:val="28"/>
          <w:szCs w:val="28"/>
        </w:rPr>
        <w:t>АҚШ-та бүгінгі күні өмірсуретін заңдардың пішіні Конституцияға енгізілген алғашқы оншақты түзетулер, «құқық биллиясынсыз» мүмкін еместі. Бірінші түзетуде былай делінген: «Конгресс сөз бостандығын және</w:t>
      </w:r>
      <w:r w:rsidRPr="00462FF7">
        <w:rPr>
          <w:rFonts w:ascii="Times New Roman" w:eastAsia="Arial Unicode MS" w:hAnsi="Times New Roman"/>
          <w:noProof/>
          <w:color w:val="000000"/>
          <w:sz w:val="28"/>
          <w:szCs w:val="28"/>
        </w:rPr>
        <w:t xml:space="preserve"> </w:t>
      </w:r>
      <w:r w:rsidRPr="00D77B03">
        <w:rPr>
          <w:rFonts w:ascii="Times New Roman" w:eastAsia="Arial Unicode MS" w:hAnsi="Times New Roman"/>
          <w:noProof/>
          <w:color w:val="000000"/>
          <w:sz w:val="28"/>
          <w:szCs w:val="28"/>
        </w:rPr>
        <w:lastRenderedPageBreak/>
        <w:t>баспасөз бостандығын шектейтін заң шығармауы керек». Сөз бостандығы тек заң жүзінде өмір сүрмейді. Ол бүгін гүлденіп өмір сүреді, себебі америка халқы оны қадір тұтады. Бұл құбылыстың болуы, тәуелсіз баспасөз біздің ұлы еліміздің құрылуында және дүниежүзілік жағдайда демократия мен адам құқы жағынан лидер болуында маңызды роль атқарады.</w:t>
      </w:r>
    </w:p>
    <w:p w:rsidR="00462FF7" w:rsidRPr="00D77B03"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sidRPr="00D77B03">
        <w:rPr>
          <w:rFonts w:ascii="Times New Roman" w:eastAsia="Arial Unicode MS" w:hAnsi="Times New Roman"/>
          <w:noProof/>
          <w:color w:val="000000"/>
          <w:sz w:val="28"/>
          <w:szCs w:val="28"/>
        </w:rPr>
        <w:t xml:space="preserve">Бүгінгі күні Америкада баспасөз бостандығы дамып тұрғандығымен ол таза американдық феномен емес. Тәуелсіз және жауапты бұқаралық ақпарат құралдары кезкелген елде, соның ішінде демократиясы енді қалыптасып келе жатқан елдер үшін позитивті түрде ықпал етеді. </w:t>
      </w:r>
      <w:r>
        <w:rPr>
          <w:rFonts w:ascii="Times New Roman" w:eastAsia="Arial Unicode MS" w:hAnsi="Times New Roman"/>
          <w:noProof/>
          <w:color w:val="000000"/>
          <w:sz w:val="28"/>
          <w:szCs w:val="28"/>
        </w:rPr>
        <w:t>Тәуелсіз баспасөз АҚШ-тағыдай т</w:t>
      </w:r>
      <w:r>
        <w:rPr>
          <w:rFonts w:ascii="Times New Roman" w:eastAsia="Arial Unicode MS" w:hAnsi="Times New Roman"/>
          <w:noProof/>
          <w:color w:val="000000"/>
          <w:sz w:val="28"/>
          <w:szCs w:val="28"/>
          <w:lang w:val="kk-KZ"/>
        </w:rPr>
        <w:t>ұ</w:t>
      </w:r>
      <w:r w:rsidRPr="00D77B03">
        <w:rPr>
          <w:rFonts w:ascii="Times New Roman" w:eastAsia="Arial Unicode MS" w:hAnsi="Times New Roman"/>
          <w:noProof/>
          <w:color w:val="000000"/>
          <w:sz w:val="28"/>
          <w:szCs w:val="28"/>
        </w:rPr>
        <w:t>рақты демократиялық үкіметті қалыптастыруға қажет.</w:t>
      </w:r>
    </w:p>
    <w:p w:rsidR="00462FF7" w:rsidRPr="00D77B03"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sidRPr="00D77B03">
        <w:rPr>
          <w:rFonts w:ascii="Times New Roman" w:eastAsia="Arial Unicode MS" w:hAnsi="Times New Roman"/>
          <w:noProof/>
          <w:color w:val="000000"/>
          <w:sz w:val="28"/>
          <w:szCs w:val="28"/>
        </w:rPr>
        <w:t>Баспасөз бостандығы үшін әрекет ету анығында адам бостандығы үшін қызмет ету дегенді білдіреді. Адамдар өз елінің саяси өмірінде қызу-қанды роль атқару үшін олар ақпараттанып отыруы қажет. Тіпті, сайлау сияқты қарапайым құбылыс жеткіліксіз ақпараттың нәтижесінде қиынға түсуі мүмкін. Тәуелсіз ба</w:t>
      </w:r>
      <w:r>
        <w:rPr>
          <w:rFonts w:ascii="Times New Roman" w:eastAsia="Arial Unicode MS" w:hAnsi="Times New Roman"/>
          <w:noProof/>
          <w:color w:val="000000"/>
          <w:sz w:val="28"/>
          <w:szCs w:val="28"/>
        </w:rPr>
        <w:t xml:space="preserve">спасөз адамдарды басқарушылары </w:t>
      </w:r>
      <w:r w:rsidRPr="00D77B03">
        <w:rPr>
          <w:rFonts w:ascii="Times New Roman" w:eastAsia="Arial Unicode MS" w:hAnsi="Times New Roman"/>
          <w:noProof/>
          <w:color w:val="000000"/>
          <w:sz w:val="28"/>
          <w:szCs w:val="28"/>
        </w:rPr>
        <w:t xml:space="preserve">туралы, басқа елдердің саясаты туралы, тіпті бизнес саласы туралы ақпараттандырып отырады. </w:t>
      </w:r>
      <w:proofErr w:type="gramStart"/>
      <w:r w:rsidRPr="00D77B03">
        <w:rPr>
          <w:rFonts w:ascii="Times New Roman" w:eastAsia="Arial Unicode MS" w:hAnsi="Times New Roman"/>
          <w:noProof/>
          <w:color w:val="000000"/>
          <w:sz w:val="28"/>
          <w:szCs w:val="28"/>
        </w:rPr>
        <w:t>Америкадағы тәуелсіз баспасөзді қолдау толыққанды елдегі және әлемдегі жағдайды түсіністікпен қарауға негізделген, соның арқасында</w:t>
      </w:r>
      <w:r>
        <w:rPr>
          <w:rFonts w:ascii="Times New Roman" w:eastAsia="Arial Unicode MS" w:hAnsi="Times New Roman"/>
          <w:sz w:val="28"/>
          <w:szCs w:val="28"/>
          <w:lang w:val="kk-KZ"/>
        </w:rPr>
        <w:t xml:space="preserve"> </w:t>
      </w:r>
      <w:r w:rsidRPr="00D77B03">
        <w:rPr>
          <w:rFonts w:ascii="Times New Roman" w:eastAsia="Arial Unicode MS" w:hAnsi="Times New Roman"/>
          <w:noProof/>
          <w:color w:val="000000"/>
          <w:sz w:val="28"/>
          <w:szCs w:val="28"/>
        </w:rPr>
        <w:t>азаматтар адам құқын қорғайтын және негізсалушы азаматтық құқықты қорғауға қажетті ин</w:t>
      </w:r>
      <w:r>
        <w:rPr>
          <w:rFonts w:ascii="Times New Roman" w:eastAsia="Arial Unicode MS" w:hAnsi="Times New Roman"/>
          <w:noProof/>
          <w:color w:val="000000"/>
          <w:sz w:val="28"/>
          <w:szCs w:val="28"/>
        </w:rPr>
        <w:t>ститутгар мен тәжірибелік бағыт</w:t>
      </w:r>
      <w:r>
        <w:rPr>
          <w:rFonts w:ascii="Times New Roman" w:eastAsia="Arial Unicode MS" w:hAnsi="Times New Roman"/>
          <w:noProof/>
          <w:color w:val="000000"/>
          <w:sz w:val="28"/>
          <w:szCs w:val="28"/>
          <w:lang w:val="kk-KZ"/>
        </w:rPr>
        <w:t>т</w:t>
      </w:r>
      <w:r w:rsidRPr="00D77B03">
        <w:rPr>
          <w:rFonts w:ascii="Times New Roman" w:eastAsia="Arial Unicode MS" w:hAnsi="Times New Roman"/>
          <w:noProof/>
          <w:color w:val="000000"/>
          <w:sz w:val="28"/>
          <w:szCs w:val="28"/>
        </w:rPr>
        <w:t>арды таңдайды.</w:t>
      </w:r>
      <w:proofErr w:type="gramEnd"/>
    </w:p>
    <w:p w:rsidR="00462FF7" w:rsidRPr="00D77B03"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proofErr w:type="gramStart"/>
      <w:r w:rsidRPr="00D77B03">
        <w:rPr>
          <w:rFonts w:ascii="Times New Roman" w:eastAsia="Arial Unicode MS" w:hAnsi="Times New Roman"/>
          <w:noProof/>
          <w:color w:val="000000"/>
          <w:sz w:val="28"/>
          <w:szCs w:val="28"/>
        </w:rPr>
        <w:t>Америка Құрама Штаты тәуелсіз және жауапты бұқаралық ақпарат құралдарын қолдайды, басқа мемлекетгерді осы баспасөз бостандығын қорғаудағы іс-тәжірибе тәсілін қабылдауға шақырады және бұқаралық ақпарат құралдарын дайындап қолдау, шетелдік журналистерге арналған бағдарламаларды қаржыландырады.</w:t>
      </w:r>
      <w:proofErr w:type="gramEnd"/>
    </w:p>
    <w:p w:rsidR="00462FF7" w:rsidRPr="00D77B03"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sidRPr="00D77B03">
        <w:rPr>
          <w:rFonts w:ascii="Times New Roman" w:eastAsia="Arial Unicode MS" w:hAnsi="Times New Roman"/>
          <w:noProof/>
          <w:color w:val="000000"/>
          <w:sz w:val="28"/>
          <w:szCs w:val="28"/>
        </w:rPr>
        <w:t>Бұл бағдарламалардың көбі баспасөз еркіндігі септігін тигізетін және демократиясы енді қалыптасып келе жатқан елдерге бағытталған. Бірақ баспасөз еркіндігі кез-келген ел үшін пайдалы нәтиже береді, американың тәуелсіз және жауапты БАҚ-қа көмегін төрт фактор жақсы түсіндіреді.</w:t>
      </w:r>
    </w:p>
    <w:p w:rsidR="00462FF7" w:rsidRPr="00D77B03"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sidRPr="00D77B03">
        <w:rPr>
          <w:rFonts w:ascii="Times New Roman" w:eastAsia="Arial Unicode MS" w:hAnsi="Times New Roman"/>
          <w:noProof/>
          <w:color w:val="000000"/>
          <w:sz w:val="28"/>
          <w:szCs w:val="28"/>
        </w:rPr>
        <w:t>Біріншіден, Америка тәуелсіз және жауапты БАҚ дамуын қолдайды, себебі сөз бостандығы мен баспасөз еркіндігі негізсалушы және жалпы бүкіл адам құқын көрсетеді, ол құқыны адамзат қауымына жататын барлық адамдар иеленуі қажет. Бұл сенім АҚШ Конституциясында және Жалпы бүкіл адам құқы декларациясында бейнеленген. Оған америка елінің тарихындағы цензурамен және БАҚ қадағадауға қарсы елдегі және шетелдегі күресі дәлел бола алады.</w:t>
      </w:r>
    </w:p>
    <w:p w:rsidR="00462FF7" w:rsidRPr="0010440A"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r w:rsidRPr="00D77B03">
        <w:rPr>
          <w:rFonts w:ascii="Times New Roman" w:eastAsia="Arial Unicode MS" w:hAnsi="Times New Roman"/>
          <w:noProof/>
          <w:color w:val="000000"/>
          <w:sz w:val="28"/>
          <w:szCs w:val="28"/>
        </w:rPr>
        <w:t>Екіншіден, баспасөз еркіндігі ақиқат және толық демократияның құрылуы үшін қажет. Тек тәуелсіз баспасөз ғана сайлаушыларға ең үздік басшыларды таңдауына байланысты ақпарат бере алады. Мемлекет бұрмаланған фактілермен ақпараттарын беру үшін көбіне мемлекетік БАҚ-ты пайдаланады. Сондай-ақ, үкімет жекеменшік басылымдардың маңызды ақпаратты басуына немесе баспауына ықпал жасай алады. Бір сөзбен айтқанда тәуелсіз БАҚ мемлекет өз азаматтарының мұң-</w:t>
      </w:r>
      <w:r>
        <w:rPr>
          <w:rFonts w:ascii="Times New Roman" w:eastAsia="Arial Unicode MS" w:hAnsi="Times New Roman"/>
          <w:noProof/>
          <w:color w:val="000000"/>
          <w:sz w:val="28"/>
          <w:szCs w:val="28"/>
        </w:rPr>
        <w:t>мұқтажын білдіретін, ал халық ү</w:t>
      </w:r>
      <w:r>
        <w:rPr>
          <w:rFonts w:ascii="Times New Roman" w:eastAsia="Arial Unicode MS" w:hAnsi="Times New Roman"/>
          <w:noProof/>
          <w:color w:val="000000"/>
          <w:sz w:val="28"/>
          <w:szCs w:val="28"/>
          <w:lang w:val="kk-KZ"/>
        </w:rPr>
        <w:t>к</w:t>
      </w:r>
      <w:r w:rsidRPr="00D77B03">
        <w:rPr>
          <w:rFonts w:ascii="Times New Roman" w:eastAsia="Arial Unicode MS" w:hAnsi="Times New Roman"/>
          <w:noProof/>
          <w:color w:val="000000"/>
          <w:sz w:val="28"/>
          <w:szCs w:val="28"/>
        </w:rPr>
        <w:t>іметті қадағалап отыруын қамтамасыз етеді.</w:t>
      </w:r>
    </w:p>
    <w:p w:rsidR="00462FF7" w:rsidRPr="00462FF7" w:rsidRDefault="00462FF7" w:rsidP="00462FF7">
      <w:pPr>
        <w:shd w:val="clear" w:color="auto" w:fill="FFFFFF"/>
        <w:autoSpaceDE w:val="0"/>
        <w:autoSpaceDN w:val="0"/>
        <w:adjustRightInd w:val="0"/>
        <w:spacing w:after="0" w:line="240" w:lineRule="auto"/>
        <w:jc w:val="both"/>
        <w:rPr>
          <w:rFonts w:ascii="Times New Roman" w:eastAsia="Arial Unicode MS" w:hAnsi="Times New Roman"/>
          <w:sz w:val="28"/>
          <w:szCs w:val="28"/>
          <w:lang w:val="kk-KZ"/>
        </w:rPr>
      </w:pPr>
      <w:r w:rsidRPr="00836353">
        <w:rPr>
          <w:rFonts w:ascii="Times New Roman" w:eastAsia="Arial Unicode MS" w:hAnsi="Times New Roman"/>
          <w:noProof/>
          <w:color w:val="000000"/>
          <w:sz w:val="28"/>
          <w:szCs w:val="28"/>
          <w:lang w:val="kk-KZ"/>
        </w:rPr>
        <w:lastRenderedPageBreak/>
        <w:t xml:space="preserve">Тәуелсіз баспасөз түрлі редакция пікірлері мен коммерциялық жарнаманы қоғамдық пікірдің талқылауына ұсынады. Бұл тәсіл «ой базарын» бейнелейді, азаматтар мен тұтынушылар басқа ойлармен салыстыра отырып ең үздік пікірді таңдауына мүмкіндік туады. </w:t>
      </w:r>
      <w:r w:rsidRPr="00462FF7">
        <w:rPr>
          <w:rFonts w:ascii="Times New Roman" w:eastAsia="Arial Unicode MS" w:hAnsi="Times New Roman"/>
          <w:noProof/>
          <w:color w:val="000000"/>
          <w:sz w:val="28"/>
          <w:szCs w:val="28"/>
          <w:lang w:val="kk-KZ"/>
        </w:rPr>
        <w:t>Осындай жүйе барлық көз-қарастарды қысымға ұшыратпай ең үздік нәтижесін таңдап алуды қамтамасыз етеді.</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462FF7">
        <w:rPr>
          <w:rFonts w:ascii="Times New Roman" w:eastAsia="Arial Unicode MS" w:hAnsi="Times New Roman"/>
          <w:noProof/>
          <w:color w:val="000000"/>
          <w:sz w:val="28"/>
          <w:szCs w:val="28"/>
          <w:lang w:val="kk-KZ"/>
        </w:rPr>
        <w:t>Үшіншіден, оқиғаны ашық бейнелеу мен тәуелсіз, ашық тиімді экономика арасында тығыз позитивті байланыс бар. Экономикалық өсім жалпы өмірдің жақсару деңгейіне, білім беру мен денсаулық сақтау деңгейінің көтерілуіне - бірсөзбен елдегі тәуелсіз өмірдің жақсы деңгейге көтерілуіне, жалпы тұтас түрақты бейбіт өмірге әкеледі. Жақында Дүниежүзілік банктің жариялаған «Баяндау құқы» атты жариялымы БАҚ-тың экономикалық өсімді қолдаудағы рөлін деректі түрде дәлелдей түседі. Кітаптың алғы сөзінде Дүниежүзілік банк тобының президенті Джеймс Д. Вулфенсон былай деп жазады: «Кедейлікті азайту үшін біз ақпаратқа қолжеткізуді жеңілдетуіміз керек және ақпараттың сапасын жоғарылатуымыз қажет. Үлкен ақпаратқа иелік еткен адамдар жақсы таңдау жасауға мүмкіндік алады». Тәуелсіз БАҚ пайдалы технологияны</w:t>
      </w:r>
      <w:r>
        <w:rPr>
          <w:rFonts w:ascii="Times New Roman" w:eastAsia="Arial Unicode MS" w:hAnsi="Times New Roman"/>
          <w:sz w:val="28"/>
          <w:szCs w:val="28"/>
          <w:lang w:val="kk-KZ"/>
        </w:rPr>
        <w:t xml:space="preserve"> </w:t>
      </w:r>
      <w:r w:rsidRPr="00462FF7">
        <w:rPr>
          <w:rFonts w:ascii="Times New Roman" w:eastAsia="Arial Unicode MS" w:hAnsi="Times New Roman"/>
          <w:noProof/>
          <w:color w:val="000000"/>
          <w:sz w:val="28"/>
          <w:szCs w:val="28"/>
          <w:lang w:val="kk-KZ"/>
        </w:rPr>
        <w:t>тарата отырып бизнес саласында тиімді тәсілдердің алмасып отыруына, сауда әріптестерін жасауга және экономикадағы тиімділікті арттырады. Сондай-ақ, оқиғаны ашық бейнелеу елдегі және шетелдегі инвесторлардың сенімі мен қолдауын сақтайды.</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462FF7">
        <w:rPr>
          <w:rFonts w:ascii="Times New Roman" w:eastAsia="Arial Unicode MS" w:hAnsi="Times New Roman"/>
          <w:noProof/>
          <w:color w:val="000000"/>
          <w:sz w:val="28"/>
          <w:szCs w:val="28"/>
          <w:lang w:val="kk-KZ"/>
        </w:rPr>
        <w:t>Төртіншіден, Американың тәуелсіз және жауапты БАҚ-ты қолдауы американың нақты істері мен мүддесін дәл бейнелейді. Америка Құрама Штаты адам құқы мен демократияны, аштық пен ауруды жоюды, әлемдегі қауіпсіздікті қолдауға тырысады. Бірақ, өкінішке орай, көбіне мемлекеттік бұқаралық ақпарат құралдары мен жекелеген топтар АҚШ-тың осы саладағы саясаты мен мақсатгарын бұрмалап, дұрыс бейнблемейді.</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b/>
          <w:sz w:val="28"/>
          <w:szCs w:val="28"/>
          <w:lang w:val="kk-KZ"/>
        </w:rPr>
      </w:pPr>
      <w:r w:rsidRPr="00462FF7">
        <w:rPr>
          <w:rFonts w:ascii="Times New Roman" w:eastAsia="Arial Unicode MS" w:hAnsi="Times New Roman"/>
          <w:b/>
          <w:noProof/>
          <w:color w:val="000000"/>
          <w:sz w:val="28"/>
          <w:szCs w:val="28"/>
          <w:lang w:val="kk-KZ"/>
        </w:rPr>
        <w:t>Антиамерикандық көңіл-куйлермен күресу үшін және бүкіл әлемді америка туралы сапалы ақпараттандыру үшін тәуелсіз және жауапты БАҚ қажет.</w:t>
      </w:r>
    </w:p>
    <w:p w:rsidR="00462FF7" w:rsidRPr="00E43A06"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E43A06">
        <w:rPr>
          <w:rFonts w:ascii="Times New Roman" w:eastAsia="Arial Unicode MS" w:hAnsi="Times New Roman"/>
          <w:noProof/>
          <w:color w:val="000000"/>
          <w:sz w:val="28"/>
          <w:szCs w:val="28"/>
          <w:lang w:val="kk-KZ"/>
        </w:rPr>
        <w:t xml:space="preserve">Қырғызстанға баспахана құрал-жабдықтары ретінде көрсетілген қомақты инвестицияға қосымша АҚШ-тың мемлекеттік департаменті мен халықаралық даму агенттігі баспасөз еркіндігін қолдай отырып, БАҚ-на байланысты оку және басқару бағдарламаларын қаржыландырады. Мысалы, 2003 жылы бұндай қаржыландыру Әзірбайжанда және Қазақстанда, журналистердің халықаралық орталығының баспахана және редакция қызметкерлерін даярлау бағдарламасына қаржы бөлінеді. Бағдарламаның қатысушыларын кәсіби этикаға, журналистік зерттеулер жүргізу тәсілдеріне және мемлекеттік қаржыландырушылар мен қызыіушылық ниеттегі топтардан қалай тәуелсіздік сақтап қалу керектігіне оқытып үйретеді. АҚШ-тың мемлекеттік департаменті мен халықаралық даму агенттігі қаржыландыратын бағдарлама Оңтүстік-Шығыс Европада жылдық циклда семинарлар өтеді, онда журналистерге әйелдерді және қыздарды сату проблемасын жақсы бейнелеуге мүмкіндік береді. АҚШ-тың халықаралық даму агенттігімен қаржыландырылған және халықаралық коммерциялық </w:t>
      </w:r>
      <w:r w:rsidRPr="00E43A06">
        <w:rPr>
          <w:rFonts w:ascii="Times New Roman" w:eastAsia="Arial Unicode MS" w:hAnsi="Times New Roman"/>
          <w:noProof/>
          <w:color w:val="000000"/>
          <w:sz w:val="28"/>
          <w:szCs w:val="28"/>
          <w:lang w:val="kk-KZ"/>
        </w:rPr>
        <w:lastRenderedPageBreak/>
        <w:t>емес «Интер ньюс» ұйымы іске асыратын бағдарламалар, демократиясы дамып келе жатқан елдердегі журналистер Камбоджа мен Индонезияда тұрақты және тәуелсіз бұқаралық ақпарат құралдарын қүруға үйретеді.</w:t>
      </w:r>
    </w:p>
    <w:p w:rsidR="00462FF7" w:rsidRPr="00D77B03"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sidRPr="00D77B03">
        <w:rPr>
          <w:rFonts w:ascii="Times New Roman" w:eastAsia="Arial Unicode MS" w:hAnsi="Times New Roman"/>
          <w:noProof/>
          <w:color w:val="000000"/>
          <w:sz w:val="28"/>
          <w:szCs w:val="28"/>
        </w:rPr>
        <w:t>Америка халқының есептеуінше әрбір адам өз үкіметі туралы, басқа мемлекеттер туралы жалпы әлемдегі жағдайлар туралы толыққанды нақты ақпарат алуға құқылы. Тәуелсіз БАҚ-тың б</w:t>
      </w:r>
      <w:r>
        <w:rPr>
          <w:rFonts w:ascii="Times New Roman" w:eastAsia="Arial Unicode MS" w:hAnsi="Times New Roman"/>
          <w:noProof/>
          <w:color w:val="000000"/>
          <w:sz w:val="28"/>
          <w:szCs w:val="28"/>
        </w:rPr>
        <w:t xml:space="preserve">асқа ірі мемлекеттерге қатысты </w:t>
      </w:r>
      <w:r>
        <w:rPr>
          <w:rFonts w:ascii="Times New Roman" w:eastAsia="Arial Unicode MS" w:hAnsi="Times New Roman"/>
          <w:noProof/>
          <w:color w:val="000000"/>
          <w:sz w:val="28"/>
          <w:szCs w:val="28"/>
          <w:lang w:val="kk-KZ"/>
        </w:rPr>
        <w:t>ұ</w:t>
      </w:r>
      <w:r w:rsidRPr="00D77B03">
        <w:rPr>
          <w:rFonts w:ascii="Times New Roman" w:eastAsia="Arial Unicode MS" w:hAnsi="Times New Roman"/>
          <w:noProof/>
          <w:color w:val="000000"/>
          <w:sz w:val="28"/>
          <w:szCs w:val="28"/>
        </w:rPr>
        <w:t>стамдылық рөліде маңызды, осыған б</w:t>
      </w:r>
      <w:r>
        <w:rPr>
          <w:rFonts w:ascii="Times New Roman" w:eastAsia="Arial Unicode MS" w:hAnsi="Times New Roman"/>
          <w:noProof/>
          <w:color w:val="000000"/>
          <w:sz w:val="28"/>
          <w:szCs w:val="28"/>
        </w:rPr>
        <w:t>айланысты ұлт</w:t>
      </w:r>
      <w:r>
        <w:rPr>
          <w:rFonts w:ascii="Times New Roman" w:eastAsia="Arial Unicode MS" w:hAnsi="Times New Roman"/>
          <w:noProof/>
          <w:color w:val="000000"/>
          <w:sz w:val="28"/>
          <w:szCs w:val="28"/>
          <w:lang w:val="kk-KZ"/>
        </w:rPr>
        <w:t>т</w:t>
      </w:r>
      <w:r>
        <w:rPr>
          <w:rFonts w:ascii="Times New Roman" w:eastAsia="Arial Unicode MS" w:hAnsi="Times New Roman"/>
          <w:noProof/>
          <w:color w:val="000000"/>
          <w:sz w:val="28"/>
          <w:szCs w:val="28"/>
        </w:rPr>
        <w:t>ық экономиканың т</w:t>
      </w:r>
      <w:r>
        <w:rPr>
          <w:rFonts w:ascii="Times New Roman" w:eastAsia="Arial Unicode MS" w:hAnsi="Times New Roman"/>
          <w:noProof/>
          <w:color w:val="000000"/>
          <w:sz w:val="28"/>
          <w:szCs w:val="28"/>
          <w:lang w:val="kk-KZ"/>
        </w:rPr>
        <w:t>ұ</w:t>
      </w:r>
      <w:r w:rsidRPr="00D77B03">
        <w:rPr>
          <w:rFonts w:ascii="Times New Roman" w:eastAsia="Arial Unicode MS" w:hAnsi="Times New Roman"/>
          <w:noProof/>
          <w:color w:val="000000"/>
          <w:sz w:val="28"/>
          <w:szCs w:val="28"/>
        </w:rPr>
        <w:t>тастығын сақтап және АҚШ-тың шетелдегі қызметін нақтылы бейнелеуі де ескерілуі керек.</w:t>
      </w:r>
    </w:p>
    <w:p w:rsidR="00462FF7" w:rsidRPr="00D77B03"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Pr>
          <w:rFonts w:ascii="Times New Roman" w:eastAsia="Arial Unicode MS" w:hAnsi="Times New Roman"/>
          <w:noProof/>
          <w:color w:val="000000"/>
          <w:sz w:val="28"/>
          <w:szCs w:val="28"/>
        </w:rPr>
        <w:t>Баспахана қ</w:t>
      </w:r>
      <w:r>
        <w:rPr>
          <w:rFonts w:ascii="Times New Roman" w:eastAsia="Arial Unicode MS" w:hAnsi="Times New Roman"/>
          <w:noProof/>
          <w:color w:val="000000"/>
          <w:sz w:val="28"/>
          <w:szCs w:val="28"/>
          <w:lang w:val="kk-KZ"/>
        </w:rPr>
        <w:t>ұ</w:t>
      </w:r>
      <w:r w:rsidRPr="00D77B03">
        <w:rPr>
          <w:rFonts w:ascii="Times New Roman" w:eastAsia="Arial Unicode MS" w:hAnsi="Times New Roman"/>
          <w:noProof/>
          <w:color w:val="000000"/>
          <w:sz w:val="28"/>
          <w:szCs w:val="28"/>
        </w:rPr>
        <w:t>рылғылары жай машина болғанымен оның Қырғызстанға берілуі сол мемлекеттегі азаматтар үшін өз құқыларын жақсы пайдалана отырып сол үшін тәуелсіз және дамыған мемлекет қүруына септігін тигізеді.</w:t>
      </w:r>
    </w:p>
    <w:p w:rsidR="00462FF7" w:rsidRDefault="00462FF7" w:rsidP="00462FF7">
      <w:pPr>
        <w:shd w:val="clear" w:color="auto" w:fill="FFFFFF"/>
        <w:autoSpaceDE w:val="0"/>
        <w:autoSpaceDN w:val="0"/>
        <w:adjustRightInd w:val="0"/>
        <w:spacing w:after="0" w:line="240" w:lineRule="auto"/>
        <w:jc w:val="both"/>
        <w:rPr>
          <w:rFonts w:ascii="Times New Roman" w:eastAsia="Arial Unicode MS" w:hAnsi="Times New Roman"/>
          <w:noProof/>
          <w:color w:val="000000"/>
          <w:sz w:val="28"/>
          <w:szCs w:val="28"/>
          <w:u w:val="single"/>
          <w:lang w:val="kk-KZ"/>
        </w:rPr>
      </w:pPr>
      <w:r>
        <w:rPr>
          <w:rFonts w:ascii="Times New Roman" w:eastAsia="Arial Unicode MS" w:hAnsi="Times New Roman"/>
          <w:sz w:val="28"/>
          <w:szCs w:val="28"/>
          <w:lang w:val="kk-KZ"/>
        </w:rPr>
        <w:t xml:space="preserve">      </w:t>
      </w:r>
      <w:r w:rsidRPr="00836353">
        <w:rPr>
          <w:rFonts w:ascii="Times New Roman" w:eastAsia="Arial Unicode MS" w:hAnsi="Times New Roman"/>
          <w:noProof/>
          <w:color w:val="000000"/>
          <w:sz w:val="28"/>
          <w:szCs w:val="28"/>
          <w:u w:val="single"/>
          <w:lang w:val="kk-KZ"/>
        </w:rPr>
        <w:t xml:space="preserve">Тәуелсіз бұқаралық ақпарат құралдары ел мен қоғам өмірін жақсартуга септігін тигізе алады. </w:t>
      </w:r>
      <w:r w:rsidRPr="00815B97">
        <w:rPr>
          <w:rFonts w:ascii="Times New Roman" w:eastAsia="Arial Unicode MS" w:hAnsi="Times New Roman"/>
          <w:noProof/>
          <w:color w:val="000000"/>
          <w:sz w:val="28"/>
          <w:szCs w:val="28"/>
          <w:u w:val="single"/>
          <w:lang w:val="kk-KZ"/>
        </w:rPr>
        <w:t>Алайда ол үшін олар өзін-өзі жетілдіріп отыруына жеткілікті уакыт беліп отырулары кажет.</w:t>
      </w:r>
    </w:p>
    <w:p w:rsidR="00462FF7" w:rsidRPr="00815B97" w:rsidRDefault="00462FF7" w:rsidP="00462FF7">
      <w:pPr>
        <w:shd w:val="clear" w:color="auto" w:fill="FFFFFF"/>
        <w:autoSpaceDE w:val="0"/>
        <w:autoSpaceDN w:val="0"/>
        <w:adjustRightInd w:val="0"/>
        <w:spacing w:after="0" w:line="240" w:lineRule="auto"/>
        <w:jc w:val="both"/>
        <w:rPr>
          <w:rFonts w:ascii="Times New Roman" w:eastAsia="Arial Unicode MS" w:hAnsi="Times New Roman"/>
          <w:noProof/>
          <w:color w:val="000000"/>
          <w:sz w:val="28"/>
          <w:szCs w:val="28"/>
          <w:u w:val="single"/>
          <w:lang w:val="kk-KZ"/>
        </w:rPr>
      </w:pPr>
      <w:r>
        <w:rPr>
          <w:rFonts w:ascii="Times New Roman" w:eastAsia="Arial Unicode MS" w:hAnsi="Times New Roman"/>
          <w:noProof/>
          <w:color w:val="000000"/>
          <w:sz w:val="28"/>
          <w:szCs w:val="28"/>
          <w:lang w:val="kk-KZ"/>
        </w:rPr>
        <w:t xml:space="preserve">    </w:t>
      </w:r>
      <w:r w:rsidRPr="00836353">
        <w:rPr>
          <w:rFonts w:ascii="Times New Roman" w:eastAsia="Arial Unicode MS" w:hAnsi="Times New Roman"/>
          <w:noProof/>
          <w:color w:val="000000"/>
          <w:sz w:val="28"/>
          <w:szCs w:val="28"/>
          <w:lang w:val="kk-KZ"/>
        </w:rPr>
        <w:t xml:space="preserve">Тәуелсіз бұқаралық ақпарат құралдары бүкіл әлемде жабық репрессивті режимдердің өрістеуі </w:t>
      </w:r>
      <w:r>
        <w:rPr>
          <w:rFonts w:ascii="Times New Roman" w:eastAsia="Arial Unicode MS" w:hAnsi="Times New Roman"/>
          <w:noProof/>
          <w:color w:val="000000"/>
          <w:sz w:val="28"/>
          <w:szCs w:val="28"/>
          <w:lang w:val="kk-KZ"/>
        </w:rPr>
        <w:t>ү</w:t>
      </w:r>
      <w:r w:rsidRPr="00836353">
        <w:rPr>
          <w:rFonts w:ascii="Times New Roman" w:eastAsia="Arial Unicode MS" w:hAnsi="Times New Roman"/>
          <w:noProof/>
          <w:color w:val="000000"/>
          <w:sz w:val="28"/>
          <w:szCs w:val="28"/>
          <w:lang w:val="kk-KZ"/>
        </w:rPr>
        <w:t xml:space="preserve">шін, ашық және нәтижелі қоғам құруда басты қуатты күш ретінде дүниеге келді. </w:t>
      </w:r>
      <w:r w:rsidRPr="00462FF7">
        <w:rPr>
          <w:rFonts w:ascii="Times New Roman" w:eastAsia="Arial Unicode MS" w:hAnsi="Times New Roman"/>
          <w:noProof/>
          <w:color w:val="000000"/>
          <w:sz w:val="28"/>
          <w:szCs w:val="28"/>
          <w:lang w:val="kk-KZ"/>
        </w:rPr>
        <w:t>Тәуелсіз нарыққа және демократияға жылжу қазіргі кезде шын мәнінде дүниежүзі бойынша жүріп жатыр, әсіресе бұл бағыт «суық соғыстан» кейін белең алды, бірақ оның нәтижесін болжау мүмкін емес, себебі ондаған жылдар бойы репресия бет-пердесінің астында тығылған қара ниетті күштер шыға бастады.</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462FF7">
        <w:rPr>
          <w:rFonts w:ascii="Times New Roman" w:eastAsia="Arial Unicode MS" w:hAnsi="Times New Roman"/>
          <w:noProof/>
          <w:color w:val="000000"/>
          <w:sz w:val="28"/>
          <w:szCs w:val="28"/>
          <w:lang w:val="kk-KZ"/>
        </w:rPr>
        <w:t>Тіпті көптеген елдерде қайтадан расистер, лаңкестер, ұлтшылдар, қылмыстық синдикатгар, есірткі мафиясы және саяси радикалдар шыға бастады. Бұл бұрынғы Кеңес құрамындағы елдермен Азия, Африка және Латын Америкасы елдеріне, олардың демократиясына, үкіметтік ресми органдарына, білім беру, денсаулық сақтау, қауіпсіздік, жаңа экономика саласындағы мүмкіндіктер мен инвестиция келуіне жағдай жасау, сауда-саттықты дамыту сияқты пайдалы құбылыстарына зиян келтіретін сын.</w:t>
      </w:r>
    </w:p>
    <w:p w:rsidR="00462FF7" w:rsidRPr="00B97311"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462FF7">
        <w:rPr>
          <w:rFonts w:ascii="Times New Roman" w:eastAsia="Arial Unicode MS" w:hAnsi="Times New Roman"/>
          <w:noProof/>
          <w:color w:val="000000"/>
          <w:sz w:val="28"/>
          <w:szCs w:val="28"/>
          <w:lang w:val="kk-KZ"/>
        </w:rPr>
        <w:t>Осындай күрес белең алып тұрғанда Америка Құрама Штаты бұл елдердің демократиялық бағытта жылжуына көмек көрсетуге тырысады, еркін және тәуелсіз басылымдар, радио мен теледидардың қалыптасуы мен қорғануына оқытып, үйренуге жәрдемдеседі.</w:t>
      </w:r>
      <w:r>
        <w:rPr>
          <w:rFonts w:ascii="Times New Roman" w:eastAsia="Arial Unicode MS" w:hAnsi="Times New Roman"/>
          <w:noProof/>
          <w:color w:val="000000"/>
          <w:sz w:val="28"/>
          <w:szCs w:val="28"/>
          <w:lang w:val="kk-KZ"/>
        </w:rPr>
        <w:t xml:space="preserve"> </w:t>
      </w:r>
      <w:r w:rsidRPr="00B97311">
        <w:rPr>
          <w:rFonts w:ascii="Times New Roman" w:eastAsia="Arial Unicode MS" w:hAnsi="Times New Roman"/>
          <w:noProof/>
          <w:color w:val="000000"/>
          <w:sz w:val="28"/>
          <w:szCs w:val="28"/>
          <w:lang w:val="kk-KZ"/>
        </w:rPr>
        <w:t>Біздің пайымдауымызша тәуелсіз бұқаралық ақпарат құралдарының басты екі функцияны атқаруына көмектесуге болады: өкіметті қадағалап және адамдардың өміріне қатысты проблемаларды баяндап отыру.</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462FF7">
        <w:rPr>
          <w:rFonts w:ascii="Times New Roman" w:eastAsia="Arial Unicode MS" w:hAnsi="Times New Roman"/>
          <w:noProof/>
          <w:color w:val="000000"/>
          <w:sz w:val="28"/>
          <w:szCs w:val="28"/>
          <w:lang w:val="kk-KZ"/>
        </w:rPr>
        <w:t>Екіжүз жыл бұрын ол туралы Президент Томас Джефферсон жақсы айтып кеткен: «Барлығына бірдей қауіпсіздік баспасөз бостандығында жатыр». Ал 1823 жылы Джефферсон: «Сөз бостандығына еркіндік берілгенде қоғамдык, пікірдің күшіне қарсыласу мүмкін емес, сондықтан ол тұрғыдан толқулармен келісу қажет, себебі ол тынық судың лайланбауы үшін қажет» деген</w:t>
      </w:r>
      <w:r>
        <w:rPr>
          <w:rFonts w:ascii="Times New Roman" w:eastAsia="Arial Unicode MS" w:hAnsi="Times New Roman"/>
          <w:noProof/>
          <w:color w:val="000000"/>
          <w:sz w:val="28"/>
          <w:szCs w:val="28"/>
          <w:lang w:val="kk-KZ"/>
        </w:rPr>
        <w:t>(2)</w:t>
      </w:r>
      <w:r w:rsidRPr="00462FF7">
        <w:rPr>
          <w:rFonts w:ascii="Times New Roman" w:eastAsia="Arial Unicode MS" w:hAnsi="Times New Roman"/>
          <w:noProof/>
          <w:color w:val="000000"/>
          <w:sz w:val="28"/>
          <w:szCs w:val="28"/>
          <w:lang w:val="kk-KZ"/>
        </w:rPr>
        <w:t>.</w:t>
      </w:r>
    </w:p>
    <w:p w:rsidR="00462FF7" w:rsidRP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462FF7">
        <w:rPr>
          <w:rFonts w:ascii="Times New Roman" w:eastAsia="Arial Unicode MS" w:hAnsi="Times New Roman"/>
          <w:noProof/>
          <w:color w:val="000000"/>
          <w:sz w:val="28"/>
          <w:szCs w:val="28"/>
          <w:lang w:val="kk-KZ"/>
        </w:rPr>
        <w:t xml:space="preserve">1990 жылдан 2001 жылдар аралығында АҚШ-тың халықаралық даму жөніндегі агенттігі бұрынғы кеңестік кеңісгіктегі дамушы елдердің тәуелсіз бұқаралық ақпарат құралдарын дамытуға 270 млн.доллар қаржы жұмсады. </w:t>
      </w:r>
      <w:r w:rsidRPr="00462FF7">
        <w:rPr>
          <w:rFonts w:ascii="Times New Roman" w:eastAsia="Arial Unicode MS" w:hAnsi="Times New Roman"/>
          <w:noProof/>
          <w:color w:val="000000"/>
          <w:sz w:val="28"/>
          <w:szCs w:val="28"/>
          <w:lang w:val="kk-KZ"/>
        </w:rPr>
        <w:lastRenderedPageBreak/>
        <w:t>Бұл жұмсалған қаржының 182 млн.доллары Шығыс Европаға және б</w:t>
      </w:r>
      <w:r>
        <w:rPr>
          <w:rFonts w:ascii="Times New Roman" w:eastAsia="Arial Unicode MS" w:hAnsi="Times New Roman"/>
          <w:noProof/>
          <w:color w:val="000000"/>
          <w:sz w:val="28"/>
          <w:szCs w:val="28"/>
          <w:lang w:val="kk-KZ"/>
        </w:rPr>
        <w:t>ұ</w:t>
      </w:r>
      <w:r w:rsidRPr="00462FF7">
        <w:rPr>
          <w:rFonts w:ascii="Times New Roman" w:eastAsia="Arial Unicode MS" w:hAnsi="Times New Roman"/>
          <w:noProof/>
          <w:color w:val="000000"/>
          <w:sz w:val="28"/>
          <w:szCs w:val="28"/>
          <w:lang w:val="kk-KZ"/>
        </w:rPr>
        <w:t>рынғы Кеңестік сателиттерге, ірі тәуелсіз бұқаралық ақпарат компанияларына инвестиция ретінде Сербия мен Боснияға бөлінді,</w:t>
      </w:r>
      <w:r>
        <w:rPr>
          <w:rFonts w:ascii="Times New Roman" w:eastAsia="Arial Unicode MS" w:hAnsi="Times New Roman"/>
          <w:noProof/>
          <w:color w:val="000000"/>
          <w:sz w:val="28"/>
          <w:szCs w:val="28"/>
          <w:lang w:val="kk-KZ"/>
        </w:rPr>
        <w:t xml:space="preserve"> </w:t>
      </w:r>
      <w:r w:rsidRPr="00462FF7">
        <w:rPr>
          <w:rFonts w:ascii="Times New Roman" w:eastAsia="Arial Unicode MS" w:hAnsi="Times New Roman"/>
          <w:noProof/>
          <w:color w:val="000000"/>
          <w:sz w:val="28"/>
          <w:szCs w:val="28"/>
          <w:lang w:val="kk-KZ"/>
        </w:rPr>
        <w:t>ол 2000 жылы сайлаушылардан жеңіліс тапқан президент Слободан Милошевичтың, Хорватиядағы, Босния мен Косоводағы қанды соғысты басқару алдында бөлінген еді.</w:t>
      </w:r>
    </w:p>
    <w:p w:rsid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r w:rsidRPr="00462FF7">
        <w:rPr>
          <w:rFonts w:ascii="Times New Roman" w:eastAsia="Arial Unicode MS" w:hAnsi="Times New Roman"/>
          <w:noProof/>
          <w:color w:val="000000"/>
          <w:sz w:val="28"/>
          <w:szCs w:val="28"/>
          <w:lang w:val="kk-KZ"/>
        </w:rPr>
        <w:t xml:space="preserve">Сондай-ақ, Американдық журналистер мен оқытушылар АҚШ-тың ақпарат агенттіктеріне (ЮСИА) бағытталды, кейіннен бұл Нигерияда, Гвинеяда, Код д'Ивуарада басқа да біржақты басқару бұғауынан көтерілген ондаған елдерде тілшілерді даярлайтын, редакторлар мен дикторларды даярлайтын Мемлекеттік департаменттің құрамына енді.                                                                                     </w:t>
      </w:r>
    </w:p>
    <w:p w:rsidR="00462FF7" w:rsidRPr="00B97311"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p>
    <w:p w:rsid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b/>
          <w:bCs/>
          <w:noProof/>
          <w:color w:val="000000"/>
          <w:sz w:val="28"/>
          <w:szCs w:val="28"/>
          <w:lang w:val="kk-KZ"/>
        </w:rPr>
      </w:pPr>
    </w:p>
    <w:p w:rsid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b/>
          <w:bCs/>
          <w:noProof/>
          <w:color w:val="000000"/>
          <w:sz w:val="28"/>
          <w:szCs w:val="28"/>
          <w:lang w:val="kk-KZ"/>
        </w:rPr>
      </w:pPr>
    </w:p>
    <w:p w:rsid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b/>
          <w:bCs/>
          <w:noProof/>
          <w:color w:val="000000"/>
          <w:sz w:val="28"/>
          <w:szCs w:val="28"/>
          <w:lang w:val="kk-KZ"/>
        </w:rPr>
      </w:pPr>
    </w:p>
    <w:p w:rsid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b/>
          <w:bCs/>
          <w:noProof/>
          <w:color w:val="000000"/>
          <w:sz w:val="28"/>
          <w:szCs w:val="28"/>
          <w:lang w:val="kk-KZ"/>
        </w:rPr>
      </w:pPr>
      <w:r w:rsidRPr="00B97311">
        <w:rPr>
          <w:rFonts w:ascii="Times New Roman" w:eastAsia="Arial Unicode MS" w:hAnsi="Times New Roman"/>
          <w:b/>
          <w:bCs/>
          <w:noProof/>
          <w:color w:val="000000"/>
          <w:sz w:val="28"/>
          <w:szCs w:val="28"/>
          <w:lang w:val="kk-KZ"/>
        </w:rPr>
        <w:t>АҚШ өкіметінің тәуелсіз БАҚ-қа арналған бағдарламасы</w:t>
      </w:r>
    </w:p>
    <w:p w:rsidR="00462FF7" w:rsidRPr="00B97311"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p>
    <w:p w:rsidR="00462FF7" w:rsidRPr="00B97311"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B97311">
        <w:rPr>
          <w:rFonts w:ascii="Times New Roman" w:eastAsia="Arial Unicode MS" w:hAnsi="Times New Roman"/>
          <w:noProof/>
          <w:color w:val="000000"/>
          <w:sz w:val="28"/>
          <w:szCs w:val="28"/>
          <w:lang w:val="kk-KZ"/>
        </w:rPr>
        <w:t>АҚШ мемлекеттік департаменті қаржыландыратын Халықаралық даму жөніндегі агент</w:t>
      </w:r>
      <w:r>
        <w:rPr>
          <w:rFonts w:ascii="Times New Roman" w:eastAsia="Arial Unicode MS" w:hAnsi="Times New Roman"/>
          <w:noProof/>
          <w:color w:val="000000"/>
          <w:sz w:val="28"/>
          <w:szCs w:val="28"/>
          <w:lang w:val="kk-KZ"/>
        </w:rPr>
        <w:t>тігінің</w:t>
      </w:r>
      <w:r w:rsidRPr="00B97311">
        <w:rPr>
          <w:rFonts w:ascii="Times New Roman" w:eastAsia="Arial Unicode MS" w:hAnsi="Times New Roman"/>
          <w:noProof/>
          <w:color w:val="000000"/>
          <w:sz w:val="28"/>
          <w:szCs w:val="28"/>
          <w:lang w:val="kk-KZ"/>
        </w:rPr>
        <w:t xml:space="preserve"> </w:t>
      </w:r>
      <w:r>
        <w:rPr>
          <w:rFonts w:ascii="Times New Roman" w:eastAsia="Arial Unicode MS" w:hAnsi="Times New Roman"/>
          <w:noProof/>
          <w:color w:val="000000"/>
          <w:sz w:val="28"/>
          <w:szCs w:val="28"/>
          <w:lang w:val="kk-KZ"/>
        </w:rPr>
        <w:t>бұқаралық ақпарат құралдарын қол</w:t>
      </w:r>
      <w:r w:rsidRPr="00B97311">
        <w:rPr>
          <w:rFonts w:ascii="Times New Roman" w:eastAsia="Arial Unicode MS" w:hAnsi="Times New Roman"/>
          <w:noProof/>
          <w:color w:val="000000"/>
          <w:sz w:val="28"/>
          <w:szCs w:val="28"/>
          <w:lang w:val="kk-KZ"/>
        </w:rPr>
        <w:t>дау бағдарламасы төрт негізгі бағытты қамтиды.</w:t>
      </w:r>
    </w:p>
    <w:p w:rsidR="00462FF7" w:rsidRPr="00D77B03"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sidRPr="00D77B03">
        <w:rPr>
          <w:rFonts w:ascii="Times New Roman" w:eastAsia="Arial Unicode MS" w:hAnsi="Times New Roman"/>
          <w:noProof/>
          <w:color w:val="000000"/>
          <w:sz w:val="28"/>
          <w:szCs w:val="28"/>
        </w:rPr>
        <w:t xml:space="preserve">Соның біріншісі журналистерге білім беру. </w:t>
      </w:r>
      <w:proofErr w:type="gramStart"/>
      <w:r w:rsidRPr="00D77B03">
        <w:rPr>
          <w:rFonts w:ascii="Times New Roman" w:eastAsia="Arial Unicode MS" w:hAnsi="Times New Roman"/>
          <w:noProof/>
          <w:color w:val="000000"/>
          <w:sz w:val="28"/>
          <w:szCs w:val="28"/>
        </w:rPr>
        <w:t>Американдық журналистер мен оқытушылар шетелдерге жіберіледі, олар жұмыс істеп жүрген журналистермен материалды беру пішіні жайында, дәлдігіне, сыртқы пішіні, объективтілігі жөнінде, ақпарат жинау, баяндау түсініктілігі, баяндайтын фактіден комментарийді бөліп алу туралы және оның шы</w:t>
      </w:r>
      <w:proofErr w:type="gramEnd"/>
      <w:r w:rsidRPr="00D77B03">
        <w:rPr>
          <w:rFonts w:ascii="Times New Roman" w:eastAsia="Arial Unicode MS" w:hAnsi="Times New Roman"/>
          <w:noProof/>
          <w:color w:val="000000"/>
          <w:sz w:val="28"/>
          <w:szCs w:val="28"/>
        </w:rPr>
        <w:t xml:space="preserve">ғу көзін қорғау сияқты мәселелер төңірегінде әңгіме өткізеді. Бұндай әңгімелесу барысында жергілікті мамандарда қатысады. </w:t>
      </w:r>
      <w:proofErr w:type="gramStart"/>
      <w:r w:rsidRPr="00D77B03">
        <w:rPr>
          <w:rFonts w:ascii="Times New Roman" w:eastAsia="Arial Unicode MS" w:hAnsi="Times New Roman"/>
          <w:noProof/>
          <w:color w:val="000000"/>
          <w:sz w:val="28"/>
          <w:szCs w:val="28"/>
        </w:rPr>
        <w:t>Сондай-ақ, журналистерге ұлтаралық конфликтіге байланысты тақырыптарды қалай ашу керектігін, әйел адамдардың құқы, ВИЧ/СПИД сияқты тақырыптарды жан-жақты ашу жөнінде әңгімеленеді. Бұдан басқа сол журналистерді Америка Құрама Штатына шақырып сондағы американдық газет, радиостанция және телестанция жұмысымен жақынырақ таныстырады.</w:t>
      </w:r>
      <w:proofErr w:type="gramEnd"/>
      <w:r w:rsidRPr="00D77B03">
        <w:rPr>
          <w:rFonts w:ascii="Times New Roman" w:eastAsia="Arial Unicode MS" w:hAnsi="Times New Roman"/>
          <w:noProof/>
          <w:color w:val="000000"/>
          <w:sz w:val="28"/>
          <w:szCs w:val="28"/>
        </w:rPr>
        <w:t xml:space="preserve"> Америка жағдайындағы тәуелсіз баспасөздің жұмыс істеуін байқайды. Алыстан келген журналистер сонымен қатар «Америка дауысы» радиостанциясындағы, жоғары оку орындарындағы арнаулы семинарлар мен курстарға қатыса алады.</w:t>
      </w:r>
    </w:p>
    <w:p w:rsidR="00462FF7" w:rsidRDefault="00462FF7" w:rsidP="00462FF7">
      <w:pPr>
        <w:shd w:val="clear" w:color="auto" w:fill="FFFFFF"/>
        <w:autoSpaceDE w:val="0"/>
        <w:autoSpaceDN w:val="0"/>
        <w:adjustRightInd w:val="0"/>
        <w:spacing w:after="0" w:line="240" w:lineRule="auto"/>
        <w:jc w:val="both"/>
        <w:rPr>
          <w:rFonts w:ascii="Times New Roman" w:eastAsia="Arial Unicode MS" w:hAnsi="Times New Roman"/>
          <w:noProof/>
          <w:color w:val="000000"/>
          <w:sz w:val="28"/>
          <w:szCs w:val="28"/>
          <w:lang w:val="kk-KZ"/>
        </w:rPr>
      </w:pPr>
      <w:r>
        <w:rPr>
          <w:rFonts w:ascii="Times New Roman" w:eastAsia="Arial Unicode MS" w:hAnsi="Times New Roman"/>
          <w:noProof/>
          <w:color w:val="000000"/>
          <w:sz w:val="28"/>
          <w:szCs w:val="28"/>
          <w:lang w:val="kk-KZ"/>
        </w:rPr>
        <w:t xml:space="preserve">   </w:t>
      </w:r>
      <w:r>
        <w:rPr>
          <w:rFonts w:ascii="Times New Roman" w:eastAsia="Arial Unicode MS" w:hAnsi="Times New Roman"/>
          <w:noProof/>
          <w:color w:val="000000"/>
          <w:sz w:val="28"/>
          <w:szCs w:val="28"/>
          <w:lang w:val="kk-KZ"/>
        </w:rPr>
        <w:tab/>
      </w:r>
      <w:r w:rsidRPr="00462FF7">
        <w:rPr>
          <w:rFonts w:ascii="Times New Roman" w:eastAsia="Arial Unicode MS" w:hAnsi="Times New Roman"/>
          <w:noProof/>
          <w:color w:val="000000"/>
          <w:sz w:val="28"/>
          <w:szCs w:val="28"/>
          <w:lang w:val="kk-KZ"/>
        </w:rPr>
        <w:t xml:space="preserve">Американың журналистері мен редакторлары шетелге американың сыртқы саясатын қорғау үшін бағытталмайды, олар тәуелсіз журналистиканың негізгі принциптері - объективтілік, дәлдік және құмарсыз баспасөз құру принциптерін оқыту үшін бағытталады. Олар оқытатын сабақтардың бастысы тәуелсіз басылымдарда жұмыс істейтін журналистерді үкіметтің саясатын сынауға үйрету болып табылады, </w:t>
      </w:r>
      <w:r>
        <w:rPr>
          <w:rFonts w:ascii="Times New Roman" w:eastAsia="Arial Unicode MS" w:hAnsi="Times New Roman"/>
          <w:noProof/>
          <w:color w:val="000000"/>
          <w:sz w:val="28"/>
          <w:szCs w:val="28"/>
          <w:lang w:val="kk-KZ"/>
        </w:rPr>
        <w:t>т</w:t>
      </w:r>
      <w:r w:rsidRPr="00462FF7">
        <w:rPr>
          <w:rFonts w:ascii="Times New Roman" w:eastAsia="Arial Unicode MS" w:hAnsi="Times New Roman"/>
          <w:noProof/>
          <w:color w:val="000000"/>
          <w:sz w:val="28"/>
          <w:szCs w:val="28"/>
          <w:lang w:val="kk-KZ"/>
        </w:rPr>
        <w:t>іпті ондай сынаулардан АҚШ президенті де тәуелсіз баспасөз тарапынан қорғалмаған.</w:t>
      </w:r>
    </w:p>
    <w:p w:rsidR="00462FF7" w:rsidRPr="00462FF7" w:rsidRDefault="00462FF7" w:rsidP="00462FF7">
      <w:pPr>
        <w:shd w:val="clear" w:color="auto" w:fill="FFFFFF"/>
        <w:autoSpaceDE w:val="0"/>
        <w:autoSpaceDN w:val="0"/>
        <w:adjustRightInd w:val="0"/>
        <w:spacing w:after="0" w:line="240" w:lineRule="auto"/>
        <w:jc w:val="both"/>
        <w:rPr>
          <w:rFonts w:ascii="Times New Roman" w:eastAsia="Arial Unicode MS" w:hAnsi="Times New Roman"/>
          <w:sz w:val="28"/>
          <w:szCs w:val="28"/>
          <w:lang w:val="kk-KZ"/>
        </w:rPr>
      </w:pPr>
      <w:r w:rsidRPr="00B97311">
        <w:rPr>
          <w:rFonts w:ascii="Times New Roman" w:eastAsia="Arial Unicode MS" w:hAnsi="Times New Roman"/>
          <w:noProof/>
          <w:color w:val="000000"/>
          <w:sz w:val="28"/>
          <w:szCs w:val="28"/>
          <w:lang w:val="kk-KZ"/>
        </w:rPr>
        <w:t xml:space="preserve"> </w:t>
      </w:r>
      <w:r>
        <w:rPr>
          <w:rFonts w:ascii="Times New Roman" w:eastAsia="Arial Unicode MS" w:hAnsi="Times New Roman"/>
          <w:noProof/>
          <w:color w:val="000000"/>
          <w:sz w:val="28"/>
          <w:szCs w:val="28"/>
          <w:lang w:val="kk-KZ"/>
        </w:rPr>
        <w:t xml:space="preserve"> </w:t>
      </w:r>
      <w:r>
        <w:rPr>
          <w:rFonts w:ascii="Times New Roman" w:eastAsia="Arial Unicode MS" w:hAnsi="Times New Roman"/>
          <w:noProof/>
          <w:color w:val="000000"/>
          <w:sz w:val="28"/>
          <w:szCs w:val="28"/>
          <w:lang w:val="kk-KZ"/>
        </w:rPr>
        <w:tab/>
      </w:r>
      <w:r w:rsidRPr="00B97311">
        <w:rPr>
          <w:rFonts w:ascii="Times New Roman" w:eastAsia="Arial Unicode MS" w:hAnsi="Times New Roman"/>
          <w:noProof/>
          <w:color w:val="000000"/>
          <w:sz w:val="28"/>
          <w:szCs w:val="28"/>
          <w:lang w:val="kk-KZ"/>
        </w:rPr>
        <w:t>Екінші қыры тәуелсіз БАҚ-ты қолдау медиа-бизнестің дамуына жатады. Мемлекет тарапынан бақылаудан арылу үшін бұқаралық ақпарат құра</w:t>
      </w:r>
      <w:r>
        <w:rPr>
          <w:rFonts w:ascii="Times New Roman" w:eastAsia="Arial Unicode MS" w:hAnsi="Times New Roman"/>
          <w:noProof/>
          <w:color w:val="000000"/>
          <w:sz w:val="28"/>
          <w:szCs w:val="28"/>
          <w:lang w:val="kk-KZ"/>
        </w:rPr>
        <w:t>л</w:t>
      </w:r>
      <w:r w:rsidRPr="00B97311">
        <w:rPr>
          <w:rFonts w:ascii="Times New Roman" w:eastAsia="Arial Unicode MS" w:hAnsi="Times New Roman"/>
          <w:noProof/>
          <w:color w:val="000000"/>
          <w:sz w:val="28"/>
          <w:szCs w:val="28"/>
          <w:lang w:val="kk-KZ"/>
        </w:rPr>
        <w:t>дары өз бетінше табыс таба білуі керек, лайықты төлемақы төлеп</w:t>
      </w:r>
      <w:r w:rsidRPr="00462FF7">
        <w:rPr>
          <w:rFonts w:ascii="Times New Roman" w:eastAsia="Arial Unicode MS" w:hAnsi="Times New Roman"/>
          <w:noProof/>
          <w:color w:val="000000"/>
          <w:sz w:val="28"/>
          <w:szCs w:val="28"/>
          <w:lang w:val="kk-KZ"/>
        </w:rPr>
        <w:t xml:space="preserve"> </w:t>
      </w:r>
      <w:r w:rsidRPr="00B97311">
        <w:rPr>
          <w:rFonts w:ascii="Times New Roman" w:eastAsia="Arial Unicode MS" w:hAnsi="Times New Roman"/>
          <w:noProof/>
          <w:color w:val="000000"/>
          <w:sz w:val="28"/>
          <w:szCs w:val="28"/>
          <w:lang w:val="kk-KZ"/>
        </w:rPr>
        <w:lastRenderedPageBreak/>
        <w:t xml:space="preserve">баспаханада бастыру, тарату шығындарын толтыруы қажет. </w:t>
      </w:r>
      <w:r w:rsidRPr="00462FF7">
        <w:rPr>
          <w:rFonts w:ascii="Times New Roman" w:eastAsia="Arial Unicode MS" w:hAnsi="Times New Roman"/>
          <w:noProof/>
          <w:color w:val="000000"/>
          <w:sz w:val="28"/>
          <w:szCs w:val="28"/>
          <w:lang w:val="kk-KZ"/>
        </w:rPr>
        <w:t>Кейбір кедей елдерде тілшілерге өте аз төлемақы төленеді, соның нәтижесінде олар басқа ақпарат көздерінен немесе пресс-конференцияларда конвертке салынған ақшалай көмек алады. Американдық бағдарламалар БАҚ иелері мен басшыларын тәуелсіз болуы үшін жарнамамен жұмыс істеуге, маркетингке, қаржы менеджментіне үйретеді. Бұл бағдарламалар сондай-ақ техника-экономикалық негіздеме жасауға, бизнес-жоспар, тиражын белгілі жарнамалық бағалауға байланысты аудиторлық бюро құруға көмектеседі.</w:t>
      </w:r>
    </w:p>
    <w:p w:rsidR="00462FF7" w:rsidRPr="00D77B03"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rPr>
      </w:pPr>
      <w:r w:rsidRPr="00E43A06">
        <w:rPr>
          <w:rFonts w:ascii="Times New Roman" w:eastAsia="Arial Unicode MS" w:hAnsi="Times New Roman"/>
          <w:noProof/>
          <w:color w:val="000000"/>
          <w:sz w:val="28"/>
          <w:szCs w:val="28"/>
          <w:lang w:val="kk-KZ"/>
        </w:rPr>
        <w:t>Амер</w:t>
      </w:r>
      <w:r>
        <w:rPr>
          <w:rFonts w:ascii="Times New Roman" w:eastAsia="Arial Unicode MS" w:hAnsi="Times New Roman"/>
          <w:noProof/>
          <w:color w:val="000000"/>
          <w:sz w:val="28"/>
          <w:szCs w:val="28"/>
          <w:lang w:val="kk-KZ"/>
        </w:rPr>
        <w:t>и</w:t>
      </w:r>
      <w:r w:rsidRPr="00E43A06">
        <w:rPr>
          <w:rFonts w:ascii="Times New Roman" w:eastAsia="Arial Unicode MS" w:hAnsi="Times New Roman"/>
          <w:noProof/>
          <w:color w:val="000000"/>
          <w:sz w:val="28"/>
          <w:szCs w:val="28"/>
          <w:lang w:val="kk-KZ"/>
        </w:rPr>
        <w:t>каның тәуелсіз БАҚ-ты қолдануындағы үшінші</w:t>
      </w:r>
      <w:r>
        <w:rPr>
          <w:rFonts w:ascii="Times New Roman" w:eastAsia="Arial Unicode MS" w:hAnsi="Times New Roman"/>
          <w:noProof/>
          <w:color w:val="000000"/>
          <w:sz w:val="28"/>
          <w:szCs w:val="28"/>
          <w:lang w:val="kk-KZ"/>
        </w:rPr>
        <w:t xml:space="preserve"> </w:t>
      </w:r>
      <w:r w:rsidRPr="00E43A06">
        <w:rPr>
          <w:rFonts w:ascii="Times New Roman" w:eastAsia="Arial Unicode MS" w:hAnsi="Times New Roman"/>
          <w:noProof/>
          <w:color w:val="000000"/>
          <w:sz w:val="28"/>
          <w:szCs w:val="28"/>
          <w:lang w:val="kk-KZ"/>
        </w:rPr>
        <w:t xml:space="preserve">қыры - жергілікті журналистердің тобы мен баспагерлер, құқық қорғаушы немесе үкіметтің жұмысын бейнелейтін және т.б. тақырыптарды қорықпай көрсетуге мүмкіндік беретін заң шығарушыларға көмек көрсету болып табылады. </w:t>
      </w:r>
      <w:r w:rsidRPr="00D77B03">
        <w:rPr>
          <w:rFonts w:ascii="Times New Roman" w:eastAsia="Arial Unicode MS" w:hAnsi="Times New Roman"/>
          <w:noProof/>
          <w:color w:val="000000"/>
          <w:sz w:val="28"/>
          <w:szCs w:val="28"/>
        </w:rPr>
        <w:t>Сонымен қатар американың қаржысы БАҚ-мен жұмыс істейтін, құқықтық жағынан қорғауға алатын заңгерлерді оқыту үшін дебөлінеді.</w:t>
      </w:r>
    </w:p>
    <w:p w:rsidR="00462FF7"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proofErr w:type="gramStart"/>
      <w:r w:rsidRPr="00D77B03">
        <w:rPr>
          <w:rFonts w:ascii="Times New Roman" w:eastAsia="Arial Unicode MS" w:hAnsi="Times New Roman"/>
          <w:noProof/>
          <w:color w:val="000000"/>
          <w:sz w:val="28"/>
          <w:szCs w:val="28"/>
        </w:rPr>
        <w:t>Төртінші қыры - журналистердің, редакторлардың, БАҚ иелерінің кәсіби бір</w:t>
      </w:r>
      <w:r>
        <w:rPr>
          <w:rFonts w:ascii="Times New Roman" w:eastAsia="Arial Unicode MS" w:hAnsi="Times New Roman"/>
          <w:noProof/>
          <w:color w:val="000000"/>
          <w:sz w:val="28"/>
          <w:szCs w:val="28"/>
        </w:rPr>
        <w:t>лесгігін құруға әрекет етеді. Б</w:t>
      </w:r>
      <w:r>
        <w:rPr>
          <w:rFonts w:ascii="Times New Roman" w:eastAsia="Arial Unicode MS" w:hAnsi="Times New Roman"/>
          <w:noProof/>
          <w:color w:val="000000"/>
          <w:sz w:val="28"/>
          <w:szCs w:val="28"/>
          <w:lang w:val="kk-KZ"/>
        </w:rPr>
        <w:t>ұ</w:t>
      </w:r>
      <w:r>
        <w:rPr>
          <w:rFonts w:ascii="Times New Roman" w:eastAsia="Arial Unicode MS" w:hAnsi="Times New Roman"/>
          <w:noProof/>
          <w:color w:val="000000"/>
          <w:sz w:val="28"/>
          <w:szCs w:val="28"/>
        </w:rPr>
        <w:t xml:space="preserve">ндай </w:t>
      </w:r>
      <w:r>
        <w:rPr>
          <w:rFonts w:ascii="Times New Roman" w:eastAsia="Arial Unicode MS" w:hAnsi="Times New Roman"/>
          <w:noProof/>
          <w:color w:val="000000"/>
          <w:sz w:val="28"/>
          <w:szCs w:val="28"/>
          <w:lang w:val="kk-KZ"/>
        </w:rPr>
        <w:t>ұ</w:t>
      </w:r>
      <w:r w:rsidRPr="00D77B03">
        <w:rPr>
          <w:rFonts w:ascii="Times New Roman" w:eastAsia="Arial Unicode MS" w:hAnsi="Times New Roman"/>
          <w:noProof/>
          <w:color w:val="000000"/>
          <w:sz w:val="28"/>
          <w:szCs w:val="28"/>
        </w:rPr>
        <w:t xml:space="preserve">йымдар </w:t>
      </w:r>
      <w:r>
        <w:rPr>
          <w:rFonts w:ascii="Times New Roman" w:eastAsia="Arial Unicode MS" w:hAnsi="Times New Roman"/>
          <w:noProof/>
          <w:color w:val="000000"/>
          <w:sz w:val="28"/>
          <w:szCs w:val="28"/>
        </w:rPr>
        <w:t>жеке тұлғаларын қорғайтын, бірі</w:t>
      </w:r>
      <w:r>
        <w:rPr>
          <w:rFonts w:ascii="Times New Roman" w:eastAsia="Arial Unicode MS" w:hAnsi="Times New Roman"/>
          <w:noProof/>
          <w:color w:val="000000"/>
          <w:sz w:val="28"/>
          <w:szCs w:val="28"/>
          <w:lang w:val="kk-KZ"/>
        </w:rPr>
        <w:t>г</w:t>
      </w:r>
      <w:r w:rsidRPr="00D77B03">
        <w:rPr>
          <w:rFonts w:ascii="Times New Roman" w:eastAsia="Arial Unicode MS" w:hAnsi="Times New Roman"/>
          <w:noProof/>
          <w:color w:val="000000"/>
          <w:sz w:val="28"/>
          <w:szCs w:val="28"/>
        </w:rPr>
        <w:t>у функциясының орындалуын алға тарта отырып, стандарттарды анықтау, сапаны жоғарлатып жұмыстың берік болуына ұйытқы болатын, мемлекеттік құжаттарға қолжеткізуді кеңейту</w:t>
      </w:r>
      <w:proofErr w:type="gramEnd"/>
      <w:r w:rsidRPr="00D77B03">
        <w:rPr>
          <w:rFonts w:ascii="Times New Roman" w:eastAsia="Arial Unicode MS" w:hAnsi="Times New Roman"/>
          <w:noProof/>
          <w:color w:val="000000"/>
          <w:sz w:val="28"/>
          <w:szCs w:val="28"/>
        </w:rPr>
        <w:t>, мәжілістермен мемлекеттік шенеуніктерден сұхбат алу мәселесін жеңілдетеді.</w:t>
      </w:r>
    </w:p>
    <w:p w:rsidR="00462FF7" w:rsidRPr="00B97311"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p>
    <w:p w:rsidR="00462FF7" w:rsidRPr="008D13D2" w:rsidRDefault="00462FF7" w:rsidP="00462FF7">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p>
    <w:p w:rsidR="00462FF7" w:rsidRPr="005D3106" w:rsidRDefault="00462FF7" w:rsidP="00462FF7">
      <w:pPr>
        <w:shd w:val="clear" w:color="auto" w:fill="FFFFFF"/>
        <w:autoSpaceDE w:val="0"/>
        <w:autoSpaceDN w:val="0"/>
        <w:adjustRightInd w:val="0"/>
        <w:spacing w:after="0" w:line="240" w:lineRule="auto"/>
        <w:jc w:val="both"/>
        <w:rPr>
          <w:rFonts w:ascii="Times New Roman" w:eastAsia="Arial Unicode MS" w:hAnsi="Times New Roman"/>
          <w:b/>
          <w:sz w:val="28"/>
          <w:szCs w:val="28"/>
          <w:lang w:val="kk-KZ"/>
        </w:rPr>
      </w:pPr>
      <w:r>
        <w:rPr>
          <w:rFonts w:ascii="Times New Roman" w:eastAsia="Arial Unicode MS" w:hAnsi="Times New Roman"/>
          <w:color w:val="000000"/>
          <w:sz w:val="28"/>
          <w:szCs w:val="28"/>
          <w:lang w:val="kk-KZ"/>
        </w:rPr>
        <w:t xml:space="preserve">                                    </w:t>
      </w:r>
      <w:r w:rsidRPr="005D3106">
        <w:rPr>
          <w:rFonts w:ascii="Times New Roman" w:eastAsia="Arial Unicode MS" w:hAnsi="Times New Roman"/>
          <w:b/>
          <w:color w:val="000000"/>
          <w:sz w:val="28"/>
          <w:szCs w:val="28"/>
          <w:lang w:val="kk-KZ"/>
        </w:rPr>
        <w:t>Сілтемелер</w:t>
      </w:r>
      <w:r>
        <w:rPr>
          <w:rFonts w:ascii="Times New Roman" w:eastAsia="Arial Unicode MS" w:hAnsi="Times New Roman"/>
          <w:b/>
          <w:color w:val="000000"/>
          <w:sz w:val="28"/>
          <w:szCs w:val="28"/>
          <w:lang w:val="kk-KZ"/>
        </w:rPr>
        <w:t>і</w:t>
      </w:r>
      <w:r w:rsidRPr="005D3106">
        <w:rPr>
          <w:rFonts w:ascii="Times New Roman" w:eastAsia="Arial Unicode MS" w:hAnsi="Times New Roman"/>
          <w:b/>
          <w:color w:val="000000"/>
          <w:sz w:val="28"/>
          <w:szCs w:val="28"/>
          <w:lang w:val="kk-KZ"/>
        </w:rPr>
        <w:t>:</w:t>
      </w:r>
    </w:p>
    <w:p w:rsidR="00462FF7" w:rsidRPr="0020699F" w:rsidRDefault="00462FF7" w:rsidP="00462FF7">
      <w:pPr>
        <w:shd w:val="clear" w:color="auto" w:fill="FFFFFF"/>
        <w:autoSpaceDE w:val="0"/>
        <w:autoSpaceDN w:val="0"/>
        <w:adjustRightInd w:val="0"/>
        <w:spacing w:after="0" w:line="240" w:lineRule="auto"/>
        <w:jc w:val="both"/>
        <w:rPr>
          <w:rFonts w:ascii="Times New Roman" w:eastAsia="Arial Unicode MS" w:hAnsi="Times New Roman"/>
          <w:sz w:val="28"/>
          <w:szCs w:val="28"/>
          <w:lang w:val="kk-KZ"/>
        </w:rPr>
      </w:pPr>
    </w:p>
    <w:p w:rsidR="00462FF7" w:rsidRPr="006141E6" w:rsidRDefault="00462FF7" w:rsidP="00462FF7">
      <w:pPr>
        <w:spacing w:after="0" w:line="240" w:lineRule="auto"/>
        <w:jc w:val="both"/>
        <w:rPr>
          <w:rFonts w:ascii="Times New Roman" w:eastAsia="Arial Unicode MS" w:hAnsi="Times New Roman"/>
          <w:b/>
          <w:sz w:val="28"/>
          <w:szCs w:val="28"/>
          <w:lang w:val="kk-KZ"/>
        </w:rPr>
      </w:pPr>
      <w:r w:rsidRPr="005D3106">
        <w:rPr>
          <w:rFonts w:ascii="Times New Roman" w:eastAsia="Arial Unicode MS" w:hAnsi="Times New Roman"/>
          <w:sz w:val="28"/>
          <w:szCs w:val="28"/>
          <w:lang w:val="kk-KZ"/>
        </w:rPr>
        <w:t>1</w:t>
      </w:r>
      <w:r>
        <w:rPr>
          <w:rFonts w:ascii="Times New Roman" w:eastAsia="Arial Unicode MS" w:hAnsi="Times New Roman"/>
          <w:b/>
          <w:sz w:val="28"/>
          <w:szCs w:val="28"/>
          <w:lang w:val="kk-KZ"/>
        </w:rPr>
        <w:t xml:space="preserve">. </w:t>
      </w:r>
      <w:r w:rsidRPr="006141E6">
        <w:rPr>
          <w:rFonts w:ascii="Times New Roman" w:eastAsia="Arial Unicode MS" w:hAnsi="Times New Roman"/>
          <w:b/>
          <w:sz w:val="28"/>
          <w:szCs w:val="28"/>
          <w:lang w:val="kk-KZ"/>
        </w:rPr>
        <w:t>ҒАЛАМДЫҚ ПРОБЛЕМАЛАР</w:t>
      </w:r>
      <w:r>
        <w:rPr>
          <w:rFonts w:ascii="Times New Roman" w:eastAsia="Arial Unicode MS" w:hAnsi="Times New Roman"/>
          <w:b/>
          <w:sz w:val="28"/>
          <w:szCs w:val="28"/>
          <w:lang w:val="kk-KZ"/>
        </w:rPr>
        <w:t xml:space="preserve">. </w:t>
      </w:r>
      <w:r w:rsidRPr="006141E6">
        <w:rPr>
          <w:rFonts w:ascii="Times New Roman" w:eastAsia="Arial Unicode MS" w:hAnsi="Times New Roman"/>
          <w:b/>
          <w:sz w:val="28"/>
          <w:szCs w:val="28"/>
          <w:lang w:val="kk-KZ"/>
        </w:rPr>
        <w:t>АҚШ Мемлекеттік департаментінің электронды журналы, 2003 жылдың ақпаны, 8 том, 1 нөмірі</w:t>
      </w:r>
    </w:p>
    <w:p w:rsidR="00462FF7" w:rsidRPr="005D3106" w:rsidRDefault="00462FF7" w:rsidP="00462FF7">
      <w:pPr>
        <w:spacing w:after="0" w:line="240" w:lineRule="auto"/>
        <w:jc w:val="both"/>
        <w:rPr>
          <w:rFonts w:ascii="Times New Roman" w:eastAsia="Arial Unicode MS" w:hAnsi="Times New Roman"/>
          <w:b/>
          <w:noProof/>
          <w:color w:val="000000"/>
          <w:sz w:val="32"/>
          <w:szCs w:val="32"/>
          <w:lang w:val="kk-KZ"/>
        </w:rPr>
      </w:pPr>
      <w:r>
        <w:rPr>
          <w:rFonts w:ascii="Times New Roman" w:eastAsia="Arial Unicode MS" w:hAnsi="Times New Roman"/>
          <w:sz w:val="28"/>
          <w:szCs w:val="28"/>
          <w:lang w:val="kk-KZ"/>
        </w:rPr>
        <w:t>2.</w:t>
      </w:r>
      <w:r w:rsidRPr="0063244F">
        <w:rPr>
          <w:rFonts w:ascii="Times New Roman" w:eastAsia="Arial Unicode MS" w:hAnsi="Times New Roman"/>
          <w:b/>
          <w:noProof/>
          <w:color w:val="000000"/>
          <w:sz w:val="32"/>
          <w:szCs w:val="32"/>
          <w:lang w:val="kk-KZ"/>
        </w:rPr>
        <w:t xml:space="preserve"> </w:t>
      </w:r>
      <w:r>
        <w:rPr>
          <w:rFonts w:ascii="Times New Roman" w:eastAsia="Arial Unicode MS" w:hAnsi="Times New Roman"/>
          <w:b/>
          <w:noProof/>
          <w:color w:val="000000"/>
          <w:sz w:val="32"/>
          <w:szCs w:val="32"/>
          <w:lang w:val="kk-KZ"/>
        </w:rPr>
        <w:t>Фредерик Шик «</w:t>
      </w:r>
      <w:r w:rsidRPr="005D3106">
        <w:rPr>
          <w:rFonts w:ascii="Times New Roman" w:eastAsia="Arial Unicode MS" w:hAnsi="Times New Roman"/>
          <w:b/>
          <w:sz w:val="28"/>
          <w:szCs w:val="28"/>
          <w:lang w:val="kk-KZ"/>
        </w:rPr>
        <w:t>ДЕМОКРАТИЯ ҚҰРУДАҒЫ ТӘУЕЛСІЗ БАҚ-ТЫҢ РӨЛІ</w:t>
      </w:r>
      <w:r>
        <w:rPr>
          <w:rFonts w:ascii="Times New Roman" w:eastAsia="Arial Unicode MS" w:hAnsi="Times New Roman"/>
          <w:b/>
          <w:sz w:val="28"/>
          <w:szCs w:val="28"/>
          <w:lang w:val="kk-KZ"/>
        </w:rPr>
        <w:t xml:space="preserve">»  </w:t>
      </w:r>
    </w:p>
    <w:p w:rsidR="00462FF7" w:rsidRPr="005D3106" w:rsidRDefault="00462FF7" w:rsidP="00462FF7">
      <w:pPr>
        <w:spacing w:after="0" w:line="240" w:lineRule="auto"/>
        <w:jc w:val="both"/>
        <w:rPr>
          <w:rFonts w:ascii="Times New Roman" w:eastAsia="Arial Unicode MS" w:hAnsi="Times New Roman"/>
          <w:sz w:val="28"/>
          <w:szCs w:val="28"/>
          <w:u w:val="single"/>
          <w:lang w:val="kk-KZ"/>
        </w:rPr>
      </w:pPr>
      <w:r>
        <w:rPr>
          <w:rFonts w:ascii="Times New Roman" w:eastAsia="Arial Unicode MS" w:hAnsi="Times New Roman"/>
          <w:sz w:val="28"/>
          <w:szCs w:val="28"/>
          <w:lang w:val="kk-KZ"/>
        </w:rPr>
        <w:t xml:space="preserve">3. </w:t>
      </w:r>
      <w:r w:rsidRPr="005D3106">
        <w:rPr>
          <w:rFonts w:ascii="Times New Roman" w:eastAsia="Arial Unicode MS" w:hAnsi="Times New Roman"/>
          <w:bCs/>
          <w:sz w:val="28"/>
          <w:szCs w:val="28"/>
          <w:u w:val="single"/>
          <w:lang w:val="kk-KZ"/>
        </w:rPr>
        <w:t>Аспен гуманитарлық зерттеулер институты</w:t>
      </w:r>
    </w:p>
    <w:p w:rsidR="00462FF7" w:rsidRPr="005D3106" w:rsidRDefault="001C4C67" w:rsidP="00462FF7">
      <w:pPr>
        <w:spacing w:after="0" w:line="240" w:lineRule="auto"/>
        <w:ind w:firstLine="709"/>
        <w:jc w:val="both"/>
        <w:rPr>
          <w:rFonts w:ascii="Times New Roman" w:eastAsia="Arial Unicode MS" w:hAnsi="Times New Roman"/>
          <w:sz w:val="28"/>
          <w:szCs w:val="28"/>
          <w:u w:val="single"/>
          <w:lang w:val="kk-KZ"/>
        </w:rPr>
      </w:pPr>
      <w:hyperlink r:id="rId4" w:history="1">
        <w:r w:rsidR="00462FF7" w:rsidRPr="005D3106">
          <w:rPr>
            <w:rStyle w:val="a3"/>
            <w:rFonts w:ascii="Times New Roman" w:eastAsia="Arial Unicode MS" w:hAnsi="Times New Roman"/>
            <w:sz w:val="28"/>
            <w:szCs w:val="28"/>
            <w:lang w:val="en-US"/>
          </w:rPr>
          <w:t>http</w:t>
        </w:r>
        <w:r w:rsidR="00462FF7" w:rsidRPr="005D3106">
          <w:rPr>
            <w:rStyle w:val="a3"/>
            <w:rFonts w:ascii="Times New Roman" w:eastAsia="Arial Unicode MS" w:hAnsi="Times New Roman"/>
            <w:sz w:val="28"/>
            <w:szCs w:val="28"/>
          </w:rPr>
          <w:t>://</w:t>
        </w:r>
        <w:r w:rsidR="00462FF7" w:rsidRPr="005D3106">
          <w:rPr>
            <w:rStyle w:val="a3"/>
            <w:rFonts w:ascii="Times New Roman" w:eastAsia="Arial Unicode MS" w:hAnsi="Times New Roman"/>
            <w:sz w:val="28"/>
            <w:szCs w:val="28"/>
            <w:lang w:val="en-US"/>
          </w:rPr>
          <w:t>www</w:t>
        </w:r>
        <w:r w:rsidR="00462FF7" w:rsidRPr="005D3106">
          <w:rPr>
            <w:rStyle w:val="a3"/>
            <w:rFonts w:ascii="Times New Roman" w:eastAsia="Arial Unicode MS" w:hAnsi="Times New Roman"/>
            <w:sz w:val="28"/>
            <w:szCs w:val="28"/>
          </w:rPr>
          <w:t>.</w:t>
        </w:r>
        <w:proofErr w:type="spellStart"/>
        <w:r w:rsidR="00462FF7" w:rsidRPr="005D3106">
          <w:rPr>
            <w:rStyle w:val="a3"/>
            <w:rFonts w:ascii="Times New Roman" w:eastAsia="Arial Unicode MS" w:hAnsi="Times New Roman"/>
            <w:sz w:val="28"/>
            <w:szCs w:val="28"/>
            <w:lang w:val="en-US"/>
          </w:rPr>
          <w:t>aspeninst</w:t>
        </w:r>
        <w:proofErr w:type="spellEnd"/>
        <w:r w:rsidR="00462FF7" w:rsidRPr="005D3106">
          <w:rPr>
            <w:rStyle w:val="a3"/>
            <w:rFonts w:ascii="Times New Roman" w:eastAsia="Arial Unicode MS" w:hAnsi="Times New Roman"/>
            <w:sz w:val="28"/>
            <w:szCs w:val="28"/>
          </w:rPr>
          <w:t>.</w:t>
        </w:r>
        <w:r w:rsidR="00462FF7" w:rsidRPr="005D3106">
          <w:rPr>
            <w:rStyle w:val="a3"/>
            <w:rFonts w:ascii="Times New Roman" w:eastAsia="Arial Unicode MS" w:hAnsi="Times New Roman"/>
            <w:sz w:val="28"/>
            <w:szCs w:val="28"/>
            <w:lang w:val="en-US"/>
          </w:rPr>
          <w:t>org</w:t>
        </w:r>
        <w:r w:rsidR="00462FF7" w:rsidRPr="005D3106">
          <w:rPr>
            <w:rStyle w:val="a3"/>
            <w:rFonts w:ascii="Times New Roman" w:eastAsia="Arial Unicode MS" w:hAnsi="Times New Roman"/>
            <w:sz w:val="28"/>
            <w:szCs w:val="28"/>
          </w:rPr>
          <w:t>/</w:t>
        </w:r>
        <w:r w:rsidR="00462FF7" w:rsidRPr="005D3106">
          <w:rPr>
            <w:rStyle w:val="a3"/>
            <w:rFonts w:ascii="Times New Roman" w:eastAsia="Arial Unicode MS" w:hAnsi="Times New Roman"/>
            <w:sz w:val="28"/>
            <w:szCs w:val="28"/>
            <w:lang w:val="en-US"/>
          </w:rPr>
          <w:t>c</w:t>
        </w:r>
        <w:r w:rsidR="00462FF7" w:rsidRPr="005D3106">
          <w:rPr>
            <w:rStyle w:val="a3"/>
            <w:rFonts w:ascii="Times New Roman" w:eastAsia="Arial Unicode MS" w:hAnsi="Times New Roman"/>
            <w:sz w:val="28"/>
            <w:szCs w:val="28"/>
          </w:rPr>
          <w:t>&amp;</w:t>
        </w:r>
        <w:r w:rsidR="00462FF7" w:rsidRPr="005D3106">
          <w:rPr>
            <w:rStyle w:val="a3"/>
            <w:rFonts w:ascii="Times New Roman" w:eastAsia="Arial Unicode MS" w:hAnsi="Times New Roman"/>
            <w:sz w:val="28"/>
            <w:szCs w:val="28"/>
            <w:lang w:val="en-US"/>
          </w:rPr>
          <w:t>s</w:t>
        </w:r>
        <w:r w:rsidR="00462FF7" w:rsidRPr="005D3106">
          <w:rPr>
            <w:rStyle w:val="a3"/>
            <w:rFonts w:ascii="Times New Roman" w:eastAsia="Arial Unicode MS" w:hAnsi="Times New Roman"/>
            <w:sz w:val="28"/>
            <w:szCs w:val="28"/>
          </w:rPr>
          <w:t>/</w:t>
        </w:r>
        <w:r w:rsidR="00462FF7" w:rsidRPr="005D3106">
          <w:rPr>
            <w:rStyle w:val="a3"/>
            <w:rFonts w:ascii="Times New Roman" w:eastAsia="Arial Unicode MS" w:hAnsi="Times New Roman"/>
            <w:sz w:val="28"/>
            <w:szCs w:val="28"/>
            <w:lang w:val="en-US"/>
          </w:rPr>
          <w:t>index</w:t>
        </w:r>
        <w:r w:rsidR="00462FF7" w:rsidRPr="005D3106">
          <w:rPr>
            <w:rStyle w:val="a3"/>
            <w:rFonts w:ascii="Times New Roman" w:eastAsia="Arial Unicode MS" w:hAnsi="Times New Roman"/>
            <w:sz w:val="28"/>
            <w:szCs w:val="28"/>
          </w:rPr>
          <w:t xml:space="preserve"> </w:t>
        </w:r>
        <w:proofErr w:type="spellStart"/>
        <w:r w:rsidR="00462FF7" w:rsidRPr="005D3106">
          <w:rPr>
            <w:rStyle w:val="a3"/>
            <w:rFonts w:ascii="Times New Roman" w:eastAsia="Arial Unicode MS" w:hAnsi="Times New Roman"/>
            <w:sz w:val="28"/>
            <w:szCs w:val="28"/>
            <w:lang w:val="en-US"/>
          </w:rPr>
          <w:t>nx</w:t>
        </w:r>
        <w:proofErr w:type="spellEnd"/>
        <w:r w:rsidR="00462FF7" w:rsidRPr="005D3106">
          <w:rPr>
            <w:rStyle w:val="a3"/>
            <w:rFonts w:ascii="Times New Roman" w:eastAsia="Arial Unicode MS" w:hAnsi="Times New Roman"/>
            <w:sz w:val="28"/>
            <w:szCs w:val="28"/>
          </w:rPr>
          <w:t>.</w:t>
        </w:r>
        <w:r w:rsidR="00462FF7" w:rsidRPr="005D3106">
          <w:rPr>
            <w:rStyle w:val="a3"/>
            <w:rFonts w:ascii="Times New Roman" w:eastAsia="Arial Unicode MS" w:hAnsi="Times New Roman"/>
            <w:sz w:val="28"/>
            <w:szCs w:val="28"/>
            <w:lang w:val="en-US"/>
          </w:rPr>
          <w:t>html</w:t>
        </w:r>
      </w:hyperlink>
    </w:p>
    <w:p w:rsidR="00462FF7" w:rsidRPr="005D3106" w:rsidRDefault="00462FF7" w:rsidP="00462FF7">
      <w:pPr>
        <w:spacing w:after="0" w:line="240" w:lineRule="auto"/>
        <w:jc w:val="both"/>
        <w:rPr>
          <w:rFonts w:ascii="Times New Roman" w:eastAsia="Arial Unicode MS" w:hAnsi="Times New Roman"/>
          <w:bCs/>
          <w:sz w:val="28"/>
          <w:szCs w:val="28"/>
          <w:u w:val="single"/>
          <w:lang w:val="kk-KZ"/>
        </w:rPr>
      </w:pPr>
      <w:r>
        <w:rPr>
          <w:rFonts w:ascii="Times New Roman" w:eastAsia="Arial Unicode MS" w:hAnsi="Times New Roman"/>
          <w:sz w:val="28"/>
          <w:szCs w:val="28"/>
          <w:u w:val="single"/>
          <w:lang w:val="kk-KZ"/>
        </w:rPr>
        <w:t xml:space="preserve">4. </w:t>
      </w:r>
      <w:r w:rsidRPr="005D3106">
        <w:rPr>
          <w:rFonts w:ascii="Times New Roman" w:eastAsia="Arial Unicode MS" w:hAnsi="Times New Roman"/>
          <w:bCs/>
          <w:sz w:val="28"/>
          <w:szCs w:val="28"/>
          <w:u w:val="single"/>
          <w:lang w:val="kk-KZ"/>
        </w:rPr>
        <w:t>Журналистика және бұрақалық коммуникация саласында білім беруді қолдау ассоциациясы</w:t>
      </w:r>
    </w:p>
    <w:p w:rsidR="00462FF7" w:rsidRPr="005D3106" w:rsidRDefault="001C4C67" w:rsidP="00462FF7">
      <w:pPr>
        <w:spacing w:after="0" w:line="240" w:lineRule="auto"/>
        <w:ind w:firstLine="709"/>
        <w:jc w:val="both"/>
        <w:rPr>
          <w:rFonts w:ascii="Times New Roman" w:eastAsia="Arial Unicode MS" w:hAnsi="Times New Roman"/>
          <w:sz w:val="28"/>
          <w:szCs w:val="28"/>
          <w:u w:val="single"/>
        </w:rPr>
      </w:pPr>
      <w:hyperlink r:id="rId5" w:history="1">
        <w:r w:rsidR="00462FF7" w:rsidRPr="005D3106">
          <w:rPr>
            <w:rStyle w:val="a3"/>
            <w:rFonts w:ascii="Times New Roman" w:eastAsia="Arial Unicode MS" w:hAnsi="Times New Roman"/>
            <w:sz w:val="28"/>
            <w:szCs w:val="28"/>
            <w:lang w:val="kk-KZ"/>
          </w:rPr>
          <w:t>http://www.aejmc.org/</w:t>
        </w:r>
      </w:hyperlink>
    </w:p>
    <w:p w:rsidR="00462FF7" w:rsidRPr="005D3106" w:rsidRDefault="00462FF7" w:rsidP="00462FF7">
      <w:pPr>
        <w:spacing w:after="0" w:line="240" w:lineRule="auto"/>
        <w:ind w:firstLine="709"/>
        <w:jc w:val="both"/>
        <w:rPr>
          <w:rFonts w:ascii="Times New Roman" w:eastAsia="Arial Unicode MS" w:hAnsi="Times New Roman"/>
          <w:sz w:val="28"/>
          <w:szCs w:val="28"/>
        </w:rPr>
      </w:pPr>
      <w:r w:rsidRPr="005D3106">
        <w:rPr>
          <w:rFonts w:ascii="Times New Roman" w:eastAsia="Arial Unicode MS" w:hAnsi="Times New Roman"/>
          <w:sz w:val="28"/>
          <w:szCs w:val="28"/>
          <w:lang w:val="kk-KZ"/>
        </w:rPr>
        <w:t xml:space="preserve">  </w:t>
      </w:r>
    </w:p>
    <w:p w:rsidR="00462FF7" w:rsidRPr="005D3106" w:rsidRDefault="00462FF7" w:rsidP="00462FF7">
      <w:pPr>
        <w:spacing w:after="0" w:line="240" w:lineRule="auto"/>
        <w:jc w:val="both"/>
        <w:rPr>
          <w:rFonts w:ascii="Times New Roman" w:eastAsia="Arial Unicode MS" w:hAnsi="Times New Roman"/>
          <w:sz w:val="28"/>
          <w:szCs w:val="28"/>
          <w:u w:val="single"/>
        </w:rPr>
      </w:pPr>
      <w:r>
        <w:rPr>
          <w:rFonts w:ascii="Times New Roman" w:eastAsia="Arial Unicode MS" w:hAnsi="Times New Roman"/>
          <w:sz w:val="28"/>
          <w:szCs w:val="28"/>
          <w:u w:val="single"/>
          <w:lang w:val="kk-KZ"/>
        </w:rPr>
        <w:t xml:space="preserve">5. </w:t>
      </w:r>
      <w:r w:rsidRPr="005D3106">
        <w:rPr>
          <w:rFonts w:ascii="Times New Roman" w:eastAsia="Arial Unicode MS" w:hAnsi="Times New Roman"/>
          <w:sz w:val="28"/>
          <w:szCs w:val="28"/>
          <w:u w:val="single"/>
          <w:lang w:val="kk-KZ"/>
        </w:rPr>
        <w:t xml:space="preserve">Журналистерді қорғау жөніндегі коммитет                                                                </w:t>
      </w:r>
    </w:p>
    <w:p w:rsidR="00462FF7" w:rsidRPr="005D3106" w:rsidRDefault="001C4C67" w:rsidP="00462FF7">
      <w:pPr>
        <w:spacing w:after="0" w:line="240" w:lineRule="auto"/>
        <w:ind w:firstLine="709"/>
        <w:jc w:val="both"/>
        <w:rPr>
          <w:rFonts w:ascii="Times New Roman" w:eastAsia="Arial Unicode MS" w:hAnsi="Times New Roman"/>
          <w:sz w:val="28"/>
          <w:szCs w:val="28"/>
          <w:u w:val="single"/>
        </w:rPr>
      </w:pPr>
      <w:hyperlink r:id="rId6" w:history="1">
        <w:r w:rsidR="00462FF7" w:rsidRPr="005D3106">
          <w:rPr>
            <w:rStyle w:val="a3"/>
            <w:rFonts w:ascii="Times New Roman" w:eastAsia="Arial Unicode MS" w:hAnsi="Times New Roman"/>
            <w:sz w:val="28"/>
            <w:szCs w:val="28"/>
            <w:lang w:val="en-US"/>
          </w:rPr>
          <w:t>http</w:t>
        </w:r>
        <w:r w:rsidR="00462FF7" w:rsidRPr="005D3106">
          <w:rPr>
            <w:rStyle w:val="a3"/>
            <w:rFonts w:ascii="Times New Roman" w:eastAsia="Arial Unicode MS" w:hAnsi="Times New Roman"/>
            <w:sz w:val="28"/>
            <w:szCs w:val="28"/>
          </w:rPr>
          <w:t>://</w:t>
        </w:r>
        <w:r w:rsidR="00462FF7" w:rsidRPr="005D3106">
          <w:rPr>
            <w:rStyle w:val="a3"/>
            <w:rFonts w:ascii="Times New Roman" w:eastAsia="Arial Unicode MS" w:hAnsi="Times New Roman"/>
            <w:sz w:val="28"/>
            <w:szCs w:val="28"/>
            <w:lang w:val="en-US"/>
          </w:rPr>
          <w:t>www</w:t>
        </w:r>
        <w:r w:rsidR="00462FF7" w:rsidRPr="005D3106">
          <w:rPr>
            <w:rStyle w:val="a3"/>
            <w:rFonts w:ascii="Times New Roman" w:eastAsia="Arial Unicode MS" w:hAnsi="Times New Roman"/>
            <w:sz w:val="28"/>
            <w:szCs w:val="28"/>
          </w:rPr>
          <w:t>.</w:t>
        </w:r>
        <w:proofErr w:type="spellStart"/>
        <w:r w:rsidR="00462FF7" w:rsidRPr="005D3106">
          <w:rPr>
            <w:rStyle w:val="a3"/>
            <w:rFonts w:ascii="Times New Roman" w:eastAsia="Arial Unicode MS" w:hAnsi="Times New Roman"/>
            <w:sz w:val="28"/>
            <w:szCs w:val="28"/>
            <w:lang w:val="en-US"/>
          </w:rPr>
          <w:t>cpj</w:t>
        </w:r>
        <w:proofErr w:type="spellEnd"/>
        <w:r w:rsidR="00462FF7" w:rsidRPr="005D3106">
          <w:rPr>
            <w:rStyle w:val="a3"/>
            <w:rFonts w:ascii="Times New Roman" w:eastAsia="Arial Unicode MS" w:hAnsi="Times New Roman"/>
            <w:sz w:val="28"/>
            <w:szCs w:val="28"/>
          </w:rPr>
          <w:t>.</w:t>
        </w:r>
        <w:r w:rsidR="00462FF7" w:rsidRPr="005D3106">
          <w:rPr>
            <w:rStyle w:val="a3"/>
            <w:rFonts w:ascii="Times New Roman" w:eastAsia="Arial Unicode MS" w:hAnsi="Times New Roman"/>
            <w:sz w:val="28"/>
            <w:szCs w:val="28"/>
            <w:lang w:val="en-US"/>
          </w:rPr>
          <w:t>org</w:t>
        </w:r>
        <w:r w:rsidR="00462FF7" w:rsidRPr="005D3106">
          <w:rPr>
            <w:rStyle w:val="a3"/>
            <w:rFonts w:ascii="Times New Roman" w:eastAsia="Arial Unicode MS" w:hAnsi="Times New Roman"/>
            <w:sz w:val="28"/>
            <w:szCs w:val="28"/>
          </w:rPr>
          <w:t>/</w:t>
        </w:r>
      </w:hyperlink>
    </w:p>
    <w:p w:rsidR="00462FF7" w:rsidRPr="005D3106" w:rsidRDefault="00462FF7" w:rsidP="00462FF7">
      <w:pPr>
        <w:spacing w:after="0" w:line="240" w:lineRule="auto"/>
        <w:ind w:firstLine="709"/>
        <w:jc w:val="both"/>
        <w:rPr>
          <w:rFonts w:ascii="Times New Roman" w:eastAsia="Arial Unicode MS" w:hAnsi="Times New Roman"/>
          <w:sz w:val="28"/>
          <w:szCs w:val="28"/>
          <w:lang w:val="kk-KZ"/>
        </w:rPr>
      </w:pPr>
    </w:p>
    <w:p w:rsidR="00462FF7" w:rsidRPr="005D3106" w:rsidRDefault="00462FF7" w:rsidP="00462FF7">
      <w:pPr>
        <w:spacing w:after="0" w:line="240" w:lineRule="auto"/>
        <w:jc w:val="both"/>
        <w:rPr>
          <w:rFonts w:ascii="Times New Roman" w:eastAsia="Arial Unicode MS" w:hAnsi="Times New Roman"/>
          <w:bCs/>
          <w:sz w:val="28"/>
          <w:szCs w:val="28"/>
          <w:u w:val="single"/>
          <w:lang w:val="kk-KZ"/>
        </w:rPr>
      </w:pPr>
      <w:r>
        <w:rPr>
          <w:rFonts w:ascii="Times New Roman" w:eastAsia="Arial Unicode MS" w:hAnsi="Times New Roman"/>
          <w:bCs/>
          <w:sz w:val="28"/>
          <w:szCs w:val="28"/>
          <w:u w:val="single"/>
          <w:lang w:val="kk-KZ"/>
        </w:rPr>
        <w:t>6.</w:t>
      </w:r>
      <w:r w:rsidRPr="005D3106">
        <w:rPr>
          <w:rFonts w:ascii="Times New Roman" w:eastAsia="Arial Unicode MS" w:hAnsi="Times New Roman"/>
          <w:bCs/>
          <w:sz w:val="28"/>
          <w:szCs w:val="28"/>
          <w:u w:val="single"/>
          <w:lang w:val="kk-KZ"/>
        </w:rPr>
        <w:t xml:space="preserve">“Фридом- Хаус” әр жылғы баспасөз бостандығын зерттеу </w:t>
      </w:r>
    </w:p>
    <w:p w:rsidR="00462FF7" w:rsidRPr="005D3106" w:rsidRDefault="001C4C67" w:rsidP="00462FF7">
      <w:pPr>
        <w:spacing w:after="0" w:line="240" w:lineRule="auto"/>
        <w:ind w:firstLine="709"/>
        <w:jc w:val="both"/>
        <w:rPr>
          <w:rFonts w:ascii="Times New Roman" w:eastAsia="Arial Unicode MS" w:hAnsi="Times New Roman"/>
          <w:sz w:val="28"/>
          <w:szCs w:val="28"/>
          <w:u w:val="single"/>
          <w:lang w:val="kk-KZ"/>
        </w:rPr>
      </w:pPr>
      <w:hyperlink r:id="rId7" w:history="1">
        <w:r w:rsidR="00462FF7" w:rsidRPr="005D3106">
          <w:rPr>
            <w:rStyle w:val="a3"/>
            <w:rFonts w:ascii="Times New Roman" w:eastAsia="Arial Unicode MS" w:hAnsi="Times New Roman"/>
            <w:sz w:val="28"/>
            <w:szCs w:val="28"/>
            <w:lang w:val="kk-KZ"/>
          </w:rPr>
          <w:t>http://www.freedomhouse.org/pfs2002/pfs2002.pdf</w:t>
        </w:r>
      </w:hyperlink>
    </w:p>
    <w:p w:rsidR="00462FF7" w:rsidRPr="005D3106" w:rsidRDefault="00462FF7" w:rsidP="00462FF7">
      <w:pPr>
        <w:spacing w:after="0" w:line="240" w:lineRule="auto"/>
        <w:ind w:firstLine="709"/>
        <w:jc w:val="both"/>
        <w:rPr>
          <w:rFonts w:ascii="Times New Roman" w:eastAsia="Arial Unicode MS" w:hAnsi="Times New Roman"/>
          <w:sz w:val="28"/>
          <w:szCs w:val="28"/>
          <w:u w:val="single"/>
          <w:lang w:val="kk-KZ"/>
        </w:rPr>
      </w:pPr>
    </w:p>
    <w:p w:rsidR="00462FF7" w:rsidRPr="005D3106" w:rsidRDefault="00462FF7" w:rsidP="00462FF7">
      <w:pPr>
        <w:spacing w:after="0" w:line="240" w:lineRule="auto"/>
        <w:ind w:firstLine="709"/>
        <w:jc w:val="both"/>
        <w:rPr>
          <w:rFonts w:ascii="Times New Roman" w:eastAsia="Arial Unicode MS" w:hAnsi="Times New Roman"/>
          <w:sz w:val="28"/>
          <w:szCs w:val="28"/>
          <w:u w:val="single"/>
          <w:lang w:val="kk-KZ"/>
        </w:rPr>
      </w:pPr>
    </w:p>
    <w:p w:rsidR="00462FF7" w:rsidRPr="005D3106" w:rsidRDefault="00462FF7" w:rsidP="00462FF7">
      <w:pPr>
        <w:spacing w:after="0" w:line="240" w:lineRule="auto"/>
        <w:jc w:val="both"/>
        <w:rPr>
          <w:rFonts w:ascii="Times New Roman" w:eastAsia="Arial Unicode MS" w:hAnsi="Times New Roman"/>
          <w:sz w:val="28"/>
          <w:szCs w:val="28"/>
          <w:u w:val="single"/>
          <w:lang w:val="kk-KZ"/>
        </w:rPr>
      </w:pPr>
      <w:r>
        <w:rPr>
          <w:rFonts w:ascii="Times New Roman" w:eastAsia="Arial Unicode MS" w:hAnsi="Times New Roman"/>
          <w:sz w:val="28"/>
          <w:szCs w:val="28"/>
          <w:u w:val="single"/>
          <w:lang w:val="kk-KZ"/>
        </w:rPr>
        <w:t xml:space="preserve">7. </w:t>
      </w:r>
      <w:r w:rsidRPr="005D3106">
        <w:rPr>
          <w:rFonts w:ascii="Times New Roman" w:eastAsia="Arial Unicode MS" w:hAnsi="Times New Roman"/>
          <w:sz w:val="28"/>
          <w:szCs w:val="28"/>
          <w:u w:val="single"/>
          <w:lang w:val="kk-KZ"/>
        </w:rPr>
        <w:t>Журналистика дамуын қолдау институты</w:t>
      </w:r>
    </w:p>
    <w:p w:rsidR="00462FF7" w:rsidRPr="005D3106" w:rsidRDefault="001C4C67" w:rsidP="00462FF7">
      <w:pPr>
        <w:spacing w:after="0" w:line="240" w:lineRule="auto"/>
        <w:ind w:firstLine="709"/>
        <w:jc w:val="both"/>
        <w:rPr>
          <w:rFonts w:ascii="Times New Roman" w:eastAsia="Arial Unicode MS" w:hAnsi="Times New Roman"/>
          <w:sz w:val="28"/>
          <w:szCs w:val="28"/>
          <w:u w:val="single"/>
          <w:lang w:val="kk-KZ"/>
        </w:rPr>
      </w:pPr>
      <w:hyperlink r:id="rId8" w:history="1">
        <w:r w:rsidR="00462FF7" w:rsidRPr="005D3106">
          <w:rPr>
            <w:rStyle w:val="a3"/>
            <w:rFonts w:ascii="Times New Roman" w:eastAsia="Arial Unicode MS" w:hAnsi="Times New Roman"/>
            <w:sz w:val="28"/>
            <w:szCs w:val="28"/>
            <w:lang w:val="kk-KZ"/>
          </w:rPr>
          <w:t>http://www.ia.org.za/</w:t>
        </w:r>
      </w:hyperlink>
    </w:p>
    <w:p w:rsidR="00462FF7" w:rsidRPr="005D3106" w:rsidRDefault="00462FF7" w:rsidP="00462FF7">
      <w:pPr>
        <w:spacing w:after="0" w:line="240" w:lineRule="auto"/>
        <w:jc w:val="both"/>
        <w:rPr>
          <w:rFonts w:ascii="Times New Roman" w:eastAsia="Arial Unicode MS" w:hAnsi="Times New Roman"/>
          <w:sz w:val="28"/>
          <w:szCs w:val="28"/>
          <w:lang w:val="kk-KZ"/>
        </w:rPr>
      </w:pPr>
      <w:r>
        <w:rPr>
          <w:rFonts w:ascii="Times New Roman" w:eastAsia="Arial Unicode MS" w:hAnsi="Times New Roman"/>
          <w:sz w:val="28"/>
          <w:szCs w:val="28"/>
          <w:u w:val="single"/>
          <w:lang w:val="kk-KZ"/>
        </w:rPr>
        <w:t xml:space="preserve">8. </w:t>
      </w:r>
      <w:r w:rsidRPr="005D3106">
        <w:rPr>
          <w:rFonts w:ascii="Times New Roman" w:eastAsia="Arial Unicode MS" w:hAnsi="Times New Roman"/>
          <w:sz w:val="28"/>
          <w:szCs w:val="28"/>
          <w:u w:val="single"/>
          <w:lang w:val="kk-KZ"/>
        </w:rPr>
        <w:t>Журналистердің халықаралық орталығы</w:t>
      </w:r>
    </w:p>
    <w:p w:rsidR="00462FF7" w:rsidRPr="005D3106" w:rsidRDefault="001C4C67" w:rsidP="00462FF7">
      <w:pPr>
        <w:spacing w:after="0" w:line="240" w:lineRule="auto"/>
        <w:ind w:firstLine="709"/>
        <w:jc w:val="both"/>
        <w:rPr>
          <w:rFonts w:ascii="Times New Roman" w:eastAsia="Arial Unicode MS" w:hAnsi="Times New Roman"/>
          <w:sz w:val="28"/>
          <w:szCs w:val="28"/>
          <w:u w:val="single"/>
          <w:lang w:val="kk-KZ"/>
        </w:rPr>
      </w:pPr>
      <w:hyperlink r:id="rId9" w:history="1">
        <w:r w:rsidR="00462FF7" w:rsidRPr="005D3106">
          <w:rPr>
            <w:rStyle w:val="a3"/>
            <w:rFonts w:ascii="Times New Roman" w:eastAsia="Arial Unicode MS" w:hAnsi="Times New Roman"/>
            <w:sz w:val="28"/>
            <w:szCs w:val="28"/>
            <w:lang w:val="en-US"/>
          </w:rPr>
          <w:t>http</w:t>
        </w:r>
        <w:r w:rsidR="00462FF7" w:rsidRPr="005D3106">
          <w:rPr>
            <w:rStyle w:val="a3"/>
            <w:rFonts w:ascii="Times New Roman" w:eastAsia="Arial Unicode MS" w:hAnsi="Times New Roman"/>
            <w:sz w:val="28"/>
            <w:szCs w:val="28"/>
          </w:rPr>
          <w:t>://</w:t>
        </w:r>
        <w:r w:rsidR="00462FF7" w:rsidRPr="005D3106">
          <w:rPr>
            <w:rStyle w:val="a3"/>
            <w:rFonts w:ascii="Times New Roman" w:eastAsia="Arial Unicode MS" w:hAnsi="Times New Roman"/>
            <w:sz w:val="28"/>
            <w:szCs w:val="28"/>
            <w:lang w:val="en-US"/>
          </w:rPr>
          <w:t>www</w:t>
        </w:r>
        <w:r w:rsidR="00462FF7" w:rsidRPr="005D3106">
          <w:rPr>
            <w:rStyle w:val="a3"/>
            <w:rFonts w:ascii="Times New Roman" w:eastAsia="Arial Unicode MS" w:hAnsi="Times New Roman"/>
            <w:sz w:val="28"/>
            <w:szCs w:val="28"/>
          </w:rPr>
          <w:t>.</w:t>
        </w:r>
        <w:proofErr w:type="spellStart"/>
        <w:r w:rsidR="00462FF7" w:rsidRPr="005D3106">
          <w:rPr>
            <w:rStyle w:val="a3"/>
            <w:rFonts w:ascii="Times New Roman" w:eastAsia="Arial Unicode MS" w:hAnsi="Times New Roman"/>
            <w:sz w:val="28"/>
            <w:szCs w:val="28"/>
            <w:lang w:val="en-US"/>
          </w:rPr>
          <w:t>icfj</w:t>
        </w:r>
        <w:proofErr w:type="spellEnd"/>
        <w:r w:rsidR="00462FF7" w:rsidRPr="005D3106">
          <w:rPr>
            <w:rStyle w:val="a3"/>
            <w:rFonts w:ascii="Times New Roman" w:eastAsia="Arial Unicode MS" w:hAnsi="Times New Roman"/>
            <w:sz w:val="28"/>
            <w:szCs w:val="28"/>
          </w:rPr>
          <w:t>.</w:t>
        </w:r>
        <w:r w:rsidR="00462FF7" w:rsidRPr="005D3106">
          <w:rPr>
            <w:rStyle w:val="a3"/>
            <w:rFonts w:ascii="Times New Roman" w:eastAsia="Arial Unicode MS" w:hAnsi="Times New Roman"/>
            <w:sz w:val="28"/>
            <w:szCs w:val="28"/>
            <w:lang w:val="en-US"/>
          </w:rPr>
          <w:t>org</w:t>
        </w:r>
        <w:r w:rsidR="00462FF7" w:rsidRPr="005D3106">
          <w:rPr>
            <w:rStyle w:val="a3"/>
            <w:rFonts w:ascii="Times New Roman" w:eastAsia="Arial Unicode MS" w:hAnsi="Times New Roman"/>
            <w:sz w:val="28"/>
            <w:szCs w:val="28"/>
          </w:rPr>
          <w:t>/</w:t>
        </w:r>
      </w:hyperlink>
    </w:p>
    <w:p w:rsidR="00462FF7" w:rsidRPr="005D3106" w:rsidRDefault="00462FF7" w:rsidP="00462FF7">
      <w:pPr>
        <w:spacing w:after="0" w:line="240" w:lineRule="auto"/>
        <w:jc w:val="both"/>
        <w:rPr>
          <w:rFonts w:ascii="Times New Roman" w:eastAsia="Arial Unicode MS" w:hAnsi="Times New Roman"/>
          <w:sz w:val="28"/>
          <w:szCs w:val="28"/>
          <w:u w:val="single"/>
          <w:lang w:val="kk-KZ"/>
        </w:rPr>
      </w:pPr>
      <w:r>
        <w:rPr>
          <w:rFonts w:ascii="Times New Roman" w:eastAsia="Arial Unicode MS" w:hAnsi="Times New Roman"/>
          <w:sz w:val="28"/>
          <w:szCs w:val="28"/>
          <w:u w:val="single"/>
          <w:lang w:val="kk-KZ"/>
        </w:rPr>
        <w:t xml:space="preserve">9. </w:t>
      </w:r>
      <w:r w:rsidRPr="005D3106">
        <w:rPr>
          <w:rFonts w:ascii="Times New Roman" w:eastAsia="Arial Unicode MS" w:hAnsi="Times New Roman"/>
          <w:sz w:val="28"/>
          <w:szCs w:val="28"/>
          <w:u w:val="single"/>
          <w:lang w:val="kk-KZ"/>
        </w:rPr>
        <w:t>Халықаралық ақпарат алмасу орталығы</w:t>
      </w:r>
    </w:p>
    <w:p w:rsidR="00462FF7" w:rsidRPr="005D3106" w:rsidRDefault="001C4C67" w:rsidP="00462FF7">
      <w:pPr>
        <w:spacing w:after="0" w:line="240" w:lineRule="auto"/>
        <w:ind w:firstLine="709"/>
        <w:jc w:val="both"/>
        <w:rPr>
          <w:rFonts w:ascii="Times New Roman" w:eastAsia="Arial Unicode MS" w:hAnsi="Times New Roman"/>
          <w:sz w:val="28"/>
          <w:szCs w:val="28"/>
          <w:u w:val="single"/>
          <w:lang w:val="kk-KZ"/>
        </w:rPr>
      </w:pPr>
      <w:hyperlink r:id="rId10" w:history="1">
        <w:r w:rsidR="00462FF7" w:rsidRPr="005D3106">
          <w:rPr>
            <w:rStyle w:val="a3"/>
            <w:rFonts w:ascii="Times New Roman" w:eastAsia="Arial Unicode MS" w:hAnsi="Times New Roman"/>
            <w:sz w:val="28"/>
            <w:szCs w:val="28"/>
            <w:lang w:val="kk-KZ"/>
          </w:rPr>
          <w:t>http://www.ifex.org/</w:t>
        </w:r>
      </w:hyperlink>
    </w:p>
    <w:p w:rsidR="00462FF7" w:rsidRPr="00462FF7" w:rsidRDefault="00462FF7" w:rsidP="00462FF7">
      <w:pPr>
        <w:spacing w:after="0" w:line="240" w:lineRule="auto"/>
        <w:ind w:firstLine="709"/>
        <w:jc w:val="both"/>
        <w:rPr>
          <w:rFonts w:ascii="Times New Roman" w:eastAsia="Arial Unicode MS" w:hAnsi="Times New Roman"/>
          <w:sz w:val="28"/>
          <w:szCs w:val="28"/>
          <w:u w:val="single"/>
          <w:lang w:val="kk-KZ"/>
        </w:rPr>
      </w:pPr>
    </w:p>
    <w:p w:rsidR="00462FF7" w:rsidRDefault="00462FF7" w:rsidP="00462FF7">
      <w:pPr>
        <w:spacing w:after="0" w:line="240" w:lineRule="auto"/>
        <w:ind w:firstLine="709"/>
        <w:jc w:val="both"/>
        <w:rPr>
          <w:rFonts w:ascii="Times New Roman" w:eastAsia="Arial Unicode MS" w:hAnsi="Times New Roman"/>
          <w:sz w:val="28"/>
          <w:szCs w:val="28"/>
          <w:lang w:val="kk-KZ"/>
        </w:rPr>
      </w:pPr>
    </w:p>
    <w:p w:rsidR="00462FF7" w:rsidRPr="00462FF7" w:rsidRDefault="00462FF7" w:rsidP="00462FF7">
      <w:pPr>
        <w:spacing w:after="0" w:line="240" w:lineRule="auto"/>
        <w:ind w:firstLine="709"/>
        <w:jc w:val="both"/>
        <w:rPr>
          <w:rFonts w:ascii="Times New Roman" w:eastAsia="Arial Unicode MS" w:hAnsi="Times New Roman"/>
          <w:sz w:val="28"/>
          <w:szCs w:val="28"/>
          <w:lang w:val="kk-KZ"/>
        </w:rPr>
      </w:pPr>
      <w:r>
        <w:rPr>
          <w:rFonts w:ascii="Times New Roman" w:eastAsia="Arial Unicode MS" w:hAnsi="Times New Roman"/>
          <w:sz w:val="28"/>
          <w:szCs w:val="28"/>
          <w:lang w:val="kk-KZ"/>
        </w:rPr>
        <w:t>Автор, бұл мақалада демократиялық қоғам құру жолындағы БАҚ-тың атқаратын қызметі мен маңыздылығын тақырыпбының аясында зерттеп бірқатар тұжырымдар жасайды. Демократиялық қоғам құруда әлемдік тәжірибеге сүйене отырып АҚШ және басқа елдердің БАҚ-на салыстыамалы талдау жасайды.</w:t>
      </w:r>
    </w:p>
    <w:p w:rsidR="00462FF7" w:rsidRPr="00462FF7" w:rsidRDefault="00462FF7" w:rsidP="00462FF7">
      <w:pPr>
        <w:spacing w:after="0" w:line="240" w:lineRule="auto"/>
        <w:ind w:firstLine="709"/>
        <w:jc w:val="both"/>
        <w:rPr>
          <w:rFonts w:ascii="Times New Roman" w:eastAsia="Arial Unicode MS" w:hAnsi="Times New Roman"/>
          <w:sz w:val="28"/>
          <w:szCs w:val="28"/>
          <w:lang w:val="kk-KZ"/>
        </w:rPr>
      </w:pPr>
    </w:p>
    <w:p w:rsidR="00462FF7" w:rsidRDefault="00462FF7" w:rsidP="00462FF7">
      <w:pPr>
        <w:spacing w:after="0" w:line="240" w:lineRule="auto"/>
        <w:ind w:firstLine="709"/>
        <w:jc w:val="both"/>
        <w:rPr>
          <w:rFonts w:ascii="Times New Roman" w:eastAsia="Arial Unicode MS" w:hAnsi="Times New Roman"/>
          <w:sz w:val="28"/>
          <w:szCs w:val="28"/>
        </w:rPr>
      </w:pPr>
      <w:r>
        <w:rPr>
          <w:rFonts w:ascii="Times New Roman" w:eastAsia="Arial Unicode MS" w:hAnsi="Times New Roman"/>
          <w:sz w:val="28"/>
          <w:szCs w:val="28"/>
          <w:lang w:val="kk-KZ"/>
        </w:rPr>
        <w:t>В этой статье автор проводит исследование и делает выводы о  роли и значении СМИ в  построении демократического государства</w:t>
      </w:r>
      <w:r>
        <w:rPr>
          <w:rFonts w:ascii="Times New Roman" w:eastAsia="Arial Unicode MS" w:hAnsi="Times New Roman"/>
          <w:sz w:val="28"/>
          <w:szCs w:val="28"/>
        </w:rPr>
        <w:t xml:space="preserve">. Опираясь на мировой опыт построения демократического государства, автор проводит сравнительный анализ СМИ США и других государств.  </w:t>
      </w:r>
    </w:p>
    <w:p w:rsidR="00462FF7" w:rsidRDefault="00462FF7" w:rsidP="00462FF7">
      <w:pPr>
        <w:spacing w:after="0" w:line="240" w:lineRule="auto"/>
        <w:ind w:firstLine="709"/>
        <w:jc w:val="both"/>
        <w:rPr>
          <w:rFonts w:ascii="Times New Roman" w:eastAsia="Arial Unicode MS" w:hAnsi="Times New Roman"/>
          <w:sz w:val="28"/>
          <w:szCs w:val="28"/>
        </w:rPr>
      </w:pPr>
    </w:p>
    <w:p w:rsidR="00462FF7" w:rsidRPr="000E1DDC" w:rsidRDefault="00462FF7" w:rsidP="00462FF7">
      <w:pPr>
        <w:spacing w:after="0" w:line="240" w:lineRule="auto"/>
        <w:ind w:firstLine="709"/>
        <w:jc w:val="both"/>
        <w:rPr>
          <w:rFonts w:ascii="Times New Roman" w:eastAsia="Arial Unicode MS" w:hAnsi="Times New Roman"/>
          <w:sz w:val="28"/>
          <w:szCs w:val="28"/>
          <w:lang w:val="en-US"/>
        </w:rPr>
      </w:pPr>
      <w:r>
        <w:rPr>
          <w:rFonts w:ascii="Times New Roman" w:eastAsia="Arial Unicode MS" w:hAnsi="Times New Roman"/>
          <w:sz w:val="28"/>
          <w:szCs w:val="28"/>
          <w:lang w:val="en-US"/>
        </w:rPr>
        <w:t xml:space="preserve">In this article the author made the search and conclusions about the role and the meaning of Mass Media in forming the democratic country. Relying on the practice of USA and other countries in the creating of democratic country, the author made comparative analysis of Mass Media of these countries. </w:t>
      </w:r>
    </w:p>
    <w:p w:rsidR="008631E7" w:rsidRPr="00462FF7" w:rsidRDefault="008631E7" w:rsidP="00462FF7">
      <w:pPr>
        <w:rPr>
          <w:lang w:val="en-US"/>
        </w:rPr>
      </w:pPr>
    </w:p>
    <w:sectPr w:rsidR="008631E7" w:rsidRPr="00462FF7" w:rsidSect="00863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panose1 w:val="02020603050405020304"/>
    <w:charset w:val="CC"/>
    <w:family w:val="roman"/>
    <w:pitch w:val="variable"/>
    <w:sig w:usb0="A0002AAF" w:usb1="4000387A" w:usb2="0000002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62FF7"/>
    <w:rsid w:val="001C4C67"/>
    <w:rsid w:val="00462FF7"/>
    <w:rsid w:val="008631E7"/>
    <w:rsid w:val="009B200B"/>
    <w:rsid w:val="00E43A06"/>
    <w:rsid w:val="00E57106"/>
    <w:rsid w:val="00EF7E28"/>
    <w:rsid w:val="00FD4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F7"/>
    <w:rPr>
      <w:rFonts w:ascii="Calibri" w:eastAsia="Calibri" w:hAnsi="Calibri" w:cs="Times New Roman"/>
    </w:rPr>
  </w:style>
  <w:style w:type="paragraph" w:styleId="1">
    <w:name w:val="heading 1"/>
    <w:basedOn w:val="a"/>
    <w:next w:val="a"/>
    <w:link w:val="10"/>
    <w:uiPriority w:val="9"/>
    <w:qFormat/>
    <w:rsid w:val="00462FF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FF7"/>
    <w:rPr>
      <w:rFonts w:ascii="Cambria" w:eastAsia="Times New Roman" w:hAnsi="Cambria" w:cs="Times New Roman"/>
      <w:b/>
      <w:bCs/>
      <w:kern w:val="32"/>
      <w:sz w:val="32"/>
      <w:szCs w:val="32"/>
    </w:rPr>
  </w:style>
  <w:style w:type="character" w:styleId="a3">
    <w:name w:val="Hyperlink"/>
    <w:rsid w:val="00462F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org.za/" TargetMode="External"/><Relationship Id="rId3" Type="http://schemas.openxmlformats.org/officeDocument/2006/relationships/webSettings" Target="webSettings.xml"/><Relationship Id="rId7" Type="http://schemas.openxmlformats.org/officeDocument/2006/relationships/hyperlink" Target="http://www.freedomhouse.org/pfs2002/pfs200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j.org/" TargetMode="External"/><Relationship Id="rId11" Type="http://schemas.openxmlformats.org/officeDocument/2006/relationships/fontTable" Target="fontTable.xml"/><Relationship Id="rId5" Type="http://schemas.openxmlformats.org/officeDocument/2006/relationships/hyperlink" Target="http://www.aejmc.org/" TargetMode="External"/><Relationship Id="rId10" Type="http://schemas.openxmlformats.org/officeDocument/2006/relationships/hyperlink" Target="http://www.ifex.org/" TargetMode="External"/><Relationship Id="rId4" Type="http://schemas.openxmlformats.org/officeDocument/2006/relationships/hyperlink" Target="http://www.aspeninst.org/c&amp;s/index%20nx.html" TargetMode="External"/><Relationship Id="rId9" Type="http://schemas.openxmlformats.org/officeDocument/2006/relationships/hyperlink" Target="http://www.icfj.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2893</Words>
  <Characters>16496</Characters>
  <Application>Microsoft Office Word</Application>
  <DocSecurity>0</DocSecurity>
  <Lines>137</Lines>
  <Paragraphs>38</Paragraphs>
  <ScaleCrop>false</ScaleCrop>
  <Company>kaznu</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aizhan228</dc:creator>
  <cp:keywords/>
  <dc:description/>
  <cp:lastModifiedBy>aizhan228</cp:lastModifiedBy>
  <cp:revision>2</cp:revision>
  <dcterms:created xsi:type="dcterms:W3CDTF">2012-05-11T06:25:00Z</dcterms:created>
  <dcterms:modified xsi:type="dcterms:W3CDTF">2012-05-11T06:25:00Z</dcterms:modified>
</cp:coreProperties>
</file>