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04978" w14:textId="0C039B45" w:rsidR="0051481A" w:rsidRDefault="004A537E" w:rsidP="004A537E">
      <w:pPr>
        <w:ind w:firstLine="0"/>
      </w:pPr>
      <w:r>
        <w:fldChar w:fldCharType="begin"/>
      </w:r>
      <w:r>
        <w:instrText xml:space="preserve"> HYPERLINK "</w:instrText>
      </w:r>
      <w:r w:rsidRPr="004A537E">
        <w:instrText>https://novapublishers.com/shop/advances-in-materials-science-research-volume-47/</w:instrText>
      </w:r>
      <w:r>
        <w:instrText xml:space="preserve">" </w:instrText>
      </w:r>
      <w:r>
        <w:fldChar w:fldCharType="separate"/>
      </w:r>
      <w:r w:rsidRPr="00260BA1">
        <w:rPr>
          <w:rStyle w:val="a8"/>
        </w:rPr>
        <w:t>https://novapublishers.com/shop/advances-in-materials-science-research-volume-47/</w:t>
      </w:r>
      <w:r>
        <w:fldChar w:fldCharType="end"/>
      </w:r>
    </w:p>
    <w:p w14:paraId="116E6BBA" w14:textId="77777777" w:rsidR="004A537E" w:rsidRDefault="004A537E" w:rsidP="0051481A"/>
    <w:p w14:paraId="2D1F31AC" w14:textId="77777777" w:rsidR="0051481A" w:rsidRDefault="0051481A" w:rsidP="0051481A"/>
    <w:p w14:paraId="37667C82" w14:textId="77777777" w:rsidR="0051481A" w:rsidRDefault="0051481A" w:rsidP="0051481A"/>
    <w:p w14:paraId="71C34976" w14:textId="77777777" w:rsidR="0051481A" w:rsidRDefault="0051481A" w:rsidP="0051481A"/>
    <w:p w14:paraId="6BE62395" w14:textId="77777777" w:rsidR="0051481A" w:rsidRDefault="0051481A" w:rsidP="0051481A"/>
    <w:p w14:paraId="76F004BC" w14:textId="77777777" w:rsidR="0051481A" w:rsidRPr="002B0747" w:rsidRDefault="0051481A" w:rsidP="0051481A">
      <w:pPr>
        <w:pStyle w:val="ChapterNumber"/>
      </w:pPr>
      <w:r w:rsidRPr="002B0747">
        <w:t>Chapter</w:t>
      </w:r>
      <w:r w:rsidR="002D012C" w:rsidRPr="002B0747">
        <w:t xml:space="preserve"> </w:t>
      </w:r>
    </w:p>
    <w:p w14:paraId="70F29901" w14:textId="77777777" w:rsidR="0051481A" w:rsidRPr="002B0747" w:rsidRDefault="0051481A" w:rsidP="00DB5CCD"/>
    <w:p w14:paraId="25E4AD2E" w14:textId="77777777" w:rsidR="005D289F" w:rsidRPr="002B0747" w:rsidRDefault="005D289F" w:rsidP="00DB5CCD"/>
    <w:p w14:paraId="50D49441" w14:textId="77777777" w:rsidR="00DB5CCD" w:rsidRPr="002B0747" w:rsidRDefault="00DB5CCD" w:rsidP="00DB5CCD"/>
    <w:p w14:paraId="06485397" w14:textId="77777777" w:rsidR="00DB5CCD" w:rsidRPr="002B0747" w:rsidRDefault="00DB5CCD" w:rsidP="00DB5CCD">
      <w:pPr>
        <w:pStyle w:val="1"/>
      </w:pPr>
      <w:r w:rsidRPr="002B0747">
        <w:t>2-D</w:t>
      </w:r>
      <w:r w:rsidR="002D012C" w:rsidRPr="002B0747">
        <w:t xml:space="preserve"> </w:t>
      </w:r>
      <w:r w:rsidRPr="002B0747">
        <w:t>Photonic</w:t>
      </w:r>
      <w:r w:rsidR="002D012C" w:rsidRPr="002B0747">
        <w:t xml:space="preserve"> </w:t>
      </w:r>
      <w:r w:rsidRPr="002B0747">
        <w:t>Crystals:</w:t>
      </w:r>
      <w:r w:rsidRPr="002B0747">
        <w:br/>
        <w:t>Rigorous</w:t>
      </w:r>
      <w:r w:rsidR="002D012C" w:rsidRPr="002B0747">
        <w:t xml:space="preserve"> </w:t>
      </w:r>
      <w:r w:rsidRPr="002B0747">
        <w:t>Electromagnetic</w:t>
      </w:r>
      <w:r w:rsidR="002D012C" w:rsidRPr="002B0747">
        <w:t xml:space="preserve"> </w:t>
      </w:r>
      <w:r w:rsidRPr="002B0747">
        <w:t>Models</w:t>
      </w:r>
      <w:r w:rsidR="002D012C" w:rsidRPr="002B0747">
        <w:t xml:space="preserve"> </w:t>
      </w:r>
      <w:r w:rsidRPr="002B0747">
        <w:t>for</w:t>
      </w:r>
      <w:r w:rsidR="002D012C" w:rsidRPr="002B0747">
        <w:t xml:space="preserve"> </w:t>
      </w:r>
      <w:r w:rsidRPr="002B0747">
        <w:t>Infinite,</w:t>
      </w:r>
      <w:r w:rsidR="002D012C" w:rsidRPr="002B0747">
        <w:t xml:space="preserve"> </w:t>
      </w:r>
      <w:r w:rsidRPr="002B0747">
        <w:t>Spatially</w:t>
      </w:r>
      <w:r w:rsidR="002D012C" w:rsidRPr="002B0747">
        <w:t xml:space="preserve"> </w:t>
      </w:r>
      <w:r w:rsidRPr="002B0747">
        <w:t>Limited</w:t>
      </w:r>
      <w:r w:rsidRPr="002B0747">
        <w:br/>
        <w:t>and</w:t>
      </w:r>
      <w:r w:rsidR="002D012C" w:rsidRPr="002B0747">
        <w:t xml:space="preserve"> </w:t>
      </w:r>
      <w:r w:rsidRPr="002B0747">
        <w:t>Defective</w:t>
      </w:r>
      <w:r w:rsidR="002D012C" w:rsidRPr="002B0747">
        <w:t xml:space="preserve"> </w:t>
      </w:r>
      <w:r w:rsidRPr="002B0747">
        <w:t>Structures</w:t>
      </w:r>
    </w:p>
    <w:p w14:paraId="1FBB7065" w14:textId="77777777" w:rsidR="00DB5CCD" w:rsidRPr="002B0747" w:rsidRDefault="00DB5CCD" w:rsidP="00DB5CCD"/>
    <w:p w14:paraId="74D3906E" w14:textId="77777777" w:rsidR="00DB5CCD" w:rsidRPr="002B0747" w:rsidRDefault="00DB5CCD" w:rsidP="00DB5CCD"/>
    <w:p w14:paraId="7358BF93" w14:textId="77777777" w:rsidR="00DB5CCD" w:rsidRPr="002B0747" w:rsidRDefault="00DB5CCD" w:rsidP="00DB5CCD">
      <w:pPr>
        <w:pStyle w:val="FirstPageAuthor"/>
      </w:pPr>
      <w:r w:rsidRPr="002B0747">
        <w:t>Yuriy</w:t>
      </w:r>
      <w:r w:rsidR="002D012C" w:rsidRPr="002B0747">
        <w:t xml:space="preserve"> </w:t>
      </w:r>
      <w:r w:rsidRPr="002B0747">
        <w:t>Sirenko</w:t>
      </w:r>
      <w:r w:rsidRPr="002B0747">
        <w:rPr>
          <w:vertAlign w:val="superscript"/>
        </w:rPr>
        <w:t>1,2,</w:t>
      </w:r>
      <w:r w:rsidRPr="002B0747">
        <w:rPr>
          <w:rStyle w:val="a7"/>
          <w:rFonts w:ascii="Helvetica" w:hAnsi="Helvetica"/>
          <w:sz w:val="28"/>
        </w:rPr>
        <w:footnoteReference w:customMarkFollows="1" w:id="1"/>
        <w:t>*</w:t>
      </w:r>
      <w:r w:rsidRPr="002B0747">
        <w:t>,</w:t>
      </w:r>
      <w:r w:rsidR="002D012C" w:rsidRPr="002B0747">
        <w:t xml:space="preserve"> </w:t>
      </w:r>
      <w:r w:rsidRPr="002B0747">
        <w:t>Seil</w:t>
      </w:r>
      <w:r w:rsidR="002D012C" w:rsidRPr="002B0747">
        <w:t xml:space="preserve"> </w:t>
      </w:r>
      <w:r w:rsidRPr="002B0747">
        <w:t>Sautbekov</w:t>
      </w:r>
      <w:r w:rsidRPr="002B0747">
        <w:rPr>
          <w:vertAlign w:val="superscript"/>
        </w:rPr>
        <w:t>3</w:t>
      </w:r>
      <w:r w:rsidRPr="002B0747">
        <w:t>,</w:t>
      </w:r>
      <w:r w:rsidR="002D012C" w:rsidRPr="002B0747">
        <w:t xml:space="preserve"> </w:t>
      </w:r>
      <w:r w:rsidRPr="002B0747">
        <w:br/>
        <w:t>Merey</w:t>
      </w:r>
      <w:r w:rsidR="002D012C" w:rsidRPr="002B0747">
        <w:t xml:space="preserve"> </w:t>
      </w:r>
      <w:r w:rsidRPr="002B0747">
        <w:t>Sautbekova</w:t>
      </w:r>
      <w:r w:rsidRPr="002B0747">
        <w:rPr>
          <w:vertAlign w:val="superscript"/>
        </w:rPr>
        <w:t>4</w:t>
      </w:r>
      <w:r w:rsidRPr="002B0747">
        <w:t>,</w:t>
      </w:r>
      <w:r w:rsidR="002D012C" w:rsidRPr="002B0747">
        <w:t xml:space="preserve"> </w:t>
      </w:r>
      <w:r w:rsidRPr="002B0747">
        <w:t>Kostyantyn</w:t>
      </w:r>
      <w:r w:rsidR="002D012C" w:rsidRPr="002B0747">
        <w:t xml:space="preserve"> </w:t>
      </w:r>
      <w:r w:rsidRPr="002B0747">
        <w:t>Sirenko</w:t>
      </w:r>
      <w:r w:rsidRPr="002B0747">
        <w:rPr>
          <w:vertAlign w:val="superscript"/>
        </w:rPr>
        <w:t>1</w:t>
      </w:r>
      <w:r w:rsidRPr="002B0747">
        <w:t>,</w:t>
      </w:r>
      <w:r w:rsidR="002D012C" w:rsidRPr="002B0747">
        <w:t xml:space="preserve"> </w:t>
      </w:r>
      <w:r w:rsidRPr="002B0747">
        <w:br/>
        <w:t>Hanna</w:t>
      </w:r>
      <w:r w:rsidR="002D012C" w:rsidRPr="002B0747">
        <w:t xml:space="preserve"> </w:t>
      </w:r>
      <w:r w:rsidRPr="002B0747">
        <w:t>Sliusarenko</w:t>
      </w:r>
      <w:r w:rsidRPr="002B0747">
        <w:rPr>
          <w:vertAlign w:val="superscript"/>
        </w:rPr>
        <w:t>1</w:t>
      </w:r>
      <w:r w:rsidR="002D012C" w:rsidRPr="002B0747">
        <w:t xml:space="preserve"> </w:t>
      </w:r>
      <w:r w:rsidRPr="002B0747">
        <w:t>and</w:t>
      </w:r>
      <w:r w:rsidR="002D012C" w:rsidRPr="002B0747">
        <w:t xml:space="preserve"> </w:t>
      </w:r>
      <w:r w:rsidRPr="002B0747">
        <w:t>Nataliya</w:t>
      </w:r>
      <w:r w:rsidR="002D012C" w:rsidRPr="002B0747">
        <w:t xml:space="preserve"> </w:t>
      </w:r>
      <w:r w:rsidRPr="002B0747">
        <w:t>Yashina</w:t>
      </w:r>
      <w:r w:rsidRPr="002B0747">
        <w:rPr>
          <w:vertAlign w:val="superscript"/>
        </w:rPr>
        <w:t>1</w:t>
      </w:r>
    </w:p>
    <w:p w14:paraId="2EBA4EBC" w14:textId="77777777" w:rsidR="00DB5CCD" w:rsidRPr="002B0747" w:rsidRDefault="00DB5CCD" w:rsidP="00DB5CCD">
      <w:pPr>
        <w:pStyle w:val="FirstPageAffiliation"/>
      </w:pPr>
      <w:r w:rsidRPr="002B0747">
        <w:rPr>
          <w:vertAlign w:val="superscript"/>
        </w:rPr>
        <w:t>1</w:t>
      </w:r>
      <w:r w:rsidRPr="002B0747">
        <w:t>Department</w:t>
      </w:r>
      <w:r w:rsidR="002D012C" w:rsidRPr="002B0747">
        <w:t xml:space="preserve"> </w:t>
      </w:r>
      <w:r w:rsidRPr="002B0747">
        <w:t>of</w:t>
      </w:r>
      <w:r w:rsidR="002D012C" w:rsidRPr="002B0747">
        <w:t xml:space="preserve"> </w:t>
      </w:r>
      <w:r w:rsidRPr="002B0747">
        <w:t>Diffraction</w:t>
      </w:r>
      <w:r w:rsidR="002D012C" w:rsidRPr="002B0747">
        <w:t xml:space="preserve"> </w:t>
      </w:r>
      <w:r w:rsidRPr="002B0747">
        <w:t>Theory</w:t>
      </w:r>
      <w:r w:rsidR="002D012C" w:rsidRPr="002B0747">
        <w:t xml:space="preserve"> </w:t>
      </w:r>
      <w:r w:rsidRPr="002B0747">
        <w:t>and</w:t>
      </w:r>
      <w:r w:rsidR="002D012C" w:rsidRPr="002B0747">
        <w:t xml:space="preserve"> </w:t>
      </w:r>
      <w:r w:rsidRPr="002B0747">
        <w:t>Diffraction</w:t>
      </w:r>
      <w:r w:rsidR="002D012C" w:rsidRPr="002B0747">
        <w:t xml:space="preserve"> </w:t>
      </w:r>
      <w:r w:rsidRPr="002B0747">
        <w:t>Electronics,</w:t>
      </w:r>
      <w:r w:rsidR="002D012C" w:rsidRPr="002B0747">
        <w:t xml:space="preserve"> </w:t>
      </w:r>
      <w:r w:rsidRPr="002B0747">
        <w:br/>
        <w:t>O.</w:t>
      </w:r>
      <w:r w:rsidR="002D012C" w:rsidRPr="002B0747">
        <w:t xml:space="preserve"> </w:t>
      </w:r>
      <w:r w:rsidRPr="002B0747">
        <w:t>Ya.</w:t>
      </w:r>
      <w:r w:rsidR="002D012C" w:rsidRPr="002B0747">
        <w:t xml:space="preserve"> </w:t>
      </w:r>
      <w:r w:rsidRPr="002B0747">
        <w:t>Usikov</w:t>
      </w:r>
      <w:r w:rsidR="002D012C" w:rsidRPr="002B0747">
        <w:t xml:space="preserve"> </w:t>
      </w:r>
      <w:r w:rsidRPr="002B0747">
        <w:t>Institute</w:t>
      </w:r>
      <w:r w:rsidR="002D012C" w:rsidRPr="002B0747">
        <w:t xml:space="preserve"> </w:t>
      </w:r>
      <w:r w:rsidRPr="002B0747">
        <w:t>for</w:t>
      </w:r>
      <w:r w:rsidR="002D012C" w:rsidRPr="002B0747">
        <w:t xml:space="preserve"> </w:t>
      </w:r>
      <w:r w:rsidRPr="002B0747">
        <w:t>Radiophysics</w:t>
      </w:r>
      <w:r w:rsidR="002D012C" w:rsidRPr="002B0747">
        <w:t xml:space="preserve"> </w:t>
      </w:r>
      <w:r w:rsidRPr="002B0747">
        <w:t>and</w:t>
      </w:r>
      <w:r w:rsidR="002D012C" w:rsidRPr="002B0747">
        <w:t xml:space="preserve"> </w:t>
      </w:r>
      <w:r w:rsidRPr="002B0747">
        <w:t>Electronics,</w:t>
      </w:r>
      <w:r w:rsidR="002D012C" w:rsidRPr="002B0747">
        <w:t xml:space="preserve"> </w:t>
      </w:r>
      <w:r w:rsidRPr="002B0747">
        <w:br/>
        <w:t>Kharkiv,</w:t>
      </w:r>
      <w:r w:rsidR="002D012C" w:rsidRPr="002B0747">
        <w:t xml:space="preserve"> </w:t>
      </w:r>
      <w:r w:rsidRPr="002B0747">
        <w:t>Ukraine</w:t>
      </w:r>
    </w:p>
    <w:p w14:paraId="3C6B3E2A" w14:textId="77777777" w:rsidR="00DB5CCD" w:rsidRPr="002B0747" w:rsidRDefault="00DB5CCD" w:rsidP="00DB5CCD">
      <w:pPr>
        <w:pStyle w:val="FirstPageAffiliation"/>
      </w:pPr>
      <w:r w:rsidRPr="002B0747">
        <w:rPr>
          <w:vertAlign w:val="superscript"/>
        </w:rPr>
        <w:t>2</w:t>
      </w:r>
      <w:r w:rsidRPr="002B0747">
        <w:t>Department</w:t>
      </w:r>
      <w:r w:rsidR="002D012C" w:rsidRPr="002B0747">
        <w:t xml:space="preserve"> </w:t>
      </w:r>
      <w:r w:rsidRPr="002B0747">
        <w:t>of</w:t>
      </w:r>
      <w:r w:rsidR="002D012C" w:rsidRPr="002B0747">
        <w:t xml:space="preserve"> </w:t>
      </w:r>
      <w:r w:rsidRPr="002B0747">
        <w:t>Applied</w:t>
      </w:r>
      <w:r w:rsidR="002D012C" w:rsidRPr="002B0747">
        <w:t xml:space="preserve"> </w:t>
      </w:r>
      <w:r w:rsidRPr="002B0747">
        <w:t>Mathematics,</w:t>
      </w:r>
      <w:r w:rsidR="002D012C" w:rsidRPr="002B0747">
        <w:t xml:space="preserve"> </w:t>
      </w:r>
      <w:r w:rsidRPr="002B0747">
        <w:br/>
        <w:t>V.</w:t>
      </w:r>
      <w:r w:rsidR="002D012C" w:rsidRPr="002B0747">
        <w:t xml:space="preserve"> </w:t>
      </w:r>
      <w:r w:rsidRPr="002B0747">
        <w:t>N.</w:t>
      </w:r>
      <w:r w:rsidR="002D012C" w:rsidRPr="002B0747">
        <w:t xml:space="preserve"> </w:t>
      </w:r>
      <w:r w:rsidRPr="002B0747">
        <w:t>Karazin</w:t>
      </w:r>
      <w:r w:rsidR="002D012C" w:rsidRPr="002B0747">
        <w:t xml:space="preserve"> </w:t>
      </w:r>
      <w:r w:rsidRPr="002B0747">
        <w:t>Kharkiv</w:t>
      </w:r>
      <w:r w:rsidR="002D012C" w:rsidRPr="002B0747">
        <w:t xml:space="preserve"> </w:t>
      </w:r>
      <w:r w:rsidRPr="002B0747">
        <w:t>National</w:t>
      </w:r>
      <w:r w:rsidR="002D012C" w:rsidRPr="002B0747">
        <w:t xml:space="preserve"> </w:t>
      </w:r>
      <w:r w:rsidRPr="002B0747">
        <w:t>University,</w:t>
      </w:r>
      <w:r w:rsidR="002D012C" w:rsidRPr="002B0747">
        <w:t xml:space="preserve"> </w:t>
      </w:r>
      <w:r w:rsidRPr="002B0747">
        <w:t>Kharkiv,</w:t>
      </w:r>
      <w:r w:rsidR="002D012C" w:rsidRPr="002B0747">
        <w:t xml:space="preserve"> </w:t>
      </w:r>
      <w:r w:rsidRPr="002B0747">
        <w:t>Ukraine</w:t>
      </w:r>
    </w:p>
    <w:p w14:paraId="793CB01D" w14:textId="77777777" w:rsidR="00DB5CCD" w:rsidRPr="002B0747" w:rsidRDefault="00DB5CCD" w:rsidP="00DB5CCD">
      <w:pPr>
        <w:pStyle w:val="FirstPageAffiliation"/>
      </w:pPr>
      <w:r w:rsidRPr="002B0747">
        <w:rPr>
          <w:vertAlign w:val="superscript"/>
        </w:rPr>
        <w:t>3</w:t>
      </w:r>
      <w:r w:rsidRPr="002B0747">
        <w:t>Department</w:t>
      </w:r>
      <w:r w:rsidR="002D012C" w:rsidRPr="002B0747">
        <w:t xml:space="preserve"> </w:t>
      </w:r>
      <w:r w:rsidRPr="002B0747">
        <w:t>of</w:t>
      </w:r>
      <w:r w:rsidR="002D012C" w:rsidRPr="002B0747">
        <w:t xml:space="preserve"> </w:t>
      </w:r>
      <w:r w:rsidRPr="002B0747">
        <w:t>Physics</w:t>
      </w:r>
      <w:r w:rsidR="002D012C" w:rsidRPr="002B0747">
        <w:t xml:space="preserve"> </w:t>
      </w:r>
      <w:r w:rsidRPr="002B0747">
        <w:t>and</w:t>
      </w:r>
      <w:r w:rsidR="002D012C" w:rsidRPr="002B0747">
        <w:t xml:space="preserve"> </w:t>
      </w:r>
      <w:r w:rsidRPr="002B0747">
        <w:t>Technology,</w:t>
      </w:r>
      <w:r w:rsidR="002D012C" w:rsidRPr="002B0747">
        <w:t xml:space="preserve"> </w:t>
      </w:r>
      <w:r w:rsidRPr="002B0747">
        <w:br/>
        <w:t>Al-Farabi</w:t>
      </w:r>
      <w:r w:rsidR="002D012C" w:rsidRPr="002B0747">
        <w:t xml:space="preserve"> </w:t>
      </w:r>
      <w:r w:rsidRPr="002B0747">
        <w:t>Kazakh</w:t>
      </w:r>
      <w:r w:rsidR="002D012C" w:rsidRPr="002B0747">
        <w:t xml:space="preserve"> </w:t>
      </w:r>
      <w:r w:rsidRPr="002B0747">
        <w:t>National</w:t>
      </w:r>
      <w:r w:rsidR="002D012C" w:rsidRPr="002B0747">
        <w:t xml:space="preserve"> </w:t>
      </w:r>
      <w:r w:rsidRPr="002B0747">
        <w:t>University,</w:t>
      </w:r>
      <w:r w:rsidR="002D012C" w:rsidRPr="002B0747">
        <w:t xml:space="preserve"> </w:t>
      </w:r>
      <w:r w:rsidRPr="002B0747">
        <w:t>Almaty,</w:t>
      </w:r>
      <w:r w:rsidR="002D012C" w:rsidRPr="002B0747">
        <w:t xml:space="preserve"> </w:t>
      </w:r>
      <w:r w:rsidRPr="002B0747">
        <w:br/>
        <w:t>Republic</w:t>
      </w:r>
      <w:r w:rsidR="002D012C" w:rsidRPr="002B0747">
        <w:t xml:space="preserve"> </w:t>
      </w:r>
      <w:r w:rsidRPr="002B0747">
        <w:t>of</w:t>
      </w:r>
      <w:r w:rsidR="002D012C" w:rsidRPr="002B0747">
        <w:t xml:space="preserve"> </w:t>
      </w:r>
      <w:r w:rsidRPr="002B0747">
        <w:t>Kazakhstan</w:t>
      </w:r>
    </w:p>
    <w:p w14:paraId="283D4717" w14:textId="77777777" w:rsidR="00DB5CCD" w:rsidRPr="002B0747" w:rsidRDefault="00DB5CCD" w:rsidP="00DB5CCD">
      <w:pPr>
        <w:pStyle w:val="FirstPageAffiliation"/>
      </w:pPr>
      <w:r w:rsidRPr="002B0747">
        <w:rPr>
          <w:vertAlign w:val="superscript"/>
        </w:rPr>
        <w:t>4</w:t>
      </w:r>
      <w:r w:rsidRPr="002B0747">
        <w:t>National</w:t>
      </w:r>
      <w:r w:rsidR="002D012C" w:rsidRPr="002B0747">
        <w:t xml:space="preserve"> </w:t>
      </w:r>
      <w:r w:rsidRPr="002B0747">
        <w:t>Nanotechnological</w:t>
      </w:r>
      <w:r w:rsidR="002D012C" w:rsidRPr="002B0747">
        <w:t xml:space="preserve"> </w:t>
      </w:r>
      <w:r w:rsidRPr="002B0747">
        <w:t>Laboratory</w:t>
      </w:r>
      <w:r w:rsidR="002D012C" w:rsidRPr="002B0747">
        <w:t xml:space="preserve"> </w:t>
      </w:r>
      <w:r w:rsidRPr="002B0747">
        <w:t>of</w:t>
      </w:r>
      <w:r w:rsidR="002D012C" w:rsidRPr="002B0747">
        <w:t xml:space="preserve"> </w:t>
      </w:r>
      <w:r w:rsidRPr="002B0747">
        <w:t>Open</w:t>
      </w:r>
      <w:r w:rsidR="002D012C" w:rsidRPr="002B0747">
        <w:t xml:space="preserve"> </w:t>
      </w:r>
      <w:r w:rsidRPr="002B0747">
        <w:t>Type,</w:t>
      </w:r>
      <w:r w:rsidRPr="002B0747">
        <w:br/>
        <w:t>Al-Farabi</w:t>
      </w:r>
      <w:r w:rsidR="002D012C" w:rsidRPr="002B0747">
        <w:t xml:space="preserve"> </w:t>
      </w:r>
      <w:r w:rsidRPr="002B0747">
        <w:t>Kazakh</w:t>
      </w:r>
      <w:r w:rsidR="002D012C" w:rsidRPr="002B0747">
        <w:t xml:space="preserve"> </w:t>
      </w:r>
      <w:r w:rsidRPr="002B0747">
        <w:t>National</w:t>
      </w:r>
      <w:r w:rsidR="002D012C" w:rsidRPr="002B0747">
        <w:t xml:space="preserve"> </w:t>
      </w:r>
      <w:r w:rsidRPr="002B0747">
        <w:t>University,</w:t>
      </w:r>
      <w:r w:rsidR="002D012C" w:rsidRPr="002B0747">
        <w:t xml:space="preserve"> </w:t>
      </w:r>
      <w:r w:rsidRPr="002B0747">
        <w:t>Almaty,</w:t>
      </w:r>
      <w:r w:rsidR="002D012C" w:rsidRPr="002B0747">
        <w:t xml:space="preserve"> </w:t>
      </w:r>
      <w:r w:rsidRPr="002B0747">
        <w:br/>
        <w:t>Republic</w:t>
      </w:r>
      <w:r w:rsidR="002D012C" w:rsidRPr="002B0747">
        <w:t xml:space="preserve"> </w:t>
      </w:r>
      <w:r w:rsidRPr="002B0747">
        <w:t>of</w:t>
      </w:r>
      <w:r w:rsidR="002D012C" w:rsidRPr="002B0747">
        <w:t xml:space="preserve"> </w:t>
      </w:r>
      <w:r w:rsidRPr="002B0747">
        <w:t>Kazakhstan</w:t>
      </w:r>
    </w:p>
    <w:p w14:paraId="51DD0F40" w14:textId="77777777" w:rsidR="00DB5CCD" w:rsidRPr="002B0747" w:rsidRDefault="00DB5CCD" w:rsidP="00DB5CCD"/>
    <w:p w14:paraId="289EF88C" w14:textId="77777777" w:rsidR="00DB5CCD" w:rsidRPr="002B0747" w:rsidRDefault="00DB5CCD" w:rsidP="00DB5CCD">
      <w:pPr>
        <w:pStyle w:val="2"/>
      </w:pPr>
      <w:r w:rsidRPr="002B0747">
        <w:t>Abstract</w:t>
      </w:r>
    </w:p>
    <w:p w14:paraId="75B1D4B8" w14:textId="77777777" w:rsidR="00DB5CCD" w:rsidRPr="002B0747" w:rsidRDefault="00DB5CCD" w:rsidP="00DB5CCD"/>
    <w:p w14:paraId="423A8A15" w14:textId="77777777" w:rsidR="00DB5CCD" w:rsidRPr="002B0747" w:rsidRDefault="00DB5CCD" w:rsidP="00DB5CCD">
      <w:pPr>
        <w:pStyle w:val="Abstract"/>
      </w:pPr>
      <w:r w:rsidRPr="002B0747">
        <w:t>New</w:t>
      </w:r>
      <w:r w:rsidR="002D012C" w:rsidRPr="002B0747">
        <w:t xml:space="preserve"> </w:t>
      </w:r>
      <w:r w:rsidRPr="002B0747">
        <w:t>rigorous</w:t>
      </w:r>
      <w:r w:rsidR="002D012C" w:rsidRPr="002B0747">
        <w:t xml:space="preserve"> </w:t>
      </w:r>
      <w:r w:rsidRPr="002B0747">
        <w:t>approaches</w:t>
      </w:r>
      <w:r w:rsidR="002D012C" w:rsidRPr="002B0747">
        <w:t xml:space="preserve"> </w:t>
      </w:r>
      <w:r w:rsidRPr="002B0747">
        <w:t>to</w:t>
      </w:r>
      <w:r w:rsidR="002D012C" w:rsidRPr="002B0747">
        <w:t xml:space="preserve"> </w:t>
      </w:r>
      <w:r w:rsidRPr="002B0747">
        <w:t>the</w:t>
      </w:r>
      <w:r w:rsidR="002D012C" w:rsidRPr="002B0747">
        <w:t xml:space="preserve"> </w:t>
      </w:r>
      <w:r w:rsidRPr="002B0747">
        <w:t>mathematical</w:t>
      </w:r>
      <w:r w:rsidR="002D012C" w:rsidRPr="002B0747">
        <w:t xml:space="preserve"> </w:t>
      </w:r>
      <w:r w:rsidRPr="002B0747">
        <w:t>modeling</w:t>
      </w:r>
      <w:r w:rsidR="002D012C" w:rsidRPr="002B0747">
        <w:t xml:space="preserve"> </w:t>
      </w:r>
      <w:r w:rsidRPr="002B0747">
        <w:t>and</w:t>
      </w:r>
      <w:r w:rsidR="002D012C" w:rsidRPr="002B0747">
        <w:t xml:space="preserve"> </w:t>
      </w:r>
      <w:r w:rsidRPr="002B0747">
        <w:t>electromagnetic</w:t>
      </w:r>
      <w:r w:rsidR="002D012C" w:rsidRPr="002B0747">
        <w:t xml:space="preserve"> </w:t>
      </w:r>
      <w:r w:rsidRPr="002B0747">
        <w:t>analysis</w:t>
      </w:r>
      <w:r w:rsidR="002D012C" w:rsidRPr="002B0747">
        <w:t xml:space="preserve"> </w:t>
      </w:r>
      <w:r w:rsidRPr="002B0747">
        <w:t>of</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sym w:font="Times New Roman" w:char="2013"/>
      </w:r>
      <w:r w:rsidR="002D012C" w:rsidRPr="002B0747">
        <w:t xml:space="preserve"> </w:t>
      </w:r>
      <w:r w:rsidRPr="002B0747">
        <w:t>infinite,</w:t>
      </w:r>
      <w:r w:rsidR="002D012C" w:rsidRPr="002B0747">
        <w:t xml:space="preserve"> </w:t>
      </w:r>
      <w:r w:rsidRPr="002B0747">
        <w:t>limited</w:t>
      </w:r>
      <w:r w:rsidR="002D012C" w:rsidRPr="002B0747">
        <w:t xml:space="preserve"> </w:t>
      </w:r>
      <w:r w:rsidRPr="002B0747">
        <w:t>in</w:t>
      </w:r>
      <w:r w:rsidR="002D012C" w:rsidRPr="002B0747">
        <w:t xml:space="preserve"> </w:t>
      </w:r>
      <w:r w:rsidRPr="002B0747">
        <w:t>space</w:t>
      </w:r>
      <w:r w:rsidR="002D012C" w:rsidRPr="002B0747">
        <w:t xml:space="preserve"> </w:t>
      </w:r>
      <w:r w:rsidRPr="002B0747">
        <w:t>and</w:t>
      </w:r>
      <w:r w:rsidR="002D012C" w:rsidRPr="002B0747">
        <w:t xml:space="preserve"> </w:t>
      </w:r>
      <w:r w:rsidRPr="002B0747">
        <w:t>structures</w:t>
      </w:r>
      <w:r w:rsidR="002D012C" w:rsidRPr="002B0747">
        <w:t xml:space="preserve"> </w:t>
      </w:r>
      <w:r w:rsidRPr="002B0747">
        <w:t>with</w:t>
      </w:r>
      <w:r w:rsidR="002D012C" w:rsidRPr="002B0747">
        <w:t xml:space="preserve"> </w:t>
      </w:r>
      <w:r w:rsidRPr="002B0747">
        <w:t>defects</w:t>
      </w:r>
      <w:r w:rsidR="002D012C" w:rsidRPr="002B0747">
        <w:t xml:space="preserve"> </w:t>
      </w:r>
      <w:r w:rsidRPr="002B0747">
        <w:sym w:font="Times New Roman" w:char="2013"/>
      </w:r>
      <w:r w:rsidR="002D012C" w:rsidRPr="002B0747">
        <w:t xml:space="preserve"> </w:t>
      </w:r>
      <w:r w:rsidRPr="002B0747">
        <w:t>are</w:t>
      </w:r>
      <w:r w:rsidR="002D012C" w:rsidRPr="002B0747">
        <w:t xml:space="preserve"> </w:t>
      </w:r>
      <w:r w:rsidRPr="002B0747">
        <w:t>suggested</w:t>
      </w:r>
      <w:r w:rsidR="002D012C" w:rsidRPr="002B0747">
        <w:t xml:space="preserve"> </w:t>
      </w:r>
      <w:r w:rsidRPr="002B0747">
        <w:t>in</w:t>
      </w:r>
      <w:r w:rsidR="002D012C" w:rsidRPr="002B0747">
        <w:t xml:space="preserve"> </w:t>
      </w:r>
      <w:r w:rsidRPr="002B0747">
        <w:t>the</w:t>
      </w:r>
      <w:r w:rsidR="002D012C" w:rsidRPr="002B0747">
        <w:t xml:space="preserve"> </w:t>
      </w:r>
      <w:r w:rsidRPr="002B0747">
        <w:t>chapter.</w:t>
      </w:r>
      <w:r w:rsidR="002D012C" w:rsidRPr="002B0747">
        <w:t xml:space="preserve"> </w:t>
      </w:r>
      <w:r w:rsidRPr="002B0747">
        <w:t>The</w:t>
      </w:r>
      <w:r w:rsidR="002D012C" w:rsidRPr="002B0747">
        <w:t xml:space="preserve"> </w:t>
      </w:r>
      <w:r w:rsidRPr="002B0747">
        <w:t>approaches</w:t>
      </w:r>
      <w:r w:rsidR="002D012C" w:rsidRPr="002B0747">
        <w:t xml:space="preserve"> </w:t>
      </w:r>
      <w:r w:rsidRPr="002B0747">
        <w:t>are</w:t>
      </w:r>
      <w:r w:rsidR="002D012C" w:rsidRPr="002B0747">
        <w:t xml:space="preserve"> </w:t>
      </w:r>
      <w:r w:rsidRPr="002B0747">
        <w:t>based</w:t>
      </w:r>
      <w:r w:rsidR="002D012C" w:rsidRPr="002B0747">
        <w:t xml:space="preserve"> </w:t>
      </w:r>
      <w:r w:rsidRPr="002B0747">
        <w:t>on</w:t>
      </w:r>
      <w:r w:rsidR="002D012C" w:rsidRPr="002B0747">
        <w:t xml:space="preserve"> </w:t>
      </w:r>
      <w:r w:rsidRPr="002B0747">
        <w:t>the</w:t>
      </w:r>
      <w:r w:rsidR="002D012C" w:rsidRPr="002B0747">
        <w:t xml:space="preserve"> </w:t>
      </w:r>
      <w:r w:rsidRPr="002B0747">
        <w:t>frequency-domain</w:t>
      </w:r>
      <w:r w:rsidR="002D012C" w:rsidRPr="002B0747">
        <w:t xml:space="preserve"> </w:t>
      </w:r>
      <w:r w:rsidRPr="002B0747">
        <w:t>(FD)</w:t>
      </w:r>
      <w:r w:rsidR="002D012C" w:rsidRPr="002B0747">
        <w:t xml:space="preserve"> </w:t>
      </w:r>
      <w:r w:rsidRPr="002B0747">
        <w:t>and</w:t>
      </w:r>
      <w:r w:rsidR="002D012C" w:rsidRPr="002B0747">
        <w:t xml:space="preserve"> </w:t>
      </w:r>
      <w:r w:rsidRPr="002B0747">
        <w:t>time-domain</w:t>
      </w:r>
      <w:r w:rsidR="002D012C" w:rsidRPr="002B0747">
        <w:t xml:space="preserve"> </w:t>
      </w:r>
      <w:r w:rsidRPr="002B0747">
        <w:t>(TD)</w:t>
      </w:r>
      <w:r w:rsidR="002D012C" w:rsidRPr="002B0747">
        <w:t xml:space="preserve"> </w:t>
      </w:r>
      <w:r w:rsidRPr="002B0747">
        <w:t>methods:</w:t>
      </w:r>
      <w:r w:rsidR="002D012C" w:rsidRPr="002B0747">
        <w:t xml:space="preserve"> </w:t>
      </w:r>
      <w:r w:rsidRPr="002B0747">
        <w:t>analytical</w:t>
      </w:r>
      <w:r w:rsidR="002D012C" w:rsidRPr="002B0747">
        <w:t xml:space="preserve"> </w:t>
      </w:r>
      <w:r w:rsidRPr="002B0747">
        <w:t>regularization</w:t>
      </w:r>
      <w:r w:rsidR="002D012C" w:rsidRPr="002B0747">
        <w:t xml:space="preserve"> </w:t>
      </w:r>
      <w:r w:rsidRPr="002B0747">
        <w:t>method</w:t>
      </w:r>
      <w:r w:rsidR="002D012C" w:rsidRPr="002B0747">
        <w:t xml:space="preserve"> </w:t>
      </w:r>
      <w:r w:rsidRPr="002B0747">
        <w:t>and</w:t>
      </w:r>
      <w:r w:rsidR="002D012C" w:rsidRPr="002B0747">
        <w:t xml:space="preserve"> </w:t>
      </w:r>
      <w:r w:rsidRPr="002B0747">
        <w:t>method</w:t>
      </w:r>
      <w:r w:rsidR="002D012C" w:rsidRPr="002B0747">
        <w:t xml:space="preserve"> </w:t>
      </w:r>
      <w:r w:rsidRPr="002B0747">
        <w:t>of</w:t>
      </w:r>
      <w:r w:rsidR="002D012C" w:rsidRPr="002B0747">
        <w:t xml:space="preserve"> </w:t>
      </w:r>
      <w:r w:rsidRPr="002B0747">
        <w:t>exact</w:t>
      </w:r>
      <w:r w:rsidR="002D012C" w:rsidRPr="002B0747">
        <w:t xml:space="preserve"> </w:t>
      </w:r>
      <w:r w:rsidRPr="002B0747">
        <w:t>absorbing</w:t>
      </w:r>
      <w:r w:rsidR="002D012C" w:rsidRPr="002B0747">
        <w:t xml:space="preserve"> </w:t>
      </w:r>
      <w:r w:rsidRPr="002B0747">
        <w:t>conditions.</w:t>
      </w:r>
      <w:r w:rsidR="002D012C" w:rsidRPr="002B0747">
        <w:t xml:space="preserve"> </w:t>
      </w:r>
      <w:r w:rsidRPr="002B0747">
        <w:t>These</w:t>
      </w:r>
      <w:r w:rsidR="002D012C" w:rsidRPr="002B0747">
        <w:t xml:space="preserve"> </w:t>
      </w:r>
      <w:r w:rsidRPr="002B0747">
        <w:t>methods</w:t>
      </w:r>
      <w:r w:rsidR="002D012C" w:rsidRPr="002B0747">
        <w:t xml:space="preserve"> </w:t>
      </w:r>
      <w:r w:rsidRPr="002B0747">
        <w:t>had</w:t>
      </w:r>
      <w:r w:rsidR="002D012C" w:rsidRPr="002B0747">
        <w:t xml:space="preserve"> </w:t>
      </w:r>
      <w:r w:rsidRPr="002B0747">
        <w:t>proved</w:t>
      </w:r>
      <w:r w:rsidR="002D012C" w:rsidRPr="002B0747">
        <w:t xml:space="preserve"> </w:t>
      </w:r>
      <w:r w:rsidRPr="002B0747">
        <w:t>themselves</w:t>
      </w:r>
      <w:r w:rsidR="002D012C" w:rsidRPr="002B0747">
        <w:t xml:space="preserve"> </w:t>
      </w:r>
      <w:r w:rsidRPr="002B0747">
        <w:t>as</w:t>
      </w:r>
      <w:r w:rsidR="002D012C" w:rsidRPr="002B0747">
        <w:t xml:space="preserve"> </w:t>
      </w:r>
      <w:r w:rsidRPr="002B0747">
        <w:t>ones</w:t>
      </w:r>
      <w:r w:rsidR="002D012C" w:rsidRPr="002B0747">
        <w:t xml:space="preserve"> </w:t>
      </w:r>
      <w:r w:rsidRPr="002B0747">
        <w:t>providing</w:t>
      </w:r>
      <w:r w:rsidR="002D012C" w:rsidRPr="002B0747">
        <w:t xml:space="preserve"> </w:t>
      </w:r>
      <w:r w:rsidRPr="002B0747">
        <w:t>accurate</w:t>
      </w:r>
      <w:r w:rsidR="002D012C" w:rsidRPr="002B0747">
        <w:t xml:space="preserve"> </w:t>
      </w:r>
      <w:r w:rsidRPr="002B0747">
        <w:t>and</w:t>
      </w:r>
      <w:r w:rsidR="002D012C" w:rsidRPr="002B0747">
        <w:t xml:space="preserve"> </w:t>
      </w:r>
      <w:r w:rsidRPr="002B0747">
        <w:t>reliable</w:t>
      </w:r>
      <w:r w:rsidR="002D012C" w:rsidRPr="002B0747">
        <w:t xml:space="preserve"> </w:t>
      </w:r>
      <w:r w:rsidRPr="002B0747">
        <w:t>numerical</w:t>
      </w:r>
      <w:r w:rsidR="002D012C" w:rsidRPr="002B0747">
        <w:t xml:space="preserve"> </w:t>
      </w:r>
      <w:r w:rsidRPr="002B0747">
        <w:t>results</w:t>
      </w:r>
      <w:r w:rsidR="002D012C" w:rsidRPr="002B0747">
        <w:t xml:space="preserve"> </w:t>
      </w:r>
      <w:r w:rsidRPr="002B0747">
        <w:t>even</w:t>
      </w:r>
      <w:r w:rsidR="002D012C" w:rsidRPr="002B0747">
        <w:t xml:space="preserve"> </w:t>
      </w:r>
      <w:r w:rsidRPr="002B0747">
        <w:t>for</w:t>
      </w:r>
      <w:r w:rsidR="002D012C" w:rsidRPr="002B0747">
        <w:t xml:space="preserve"> </w:t>
      </w:r>
      <w:r w:rsidRPr="002B0747">
        <w:t>resonant</w:t>
      </w:r>
      <w:r w:rsidR="002D012C" w:rsidRPr="002B0747">
        <w:t xml:space="preserve"> </w:t>
      </w:r>
      <w:r w:rsidRPr="002B0747">
        <w:t>waves</w:t>
      </w:r>
      <w:r w:rsidR="002D012C" w:rsidRPr="002B0747">
        <w:t xml:space="preserve"> </w:t>
      </w:r>
      <w:r w:rsidRPr="002B0747">
        <w:t>scattering</w:t>
      </w:r>
      <w:r w:rsidR="002D012C" w:rsidRPr="002B0747">
        <w:t xml:space="preserve"> </w:t>
      </w:r>
      <w:r w:rsidRPr="002B0747">
        <w:t>and</w:t>
      </w:r>
      <w:r w:rsidR="002D012C" w:rsidRPr="002B0747">
        <w:t xml:space="preserve"> </w:t>
      </w:r>
      <w:r w:rsidRPr="002B0747">
        <w:t>long-duration</w:t>
      </w:r>
      <w:r w:rsidR="002D012C" w:rsidRPr="002B0747">
        <w:t xml:space="preserve"> </w:t>
      </w:r>
      <w:r w:rsidRPr="002B0747">
        <w:t>simulations.</w:t>
      </w:r>
      <w:r w:rsidR="002D012C" w:rsidRPr="002B0747">
        <w:t xml:space="preserve"> </w:t>
      </w:r>
    </w:p>
    <w:p w14:paraId="5AD02F8E" w14:textId="77777777" w:rsidR="00DB5CCD" w:rsidRPr="002B0747" w:rsidRDefault="00DB5CCD" w:rsidP="00DB5CCD">
      <w:pPr>
        <w:pStyle w:val="Abstract"/>
      </w:pPr>
      <w:r w:rsidRPr="002B0747">
        <w:t>Using</w:t>
      </w:r>
      <w:r w:rsidR="002D012C" w:rsidRPr="002B0747">
        <w:t xml:space="preserve"> </w:t>
      </w:r>
      <w:r w:rsidRPr="002B0747">
        <w:t>developed</w:t>
      </w:r>
      <w:r w:rsidR="002D012C" w:rsidRPr="002B0747">
        <w:t xml:space="preserve"> </w:t>
      </w:r>
      <w:r w:rsidRPr="002B0747">
        <w:t>approaches</w:t>
      </w:r>
      <w:r w:rsidR="002D012C" w:rsidRPr="002B0747">
        <w:t xml:space="preserve"> </w:t>
      </w:r>
      <w:r w:rsidRPr="002B0747">
        <w:t>several</w:t>
      </w:r>
      <w:r w:rsidR="002D012C" w:rsidRPr="002B0747">
        <w:t xml:space="preserve"> </w:t>
      </w:r>
      <w:r w:rsidRPr="002B0747">
        <w:t>actual</w:t>
      </w:r>
      <w:r w:rsidR="002D012C" w:rsidRPr="002B0747">
        <w:t xml:space="preserve"> </w:t>
      </w:r>
      <w:r w:rsidRPr="002B0747">
        <w:t>methodological</w:t>
      </w:r>
      <w:r w:rsidR="002D012C" w:rsidRPr="002B0747">
        <w:t xml:space="preserve"> </w:t>
      </w:r>
      <w:r w:rsidRPr="002B0747">
        <w:t>and</w:t>
      </w:r>
      <w:r w:rsidR="002D012C" w:rsidRPr="002B0747">
        <w:t xml:space="preserve"> </w:t>
      </w:r>
      <w:r w:rsidRPr="002B0747">
        <w:t>physical</w:t>
      </w:r>
      <w:r w:rsidR="002D012C" w:rsidRPr="002B0747">
        <w:t xml:space="preserve"> </w:t>
      </w:r>
      <w:r w:rsidRPr="002B0747">
        <w:t>problems</w:t>
      </w:r>
      <w:r w:rsidR="002D012C" w:rsidRPr="002B0747">
        <w:t xml:space="preserve"> </w:t>
      </w:r>
      <w:r w:rsidRPr="002B0747">
        <w:t>have</w:t>
      </w:r>
      <w:r w:rsidR="002D012C" w:rsidRPr="002B0747">
        <w:t xml:space="preserve"> </w:t>
      </w:r>
      <w:r w:rsidRPr="002B0747">
        <w:t>been</w:t>
      </w:r>
      <w:r w:rsidR="002D012C" w:rsidRPr="002B0747">
        <w:t xml:space="preserve"> </w:t>
      </w:r>
      <w:r w:rsidRPr="002B0747">
        <w:t>solved</w:t>
      </w:r>
      <w:r w:rsidR="002D012C" w:rsidRPr="002B0747">
        <w:t xml:space="preserve"> </w:t>
      </w:r>
      <w:r w:rsidRPr="002B0747">
        <w:t>and</w:t>
      </w:r>
      <w:r w:rsidR="002D012C" w:rsidRPr="002B0747">
        <w:t xml:space="preserve"> </w:t>
      </w:r>
      <w:r w:rsidRPr="002B0747">
        <w:t>presented</w:t>
      </w:r>
      <w:r w:rsidR="002D012C" w:rsidRPr="002B0747">
        <w:t xml:space="preserve"> </w:t>
      </w:r>
      <w:r w:rsidRPr="002B0747">
        <w:t>in</w:t>
      </w:r>
      <w:r w:rsidR="002D012C" w:rsidRPr="002B0747">
        <w:t xml:space="preserve"> </w:t>
      </w:r>
      <w:r w:rsidRPr="002B0747">
        <w:t>the</w:t>
      </w:r>
      <w:r w:rsidR="002D012C" w:rsidRPr="002B0747">
        <w:t xml:space="preserve"> </w:t>
      </w:r>
      <w:r w:rsidRPr="002B0747">
        <w:t>chapter.</w:t>
      </w:r>
      <w:r w:rsidR="002D012C" w:rsidRPr="002B0747">
        <w:t xml:space="preserve"> </w:t>
      </w:r>
      <w:r w:rsidRPr="002B0747">
        <w:t>The</w:t>
      </w:r>
      <w:r w:rsidR="002D012C" w:rsidRPr="002B0747">
        <w:t xml:space="preserve"> </w:t>
      </w:r>
      <w:r w:rsidRPr="002B0747">
        <w:t>results</w:t>
      </w:r>
      <w:r w:rsidR="002D012C" w:rsidRPr="002B0747">
        <w:t xml:space="preserve"> </w:t>
      </w:r>
      <w:r w:rsidRPr="002B0747">
        <w:t>demonstrated</w:t>
      </w:r>
      <w:r w:rsidR="002D012C" w:rsidRPr="002B0747">
        <w:t xml:space="preserve"> </w:t>
      </w:r>
      <w:r w:rsidRPr="002B0747">
        <w:t>the</w:t>
      </w:r>
      <w:r w:rsidR="002D012C" w:rsidRPr="002B0747">
        <w:t xml:space="preserve"> </w:t>
      </w:r>
      <w:r w:rsidRPr="002B0747">
        <w:t>effectiveness</w:t>
      </w:r>
      <w:r w:rsidR="002D012C" w:rsidRPr="002B0747">
        <w:t xml:space="preserve"> </w:t>
      </w:r>
      <w:r w:rsidRPr="002B0747">
        <w:t>of</w:t>
      </w:r>
      <w:r w:rsidR="002D012C" w:rsidRPr="002B0747">
        <w:t xml:space="preserve"> </w:t>
      </w:r>
      <w:r w:rsidRPr="002B0747">
        <w:t>the</w:t>
      </w:r>
      <w:r w:rsidR="002D012C" w:rsidRPr="002B0747">
        <w:t xml:space="preserve"> </w:t>
      </w:r>
      <w:r w:rsidRPr="002B0747">
        <w:t>proposed</w:t>
      </w:r>
      <w:r w:rsidR="002D012C" w:rsidRPr="002B0747">
        <w:t xml:space="preserve"> </w:t>
      </w:r>
      <w:r w:rsidRPr="002B0747">
        <w:t>approaches</w:t>
      </w:r>
      <w:r w:rsidR="002D012C" w:rsidRPr="002B0747">
        <w:t xml:space="preserve"> </w:t>
      </w:r>
      <w:r w:rsidRPr="002B0747">
        <w:t>and</w:t>
      </w:r>
      <w:r w:rsidR="002D012C" w:rsidRPr="002B0747">
        <w:t xml:space="preserve"> </w:t>
      </w:r>
      <w:r w:rsidRPr="002B0747">
        <w:t>considerable</w:t>
      </w:r>
      <w:r w:rsidR="002D012C" w:rsidRPr="002B0747">
        <w:t xml:space="preserve"> </w:t>
      </w:r>
      <w:r w:rsidRPr="002B0747">
        <w:t>potential</w:t>
      </w:r>
      <w:r w:rsidR="002D012C" w:rsidRPr="002B0747">
        <w:t xml:space="preserve"> </w:t>
      </w:r>
      <w:r w:rsidRPr="002B0747">
        <w:t>for</w:t>
      </w:r>
      <w:r w:rsidR="002D012C" w:rsidRPr="002B0747">
        <w:t xml:space="preserve"> </w:t>
      </w:r>
      <w:r w:rsidRPr="002B0747">
        <w:t>further</w:t>
      </w:r>
      <w:r w:rsidR="002D012C" w:rsidRPr="002B0747">
        <w:t xml:space="preserve"> </w:t>
      </w:r>
      <w:r w:rsidRPr="002B0747">
        <w:t>theoretical</w:t>
      </w:r>
      <w:r w:rsidR="002D012C" w:rsidRPr="002B0747">
        <w:t xml:space="preserve"> </w:t>
      </w:r>
      <w:r w:rsidRPr="002B0747">
        <w:t>and</w:t>
      </w:r>
      <w:r w:rsidR="002D012C" w:rsidRPr="002B0747">
        <w:t xml:space="preserve"> </w:t>
      </w:r>
      <w:r w:rsidRPr="002B0747">
        <w:t>practical</w:t>
      </w:r>
      <w:r w:rsidR="002D012C" w:rsidRPr="002B0747">
        <w:t xml:space="preserve"> </w:t>
      </w:r>
      <w:r w:rsidRPr="002B0747">
        <w:t>applications.</w:t>
      </w:r>
      <w:r w:rsidR="002D012C" w:rsidRPr="002B0747">
        <w:t xml:space="preserve"> </w:t>
      </w:r>
    </w:p>
    <w:p w14:paraId="7FBD31F3" w14:textId="77777777" w:rsidR="00DB5CCD" w:rsidRPr="002B0747" w:rsidRDefault="00DB5CCD" w:rsidP="00DB5CCD">
      <w:pPr>
        <w:pStyle w:val="Abstract"/>
      </w:pPr>
      <w:r w:rsidRPr="002B0747">
        <w:t>In</w:t>
      </w:r>
      <w:r w:rsidR="002D012C" w:rsidRPr="002B0747">
        <w:t xml:space="preserve"> </w:t>
      </w:r>
      <w:r w:rsidRPr="002B0747">
        <w:t>particular,</w:t>
      </w:r>
      <w:r w:rsidR="002D012C" w:rsidRPr="002B0747">
        <w:t xml:space="preserve"> </w:t>
      </w:r>
      <w:r w:rsidRPr="002B0747">
        <w:t>new</w:t>
      </w:r>
      <w:r w:rsidR="002D012C" w:rsidRPr="002B0747">
        <w:t xml:space="preserve"> </w:t>
      </w:r>
      <w:r w:rsidRPr="002B0747">
        <w:t>results</w:t>
      </w:r>
      <w:r w:rsidR="002D012C" w:rsidRPr="002B0747">
        <w:t xml:space="preserve"> </w:t>
      </w:r>
      <w:r w:rsidRPr="002B0747">
        <w:t>have</w:t>
      </w:r>
      <w:r w:rsidR="002D012C" w:rsidRPr="002B0747">
        <w:t xml:space="preserve"> </w:t>
      </w:r>
      <w:r w:rsidRPr="002B0747">
        <w:t>been</w:t>
      </w:r>
      <w:r w:rsidR="002D012C" w:rsidRPr="002B0747">
        <w:t xml:space="preserve"> </w:t>
      </w:r>
      <w:r w:rsidRPr="002B0747">
        <w:t>obtained</w:t>
      </w:r>
      <w:r w:rsidR="002D012C" w:rsidRPr="002B0747">
        <w:t xml:space="preserve"> </w:t>
      </w:r>
      <w:r w:rsidRPr="002B0747">
        <w:t>for</w:t>
      </w:r>
      <w:r w:rsidR="002D012C" w:rsidRPr="002B0747">
        <w:t xml:space="preserve"> </w:t>
      </w:r>
      <w:r w:rsidRPr="002B0747">
        <w:t>the</w:t>
      </w:r>
      <w:r w:rsidR="002D012C" w:rsidRPr="002B0747">
        <w:t xml:space="preserve"> </w:t>
      </w:r>
      <w:r w:rsidRPr="002B0747">
        <w:t>theory</w:t>
      </w:r>
      <w:r w:rsidR="002D012C" w:rsidRPr="002B0747">
        <w:t xml:space="preserve"> </w:t>
      </w:r>
      <w:r w:rsidRPr="002B0747">
        <w:t>of</w:t>
      </w:r>
      <w:r w:rsidR="002D012C" w:rsidRPr="002B0747">
        <w:t xml:space="preserve"> </w:t>
      </w:r>
      <w:r w:rsidRPr="002B0747">
        <w:t>bandgaps</w:t>
      </w:r>
      <w:r w:rsidR="002D012C" w:rsidRPr="002B0747">
        <w:t xml:space="preserve"> </w:t>
      </w:r>
      <w:r w:rsidRPr="002B0747">
        <w:t>and</w:t>
      </w:r>
      <w:r w:rsidR="002D012C" w:rsidRPr="002B0747">
        <w:t xml:space="preserve"> </w:t>
      </w:r>
      <w:r w:rsidRPr="002B0747">
        <w:t>passbands</w:t>
      </w:r>
      <w:r w:rsidR="002D012C" w:rsidRPr="002B0747">
        <w:t xml:space="preserve"> </w:t>
      </w:r>
      <w:r w:rsidRPr="002B0747">
        <w:t>of</w:t>
      </w:r>
      <w:r w:rsidR="002D012C" w:rsidRPr="002B0747">
        <w:t xml:space="preserve"> </w:t>
      </w:r>
      <w:r w:rsidRPr="002B0747">
        <w:t>spatially</w:t>
      </w:r>
      <w:r w:rsidR="002D012C" w:rsidRPr="002B0747">
        <w:t xml:space="preserve"> </w:t>
      </w:r>
      <w:r w:rsidRPr="002B0747">
        <w:t>limited</w:t>
      </w:r>
      <w:r w:rsidR="002D012C" w:rsidRPr="002B0747">
        <w:t xml:space="preserve"> </w:t>
      </w:r>
      <w:r w:rsidRPr="002B0747">
        <w:t>crystals,</w:t>
      </w:r>
      <w:r w:rsidR="002D012C" w:rsidRPr="002B0747">
        <w:t xml:space="preserve"> </w:t>
      </w:r>
      <w:r w:rsidRPr="002B0747">
        <w:t>electromagnetic</w:t>
      </w:r>
      <w:r w:rsidR="002D012C" w:rsidRPr="002B0747">
        <w:t xml:space="preserve"> </w:t>
      </w:r>
      <w:r w:rsidRPr="002B0747">
        <w:t>properties</w:t>
      </w:r>
      <w:r w:rsidR="002D012C" w:rsidRPr="002B0747">
        <w:t xml:space="preserve"> </w:t>
      </w:r>
      <w:r w:rsidRPr="002B0747">
        <w:t>of</w:t>
      </w:r>
      <w:r w:rsidR="002D012C" w:rsidRPr="002B0747">
        <w:t xml:space="preserve"> </w:t>
      </w:r>
      <w:r w:rsidRPr="002B0747">
        <w:t>resonant</w:t>
      </w:r>
      <w:r w:rsidR="002D012C" w:rsidRPr="002B0747">
        <w:t xml:space="preserve"> </w:t>
      </w:r>
      <w:r w:rsidRPr="002B0747">
        <w:t>cavities</w:t>
      </w:r>
      <w:r w:rsidR="002D012C" w:rsidRPr="002B0747">
        <w:t xml:space="preserve"> </w:t>
      </w:r>
      <w:r w:rsidRPr="002B0747">
        <w:t>and</w:t>
      </w:r>
      <w:r w:rsidR="002D012C" w:rsidRPr="002B0747">
        <w:t xml:space="preserve"> </w:t>
      </w:r>
      <w:r w:rsidRPr="002B0747">
        <w:t>basic</w:t>
      </w:r>
      <w:r w:rsidR="002D012C" w:rsidRPr="002B0747">
        <w:t xml:space="preserve"> </w:t>
      </w:r>
      <w:r w:rsidRPr="002B0747">
        <w:t>waveguide</w:t>
      </w:r>
      <w:r w:rsidR="002D012C" w:rsidRPr="002B0747">
        <w:t xml:space="preserve"> </w:t>
      </w:r>
      <w:r w:rsidRPr="002B0747">
        <w:t>components</w:t>
      </w:r>
      <w:r w:rsidR="002D012C" w:rsidRPr="002B0747">
        <w:t xml:space="preserve"> </w:t>
      </w:r>
      <w:r w:rsidRPr="002B0747">
        <w:t>in</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energy</w:t>
      </w:r>
      <w:r w:rsidR="002D012C" w:rsidRPr="002B0747">
        <w:t xml:space="preserve"> </w:t>
      </w:r>
      <w:r w:rsidRPr="002B0747">
        <w:t>accumulation</w:t>
      </w:r>
      <w:r w:rsidR="002D012C" w:rsidRPr="002B0747">
        <w:t xml:space="preserve"> </w:t>
      </w:r>
      <w:r w:rsidRPr="002B0747">
        <w:t>in</w:t>
      </w:r>
      <w:r w:rsidR="002D012C" w:rsidRPr="002B0747">
        <w:t xml:space="preserve"> </w:t>
      </w:r>
      <w:r w:rsidRPr="002B0747">
        <w:t>resonant</w:t>
      </w:r>
      <w:r w:rsidR="002D012C" w:rsidRPr="002B0747">
        <w:t xml:space="preserve"> </w:t>
      </w:r>
      <w:r w:rsidRPr="002B0747">
        <w:t>cavities,</w:t>
      </w:r>
      <w:r w:rsidR="002D012C" w:rsidRPr="002B0747">
        <w:t xml:space="preserve"> </w:t>
      </w:r>
      <w:r w:rsidRPr="002B0747">
        <w:t>and</w:t>
      </w:r>
      <w:r w:rsidR="002D012C" w:rsidRPr="002B0747">
        <w:t xml:space="preserve"> </w:t>
      </w:r>
      <w:r w:rsidRPr="002B0747">
        <w:t>radiation</w:t>
      </w:r>
      <w:r w:rsidR="002D012C" w:rsidRPr="002B0747">
        <w:t xml:space="preserve"> </w:t>
      </w:r>
      <w:r w:rsidRPr="002B0747">
        <w:t>effects</w:t>
      </w:r>
      <w:r w:rsidR="002D012C" w:rsidRPr="002B0747">
        <w:t xml:space="preserve"> </w:t>
      </w:r>
      <w:r w:rsidRPr="002B0747">
        <w:t>caused</w:t>
      </w:r>
      <w:r w:rsidR="002D012C" w:rsidRPr="002B0747">
        <w:t xml:space="preserve"> </w:t>
      </w:r>
      <w:r w:rsidRPr="002B0747">
        <w:t>by</w:t>
      </w:r>
      <w:r w:rsidR="002D012C" w:rsidRPr="002B0747">
        <w:t xml:space="preserve"> </w:t>
      </w:r>
      <w:r w:rsidRPr="002B0747">
        <w:t>the</w:t>
      </w:r>
      <w:r w:rsidR="002D012C" w:rsidRPr="002B0747">
        <w:t xml:space="preserve"> </w:t>
      </w:r>
      <w:r w:rsidRPr="002B0747">
        <w:t>backward</w:t>
      </w:r>
      <w:r w:rsidR="002D012C" w:rsidRPr="002B0747">
        <w:t xml:space="preserve"> </w:t>
      </w:r>
      <w:r w:rsidRPr="002B0747">
        <w:t>waves</w:t>
      </w:r>
      <w:r w:rsidR="002D012C" w:rsidRPr="002B0747">
        <w:t xml:space="preserve"> </w:t>
      </w:r>
      <w:r w:rsidRPr="002B0747">
        <w:t>in</w:t>
      </w:r>
      <w:r w:rsidR="002D012C" w:rsidRPr="002B0747">
        <w:t xml:space="preserve"> </w:t>
      </w:r>
      <w:r w:rsidRPr="002B0747">
        <w:t>photonic</w:t>
      </w:r>
      <w:r w:rsidR="002D012C" w:rsidRPr="002B0747">
        <w:t xml:space="preserve"> </w:t>
      </w:r>
      <w:r w:rsidRPr="002B0747">
        <w:t>crystals.</w:t>
      </w:r>
    </w:p>
    <w:p w14:paraId="18322F8A" w14:textId="77777777" w:rsidR="00DB5CCD" w:rsidRPr="002B0747" w:rsidRDefault="00DB5CCD" w:rsidP="00DB5CCD"/>
    <w:p w14:paraId="58568923" w14:textId="77777777" w:rsidR="00DB5CCD" w:rsidRPr="002B0747" w:rsidRDefault="00DB5CCD" w:rsidP="00DB5CCD">
      <w:pPr>
        <w:ind w:left="360" w:hanging="360"/>
      </w:pPr>
      <w:r w:rsidRPr="002B0747">
        <w:rPr>
          <w:b/>
          <w:bCs/>
        </w:rPr>
        <w:t>Keywords</w:t>
      </w:r>
      <w:r w:rsidRPr="002B0747">
        <w:t>:</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infinite</w:t>
      </w:r>
      <w:r w:rsidR="002D012C" w:rsidRPr="002B0747">
        <w:t xml:space="preserve"> </w:t>
      </w:r>
      <w:r w:rsidRPr="002B0747">
        <w:t>and</w:t>
      </w:r>
      <w:r w:rsidR="002D012C" w:rsidRPr="002B0747">
        <w:t xml:space="preserve"> </w:t>
      </w:r>
      <w:r w:rsidRPr="002B0747">
        <w:t>spatially</w:t>
      </w:r>
      <w:r w:rsidR="002D012C" w:rsidRPr="002B0747">
        <w:t xml:space="preserve"> </w:t>
      </w:r>
      <w:r w:rsidRPr="002B0747">
        <w:t>limited</w:t>
      </w:r>
      <w:r w:rsidR="002D012C" w:rsidRPr="002B0747">
        <w:t xml:space="preserve"> </w:t>
      </w:r>
      <w:r w:rsidRPr="002B0747">
        <w:t>structures,</w:t>
      </w:r>
      <w:r w:rsidR="002D012C" w:rsidRPr="002B0747">
        <w:t xml:space="preserve"> </w:t>
      </w:r>
      <w:r w:rsidRPr="002B0747">
        <w:t>initial</w:t>
      </w:r>
      <w:r w:rsidR="002D012C" w:rsidRPr="002B0747">
        <w:t xml:space="preserve"> </w:t>
      </w:r>
      <w:r w:rsidRPr="002B0747">
        <w:t>boundary</w:t>
      </w:r>
      <w:r w:rsidR="002D012C" w:rsidRPr="002B0747">
        <w:t xml:space="preserve"> </w:t>
      </w:r>
      <w:r w:rsidRPr="002B0747">
        <w:t>value</w:t>
      </w:r>
      <w:r w:rsidR="002D012C" w:rsidRPr="002B0747">
        <w:t xml:space="preserve"> </w:t>
      </w:r>
      <w:r w:rsidRPr="002B0747">
        <w:t>and</w:t>
      </w:r>
      <w:r w:rsidR="002D012C" w:rsidRPr="002B0747">
        <w:t xml:space="preserve"> </w:t>
      </w:r>
      <w:r w:rsidRPr="002B0747">
        <w:t>boundary</w:t>
      </w:r>
      <w:r w:rsidR="002D012C" w:rsidRPr="002B0747">
        <w:t xml:space="preserve"> </w:t>
      </w:r>
      <w:r w:rsidRPr="002B0747">
        <w:t>value</w:t>
      </w:r>
      <w:r w:rsidR="002D012C" w:rsidRPr="002B0747">
        <w:t xml:space="preserve"> </w:t>
      </w:r>
      <w:r w:rsidRPr="002B0747">
        <w:t>electrodynamic</w:t>
      </w:r>
      <w:r w:rsidR="002D012C" w:rsidRPr="002B0747">
        <w:t xml:space="preserve"> </w:t>
      </w:r>
      <w:r w:rsidRPr="002B0747">
        <w:t>problems,</w:t>
      </w:r>
      <w:r w:rsidR="002D012C" w:rsidRPr="002B0747">
        <w:t xml:space="preserve"> </w:t>
      </w:r>
      <w:r w:rsidRPr="002B0747">
        <w:t>exact</w:t>
      </w:r>
      <w:r w:rsidR="002D012C" w:rsidRPr="002B0747">
        <w:t xml:space="preserve"> </w:t>
      </w:r>
      <w:r w:rsidRPr="002B0747">
        <w:t>absorbing</w:t>
      </w:r>
      <w:r w:rsidR="002D012C" w:rsidRPr="002B0747">
        <w:t xml:space="preserve"> </w:t>
      </w:r>
      <w:r w:rsidRPr="002B0747">
        <w:t>conditions</w:t>
      </w:r>
      <w:r w:rsidR="002D012C" w:rsidRPr="002B0747">
        <w:t xml:space="preserve"> </w:t>
      </w:r>
      <w:r w:rsidRPr="002B0747">
        <w:t>method,</w:t>
      </w:r>
      <w:r w:rsidR="002D012C" w:rsidRPr="002B0747">
        <w:t xml:space="preserve"> </w:t>
      </w:r>
      <w:r w:rsidRPr="002B0747">
        <w:t>analytical</w:t>
      </w:r>
      <w:r w:rsidR="002D012C" w:rsidRPr="002B0747">
        <w:t xml:space="preserve"> </w:t>
      </w:r>
      <w:r w:rsidRPr="002B0747">
        <w:t>regularization</w:t>
      </w:r>
      <w:r w:rsidR="002D012C" w:rsidRPr="002B0747">
        <w:t xml:space="preserve"> </w:t>
      </w:r>
      <w:r w:rsidRPr="002B0747">
        <w:t>method,</w:t>
      </w:r>
      <w:r w:rsidR="002D012C" w:rsidRPr="002B0747">
        <w:t xml:space="preserve"> </w:t>
      </w:r>
      <w:r w:rsidRPr="002B0747">
        <w:t>eigenmodes,</w:t>
      </w:r>
      <w:r w:rsidR="002D012C" w:rsidRPr="002B0747">
        <w:t xml:space="preserve"> </w:t>
      </w:r>
      <w:r w:rsidRPr="002B0747">
        <w:t>resonant</w:t>
      </w:r>
      <w:r w:rsidR="002D012C" w:rsidRPr="002B0747">
        <w:t xml:space="preserve"> </w:t>
      </w:r>
      <w:r w:rsidRPr="002B0747">
        <w:t>defects,</w:t>
      </w:r>
      <w:r w:rsidR="002D012C" w:rsidRPr="002B0747">
        <w:t xml:space="preserve"> </w:t>
      </w:r>
      <w:r w:rsidRPr="002B0747">
        <w:rPr>
          <w:shd w:val="clear" w:color="auto" w:fill="FFFFFF"/>
        </w:rPr>
        <w:t>ultra-wide</w:t>
      </w:r>
      <w:r w:rsidR="002D012C" w:rsidRPr="002B0747">
        <w:rPr>
          <w:shd w:val="clear" w:color="auto" w:fill="FFFFFF"/>
        </w:rPr>
        <w:t xml:space="preserve"> </w:t>
      </w:r>
      <w:r w:rsidRPr="002B0747">
        <w:rPr>
          <w:shd w:val="clear" w:color="auto" w:fill="FFFFFF"/>
        </w:rPr>
        <w:t>bandgaps</w:t>
      </w:r>
    </w:p>
    <w:p w14:paraId="0AD7F2E9" w14:textId="77777777" w:rsidR="00DB5CCD" w:rsidRPr="002B0747" w:rsidRDefault="00DB5CCD" w:rsidP="00DB5CCD"/>
    <w:p w14:paraId="198E9D67" w14:textId="77777777" w:rsidR="00DB5CCD" w:rsidRPr="002B0747" w:rsidRDefault="00DB5CCD" w:rsidP="00DB5CCD"/>
    <w:p w14:paraId="0F393A35" w14:textId="77777777" w:rsidR="00DB5CCD" w:rsidRPr="002B0747" w:rsidRDefault="00DB5CCD" w:rsidP="00DB5CCD">
      <w:pPr>
        <w:pStyle w:val="2"/>
        <w:rPr>
          <w:sz w:val="24"/>
          <w:szCs w:val="24"/>
        </w:rPr>
      </w:pPr>
      <w:r w:rsidRPr="002B0747">
        <w:t>1.</w:t>
      </w:r>
      <w:r w:rsidR="002D012C" w:rsidRPr="002B0747">
        <w:t xml:space="preserve"> </w:t>
      </w:r>
      <w:r w:rsidRPr="002B0747">
        <w:t>Introduction</w:t>
      </w:r>
    </w:p>
    <w:p w14:paraId="217AC92A" w14:textId="77777777" w:rsidR="00DB5CCD" w:rsidRPr="002B0747" w:rsidRDefault="00DB5CCD" w:rsidP="00DB5CCD"/>
    <w:p w14:paraId="7E8415CA" w14:textId="77777777" w:rsidR="00DB5CCD" w:rsidRPr="002B0747" w:rsidRDefault="00DB5CCD" w:rsidP="00DB5CCD">
      <w:r w:rsidRPr="002B0747">
        <w:t>In</w:t>
      </w:r>
      <w:r w:rsidR="002D012C" w:rsidRPr="002B0747">
        <w:t xml:space="preserve"> </w:t>
      </w:r>
      <w:r w:rsidRPr="002B0747">
        <w:t>1987,</w:t>
      </w:r>
      <w:r w:rsidR="002D012C" w:rsidRPr="002B0747">
        <w:t xml:space="preserve"> </w:t>
      </w:r>
      <w:r w:rsidRPr="002B0747">
        <w:t>papers</w:t>
      </w:r>
      <w:r w:rsidR="002D012C" w:rsidRPr="002B0747">
        <w:t xml:space="preserve"> </w:t>
      </w:r>
      <w:r w:rsidRPr="002B0747">
        <w:t>[1,</w:t>
      </w:r>
      <w:r w:rsidR="002D012C" w:rsidRPr="002B0747">
        <w:t xml:space="preserve"> </w:t>
      </w:r>
      <w:r w:rsidRPr="002B0747">
        <w:t>2]</w:t>
      </w:r>
      <w:r w:rsidR="002D012C" w:rsidRPr="002B0747">
        <w:t xml:space="preserve"> </w:t>
      </w:r>
      <w:r w:rsidRPr="002B0747">
        <w:t>were</w:t>
      </w:r>
      <w:r w:rsidR="002D012C" w:rsidRPr="002B0747">
        <w:t xml:space="preserve"> </w:t>
      </w:r>
      <w:r w:rsidRPr="002B0747">
        <w:t>published,</w:t>
      </w:r>
      <w:r w:rsidR="002D012C" w:rsidRPr="002B0747">
        <w:t xml:space="preserve"> </w:t>
      </w:r>
      <w:r w:rsidRPr="002B0747">
        <w:t>which</w:t>
      </w:r>
      <w:r w:rsidR="002D012C" w:rsidRPr="002B0747">
        <w:t xml:space="preserve"> </w:t>
      </w:r>
      <w:r w:rsidRPr="002B0747">
        <w:t>opened,</w:t>
      </w:r>
      <w:r w:rsidR="002D012C" w:rsidRPr="002B0747">
        <w:t xml:space="preserve"> </w:t>
      </w:r>
      <w:r w:rsidRPr="002B0747">
        <w:t>as</w:t>
      </w:r>
      <w:r w:rsidR="002D012C" w:rsidRPr="002B0747">
        <w:t xml:space="preserve"> </w:t>
      </w:r>
      <w:r w:rsidRPr="002B0747">
        <w:t>it</w:t>
      </w:r>
      <w:r w:rsidR="002D012C" w:rsidRPr="002B0747">
        <w:t xml:space="preserve"> </w:t>
      </w:r>
      <w:r w:rsidRPr="002B0747">
        <w:t>is</w:t>
      </w:r>
      <w:r w:rsidR="002D012C" w:rsidRPr="002B0747">
        <w:t xml:space="preserve"> </w:t>
      </w:r>
      <w:r w:rsidRPr="002B0747">
        <w:t>now</w:t>
      </w:r>
      <w:r w:rsidR="002D012C" w:rsidRPr="002B0747">
        <w:t xml:space="preserve"> </w:t>
      </w:r>
      <w:r w:rsidRPr="002B0747">
        <w:t>conventional</w:t>
      </w:r>
      <w:r w:rsidR="002D012C" w:rsidRPr="002B0747">
        <w:t xml:space="preserve"> </w:t>
      </w:r>
      <w:r w:rsidRPr="002B0747">
        <w:t>to</w:t>
      </w:r>
      <w:r w:rsidR="002D012C" w:rsidRPr="002B0747">
        <w:t xml:space="preserve"> </w:t>
      </w:r>
      <w:r w:rsidRPr="002B0747">
        <w:t>say,</w:t>
      </w:r>
      <w:r w:rsidR="002D012C" w:rsidRPr="002B0747">
        <w:t xml:space="preserve"> </w:t>
      </w:r>
      <w:r w:rsidRPr="002B0747">
        <w:t>a</w:t>
      </w:r>
      <w:r w:rsidR="002D012C" w:rsidRPr="002B0747">
        <w:t xml:space="preserve"> </w:t>
      </w:r>
      <w:r w:rsidRPr="002B0747">
        <w:t>new</w:t>
      </w:r>
      <w:r w:rsidR="002D012C" w:rsidRPr="002B0747">
        <w:t xml:space="preserve"> </w:t>
      </w:r>
      <w:r w:rsidRPr="002B0747">
        <w:t>trend</w:t>
      </w:r>
      <w:r w:rsidR="002D012C" w:rsidRPr="002B0747">
        <w:t xml:space="preserve"> </w:t>
      </w:r>
      <w:r w:rsidRPr="002B0747">
        <w:t>in</w:t>
      </w:r>
      <w:r w:rsidR="002D012C" w:rsidRPr="002B0747">
        <w:t xml:space="preserve"> </w:t>
      </w:r>
      <w:r w:rsidRPr="002B0747">
        <w:t>studying</w:t>
      </w:r>
      <w:r w:rsidR="002D012C" w:rsidRPr="002B0747">
        <w:t xml:space="preserve"> </w:t>
      </w:r>
      <w:r w:rsidRPr="002B0747">
        <w:t>periodic</w:t>
      </w:r>
      <w:r w:rsidR="002D012C" w:rsidRPr="002B0747">
        <w:t xml:space="preserve"> </w:t>
      </w:r>
      <w:r w:rsidRPr="002B0747">
        <w:t>structures</w:t>
      </w:r>
      <w:r w:rsidR="002D012C" w:rsidRPr="002B0747">
        <w:t xml:space="preserve"> </w:t>
      </w:r>
      <w:r w:rsidRPr="002B0747">
        <w:t>–</w:t>
      </w:r>
      <w:r w:rsidR="002D012C" w:rsidRPr="002B0747">
        <w:t xml:space="preserve"> </w:t>
      </w:r>
      <w:r w:rsidRPr="002B0747">
        <w:t>1-D,</w:t>
      </w:r>
      <w:r w:rsidR="002D012C" w:rsidRPr="002B0747">
        <w:t xml:space="preserve"> </w:t>
      </w:r>
      <w:r w:rsidR="00660D34">
        <w:t xml:space="preserve"> </w:t>
      </w:r>
      <w:r w:rsidR="00D3214D">
        <w:t xml:space="preserve"> </w:t>
      </w:r>
      <w:r w:rsidRPr="002B0747">
        <w:t>2-D</w:t>
      </w:r>
      <w:r w:rsidR="002D012C" w:rsidRPr="002B0747">
        <w:t xml:space="preserve"> </w:t>
      </w:r>
      <w:r w:rsidRPr="002B0747">
        <w:t>and</w:t>
      </w:r>
      <w:r w:rsidR="002D012C" w:rsidRPr="002B0747">
        <w:t xml:space="preserve"> </w:t>
      </w:r>
      <w:r w:rsidRPr="002B0747">
        <w:t>3-D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that</w:t>
      </w:r>
      <w:r w:rsidR="002D012C" w:rsidRPr="002B0747">
        <w:t xml:space="preserve"> </w:t>
      </w:r>
      <w:r w:rsidRPr="002B0747">
        <w:t>are</w:t>
      </w:r>
      <w:r w:rsidR="002D012C" w:rsidRPr="002B0747">
        <w:t xml:space="preserve"> </w:t>
      </w:r>
      <w:r w:rsidRPr="002B0747">
        <w:t>of</w:t>
      </w:r>
      <w:r w:rsidR="002D012C" w:rsidRPr="002B0747">
        <w:t xml:space="preserve"> </w:t>
      </w:r>
      <w:r w:rsidRPr="002B0747">
        <w:t>interest</w:t>
      </w:r>
      <w:r w:rsidR="002D012C" w:rsidRPr="002B0747">
        <w:t xml:space="preserve"> </w:t>
      </w:r>
      <w:r w:rsidRPr="002B0747">
        <w:t>from</w:t>
      </w:r>
      <w:r w:rsidR="002D012C" w:rsidRPr="002B0747">
        <w:t xml:space="preserve"> </w:t>
      </w:r>
      <w:r w:rsidRPr="002B0747">
        <w:t>points</w:t>
      </w:r>
      <w:r w:rsidR="002D012C" w:rsidRPr="002B0747">
        <w:t xml:space="preserve"> </w:t>
      </w:r>
      <w:r w:rsidRPr="002B0747">
        <w:t>of</w:t>
      </w:r>
      <w:r w:rsidR="002D012C" w:rsidRPr="002B0747">
        <w:t xml:space="preserve"> </w:t>
      </w:r>
      <w:r w:rsidRPr="002B0747">
        <w:t>view</w:t>
      </w:r>
      <w:r w:rsidR="002D012C" w:rsidRPr="002B0747">
        <w:t xml:space="preserve"> </w:t>
      </w:r>
      <w:r w:rsidRPr="002B0747">
        <w:t>of</w:t>
      </w:r>
      <w:r w:rsidR="002D012C" w:rsidRPr="002B0747">
        <w:t xml:space="preserve"> </w:t>
      </w:r>
      <w:r w:rsidRPr="002B0747">
        <w:t>both</w:t>
      </w:r>
      <w:r w:rsidR="002D012C" w:rsidRPr="002B0747">
        <w:t xml:space="preserve"> </w:t>
      </w:r>
      <w:r w:rsidRPr="002B0747">
        <w:t>fundamental</w:t>
      </w:r>
      <w:r w:rsidR="002D012C" w:rsidRPr="002B0747">
        <w:t xml:space="preserve"> </w:t>
      </w:r>
      <w:r w:rsidRPr="002B0747">
        <w:t>and</w:t>
      </w:r>
      <w:r w:rsidR="002D012C" w:rsidRPr="002B0747">
        <w:t xml:space="preserve"> </w:t>
      </w:r>
      <w:r w:rsidRPr="002B0747">
        <w:t>applied</w:t>
      </w:r>
      <w:r w:rsidR="002D012C" w:rsidRPr="002B0747">
        <w:t xml:space="preserve"> </w:t>
      </w:r>
      <w:r w:rsidRPr="002B0747">
        <w:t>science</w:t>
      </w:r>
      <w:r w:rsidR="002D012C" w:rsidRPr="002B0747">
        <w:t xml:space="preserve"> </w:t>
      </w:r>
      <w:r w:rsidRPr="002B0747">
        <w:t>due</w:t>
      </w:r>
      <w:r w:rsidR="002D012C" w:rsidRPr="002B0747">
        <w:t xml:space="preserve"> </w:t>
      </w:r>
      <w:r w:rsidRPr="002B0747">
        <w:t>to</w:t>
      </w:r>
      <w:r w:rsidR="002D012C" w:rsidRPr="002B0747">
        <w:t xml:space="preserve"> </w:t>
      </w:r>
      <w:r w:rsidRPr="002B0747">
        <w:t>their</w:t>
      </w:r>
      <w:r w:rsidR="002D012C" w:rsidRPr="002B0747">
        <w:t xml:space="preserve"> </w:t>
      </w:r>
      <w:r w:rsidRPr="002B0747">
        <w:t>property</w:t>
      </w:r>
      <w:r w:rsidR="002D012C" w:rsidRPr="002B0747">
        <w:t xml:space="preserve"> </w:t>
      </w:r>
      <w:r w:rsidRPr="002B0747">
        <w:t>not</w:t>
      </w:r>
      <w:r w:rsidR="002D012C" w:rsidRPr="002B0747">
        <w:t xml:space="preserve"> </w:t>
      </w:r>
      <w:r w:rsidRPr="002B0747">
        <w:t>to</w:t>
      </w:r>
      <w:r w:rsidR="002D012C" w:rsidRPr="002B0747">
        <w:t xml:space="preserve"> </w:t>
      </w:r>
      <w:r w:rsidRPr="002B0747">
        <w:t>transmit</w:t>
      </w:r>
      <w:r w:rsidR="002D012C" w:rsidRPr="002B0747">
        <w:t xml:space="preserve"> </w:t>
      </w:r>
      <w:r w:rsidRPr="002B0747">
        <w:t>electromagnetic</w:t>
      </w:r>
      <w:r w:rsidR="002D012C" w:rsidRPr="002B0747">
        <w:t xml:space="preserve"> </w:t>
      </w:r>
      <w:r w:rsidRPr="002B0747">
        <w:t>waves</w:t>
      </w:r>
      <w:r w:rsidR="002D012C" w:rsidRPr="002B0747">
        <w:t xml:space="preserve"> </w:t>
      </w:r>
      <w:r w:rsidRPr="002B0747">
        <w:t>in</w:t>
      </w:r>
      <w:r w:rsidR="002D012C" w:rsidRPr="002B0747">
        <w:t xml:space="preserve"> </w:t>
      </w:r>
      <w:r w:rsidRPr="002B0747">
        <w:t>certain</w:t>
      </w:r>
      <w:r w:rsidR="002D012C" w:rsidRPr="002B0747">
        <w:t xml:space="preserve"> </w:t>
      </w:r>
      <w:r w:rsidRPr="002B0747">
        <w:t>frequency</w:t>
      </w:r>
      <w:r w:rsidR="002D012C" w:rsidRPr="002B0747">
        <w:t xml:space="preserve"> </w:t>
      </w:r>
      <w:r w:rsidRPr="002B0747">
        <w:t>ranges</w:t>
      </w:r>
      <w:r w:rsidR="002D012C" w:rsidRPr="002B0747">
        <w:t xml:space="preserve"> </w:t>
      </w:r>
      <w:r w:rsidRPr="002B0747">
        <w:t>as</w:t>
      </w:r>
      <w:r w:rsidR="002D012C" w:rsidRPr="002B0747">
        <w:t xml:space="preserve"> </w:t>
      </w:r>
      <w:r w:rsidRPr="002B0747">
        <w:t>well</w:t>
      </w:r>
      <w:r w:rsidR="002D012C" w:rsidRPr="002B0747">
        <w:t xml:space="preserve"> </w:t>
      </w:r>
      <w:r w:rsidRPr="002B0747">
        <w:t>as</w:t>
      </w:r>
      <w:r w:rsidR="002D012C" w:rsidRPr="002B0747">
        <w:t xml:space="preserve"> </w:t>
      </w:r>
      <w:r w:rsidRPr="002B0747">
        <w:t>a</w:t>
      </w:r>
      <w:r w:rsidR="002D012C" w:rsidRPr="002B0747">
        <w:t xml:space="preserve"> </w:t>
      </w:r>
      <w:r w:rsidRPr="002B0747">
        <w:t>number</w:t>
      </w:r>
      <w:r w:rsidR="002D012C" w:rsidRPr="002B0747">
        <w:t xml:space="preserve"> </w:t>
      </w:r>
      <w:r w:rsidRPr="002B0747">
        <w:t>of</w:t>
      </w:r>
      <w:r w:rsidR="002D012C" w:rsidRPr="002B0747">
        <w:t xml:space="preserve"> </w:t>
      </w:r>
      <w:r w:rsidRPr="002B0747">
        <w:t>other</w:t>
      </w:r>
      <w:r w:rsidR="002D012C" w:rsidRPr="002B0747">
        <w:t xml:space="preserve"> </w:t>
      </w:r>
      <w:r w:rsidRPr="002B0747">
        <w:t>unusual</w:t>
      </w:r>
      <w:r w:rsidR="002D012C" w:rsidRPr="002B0747">
        <w:t xml:space="preserve"> </w:t>
      </w:r>
      <w:r w:rsidRPr="002B0747">
        <w:t>properties.</w:t>
      </w:r>
      <w:r w:rsidR="002D012C" w:rsidRPr="002B0747">
        <w:t xml:space="preserve"> </w:t>
      </w:r>
      <w:r w:rsidRPr="002B0747">
        <w:t>This</w:t>
      </w:r>
      <w:r w:rsidR="002D012C" w:rsidRPr="002B0747">
        <w:t xml:space="preserve"> </w:t>
      </w:r>
      <w:r w:rsidRPr="002B0747">
        <w:t>chapter</w:t>
      </w:r>
      <w:r w:rsidR="002D012C" w:rsidRPr="002B0747">
        <w:t xml:space="preserve"> </w:t>
      </w:r>
      <w:r w:rsidRPr="002B0747">
        <w:t>will</w:t>
      </w:r>
      <w:r w:rsidR="002D012C" w:rsidRPr="002B0747">
        <w:t xml:space="preserve"> </w:t>
      </w:r>
      <w:r w:rsidRPr="002B0747">
        <w:t>consider</w:t>
      </w:r>
      <w:r w:rsidR="002D012C" w:rsidRPr="002B0747">
        <w:t xml:space="preserve"> </w:t>
      </w:r>
      <w:r w:rsidRPr="002B0747">
        <w:t>ideal</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(infinite</w:t>
      </w:r>
      <w:r w:rsidR="002D012C" w:rsidRPr="002B0747">
        <w:t xml:space="preserve"> </w:t>
      </w:r>
      <w:r w:rsidRPr="002B0747">
        <w:t>dielectric</w:t>
      </w:r>
      <w:r w:rsidR="002D012C" w:rsidRPr="002B0747">
        <w:t xml:space="preserve"> </w:t>
      </w:r>
      <w:r w:rsidRPr="002B0747">
        <w:t>or</w:t>
      </w:r>
      <w:r w:rsidR="002D012C" w:rsidRPr="002B0747">
        <w:t xml:space="preserve"> </w:t>
      </w:r>
      <w:r w:rsidRPr="002B0747">
        <w:t>metal-dielectric</w:t>
      </w:r>
      <w:r w:rsidR="002D012C" w:rsidRPr="002B0747">
        <w:t xml:space="preserve"> </w:t>
      </w:r>
      <w:r w:rsidRPr="002B0747">
        <w:t>structures</w:t>
      </w:r>
      <w:r w:rsidR="002D012C" w:rsidRPr="002B0747">
        <w:t xml:space="preserve"> </w:t>
      </w:r>
      <w:r w:rsidRPr="002B0747">
        <w:t>that</w:t>
      </w:r>
      <w:r w:rsidR="002D012C" w:rsidRPr="002B0747">
        <w:t xml:space="preserve"> </w:t>
      </w:r>
      <w:r w:rsidRPr="002B0747">
        <w:t>are</w:t>
      </w:r>
      <w:r w:rsidR="002D012C" w:rsidRPr="002B0747">
        <w:t xml:space="preserve"> </w:t>
      </w:r>
      <w:r w:rsidRPr="002B0747">
        <w:t>homogeneous</w:t>
      </w:r>
      <w:r w:rsidR="002D012C" w:rsidRPr="002B0747">
        <w:t xml:space="preserve"> </w:t>
      </w:r>
      <w:r w:rsidRPr="002B0747">
        <w:t>in</w:t>
      </w:r>
      <w:r w:rsidR="002D012C" w:rsidRPr="002B0747">
        <w:t xml:space="preserve"> </w:t>
      </w:r>
      <w:r w:rsidRPr="002B0747">
        <w:t>the</w:t>
      </w:r>
      <w:r w:rsidR="002D012C" w:rsidRPr="002B0747">
        <w:t xml:space="preserve"> </w:t>
      </w:r>
      <w:r w:rsidRPr="002B0747">
        <w:rPr>
          <w:position w:val="-6"/>
        </w:rPr>
        <w:object w:dxaOrig="180" w:dyaOrig="200" w14:anchorId="7CB15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5pt" o:ole="">
            <v:imagedata r:id="rId8" o:title=""/>
          </v:shape>
          <o:OLEObject Type="Embed" ProgID="Equation.DSMT4" ShapeID="_x0000_i1025" DrawAspect="Content" ObjectID="_1697826861" r:id="rId9"/>
        </w:object>
      </w:r>
      <w:r w:rsidR="002D012C" w:rsidRPr="002B0747">
        <w:t xml:space="preserve"> </w:t>
      </w:r>
      <w:r w:rsidRPr="002B0747">
        <w:t>direction</w:t>
      </w:r>
      <w:r w:rsidR="002D012C" w:rsidRPr="002B0747">
        <w:t xml:space="preserve"> </w:t>
      </w:r>
      <w:r w:rsidRPr="002B0747">
        <w:t>and</w:t>
      </w:r>
      <w:r w:rsidR="002D012C" w:rsidRPr="002B0747">
        <w:t xml:space="preserve"> </w:t>
      </w:r>
      <w:r w:rsidRPr="002B0747">
        <w:t>periodic</w:t>
      </w:r>
      <w:r w:rsidR="002D012C" w:rsidRPr="002B0747">
        <w:t xml:space="preserve"> </w:t>
      </w:r>
      <w:r w:rsidRPr="002B0747">
        <w:t>in</w:t>
      </w:r>
      <w:r w:rsidR="002D012C" w:rsidRPr="002B0747">
        <w:t xml:space="preserve"> </w:t>
      </w:r>
      <w:r w:rsidRPr="002B0747">
        <w:rPr>
          <w:position w:val="-10"/>
        </w:rPr>
        <w:object w:dxaOrig="200" w:dyaOrig="240" w14:anchorId="3B953386">
          <v:shape id="_x0000_i1026" type="#_x0000_t75" style="width:9.5pt;height:12pt" o:ole="">
            <v:imagedata r:id="rId10" o:title=""/>
          </v:shape>
          <o:OLEObject Type="Embed" ProgID="Equation.DSMT4" ShapeID="_x0000_i1026" DrawAspect="Content" ObjectID="_1697826862" r:id="rId11"/>
        </w:object>
      </w:r>
      <w:r w:rsidR="002D012C" w:rsidRPr="002B0747">
        <w:t xml:space="preserve"> </w:t>
      </w:r>
      <w:r w:rsidRPr="002B0747">
        <w:t>and</w:t>
      </w:r>
      <w:r w:rsidR="002D012C" w:rsidRPr="002B0747">
        <w:t xml:space="preserve"> </w:t>
      </w:r>
      <w:r w:rsidRPr="002B0747">
        <w:rPr>
          <w:position w:val="-4"/>
        </w:rPr>
        <w:object w:dxaOrig="180" w:dyaOrig="180" w14:anchorId="65E67704">
          <v:shape id="_x0000_i1027" type="#_x0000_t75" style="width:9pt;height:9pt" o:ole="">
            <v:imagedata r:id="rId12" o:title=""/>
          </v:shape>
          <o:OLEObject Type="Embed" ProgID="Equation.DSMT4" ShapeID="_x0000_i1027" DrawAspect="Content" ObjectID="_1697826863" r:id="rId13"/>
        </w:object>
      </w:r>
      <w:r w:rsidR="002D012C" w:rsidRPr="002B0747">
        <w:t xml:space="preserve"> </w:t>
      </w:r>
      <w:r w:rsidRPr="002B0747">
        <w:t>directions)</w:t>
      </w:r>
      <w:r w:rsidR="002D012C" w:rsidRPr="002B0747">
        <w:t xml:space="preserve"> </w:t>
      </w:r>
      <w:r w:rsidRPr="002B0747">
        <w:t>and</w:t>
      </w:r>
      <w:r w:rsidR="002D012C" w:rsidRPr="002B0747">
        <w:t xml:space="preserve"> </w:t>
      </w:r>
      <w:r w:rsidRPr="002B0747">
        <w:lastRenderedPageBreak/>
        <w:t>their</w:t>
      </w:r>
      <w:r w:rsidR="002D012C" w:rsidRPr="002B0747">
        <w:t xml:space="preserve"> </w:t>
      </w:r>
      <w:r w:rsidRPr="002B0747">
        <w:t>analogs,</w:t>
      </w:r>
      <w:r w:rsidR="002D012C" w:rsidRPr="002B0747">
        <w:t xml:space="preserve"> </w:t>
      </w:r>
      <w:r w:rsidRPr="002B0747">
        <w:t>limited</w:t>
      </w:r>
      <w:r w:rsidR="002D012C" w:rsidRPr="002B0747">
        <w:t xml:space="preserve"> </w:t>
      </w:r>
      <w:r w:rsidRPr="002B0747">
        <w:t>in</w:t>
      </w:r>
      <w:r w:rsidR="002D012C" w:rsidRPr="002B0747">
        <w:t xml:space="preserve"> </w:t>
      </w:r>
      <w:r w:rsidRPr="002B0747">
        <w:t>space,</w:t>
      </w:r>
      <w:r w:rsidR="002D012C" w:rsidRPr="002B0747">
        <w:t xml:space="preserve"> </w:t>
      </w:r>
      <w:r w:rsidRPr="002B0747">
        <w:t>whose</w:t>
      </w:r>
      <w:r w:rsidR="002D012C" w:rsidRPr="002B0747">
        <w:t xml:space="preserve"> </w:t>
      </w:r>
      <w:r w:rsidRPr="002B0747">
        <w:t>geometry</w:t>
      </w:r>
      <w:r w:rsidR="002D012C" w:rsidRPr="002B0747">
        <w:t xml:space="preserve"> </w:t>
      </w:r>
      <w:r w:rsidRPr="002B0747">
        <w:t>could</w:t>
      </w:r>
      <w:r w:rsidR="002D012C" w:rsidRPr="002B0747">
        <w:t xml:space="preserve"> </w:t>
      </w:r>
      <w:r w:rsidRPr="002B0747">
        <w:t>be</w:t>
      </w:r>
      <w:r w:rsidR="002D012C" w:rsidRPr="002B0747">
        <w:t xml:space="preserve"> </w:t>
      </w:r>
      <w:r w:rsidRPr="002B0747">
        <w:t>purposefully</w:t>
      </w:r>
      <w:r w:rsidR="002D012C" w:rsidRPr="002B0747">
        <w:t xml:space="preserve"> </w:t>
      </w:r>
      <w:r w:rsidRPr="002B0747">
        <w:t>deformed</w:t>
      </w:r>
      <w:r w:rsidR="002D012C" w:rsidRPr="002B0747">
        <w:t xml:space="preserve"> </w:t>
      </w:r>
      <w:r w:rsidRPr="002B0747">
        <w:t>in</w:t>
      </w:r>
      <w:r w:rsidR="002D012C" w:rsidRPr="002B0747">
        <w:t xml:space="preserve"> </w:t>
      </w:r>
      <w:r w:rsidRPr="002B0747">
        <w:t>certain</w:t>
      </w:r>
      <w:r w:rsidR="002D012C" w:rsidRPr="002B0747">
        <w:t xml:space="preserve"> </w:t>
      </w:r>
      <w:r w:rsidRPr="002B0747">
        <w:t>local</w:t>
      </w:r>
      <w:r w:rsidR="002D012C" w:rsidRPr="002B0747">
        <w:t xml:space="preserve"> </w:t>
      </w:r>
      <w:r w:rsidRPr="002B0747">
        <w:t>areas.</w:t>
      </w:r>
      <w:r w:rsidR="002D012C" w:rsidRPr="002B0747">
        <w:t xml:space="preserve"> </w:t>
      </w:r>
    </w:p>
    <w:p w14:paraId="2C44D5CD" w14:textId="77777777" w:rsidR="00DB5CCD" w:rsidRPr="002B0747" w:rsidRDefault="00DB5CCD" w:rsidP="00DB5CCD">
      <w:r w:rsidRPr="002B0747">
        <w:t>Obtaining</w:t>
      </w:r>
      <w:r w:rsidR="002D012C" w:rsidRPr="002B0747">
        <w:t xml:space="preserve"> </w:t>
      </w:r>
      <w:r w:rsidRPr="002B0747">
        <w:t>reliable</w:t>
      </w:r>
      <w:r w:rsidR="002D012C" w:rsidRPr="002B0747">
        <w:t xml:space="preserve"> </w:t>
      </w:r>
      <w:r w:rsidRPr="002B0747">
        <w:t>numerical</w:t>
      </w:r>
      <w:r w:rsidR="002D012C" w:rsidRPr="002B0747">
        <w:t xml:space="preserve"> </w:t>
      </w:r>
      <w:r w:rsidRPr="002B0747">
        <w:t>results</w:t>
      </w:r>
      <w:r w:rsidR="002D012C" w:rsidRPr="002B0747">
        <w:t xml:space="preserve"> </w:t>
      </w:r>
      <w:r w:rsidRPr="002B0747">
        <w:t>that</w:t>
      </w:r>
      <w:r w:rsidR="002D012C" w:rsidRPr="002B0747">
        <w:t xml:space="preserve"> </w:t>
      </w:r>
      <w:r w:rsidRPr="002B0747">
        <w:t>provide</w:t>
      </w:r>
      <w:r w:rsidR="002D012C" w:rsidRPr="002B0747">
        <w:t xml:space="preserve"> </w:t>
      </w:r>
      <w:r w:rsidRPr="002B0747">
        <w:t>an</w:t>
      </w:r>
      <w:r w:rsidR="002D012C" w:rsidRPr="002B0747">
        <w:t xml:space="preserve"> </w:t>
      </w:r>
      <w:r w:rsidRPr="002B0747">
        <w:t>accurate</w:t>
      </w:r>
      <w:r w:rsidR="002D012C" w:rsidRPr="002B0747">
        <w:t xml:space="preserve"> </w:t>
      </w:r>
      <w:r w:rsidRPr="002B0747">
        <w:t>interpretation</w:t>
      </w:r>
      <w:r w:rsidR="002D012C" w:rsidRPr="002B0747">
        <w:t xml:space="preserve"> </w:t>
      </w:r>
      <w:r w:rsidRPr="002B0747">
        <w:t>and</w:t>
      </w:r>
      <w:r w:rsidR="002D012C" w:rsidRPr="002B0747">
        <w:t xml:space="preserve"> </w:t>
      </w:r>
      <w:r w:rsidRPr="002B0747">
        <w:t>detailed</w:t>
      </w:r>
      <w:r w:rsidR="002D012C" w:rsidRPr="002B0747">
        <w:t xml:space="preserve"> </w:t>
      </w:r>
      <w:r w:rsidRPr="002B0747">
        <w:t>description</w:t>
      </w:r>
      <w:r w:rsidR="002D012C" w:rsidRPr="002B0747">
        <w:t xml:space="preserve"> </w:t>
      </w:r>
      <w:r w:rsidRPr="002B0747">
        <w:t>of</w:t>
      </w:r>
      <w:r w:rsidR="002D012C" w:rsidRPr="002B0747">
        <w:t xml:space="preserve"> </w:t>
      </w:r>
      <w:r w:rsidRPr="00F06197">
        <w:rPr>
          <w:i/>
          <w:highlight w:val="yellow"/>
        </w:rPr>
        <w:t>2-D</w:t>
      </w:r>
      <w:r w:rsidR="002D012C" w:rsidRPr="00F06197">
        <w:rPr>
          <w:i/>
          <w:highlight w:val="yellow"/>
        </w:rPr>
        <w:t xml:space="preserve"> </w:t>
      </w:r>
      <w:r w:rsidRPr="00F06197">
        <w:rPr>
          <w:i/>
          <w:highlight w:val="yellow"/>
        </w:rPr>
        <w:t>photonic</w:t>
      </w:r>
      <w:r w:rsidR="002D012C" w:rsidRPr="00F06197">
        <w:rPr>
          <w:i/>
          <w:highlight w:val="yellow"/>
        </w:rPr>
        <w:t xml:space="preserve"> </w:t>
      </w:r>
      <w:r w:rsidRPr="00F06197">
        <w:rPr>
          <w:i/>
          <w:highlight w:val="yellow"/>
        </w:rPr>
        <w:t>crystals</w:t>
      </w:r>
      <w:r w:rsidR="002D012C" w:rsidRPr="002B0747">
        <w:t xml:space="preserve"> </w:t>
      </w:r>
      <w:r w:rsidRPr="002B0747">
        <w:t>and</w:t>
      </w:r>
      <w:r w:rsidR="002D012C" w:rsidRPr="002B0747">
        <w:t xml:space="preserve"> </w:t>
      </w:r>
      <w:r w:rsidRPr="002B0747">
        <w:t>their</w:t>
      </w:r>
      <w:r w:rsidR="002D012C" w:rsidRPr="002B0747">
        <w:t xml:space="preserve"> </w:t>
      </w:r>
      <w:r w:rsidRPr="002B0747">
        <w:t>derived</w:t>
      </w:r>
      <w:r w:rsidR="002D012C" w:rsidRPr="002B0747">
        <w:t xml:space="preserve"> </w:t>
      </w:r>
      <w:r w:rsidRPr="002B0747">
        <w:t>components</w:t>
      </w:r>
      <w:r w:rsidR="002D012C" w:rsidRPr="002B0747">
        <w:t xml:space="preserve"> </w:t>
      </w:r>
      <w:r w:rsidRPr="002B0747">
        <w:t>are</w:t>
      </w:r>
      <w:r w:rsidR="002D012C" w:rsidRPr="002B0747">
        <w:t xml:space="preserve"> </w:t>
      </w:r>
      <w:r w:rsidRPr="002B0747">
        <w:t>gaining</w:t>
      </w:r>
      <w:r w:rsidR="002D012C" w:rsidRPr="002B0747">
        <w:t xml:space="preserve"> </w:t>
      </w:r>
      <w:r w:rsidRPr="002B0747">
        <w:t>an</w:t>
      </w:r>
      <w:r w:rsidR="002D012C" w:rsidRPr="002B0747">
        <w:t xml:space="preserve"> </w:t>
      </w:r>
      <w:r w:rsidRPr="002B0747">
        <w:t>increasing</w:t>
      </w:r>
      <w:r w:rsidR="002D012C" w:rsidRPr="002B0747">
        <w:t xml:space="preserve"> </w:t>
      </w:r>
      <w:r w:rsidRPr="002B0747">
        <w:t>interest</w:t>
      </w:r>
      <w:r w:rsidR="002D012C" w:rsidRPr="002B0747">
        <w:t xml:space="preserve"> </w:t>
      </w:r>
      <w:r w:rsidRPr="002B0747">
        <w:t>in</w:t>
      </w:r>
      <w:r w:rsidR="002D012C" w:rsidRPr="002B0747">
        <w:t xml:space="preserve"> </w:t>
      </w:r>
      <w:r w:rsidRPr="002B0747">
        <w:t>modern</w:t>
      </w:r>
      <w:r w:rsidR="002D012C" w:rsidRPr="002B0747">
        <w:t xml:space="preserve"> </w:t>
      </w:r>
      <w:r w:rsidRPr="002B0747">
        <w:t>electromagnetics</w:t>
      </w:r>
      <w:r w:rsidR="002D012C" w:rsidRPr="002B0747">
        <w:t xml:space="preserve"> </w:t>
      </w:r>
      <w:r w:rsidRPr="002B0747">
        <w:t>and</w:t>
      </w:r>
      <w:r w:rsidR="002D012C" w:rsidRPr="002B0747">
        <w:t xml:space="preserve"> </w:t>
      </w:r>
      <w:r w:rsidRPr="002B0747">
        <w:t>wave</w:t>
      </w:r>
      <w:r w:rsidR="002D012C" w:rsidRPr="002B0747">
        <w:t xml:space="preserve"> </w:t>
      </w:r>
      <w:r w:rsidRPr="002B0747">
        <w:t>optics.</w:t>
      </w:r>
      <w:r w:rsidR="002D012C" w:rsidRPr="002B0747">
        <w:t xml:space="preserve"> </w:t>
      </w:r>
      <w:r w:rsidRPr="002B0747">
        <w:t>With</w:t>
      </w:r>
      <w:r w:rsidR="002D012C" w:rsidRPr="002B0747">
        <w:t xml:space="preserve"> </w:t>
      </w:r>
      <w:r w:rsidRPr="002B0747">
        <w:t>conventional</w:t>
      </w:r>
      <w:r w:rsidR="002D012C" w:rsidRPr="002B0747">
        <w:t xml:space="preserve"> </w:t>
      </w:r>
      <w:r w:rsidRPr="002B0747">
        <w:t>approaches</w:t>
      </w:r>
      <w:r w:rsidR="002D012C" w:rsidRPr="002B0747">
        <w:t xml:space="preserve"> </w:t>
      </w:r>
      <w:r w:rsidRPr="002B0747">
        <w:t>[3]</w:t>
      </w:r>
      <w:r w:rsidR="002D012C" w:rsidRPr="002B0747">
        <w:t xml:space="preserve"> </w:t>
      </w:r>
      <w:r w:rsidRPr="002B0747">
        <w:t>one</w:t>
      </w:r>
      <w:r w:rsidR="002D012C" w:rsidRPr="002B0747">
        <w:t xml:space="preserve"> </w:t>
      </w:r>
      <w:r w:rsidRPr="002B0747">
        <w:t>can</w:t>
      </w:r>
      <w:r w:rsidR="002D012C" w:rsidRPr="002B0747">
        <w:t xml:space="preserve"> </w:t>
      </w:r>
      <w:r w:rsidRPr="002B0747">
        <w:t>calculate</w:t>
      </w:r>
      <w:r w:rsidR="002D012C" w:rsidRPr="002B0747">
        <w:t xml:space="preserve"> </w:t>
      </w:r>
      <w:r w:rsidRPr="002B0747">
        <w:t>accurately</w:t>
      </w:r>
      <w:r w:rsidR="002D012C" w:rsidRPr="002B0747">
        <w:t xml:space="preserve"> </w:t>
      </w:r>
      <w:r w:rsidRPr="002B0747">
        <w:t>the</w:t>
      </w:r>
      <w:r w:rsidR="002D012C" w:rsidRPr="002B0747">
        <w:t xml:space="preserve"> </w:t>
      </w:r>
      <w:r w:rsidRPr="002B0747">
        <w:rPr>
          <w:noProof/>
        </w:rPr>
        <w:t>isofrequencies</w:t>
      </w:r>
      <w:r w:rsidR="002D012C" w:rsidRPr="002B0747">
        <w:t xml:space="preserve"> </w:t>
      </w:r>
      <w:r w:rsidRPr="002B0747">
        <w:t>of</w:t>
      </w:r>
      <w:r w:rsidR="002D012C" w:rsidRPr="002B0747">
        <w:t xml:space="preserve"> </w:t>
      </w:r>
      <w:r w:rsidRPr="002B0747">
        <w:t>infinite</w:t>
      </w:r>
      <w:r w:rsidR="002D012C" w:rsidRPr="002B0747">
        <w:t xml:space="preserve"> </w:t>
      </w:r>
      <w:r w:rsidRPr="002B0747">
        <w:t>dielectric</w:t>
      </w:r>
      <w:r w:rsidR="002D012C" w:rsidRPr="002B0747">
        <w:t xml:space="preserve"> </w:t>
      </w:r>
      <w:r w:rsidRPr="002B0747">
        <w:t>structures</w:t>
      </w:r>
      <w:r w:rsidR="002D012C" w:rsidRPr="002B0747">
        <w:t xml:space="preserve"> </w:t>
      </w:r>
      <w:r w:rsidRPr="002B0747">
        <w:t>within</w:t>
      </w:r>
      <w:r w:rsidR="002D012C" w:rsidRPr="002B0747">
        <w:t xml:space="preserve"> </w:t>
      </w:r>
      <w:r w:rsidRPr="002B0747">
        <w:t>the</w:t>
      </w:r>
      <w:r w:rsidR="002D012C" w:rsidRPr="002B0747">
        <w:t xml:space="preserve"> </w:t>
      </w:r>
      <w:r w:rsidRPr="002B0747">
        <w:t>selected</w:t>
      </w:r>
      <w:r w:rsidR="002D012C" w:rsidRPr="002B0747">
        <w:t xml:space="preserve"> </w:t>
      </w:r>
      <w:r w:rsidRPr="002B0747">
        <w:t>bandwidth</w:t>
      </w:r>
      <w:r w:rsidR="002D012C" w:rsidRPr="002B0747">
        <w:t xml:space="preserve"> </w:t>
      </w:r>
      <w:r w:rsidRPr="002B0747">
        <w:t>and</w:t>
      </w:r>
      <w:r w:rsidR="002D012C" w:rsidRPr="002B0747">
        <w:t xml:space="preserve"> </w:t>
      </w:r>
      <w:r w:rsidRPr="002B0747">
        <w:t>in</w:t>
      </w:r>
      <w:r w:rsidR="002D012C" w:rsidRPr="002B0747">
        <w:t xml:space="preserve"> </w:t>
      </w:r>
      <w:r w:rsidRPr="002B0747">
        <w:t>coordinates</w:t>
      </w:r>
      <w:r w:rsidR="002D012C" w:rsidRPr="002B0747">
        <w:t xml:space="preserve"> </w:t>
      </w:r>
      <w:r w:rsidRPr="002B0747">
        <w:t>associated</w:t>
      </w:r>
      <w:r w:rsidR="002D012C" w:rsidRPr="002B0747">
        <w:t xml:space="preserve"> </w:t>
      </w:r>
      <w:r w:rsidRPr="002B0747">
        <w:t>with</w:t>
      </w:r>
      <w:r w:rsidR="002D012C" w:rsidRPr="002B0747">
        <w:t xml:space="preserve"> </w:t>
      </w:r>
      <w:r w:rsidRPr="002B0747">
        <w:t>the</w:t>
      </w:r>
      <w:r w:rsidR="002D012C" w:rsidRPr="002B0747">
        <w:t xml:space="preserve"> </w:t>
      </w:r>
      <w:r w:rsidRPr="002B0747">
        <w:t>wave</w:t>
      </w:r>
      <w:r w:rsidR="002D012C" w:rsidRPr="002B0747">
        <w:t xml:space="preserve"> </w:t>
      </w:r>
      <w:r w:rsidRPr="002B0747">
        <w:t>vectors</w:t>
      </w:r>
      <w:r w:rsidR="002D012C" w:rsidRPr="002B0747">
        <w:t xml:space="preserve"> </w:t>
      </w:r>
      <w:r w:rsidRPr="002B0747">
        <w:t>of</w:t>
      </w:r>
      <w:r w:rsidR="002D012C" w:rsidRPr="002B0747">
        <w:t xml:space="preserve"> </w:t>
      </w:r>
      <w:r w:rsidRPr="002B0747">
        <w:t>the</w:t>
      </w:r>
      <w:r w:rsidR="002D012C" w:rsidRPr="002B0747">
        <w:t xml:space="preserve"> </w:t>
      </w:r>
      <w:r w:rsidRPr="002B0747">
        <w:t>eigenwaves</w:t>
      </w:r>
      <w:r w:rsidR="002D012C" w:rsidRPr="002B0747">
        <w:t xml:space="preserve"> </w:t>
      </w:r>
      <w:r w:rsidRPr="002B0747">
        <w:t>as</w:t>
      </w:r>
      <w:r w:rsidR="002D012C" w:rsidRPr="002B0747">
        <w:t xml:space="preserve"> </w:t>
      </w:r>
      <w:r w:rsidRPr="002B0747">
        <w:t>well</w:t>
      </w:r>
      <w:r w:rsidR="002D012C" w:rsidRPr="002B0747">
        <w:t xml:space="preserve"> </w:t>
      </w:r>
      <w:r w:rsidRPr="002B0747">
        <w:t>as</w:t>
      </w:r>
      <w:r w:rsidR="002D012C" w:rsidRPr="002B0747">
        <w:t xml:space="preserve"> </w:t>
      </w:r>
      <w:r w:rsidRPr="002B0747">
        <w:t>the</w:t>
      </w:r>
      <w:r w:rsidR="002D012C" w:rsidRPr="002B0747">
        <w:t xml:space="preserve"> </w:t>
      </w:r>
      <w:r w:rsidRPr="002B0747">
        <w:t>dispersion</w:t>
      </w:r>
      <w:r w:rsidR="002D012C" w:rsidRPr="002B0747">
        <w:t xml:space="preserve"> </w:t>
      </w:r>
      <w:r w:rsidRPr="002B0747">
        <w:t>curves</w:t>
      </w:r>
      <w:r w:rsidR="002D012C" w:rsidRPr="002B0747">
        <w:t xml:space="preserve"> </w:t>
      </w:r>
      <w:r w:rsidRPr="002B0747">
        <w:t>for</w:t>
      </w:r>
      <w:r w:rsidR="002D012C" w:rsidRPr="002B0747">
        <w:t xml:space="preserve"> </w:t>
      </w:r>
      <w:r w:rsidRPr="002B0747">
        <w:t>a</w:t>
      </w:r>
      <w:r w:rsidR="002D012C" w:rsidRPr="002B0747">
        <w:t xml:space="preserve"> </w:t>
      </w:r>
      <w:r w:rsidRPr="002B0747">
        <w:t>finite</w:t>
      </w:r>
      <w:r w:rsidR="002D012C" w:rsidRPr="002B0747">
        <w:t xml:space="preserve"> </w:t>
      </w:r>
      <w:r w:rsidRPr="002B0747">
        <w:t>number</w:t>
      </w:r>
      <w:r w:rsidR="002D012C" w:rsidRPr="002B0747">
        <w:t xml:space="preserve"> </w:t>
      </w:r>
      <w:r w:rsidRPr="002B0747">
        <w:t>of</w:t>
      </w:r>
      <w:r w:rsidR="002D012C" w:rsidRPr="002B0747">
        <w:t xml:space="preserve"> </w:t>
      </w:r>
      <w:r w:rsidRPr="002B0747">
        <w:t>such</w:t>
      </w:r>
      <w:r w:rsidR="002D012C" w:rsidRPr="002B0747">
        <w:t xml:space="preserve"> </w:t>
      </w:r>
      <w:r w:rsidRPr="002B0747">
        <w:t>waves</w:t>
      </w:r>
      <w:r w:rsidR="002D012C" w:rsidRPr="002B0747">
        <w:t xml:space="preserve"> </w:t>
      </w:r>
      <w:r w:rsidRPr="002B0747">
        <w:t>–</w:t>
      </w:r>
      <w:r w:rsidR="002D012C" w:rsidRPr="002B0747">
        <w:t xml:space="preserve"> </w:t>
      </w:r>
      <w:r w:rsidRPr="002B0747">
        <w:t>usually,</w:t>
      </w:r>
      <w:r w:rsidR="002D012C" w:rsidRPr="002B0747">
        <w:t xml:space="preserve"> </w:t>
      </w:r>
      <w:r w:rsidRPr="002B0747">
        <w:t>on</w:t>
      </w:r>
      <w:r w:rsidR="002D012C" w:rsidRPr="002B0747">
        <w:t xml:space="preserve"> </w:t>
      </w:r>
      <w:r w:rsidRPr="002B0747">
        <w:t>line</w:t>
      </w:r>
      <w:r w:rsidR="002D012C" w:rsidRPr="002B0747">
        <w:t xml:space="preserve"> </w:t>
      </w:r>
      <w:r w:rsidRPr="002B0747">
        <w:t>segments,</w:t>
      </w:r>
      <w:r w:rsidR="002D012C" w:rsidRPr="002B0747">
        <w:t xml:space="preserve"> </w:t>
      </w:r>
      <w:r w:rsidRPr="002B0747">
        <w:t>by</w:t>
      </w:r>
      <w:r w:rsidR="002D012C" w:rsidRPr="002B0747">
        <w:t xml:space="preserve"> </w:t>
      </w:r>
      <w:r w:rsidRPr="002B0747">
        <w:t>connecting</w:t>
      </w:r>
      <w:r w:rsidR="002D012C" w:rsidRPr="002B0747">
        <w:t xml:space="preserve"> </w:t>
      </w:r>
      <w:r w:rsidRPr="002B0747">
        <w:t>corner</w:t>
      </w:r>
      <w:r w:rsidR="002D012C" w:rsidRPr="002B0747">
        <w:t xml:space="preserve"> </w:t>
      </w:r>
      <w:r w:rsidRPr="002B0747">
        <w:t>points</w:t>
      </w:r>
      <w:r w:rsidR="002D012C" w:rsidRPr="002B0747">
        <w:t xml:space="preserve"> </w:t>
      </w:r>
      <w:r w:rsidRPr="002B0747">
        <w:t>of</w:t>
      </w:r>
      <w:r w:rsidR="002D012C" w:rsidRPr="002B0747">
        <w:t xml:space="preserve"> </w:t>
      </w:r>
      <w:r w:rsidRPr="002B0747">
        <w:t>the</w:t>
      </w:r>
      <w:r w:rsidR="002D012C" w:rsidRPr="002B0747">
        <w:t xml:space="preserve"> </w:t>
      </w:r>
      <w:r w:rsidRPr="00F06197">
        <w:rPr>
          <w:i/>
          <w:highlight w:val="yellow"/>
        </w:rPr>
        <w:t>nonreducible</w:t>
      </w:r>
      <w:r w:rsidR="002D012C" w:rsidRPr="00F06197">
        <w:rPr>
          <w:i/>
          <w:highlight w:val="yellow"/>
        </w:rPr>
        <w:t xml:space="preserve"> </w:t>
      </w:r>
      <w:r w:rsidRPr="00F06197">
        <w:rPr>
          <w:i/>
          <w:highlight w:val="yellow"/>
        </w:rPr>
        <w:t>part</w:t>
      </w:r>
      <w:r w:rsidR="002D012C" w:rsidRPr="00F06197">
        <w:rPr>
          <w:i/>
          <w:highlight w:val="yellow"/>
        </w:rPr>
        <w:t xml:space="preserve"> </w:t>
      </w:r>
      <w:r w:rsidRPr="00F06197">
        <w:rPr>
          <w:i/>
          <w:highlight w:val="yellow"/>
        </w:rPr>
        <w:t>of</w:t>
      </w:r>
      <w:r w:rsidR="002D012C" w:rsidRPr="00F06197">
        <w:rPr>
          <w:i/>
          <w:highlight w:val="yellow"/>
        </w:rPr>
        <w:t xml:space="preserve"> </w:t>
      </w:r>
      <w:r w:rsidRPr="00F06197">
        <w:rPr>
          <w:i/>
          <w:highlight w:val="yellow"/>
        </w:rPr>
        <w:t>Brillouin</w:t>
      </w:r>
      <w:r w:rsidR="002D012C" w:rsidRPr="00F06197">
        <w:rPr>
          <w:i/>
          <w:highlight w:val="yellow"/>
        </w:rPr>
        <w:t xml:space="preserve"> </w:t>
      </w:r>
      <w:r w:rsidRPr="00F06197">
        <w:rPr>
          <w:i/>
          <w:highlight w:val="yellow"/>
        </w:rPr>
        <w:t>zone</w:t>
      </w:r>
      <w:r w:rsidRPr="002B0747">
        <w:t>.</w:t>
      </w:r>
      <w:r w:rsidR="002D012C" w:rsidRPr="002B0747">
        <w:t xml:space="preserve"> </w:t>
      </w:r>
      <w:r w:rsidRPr="002B0747">
        <w:t>The</w:t>
      </w:r>
      <w:r w:rsidR="002D012C" w:rsidRPr="002B0747">
        <w:t xml:space="preserve"> </w:t>
      </w:r>
      <w:r w:rsidRPr="002B0747">
        <w:t>relevant</w:t>
      </w:r>
      <w:r w:rsidR="002D012C" w:rsidRPr="002B0747">
        <w:t xml:space="preserve"> </w:t>
      </w:r>
      <w:r w:rsidRPr="002B0747">
        <w:t>data</w:t>
      </w:r>
      <w:r w:rsidR="002D012C" w:rsidRPr="002B0747">
        <w:t xml:space="preserve"> </w:t>
      </w:r>
      <w:r w:rsidRPr="002B0747">
        <w:t>provide</w:t>
      </w:r>
      <w:r w:rsidR="002D012C" w:rsidRPr="002B0747">
        <w:t xml:space="preserve"> </w:t>
      </w:r>
      <w:r w:rsidRPr="002B0747">
        <w:t>a</w:t>
      </w:r>
      <w:r w:rsidR="002D012C" w:rsidRPr="002B0747">
        <w:t xml:space="preserve"> </w:t>
      </w:r>
      <w:r w:rsidRPr="002B0747">
        <w:t>basis</w:t>
      </w:r>
      <w:r w:rsidR="002D012C" w:rsidRPr="002B0747">
        <w:t xml:space="preserve"> </w:t>
      </w:r>
      <w:r w:rsidRPr="002B0747">
        <w:t>for</w:t>
      </w:r>
      <w:r w:rsidR="002D012C" w:rsidRPr="002B0747">
        <w:t xml:space="preserve"> </w:t>
      </w:r>
      <w:r w:rsidRPr="002B0747">
        <w:t>qualitative</w:t>
      </w:r>
      <w:r w:rsidR="002D012C" w:rsidRPr="002B0747">
        <w:t xml:space="preserve"> </w:t>
      </w:r>
      <w:r w:rsidRPr="002B0747">
        <w:t>and</w:t>
      </w:r>
      <w:r w:rsidR="002D012C" w:rsidRPr="002B0747">
        <w:t xml:space="preserve"> </w:t>
      </w:r>
      <w:r w:rsidRPr="002B0747">
        <w:t>approximate</w:t>
      </w:r>
      <w:r w:rsidR="002D012C" w:rsidRPr="002B0747">
        <w:t xml:space="preserve"> </w:t>
      </w:r>
      <w:r w:rsidRPr="002B0747">
        <w:t>quantitative</w:t>
      </w:r>
      <w:r w:rsidR="002D012C" w:rsidRPr="002B0747">
        <w:t xml:space="preserve"> </w:t>
      </w:r>
      <w:r w:rsidRPr="002B0747">
        <w:t>analysis</w:t>
      </w:r>
      <w:r w:rsidR="002D012C" w:rsidRPr="002B0747">
        <w:t xml:space="preserve"> </w:t>
      </w:r>
      <w:r w:rsidRPr="002B0747">
        <w:t>of</w:t>
      </w:r>
      <w:r w:rsidR="002D012C" w:rsidRPr="002B0747">
        <w:t xml:space="preserve"> </w:t>
      </w:r>
      <w:r w:rsidRPr="002B0747">
        <w:t>finite</w:t>
      </w:r>
      <w:r w:rsidR="002D012C" w:rsidRPr="002B0747">
        <w:t xml:space="preserve"> </w:t>
      </w:r>
      <w:r w:rsidRPr="002B0747">
        <w:t>regular</w:t>
      </w:r>
      <w:r w:rsidR="002D012C" w:rsidRPr="002B0747">
        <w:t xml:space="preserve"> </w:t>
      </w:r>
      <w:r w:rsidRPr="002B0747">
        <w:t>photonic</w:t>
      </w:r>
      <w:r w:rsidR="002D012C" w:rsidRPr="002B0747">
        <w:t xml:space="preserve"> </w:t>
      </w:r>
      <w:r w:rsidRPr="002B0747">
        <w:t>structures</w:t>
      </w:r>
      <w:r w:rsidR="002D012C" w:rsidRPr="002B0747">
        <w:t xml:space="preserve"> </w:t>
      </w:r>
      <w:r w:rsidRPr="002B0747">
        <w:t>oriented</w:t>
      </w:r>
      <w:r w:rsidR="002D012C" w:rsidRPr="002B0747">
        <w:t xml:space="preserve"> </w:t>
      </w:r>
      <w:r w:rsidRPr="002B0747">
        <w:t>to</w:t>
      </w:r>
      <w:r w:rsidR="002D012C" w:rsidRPr="002B0747">
        <w:t xml:space="preserve"> </w:t>
      </w:r>
      <w:r w:rsidRPr="002B0747">
        <w:t>the</w:t>
      </w:r>
      <w:r w:rsidR="002D012C" w:rsidRPr="002B0747">
        <w:t xml:space="preserve"> </w:t>
      </w:r>
      <w:r w:rsidRPr="002B0747">
        <w:t>implementation</w:t>
      </w:r>
      <w:r w:rsidR="002D012C" w:rsidRPr="002B0747">
        <w:t xml:space="preserve"> </w:t>
      </w:r>
      <w:r w:rsidRPr="002B0747">
        <w:t>of</w:t>
      </w:r>
      <w:r w:rsidR="002D012C" w:rsidRPr="002B0747">
        <w:t xml:space="preserve"> </w:t>
      </w:r>
      <w:r w:rsidRPr="002B0747">
        <w:t>the</w:t>
      </w:r>
      <w:r w:rsidR="002D012C" w:rsidRPr="002B0747">
        <w:t xml:space="preserve"> </w:t>
      </w:r>
      <w:r w:rsidRPr="002B0747">
        <w:t>effects</w:t>
      </w:r>
      <w:r w:rsidR="002D012C" w:rsidRPr="002B0747">
        <w:t xml:space="preserve"> </w:t>
      </w:r>
      <w:r w:rsidRPr="002B0747">
        <w:t>of</w:t>
      </w:r>
      <w:r w:rsidR="002D012C" w:rsidRPr="002B0747">
        <w:t xml:space="preserve"> </w:t>
      </w:r>
      <w:r w:rsidRPr="002B0747">
        <w:t>practical</w:t>
      </w:r>
      <w:r w:rsidR="002D012C" w:rsidRPr="002B0747">
        <w:t xml:space="preserve"> </w:t>
      </w:r>
      <w:r w:rsidRPr="002B0747">
        <w:t>interest</w:t>
      </w:r>
      <w:r w:rsidR="002D012C" w:rsidRPr="002B0747">
        <w:t xml:space="preserve"> </w:t>
      </w:r>
      <w:r w:rsidRPr="002B0747">
        <w:t>[3–6].</w:t>
      </w:r>
      <w:r w:rsidR="002D012C" w:rsidRPr="002B0747">
        <w:t xml:space="preserve"> </w:t>
      </w:r>
      <w:r w:rsidRPr="002B0747">
        <w:t>However,</w:t>
      </w:r>
      <w:r w:rsidR="002D012C" w:rsidRPr="002B0747">
        <w:t xml:space="preserve"> </w:t>
      </w:r>
      <w:r w:rsidRPr="002B0747">
        <w:t>such</w:t>
      </w:r>
      <w:r w:rsidR="002D012C" w:rsidRPr="002B0747">
        <w:t xml:space="preserve"> </w:t>
      </w:r>
      <w:r w:rsidRPr="002B0747">
        <w:t>analysis</w:t>
      </w:r>
      <w:r w:rsidR="002D012C" w:rsidRPr="002B0747">
        <w:t xml:space="preserve"> </w:t>
      </w:r>
      <w:r w:rsidRPr="002B0747">
        <w:t>has</w:t>
      </w:r>
      <w:r w:rsidR="002D012C" w:rsidRPr="002B0747">
        <w:t xml:space="preserve"> </w:t>
      </w:r>
      <w:r w:rsidRPr="002B0747">
        <w:t>usually</w:t>
      </w:r>
      <w:r w:rsidR="002D012C" w:rsidRPr="002B0747">
        <w:t xml:space="preserve"> </w:t>
      </w:r>
      <w:r w:rsidRPr="002B0747">
        <w:t>an</w:t>
      </w:r>
      <w:r w:rsidR="002D012C" w:rsidRPr="002B0747">
        <w:t xml:space="preserve"> </w:t>
      </w:r>
      <w:r w:rsidRPr="002B0747">
        <w:t>advisory</w:t>
      </w:r>
      <w:r w:rsidR="002D012C" w:rsidRPr="002B0747">
        <w:t xml:space="preserve"> </w:t>
      </w:r>
      <w:r w:rsidRPr="002B0747">
        <w:t>or</w:t>
      </w:r>
      <w:r w:rsidR="002D012C" w:rsidRPr="002B0747">
        <w:t xml:space="preserve"> </w:t>
      </w:r>
      <w:r w:rsidRPr="002B0747">
        <w:t>assumptive</w:t>
      </w:r>
      <w:r w:rsidR="002D012C" w:rsidRPr="002B0747">
        <w:t xml:space="preserve"> </w:t>
      </w:r>
      <w:r w:rsidRPr="002B0747">
        <w:t>character</w:t>
      </w:r>
      <w:r w:rsidR="002D012C" w:rsidRPr="002B0747">
        <w:t xml:space="preserve"> </w:t>
      </w:r>
      <w:r w:rsidRPr="002B0747">
        <w:t>and</w:t>
      </w:r>
      <w:r w:rsidR="002D012C" w:rsidRPr="002B0747">
        <w:t xml:space="preserve"> </w:t>
      </w:r>
      <w:r w:rsidRPr="002B0747">
        <w:t>cannot</w:t>
      </w:r>
      <w:r w:rsidR="002D012C" w:rsidRPr="002B0747">
        <w:t xml:space="preserve"> </w:t>
      </w:r>
      <w:r w:rsidRPr="002B0747">
        <w:t>be</w:t>
      </w:r>
      <w:r w:rsidR="002D012C" w:rsidRPr="002B0747">
        <w:t xml:space="preserve"> </w:t>
      </w:r>
      <w:r w:rsidRPr="002B0747">
        <w:t>directly</w:t>
      </w:r>
      <w:r w:rsidR="002D012C" w:rsidRPr="002B0747">
        <w:t xml:space="preserve"> </w:t>
      </w:r>
      <w:r w:rsidRPr="002B0747">
        <w:t>used</w:t>
      </w:r>
      <w:r w:rsidR="002D012C" w:rsidRPr="002B0747">
        <w:t xml:space="preserve"> </w:t>
      </w:r>
      <w:r w:rsidRPr="002B0747">
        <w:t>in</w:t>
      </w:r>
      <w:r w:rsidR="002D012C" w:rsidRPr="002B0747">
        <w:t xml:space="preserve"> </w:t>
      </w:r>
      <w:r w:rsidRPr="002B0747">
        <w:t>practice.</w:t>
      </w:r>
      <w:r w:rsidR="002D012C" w:rsidRPr="002B0747">
        <w:t xml:space="preserve"> </w:t>
      </w:r>
      <w:r w:rsidRPr="002B0747">
        <w:t>It</w:t>
      </w:r>
      <w:r w:rsidR="002D012C" w:rsidRPr="002B0747">
        <w:t xml:space="preserve"> </w:t>
      </w:r>
      <w:r w:rsidRPr="002B0747">
        <w:t>is</w:t>
      </w:r>
      <w:r w:rsidR="002D012C" w:rsidRPr="002B0747">
        <w:t xml:space="preserve"> </w:t>
      </w:r>
      <w:r w:rsidRPr="002B0747">
        <w:t>important</w:t>
      </w:r>
      <w:r w:rsidR="002D012C" w:rsidRPr="002B0747">
        <w:t xml:space="preserve"> </w:t>
      </w:r>
      <w:r w:rsidRPr="002B0747">
        <w:t>for</w:t>
      </w:r>
      <w:r w:rsidR="002D012C" w:rsidRPr="002B0747">
        <w:t xml:space="preserve"> </w:t>
      </w:r>
      <w:r w:rsidRPr="002B0747">
        <w:t>applications</w:t>
      </w:r>
      <w:r w:rsidR="002D012C" w:rsidRPr="002B0747">
        <w:t xml:space="preserve"> </w:t>
      </w:r>
      <w:r w:rsidRPr="002B0747">
        <w:t>that</w:t>
      </w:r>
      <w:r w:rsidR="002D012C" w:rsidRPr="002B0747">
        <w:t xml:space="preserve"> </w:t>
      </w:r>
      <w:r w:rsidRPr="002B0747">
        <w:t>theoretical</w:t>
      </w:r>
      <w:r w:rsidR="002D012C" w:rsidRPr="002B0747">
        <w:t xml:space="preserve"> </w:t>
      </w:r>
      <w:r w:rsidRPr="002B0747">
        <w:t>models</w:t>
      </w:r>
      <w:r w:rsidR="002D012C" w:rsidRPr="002B0747">
        <w:t xml:space="preserve"> </w:t>
      </w:r>
      <w:r w:rsidRPr="002B0747">
        <w:t>provide</w:t>
      </w:r>
      <w:r w:rsidR="002D012C" w:rsidRPr="002B0747">
        <w:t xml:space="preserve"> </w:t>
      </w:r>
      <w:r w:rsidRPr="002B0747">
        <w:t>(via</w:t>
      </w:r>
      <w:r w:rsidR="002D012C" w:rsidRPr="002B0747">
        <w:t xml:space="preserve"> </w:t>
      </w:r>
      <w:r w:rsidRPr="002B0747">
        <w:t>computational</w:t>
      </w:r>
      <w:r w:rsidR="002D012C" w:rsidRPr="002B0747">
        <w:t xml:space="preserve"> </w:t>
      </w:r>
      <w:r w:rsidRPr="002B0747">
        <w:t>experiments)</w:t>
      </w:r>
      <w:r w:rsidR="002D012C" w:rsidRPr="002B0747">
        <w:t xml:space="preserve"> </w:t>
      </w:r>
      <w:r w:rsidRPr="002B0747">
        <w:t>an</w:t>
      </w:r>
      <w:r w:rsidR="002D012C" w:rsidRPr="002B0747">
        <w:t xml:space="preserve"> </w:t>
      </w:r>
      <w:r w:rsidRPr="002B0747">
        <w:t>adequate</w:t>
      </w:r>
      <w:r w:rsidR="002D012C" w:rsidRPr="002B0747">
        <w:t xml:space="preserve"> </w:t>
      </w:r>
      <w:r w:rsidRPr="002B0747">
        <w:t>description</w:t>
      </w:r>
      <w:r w:rsidR="002D012C" w:rsidRPr="002B0747">
        <w:t xml:space="preserve"> </w:t>
      </w:r>
      <w:r w:rsidRPr="002B0747">
        <w:t>of</w:t>
      </w:r>
      <w:r w:rsidR="002D012C" w:rsidRPr="002B0747">
        <w:t xml:space="preserve"> </w:t>
      </w:r>
      <w:r w:rsidRPr="002B0747">
        <w:t>the</w:t>
      </w:r>
      <w:r w:rsidR="002D012C" w:rsidRPr="002B0747">
        <w:t xml:space="preserve"> </w:t>
      </w:r>
      <w:r w:rsidRPr="002B0747">
        <w:t>physics</w:t>
      </w:r>
      <w:r w:rsidR="002D012C" w:rsidRPr="002B0747">
        <w:t xml:space="preserve"> </w:t>
      </w:r>
      <w:r w:rsidRPr="002B0747">
        <w:t>of</w:t>
      </w:r>
      <w:r w:rsidR="002D012C" w:rsidRPr="002B0747">
        <w:t xml:space="preserve"> </w:t>
      </w:r>
      <w:r w:rsidRPr="002B0747">
        <w:t>wave</w:t>
      </w:r>
      <w:r w:rsidR="002D012C" w:rsidRPr="002B0747">
        <w:t xml:space="preserve"> </w:t>
      </w:r>
      <w:r w:rsidRPr="002B0747">
        <w:t>propagation</w:t>
      </w:r>
      <w:r w:rsidR="002D012C" w:rsidRPr="002B0747">
        <w:t xml:space="preserve"> </w:t>
      </w:r>
      <w:r w:rsidRPr="002B0747">
        <w:t>and</w:t>
      </w:r>
      <w:r w:rsidR="002D012C" w:rsidRPr="002B0747">
        <w:t xml:space="preserve"> </w:t>
      </w:r>
      <w:r w:rsidRPr="002B0747">
        <w:t>scattering</w:t>
      </w:r>
      <w:r w:rsidR="002D012C" w:rsidRPr="002B0747">
        <w:t xml:space="preserve"> </w:t>
      </w:r>
      <w:r w:rsidRPr="002B0747">
        <w:t>–</w:t>
      </w:r>
      <w:r w:rsidR="002D012C" w:rsidRPr="002B0747">
        <w:t xml:space="preserve"> </w:t>
      </w:r>
      <w:r w:rsidRPr="002B0747">
        <w:t>in</w:t>
      </w:r>
      <w:r w:rsidR="002D012C" w:rsidRPr="002B0747">
        <w:t xml:space="preserve"> </w:t>
      </w:r>
      <w:r w:rsidRPr="002B0747">
        <w:t>the</w:t>
      </w:r>
      <w:r w:rsidR="002D012C" w:rsidRPr="002B0747">
        <w:t xml:space="preserve"> </w:t>
      </w:r>
      <w:r w:rsidRPr="002B0747">
        <w:t>form</w:t>
      </w:r>
      <w:r w:rsidR="002D012C" w:rsidRPr="002B0747">
        <w:t xml:space="preserve"> </w:t>
      </w:r>
      <w:r w:rsidRPr="002B0747">
        <w:t>of</w:t>
      </w:r>
      <w:r w:rsidR="002D012C" w:rsidRPr="002B0747">
        <w:t xml:space="preserve"> </w:t>
      </w:r>
      <w:r w:rsidRPr="002B0747">
        <w:t>characteristics</w:t>
      </w:r>
      <w:r w:rsidR="002D012C" w:rsidRPr="002B0747">
        <w:t xml:space="preserve"> </w:t>
      </w:r>
      <w:r w:rsidRPr="002B0747">
        <w:t>conventional</w:t>
      </w:r>
      <w:r w:rsidR="002D012C" w:rsidRPr="002B0747">
        <w:t xml:space="preserve"> </w:t>
      </w:r>
      <w:r w:rsidRPr="002B0747">
        <w:t>for</w:t>
      </w:r>
      <w:r w:rsidR="002D012C" w:rsidRPr="002B0747">
        <w:t xml:space="preserve"> </w:t>
      </w:r>
      <w:r w:rsidRPr="002B0747">
        <w:t>numerical</w:t>
      </w:r>
      <w:r w:rsidR="002D012C" w:rsidRPr="002B0747">
        <w:t xml:space="preserve"> </w:t>
      </w:r>
      <w:r w:rsidRPr="002B0747">
        <w:t>simulations;</w:t>
      </w:r>
      <w:r w:rsidR="002D012C" w:rsidRPr="002B0747">
        <w:t xml:space="preserve"> </w:t>
      </w:r>
      <w:r w:rsidRPr="002B0747">
        <w:t>similar</w:t>
      </w:r>
      <w:r w:rsidR="002D012C" w:rsidRPr="002B0747">
        <w:t xml:space="preserve"> </w:t>
      </w:r>
      <w:r w:rsidRPr="002B0747">
        <w:t>to</w:t>
      </w:r>
      <w:r w:rsidR="002D012C" w:rsidRPr="002B0747">
        <w:t xml:space="preserve"> </w:t>
      </w:r>
      <w:r w:rsidRPr="002B0747">
        <w:t>the</w:t>
      </w:r>
      <w:r w:rsidR="002D012C" w:rsidRPr="002B0747">
        <w:t xml:space="preserve"> </w:t>
      </w:r>
      <w:r w:rsidRPr="002B0747">
        <w:t>models</w:t>
      </w:r>
      <w:r w:rsidR="002D012C" w:rsidRPr="002B0747">
        <w:t xml:space="preserve"> </w:t>
      </w:r>
      <w:r w:rsidRPr="002B0747">
        <w:t>of</w:t>
      </w:r>
      <w:r w:rsidR="002D012C" w:rsidRPr="002B0747">
        <w:t xml:space="preserve"> </w:t>
      </w:r>
      <w:r w:rsidRPr="002B0747">
        <w:t>the</w:t>
      </w:r>
      <w:r w:rsidR="002D012C" w:rsidRPr="002B0747">
        <w:t xml:space="preserve"> </w:t>
      </w:r>
      <w:r w:rsidRPr="002B0747">
        <w:t>classic</w:t>
      </w:r>
      <w:r w:rsidR="002D012C" w:rsidRPr="002B0747">
        <w:t xml:space="preserve"> </w:t>
      </w:r>
      <w:r w:rsidRPr="002B0747">
        <w:t>theories</w:t>
      </w:r>
      <w:r w:rsidR="002D012C" w:rsidRPr="002B0747">
        <w:t xml:space="preserve"> </w:t>
      </w:r>
      <w:r w:rsidRPr="002B0747">
        <w:t>of</w:t>
      </w:r>
      <w:r w:rsidR="002D012C" w:rsidRPr="002B0747">
        <w:t xml:space="preserve"> </w:t>
      </w:r>
      <w:r w:rsidRPr="002B0747">
        <w:t>waveguides</w:t>
      </w:r>
      <w:r w:rsidR="002D012C" w:rsidRPr="002B0747">
        <w:t xml:space="preserve"> </w:t>
      </w:r>
      <w:r w:rsidRPr="002B0747">
        <w:t>or</w:t>
      </w:r>
      <w:r w:rsidR="002D012C" w:rsidRPr="002B0747">
        <w:t xml:space="preserve"> </w:t>
      </w:r>
      <w:r w:rsidRPr="002B0747">
        <w:t>gratings.</w:t>
      </w:r>
    </w:p>
    <w:p w14:paraId="67CAF735" w14:textId="77777777" w:rsidR="00DB5CCD" w:rsidRPr="002B0747" w:rsidRDefault="00DB5CCD" w:rsidP="00DB5CCD">
      <w:r w:rsidRPr="002B0747">
        <w:t>To</w:t>
      </w:r>
      <w:r w:rsidR="002D012C" w:rsidRPr="002B0747">
        <w:t xml:space="preserve"> </w:t>
      </w:r>
      <w:r w:rsidRPr="002B0747">
        <w:t>be</w:t>
      </w:r>
      <w:r w:rsidR="002D012C" w:rsidRPr="002B0747">
        <w:t xml:space="preserve"> </w:t>
      </w:r>
      <w:r w:rsidRPr="002B0747">
        <w:t>able</w:t>
      </w:r>
      <w:r w:rsidR="002D012C" w:rsidRPr="002B0747">
        <w:t xml:space="preserve"> </w:t>
      </w:r>
      <w:r w:rsidRPr="002B0747">
        <w:t>to</w:t>
      </w:r>
      <w:r w:rsidR="002D012C" w:rsidRPr="002B0747">
        <w:t xml:space="preserve"> </w:t>
      </w:r>
      <w:r w:rsidRPr="002B0747">
        <w:t>solve</w:t>
      </w:r>
      <w:r w:rsidR="002D012C" w:rsidRPr="002B0747">
        <w:t xml:space="preserve"> </w:t>
      </w:r>
      <w:r w:rsidRPr="002B0747">
        <w:t>complicated</w:t>
      </w:r>
      <w:r w:rsidR="002D012C" w:rsidRPr="002B0747">
        <w:t xml:space="preserve"> </w:t>
      </w:r>
      <w:r w:rsidRPr="002B0747">
        <w:t>problems</w:t>
      </w:r>
      <w:r w:rsidR="002D012C" w:rsidRPr="002B0747">
        <w:t xml:space="preserve"> </w:t>
      </w:r>
      <w:r w:rsidRPr="002B0747">
        <w:t>mentioned</w:t>
      </w:r>
      <w:r w:rsidR="002D012C" w:rsidRPr="002B0747">
        <w:t xml:space="preserve"> </w:t>
      </w:r>
      <w:r w:rsidRPr="002B0747">
        <w:t>above,</w:t>
      </w:r>
      <w:r w:rsidR="002D012C" w:rsidRPr="002B0747">
        <w:t xml:space="preserve"> </w:t>
      </w:r>
      <w:r w:rsidRPr="002B0747">
        <w:t>we</w:t>
      </w:r>
      <w:r w:rsidR="002D012C" w:rsidRPr="002B0747">
        <w:t xml:space="preserve"> </w:t>
      </w:r>
      <w:r w:rsidRPr="002B0747">
        <w:t>use</w:t>
      </w:r>
      <w:r w:rsidR="002D012C" w:rsidRPr="002B0747">
        <w:t xml:space="preserve"> </w:t>
      </w:r>
      <w:r w:rsidRPr="002B0747">
        <w:t>the</w:t>
      </w:r>
      <w:r w:rsidR="002D012C" w:rsidRPr="002B0747">
        <w:t xml:space="preserve"> </w:t>
      </w:r>
      <w:r w:rsidRPr="00F06197">
        <w:rPr>
          <w:i/>
          <w:highlight w:val="yellow"/>
        </w:rPr>
        <w:t>method</w:t>
      </w:r>
      <w:r w:rsidR="002D012C" w:rsidRPr="00F06197">
        <w:rPr>
          <w:i/>
          <w:highlight w:val="yellow"/>
        </w:rPr>
        <w:t xml:space="preserve"> </w:t>
      </w:r>
      <w:r w:rsidRPr="00F06197">
        <w:rPr>
          <w:i/>
          <w:highlight w:val="yellow"/>
        </w:rPr>
        <w:t>of</w:t>
      </w:r>
      <w:r w:rsidR="002D012C" w:rsidRPr="00F06197">
        <w:rPr>
          <w:i/>
          <w:highlight w:val="yellow"/>
        </w:rPr>
        <w:t xml:space="preserve"> </w:t>
      </w:r>
      <w:r w:rsidRPr="00F06197">
        <w:rPr>
          <w:i/>
          <w:highlight w:val="yellow"/>
        </w:rPr>
        <w:t>exact</w:t>
      </w:r>
      <w:r w:rsidR="002D012C" w:rsidRPr="00F06197">
        <w:rPr>
          <w:i/>
          <w:highlight w:val="yellow"/>
        </w:rPr>
        <w:t xml:space="preserve"> </w:t>
      </w:r>
      <w:r w:rsidRPr="00F06197">
        <w:rPr>
          <w:i/>
          <w:highlight w:val="yellow"/>
        </w:rPr>
        <w:t>absorbing</w:t>
      </w:r>
      <w:r w:rsidR="002D012C" w:rsidRPr="00F06197">
        <w:rPr>
          <w:i/>
          <w:highlight w:val="yellow"/>
        </w:rPr>
        <w:t xml:space="preserve"> </w:t>
      </w:r>
      <w:r w:rsidRPr="00F06197">
        <w:rPr>
          <w:i/>
          <w:highlight w:val="yellow"/>
        </w:rPr>
        <w:t>conditions</w:t>
      </w:r>
      <w:r w:rsidR="002D012C" w:rsidRPr="002B0747">
        <w:t xml:space="preserve"> </w:t>
      </w:r>
      <w:r w:rsidRPr="002B0747">
        <w:t>(EAC-method)</w:t>
      </w:r>
      <w:r w:rsidR="002D012C" w:rsidRPr="002B0747">
        <w:t xml:space="preserve"> </w:t>
      </w:r>
      <w:r w:rsidRPr="002B0747">
        <w:t>[7–18].</w:t>
      </w:r>
      <w:r w:rsidR="002D012C" w:rsidRPr="002B0747">
        <w:t xml:space="preserve"> </w:t>
      </w:r>
      <w:r w:rsidRPr="002B0747">
        <w:t>It</w:t>
      </w:r>
      <w:r w:rsidR="002D012C" w:rsidRPr="002B0747">
        <w:t xml:space="preserve"> </w:t>
      </w:r>
      <w:r w:rsidRPr="002B0747">
        <w:t>allows</w:t>
      </w:r>
      <w:r w:rsidR="002D012C" w:rsidRPr="002B0747">
        <w:t xml:space="preserve"> </w:t>
      </w:r>
      <w:r w:rsidRPr="002B0747">
        <w:t>us</w:t>
      </w:r>
      <w:r w:rsidR="002D012C" w:rsidRPr="002B0747">
        <w:t xml:space="preserve"> </w:t>
      </w:r>
      <w:r w:rsidRPr="002B0747">
        <w:rPr>
          <w:noProof/>
        </w:rPr>
        <w:t>to</w:t>
      </w:r>
      <w:r w:rsidR="002D012C" w:rsidRPr="002B0747">
        <w:rPr>
          <w:noProof/>
        </w:rPr>
        <w:t xml:space="preserve"> </w:t>
      </w:r>
      <w:r w:rsidRPr="002B0747">
        <w:rPr>
          <w:noProof/>
        </w:rPr>
        <w:t>get</w:t>
      </w:r>
      <w:r w:rsidR="002D012C" w:rsidRPr="002B0747">
        <w:t xml:space="preserve"> </w:t>
      </w:r>
      <w:r w:rsidRPr="002B0747">
        <w:t>reliable</w:t>
      </w:r>
      <w:r w:rsidR="002D012C" w:rsidRPr="002B0747">
        <w:t xml:space="preserve"> </w:t>
      </w:r>
      <w:r w:rsidRPr="002B0747">
        <w:t>information</w:t>
      </w:r>
      <w:r w:rsidR="002D012C" w:rsidRPr="002B0747">
        <w:t xml:space="preserve"> </w:t>
      </w:r>
      <w:r w:rsidRPr="002B0747">
        <w:t>about</w:t>
      </w:r>
      <w:r w:rsidR="002D012C" w:rsidRPr="002B0747">
        <w:t xml:space="preserve"> </w:t>
      </w:r>
      <w:r w:rsidRPr="002B0747">
        <w:t>space-time</w:t>
      </w:r>
      <w:r w:rsidR="002D012C" w:rsidRPr="002B0747">
        <w:t xml:space="preserve"> </w:t>
      </w:r>
      <w:r w:rsidRPr="002B0747">
        <w:t>and</w:t>
      </w:r>
      <w:r w:rsidR="002D012C" w:rsidRPr="002B0747">
        <w:t xml:space="preserve"> </w:t>
      </w:r>
      <w:r w:rsidRPr="002B0747">
        <w:t>space-frequency</w:t>
      </w:r>
      <w:r w:rsidR="002D012C" w:rsidRPr="002B0747">
        <w:t xml:space="preserve"> </w:t>
      </w:r>
      <w:r w:rsidRPr="002B0747">
        <w:t>transformations</w:t>
      </w:r>
      <w:r w:rsidR="002D012C" w:rsidRPr="002B0747">
        <w:t xml:space="preserve"> </w:t>
      </w:r>
      <w:r w:rsidRPr="002B0747">
        <w:t>of</w:t>
      </w:r>
      <w:r w:rsidR="002D012C" w:rsidRPr="002B0747">
        <w:t xml:space="preserve"> </w:t>
      </w:r>
      <w:r w:rsidRPr="002B0747">
        <w:t>the</w:t>
      </w:r>
      <w:r w:rsidR="002D012C" w:rsidRPr="002B0747">
        <w:t xml:space="preserve"> </w:t>
      </w:r>
      <w:r w:rsidRPr="002B0747">
        <w:t>electromagnetic</w:t>
      </w:r>
      <w:r w:rsidR="002D012C" w:rsidRPr="002B0747">
        <w:t xml:space="preserve"> </w:t>
      </w:r>
      <w:r w:rsidRPr="002B0747">
        <w:t>field</w:t>
      </w:r>
      <w:r w:rsidR="002D012C" w:rsidRPr="002B0747">
        <w:t xml:space="preserve"> </w:t>
      </w:r>
      <w:r w:rsidRPr="002B0747">
        <w:t>in</w:t>
      </w:r>
      <w:r w:rsidR="002D012C" w:rsidRPr="002B0747">
        <w:t xml:space="preserve"> </w:t>
      </w:r>
      <w:r w:rsidRPr="002B0747">
        <w:t>parameter</w:t>
      </w:r>
      <w:r w:rsidR="002D012C" w:rsidRPr="002B0747">
        <w:t xml:space="preserve"> </w:t>
      </w:r>
      <w:r w:rsidRPr="002B0747">
        <w:t>ranges</w:t>
      </w:r>
      <w:r w:rsidR="002D012C" w:rsidRPr="002B0747">
        <w:t xml:space="preserve"> </w:t>
      </w:r>
      <w:r w:rsidRPr="002B0747">
        <w:t>where</w:t>
      </w:r>
      <w:r w:rsidR="002D012C" w:rsidRPr="002B0747">
        <w:t xml:space="preserve"> </w:t>
      </w:r>
      <w:r w:rsidRPr="002B0747">
        <w:t>resonant</w:t>
      </w:r>
      <w:r w:rsidR="002D012C" w:rsidRPr="002B0747">
        <w:t xml:space="preserve"> </w:t>
      </w:r>
      <w:r w:rsidRPr="002B0747">
        <w:t>scattering</w:t>
      </w:r>
      <w:r w:rsidR="002D012C" w:rsidRPr="002B0747">
        <w:t xml:space="preserve"> </w:t>
      </w:r>
      <w:r w:rsidRPr="002B0747">
        <w:t>is</w:t>
      </w:r>
      <w:r w:rsidR="002D012C" w:rsidRPr="002B0747">
        <w:t xml:space="preserve"> </w:t>
      </w:r>
      <w:r w:rsidRPr="002B0747">
        <w:t>possible.</w:t>
      </w:r>
    </w:p>
    <w:p w14:paraId="707A8F02" w14:textId="77777777" w:rsidR="00DB5CCD" w:rsidRPr="002B0747" w:rsidRDefault="00DB5CCD" w:rsidP="00DB5CCD">
      <w:r w:rsidRPr="002B0747">
        <w:t>In</w:t>
      </w:r>
      <w:r w:rsidR="002D012C" w:rsidRPr="002B0747">
        <w:t xml:space="preserve"> </w:t>
      </w:r>
      <w:r w:rsidRPr="002B0747">
        <w:t>this</w:t>
      </w:r>
      <w:r w:rsidR="002D012C" w:rsidRPr="002B0747">
        <w:t xml:space="preserve"> </w:t>
      </w:r>
      <w:r w:rsidRPr="002B0747">
        <w:t>chapter,</w:t>
      </w:r>
      <w:r w:rsidR="002D012C" w:rsidRPr="002B0747">
        <w:t xml:space="preserve"> </w:t>
      </w:r>
      <w:r w:rsidRPr="002B0747">
        <w:t>within</w:t>
      </w:r>
      <w:r w:rsidR="002D012C" w:rsidRPr="002B0747">
        <w:t xml:space="preserve"> </w:t>
      </w:r>
      <w:r w:rsidRPr="002B0747">
        <w:t>the</w:t>
      </w:r>
      <w:r w:rsidR="002D012C" w:rsidRPr="002B0747">
        <w:t xml:space="preserve"> </w:t>
      </w:r>
      <w:r w:rsidRPr="002B0747">
        <w:t>framework</w:t>
      </w:r>
      <w:r w:rsidR="002D012C" w:rsidRPr="002B0747">
        <w:t xml:space="preserve"> </w:t>
      </w:r>
      <w:r w:rsidRPr="002B0747">
        <w:t>of</w:t>
      </w:r>
      <w:r w:rsidR="002D012C" w:rsidRPr="002B0747">
        <w:t xml:space="preserve"> </w:t>
      </w:r>
      <w:r w:rsidRPr="002B0747">
        <w:t>EAC-method,</w:t>
      </w:r>
      <w:r w:rsidR="002D012C" w:rsidRPr="002B0747">
        <w:t xml:space="preserve"> </w:t>
      </w:r>
      <w:r w:rsidRPr="002B0747">
        <w:t>several</w:t>
      </w:r>
      <w:r w:rsidR="002D012C" w:rsidRPr="002B0747">
        <w:t xml:space="preserve"> </w:t>
      </w:r>
      <w:r w:rsidRPr="002B0747">
        <w:t>specific</w:t>
      </w:r>
      <w:r w:rsidR="002D012C" w:rsidRPr="002B0747">
        <w:t xml:space="preserve"> </w:t>
      </w:r>
      <w:r w:rsidRPr="002B0747">
        <w:t>(but</w:t>
      </w:r>
      <w:r w:rsidR="002D012C" w:rsidRPr="002B0747">
        <w:t xml:space="preserve"> </w:t>
      </w:r>
      <w:r w:rsidRPr="002B0747">
        <w:t>not</w:t>
      </w:r>
      <w:r w:rsidR="002D012C" w:rsidRPr="002B0747">
        <w:t xml:space="preserve"> </w:t>
      </w:r>
      <w:r w:rsidRPr="002B0747">
        <w:t>elementary)</w:t>
      </w:r>
      <w:r w:rsidR="002D012C" w:rsidRPr="002B0747">
        <w:t xml:space="preserve"> </w:t>
      </w:r>
      <w:r w:rsidRPr="002B0747">
        <w:t>problems</w:t>
      </w:r>
      <w:r w:rsidR="002D012C" w:rsidRPr="002B0747">
        <w:t xml:space="preserve"> </w:t>
      </w:r>
      <w:r w:rsidRPr="002B0747">
        <w:t>of</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theory</w:t>
      </w:r>
      <w:r w:rsidR="002D012C" w:rsidRPr="002B0747">
        <w:t xml:space="preserve"> </w:t>
      </w:r>
      <w:r w:rsidRPr="002B0747">
        <w:t>are</w:t>
      </w:r>
      <w:r w:rsidR="002D012C" w:rsidRPr="002B0747">
        <w:t xml:space="preserve"> </w:t>
      </w:r>
      <w:r w:rsidRPr="002B0747">
        <w:t>considered.</w:t>
      </w:r>
      <w:r w:rsidR="002D012C" w:rsidRPr="002B0747">
        <w:t xml:space="preserve"> </w:t>
      </w:r>
      <w:r w:rsidRPr="002B0747">
        <w:t>Addressing</w:t>
      </w:r>
      <w:r w:rsidR="002D012C" w:rsidRPr="002B0747">
        <w:t xml:space="preserve"> </w:t>
      </w:r>
      <w:r w:rsidRPr="002B0747">
        <w:t>each</w:t>
      </w:r>
      <w:r w:rsidR="002D012C" w:rsidRPr="002B0747">
        <w:t xml:space="preserve"> </w:t>
      </w:r>
      <w:r w:rsidRPr="002B0747">
        <w:t>of</w:t>
      </w:r>
      <w:r w:rsidR="002D012C" w:rsidRPr="002B0747">
        <w:t xml:space="preserve"> </w:t>
      </w:r>
      <w:r w:rsidRPr="002B0747">
        <w:t>these</w:t>
      </w:r>
      <w:r w:rsidR="002D012C" w:rsidRPr="002B0747">
        <w:t xml:space="preserve"> </w:t>
      </w:r>
      <w:r w:rsidRPr="002B0747">
        <w:t>problems,</w:t>
      </w:r>
      <w:r w:rsidR="002D012C" w:rsidRPr="002B0747">
        <w:t xml:space="preserve"> </w:t>
      </w:r>
      <w:r w:rsidRPr="002B0747">
        <w:t>new</w:t>
      </w:r>
      <w:r w:rsidR="002D012C" w:rsidRPr="002B0747">
        <w:t xml:space="preserve"> </w:t>
      </w:r>
      <w:r w:rsidRPr="002B0747">
        <w:t>physical</w:t>
      </w:r>
      <w:r w:rsidR="002D012C" w:rsidRPr="002B0747">
        <w:t xml:space="preserve"> </w:t>
      </w:r>
      <w:r w:rsidRPr="002B0747">
        <w:t>results</w:t>
      </w:r>
      <w:r w:rsidR="002D012C" w:rsidRPr="002B0747">
        <w:t xml:space="preserve"> </w:t>
      </w:r>
      <w:r w:rsidRPr="002B0747">
        <w:t>have</w:t>
      </w:r>
      <w:r w:rsidR="002D012C" w:rsidRPr="002B0747">
        <w:t xml:space="preserve"> </w:t>
      </w:r>
      <w:r w:rsidRPr="002B0747">
        <w:t>been</w:t>
      </w:r>
      <w:r w:rsidR="002D012C" w:rsidRPr="002B0747">
        <w:t xml:space="preserve"> </w:t>
      </w:r>
      <w:r w:rsidRPr="002B0747">
        <w:t>obtained.</w:t>
      </w:r>
    </w:p>
    <w:p w14:paraId="28CD2901" w14:textId="77777777" w:rsidR="00DB5CCD" w:rsidRPr="002B0747" w:rsidRDefault="00DB5CCD" w:rsidP="00DB5CCD">
      <w:r w:rsidRPr="002B0747">
        <w:t>The</w:t>
      </w:r>
      <w:r w:rsidR="002D012C" w:rsidRPr="002B0747">
        <w:t xml:space="preserve"> </w:t>
      </w:r>
      <w:r w:rsidRPr="002B0747">
        <w:t>chapter</w:t>
      </w:r>
      <w:r w:rsidR="002D012C" w:rsidRPr="002B0747">
        <w:t xml:space="preserve"> </w:t>
      </w:r>
      <w:r w:rsidRPr="002B0747">
        <w:t>is</w:t>
      </w:r>
      <w:r w:rsidR="002D012C" w:rsidRPr="002B0747">
        <w:t xml:space="preserve"> </w:t>
      </w:r>
      <w:r w:rsidRPr="002B0747">
        <w:t>structured</w:t>
      </w:r>
      <w:r w:rsidR="002D012C" w:rsidRPr="002B0747">
        <w:t xml:space="preserve"> </w:t>
      </w:r>
      <w:r w:rsidRPr="002B0747">
        <w:t>as</w:t>
      </w:r>
      <w:r w:rsidR="002D012C" w:rsidRPr="002B0747">
        <w:t xml:space="preserve"> </w:t>
      </w:r>
      <w:r w:rsidRPr="002B0747">
        <w:t>follows:</w:t>
      </w:r>
      <w:r w:rsidR="002D012C" w:rsidRPr="002B0747">
        <w:t xml:space="preserve"> </w:t>
      </w:r>
      <w:r w:rsidRPr="002B0747">
        <w:t>after</w:t>
      </w:r>
      <w:r w:rsidR="002D012C" w:rsidRPr="002B0747">
        <w:t xml:space="preserve"> </w:t>
      </w:r>
      <w:r w:rsidRPr="002B0747">
        <w:t>the</w:t>
      </w:r>
      <w:r w:rsidR="002D012C" w:rsidRPr="002B0747">
        <w:t xml:space="preserve"> </w:t>
      </w:r>
      <w:r w:rsidRPr="002B0747">
        <w:t>introduction,</w:t>
      </w:r>
      <w:r w:rsidR="002D012C" w:rsidRPr="002B0747">
        <w:t xml:space="preserve"> </w:t>
      </w:r>
      <w:r w:rsidRPr="002B0747">
        <w:t>in</w:t>
      </w:r>
      <w:r w:rsidR="002D012C" w:rsidRPr="002B0747">
        <w:t xml:space="preserve"> </w:t>
      </w:r>
      <w:r w:rsidRPr="002B0747">
        <w:t>Section</w:t>
      </w:r>
      <w:r w:rsidR="00660D34">
        <w:t> </w:t>
      </w:r>
      <w:r w:rsidRPr="002B0747">
        <w:t>2,</w:t>
      </w:r>
      <w:r w:rsidR="002D012C" w:rsidRPr="002B0747">
        <w:t xml:space="preserve"> </w:t>
      </w:r>
      <w:r w:rsidRPr="002B0747">
        <w:t>we</w:t>
      </w:r>
      <w:r w:rsidR="002D012C" w:rsidRPr="002B0747">
        <w:t xml:space="preserve"> </w:t>
      </w:r>
      <w:r w:rsidRPr="002B0747">
        <w:t>present</w:t>
      </w:r>
      <w:r w:rsidR="002D012C" w:rsidRPr="002B0747">
        <w:t xml:space="preserve"> </w:t>
      </w:r>
      <w:r w:rsidRPr="002B0747">
        <w:t>the</w:t>
      </w:r>
      <w:r w:rsidR="002D012C" w:rsidRPr="002B0747">
        <w:t xml:space="preserve"> </w:t>
      </w:r>
      <w:r w:rsidRPr="002B0747">
        <w:t>analytical</w:t>
      </w:r>
      <w:r w:rsidR="002D012C" w:rsidRPr="002B0747">
        <w:t xml:space="preserve"> </w:t>
      </w:r>
      <w:r w:rsidRPr="002B0747">
        <w:t>regularization</w:t>
      </w:r>
      <w:r w:rsidR="002D012C" w:rsidRPr="002B0747">
        <w:t xml:space="preserve"> </w:t>
      </w:r>
      <w:r w:rsidRPr="002B0747">
        <w:t>method</w:t>
      </w:r>
      <w:r w:rsidR="002D012C" w:rsidRPr="002B0747">
        <w:t xml:space="preserve"> </w:t>
      </w:r>
      <w:r w:rsidRPr="002B0747">
        <w:t>for</w:t>
      </w:r>
      <w:r w:rsidR="002D012C" w:rsidRPr="002B0747">
        <w:t xml:space="preserve"> </w:t>
      </w:r>
      <w:r w:rsidRPr="002B0747">
        <w:t>calculating</w:t>
      </w:r>
      <w:r w:rsidR="002D012C" w:rsidRPr="002B0747">
        <w:t xml:space="preserve"> </w:t>
      </w:r>
      <w:r w:rsidRPr="002B0747">
        <w:t>of</w:t>
      </w:r>
      <w:r w:rsidR="002D012C" w:rsidRPr="002B0747">
        <w:t xml:space="preserve"> </w:t>
      </w:r>
      <w:r w:rsidRPr="002B0747">
        <w:t>eigenmodes</w:t>
      </w:r>
      <w:r w:rsidR="002D012C" w:rsidRPr="002B0747">
        <w:t xml:space="preserve"> </w:t>
      </w:r>
      <w:r w:rsidRPr="002B0747">
        <w:t>of</w:t>
      </w:r>
      <w:r w:rsidR="002D012C" w:rsidRPr="002B0747">
        <w:t xml:space="preserve"> </w:t>
      </w:r>
      <w:r w:rsidRPr="002B0747">
        <w:t>infinite</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[19–21].</w:t>
      </w:r>
      <w:r w:rsidR="002D012C" w:rsidRPr="002B0747">
        <w:t xml:space="preserve"> </w:t>
      </w:r>
      <w:r w:rsidRPr="002B0747">
        <w:t>In</w:t>
      </w:r>
      <w:r w:rsidR="002D012C" w:rsidRPr="002B0747">
        <w:t xml:space="preserve"> </w:t>
      </w:r>
      <w:r w:rsidRPr="002B0747">
        <w:t>Section</w:t>
      </w:r>
      <w:r w:rsidR="002D012C" w:rsidRPr="002B0747">
        <w:t xml:space="preserve"> </w:t>
      </w:r>
      <w:r w:rsidRPr="002B0747">
        <w:t>3,</w:t>
      </w:r>
      <w:r w:rsidR="002D012C" w:rsidRPr="002B0747">
        <w:t xml:space="preserve"> </w:t>
      </w:r>
      <w:r w:rsidRPr="002B0747">
        <w:t>we</w:t>
      </w:r>
      <w:r w:rsidR="002D012C" w:rsidRPr="002B0747">
        <w:t xml:space="preserve"> </w:t>
      </w:r>
      <w:r w:rsidRPr="002B0747">
        <w:t>briefly</w:t>
      </w:r>
      <w:r w:rsidR="002D012C" w:rsidRPr="002B0747">
        <w:t xml:space="preserve"> </w:t>
      </w:r>
      <w:r w:rsidRPr="002B0747">
        <w:t>describe</w:t>
      </w:r>
      <w:r w:rsidR="002D012C" w:rsidRPr="002B0747">
        <w:t xml:space="preserve"> </w:t>
      </w:r>
      <w:r w:rsidRPr="002B0747">
        <w:t>the</w:t>
      </w:r>
      <w:r w:rsidR="002D012C" w:rsidRPr="002B0747">
        <w:t xml:space="preserve"> </w:t>
      </w:r>
      <w:r w:rsidRPr="002B0747">
        <w:t>EAC-method</w:t>
      </w:r>
      <w:r w:rsidR="002D012C" w:rsidRPr="002B0747">
        <w:t xml:space="preserve"> </w:t>
      </w:r>
      <w:r w:rsidRPr="002B0747">
        <w:t>for</w:t>
      </w:r>
      <w:r w:rsidR="002D012C" w:rsidRPr="002B0747">
        <w:t xml:space="preserve"> </w:t>
      </w:r>
      <w:r w:rsidRPr="002B0747">
        <w:t>electromagnetic</w:t>
      </w:r>
      <w:r w:rsidR="002D012C" w:rsidRPr="002B0747">
        <w:t xml:space="preserve"> </w:t>
      </w:r>
      <w:r w:rsidRPr="002B0747">
        <w:t>analysis</w:t>
      </w:r>
      <w:r w:rsidR="002D012C" w:rsidRPr="002B0747">
        <w:t xml:space="preserve"> </w:t>
      </w:r>
      <w:r w:rsidRPr="002B0747">
        <w:t>of</w:t>
      </w:r>
      <w:r w:rsidR="002D012C" w:rsidRPr="002B0747">
        <w:t xml:space="preserve"> </w:t>
      </w:r>
      <w:r w:rsidRPr="002B0747">
        <w:t>spatially</w:t>
      </w:r>
      <w:r w:rsidR="002D012C" w:rsidRPr="002B0747">
        <w:t xml:space="preserve"> </w:t>
      </w:r>
      <w:r w:rsidRPr="002B0747">
        <w:t>limited</w:t>
      </w:r>
      <w:r w:rsidR="002D012C" w:rsidRPr="002B0747">
        <w:t xml:space="preserve"> </w:t>
      </w:r>
      <w:r w:rsidRPr="002B0747">
        <w:t>structures</w:t>
      </w:r>
      <w:r w:rsidR="002D012C" w:rsidRPr="002B0747">
        <w:t xml:space="preserve"> </w:t>
      </w:r>
      <w:r w:rsidRPr="002B0747">
        <w:t>and</w:t>
      </w:r>
      <w:r w:rsidR="002D012C" w:rsidRPr="002B0747">
        <w:t xml:space="preserve"> </w:t>
      </w:r>
      <w:r w:rsidRPr="002B0747">
        <w:t>structures</w:t>
      </w:r>
      <w:r w:rsidR="002D012C" w:rsidRPr="002B0747">
        <w:t xml:space="preserve"> </w:t>
      </w:r>
      <w:r w:rsidRPr="002B0747">
        <w:t>with</w:t>
      </w:r>
      <w:r w:rsidR="002D012C" w:rsidRPr="002B0747">
        <w:t xml:space="preserve"> </w:t>
      </w:r>
      <w:r w:rsidRPr="002B0747">
        <w:t>defects.</w:t>
      </w:r>
      <w:r w:rsidR="002D012C" w:rsidRPr="002B0747">
        <w:t xml:space="preserve"> </w:t>
      </w:r>
      <w:r w:rsidRPr="002B0747">
        <w:t>In</w:t>
      </w:r>
      <w:r w:rsidR="002D012C" w:rsidRPr="002B0747">
        <w:t xml:space="preserve"> </w:t>
      </w:r>
      <w:r w:rsidRPr="002B0747">
        <w:t>Section</w:t>
      </w:r>
      <w:r w:rsidR="002D012C" w:rsidRPr="002B0747">
        <w:t xml:space="preserve"> </w:t>
      </w:r>
      <w:r w:rsidRPr="002B0747">
        <w:t>4,</w:t>
      </w:r>
      <w:r w:rsidR="002D012C" w:rsidRPr="002B0747">
        <w:t xml:space="preserve"> </w:t>
      </w:r>
      <w:r w:rsidRPr="002B0747">
        <w:t>we</w:t>
      </w:r>
      <w:r w:rsidR="002D012C" w:rsidRPr="002B0747">
        <w:t xml:space="preserve"> </w:t>
      </w:r>
      <w:r w:rsidRPr="002B0747">
        <w:t>study</w:t>
      </w:r>
      <w:r w:rsidR="002D012C" w:rsidRPr="002B0747">
        <w:t xml:space="preserve"> </w:t>
      </w:r>
      <w:r w:rsidR="00297A56" w:rsidRPr="00297A56">
        <w:rPr>
          <w:i/>
          <w:highlight w:val="yellow"/>
          <w:shd w:val="clear" w:color="auto" w:fill="FFFFFF"/>
        </w:rPr>
        <w:t>bandgaps</w:t>
      </w:r>
      <w:r w:rsidR="002D012C" w:rsidRPr="002B0747">
        <w:t xml:space="preserve"> </w:t>
      </w:r>
      <w:r w:rsidR="00297A56">
        <w:t>(</w:t>
      </w:r>
      <w:r w:rsidR="003A68AB" w:rsidRPr="00297A56">
        <w:t>BG</w:t>
      </w:r>
      <w:r w:rsidR="00245D06">
        <w:t>s</w:t>
      </w:r>
      <w:r w:rsidR="00297A56" w:rsidRPr="00297A56">
        <w:t>)</w:t>
      </w:r>
      <w:r w:rsidR="003A68AB">
        <w:t xml:space="preserve"> </w:t>
      </w:r>
      <w:r w:rsidRPr="002B0747">
        <w:t>of</w:t>
      </w:r>
      <w:r w:rsidR="002D012C" w:rsidRPr="002B0747">
        <w:t xml:space="preserve"> </w:t>
      </w:r>
      <w:r w:rsidRPr="002B0747">
        <w:t>limited</w:t>
      </w:r>
      <w:r w:rsidR="002D012C" w:rsidRPr="002B0747">
        <w:t xml:space="preserve"> </w:t>
      </w:r>
      <w:r w:rsidRPr="002B0747">
        <w:t>in</w:t>
      </w:r>
      <w:r w:rsidR="002D012C" w:rsidRPr="002B0747">
        <w:t xml:space="preserve"> </w:t>
      </w:r>
      <w:r w:rsidRPr="002B0747">
        <w:t>thickness</w:t>
      </w:r>
      <w:r w:rsidR="002D012C" w:rsidRPr="002B0747">
        <w:t xml:space="preserve"> </w:t>
      </w:r>
      <w:r w:rsidRPr="00297A56">
        <w:t>and</w:t>
      </w:r>
      <w:r w:rsidR="002D012C" w:rsidRPr="00297A56">
        <w:t xml:space="preserve"> </w:t>
      </w:r>
      <w:r w:rsidR="00F3603B" w:rsidRPr="00297A56">
        <w:t xml:space="preserve">finite </w:t>
      </w:r>
      <w:r w:rsidRPr="00297A56">
        <w:t>photonic</w:t>
      </w:r>
      <w:r w:rsidR="002D012C" w:rsidRPr="00297A56">
        <w:t xml:space="preserve"> </w:t>
      </w:r>
      <w:r w:rsidRPr="00297A56">
        <w:t>crystals</w:t>
      </w:r>
      <w:r w:rsidR="002D012C" w:rsidRPr="00297A56">
        <w:t xml:space="preserve"> </w:t>
      </w:r>
      <w:r w:rsidRPr="00297A56">
        <w:t>[22,</w:t>
      </w:r>
      <w:r w:rsidR="002D012C" w:rsidRPr="00297A56">
        <w:t xml:space="preserve"> </w:t>
      </w:r>
      <w:r w:rsidRPr="00297A56">
        <w:t>23]</w:t>
      </w:r>
      <w:r w:rsidR="002D012C" w:rsidRPr="00297A56">
        <w:t xml:space="preserve"> </w:t>
      </w:r>
      <w:r w:rsidRPr="00297A56">
        <w:t>and</w:t>
      </w:r>
      <w:r w:rsidR="002D012C" w:rsidRPr="00297A56">
        <w:t xml:space="preserve"> </w:t>
      </w:r>
      <w:r w:rsidRPr="00297A56">
        <w:t>give</w:t>
      </w:r>
      <w:r w:rsidR="002D012C" w:rsidRPr="00297A56">
        <w:t xml:space="preserve"> </w:t>
      </w:r>
      <w:r w:rsidRPr="00297A56">
        <w:t>the</w:t>
      </w:r>
      <w:r w:rsidR="002D012C" w:rsidRPr="00297A56">
        <w:t xml:space="preserve"> </w:t>
      </w:r>
      <w:r w:rsidRPr="00297A56">
        <w:t>examples</w:t>
      </w:r>
      <w:r w:rsidR="002D012C" w:rsidRPr="00297A56">
        <w:t xml:space="preserve"> </w:t>
      </w:r>
      <w:r w:rsidRPr="00297A56">
        <w:t>of</w:t>
      </w:r>
      <w:r w:rsidR="002D012C" w:rsidRPr="00297A56">
        <w:t xml:space="preserve"> </w:t>
      </w:r>
      <w:r w:rsidRPr="00297A56">
        <w:t>solutions</w:t>
      </w:r>
      <w:r w:rsidR="002D012C" w:rsidRPr="00297A56">
        <w:t xml:space="preserve"> </w:t>
      </w:r>
      <w:r w:rsidRPr="00297A56">
        <w:t>to</w:t>
      </w:r>
      <w:r w:rsidR="002D012C" w:rsidRPr="00297A56">
        <w:t xml:space="preserve"> </w:t>
      </w:r>
      <w:r w:rsidRPr="00297A56">
        <w:t>the</w:t>
      </w:r>
      <w:r w:rsidR="002D012C" w:rsidRPr="00297A56">
        <w:t xml:space="preserve"> </w:t>
      </w:r>
      <w:r w:rsidRPr="00297A56">
        <w:t>specific</w:t>
      </w:r>
      <w:r w:rsidR="002D012C" w:rsidRPr="00297A56">
        <w:t xml:space="preserve"> </w:t>
      </w:r>
      <w:r w:rsidRPr="00297A56">
        <w:t>physical</w:t>
      </w:r>
      <w:r w:rsidR="002D012C" w:rsidRPr="00297A56">
        <w:t xml:space="preserve"> </w:t>
      </w:r>
      <w:r w:rsidRPr="00297A56">
        <w:t>problems</w:t>
      </w:r>
      <w:r w:rsidR="002D012C" w:rsidRPr="00297A56">
        <w:t xml:space="preserve"> </w:t>
      </w:r>
      <w:r w:rsidRPr="00297A56">
        <w:t>related</w:t>
      </w:r>
      <w:r w:rsidR="002D012C" w:rsidRPr="00297A56">
        <w:t xml:space="preserve"> </w:t>
      </w:r>
      <w:r w:rsidRPr="00297A56">
        <w:t>to</w:t>
      </w:r>
      <w:r w:rsidR="002D012C" w:rsidRPr="00297A56">
        <w:t xml:space="preserve"> </w:t>
      </w:r>
      <w:r w:rsidRPr="00297A56">
        <w:t>the</w:t>
      </w:r>
      <w:r w:rsidR="002D012C" w:rsidRPr="00297A56">
        <w:t xml:space="preserve"> </w:t>
      </w:r>
      <w:r w:rsidRPr="00297A56">
        <w:t>wave</w:t>
      </w:r>
      <w:r w:rsidR="00297A56">
        <w:t xml:space="preserve"> transformation</w:t>
      </w:r>
      <w:r w:rsidR="002D012C" w:rsidRPr="00297A56">
        <w:t xml:space="preserve"> </w:t>
      </w:r>
      <w:r w:rsidRPr="00297A56">
        <w:t>in</w:t>
      </w:r>
      <w:r w:rsidR="002D012C" w:rsidRPr="00297A56">
        <w:t xml:space="preserve"> </w:t>
      </w:r>
      <w:r w:rsidRPr="00297A56">
        <w:t>resonant</w:t>
      </w:r>
      <w:r w:rsidR="002D012C" w:rsidRPr="002B0747">
        <w:t xml:space="preserve"> </w:t>
      </w:r>
      <w:r w:rsidRPr="002B0747">
        <w:t>cavities</w:t>
      </w:r>
      <w:r w:rsidR="002D012C" w:rsidRPr="002B0747">
        <w:t xml:space="preserve"> </w:t>
      </w:r>
      <w:r w:rsidRPr="002B0747">
        <w:t>and</w:t>
      </w:r>
      <w:r w:rsidR="002D012C" w:rsidRPr="002B0747">
        <w:t xml:space="preserve"> </w:t>
      </w:r>
      <w:r w:rsidRPr="002B0747">
        <w:t>waveguide</w:t>
      </w:r>
      <w:r w:rsidR="002D012C" w:rsidRPr="002B0747">
        <w:t xml:space="preserve"> </w:t>
      </w:r>
      <w:r w:rsidRPr="002B0747">
        <w:lastRenderedPageBreak/>
        <w:t>components,</w:t>
      </w:r>
      <w:r w:rsidR="002D012C" w:rsidRPr="002B0747">
        <w:t xml:space="preserve"> </w:t>
      </w:r>
      <w:r w:rsidRPr="002B0747">
        <w:t>to</w:t>
      </w:r>
      <w:r w:rsidR="002D012C" w:rsidRPr="002B0747">
        <w:t xml:space="preserve"> </w:t>
      </w:r>
      <w:r w:rsidRPr="002B0747">
        <w:t>the</w:t>
      </w:r>
      <w:r w:rsidR="002D012C" w:rsidRPr="002B0747">
        <w:t xml:space="preserve"> </w:t>
      </w:r>
      <w:r w:rsidRPr="002B0747">
        <w:t>different</w:t>
      </w:r>
      <w:r w:rsidR="002D012C" w:rsidRPr="002B0747">
        <w:t xml:space="preserve"> </w:t>
      </w:r>
      <w:r w:rsidRPr="002B0747">
        <w:t>radiation</w:t>
      </w:r>
      <w:r w:rsidR="002D012C" w:rsidRPr="002B0747">
        <w:t xml:space="preserve"> </w:t>
      </w:r>
      <w:r w:rsidRPr="002B0747">
        <w:t>effects</w:t>
      </w:r>
      <w:r w:rsidR="002D012C" w:rsidRPr="002B0747">
        <w:t xml:space="preserve"> </w:t>
      </w:r>
      <w:r w:rsidRPr="002B0747">
        <w:t>in</w:t>
      </w:r>
      <w:r w:rsidR="002D012C" w:rsidRPr="002B0747">
        <w:t xml:space="preserve"> </w:t>
      </w:r>
      <w:r w:rsidRPr="002B0747">
        <w:t>the</w:t>
      </w:r>
      <w:r w:rsidR="002D012C" w:rsidRPr="002B0747">
        <w:t xml:space="preserve"> </w:t>
      </w:r>
      <w:r w:rsidRPr="002B0747">
        <w:t>passbands</w:t>
      </w:r>
      <w:r w:rsidR="002D012C" w:rsidRPr="002B0747">
        <w:t xml:space="preserve"> </w:t>
      </w:r>
      <w:r w:rsidRPr="002B0747">
        <w:t>of</w:t>
      </w:r>
      <w:r w:rsidR="002D012C" w:rsidRPr="002B0747">
        <w:t xml:space="preserve"> </w:t>
      </w:r>
      <w:r w:rsidR="00F3603B" w:rsidRPr="00297A56">
        <w:t>finite</w:t>
      </w:r>
      <w:r w:rsidR="00F3603B">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[22].</w:t>
      </w:r>
      <w:r w:rsidR="002D012C" w:rsidRPr="002B0747">
        <w:t xml:space="preserve"> </w:t>
      </w:r>
      <w:r w:rsidRPr="002B0747">
        <w:t>Finally,</w:t>
      </w:r>
      <w:r w:rsidR="002D012C" w:rsidRPr="002B0747">
        <w:t xml:space="preserve"> </w:t>
      </w:r>
      <w:r w:rsidRPr="002B0747">
        <w:t>we</w:t>
      </w:r>
      <w:r w:rsidR="002D012C" w:rsidRPr="002B0747">
        <w:t xml:space="preserve"> </w:t>
      </w:r>
      <w:r w:rsidRPr="002B0747">
        <w:t>conclude</w:t>
      </w:r>
      <w:r w:rsidR="002D012C" w:rsidRPr="002B0747">
        <w:t xml:space="preserve"> </w:t>
      </w:r>
      <w:r w:rsidRPr="002B0747">
        <w:t>the</w:t>
      </w:r>
      <w:r w:rsidR="002D012C" w:rsidRPr="002B0747">
        <w:t xml:space="preserve"> </w:t>
      </w:r>
      <w:r w:rsidRPr="002B0747">
        <w:t>chapter</w:t>
      </w:r>
      <w:r w:rsidR="002D012C" w:rsidRPr="002B0747">
        <w:t xml:space="preserve"> </w:t>
      </w:r>
      <w:r w:rsidRPr="002B0747">
        <w:t>in</w:t>
      </w:r>
      <w:r w:rsidR="002D012C" w:rsidRPr="002B0747">
        <w:t xml:space="preserve"> </w:t>
      </w:r>
      <w:r w:rsidRPr="002B0747">
        <w:t>Section</w:t>
      </w:r>
      <w:r w:rsidR="002D012C" w:rsidRPr="002B0747">
        <w:t xml:space="preserve"> </w:t>
      </w:r>
      <w:r w:rsidRPr="002B0747">
        <w:t>5.</w:t>
      </w:r>
      <w:r w:rsidR="002D012C" w:rsidRPr="002B0747">
        <w:t xml:space="preserve"> </w:t>
      </w:r>
    </w:p>
    <w:p w14:paraId="61AAC6C8" w14:textId="77777777" w:rsidR="00DB5CCD" w:rsidRPr="002B0747" w:rsidRDefault="00DB5CCD" w:rsidP="00DB5CCD">
      <w:r w:rsidRPr="002B0747">
        <w:t>We</w:t>
      </w:r>
      <w:r w:rsidR="002D012C" w:rsidRPr="002B0747">
        <w:t xml:space="preserve"> </w:t>
      </w:r>
      <w:r w:rsidRPr="002B0747">
        <w:t>use</w:t>
      </w:r>
      <w:r w:rsidR="002D012C" w:rsidRPr="002B0747">
        <w:t xml:space="preserve"> </w:t>
      </w:r>
      <w:r w:rsidRPr="002B0747">
        <w:t>the</w:t>
      </w:r>
      <w:r w:rsidR="002D012C" w:rsidRPr="002B0747">
        <w:t xml:space="preserve"> </w:t>
      </w:r>
      <w:r w:rsidRPr="002B0747">
        <w:t>SI</w:t>
      </w:r>
      <w:r w:rsidR="002D012C" w:rsidRPr="002B0747">
        <w:t xml:space="preserve"> </w:t>
      </w:r>
      <w:r w:rsidRPr="002B0747">
        <w:t>system</w:t>
      </w:r>
      <w:r w:rsidR="002D012C" w:rsidRPr="002B0747">
        <w:t xml:space="preserve"> </w:t>
      </w:r>
      <w:r w:rsidRPr="002B0747">
        <w:t>of</w:t>
      </w:r>
      <w:r w:rsidR="002D012C" w:rsidRPr="002B0747">
        <w:t xml:space="preserve"> </w:t>
      </w:r>
      <w:r w:rsidRPr="002B0747">
        <w:t>units</w:t>
      </w:r>
      <w:r w:rsidR="002D012C" w:rsidRPr="002B0747">
        <w:t xml:space="preserve"> </w:t>
      </w:r>
      <w:r w:rsidRPr="002B0747">
        <w:t>for</w:t>
      </w:r>
      <w:r w:rsidR="002D012C" w:rsidRPr="002B0747">
        <w:t xml:space="preserve"> </w:t>
      </w:r>
      <w:r w:rsidRPr="002B0747">
        <w:t>all</w:t>
      </w:r>
      <w:r w:rsidR="002D012C" w:rsidRPr="002B0747">
        <w:t xml:space="preserve"> </w:t>
      </w:r>
      <w:r w:rsidRPr="002B0747">
        <w:t>physical</w:t>
      </w:r>
      <w:r w:rsidR="002D012C" w:rsidRPr="002B0747">
        <w:t xml:space="preserve"> </w:t>
      </w:r>
      <w:r w:rsidRPr="002B0747">
        <w:t>parameters</w:t>
      </w:r>
      <w:r w:rsidR="002D012C" w:rsidRPr="002B0747">
        <w:t xml:space="preserve"> </w:t>
      </w:r>
      <w:r w:rsidRPr="002B0747">
        <w:t>except</w:t>
      </w:r>
      <w:r w:rsidR="002D012C" w:rsidRPr="002B0747">
        <w:t xml:space="preserve"> </w:t>
      </w:r>
      <w:r w:rsidRPr="002B0747">
        <w:t>the</w:t>
      </w:r>
      <w:r w:rsidR="002D012C" w:rsidRPr="002B0747">
        <w:t xml:space="preserve"> </w:t>
      </w:r>
      <w:r w:rsidRPr="002B0747">
        <w:t>time</w:t>
      </w:r>
      <w:r w:rsidR="002D012C" w:rsidRPr="002B0747">
        <w:t xml:space="preserve"> </w:t>
      </w:r>
      <w:r w:rsidRPr="002B0747">
        <w:rPr>
          <w:position w:val="-6"/>
        </w:rPr>
        <w:object w:dxaOrig="139" w:dyaOrig="220" w14:anchorId="5570BE67">
          <v:shape id="_x0000_i1028" type="#_x0000_t75" style="width:6.5pt;height:11.5pt" o:ole="">
            <v:imagedata r:id="rId14" o:title=""/>
          </v:shape>
          <o:OLEObject Type="Embed" ProgID="Equation.DSMT4" ShapeID="_x0000_i1028" DrawAspect="Content" ObjectID="_1697826864" r:id="rId15"/>
        </w:object>
      </w:r>
      <w:r w:rsidR="002D012C" w:rsidRPr="002B0747">
        <w:t xml:space="preserve"> </w:t>
      </w:r>
      <w:r w:rsidRPr="002B0747">
        <w:t>that</w:t>
      </w:r>
      <w:r w:rsidR="002D012C" w:rsidRPr="002B0747">
        <w:t xml:space="preserve"> </w:t>
      </w:r>
      <w:r w:rsidRPr="002B0747">
        <w:t>is</w:t>
      </w:r>
      <w:r w:rsidR="002D012C" w:rsidRPr="002B0747">
        <w:t xml:space="preserve"> </w:t>
      </w:r>
      <w:r w:rsidRPr="002B0747">
        <w:t>measured</w:t>
      </w:r>
      <w:r w:rsidR="002D012C" w:rsidRPr="002B0747">
        <w:t xml:space="preserve"> </w:t>
      </w:r>
      <w:r w:rsidRPr="002B0747">
        <w:t>in</w:t>
      </w:r>
      <w:r w:rsidR="002D012C" w:rsidRPr="002B0747">
        <w:t xml:space="preserve"> </w:t>
      </w:r>
      <w:r w:rsidRPr="002B0747">
        <w:t>meters,</w:t>
      </w:r>
      <w:r w:rsidR="002D012C" w:rsidRPr="002B0747">
        <w:rPr>
          <w:color w:val="000000"/>
        </w:rPr>
        <w:t xml:space="preserve"> </w:t>
      </w:r>
      <w:r w:rsidRPr="002B0747">
        <w:rPr>
          <w:position w:val="-6"/>
        </w:rPr>
        <w:object w:dxaOrig="139" w:dyaOrig="220" w14:anchorId="6145491C">
          <v:shape id="_x0000_i1029" type="#_x0000_t75" style="width:6.5pt;height:11pt" o:ole="">
            <v:imagedata r:id="rId16" o:title=""/>
          </v:shape>
          <o:OLEObject Type="Embed" ProgID="Equation.DSMT4" ShapeID="_x0000_i1029" DrawAspect="Content" ObjectID="_1697826865" r:id="rId17"/>
        </w:object>
      </w:r>
      <w:r w:rsidR="002D012C" w:rsidRPr="002B0747">
        <w:rPr>
          <w:lang w:val="en-GB"/>
        </w:rPr>
        <w:t xml:space="preserve"> </w:t>
      </w:r>
      <w:r w:rsidRPr="002B0747">
        <w:rPr>
          <w:color w:val="000000"/>
        </w:rPr>
        <w:t>is</w:t>
      </w:r>
      <w:r w:rsidR="002D012C" w:rsidRPr="002B0747">
        <w:rPr>
          <w:color w:val="000000"/>
        </w:rPr>
        <w:t xml:space="preserve"> </w:t>
      </w:r>
      <w:r w:rsidRPr="002B0747">
        <w:rPr>
          <w:color w:val="000000"/>
        </w:rPr>
        <w:t>the</w:t>
      </w:r>
      <w:r w:rsidR="002D012C" w:rsidRPr="002B0747">
        <w:rPr>
          <w:color w:val="000000"/>
        </w:rPr>
        <w:t xml:space="preserve"> </w:t>
      </w:r>
      <w:r w:rsidRPr="002B0747">
        <w:rPr>
          <w:color w:val="000000"/>
        </w:rPr>
        <w:t>product</w:t>
      </w:r>
      <w:r w:rsidR="002D012C" w:rsidRPr="002B0747">
        <w:rPr>
          <w:color w:val="000000"/>
        </w:rPr>
        <w:t xml:space="preserve"> </w:t>
      </w:r>
      <w:r w:rsidRPr="002B0747">
        <w:rPr>
          <w:color w:val="000000"/>
        </w:rPr>
        <w:t>of</w:t>
      </w:r>
      <w:r w:rsidR="002D012C" w:rsidRPr="002B0747">
        <w:rPr>
          <w:color w:val="000000"/>
        </w:rPr>
        <w:t xml:space="preserve"> </w:t>
      </w:r>
      <w:r w:rsidRPr="002B0747">
        <w:rPr>
          <w:color w:val="000000"/>
        </w:rPr>
        <w:t>the</w:t>
      </w:r>
      <w:r w:rsidR="002D012C" w:rsidRPr="002B0747">
        <w:rPr>
          <w:color w:val="000000"/>
        </w:rPr>
        <w:t xml:space="preserve"> </w:t>
      </w:r>
      <w:r w:rsidRPr="002B0747">
        <w:rPr>
          <w:color w:val="000000"/>
        </w:rPr>
        <w:t>natural</w:t>
      </w:r>
      <w:r w:rsidR="002D012C" w:rsidRPr="002B0747">
        <w:rPr>
          <w:color w:val="000000"/>
        </w:rPr>
        <w:t xml:space="preserve"> </w:t>
      </w:r>
      <w:r w:rsidRPr="002B0747">
        <w:rPr>
          <w:color w:val="000000"/>
        </w:rPr>
        <w:t>time</w:t>
      </w:r>
      <w:r w:rsidR="002D012C" w:rsidRPr="002B0747">
        <w:rPr>
          <w:color w:val="000000"/>
        </w:rPr>
        <w:t xml:space="preserve"> </w:t>
      </w:r>
      <w:r w:rsidRPr="002B0747">
        <w:rPr>
          <w:color w:val="000000"/>
        </w:rPr>
        <w:t>and</w:t>
      </w:r>
      <w:r w:rsidR="002D012C" w:rsidRPr="002B0747">
        <w:rPr>
          <w:color w:val="000000"/>
        </w:rPr>
        <w:t xml:space="preserve"> </w:t>
      </w:r>
      <w:r w:rsidRPr="002B0747">
        <w:rPr>
          <w:color w:val="000000"/>
        </w:rPr>
        <w:t>the</w:t>
      </w:r>
      <w:r w:rsidR="002D012C" w:rsidRPr="002B0747">
        <w:rPr>
          <w:color w:val="000000"/>
        </w:rPr>
        <w:t xml:space="preserve"> </w:t>
      </w:r>
      <w:r w:rsidRPr="002B0747">
        <w:rPr>
          <w:color w:val="000000"/>
        </w:rPr>
        <w:t>velocity</w:t>
      </w:r>
      <w:r w:rsidR="002D012C" w:rsidRPr="002B0747">
        <w:rPr>
          <w:color w:val="000000"/>
        </w:rPr>
        <w:t xml:space="preserve"> </w:t>
      </w:r>
      <w:r w:rsidRPr="002B0747">
        <w:rPr>
          <w:color w:val="000000"/>
        </w:rPr>
        <w:t>of</w:t>
      </w:r>
      <w:r w:rsidR="002D012C" w:rsidRPr="002B0747">
        <w:rPr>
          <w:color w:val="000000"/>
        </w:rPr>
        <w:t xml:space="preserve"> </w:t>
      </w:r>
      <w:r w:rsidRPr="002B0747">
        <w:rPr>
          <w:color w:val="000000"/>
        </w:rPr>
        <w:t>light</w:t>
      </w:r>
      <w:r w:rsidR="002D012C" w:rsidRPr="002B0747">
        <w:rPr>
          <w:color w:val="000000"/>
        </w:rPr>
        <w:t xml:space="preserve"> </w:t>
      </w:r>
      <w:r w:rsidRPr="002B0747">
        <w:rPr>
          <w:color w:val="000000"/>
        </w:rPr>
        <w:t>in</w:t>
      </w:r>
      <w:r w:rsidR="002D012C" w:rsidRPr="002B0747">
        <w:rPr>
          <w:color w:val="000000"/>
        </w:rPr>
        <w:t xml:space="preserve"> </w:t>
      </w:r>
      <w:r w:rsidRPr="002B0747">
        <w:rPr>
          <w:color w:val="000000"/>
        </w:rPr>
        <w:t>vacuum.</w:t>
      </w:r>
      <w:r w:rsidR="002D012C" w:rsidRPr="002B0747">
        <w:t xml:space="preserve"> </w:t>
      </w:r>
      <w:r w:rsidRPr="002B0747">
        <w:t>Dimensions</w:t>
      </w:r>
      <w:r w:rsidR="002D012C" w:rsidRPr="002B0747">
        <w:t xml:space="preserve"> </w:t>
      </w:r>
      <w:r w:rsidRPr="002B0747">
        <w:t>are</w:t>
      </w:r>
      <w:r w:rsidR="002D012C" w:rsidRPr="002B0747">
        <w:t xml:space="preserve"> </w:t>
      </w:r>
      <w:r w:rsidRPr="002B0747">
        <w:t>omitted</w:t>
      </w:r>
      <w:r w:rsidR="002D012C" w:rsidRPr="002B0747">
        <w:t xml:space="preserve"> </w:t>
      </w:r>
      <w:r w:rsidRPr="002B0747">
        <w:t>in</w:t>
      </w:r>
      <w:r w:rsidR="002D012C" w:rsidRPr="002B0747">
        <w:t xml:space="preserve"> </w:t>
      </w:r>
      <w:r w:rsidRPr="002B0747">
        <w:t>the</w:t>
      </w:r>
      <w:r w:rsidR="002D012C" w:rsidRPr="002B0747">
        <w:t xml:space="preserve"> </w:t>
      </w:r>
      <w:r w:rsidRPr="002B0747">
        <w:t>text,</w:t>
      </w:r>
      <w:r w:rsidR="002D012C" w:rsidRPr="002B0747">
        <w:t xml:space="preserve"> </w:t>
      </w:r>
      <w:r w:rsidRPr="002B0747">
        <w:t>but</w:t>
      </w:r>
      <w:r w:rsidR="002D012C" w:rsidRPr="002B0747">
        <w:t xml:space="preserve"> </w:t>
      </w:r>
      <w:r w:rsidRPr="002B0747">
        <w:t>most</w:t>
      </w:r>
      <w:r w:rsidR="002D012C" w:rsidRPr="002B0747">
        <w:t xml:space="preserve"> </w:t>
      </w:r>
      <w:r w:rsidRPr="002B0747">
        <w:t>of</w:t>
      </w:r>
      <w:r w:rsidR="002D012C" w:rsidRPr="002B0747">
        <w:t xml:space="preserve"> </w:t>
      </w:r>
      <w:r w:rsidRPr="002B0747">
        <w:t>the</w:t>
      </w:r>
      <w:r w:rsidR="002D012C" w:rsidRPr="002B0747">
        <w:t xml:space="preserve"> </w:t>
      </w:r>
      <w:r w:rsidRPr="002B0747">
        <w:t>presented</w:t>
      </w:r>
      <w:r w:rsidR="002D012C" w:rsidRPr="002B0747">
        <w:t xml:space="preserve"> </w:t>
      </w:r>
      <w:r w:rsidRPr="002B0747">
        <w:t>results</w:t>
      </w:r>
      <w:r w:rsidR="002D012C" w:rsidRPr="002B0747">
        <w:t xml:space="preserve"> </w:t>
      </w:r>
      <w:r w:rsidRPr="002B0747">
        <w:t>can</w:t>
      </w:r>
      <w:r w:rsidR="002D012C" w:rsidRPr="002B0747">
        <w:t xml:space="preserve"> </w:t>
      </w:r>
      <w:r w:rsidRPr="002B0747">
        <w:t>be</w:t>
      </w:r>
      <w:r w:rsidR="002D012C" w:rsidRPr="002B0747">
        <w:t xml:space="preserve"> </w:t>
      </w:r>
      <w:r w:rsidRPr="002B0747">
        <w:t>easily</w:t>
      </w:r>
      <w:r w:rsidR="002D012C" w:rsidRPr="002B0747">
        <w:t xml:space="preserve"> </w:t>
      </w:r>
      <w:r w:rsidRPr="002B0747">
        <w:t>read</w:t>
      </w:r>
      <w:r w:rsidR="002D012C" w:rsidRPr="002B0747">
        <w:t xml:space="preserve"> </w:t>
      </w:r>
      <w:r w:rsidRPr="002B0747">
        <w:t>both</w:t>
      </w:r>
      <w:r w:rsidR="002D012C" w:rsidRPr="002B0747">
        <w:t xml:space="preserve"> </w:t>
      </w:r>
      <w:r w:rsidRPr="002B0747">
        <w:t>in</w:t>
      </w:r>
      <w:r w:rsidR="002D012C" w:rsidRPr="002B0747">
        <w:t xml:space="preserve"> </w:t>
      </w:r>
      <w:r w:rsidRPr="002B0747">
        <w:t>terms</w:t>
      </w:r>
      <w:r w:rsidR="002D012C" w:rsidRPr="002B0747">
        <w:t xml:space="preserve"> </w:t>
      </w:r>
      <w:r w:rsidRPr="002B0747">
        <w:t>of</w:t>
      </w:r>
      <w:r w:rsidR="002D012C" w:rsidRPr="002B0747">
        <w:t xml:space="preserve"> </w:t>
      </w:r>
      <w:r w:rsidRPr="002B0747">
        <w:t>quantities</w:t>
      </w:r>
      <w:r w:rsidR="002D012C" w:rsidRPr="002B0747">
        <w:t xml:space="preserve"> </w:t>
      </w:r>
      <w:r w:rsidRPr="002B0747">
        <w:t>whose</w:t>
      </w:r>
      <w:r w:rsidR="002D012C" w:rsidRPr="002B0747">
        <w:t xml:space="preserve"> </w:t>
      </w:r>
      <w:r w:rsidRPr="002B0747">
        <w:t>dimensions</w:t>
      </w:r>
      <w:r w:rsidR="002D012C" w:rsidRPr="002B0747">
        <w:t xml:space="preserve"> </w:t>
      </w:r>
      <w:r w:rsidRPr="002B0747">
        <w:t>differ</w:t>
      </w:r>
      <w:r w:rsidR="002D012C" w:rsidRPr="002B0747">
        <w:t xml:space="preserve"> </w:t>
      </w:r>
      <w:r w:rsidRPr="002B0747">
        <w:t>from</w:t>
      </w:r>
      <w:r w:rsidR="002D012C" w:rsidRPr="002B0747">
        <w:t xml:space="preserve"> </w:t>
      </w:r>
      <w:r w:rsidRPr="002B0747">
        <w:t>the</w:t>
      </w:r>
      <w:r w:rsidR="002D012C" w:rsidRPr="002B0747">
        <w:t xml:space="preserve"> </w:t>
      </w:r>
      <w:r w:rsidRPr="002B0747">
        <w:t>accepted</w:t>
      </w:r>
      <w:r w:rsidR="002D012C" w:rsidRPr="002B0747">
        <w:t xml:space="preserve"> </w:t>
      </w:r>
      <w:r w:rsidRPr="002B0747">
        <w:t>ones,</w:t>
      </w:r>
      <w:r w:rsidR="002D012C" w:rsidRPr="002B0747">
        <w:t xml:space="preserve"> </w:t>
      </w:r>
      <w:r w:rsidRPr="002B0747">
        <w:t>and</w:t>
      </w:r>
      <w:r w:rsidR="002D012C" w:rsidRPr="002B0747">
        <w:t xml:space="preserve"> </w:t>
      </w:r>
      <w:r w:rsidRPr="002B0747">
        <w:t>in</w:t>
      </w:r>
      <w:r w:rsidR="002D012C" w:rsidRPr="002B0747">
        <w:t xml:space="preserve"> </w:t>
      </w:r>
      <w:r w:rsidRPr="002B0747">
        <w:t>terms</w:t>
      </w:r>
      <w:r w:rsidR="002D012C" w:rsidRPr="002B0747">
        <w:t xml:space="preserve"> </w:t>
      </w:r>
      <w:r w:rsidRPr="002B0747">
        <w:t>of</w:t>
      </w:r>
      <w:r w:rsidR="002D012C" w:rsidRPr="002B0747">
        <w:t xml:space="preserve"> </w:t>
      </w:r>
      <w:r w:rsidRPr="002B0747">
        <w:t>dimensionless</w:t>
      </w:r>
      <w:r w:rsidR="002D012C" w:rsidRPr="002B0747">
        <w:t xml:space="preserve"> </w:t>
      </w:r>
      <w:r w:rsidRPr="002B0747">
        <w:t>quantities.</w:t>
      </w:r>
    </w:p>
    <w:p w14:paraId="6F98C211" w14:textId="77777777" w:rsidR="00DB5CCD" w:rsidRPr="002B0747" w:rsidRDefault="00DB5CCD" w:rsidP="00DB5CCD"/>
    <w:p w14:paraId="5259F718" w14:textId="77777777" w:rsidR="00DB5CCD" w:rsidRPr="002B0747" w:rsidRDefault="00DB5CCD" w:rsidP="00DB5CCD"/>
    <w:p w14:paraId="6069235E" w14:textId="77777777" w:rsidR="00DB5CCD" w:rsidRPr="002B0747" w:rsidRDefault="00DB5CCD" w:rsidP="00DB5CCD">
      <w:pPr>
        <w:pStyle w:val="2"/>
        <w:rPr>
          <w:sz w:val="24"/>
          <w:szCs w:val="24"/>
        </w:rPr>
      </w:pPr>
      <w:r w:rsidRPr="002B0747">
        <w:t>2.</w:t>
      </w:r>
      <w:r w:rsidR="002D012C" w:rsidRPr="002B0747">
        <w:t xml:space="preserve"> </w:t>
      </w:r>
      <w:r w:rsidRPr="002B0747">
        <w:t>Doubly-Periodic</w:t>
      </w:r>
      <w:r w:rsidR="002D012C" w:rsidRPr="002B0747">
        <w:t xml:space="preserve"> </w:t>
      </w:r>
      <w:r w:rsidRPr="002B0747">
        <w:t>Photonic</w:t>
      </w:r>
      <w:r w:rsidR="002D012C" w:rsidRPr="002B0747">
        <w:t xml:space="preserve"> </w:t>
      </w:r>
      <w:r w:rsidRPr="002B0747">
        <w:t>Crystals:</w:t>
      </w:r>
      <w:r w:rsidRPr="002B0747">
        <w:br/>
      </w:r>
      <w:r w:rsidR="003A68AB" w:rsidRPr="00297A56">
        <w:t>Analysis Of Spectral Problems</w:t>
      </w:r>
    </w:p>
    <w:p w14:paraId="3C7EAA36" w14:textId="77777777" w:rsidR="00DB5CCD" w:rsidRPr="002B0747" w:rsidRDefault="00DB5CCD" w:rsidP="00DB5CCD">
      <w:pPr>
        <w:rPr>
          <w:lang w:val="fr-FR"/>
        </w:rPr>
      </w:pPr>
    </w:p>
    <w:p w14:paraId="6254A405" w14:textId="77777777" w:rsidR="00DB5CCD" w:rsidRPr="002B0747" w:rsidRDefault="00DB5CCD" w:rsidP="00DB5CCD">
      <w:r w:rsidRPr="002B0747">
        <w:t>The</w:t>
      </w:r>
      <w:r w:rsidR="002D012C" w:rsidRPr="002B0747">
        <w:t xml:space="preserve"> </w:t>
      </w:r>
      <w:r w:rsidRPr="002B0747">
        <w:t>problem</w:t>
      </w:r>
      <w:r w:rsidR="002D012C" w:rsidRPr="002B0747">
        <w:t xml:space="preserve"> </w:t>
      </w:r>
      <w:r w:rsidRPr="002B0747">
        <w:t>discussed</w:t>
      </w:r>
      <w:r w:rsidR="002D012C" w:rsidRPr="002B0747">
        <w:t xml:space="preserve"> </w:t>
      </w:r>
      <w:r w:rsidRPr="002B0747">
        <w:t>in</w:t>
      </w:r>
      <w:r w:rsidR="002D012C" w:rsidRPr="002B0747">
        <w:t xml:space="preserve"> </w:t>
      </w:r>
      <w:r w:rsidRPr="002B0747">
        <w:t>this</w:t>
      </w:r>
      <w:r w:rsidR="002D012C" w:rsidRPr="002B0747">
        <w:t xml:space="preserve"> </w:t>
      </w:r>
      <w:r w:rsidRPr="002B0747">
        <w:t>section</w:t>
      </w:r>
      <w:r w:rsidR="002D012C" w:rsidRPr="002B0747">
        <w:t xml:space="preserve"> </w:t>
      </w:r>
      <w:r w:rsidRPr="002B0747">
        <w:t>has</w:t>
      </w:r>
      <w:r w:rsidR="002D012C" w:rsidRPr="002B0747">
        <w:t xml:space="preserve"> </w:t>
      </w:r>
      <w:r w:rsidRPr="002B0747">
        <w:t>been</w:t>
      </w:r>
      <w:r w:rsidR="002D012C" w:rsidRPr="002B0747">
        <w:t xml:space="preserve"> </w:t>
      </w:r>
      <w:r w:rsidRPr="002B0747">
        <w:t>appeared</w:t>
      </w:r>
      <w:r w:rsidR="002D012C" w:rsidRPr="002B0747">
        <w:t xml:space="preserve"> </w:t>
      </w:r>
      <w:r w:rsidRPr="002B0747">
        <w:t>long</w:t>
      </w:r>
      <w:r w:rsidR="002D012C" w:rsidRPr="002B0747">
        <w:t xml:space="preserve"> </w:t>
      </w:r>
      <w:r w:rsidRPr="002B0747">
        <w:t>time</w:t>
      </w:r>
      <w:r w:rsidR="002D012C" w:rsidRPr="002B0747">
        <w:t xml:space="preserve"> </w:t>
      </w:r>
      <w:r w:rsidRPr="002B0747">
        <w:t>ago</w:t>
      </w:r>
      <w:r w:rsidR="002D012C" w:rsidRPr="002B0747">
        <w:t xml:space="preserve"> </w:t>
      </w:r>
      <w:r w:rsidRPr="002B0747">
        <w:t>in</w:t>
      </w:r>
      <w:r w:rsidR="002D012C" w:rsidRPr="002B0747">
        <w:t xml:space="preserve"> </w:t>
      </w:r>
      <w:r w:rsidRPr="002B0747">
        <w:t>the</w:t>
      </w:r>
      <w:r w:rsidR="002D012C" w:rsidRPr="002B0747">
        <w:t xml:space="preserve"> </w:t>
      </w:r>
      <w:r w:rsidRPr="002B0747">
        <w:t>theory</w:t>
      </w:r>
      <w:r w:rsidR="002D012C" w:rsidRPr="002B0747">
        <w:t xml:space="preserve"> </w:t>
      </w:r>
      <w:r w:rsidRPr="002B0747">
        <w:t>of</w:t>
      </w:r>
      <w:r w:rsidR="002D012C" w:rsidRPr="002B0747">
        <w:t xml:space="preserve"> </w:t>
      </w:r>
      <w:r w:rsidRPr="002B0747">
        <w:t>2-D</w:t>
      </w:r>
      <w:r w:rsidR="002D012C" w:rsidRPr="002B0747">
        <w:t xml:space="preserve"> </w:t>
      </w:r>
      <w:r w:rsidRPr="002B0747">
        <w:t>and</w:t>
      </w:r>
      <w:r w:rsidR="002D012C" w:rsidRPr="002B0747">
        <w:t xml:space="preserve"> </w:t>
      </w:r>
      <w:r w:rsidRPr="002B0747">
        <w:t>3-D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[3,</w:t>
      </w:r>
      <w:r w:rsidR="002D012C" w:rsidRPr="002B0747">
        <w:t xml:space="preserve"> </w:t>
      </w:r>
      <w:r w:rsidRPr="002B0747">
        <w:t>24].</w:t>
      </w:r>
      <w:r w:rsidR="002D012C" w:rsidRPr="002B0747">
        <w:t xml:space="preserve"> </w:t>
      </w:r>
      <w:r w:rsidRPr="002B0747">
        <w:t>It</w:t>
      </w:r>
      <w:r w:rsidR="002D012C" w:rsidRPr="002B0747">
        <w:t xml:space="preserve"> </w:t>
      </w:r>
      <w:r w:rsidRPr="002B0747">
        <w:t>is</w:t>
      </w:r>
      <w:r w:rsidR="002D012C" w:rsidRPr="002B0747">
        <w:t xml:space="preserve"> </w:t>
      </w:r>
      <w:r w:rsidRPr="002B0747">
        <w:t>associated</w:t>
      </w:r>
      <w:r w:rsidR="002D012C" w:rsidRPr="002B0747">
        <w:t xml:space="preserve"> </w:t>
      </w:r>
      <w:r w:rsidRPr="002B0747">
        <w:t>with</w:t>
      </w:r>
      <w:r w:rsidR="002D012C" w:rsidRPr="002B0747">
        <w:t xml:space="preserve"> </w:t>
      </w:r>
      <w:r w:rsidRPr="002B0747">
        <w:t>the</w:t>
      </w:r>
      <w:r w:rsidR="002D012C" w:rsidRPr="002B0747">
        <w:t xml:space="preserve"> </w:t>
      </w:r>
      <w:r w:rsidRPr="002B0747">
        <w:t>convergence</w:t>
      </w:r>
      <w:r w:rsidR="002D012C" w:rsidRPr="002B0747">
        <w:t xml:space="preserve"> </w:t>
      </w:r>
      <w:r w:rsidRPr="002B0747">
        <w:t>or</w:t>
      </w:r>
      <w:r w:rsidR="002D012C" w:rsidRPr="002B0747">
        <w:t xml:space="preserve"> </w:t>
      </w:r>
      <w:r w:rsidRPr="002B0747">
        <w:t>stability</w:t>
      </w:r>
      <w:r w:rsidR="002D012C" w:rsidRPr="002B0747">
        <w:t xml:space="preserve"> </w:t>
      </w:r>
      <w:r w:rsidR="004E177F" w:rsidRPr="00297A56">
        <w:t>convergence violation</w:t>
      </w:r>
      <w:r w:rsidR="004E177F" w:rsidRPr="004E177F">
        <w:t xml:space="preserve"> </w:t>
      </w:r>
      <w:r w:rsidRPr="002B0747">
        <w:t>of</w:t>
      </w:r>
      <w:r w:rsidR="002D012C" w:rsidRPr="002B0747">
        <w:t xml:space="preserve"> </w:t>
      </w:r>
      <w:r w:rsidRPr="002B0747">
        <w:t>computational</w:t>
      </w:r>
      <w:r w:rsidR="002D012C" w:rsidRPr="002B0747">
        <w:t xml:space="preserve"> </w:t>
      </w:r>
      <w:r w:rsidRPr="002B0747">
        <w:t>schemes</w:t>
      </w:r>
      <w:r w:rsidR="002D012C" w:rsidRPr="002B0747">
        <w:t xml:space="preserve"> </w:t>
      </w:r>
      <w:r w:rsidRPr="002B0747">
        <w:t>while</w:t>
      </w:r>
      <w:r w:rsidR="002D012C" w:rsidRPr="002B0747">
        <w:t xml:space="preserve"> </w:t>
      </w:r>
      <w:r w:rsidRPr="002B0747">
        <w:t>implementing</w:t>
      </w:r>
      <w:r w:rsidR="002D012C" w:rsidRPr="002B0747">
        <w:t xml:space="preserve"> </w:t>
      </w:r>
      <w:r w:rsidRPr="002B0747">
        <w:t>the</w:t>
      </w:r>
      <w:r w:rsidR="002D012C" w:rsidRPr="002B0747">
        <w:t xml:space="preserve"> </w:t>
      </w:r>
      <w:r w:rsidRPr="002B0747">
        <w:t>standard</w:t>
      </w:r>
      <w:r w:rsidR="002D012C" w:rsidRPr="002B0747">
        <w:t xml:space="preserve"> </w:t>
      </w:r>
      <w:r w:rsidRPr="002B0747">
        <w:t>algorithms</w:t>
      </w:r>
      <w:r w:rsidR="002D012C" w:rsidRPr="002B0747">
        <w:t xml:space="preserve"> </w:t>
      </w:r>
      <w:r w:rsidRPr="002B0747">
        <w:t>for</w:t>
      </w:r>
      <w:r w:rsidR="002D012C" w:rsidRPr="002B0747">
        <w:t xml:space="preserve"> </w:t>
      </w:r>
      <w:r w:rsidRPr="002B0747">
        <w:t>spectra</w:t>
      </w:r>
      <w:r w:rsidR="002D012C" w:rsidRPr="002B0747">
        <w:t xml:space="preserve"> </w:t>
      </w:r>
      <w:r w:rsidRPr="002B0747">
        <w:t>calculation</w:t>
      </w:r>
      <w:r w:rsidR="002D012C" w:rsidRPr="002B0747">
        <w:t xml:space="preserve"> </w:t>
      </w:r>
      <w:r w:rsidRPr="002B0747">
        <w:t>of</w:t>
      </w:r>
      <w:r w:rsidR="002D012C" w:rsidRPr="002B0747">
        <w:t xml:space="preserve"> </w:t>
      </w:r>
      <w:r w:rsidRPr="002B0747">
        <w:t>free</w:t>
      </w:r>
      <w:r w:rsidR="002D012C" w:rsidRPr="002B0747">
        <w:t xml:space="preserve"> </w:t>
      </w:r>
      <w:r w:rsidRPr="002B0747">
        <w:t>oscillations</w:t>
      </w:r>
      <w:r w:rsidR="002D012C" w:rsidRPr="002B0747">
        <w:t xml:space="preserve"> </w:t>
      </w:r>
      <w:r w:rsidRPr="002B0747">
        <w:t>of</w:t>
      </w:r>
      <w:r w:rsidR="002D012C" w:rsidRPr="002B0747">
        <w:t xml:space="preserve"> </w:t>
      </w:r>
      <w:r w:rsidRPr="002B0747">
        <w:t>electromagnetic</w:t>
      </w:r>
      <w:r w:rsidR="002D012C" w:rsidRPr="002B0747">
        <w:t xml:space="preserve"> </w:t>
      </w:r>
      <w:r w:rsidRPr="002B0747">
        <w:t>field</w:t>
      </w:r>
      <w:r w:rsidR="002D012C" w:rsidRPr="002B0747">
        <w:t xml:space="preserve"> </w:t>
      </w:r>
      <w:r w:rsidRPr="002B0747">
        <w:t>in</w:t>
      </w:r>
      <w:r w:rsidR="002D012C" w:rsidRPr="002B0747">
        <w:t xml:space="preserve"> </w:t>
      </w:r>
      <w:r w:rsidRPr="002B0747">
        <w:t>such</w:t>
      </w:r>
      <w:r w:rsidR="002D012C" w:rsidRPr="002B0747">
        <w:t xml:space="preserve"> </w:t>
      </w:r>
      <w:r w:rsidRPr="002B0747">
        <w:t>periodic</w:t>
      </w:r>
      <w:r w:rsidR="002D012C" w:rsidRPr="002B0747">
        <w:t xml:space="preserve"> </w:t>
      </w:r>
      <w:r w:rsidRPr="002B0747">
        <w:t>structures</w:t>
      </w:r>
      <w:r w:rsidR="002D012C" w:rsidRPr="002B0747">
        <w:t xml:space="preserve"> </w:t>
      </w:r>
      <w:r w:rsidRPr="002B0747">
        <w:t>and</w:t>
      </w:r>
      <w:r w:rsidR="002D012C" w:rsidRPr="002B0747">
        <w:t xml:space="preserve"> </w:t>
      </w:r>
      <w:r w:rsidRPr="002B0747">
        <w:t>spectra</w:t>
      </w:r>
      <w:r w:rsidR="002D012C" w:rsidRPr="002B0747">
        <w:t xml:space="preserve"> </w:t>
      </w:r>
      <w:r w:rsidRPr="002B0747">
        <w:t>of</w:t>
      </w:r>
      <w:r w:rsidR="002D012C" w:rsidRPr="002B0747">
        <w:t xml:space="preserve"> </w:t>
      </w:r>
      <w:r w:rsidRPr="002B0747">
        <w:t>their</w:t>
      </w:r>
      <w:r w:rsidR="002D012C" w:rsidRPr="002B0747">
        <w:t xml:space="preserve"> </w:t>
      </w:r>
      <w:r w:rsidRPr="002B0747">
        <w:t>eigenwaves</w:t>
      </w:r>
      <w:r w:rsidR="002D012C" w:rsidRPr="002B0747">
        <w:t xml:space="preserve"> </w:t>
      </w:r>
      <w:r w:rsidRPr="002B0747">
        <w:t>[24,</w:t>
      </w:r>
      <w:r w:rsidR="002D012C" w:rsidRPr="002B0747">
        <w:t xml:space="preserve"> </w:t>
      </w:r>
      <w:r w:rsidRPr="002B0747">
        <w:t>25].</w:t>
      </w:r>
      <w:r w:rsidR="002D012C" w:rsidRPr="002B0747">
        <w:t xml:space="preserve"> </w:t>
      </w:r>
      <w:r w:rsidRPr="002B0747">
        <w:t>We</w:t>
      </w:r>
      <w:r w:rsidR="002D012C" w:rsidRPr="002B0747">
        <w:t xml:space="preserve"> </w:t>
      </w:r>
      <w:r w:rsidRPr="002B0747">
        <w:t>mean</w:t>
      </w:r>
      <w:r w:rsidR="002D012C" w:rsidRPr="002B0747">
        <w:t xml:space="preserve"> </w:t>
      </w:r>
      <w:r w:rsidRPr="002B0747">
        <w:t>the</w:t>
      </w:r>
      <w:r w:rsidR="002D012C" w:rsidRPr="002B0747">
        <w:t xml:space="preserve"> </w:t>
      </w:r>
      <w:r w:rsidRPr="002B0747">
        <w:t>grid</w:t>
      </w:r>
      <w:r w:rsidR="002D012C" w:rsidRPr="002B0747">
        <w:t xml:space="preserve"> </w:t>
      </w:r>
      <w:r w:rsidRPr="002B0747">
        <w:t>technique</w:t>
      </w:r>
      <w:r w:rsidR="002D012C" w:rsidRPr="002B0747">
        <w:t xml:space="preserve"> </w:t>
      </w:r>
      <w:r w:rsidRPr="002B0747">
        <w:t>algorithms</w:t>
      </w:r>
      <w:r w:rsidR="002D012C" w:rsidRPr="002B0747">
        <w:t xml:space="preserve"> </w:t>
      </w:r>
      <w:r w:rsidRPr="002B0747">
        <w:t>in</w:t>
      </w:r>
      <w:r w:rsidR="002D012C" w:rsidRPr="002B0747">
        <w:t xml:space="preserve"> </w:t>
      </w:r>
      <w:r w:rsidRPr="002B0747">
        <w:t>frequency</w:t>
      </w:r>
      <w:r w:rsidR="002D012C" w:rsidRPr="002B0747">
        <w:t xml:space="preserve"> </w:t>
      </w:r>
      <w:r w:rsidRPr="002B0747">
        <w:t>domain,</w:t>
      </w:r>
      <w:r w:rsidR="002D012C" w:rsidRPr="002B0747">
        <w:t xml:space="preserve"> </w:t>
      </w:r>
      <w:r w:rsidRPr="002B0747">
        <w:t>and</w:t>
      </w:r>
      <w:r w:rsidR="002D012C" w:rsidRPr="002B0747">
        <w:t xml:space="preserve"> </w:t>
      </w:r>
      <w:r w:rsidRPr="002B0747">
        <w:t>the</w:t>
      </w:r>
      <w:r w:rsidR="002D012C" w:rsidRPr="002B0747">
        <w:t xml:space="preserve"> </w:t>
      </w:r>
      <w:r w:rsidRPr="002B0747">
        <w:t>so-called</w:t>
      </w:r>
      <w:r w:rsidR="002D012C" w:rsidRPr="002B0747">
        <w:t xml:space="preserve"> </w:t>
      </w:r>
      <w:r w:rsidR="00297A56">
        <w:t>‘</w:t>
      </w:r>
      <w:r w:rsidRPr="00297A56">
        <w:rPr>
          <w:i/>
          <w:highlight w:val="yellow"/>
        </w:rPr>
        <w:t>plane</w:t>
      </w:r>
      <w:r w:rsidR="002D012C" w:rsidRPr="00297A56">
        <w:rPr>
          <w:i/>
          <w:highlight w:val="yellow"/>
        </w:rPr>
        <w:t xml:space="preserve"> </w:t>
      </w:r>
      <w:r w:rsidRPr="00297A56">
        <w:rPr>
          <w:i/>
          <w:highlight w:val="yellow"/>
        </w:rPr>
        <w:t>wave</w:t>
      </w:r>
      <w:r w:rsidR="002D012C" w:rsidRPr="00297A56">
        <w:rPr>
          <w:i/>
          <w:highlight w:val="yellow"/>
        </w:rPr>
        <w:t xml:space="preserve"> </w:t>
      </w:r>
      <w:r w:rsidR="00297A56">
        <w:rPr>
          <w:i/>
          <w:highlight w:val="yellow"/>
        </w:rPr>
        <w:t>met</w:t>
      </w:r>
      <w:r w:rsidR="00297A56" w:rsidRPr="00297A56">
        <w:rPr>
          <w:i/>
          <w:highlight w:val="yellow"/>
        </w:rPr>
        <w:t>hod</w:t>
      </w:r>
      <w:r w:rsidR="00297A56">
        <w:rPr>
          <w:i/>
        </w:rPr>
        <w:t>’</w:t>
      </w:r>
      <w:r w:rsidR="00297A56" w:rsidRPr="00660D34">
        <w:t>.</w:t>
      </w:r>
      <w:r w:rsidR="00660D34" w:rsidRPr="00660D34">
        <w:t xml:space="preserve"> </w:t>
      </w:r>
      <w:r w:rsidRPr="002B0747">
        <w:t>The</w:t>
      </w:r>
      <w:r w:rsidR="002D012C" w:rsidRPr="002B0747">
        <w:t xml:space="preserve"> </w:t>
      </w:r>
      <w:r w:rsidRPr="002B0747">
        <w:t>algorithms</w:t>
      </w:r>
      <w:r w:rsidR="002D012C" w:rsidRPr="002B0747">
        <w:t xml:space="preserve"> </w:t>
      </w:r>
      <w:r w:rsidRPr="002B0747">
        <w:t>of</w:t>
      </w:r>
      <w:r w:rsidR="002D012C" w:rsidRPr="002B0747">
        <w:t xml:space="preserve"> </w:t>
      </w:r>
      <w:r w:rsidRPr="002B0747">
        <w:t>the</w:t>
      </w:r>
      <w:r w:rsidR="002D012C" w:rsidRPr="002B0747">
        <w:t xml:space="preserve"> </w:t>
      </w:r>
      <w:r w:rsidRPr="002B0747">
        <w:t>time-domain</w:t>
      </w:r>
      <w:r w:rsidR="002D012C" w:rsidRPr="002B0747">
        <w:t xml:space="preserve"> </w:t>
      </w:r>
      <w:r w:rsidRPr="002B0747">
        <w:t>methods</w:t>
      </w:r>
      <w:r w:rsidR="002D012C" w:rsidRPr="002B0747">
        <w:t xml:space="preserve"> </w:t>
      </w:r>
      <w:r w:rsidRPr="002B0747">
        <w:t>are</w:t>
      </w:r>
      <w:r w:rsidR="002D012C" w:rsidRPr="002B0747">
        <w:t xml:space="preserve"> </w:t>
      </w:r>
      <w:r w:rsidRPr="002B0747">
        <w:t>out</w:t>
      </w:r>
      <w:r w:rsidR="002D012C" w:rsidRPr="002B0747">
        <w:t xml:space="preserve"> </w:t>
      </w:r>
      <w:r w:rsidRPr="002B0747">
        <w:t>of</w:t>
      </w:r>
      <w:r w:rsidR="002D012C" w:rsidRPr="002B0747">
        <w:t xml:space="preserve"> </w:t>
      </w:r>
      <w:r w:rsidRPr="002B0747">
        <w:t>such</w:t>
      </w:r>
      <w:r w:rsidR="002D012C" w:rsidRPr="002B0747">
        <w:t xml:space="preserve"> </w:t>
      </w:r>
      <w:r w:rsidRPr="002B0747">
        <w:t>deficiencies,</w:t>
      </w:r>
      <w:r w:rsidR="002D012C" w:rsidRPr="002B0747">
        <w:t xml:space="preserve"> </w:t>
      </w:r>
      <w:r w:rsidRPr="002B0747">
        <w:t>they</w:t>
      </w:r>
      <w:r w:rsidR="002D012C" w:rsidRPr="002B0747">
        <w:t xml:space="preserve"> </w:t>
      </w:r>
      <w:r w:rsidRPr="002B0747">
        <w:t>permit</w:t>
      </w:r>
      <w:r w:rsidR="002D012C" w:rsidRPr="002B0747">
        <w:t xml:space="preserve"> </w:t>
      </w:r>
      <w:r w:rsidRPr="002B0747">
        <w:t>one</w:t>
      </w:r>
      <w:r w:rsidR="002D012C" w:rsidRPr="002B0747">
        <w:t xml:space="preserve"> </w:t>
      </w:r>
      <w:r w:rsidRPr="002B0747">
        <w:t>to</w:t>
      </w:r>
      <w:r w:rsidR="002D012C" w:rsidRPr="002B0747">
        <w:t xml:space="preserve"> </w:t>
      </w:r>
      <w:r w:rsidRPr="002B0747">
        <w:t>calculate</w:t>
      </w:r>
      <w:r w:rsidR="002D012C" w:rsidRPr="002B0747">
        <w:t xml:space="preserve"> </w:t>
      </w:r>
      <w:r w:rsidRPr="002B0747">
        <w:t>accurately</w:t>
      </w:r>
      <w:r w:rsidR="002D012C" w:rsidRPr="002B0747">
        <w:t xml:space="preserve"> </w:t>
      </w:r>
      <w:r w:rsidRPr="002B0747">
        <w:t>all</w:t>
      </w:r>
      <w:r w:rsidR="002D012C" w:rsidRPr="002B0747">
        <w:t xml:space="preserve"> </w:t>
      </w:r>
      <w:r w:rsidRPr="002B0747">
        <w:t>spectral</w:t>
      </w:r>
      <w:r w:rsidR="002D012C" w:rsidRPr="002B0747">
        <w:t xml:space="preserve"> </w:t>
      </w:r>
      <w:r w:rsidRPr="002B0747">
        <w:t>characteristics</w:t>
      </w:r>
      <w:r w:rsidR="002D012C" w:rsidRPr="002B0747">
        <w:t xml:space="preserve"> </w:t>
      </w:r>
      <w:r w:rsidRPr="002B0747">
        <w:t>of</w:t>
      </w:r>
      <w:r w:rsidR="002D012C" w:rsidRPr="002B0747">
        <w:t xml:space="preserve"> </w:t>
      </w:r>
      <w:r w:rsidRPr="002B0747">
        <w:t>particularly</w:t>
      </w:r>
      <w:r w:rsidR="002D012C" w:rsidRPr="002B0747">
        <w:t xml:space="preserve"> </w:t>
      </w:r>
      <w:r w:rsidRPr="002B0747">
        <w:t>any</w:t>
      </w:r>
      <w:r w:rsidR="002D012C" w:rsidRPr="002B0747">
        <w:t xml:space="preserve"> </w:t>
      </w:r>
      <w:r w:rsidRPr="002B0747">
        <w:t>opened</w:t>
      </w:r>
      <w:r w:rsidR="002D012C" w:rsidRPr="002B0747">
        <w:t xml:space="preserve"> </w:t>
      </w:r>
      <w:r w:rsidRPr="002B0747">
        <w:t>and</w:t>
      </w:r>
      <w:r w:rsidR="002D012C" w:rsidRPr="002B0747">
        <w:t xml:space="preserve"> </w:t>
      </w:r>
      <w:r w:rsidRPr="002B0747">
        <w:t>closed</w:t>
      </w:r>
      <w:r w:rsidR="002D012C" w:rsidRPr="002B0747">
        <w:t xml:space="preserve"> </w:t>
      </w:r>
      <w:r w:rsidRPr="002B0747">
        <w:t>resonant</w:t>
      </w:r>
      <w:r w:rsidR="002D012C" w:rsidRPr="002B0747">
        <w:t xml:space="preserve"> </w:t>
      </w:r>
      <w:r w:rsidRPr="002B0747">
        <w:t>structures</w:t>
      </w:r>
      <w:r w:rsidR="002D012C" w:rsidRPr="002B0747">
        <w:t xml:space="preserve"> </w:t>
      </w:r>
      <w:r w:rsidRPr="002B0747">
        <w:t>(complex</w:t>
      </w:r>
      <w:r w:rsidR="002D012C" w:rsidRPr="002B0747">
        <w:t xml:space="preserve"> </w:t>
      </w:r>
      <w:r w:rsidRPr="002B0747">
        <w:t>eigenfrequencies,</w:t>
      </w:r>
      <w:r w:rsidR="002D012C" w:rsidRPr="002B0747">
        <w:t xml:space="preserve"> </w:t>
      </w:r>
      <w:r w:rsidRPr="002B0747">
        <w:t>configuration</w:t>
      </w:r>
      <w:r w:rsidR="002D012C" w:rsidRPr="002B0747">
        <w:t xml:space="preserve"> </w:t>
      </w:r>
      <w:r w:rsidRPr="002B0747">
        <w:t>and</w:t>
      </w:r>
      <w:r w:rsidR="002D012C" w:rsidRPr="002B0747">
        <w:t xml:space="preserve"> </w:t>
      </w:r>
      <w:r w:rsidRPr="002B0747">
        <w:t>Q-factor</w:t>
      </w:r>
      <w:r w:rsidR="002D012C" w:rsidRPr="002B0747">
        <w:t xml:space="preserve"> </w:t>
      </w:r>
      <w:r w:rsidRPr="002B0747">
        <w:t>of</w:t>
      </w:r>
      <w:r w:rsidR="002D012C" w:rsidRPr="002B0747">
        <w:t xml:space="preserve"> </w:t>
      </w:r>
      <w:r w:rsidRPr="002B0747">
        <w:t>free</w:t>
      </w:r>
      <w:r w:rsidR="002D012C" w:rsidRPr="002B0747">
        <w:t xml:space="preserve"> </w:t>
      </w:r>
      <w:r w:rsidRPr="002B0747">
        <w:t>oscillations</w:t>
      </w:r>
      <w:r w:rsidR="002D012C" w:rsidRPr="002B0747">
        <w:t xml:space="preserve"> </w:t>
      </w:r>
      <w:r w:rsidRPr="002B0747">
        <w:t>of</w:t>
      </w:r>
      <w:r w:rsidR="002D012C" w:rsidRPr="002B0747">
        <w:t xml:space="preserve"> </w:t>
      </w:r>
      <w:r w:rsidRPr="002B0747">
        <w:t>the</w:t>
      </w:r>
      <w:r w:rsidR="002D012C" w:rsidRPr="002B0747">
        <w:t xml:space="preserve"> </w:t>
      </w:r>
      <w:r w:rsidRPr="002B0747">
        <w:t>field)</w:t>
      </w:r>
      <w:r w:rsidR="002D012C" w:rsidRPr="002B0747">
        <w:t xml:space="preserve"> </w:t>
      </w:r>
      <w:r w:rsidRPr="002B0747">
        <w:t>related</w:t>
      </w:r>
      <w:r w:rsidR="002D012C" w:rsidRPr="002B0747">
        <w:t xml:space="preserve"> </w:t>
      </w:r>
      <w:r w:rsidRPr="002B0747">
        <w:t>to</w:t>
      </w:r>
      <w:r w:rsidR="002D012C" w:rsidRPr="002B0747">
        <w:t xml:space="preserve"> </w:t>
      </w:r>
      <w:r w:rsidRPr="002B0747">
        <w:t>the</w:t>
      </w:r>
      <w:r w:rsidR="002D012C" w:rsidRPr="002B0747">
        <w:t xml:space="preserve"> </w:t>
      </w:r>
      <w:r w:rsidRPr="002B0747">
        <w:t>selected</w:t>
      </w:r>
      <w:r w:rsidR="002D012C" w:rsidRPr="002B0747">
        <w:t xml:space="preserve"> </w:t>
      </w:r>
      <w:r w:rsidRPr="002B0747">
        <w:t>finite</w:t>
      </w:r>
      <w:r w:rsidR="002D012C" w:rsidRPr="002B0747">
        <w:t xml:space="preserve"> </w:t>
      </w:r>
      <w:r w:rsidRPr="002B0747">
        <w:t>frequency</w:t>
      </w:r>
      <w:r w:rsidR="002D012C" w:rsidRPr="002B0747">
        <w:t xml:space="preserve"> </w:t>
      </w:r>
      <w:r w:rsidRPr="002B0747">
        <w:t>band</w:t>
      </w:r>
      <w:r w:rsidR="002D012C" w:rsidRPr="002B0747">
        <w:t xml:space="preserve"> </w:t>
      </w:r>
      <w:r w:rsidRPr="002B0747">
        <w:t>[12,</w:t>
      </w:r>
      <w:r w:rsidR="002D012C" w:rsidRPr="002B0747">
        <w:t xml:space="preserve"> </w:t>
      </w:r>
      <w:r w:rsidRPr="002B0747">
        <w:t>16,</w:t>
      </w:r>
      <w:r w:rsidR="002D012C" w:rsidRPr="002B0747">
        <w:t xml:space="preserve"> </w:t>
      </w:r>
      <w:r w:rsidRPr="002B0747">
        <w:t>26,</w:t>
      </w:r>
      <w:r w:rsidR="002D012C" w:rsidRPr="002B0747">
        <w:t xml:space="preserve"> </w:t>
      </w:r>
      <w:r w:rsidRPr="002B0747">
        <w:t>27].</w:t>
      </w:r>
    </w:p>
    <w:p w14:paraId="64253BD1" w14:textId="77777777" w:rsidR="00DB5CCD" w:rsidRPr="002B0747" w:rsidRDefault="00DB5CCD" w:rsidP="00DB5CCD">
      <w:r w:rsidRPr="002B0747">
        <w:t>As</w:t>
      </w:r>
      <w:r w:rsidR="002D012C" w:rsidRPr="002B0747">
        <w:t xml:space="preserve"> </w:t>
      </w:r>
      <w:r w:rsidRPr="002B0747">
        <w:t>a</w:t>
      </w:r>
      <w:r w:rsidR="002D012C" w:rsidRPr="002B0747">
        <w:t xml:space="preserve"> </w:t>
      </w:r>
      <w:r w:rsidRPr="002B0747">
        <w:t>reason</w:t>
      </w:r>
      <w:r w:rsidR="002D012C" w:rsidRPr="002B0747">
        <w:t xml:space="preserve"> </w:t>
      </w:r>
      <w:r w:rsidRPr="002B0747">
        <w:t>causing</w:t>
      </w:r>
      <w:r w:rsidR="002D012C" w:rsidRPr="002B0747">
        <w:t xml:space="preserve"> </w:t>
      </w:r>
      <w:r w:rsidRPr="002B0747">
        <w:t>the</w:t>
      </w:r>
      <w:r w:rsidR="002D012C" w:rsidRPr="002B0747">
        <w:t xml:space="preserve"> </w:t>
      </w:r>
      <w:r w:rsidR="004E177F" w:rsidRPr="00297A56">
        <w:t>violation</w:t>
      </w:r>
      <w:r w:rsidR="004E177F" w:rsidRPr="002B0747">
        <w:t xml:space="preserve"> </w:t>
      </w:r>
      <w:r w:rsidRPr="002B0747">
        <w:t>mentioned</w:t>
      </w:r>
      <w:r w:rsidR="002D012C" w:rsidRPr="002B0747">
        <w:t xml:space="preserve"> </w:t>
      </w:r>
      <w:r w:rsidRPr="002B0747">
        <w:t>above</w:t>
      </w:r>
      <w:r w:rsidR="002D012C" w:rsidRPr="002B0747">
        <w:t xml:space="preserve"> </w:t>
      </w:r>
      <w:r w:rsidRPr="002B0747">
        <w:t>can</w:t>
      </w:r>
      <w:r w:rsidR="002D012C" w:rsidRPr="002B0747">
        <w:t xml:space="preserve"> </w:t>
      </w:r>
      <w:r w:rsidRPr="002B0747">
        <w:t>be</w:t>
      </w:r>
      <w:r w:rsidR="002D012C" w:rsidRPr="002B0747">
        <w:t xml:space="preserve"> </w:t>
      </w:r>
      <w:r w:rsidRPr="002B0747">
        <w:t>a</w:t>
      </w:r>
      <w:r w:rsidR="002D012C" w:rsidRPr="002B0747">
        <w:t xml:space="preserve"> </w:t>
      </w:r>
      <w:r w:rsidRPr="002B0747">
        <w:t>lack</w:t>
      </w:r>
      <w:r w:rsidR="002D012C" w:rsidRPr="002B0747">
        <w:t xml:space="preserve"> </w:t>
      </w:r>
      <w:r w:rsidRPr="002B0747">
        <w:t>of</w:t>
      </w:r>
      <w:r w:rsidR="002D012C" w:rsidRPr="002B0747">
        <w:t xml:space="preserve"> </w:t>
      </w:r>
      <w:r w:rsidRPr="002B0747">
        <w:t>smoothness</w:t>
      </w:r>
      <w:r w:rsidR="002D012C" w:rsidRPr="002B0747">
        <w:t xml:space="preserve"> </w:t>
      </w:r>
      <w:r w:rsidRPr="002B0747">
        <w:t>of</w:t>
      </w:r>
      <w:r w:rsidR="002D012C" w:rsidRPr="002B0747">
        <w:t xml:space="preserve"> </w:t>
      </w:r>
      <w:r w:rsidRPr="002B0747">
        <w:t>the</w:t>
      </w:r>
      <w:r w:rsidR="002D012C" w:rsidRPr="002B0747">
        <w:t xml:space="preserve"> </w:t>
      </w:r>
      <w:r w:rsidRPr="002B0747">
        <w:t>function</w:t>
      </w:r>
      <w:r w:rsidR="002D012C" w:rsidRPr="002B0747">
        <w:t xml:space="preserve"> </w:t>
      </w:r>
      <w:r w:rsidRPr="002B0747">
        <w:t>describing</w:t>
      </w:r>
      <w:r w:rsidR="002D012C" w:rsidRPr="002B0747">
        <w:t xml:space="preserve"> </w:t>
      </w:r>
      <w:r w:rsidRPr="002B0747">
        <w:t>the</w:t>
      </w:r>
      <w:r w:rsidR="002D012C" w:rsidRPr="002B0747">
        <w:t xml:space="preserve"> </w:t>
      </w:r>
      <w:r w:rsidRPr="002B0747">
        <w:t>material</w:t>
      </w:r>
      <w:r w:rsidR="002D012C" w:rsidRPr="002B0747">
        <w:t xml:space="preserve"> </w:t>
      </w:r>
      <w:r w:rsidRPr="002B0747">
        <w:t>parameters</w:t>
      </w:r>
      <w:r w:rsidR="002D012C" w:rsidRPr="002B0747">
        <w:t xml:space="preserve"> </w:t>
      </w:r>
      <w:r w:rsidRPr="002B0747">
        <w:t>of</w:t>
      </w:r>
      <w:r w:rsidR="002D012C" w:rsidRPr="002B0747">
        <w:t xml:space="preserve"> </w:t>
      </w:r>
      <w:r w:rsidRPr="002B0747">
        <w:t>the</w:t>
      </w:r>
      <w:r w:rsidR="002D012C" w:rsidRPr="002B0747">
        <w:t xml:space="preserve"> </w:t>
      </w:r>
      <w:r w:rsidRPr="002B0747">
        <w:t>crystals</w:t>
      </w:r>
      <w:r w:rsidR="002D012C" w:rsidRPr="002B0747">
        <w:t xml:space="preserve"> </w:t>
      </w:r>
      <w:r w:rsidRPr="002B0747">
        <w:t>and</w:t>
      </w:r>
      <w:r w:rsidR="002D012C" w:rsidRPr="002B0747">
        <w:t xml:space="preserve"> </w:t>
      </w:r>
      <w:r w:rsidRPr="002B0747">
        <w:t>this</w:t>
      </w:r>
      <w:r w:rsidR="002D012C" w:rsidRPr="002B0747">
        <w:t xml:space="preserve"> </w:t>
      </w:r>
      <w:r w:rsidRPr="002B0747">
        <w:t>phenomenon</w:t>
      </w:r>
      <w:r w:rsidR="002D012C" w:rsidRPr="002B0747">
        <w:t xml:space="preserve"> </w:t>
      </w:r>
      <w:r w:rsidRPr="002B0747">
        <w:t>may</w:t>
      </w:r>
      <w:r w:rsidR="002D012C" w:rsidRPr="002B0747">
        <w:t xml:space="preserve"> </w:t>
      </w:r>
      <w:r w:rsidRPr="002B0747">
        <w:t>be</w:t>
      </w:r>
      <w:r w:rsidR="002D012C" w:rsidRPr="002B0747">
        <w:t xml:space="preserve"> </w:t>
      </w:r>
      <w:r w:rsidRPr="002B0747">
        <w:t>eliminated</w:t>
      </w:r>
      <w:r w:rsidR="002D012C" w:rsidRPr="002B0747">
        <w:t xml:space="preserve"> </w:t>
      </w:r>
      <w:r w:rsidRPr="002B0747">
        <w:t>by</w:t>
      </w:r>
      <w:r w:rsidR="002D012C" w:rsidRPr="002B0747">
        <w:t xml:space="preserve"> </w:t>
      </w:r>
      <w:r w:rsidRPr="002B0747">
        <w:t>increasing</w:t>
      </w:r>
      <w:r w:rsidR="002D012C" w:rsidRPr="002B0747">
        <w:t xml:space="preserve"> </w:t>
      </w:r>
      <w:r w:rsidRPr="002B0747">
        <w:t>the</w:t>
      </w:r>
      <w:r w:rsidR="002D012C" w:rsidRPr="002B0747">
        <w:t xml:space="preserve"> </w:t>
      </w:r>
      <w:r w:rsidRPr="002B0747">
        <w:t>smoothness</w:t>
      </w:r>
      <w:r w:rsidR="002D012C" w:rsidRPr="002B0747">
        <w:t xml:space="preserve"> </w:t>
      </w:r>
      <w:r w:rsidRPr="002B0747">
        <w:t>artificially.</w:t>
      </w:r>
      <w:r w:rsidR="002D012C" w:rsidRPr="002B0747">
        <w:t xml:space="preserve"> </w:t>
      </w:r>
      <w:r w:rsidRPr="002B0747">
        <w:t>Stability</w:t>
      </w:r>
      <w:r w:rsidR="002D012C" w:rsidRPr="002B0747">
        <w:t xml:space="preserve"> </w:t>
      </w:r>
      <w:r w:rsidRPr="002B0747">
        <w:t>and</w:t>
      </w:r>
      <w:r w:rsidR="002D012C" w:rsidRPr="002B0747">
        <w:t xml:space="preserve"> </w:t>
      </w:r>
      <w:r w:rsidR="00660D34">
        <w:t>‘</w:t>
      </w:r>
      <w:r w:rsidR="00640960">
        <w:t>inner</w:t>
      </w:r>
      <w:r w:rsidR="00297A56">
        <w:t>’</w:t>
      </w:r>
      <w:r w:rsidR="00640960">
        <w:t xml:space="preserve"> </w:t>
      </w:r>
      <w:r w:rsidRPr="002B0747">
        <w:t>convergence</w:t>
      </w:r>
      <w:r w:rsidR="002D012C" w:rsidRPr="002B0747">
        <w:t xml:space="preserve"> </w:t>
      </w:r>
      <w:r w:rsidRPr="002B0747">
        <w:t>of</w:t>
      </w:r>
      <w:r w:rsidR="002D012C" w:rsidRPr="002B0747">
        <w:t xml:space="preserve"> </w:t>
      </w:r>
      <w:r w:rsidRPr="002B0747">
        <w:t>the</w:t>
      </w:r>
      <w:r w:rsidR="002D012C" w:rsidRPr="002B0747">
        <w:t xml:space="preserve"> </w:t>
      </w:r>
      <w:r w:rsidRPr="002B0747">
        <w:t>scheme</w:t>
      </w:r>
      <w:r w:rsidR="002D012C" w:rsidRPr="002B0747">
        <w:t xml:space="preserve"> </w:t>
      </w:r>
      <w:r w:rsidRPr="002B0747">
        <w:t>can</w:t>
      </w:r>
      <w:r w:rsidR="002D012C" w:rsidRPr="002B0747">
        <w:t xml:space="preserve"> </w:t>
      </w:r>
      <w:r w:rsidRPr="002B0747">
        <w:t>be</w:t>
      </w:r>
      <w:r w:rsidR="002D012C" w:rsidRPr="002B0747">
        <w:t xml:space="preserve"> </w:t>
      </w:r>
      <w:r w:rsidRPr="002B0747">
        <w:t>recovered</w:t>
      </w:r>
      <w:r w:rsidR="002D012C" w:rsidRPr="002B0747">
        <w:t xml:space="preserve"> </w:t>
      </w:r>
      <w:r w:rsidRPr="002B0747">
        <w:t>at</w:t>
      </w:r>
      <w:r w:rsidR="002D012C" w:rsidRPr="002B0747">
        <w:t xml:space="preserve"> </w:t>
      </w:r>
      <w:r w:rsidRPr="002B0747">
        <w:t>times</w:t>
      </w:r>
      <w:r w:rsidR="002D012C" w:rsidRPr="002B0747">
        <w:t xml:space="preserve"> </w:t>
      </w:r>
      <w:r w:rsidRPr="002B0747">
        <w:t>[25].</w:t>
      </w:r>
      <w:r w:rsidR="002D012C" w:rsidRPr="002B0747">
        <w:t xml:space="preserve"> </w:t>
      </w:r>
      <w:r w:rsidRPr="002B0747">
        <w:t>However,</w:t>
      </w:r>
      <w:r w:rsidR="002D012C" w:rsidRPr="002B0747">
        <w:t xml:space="preserve"> </w:t>
      </w:r>
      <w:r w:rsidRPr="002B0747">
        <w:t>there</w:t>
      </w:r>
      <w:r w:rsidR="002D012C" w:rsidRPr="002B0747">
        <w:t xml:space="preserve"> </w:t>
      </w:r>
      <w:r w:rsidRPr="002B0747">
        <w:t>is</w:t>
      </w:r>
      <w:r w:rsidR="002D012C" w:rsidRPr="002B0747">
        <w:t xml:space="preserve"> </w:t>
      </w:r>
      <w:r w:rsidRPr="002B0747">
        <w:t>an</w:t>
      </w:r>
      <w:r w:rsidR="002D012C" w:rsidRPr="002B0747">
        <w:t xml:space="preserve"> </w:t>
      </w:r>
      <w:r w:rsidRPr="002B0747">
        <w:t>open-ended</w:t>
      </w:r>
      <w:r w:rsidR="002D012C" w:rsidRPr="002B0747">
        <w:t xml:space="preserve"> </w:t>
      </w:r>
      <w:r w:rsidRPr="002B0747">
        <w:t>question:</w:t>
      </w:r>
      <w:r w:rsidR="002D012C" w:rsidRPr="002B0747">
        <w:t xml:space="preserve"> </w:t>
      </w:r>
      <w:r w:rsidRPr="002B0747">
        <w:t>whether</w:t>
      </w:r>
      <w:r w:rsidR="002D012C" w:rsidRPr="002B0747">
        <w:t xml:space="preserve"> </w:t>
      </w:r>
      <w:r w:rsidRPr="002B0747">
        <w:t>the</w:t>
      </w:r>
      <w:r w:rsidR="002D012C" w:rsidRPr="002B0747">
        <w:t xml:space="preserve"> </w:t>
      </w:r>
      <w:r w:rsidRPr="002B0747">
        <w:t>data,</w:t>
      </w:r>
      <w:r w:rsidR="002D012C" w:rsidRPr="002B0747">
        <w:t xml:space="preserve"> </w:t>
      </w:r>
      <w:r w:rsidRPr="002B0747">
        <w:t>to</w:t>
      </w:r>
      <w:r w:rsidR="002D012C" w:rsidRPr="002B0747">
        <w:t xml:space="preserve"> </w:t>
      </w:r>
      <w:r w:rsidRPr="002B0747">
        <w:t>which</w:t>
      </w:r>
      <w:r w:rsidR="002D012C" w:rsidRPr="002B0747">
        <w:t xml:space="preserve"> </w:t>
      </w:r>
      <w:r w:rsidRPr="002B0747">
        <w:t>the</w:t>
      </w:r>
      <w:r w:rsidR="002D012C" w:rsidRPr="002B0747">
        <w:t xml:space="preserve"> </w:t>
      </w:r>
      <w:r w:rsidRPr="002B0747">
        <w:t>convergence</w:t>
      </w:r>
      <w:r w:rsidR="002D012C" w:rsidRPr="002B0747">
        <w:t xml:space="preserve"> </w:t>
      </w:r>
      <w:r w:rsidRPr="002B0747">
        <w:t>is</w:t>
      </w:r>
      <w:r w:rsidR="002D012C" w:rsidRPr="002B0747">
        <w:t xml:space="preserve"> </w:t>
      </w:r>
      <w:r w:rsidRPr="002B0747">
        <w:t>observed,</w:t>
      </w:r>
      <w:r w:rsidR="002D012C" w:rsidRPr="002B0747">
        <w:t xml:space="preserve"> </w:t>
      </w:r>
      <w:r w:rsidRPr="002B0747">
        <w:t>provide</w:t>
      </w:r>
      <w:r w:rsidR="002D012C" w:rsidRPr="002B0747">
        <w:t xml:space="preserve"> </w:t>
      </w:r>
      <w:r w:rsidRPr="002B0747">
        <w:t>the</w:t>
      </w:r>
      <w:r w:rsidR="002D012C" w:rsidRPr="002B0747">
        <w:t xml:space="preserve"> </w:t>
      </w:r>
      <w:r w:rsidRPr="002B0747">
        <w:t>exact</w:t>
      </w:r>
      <w:r w:rsidR="002D012C" w:rsidRPr="002B0747">
        <w:t xml:space="preserve"> </w:t>
      </w:r>
      <w:r w:rsidRPr="002B0747">
        <w:t>solution</w:t>
      </w:r>
      <w:r w:rsidR="002D012C" w:rsidRPr="002B0747">
        <w:t xml:space="preserve"> </w:t>
      </w:r>
      <w:r w:rsidRPr="002B0747">
        <w:t>of</w:t>
      </w:r>
      <w:r w:rsidR="002D012C" w:rsidRPr="002B0747">
        <w:t xml:space="preserve"> </w:t>
      </w:r>
      <w:r w:rsidRPr="002B0747">
        <w:t>the</w:t>
      </w:r>
      <w:r w:rsidR="002D012C" w:rsidRPr="002B0747">
        <w:t xml:space="preserve"> </w:t>
      </w:r>
      <w:r w:rsidRPr="002B0747">
        <w:t>problem?</w:t>
      </w:r>
      <w:r w:rsidR="002D012C" w:rsidRPr="002B0747">
        <w:t xml:space="preserve"> </w:t>
      </w:r>
      <w:r w:rsidRPr="002B0747">
        <w:t>The</w:t>
      </w:r>
      <w:r w:rsidR="002D012C" w:rsidRPr="002B0747">
        <w:t xml:space="preserve"> </w:t>
      </w:r>
      <w:r w:rsidRPr="002B0747">
        <w:t>point</w:t>
      </w:r>
      <w:r w:rsidR="002D012C" w:rsidRPr="002B0747">
        <w:t xml:space="preserve"> </w:t>
      </w:r>
      <w:r w:rsidRPr="002B0747">
        <w:t>is</w:t>
      </w:r>
      <w:r w:rsidR="002D012C" w:rsidRPr="002B0747">
        <w:t xml:space="preserve"> </w:t>
      </w:r>
      <w:r w:rsidRPr="002B0747">
        <w:t>that</w:t>
      </w:r>
      <w:r w:rsidR="002D012C" w:rsidRPr="002B0747">
        <w:t xml:space="preserve"> </w:t>
      </w:r>
      <w:r w:rsidRPr="002B0747">
        <w:t>the</w:t>
      </w:r>
      <w:r w:rsidR="002D012C" w:rsidRPr="002B0747">
        <w:t xml:space="preserve"> </w:t>
      </w:r>
      <w:r w:rsidRPr="002B0747">
        <w:t>implemented</w:t>
      </w:r>
      <w:r w:rsidR="002D012C" w:rsidRPr="002B0747">
        <w:t xml:space="preserve"> </w:t>
      </w:r>
      <w:r w:rsidRPr="002B0747">
        <w:t>algorithms</w:t>
      </w:r>
      <w:r w:rsidR="002D012C" w:rsidRPr="002B0747">
        <w:t xml:space="preserve"> </w:t>
      </w:r>
      <w:r w:rsidRPr="002B0747">
        <w:t>are</w:t>
      </w:r>
      <w:r w:rsidR="002D012C" w:rsidRPr="002B0747">
        <w:t xml:space="preserve"> </w:t>
      </w:r>
      <w:r w:rsidRPr="002B0747">
        <w:t>conceptually</w:t>
      </w:r>
      <w:r w:rsidR="002D012C" w:rsidRPr="002B0747">
        <w:t xml:space="preserve"> </w:t>
      </w:r>
      <w:r w:rsidRPr="002B0747">
        <w:t>reduced</w:t>
      </w:r>
      <w:r w:rsidR="002D012C" w:rsidRPr="002B0747">
        <w:t xml:space="preserve"> </w:t>
      </w:r>
      <w:r w:rsidRPr="002B0747">
        <w:t>to</w:t>
      </w:r>
      <w:r w:rsidR="002D012C" w:rsidRPr="002B0747">
        <w:t xml:space="preserve"> </w:t>
      </w:r>
      <w:r w:rsidRPr="002B0747">
        <w:t>the</w:t>
      </w:r>
      <w:r w:rsidR="002D012C" w:rsidRPr="002B0747">
        <w:t xml:space="preserve"> </w:t>
      </w:r>
      <w:r w:rsidRPr="002B0747">
        <w:t>substitution</w:t>
      </w:r>
      <w:r w:rsidR="002D012C" w:rsidRPr="002B0747">
        <w:t xml:space="preserve"> </w:t>
      </w:r>
      <w:r w:rsidRPr="002B0747">
        <w:t>of</w:t>
      </w:r>
      <w:r w:rsidR="002D012C" w:rsidRPr="002B0747">
        <w:t xml:space="preserve"> </w:t>
      </w:r>
      <w:r w:rsidRPr="002B0747">
        <w:t>some</w:t>
      </w:r>
      <w:r w:rsidR="002D012C" w:rsidRPr="002B0747">
        <w:t xml:space="preserve"> </w:t>
      </w:r>
      <w:r w:rsidRPr="002B0747">
        <w:t>‘exact’</w:t>
      </w:r>
      <w:r w:rsidR="002D012C" w:rsidRPr="002B0747">
        <w:t xml:space="preserve"> </w:t>
      </w:r>
      <w:r w:rsidRPr="002B0747">
        <w:t>infinite</w:t>
      </w:r>
      <w:r w:rsidR="002D012C" w:rsidRPr="002B0747">
        <w:t xml:space="preserve"> </w:t>
      </w:r>
      <w:r w:rsidRPr="002B0747">
        <w:t>homogeneous</w:t>
      </w:r>
      <w:r w:rsidR="002D012C" w:rsidRPr="002B0747">
        <w:t xml:space="preserve"> </w:t>
      </w:r>
      <w:r w:rsidRPr="002B0747">
        <w:t>system</w:t>
      </w:r>
      <w:r w:rsidR="002D012C" w:rsidRPr="002B0747">
        <w:t xml:space="preserve"> </w:t>
      </w:r>
      <w:r w:rsidRPr="002B0747">
        <w:t>of</w:t>
      </w:r>
      <w:r w:rsidR="002D012C" w:rsidRPr="002B0747">
        <w:t xml:space="preserve"> </w:t>
      </w:r>
      <w:r w:rsidRPr="002B0747">
        <w:t>linear</w:t>
      </w:r>
      <w:r w:rsidR="002D012C" w:rsidRPr="002B0747">
        <w:t xml:space="preserve"> </w:t>
      </w:r>
      <w:r w:rsidRPr="002B0747">
        <w:t>algebraic</w:t>
      </w:r>
      <w:r w:rsidR="002D012C" w:rsidRPr="002B0747">
        <w:t xml:space="preserve"> </w:t>
      </w:r>
      <w:r w:rsidRPr="002B0747">
        <w:t>equations</w:t>
      </w:r>
      <w:r w:rsidR="002D012C" w:rsidRPr="002B0747">
        <w:t xml:space="preserve"> </w:t>
      </w:r>
      <w:r w:rsidRPr="002B0747">
        <w:rPr>
          <w:position w:val="-12"/>
        </w:rPr>
        <w:object w:dxaOrig="960" w:dyaOrig="340" w14:anchorId="3A12B341">
          <v:shape id="_x0000_i1030" type="#_x0000_t75" style="width:48pt;height:17.5pt" o:ole="">
            <v:imagedata r:id="rId18" o:title=""/>
          </v:shape>
          <o:OLEObject Type="Embed" ProgID="Equation.DSMT4" ShapeID="_x0000_i1030" DrawAspect="Content" ObjectID="_1697826866" r:id="rId19"/>
        </w:object>
      </w:r>
      <w:r w:rsidR="002D012C" w:rsidRPr="002B0747">
        <w:t xml:space="preserve"> </w:t>
      </w:r>
      <w:r w:rsidRPr="002B0747">
        <w:t>(</w:t>
      </w:r>
      <w:r w:rsidRPr="002B0747">
        <w:rPr>
          <w:position w:val="-12"/>
        </w:rPr>
        <w:object w:dxaOrig="520" w:dyaOrig="340" w14:anchorId="7A7396A8">
          <v:shape id="_x0000_i1031" type="#_x0000_t75" style="width:25.5pt;height:17.5pt" o:ole="">
            <v:imagedata r:id="rId20" o:title=""/>
          </v:shape>
          <o:OLEObject Type="Embed" ProgID="Equation.DSMT4" ShapeID="_x0000_i1031" DrawAspect="Content" ObjectID="_1697826867" r:id="rId21"/>
        </w:object>
      </w:r>
      <w:r w:rsidR="002D012C" w:rsidRPr="002B0747">
        <w:t xml:space="preserve"> </w:t>
      </w:r>
      <w:r w:rsidRPr="002B0747">
        <w:t>–</w:t>
      </w:r>
      <w:r w:rsidR="002D012C" w:rsidRPr="002B0747">
        <w:t xml:space="preserve"> </w:t>
      </w:r>
      <w:r w:rsidRPr="002B0747">
        <w:t>infinite</w:t>
      </w:r>
      <w:r w:rsidR="002D012C" w:rsidRPr="002B0747">
        <w:t xml:space="preserve"> </w:t>
      </w:r>
      <w:r w:rsidRPr="00245D06">
        <w:rPr>
          <w:i/>
          <w:highlight w:val="yellow"/>
        </w:rPr>
        <w:t>matrix-function</w:t>
      </w:r>
      <w:r w:rsidR="002D012C" w:rsidRPr="002B0747">
        <w:t xml:space="preserve"> </w:t>
      </w:r>
      <w:r w:rsidRPr="002B0747">
        <w:t>of</w:t>
      </w:r>
      <w:r w:rsidR="002D012C" w:rsidRPr="002B0747">
        <w:t xml:space="preserve"> </w:t>
      </w:r>
      <w:r w:rsidRPr="002B0747">
        <w:t>the</w:t>
      </w:r>
      <w:r w:rsidR="002D012C" w:rsidRPr="002B0747">
        <w:t xml:space="preserve"> </w:t>
      </w:r>
      <w:r w:rsidRPr="002B0747">
        <w:t>complex</w:t>
      </w:r>
      <w:r w:rsidR="002D012C" w:rsidRPr="002B0747">
        <w:t xml:space="preserve"> </w:t>
      </w:r>
      <w:r w:rsidRPr="002B0747">
        <w:t>spectral</w:t>
      </w:r>
      <w:r w:rsidR="002D012C" w:rsidRPr="002B0747">
        <w:t xml:space="preserve"> </w:t>
      </w:r>
      <w:r w:rsidRPr="002B0747">
        <w:lastRenderedPageBreak/>
        <w:t>parameter</w:t>
      </w:r>
      <w:r w:rsidR="002D012C" w:rsidRPr="002B0747">
        <w:t xml:space="preserve"> </w:t>
      </w:r>
      <w:r w:rsidRPr="002B0747">
        <w:rPr>
          <w:position w:val="-6"/>
        </w:rPr>
        <w:object w:dxaOrig="180" w:dyaOrig="260" w14:anchorId="3F67A743">
          <v:shape id="_x0000_i1032" type="#_x0000_t75" style="width:9pt;height:13pt" o:ole="">
            <v:imagedata r:id="rId22" o:title=""/>
          </v:shape>
          <o:OLEObject Type="Embed" ProgID="Equation.DSMT4" ShapeID="_x0000_i1032" DrawAspect="Content" ObjectID="_1697826868" r:id="rId23"/>
        </w:object>
      </w:r>
      <w:r w:rsidRPr="002B0747">
        <w:t>)</w:t>
      </w:r>
      <w:r w:rsidR="002D012C" w:rsidRPr="002B0747">
        <w:t xml:space="preserve"> </w:t>
      </w:r>
      <w:r w:rsidRPr="002B0747">
        <w:t>by</w:t>
      </w:r>
      <w:r w:rsidR="002D012C" w:rsidRPr="002B0747">
        <w:t xml:space="preserve"> </w:t>
      </w:r>
      <w:r w:rsidRPr="002B0747">
        <w:t>their</w:t>
      </w:r>
      <w:r w:rsidR="002D012C" w:rsidRPr="002B0747">
        <w:t xml:space="preserve"> </w:t>
      </w:r>
      <w:r w:rsidRPr="002B0747">
        <w:t>finite-dimensional</w:t>
      </w:r>
      <w:r w:rsidR="002D012C" w:rsidRPr="002B0747">
        <w:t xml:space="preserve"> </w:t>
      </w:r>
      <w:r w:rsidRPr="002B0747">
        <w:t>analogue</w:t>
      </w:r>
      <w:r w:rsidR="002D012C" w:rsidRPr="002B0747">
        <w:t xml:space="preserve"> </w:t>
      </w:r>
      <w:r w:rsidRPr="002B0747">
        <w:rPr>
          <w:position w:val="-12"/>
        </w:rPr>
        <w:object w:dxaOrig="1200" w:dyaOrig="340" w14:anchorId="0688957A">
          <v:shape id="_x0000_i1033" type="#_x0000_t75" style="width:60pt;height:17.5pt" o:ole="">
            <v:imagedata r:id="rId24" o:title=""/>
          </v:shape>
          <o:OLEObject Type="Embed" ProgID="Equation.DSMT4" ShapeID="_x0000_i1033" DrawAspect="Content" ObjectID="_1697826869" r:id="rId25"/>
        </w:object>
      </w:r>
      <w:r w:rsidR="002D012C" w:rsidRPr="002B0747">
        <w:t xml:space="preserve"> </w:t>
      </w:r>
      <w:r w:rsidRPr="002B0747">
        <w:t>and</w:t>
      </w:r>
      <w:r w:rsidR="002D012C" w:rsidRPr="002B0747">
        <w:t xml:space="preserve"> </w:t>
      </w:r>
      <w:r w:rsidRPr="002B0747">
        <w:t>to</w:t>
      </w:r>
      <w:r w:rsidR="002D012C" w:rsidRPr="002B0747">
        <w:t xml:space="preserve"> </w:t>
      </w:r>
      <w:r w:rsidRPr="002B0747">
        <w:t>the</w:t>
      </w:r>
      <w:r w:rsidR="002D012C" w:rsidRPr="002B0747">
        <w:t xml:space="preserve"> </w:t>
      </w:r>
      <w:r w:rsidRPr="002B0747">
        <w:t>solution</w:t>
      </w:r>
      <w:r w:rsidR="002D012C" w:rsidRPr="002B0747">
        <w:t xml:space="preserve"> </w:t>
      </w:r>
      <w:r w:rsidRPr="002B0747">
        <w:t>of</w:t>
      </w:r>
      <w:r w:rsidR="002D012C" w:rsidRPr="002B0747">
        <w:t xml:space="preserve"> </w:t>
      </w:r>
      <w:r w:rsidRPr="002B0747">
        <w:t>the</w:t>
      </w:r>
      <w:r w:rsidR="002D012C" w:rsidRPr="002B0747">
        <w:t xml:space="preserve"> </w:t>
      </w:r>
      <w:r w:rsidRPr="002B0747">
        <w:t>dispersion</w:t>
      </w:r>
      <w:r w:rsidR="002D012C" w:rsidRPr="002B0747">
        <w:t xml:space="preserve"> </w:t>
      </w:r>
      <w:r w:rsidRPr="002B0747">
        <w:t>equation</w:t>
      </w:r>
      <w:r w:rsidR="002D012C" w:rsidRPr="002B0747">
        <w:t xml:space="preserve"> </w:t>
      </w:r>
      <w:r w:rsidRPr="002B0747">
        <w:rPr>
          <w:position w:val="-12"/>
        </w:rPr>
        <w:object w:dxaOrig="1219" w:dyaOrig="340" w14:anchorId="40DB1E85">
          <v:shape id="_x0000_i1034" type="#_x0000_t75" style="width:60pt;height:17.5pt" o:ole="">
            <v:imagedata r:id="rId26" o:title=""/>
          </v:shape>
          <o:OLEObject Type="Embed" ProgID="Equation.DSMT4" ShapeID="_x0000_i1034" DrawAspect="Content" ObjectID="_1697826870" r:id="rId27"/>
        </w:object>
      </w:r>
      <w:r w:rsidRPr="002B0747">
        <w:t>,</w:t>
      </w:r>
      <w:r w:rsidR="002D012C" w:rsidRPr="002B0747">
        <w:t xml:space="preserve"> </w:t>
      </w:r>
      <w:r w:rsidRPr="002B0747">
        <w:t>i.e.,</w:t>
      </w:r>
      <w:r w:rsidR="002D012C" w:rsidRPr="002B0747">
        <w:t xml:space="preserve"> </w:t>
      </w:r>
      <w:r w:rsidRPr="002B0747">
        <w:t>to</w:t>
      </w:r>
      <w:r w:rsidR="002D012C" w:rsidRPr="002B0747">
        <w:t xml:space="preserve"> </w:t>
      </w:r>
      <w:r w:rsidRPr="002B0747">
        <w:t>the</w:t>
      </w:r>
      <w:r w:rsidR="002D012C" w:rsidRPr="002B0747">
        <w:t xml:space="preserve"> </w:t>
      </w:r>
      <w:r w:rsidRPr="002B0747">
        <w:t>definition</w:t>
      </w:r>
      <w:r w:rsidR="002D012C" w:rsidRPr="002B0747">
        <w:t xml:space="preserve"> </w:t>
      </w:r>
      <w:r w:rsidRPr="002B0747">
        <w:t>of</w:t>
      </w:r>
      <w:r w:rsidR="002D012C" w:rsidRPr="002B0747">
        <w:t xml:space="preserve"> </w:t>
      </w:r>
      <w:r w:rsidRPr="002B0747">
        <w:t>such</w:t>
      </w:r>
      <w:r w:rsidR="002D012C" w:rsidRPr="002B0747">
        <w:t xml:space="preserve"> </w:t>
      </w:r>
      <w:r w:rsidRPr="002B0747">
        <w:t>values</w:t>
      </w:r>
      <w:r w:rsidR="002D012C" w:rsidRPr="002B0747">
        <w:t xml:space="preserve"> </w:t>
      </w:r>
      <w:r w:rsidRPr="002B0747">
        <w:rPr>
          <w:position w:val="-10"/>
        </w:rPr>
        <w:object w:dxaOrig="600" w:dyaOrig="340" w14:anchorId="312EACCF">
          <v:shape id="_x0000_i1035" type="#_x0000_t75" style="width:30pt;height:17.5pt" o:ole="">
            <v:imagedata r:id="rId28" o:title=""/>
          </v:shape>
          <o:OLEObject Type="Embed" ProgID="Equation.DSMT4" ShapeID="_x0000_i1035" DrawAspect="Content" ObjectID="_1697826871" r:id="rId29"/>
        </w:object>
      </w:r>
      <w:r w:rsidRPr="002B0747">
        <w:t>,</w:t>
      </w:r>
      <w:r w:rsidR="002D012C" w:rsidRPr="002B0747">
        <w:t xml:space="preserve"> </w:t>
      </w:r>
      <w:r w:rsidRPr="002B0747">
        <w:t>for</w:t>
      </w:r>
      <w:r w:rsidR="002D012C" w:rsidRPr="002B0747">
        <w:t xml:space="preserve"> </w:t>
      </w:r>
      <w:r w:rsidRPr="002B0747">
        <w:t>which</w:t>
      </w:r>
      <w:r w:rsidR="002D012C" w:rsidRPr="002B0747">
        <w:t xml:space="preserve"> </w:t>
      </w:r>
      <w:r w:rsidRPr="002B0747">
        <w:t>the</w:t>
      </w:r>
      <w:r w:rsidR="002D012C" w:rsidRPr="002B0747">
        <w:t xml:space="preserve"> </w:t>
      </w:r>
      <w:r w:rsidRPr="002B0747">
        <w:t>system</w:t>
      </w:r>
      <w:r w:rsidR="002D012C" w:rsidRPr="002B0747">
        <w:t xml:space="preserve"> </w:t>
      </w:r>
      <w:r w:rsidRPr="002B0747">
        <w:rPr>
          <w:position w:val="-12"/>
        </w:rPr>
        <w:object w:dxaOrig="1200" w:dyaOrig="340" w14:anchorId="66A84887">
          <v:shape id="_x0000_i1036" type="#_x0000_t75" style="width:60pt;height:17.5pt" o:ole="">
            <v:imagedata r:id="rId30" o:title=""/>
          </v:shape>
          <o:OLEObject Type="Embed" ProgID="Equation.DSMT4" ShapeID="_x0000_i1036" DrawAspect="Content" ObjectID="_1697826872" r:id="rId31"/>
        </w:object>
      </w:r>
      <w:r w:rsidR="002D012C" w:rsidRPr="002B0747">
        <w:t xml:space="preserve"> </w:t>
      </w:r>
      <w:r w:rsidRPr="002B0747">
        <w:t>has</w:t>
      </w:r>
      <w:r w:rsidR="002D012C" w:rsidRPr="002B0747">
        <w:t xml:space="preserve"> </w:t>
      </w:r>
      <w:r w:rsidRPr="002B0747">
        <w:t>a</w:t>
      </w:r>
      <w:r w:rsidR="002D012C" w:rsidRPr="002B0747">
        <w:t xml:space="preserve"> </w:t>
      </w:r>
      <w:r w:rsidRPr="002B0747">
        <w:t>nontrivial</w:t>
      </w:r>
      <w:r w:rsidR="002D012C" w:rsidRPr="002B0747">
        <w:t xml:space="preserve"> </w:t>
      </w:r>
      <w:r w:rsidRPr="002B0747">
        <w:t>solution.</w:t>
      </w:r>
      <w:r w:rsidR="002D012C" w:rsidRPr="002B0747">
        <w:t xml:space="preserve"> </w:t>
      </w:r>
      <w:r w:rsidRPr="002B0747">
        <w:t>However,</w:t>
      </w:r>
      <w:r w:rsidR="002D012C" w:rsidRPr="002B0747">
        <w:t xml:space="preserve"> </w:t>
      </w:r>
      <w:r w:rsidRPr="002B0747">
        <w:t>one</w:t>
      </w:r>
      <w:r w:rsidR="002D012C" w:rsidRPr="002B0747">
        <w:t xml:space="preserve"> </w:t>
      </w:r>
      <w:r w:rsidRPr="002B0747">
        <w:t>can</w:t>
      </w:r>
      <w:r w:rsidR="002D012C" w:rsidRPr="002B0747">
        <w:t xml:space="preserve"> </w:t>
      </w:r>
      <w:r w:rsidRPr="002B0747">
        <w:t>guarantee</w:t>
      </w:r>
      <w:r w:rsidR="002D012C" w:rsidRPr="002B0747">
        <w:t xml:space="preserve"> </w:t>
      </w:r>
      <w:r w:rsidRPr="002B0747">
        <w:t>the</w:t>
      </w:r>
      <w:r w:rsidR="002D012C" w:rsidRPr="002B0747">
        <w:t xml:space="preserve"> </w:t>
      </w:r>
      <w:r w:rsidRPr="002B0747">
        <w:t>convergence</w:t>
      </w:r>
      <w:r w:rsidR="002D012C" w:rsidRPr="002B0747">
        <w:t xml:space="preserve"> </w:t>
      </w:r>
      <w:r w:rsidRPr="002B0747">
        <w:rPr>
          <w:position w:val="-10"/>
        </w:rPr>
        <w:object w:dxaOrig="700" w:dyaOrig="320" w14:anchorId="60F3603F">
          <v:shape id="_x0000_i1037" type="#_x0000_t75" style="width:35.5pt;height:15.5pt" o:ole="">
            <v:imagedata r:id="rId32" o:title=""/>
          </v:shape>
          <o:OLEObject Type="Embed" ProgID="Equation.DSMT4" ShapeID="_x0000_i1037" DrawAspect="Content" ObjectID="_1697826873" r:id="rId33"/>
        </w:object>
      </w:r>
      <w:r w:rsidRPr="002B0747">
        <w:t>,</w:t>
      </w:r>
      <w:r w:rsidR="002D012C" w:rsidRPr="002B0747">
        <w:t xml:space="preserve"> </w:t>
      </w:r>
      <w:r w:rsidRPr="002B0747">
        <w:rPr>
          <w:position w:val="-10"/>
        </w:rPr>
        <w:object w:dxaOrig="740" w:dyaOrig="340" w14:anchorId="73C03EBB">
          <v:shape id="_x0000_i1038" type="#_x0000_t75" style="width:36.5pt;height:17.5pt" o:ole="">
            <v:imagedata r:id="rId34" o:title=""/>
          </v:shape>
          <o:OLEObject Type="Embed" ProgID="Equation.DSMT4" ShapeID="_x0000_i1038" DrawAspect="Content" ObjectID="_1697826874" r:id="rId35"/>
        </w:object>
      </w:r>
      <w:r w:rsidR="002D012C" w:rsidRPr="002B0747">
        <w:t xml:space="preserve"> </w:t>
      </w:r>
      <w:r w:rsidRPr="002B0747">
        <w:t>when</w:t>
      </w:r>
      <w:r w:rsidR="002D012C" w:rsidRPr="002B0747">
        <w:t xml:space="preserve"> </w:t>
      </w:r>
      <w:r w:rsidRPr="002B0747">
        <w:rPr>
          <w:position w:val="-6"/>
        </w:rPr>
        <w:object w:dxaOrig="700" w:dyaOrig="260" w14:anchorId="313370B7">
          <v:shape id="_x0000_i1039" type="#_x0000_t75" style="width:35.5pt;height:13pt" o:ole="">
            <v:imagedata r:id="rId36" o:title=""/>
          </v:shape>
          <o:OLEObject Type="Embed" ProgID="Equation.DSMT4" ShapeID="_x0000_i1039" DrawAspect="Content" ObjectID="_1697826875" r:id="rId37"/>
        </w:object>
      </w:r>
      <w:r w:rsidR="002D012C" w:rsidRPr="002B0747">
        <w:t xml:space="preserve"> </w:t>
      </w:r>
      <w:r w:rsidRPr="002B0747">
        <w:t>(</w:t>
      </w:r>
      <w:r w:rsidRPr="002B0747">
        <w:rPr>
          <w:position w:val="-6"/>
        </w:rPr>
        <w:object w:dxaOrig="180" w:dyaOrig="200" w14:anchorId="1D77DBCC">
          <v:shape id="_x0000_i1040" type="#_x0000_t75" style="width:9pt;height:9.5pt" o:ole="">
            <v:imagedata r:id="rId38" o:title=""/>
          </v:shape>
          <o:OLEObject Type="Embed" ProgID="Equation.DSMT4" ShapeID="_x0000_i1040" DrawAspect="Content" ObjectID="_1697826876" r:id="rId39"/>
        </w:object>
      </w:r>
      <w:r w:rsidR="002D012C" w:rsidRPr="002B0747">
        <w:t xml:space="preserve"> </w:t>
      </w:r>
      <w:r w:rsidRPr="002B0747">
        <w:t>is</w:t>
      </w:r>
      <w:r w:rsidR="002D012C" w:rsidRPr="002B0747">
        <w:t xml:space="preserve"> </w:t>
      </w:r>
      <w:r w:rsidRPr="002B0747">
        <w:t>nontrivial</w:t>
      </w:r>
      <w:r w:rsidR="002D012C" w:rsidRPr="002B0747">
        <w:t xml:space="preserve"> </w:t>
      </w:r>
      <w:r w:rsidRPr="002B0747">
        <w:t>solution</w:t>
      </w:r>
      <w:r w:rsidR="002D012C" w:rsidRPr="002B0747">
        <w:t xml:space="preserve"> </w:t>
      </w:r>
      <w:r w:rsidRPr="002B0747">
        <w:t>of</w:t>
      </w:r>
      <w:r w:rsidR="002D012C" w:rsidRPr="002B0747">
        <w:t xml:space="preserve"> </w:t>
      </w:r>
      <w:r w:rsidRPr="002B0747">
        <w:t>the</w:t>
      </w:r>
      <w:r w:rsidR="002D012C" w:rsidRPr="002B0747">
        <w:t xml:space="preserve"> </w:t>
      </w:r>
      <w:r w:rsidRPr="002B0747">
        <w:t>problem</w:t>
      </w:r>
      <w:r w:rsidR="002D012C" w:rsidRPr="002B0747">
        <w:t xml:space="preserve"> </w:t>
      </w:r>
      <w:r w:rsidRPr="002B0747">
        <w:rPr>
          <w:position w:val="-12"/>
        </w:rPr>
        <w:object w:dxaOrig="960" w:dyaOrig="340" w14:anchorId="1A37E73F">
          <v:shape id="_x0000_i1041" type="#_x0000_t75" style="width:48pt;height:17.5pt" o:ole="">
            <v:imagedata r:id="rId40" o:title=""/>
          </v:shape>
          <o:OLEObject Type="Embed" ProgID="Equation.DSMT4" ShapeID="_x0000_i1041" DrawAspect="Content" ObjectID="_1697826877" r:id="rId41"/>
        </w:object>
      </w:r>
      <w:r w:rsidR="002D012C" w:rsidRPr="002B0747">
        <w:t xml:space="preserve"> </w:t>
      </w:r>
      <w:r w:rsidRPr="002B0747">
        <w:t>for</w:t>
      </w:r>
      <w:r w:rsidR="002D012C" w:rsidRPr="002B0747">
        <w:t xml:space="preserve"> </w:t>
      </w:r>
      <w:r w:rsidRPr="002B0747">
        <w:t>the</w:t>
      </w:r>
      <w:r w:rsidR="002D012C" w:rsidRPr="002B0747">
        <w:t xml:space="preserve"> </w:t>
      </w:r>
      <w:r w:rsidRPr="002B0747">
        <w:t>value</w:t>
      </w:r>
      <w:r w:rsidR="002D012C" w:rsidRPr="002B0747">
        <w:t xml:space="preserve"> </w:t>
      </w:r>
      <w:r w:rsidRPr="002B0747">
        <w:rPr>
          <w:position w:val="-6"/>
        </w:rPr>
        <w:object w:dxaOrig="540" w:dyaOrig="300" w14:anchorId="6DAF0FF6">
          <v:shape id="_x0000_i1042" type="#_x0000_t75" style="width:27pt;height:15pt" o:ole="">
            <v:imagedata r:id="rId42" o:title=""/>
          </v:shape>
          <o:OLEObject Type="Embed" ProgID="Equation.DSMT4" ShapeID="_x0000_i1042" DrawAspect="Content" ObjectID="_1697826878" r:id="rId43"/>
        </w:object>
      </w:r>
      <w:r w:rsidRPr="002B0747">
        <w:t>),</w:t>
      </w:r>
      <w:r w:rsidR="002D012C" w:rsidRPr="002B0747">
        <w:t xml:space="preserve"> </w:t>
      </w:r>
      <w:r w:rsidRPr="002B0747">
        <w:t>as</w:t>
      </w:r>
      <w:r w:rsidR="002D012C" w:rsidRPr="002B0747">
        <w:t xml:space="preserve"> </w:t>
      </w:r>
      <w:r w:rsidRPr="002B0747">
        <w:t>well</w:t>
      </w:r>
      <w:r w:rsidR="002D012C" w:rsidRPr="002B0747">
        <w:t xml:space="preserve"> </w:t>
      </w:r>
      <w:r w:rsidRPr="002B0747">
        <w:t>as</w:t>
      </w:r>
      <w:r w:rsidR="002D012C" w:rsidRPr="002B0747">
        <w:t xml:space="preserve"> </w:t>
      </w:r>
      <w:r w:rsidRPr="002B0747">
        <w:t>the</w:t>
      </w:r>
      <w:r w:rsidR="002D012C" w:rsidRPr="002B0747">
        <w:t xml:space="preserve"> </w:t>
      </w:r>
      <w:r w:rsidRPr="002B0747">
        <w:t>existence</w:t>
      </w:r>
      <w:r w:rsidR="002D012C" w:rsidRPr="002B0747">
        <w:t xml:space="preserve"> </w:t>
      </w:r>
      <w:r w:rsidRPr="002B0747">
        <w:t>of</w:t>
      </w:r>
      <w:r w:rsidR="002D012C" w:rsidRPr="002B0747">
        <w:t xml:space="preserve"> </w:t>
      </w:r>
      <w:r w:rsidRPr="002B0747">
        <w:t>the</w:t>
      </w:r>
      <w:r w:rsidR="002D012C" w:rsidRPr="002B0747">
        <w:t xml:space="preserve"> </w:t>
      </w:r>
      <w:r w:rsidRPr="002B0747">
        <w:t>sequences</w:t>
      </w:r>
      <w:r w:rsidR="002D012C" w:rsidRPr="002B0747">
        <w:t xml:space="preserve"> </w:t>
      </w:r>
      <w:r w:rsidRPr="002B0747">
        <w:rPr>
          <w:position w:val="-14"/>
        </w:rPr>
        <w:object w:dxaOrig="580" w:dyaOrig="360" w14:anchorId="7004336B">
          <v:shape id="_x0000_i1043" type="#_x0000_t75" style="width:29pt;height:18pt" o:ole="">
            <v:imagedata r:id="rId44" o:title=""/>
          </v:shape>
          <o:OLEObject Type="Embed" ProgID="Equation.DSMT4" ShapeID="_x0000_i1043" DrawAspect="Content" ObjectID="_1697826879" r:id="rId45"/>
        </w:object>
      </w:r>
      <w:r w:rsidR="002D012C" w:rsidRPr="002B0747">
        <w:t xml:space="preserve"> </w:t>
      </w:r>
      <w:r w:rsidRPr="002B0747">
        <w:t>and</w:t>
      </w:r>
      <w:r w:rsidR="002D012C" w:rsidRPr="002B0747">
        <w:t xml:space="preserve"> </w:t>
      </w:r>
      <w:r w:rsidRPr="002B0747">
        <w:rPr>
          <w:position w:val="-16"/>
        </w:rPr>
        <w:object w:dxaOrig="580" w:dyaOrig="420" w14:anchorId="6C35952B">
          <v:shape id="_x0000_i1044" type="#_x0000_t75" style="width:29pt;height:21pt" o:ole="">
            <v:imagedata r:id="rId46" o:title=""/>
          </v:shape>
          <o:OLEObject Type="Embed" ProgID="Equation.DSMT4" ShapeID="_x0000_i1044" DrawAspect="Content" ObjectID="_1697826880" r:id="rId47"/>
        </w:object>
      </w:r>
      <w:r w:rsidRPr="002B0747">
        <w:t>,</w:t>
      </w:r>
      <w:r w:rsidR="002D012C" w:rsidRPr="002B0747">
        <w:t xml:space="preserve"> </w:t>
      </w:r>
      <w:r w:rsidRPr="002B0747">
        <w:t>converging</w:t>
      </w:r>
      <w:r w:rsidR="002D012C" w:rsidRPr="002B0747">
        <w:t xml:space="preserve"> </w:t>
      </w:r>
      <w:r w:rsidRPr="002B0747">
        <w:t>to</w:t>
      </w:r>
      <w:r w:rsidR="002D012C" w:rsidRPr="002B0747">
        <w:t xml:space="preserve"> </w:t>
      </w:r>
      <w:r w:rsidRPr="002B0747">
        <w:t>all</w:t>
      </w:r>
      <w:r w:rsidR="002D012C" w:rsidRPr="002B0747">
        <w:t xml:space="preserve"> </w:t>
      </w:r>
      <w:r w:rsidRPr="002B0747">
        <w:t>exact</w:t>
      </w:r>
      <w:r w:rsidR="002D012C" w:rsidRPr="002B0747">
        <w:t xml:space="preserve"> </w:t>
      </w:r>
      <w:r w:rsidRPr="002B0747">
        <w:t>values</w:t>
      </w:r>
      <w:r w:rsidR="002D012C" w:rsidRPr="002B0747">
        <w:t xml:space="preserve"> </w:t>
      </w:r>
      <w:r w:rsidRPr="002B0747">
        <w:rPr>
          <w:position w:val="-6"/>
        </w:rPr>
        <w:object w:dxaOrig="180" w:dyaOrig="200" w14:anchorId="5EA871DA">
          <v:shape id="_x0000_i1045" type="#_x0000_t75" style="width:9pt;height:9.5pt" o:ole="">
            <v:imagedata r:id="rId48" o:title=""/>
          </v:shape>
          <o:OLEObject Type="Embed" ProgID="Equation.DSMT4" ShapeID="_x0000_i1045" DrawAspect="Content" ObjectID="_1697826881" r:id="rId49"/>
        </w:object>
      </w:r>
      <w:r w:rsidR="002D012C" w:rsidRPr="002B0747">
        <w:t xml:space="preserve"> </w:t>
      </w:r>
      <w:r w:rsidRPr="002B0747">
        <w:t>and</w:t>
      </w:r>
      <w:r w:rsidR="002D012C" w:rsidRPr="002B0747">
        <w:t xml:space="preserve"> </w:t>
      </w:r>
      <w:r w:rsidRPr="002B0747">
        <w:rPr>
          <w:position w:val="-6"/>
        </w:rPr>
        <w:object w:dxaOrig="200" w:dyaOrig="300" w14:anchorId="7F24B34D">
          <v:shape id="_x0000_i1046" type="#_x0000_t75" style="width:9.5pt;height:15pt" o:ole="">
            <v:imagedata r:id="rId50" o:title=""/>
          </v:shape>
          <o:OLEObject Type="Embed" ProgID="Equation.DSMT4" ShapeID="_x0000_i1046" DrawAspect="Content" ObjectID="_1697826882" r:id="rId51"/>
        </w:object>
      </w:r>
      <w:r w:rsidRPr="002B0747">
        <w:t>,</w:t>
      </w:r>
      <w:r w:rsidR="002D012C" w:rsidRPr="002B0747">
        <w:t xml:space="preserve"> </w:t>
      </w:r>
      <w:r w:rsidRPr="002B0747">
        <w:t>only</w:t>
      </w:r>
      <w:r w:rsidR="002D012C" w:rsidRPr="002B0747">
        <w:t xml:space="preserve"> </w:t>
      </w:r>
      <w:r w:rsidRPr="002B0747">
        <w:t>in</w:t>
      </w:r>
      <w:r w:rsidR="002D012C" w:rsidRPr="002B0747">
        <w:t xml:space="preserve"> </w:t>
      </w:r>
      <w:r w:rsidRPr="002B0747">
        <w:t>the</w:t>
      </w:r>
      <w:r w:rsidR="002D012C" w:rsidRPr="002B0747">
        <w:t xml:space="preserve"> </w:t>
      </w:r>
      <w:r w:rsidRPr="002B0747">
        <w:t>case</w:t>
      </w:r>
      <w:r w:rsidR="002D012C" w:rsidRPr="002B0747">
        <w:t xml:space="preserve"> </w:t>
      </w:r>
      <w:r w:rsidRPr="002B0747">
        <w:t>when</w:t>
      </w:r>
      <w:r w:rsidR="002D012C" w:rsidRPr="002B0747">
        <w:t xml:space="preserve"> </w:t>
      </w:r>
      <w:r w:rsidRPr="002B0747">
        <w:t>the</w:t>
      </w:r>
      <w:r w:rsidR="002D012C" w:rsidRPr="002B0747">
        <w:t xml:space="preserve"> </w:t>
      </w:r>
      <w:r w:rsidRPr="002B0747">
        <w:t>matrix-function</w:t>
      </w:r>
      <w:r w:rsidR="002D012C" w:rsidRPr="002B0747">
        <w:t xml:space="preserve"> </w:t>
      </w:r>
      <w:r w:rsidRPr="002B0747">
        <w:rPr>
          <w:position w:val="-12"/>
        </w:rPr>
        <w:object w:dxaOrig="520" w:dyaOrig="340" w14:anchorId="3DFF7B85">
          <v:shape id="_x0000_i1047" type="#_x0000_t75" style="width:25.5pt;height:17.5pt" o:ole="">
            <v:imagedata r:id="rId52" o:title=""/>
          </v:shape>
          <o:OLEObject Type="Embed" ProgID="Equation.DSMT4" ShapeID="_x0000_i1047" DrawAspect="Content" ObjectID="_1697826883" r:id="rId53"/>
        </w:object>
      </w:r>
      <w:r w:rsidR="002D012C" w:rsidRPr="002B0747">
        <w:t xml:space="preserve"> </w:t>
      </w:r>
      <w:r w:rsidRPr="002B0747">
        <w:t>has</w:t>
      </w:r>
      <w:r w:rsidR="002D012C" w:rsidRPr="002B0747">
        <w:t xml:space="preserve"> </w:t>
      </w:r>
      <w:r w:rsidRPr="002B0747">
        <w:t>a</w:t>
      </w:r>
      <w:r w:rsidR="002D012C" w:rsidRPr="002B0747">
        <w:t xml:space="preserve"> </w:t>
      </w:r>
      <w:r w:rsidRPr="002B0747">
        <w:t>number</w:t>
      </w:r>
      <w:r w:rsidR="002D012C" w:rsidRPr="002B0747">
        <w:t xml:space="preserve"> </w:t>
      </w:r>
      <w:r w:rsidRPr="002B0747">
        <w:t>of</w:t>
      </w:r>
      <w:r w:rsidR="002D012C" w:rsidRPr="002B0747">
        <w:t xml:space="preserve"> </w:t>
      </w:r>
      <w:r w:rsidRPr="002B0747">
        <w:t>specific</w:t>
      </w:r>
      <w:r w:rsidR="002D012C" w:rsidRPr="002B0747">
        <w:t xml:space="preserve"> </w:t>
      </w:r>
      <w:r w:rsidRPr="002B0747">
        <w:t>properties</w:t>
      </w:r>
      <w:r w:rsidR="002D012C" w:rsidRPr="002B0747">
        <w:t xml:space="preserve"> </w:t>
      </w:r>
      <w:r w:rsidRPr="002B0747">
        <w:t>for</w:t>
      </w:r>
      <w:r w:rsidR="002D012C" w:rsidRPr="002B0747">
        <w:t xml:space="preserve"> </w:t>
      </w:r>
      <w:r w:rsidRPr="002B0747">
        <w:t>mathematical</w:t>
      </w:r>
      <w:r w:rsidR="002D012C" w:rsidRPr="002B0747">
        <w:t xml:space="preserve"> </w:t>
      </w:r>
      <w:r w:rsidRPr="002B0747">
        <w:t>objects</w:t>
      </w:r>
      <w:r w:rsidR="002D012C" w:rsidRPr="002B0747">
        <w:t xml:space="preserve"> </w:t>
      </w:r>
      <w:r w:rsidRPr="002B0747">
        <w:t>like</w:t>
      </w:r>
      <w:r w:rsidR="002D012C" w:rsidRPr="002B0747">
        <w:t xml:space="preserve"> </w:t>
      </w:r>
      <w:r w:rsidRPr="002B0747">
        <w:t>that</w:t>
      </w:r>
      <w:r w:rsidR="002D012C" w:rsidRPr="002B0747">
        <w:t xml:space="preserve"> </w:t>
      </w:r>
      <w:r w:rsidRPr="002B0747">
        <w:t>[28,</w:t>
      </w:r>
      <w:r w:rsidR="008B0202">
        <w:t xml:space="preserve"> </w:t>
      </w:r>
      <w:r w:rsidRPr="002B0747">
        <w:t>29].</w:t>
      </w:r>
    </w:p>
    <w:p w14:paraId="03749F44" w14:textId="77777777" w:rsidR="00DB5CCD" w:rsidRPr="002B0747" w:rsidRDefault="00DB5CCD" w:rsidP="00DB5CCD">
      <w:r w:rsidRPr="002B0747">
        <w:t>We</w:t>
      </w:r>
      <w:r w:rsidR="002D012C" w:rsidRPr="002B0747">
        <w:t xml:space="preserve"> </w:t>
      </w:r>
      <w:r w:rsidRPr="002B0747">
        <w:t>show</w:t>
      </w:r>
      <w:r w:rsidR="002D012C" w:rsidRPr="002B0747">
        <w:t xml:space="preserve"> </w:t>
      </w:r>
      <w:r w:rsidRPr="002B0747">
        <w:t>by</w:t>
      </w:r>
      <w:r w:rsidR="002D012C" w:rsidRPr="002B0747">
        <w:t xml:space="preserve"> </w:t>
      </w:r>
      <w:r w:rsidRPr="002B0747">
        <w:t>a</w:t>
      </w:r>
      <w:r w:rsidR="002D012C" w:rsidRPr="002B0747">
        <w:t xml:space="preserve"> </w:t>
      </w:r>
      <w:r w:rsidRPr="002B0747">
        <w:t>simple</w:t>
      </w:r>
      <w:r w:rsidR="002D012C" w:rsidRPr="002B0747">
        <w:t xml:space="preserve"> </w:t>
      </w:r>
      <w:r w:rsidRPr="002B0747">
        <w:t>example</w:t>
      </w:r>
      <w:r w:rsidR="002D012C" w:rsidRPr="002B0747">
        <w:t xml:space="preserve"> </w:t>
      </w:r>
      <w:r w:rsidRPr="002B0747">
        <w:t>that</w:t>
      </w:r>
      <w:r w:rsidR="002D012C" w:rsidRPr="002B0747">
        <w:t xml:space="preserve"> </w:t>
      </w:r>
      <w:r w:rsidRPr="002B0747">
        <w:t>in</w:t>
      </w:r>
      <w:r w:rsidR="002D012C" w:rsidRPr="002B0747">
        <w:t xml:space="preserve"> </w:t>
      </w:r>
      <w:r w:rsidRPr="002B0747">
        <w:t>the</w:t>
      </w:r>
      <w:r w:rsidR="002D012C" w:rsidRPr="002B0747">
        <w:t xml:space="preserve"> </w:t>
      </w:r>
      <w:r w:rsidRPr="002B0747">
        <w:t>standard</w:t>
      </w:r>
      <w:r w:rsidR="002D012C" w:rsidRPr="002B0747">
        <w:t xml:space="preserve"> </w:t>
      </w:r>
      <w:r w:rsidRPr="002B0747">
        <w:t>approach</w:t>
      </w:r>
      <w:r w:rsidR="002D012C" w:rsidRPr="002B0747">
        <w:t xml:space="preserve"> </w:t>
      </w:r>
      <w:r w:rsidRPr="002B0747">
        <w:t>to</w:t>
      </w:r>
      <w:r w:rsidR="002D012C" w:rsidRPr="002B0747">
        <w:t xml:space="preserve"> </w:t>
      </w:r>
      <w:r w:rsidRPr="002B0747">
        <w:t>the</w:t>
      </w:r>
      <w:r w:rsidR="002D012C" w:rsidRPr="002B0747">
        <w:t xml:space="preserve"> </w:t>
      </w:r>
      <w:r w:rsidRPr="002B0747">
        <w:t>solution</w:t>
      </w:r>
      <w:r w:rsidR="002D012C" w:rsidRPr="002B0747">
        <w:t xml:space="preserve"> </w:t>
      </w:r>
      <w:r w:rsidRPr="002B0747">
        <w:t>of</w:t>
      </w:r>
      <w:r w:rsidR="002D012C" w:rsidRPr="002B0747">
        <w:t xml:space="preserve"> </w:t>
      </w:r>
      <w:r w:rsidRPr="002B0747">
        <w:t>spectral</w:t>
      </w:r>
      <w:r w:rsidR="002D012C" w:rsidRPr="002B0747">
        <w:t xml:space="preserve"> </w:t>
      </w:r>
      <w:r w:rsidRPr="002B0747">
        <w:t>problems</w:t>
      </w:r>
      <w:r w:rsidR="002D012C" w:rsidRPr="002B0747">
        <w:t xml:space="preserve"> </w:t>
      </w:r>
      <w:r w:rsidRPr="002B0747">
        <w:t>for</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the</w:t>
      </w:r>
      <w:r w:rsidR="002D012C" w:rsidRPr="002B0747">
        <w:t xml:space="preserve"> </w:t>
      </w:r>
      <w:r w:rsidRPr="002B0747">
        <w:t>corresponding</w:t>
      </w:r>
      <w:r w:rsidR="002D012C" w:rsidRPr="002B0747">
        <w:t xml:space="preserve"> </w:t>
      </w:r>
      <w:r w:rsidRPr="002B0747">
        <w:t>conditions</w:t>
      </w:r>
      <w:r w:rsidR="002D012C" w:rsidRPr="002B0747">
        <w:t xml:space="preserve"> </w:t>
      </w:r>
      <w:r w:rsidRPr="002B0747">
        <w:t>may</w:t>
      </w:r>
      <w:r w:rsidR="002D012C" w:rsidRPr="002B0747">
        <w:t xml:space="preserve"> </w:t>
      </w:r>
      <w:r w:rsidRPr="002B0747">
        <w:t>not</w:t>
      </w:r>
      <w:r w:rsidR="002D012C" w:rsidRPr="002B0747">
        <w:t xml:space="preserve"> </w:t>
      </w:r>
      <w:r w:rsidRPr="002B0747">
        <w:t>be</w:t>
      </w:r>
      <w:r w:rsidR="002D012C" w:rsidRPr="002B0747">
        <w:t xml:space="preserve"> </w:t>
      </w:r>
      <w:r w:rsidRPr="002B0747">
        <w:t>fulfilled.</w:t>
      </w:r>
      <w:r w:rsidR="002D012C" w:rsidRPr="002B0747">
        <w:t xml:space="preserve"> </w:t>
      </w:r>
      <w:r w:rsidRPr="002B0747">
        <w:t>It</w:t>
      </w:r>
      <w:r w:rsidR="002D012C" w:rsidRPr="002B0747">
        <w:t xml:space="preserve"> </w:t>
      </w:r>
      <w:r w:rsidRPr="002B0747">
        <w:t>means</w:t>
      </w:r>
      <w:r w:rsidR="002D012C" w:rsidRPr="002B0747">
        <w:t xml:space="preserve"> </w:t>
      </w:r>
      <w:r w:rsidRPr="002B0747">
        <w:t>that</w:t>
      </w:r>
      <w:r w:rsidR="002D012C" w:rsidRPr="002B0747">
        <w:t xml:space="preserve"> </w:t>
      </w:r>
      <w:r w:rsidRPr="002B0747">
        <w:t>the</w:t>
      </w:r>
      <w:r w:rsidR="002D012C" w:rsidRPr="002B0747">
        <w:t xml:space="preserve"> </w:t>
      </w:r>
      <w:r w:rsidRPr="002B0747">
        <w:t>standard</w:t>
      </w:r>
      <w:r w:rsidR="002D012C" w:rsidRPr="002B0747">
        <w:t xml:space="preserve"> </w:t>
      </w:r>
      <w:r w:rsidRPr="002B0747">
        <w:t>computational</w:t>
      </w:r>
      <w:r w:rsidR="002D012C" w:rsidRPr="002B0747">
        <w:t xml:space="preserve"> </w:t>
      </w:r>
      <w:r w:rsidRPr="002B0747">
        <w:t>schemes</w:t>
      </w:r>
      <w:r w:rsidR="002D012C" w:rsidRPr="002B0747">
        <w:t xml:space="preserve"> </w:t>
      </w:r>
      <w:r w:rsidRPr="002B0747">
        <w:t>are</w:t>
      </w:r>
      <w:r w:rsidR="002D012C" w:rsidRPr="002B0747">
        <w:t xml:space="preserve"> </w:t>
      </w:r>
      <w:r w:rsidRPr="002B0747">
        <w:t>not</w:t>
      </w:r>
      <w:r w:rsidR="002D012C" w:rsidRPr="002B0747">
        <w:t xml:space="preserve"> </w:t>
      </w:r>
      <w:r w:rsidRPr="002B0747">
        <w:t>correct</w:t>
      </w:r>
      <w:r w:rsidR="002D012C" w:rsidRPr="002B0747">
        <w:t xml:space="preserve"> </w:t>
      </w:r>
      <w:r w:rsidRPr="002B0747">
        <w:t>enough</w:t>
      </w:r>
      <w:r w:rsidR="002D012C" w:rsidRPr="002B0747">
        <w:t xml:space="preserve"> </w:t>
      </w:r>
      <w:r w:rsidRPr="002B0747">
        <w:t>and</w:t>
      </w:r>
      <w:r w:rsidR="002D012C" w:rsidRPr="002B0747">
        <w:t xml:space="preserve"> </w:t>
      </w:r>
      <w:r w:rsidRPr="002B0747">
        <w:t>should</w:t>
      </w:r>
      <w:r w:rsidR="002D012C" w:rsidRPr="002B0747">
        <w:t xml:space="preserve"> </w:t>
      </w:r>
      <w:r w:rsidRPr="002B0747">
        <w:t>be</w:t>
      </w:r>
      <w:r w:rsidR="002D012C" w:rsidRPr="002B0747">
        <w:t xml:space="preserve"> </w:t>
      </w:r>
      <w:r w:rsidRPr="002B0747">
        <w:t>regularized.</w:t>
      </w:r>
      <w:r w:rsidR="002D012C" w:rsidRPr="002B0747">
        <w:t xml:space="preserve"> </w:t>
      </w:r>
      <w:r w:rsidRPr="002B0747">
        <w:t>We</w:t>
      </w:r>
      <w:r w:rsidR="002D012C" w:rsidRPr="002B0747">
        <w:t xml:space="preserve"> </w:t>
      </w:r>
      <w:r w:rsidRPr="002B0747">
        <w:t>place</w:t>
      </w:r>
      <w:r w:rsidR="002D012C" w:rsidRPr="002B0747">
        <w:t xml:space="preserve"> </w:t>
      </w:r>
      <w:r w:rsidRPr="002B0747">
        <w:t>the</w:t>
      </w:r>
      <w:r w:rsidR="002D012C" w:rsidRPr="002B0747">
        <w:t xml:space="preserve"> </w:t>
      </w:r>
      <w:r w:rsidRPr="002B0747">
        <w:t>description</w:t>
      </w:r>
      <w:r w:rsidR="002D012C" w:rsidRPr="002B0747">
        <w:t xml:space="preserve"> </w:t>
      </w:r>
      <w:r w:rsidRPr="002B0747">
        <w:t>of</w:t>
      </w:r>
      <w:r w:rsidR="002D012C" w:rsidRPr="002B0747">
        <w:t xml:space="preserve"> </w:t>
      </w:r>
      <w:r w:rsidRPr="002B0747">
        <w:t>one</w:t>
      </w:r>
      <w:r w:rsidR="002D012C" w:rsidRPr="002B0747">
        <w:t xml:space="preserve"> </w:t>
      </w:r>
      <w:r w:rsidRPr="002B0747">
        <w:t>of</w:t>
      </w:r>
      <w:r w:rsidR="002D012C" w:rsidRPr="002B0747">
        <w:t xml:space="preserve"> </w:t>
      </w:r>
      <w:r w:rsidRPr="002B0747">
        <w:t>the</w:t>
      </w:r>
      <w:r w:rsidR="002D012C" w:rsidRPr="002B0747">
        <w:t xml:space="preserve"> </w:t>
      </w:r>
      <w:r w:rsidRPr="002B0747">
        <w:t>possible</w:t>
      </w:r>
      <w:r w:rsidR="002D012C" w:rsidRPr="002B0747">
        <w:t xml:space="preserve"> </w:t>
      </w:r>
      <w:r w:rsidRPr="002B0747">
        <w:t>methods</w:t>
      </w:r>
      <w:r w:rsidR="002D012C" w:rsidRPr="002B0747">
        <w:t xml:space="preserve"> </w:t>
      </w:r>
      <w:r w:rsidRPr="002B0747">
        <w:t>of</w:t>
      </w:r>
      <w:r w:rsidR="002D012C" w:rsidRPr="002B0747">
        <w:t xml:space="preserve"> </w:t>
      </w:r>
      <w:r w:rsidRPr="002B0747">
        <w:t>analytical</w:t>
      </w:r>
      <w:r w:rsidR="002D012C" w:rsidRPr="002B0747">
        <w:t xml:space="preserve"> </w:t>
      </w:r>
      <w:r w:rsidRPr="002B0747">
        <w:t>regularization</w:t>
      </w:r>
      <w:r w:rsidR="002D012C" w:rsidRPr="002B0747">
        <w:t xml:space="preserve"> </w:t>
      </w:r>
      <w:r w:rsidRPr="002B0747">
        <w:t>previously</w:t>
      </w:r>
      <w:r w:rsidR="002D012C" w:rsidRPr="002B0747">
        <w:t xml:space="preserve"> </w:t>
      </w:r>
      <w:r w:rsidRPr="002B0747">
        <w:t>used</w:t>
      </w:r>
      <w:r w:rsidR="002D012C" w:rsidRPr="002B0747">
        <w:t xml:space="preserve"> </w:t>
      </w:r>
      <w:r w:rsidRPr="002B0747">
        <w:t>in</w:t>
      </w:r>
      <w:r w:rsidR="002D012C" w:rsidRPr="002B0747">
        <w:t xml:space="preserve"> </w:t>
      </w:r>
      <w:r w:rsidRPr="002B0747">
        <w:t>the</w:t>
      </w:r>
      <w:r w:rsidR="002D012C" w:rsidRPr="002B0747">
        <w:t xml:space="preserve"> </w:t>
      </w:r>
      <w:r w:rsidRPr="002B0747">
        <w:t>theory</w:t>
      </w:r>
      <w:r w:rsidR="002D012C" w:rsidRPr="002B0747">
        <w:t xml:space="preserve"> </w:t>
      </w:r>
      <w:r w:rsidRPr="002B0747">
        <w:t>of</w:t>
      </w:r>
      <w:r w:rsidR="002D012C" w:rsidRPr="002B0747">
        <w:t xml:space="preserve"> </w:t>
      </w:r>
      <w:r w:rsidRPr="00245D06">
        <w:rPr>
          <w:i/>
          <w:highlight w:val="yellow"/>
        </w:rPr>
        <w:t>non</w:t>
      </w:r>
      <w:r w:rsidR="00640960" w:rsidRPr="00245D06">
        <w:rPr>
          <w:i/>
          <w:highlight w:val="yellow"/>
        </w:rPr>
        <w:t>-</w:t>
      </w:r>
      <w:r w:rsidRPr="00245D06">
        <w:rPr>
          <w:i/>
          <w:highlight w:val="yellow"/>
        </w:rPr>
        <w:t>self-adjoint</w:t>
      </w:r>
      <w:r w:rsidR="002D012C" w:rsidRPr="00245D06">
        <w:rPr>
          <w:i/>
          <w:highlight w:val="yellow"/>
        </w:rPr>
        <w:t xml:space="preserve"> </w:t>
      </w:r>
      <w:r w:rsidRPr="00245D06">
        <w:rPr>
          <w:i/>
          <w:highlight w:val="yellow"/>
        </w:rPr>
        <w:t>operators</w:t>
      </w:r>
      <w:r w:rsidR="002D012C" w:rsidRPr="002B0747">
        <w:t xml:space="preserve"> </w:t>
      </w:r>
      <w:r w:rsidRPr="002B0747">
        <w:t>[29]</w:t>
      </w:r>
      <w:r w:rsidR="002D012C" w:rsidRPr="002B0747">
        <w:t xml:space="preserve"> </w:t>
      </w:r>
      <w:r w:rsidRPr="002B0747">
        <w:t>in</w:t>
      </w:r>
      <w:r w:rsidR="002D012C" w:rsidRPr="002B0747">
        <w:t xml:space="preserve"> </w:t>
      </w:r>
      <w:r w:rsidRPr="002B0747">
        <w:t>the</w:t>
      </w:r>
      <w:r w:rsidR="002D012C" w:rsidRPr="002B0747">
        <w:t xml:space="preserve"> </w:t>
      </w:r>
      <w:r w:rsidRPr="002B0747">
        <w:t>final</w:t>
      </w:r>
      <w:r w:rsidR="002D012C" w:rsidRPr="002B0747">
        <w:t xml:space="preserve"> </w:t>
      </w:r>
      <w:r w:rsidRPr="002B0747">
        <w:t>subsection</w:t>
      </w:r>
      <w:r w:rsidR="002D012C" w:rsidRPr="002B0747">
        <w:t xml:space="preserve"> </w:t>
      </w:r>
      <w:r w:rsidRPr="002B0747">
        <w:t>of</w:t>
      </w:r>
      <w:r w:rsidR="002D012C" w:rsidRPr="002B0747">
        <w:t xml:space="preserve"> </w:t>
      </w:r>
      <w:r w:rsidRPr="002B0747">
        <w:t>this</w:t>
      </w:r>
      <w:r w:rsidR="002D012C" w:rsidRPr="002B0747">
        <w:t xml:space="preserve"> </w:t>
      </w:r>
      <w:r w:rsidRPr="002B0747">
        <w:t>section.</w:t>
      </w:r>
    </w:p>
    <w:p w14:paraId="2C0E9B1E" w14:textId="77777777" w:rsidR="00DB5CCD" w:rsidRPr="002B0747" w:rsidRDefault="00DB5CCD" w:rsidP="00DB5CCD"/>
    <w:p w14:paraId="47619634" w14:textId="77777777" w:rsidR="00DB5CCD" w:rsidRPr="002B0747" w:rsidRDefault="00DB5CCD" w:rsidP="00DB5CCD"/>
    <w:p w14:paraId="05CC2D99" w14:textId="77777777" w:rsidR="00DB5CCD" w:rsidRPr="002B0747" w:rsidRDefault="00DB5CCD" w:rsidP="00DB5CCD">
      <w:pPr>
        <w:pStyle w:val="3"/>
      </w:pPr>
      <w:r w:rsidRPr="002B0747">
        <w:t>2.1.</w:t>
      </w:r>
      <w:r w:rsidR="002D012C" w:rsidRPr="002B0747">
        <w:t xml:space="preserve"> </w:t>
      </w:r>
      <w:r w:rsidRPr="002B0747">
        <w:t>Formulation</w:t>
      </w:r>
      <w:r w:rsidR="002D012C" w:rsidRPr="002B0747">
        <w:t xml:space="preserve"> </w:t>
      </w:r>
      <w:r w:rsidRPr="002B0747">
        <w:t>of</w:t>
      </w:r>
      <w:r w:rsidR="002D012C" w:rsidRPr="002B0747">
        <w:t xml:space="preserve"> </w:t>
      </w:r>
      <w:r w:rsidRPr="002B0747">
        <w:t>the</w:t>
      </w:r>
      <w:r w:rsidR="002D012C" w:rsidRPr="002B0747">
        <w:t xml:space="preserve"> </w:t>
      </w:r>
      <w:r w:rsidRPr="002B0747">
        <w:t>Problems</w:t>
      </w:r>
    </w:p>
    <w:p w14:paraId="04FDFEDB" w14:textId="77777777" w:rsidR="00DB5CCD" w:rsidRPr="002B0747" w:rsidRDefault="00DB5CCD" w:rsidP="00DB5CCD"/>
    <w:p w14:paraId="1F26DAD9" w14:textId="77777777" w:rsidR="00DB5CCD" w:rsidRPr="002B0747" w:rsidRDefault="00DB5CCD" w:rsidP="00DB5CCD">
      <w:pPr>
        <w:rPr>
          <w:szCs w:val="21"/>
        </w:rPr>
      </w:pPr>
      <w:r w:rsidRPr="002B0747">
        <w:rPr>
          <w:szCs w:val="21"/>
        </w:rPr>
        <w:t>A</w:t>
      </w:r>
      <w:r w:rsidR="002D012C" w:rsidRPr="002B0747">
        <w:rPr>
          <w:szCs w:val="21"/>
        </w:rPr>
        <w:t xml:space="preserve"> </w:t>
      </w:r>
      <w:r w:rsidRPr="002B0747">
        <w:rPr>
          <w:szCs w:val="21"/>
        </w:rPr>
        <w:t>dielectric</w:t>
      </w:r>
      <w:r w:rsidR="002D012C" w:rsidRPr="002B0747">
        <w:rPr>
          <w:szCs w:val="21"/>
        </w:rPr>
        <w:t xml:space="preserve"> </w:t>
      </w:r>
      <w:r w:rsidRPr="002B0747">
        <w:rPr>
          <w:szCs w:val="21"/>
        </w:rPr>
        <w:t>structure,</w:t>
      </w:r>
      <w:r w:rsidR="002D012C" w:rsidRPr="002B0747">
        <w:rPr>
          <w:szCs w:val="21"/>
        </w:rPr>
        <w:t xml:space="preserve"> </w:t>
      </w:r>
      <w:r w:rsidRPr="002B0747">
        <w:rPr>
          <w:szCs w:val="21"/>
        </w:rPr>
        <w:t>which</w:t>
      </w:r>
      <w:r w:rsidR="002D012C" w:rsidRPr="002B0747">
        <w:rPr>
          <w:szCs w:val="21"/>
        </w:rPr>
        <w:t xml:space="preserve"> </w:t>
      </w:r>
      <w:r w:rsidRPr="002B0747">
        <w:rPr>
          <w:szCs w:val="21"/>
        </w:rPr>
        <w:t>is</w:t>
      </w:r>
      <w:r w:rsidR="002D012C" w:rsidRPr="002B0747">
        <w:rPr>
          <w:szCs w:val="21"/>
        </w:rPr>
        <w:t xml:space="preserve"> </w:t>
      </w:r>
      <w:r w:rsidRPr="002B0747">
        <w:rPr>
          <w:szCs w:val="21"/>
        </w:rPr>
        <w:t>infinite</w:t>
      </w:r>
      <w:r w:rsidR="002D012C" w:rsidRPr="002B0747">
        <w:rPr>
          <w:szCs w:val="21"/>
        </w:rPr>
        <w:t xml:space="preserve"> </w:t>
      </w:r>
      <w:r w:rsidRPr="002B0747">
        <w:rPr>
          <w:szCs w:val="21"/>
        </w:rPr>
        <w:t>and</w:t>
      </w:r>
      <w:r w:rsidR="002D012C" w:rsidRPr="002B0747">
        <w:rPr>
          <w:szCs w:val="21"/>
        </w:rPr>
        <w:t xml:space="preserve"> </w:t>
      </w:r>
      <w:r w:rsidRPr="002B0747">
        <w:rPr>
          <w:szCs w:val="21"/>
        </w:rPr>
        <w:t>homogeneous</w:t>
      </w:r>
      <w:r w:rsidR="002D012C" w:rsidRPr="002B0747">
        <w:rPr>
          <w:szCs w:val="21"/>
        </w:rPr>
        <w:t xml:space="preserve"> </w:t>
      </w:r>
      <w:r w:rsidRPr="002B0747">
        <w:rPr>
          <w:szCs w:val="21"/>
        </w:rPr>
        <w:t>in</w:t>
      </w:r>
      <w:r w:rsidR="002D012C" w:rsidRPr="002B0747">
        <w:rPr>
          <w:szCs w:val="21"/>
        </w:rPr>
        <w:t xml:space="preserve"> </w:t>
      </w:r>
      <w:r w:rsidRPr="002B0747">
        <w:rPr>
          <w:position w:val="-6"/>
          <w:szCs w:val="21"/>
        </w:rPr>
        <w:object w:dxaOrig="200" w:dyaOrig="220" w14:anchorId="0D32828C">
          <v:shape id="_x0000_i1048" type="#_x0000_t75" style="width:9.5pt;height:11pt" o:ole="">
            <v:imagedata r:id="rId54" o:title=""/>
          </v:shape>
          <o:OLEObject Type="Embed" ProgID="Equation.DSMT4" ShapeID="_x0000_i1048" DrawAspect="Content" ObjectID="_1697826884" r:id="rId55"/>
        </w:object>
      </w:r>
      <w:r w:rsidR="002D012C" w:rsidRPr="002B0747">
        <w:rPr>
          <w:szCs w:val="21"/>
        </w:rPr>
        <w:t xml:space="preserve"> </w:t>
      </w:r>
      <w:r w:rsidRPr="002B0747">
        <w:rPr>
          <w:szCs w:val="21"/>
        </w:rPr>
        <w:t>direction</w:t>
      </w:r>
      <w:r w:rsidR="002D012C" w:rsidRPr="002B0747">
        <w:rPr>
          <w:szCs w:val="21"/>
        </w:rPr>
        <w:t xml:space="preserve"> </w:t>
      </w:r>
      <w:r w:rsidRPr="002B0747">
        <w:rPr>
          <w:szCs w:val="21"/>
        </w:rPr>
        <w:t>but</w:t>
      </w:r>
      <w:r w:rsidR="002D012C" w:rsidRPr="002B0747">
        <w:rPr>
          <w:szCs w:val="21"/>
        </w:rPr>
        <w:t xml:space="preserve"> </w:t>
      </w:r>
      <w:r w:rsidRPr="002B0747">
        <w:rPr>
          <w:szCs w:val="21"/>
        </w:rPr>
        <w:t>periodic</w:t>
      </w:r>
      <w:r w:rsidR="002D012C" w:rsidRPr="002B0747">
        <w:rPr>
          <w:szCs w:val="21"/>
        </w:rPr>
        <w:t xml:space="preserve"> </w:t>
      </w:r>
      <w:r w:rsidRPr="002B0747">
        <w:rPr>
          <w:szCs w:val="21"/>
        </w:rPr>
        <w:t>in</w:t>
      </w:r>
      <w:r w:rsidR="002D012C" w:rsidRPr="002B0747">
        <w:rPr>
          <w:szCs w:val="21"/>
        </w:rPr>
        <w:t xml:space="preserve"> </w:t>
      </w:r>
      <w:r w:rsidRPr="002B0747">
        <w:rPr>
          <w:position w:val="-10"/>
          <w:szCs w:val="21"/>
        </w:rPr>
        <w:object w:dxaOrig="200" w:dyaOrig="240" w14:anchorId="65C6F78B">
          <v:shape id="_x0000_i1049" type="#_x0000_t75" style="width:9.5pt;height:12pt" o:ole="">
            <v:imagedata r:id="rId56" o:title=""/>
          </v:shape>
          <o:OLEObject Type="Embed" ProgID="Equation.DSMT4" ShapeID="_x0000_i1049" DrawAspect="Content" ObjectID="_1697826885" r:id="rId57"/>
        </w:object>
      </w:r>
      <w:r w:rsidR="002D012C" w:rsidRPr="002B0747">
        <w:rPr>
          <w:szCs w:val="21"/>
        </w:rPr>
        <w:t xml:space="preserve"> </w:t>
      </w:r>
      <w:r w:rsidRPr="002B0747">
        <w:rPr>
          <w:szCs w:val="21"/>
        </w:rPr>
        <w:t>and</w:t>
      </w:r>
      <w:r w:rsidR="002D012C" w:rsidRPr="002B0747">
        <w:rPr>
          <w:szCs w:val="21"/>
        </w:rPr>
        <w:t xml:space="preserve"> </w:t>
      </w:r>
      <w:r w:rsidRPr="002B0747">
        <w:rPr>
          <w:position w:val="-4"/>
          <w:szCs w:val="21"/>
        </w:rPr>
        <w:object w:dxaOrig="180" w:dyaOrig="180" w14:anchorId="1D1382AA">
          <v:shape id="_x0000_i1050" type="#_x0000_t75" style="width:9pt;height:9pt" o:ole="">
            <v:imagedata r:id="rId58" o:title=""/>
          </v:shape>
          <o:OLEObject Type="Embed" ProgID="Equation.DSMT4" ShapeID="_x0000_i1050" DrawAspect="Content" ObjectID="_1697826886" r:id="rId59"/>
        </w:object>
      </w:r>
      <w:r w:rsidR="002D012C" w:rsidRPr="002B0747">
        <w:rPr>
          <w:szCs w:val="21"/>
        </w:rPr>
        <w:t xml:space="preserve"> </w:t>
      </w:r>
      <w:r w:rsidRPr="002B0747">
        <w:rPr>
          <w:szCs w:val="21"/>
        </w:rPr>
        <w:t>ones</w:t>
      </w:r>
      <w:r w:rsidR="002D012C" w:rsidRPr="002B0747">
        <w:rPr>
          <w:szCs w:val="21"/>
        </w:rPr>
        <w:t xml:space="preserve"> </w:t>
      </w:r>
      <w:r w:rsidRPr="002B0747">
        <w:rPr>
          <w:szCs w:val="21"/>
        </w:rPr>
        <w:t>[3,24],</w:t>
      </w:r>
      <w:r w:rsidR="002D012C" w:rsidRPr="002B0747">
        <w:rPr>
          <w:szCs w:val="21"/>
        </w:rPr>
        <w:t xml:space="preserve"> </w:t>
      </w:r>
      <w:r w:rsidRPr="002B0747">
        <w:rPr>
          <w:szCs w:val="21"/>
        </w:rPr>
        <w:t>is</w:t>
      </w:r>
      <w:r w:rsidR="002D012C" w:rsidRPr="002B0747">
        <w:rPr>
          <w:szCs w:val="21"/>
        </w:rPr>
        <w:t xml:space="preserve"> </w:t>
      </w:r>
      <w:r w:rsidRPr="002B0747">
        <w:rPr>
          <w:szCs w:val="21"/>
        </w:rPr>
        <w:t>commonly</w:t>
      </w:r>
      <w:r w:rsidR="002D012C" w:rsidRPr="002B0747">
        <w:rPr>
          <w:szCs w:val="21"/>
        </w:rPr>
        <w:t xml:space="preserve"> </w:t>
      </w:r>
      <w:r w:rsidRPr="002B0747">
        <w:rPr>
          <w:szCs w:val="21"/>
        </w:rPr>
        <w:t>named</w:t>
      </w:r>
      <w:r w:rsidR="002D012C" w:rsidRPr="002B0747">
        <w:rPr>
          <w:szCs w:val="21"/>
        </w:rPr>
        <w:t xml:space="preserve"> </w:t>
      </w:r>
      <w:r w:rsidRPr="002B0747">
        <w:rPr>
          <w:szCs w:val="21"/>
        </w:rPr>
        <w:t>as</w:t>
      </w:r>
      <w:r w:rsidR="002D012C" w:rsidRPr="002B0747">
        <w:rPr>
          <w:szCs w:val="21"/>
        </w:rPr>
        <w:t xml:space="preserve"> </w:t>
      </w:r>
      <w:r w:rsidR="00660D34">
        <w:rPr>
          <w:szCs w:val="21"/>
        </w:rPr>
        <w:t xml:space="preserve">    </w:t>
      </w:r>
      <w:r w:rsidRPr="002B0747">
        <w:rPr>
          <w:szCs w:val="21"/>
        </w:rPr>
        <w:t>2-D</w:t>
      </w:r>
      <w:r w:rsidR="002D012C" w:rsidRPr="002B0747">
        <w:rPr>
          <w:szCs w:val="21"/>
        </w:rPr>
        <w:t xml:space="preserve"> </w:t>
      </w:r>
      <w:r w:rsidRPr="002B0747">
        <w:rPr>
          <w:szCs w:val="21"/>
        </w:rPr>
        <w:t>photonic</w:t>
      </w:r>
      <w:r w:rsidR="002D012C" w:rsidRPr="002B0747">
        <w:rPr>
          <w:szCs w:val="21"/>
        </w:rPr>
        <w:t xml:space="preserve"> </w:t>
      </w:r>
      <w:r w:rsidRPr="002B0747">
        <w:rPr>
          <w:szCs w:val="21"/>
        </w:rPr>
        <w:t>crystal</w:t>
      </w:r>
      <w:r w:rsidR="002D012C" w:rsidRPr="002B0747">
        <w:rPr>
          <w:szCs w:val="21"/>
        </w:rPr>
        <w:t xml:space="preserve"> </w:t>
      </w:r>
      <w:r w:rsidRPr="002B0747">
        <w:rPr>
          <w:szCs w:val="21"/>
        </w:rPr>
        <w:t>(see,</w:t>
      </w:r>
      <w:r w:rsidR="002D012C" w:rsidRPr="002B0747">
        <w:rPr>
          <w:szCs w:val="21"/>
        </w:rPr>
        <w:t xml:space="preserve"> </w:t>
      </w:r>
      <w:r w:rsidRPr="002B0747">
        <w:rPr>
          <w:szCs w:val="21"/>
        </w:rPr>
        <w:t>for</w:t>
      </w:r>
      <w:r w:rsidR="002D012C" w:rsidRPr="002B0747">
        <w:rPr>
          <w:szCs w:val="21"/>
        </w:rPr>
        <w:t xml:space="preserve"> </w:t>
      </w:r>
      <w:r w:rsidRPr="002B0747">
        <w:rPr>
          <w:szCs w:val="21"/>
        </w:rPr>
        <w:t>example,</w:t>
      </w:r>
      <w:r w:rsidR="002D012C" w:rsidRPr="002B0747">
        <w:rPr>
          <w:szCs w:val="21"/>
        </w:rPr>
        <w:t xml:space="preserve"> </w:t>
      </w:r>
      <w:r w:rsidRPr="002B0747">
        <w:rPr>
          <w:szCs w:val="21"/>
        </w:rPr>
        <w:t>Figure</w:t>
      </w:r>
      <w:r w:rsidR="002D012C" w:rsidRPr="002B0747">
        <w:rPr>
          <w:szCs w:val="21"/>
        </w:rPr>
        <w:t xml:space="preserve"> </w:t>
      </w:r>
      <w:r w:rsidRPr="002B0747">
        <w:rPr>
          <w:szCs w:val="21"/>
        </w:rPr>
        <w:t>1:</w:t>
      </w:r>
      <w:r w:rsidR="002D012C" w:rsidRPr="002B0747">
        <w:rPr>
          <w:szCs w:val="21"/>
        </w:rPr>
        <w:t xml:space="preserve"> </w:t>
      </w:r>
      <w:r w:rsidRPr="002B0747">
        <w:rPr>
          <w:position w:val="-14"/>
          <w:szCs w:val="21"/>
        </w:rPr>
        <w:object w:dxaOrig="200" w:dyaOrig="360" w14:anchorId="10886E35">
          <v:shape id="_x0000_i1051" type="#_x0000_t75" style="width:9.5pt;height:18pt" o:ole="">
            <v:imagedata r:id="rId60" o:title=""/>
          </v:shape>
          <o:OLEObject Type="Embed" ProgID="Equation.DSMT4" ShapeID="_x0000_i1051" DrawAspect="Content" ObjectID="_1697826887" r:id="rId61"/>
        </w:object>
      </w:r>
      <w:r w:rsidR="002D012C" w:rsidRPr="002B0747">
        <w:rPr>
          <w:szCs w:val="21"/>
        </w:rPr>
        <w:t xml:space="preserve"> </w:t>
      </w:r>
      <w:r w:rsidRPr="002B0747">
        <w:rPr>
          <w:szCs w:val="21"/>
        </w:rPr>
        <w:t>and</w:t>
      </w:r>
      <w:r w:rsidR="002D012C" w:rsidRPr="002B0747">
        <w:rPr>
          <w:szCs w:val="21"/>
        </w:rPr>
        <w:t xml:space="preserve"> </w:t>
      </w:r>
      <w:r w:rsidRPr="002B0747">
        <w:rPr>
          <w:position w:val="-10"/>
          <w:szCs w:val="21"/>
        </w:rPr>
        <w:object w:dxaOrig="200" w:dyaOrig="320" w14:anchorId="5CF88E71">
          <v:shape id="_x0000_i1052" type="#_x0000_t75" style="width:9.5pt;height:15.5pt" o:ole="">
            <v:imagedata r:id="rId62" o:title=""/>
          </v:shape>
          <o:OLEObject Type="Embed" ProgID="Equation.DSMT4" ShapeID="_x0000_i1052" DrawAspect="Content" ObjectID="_1697826888" r:id="rId63"/>
        </w:object>
      </w:r>
      <w:r w:rsidR="002D012C" w:rsidRPr="002B0747">
        <w:rPr>
          <w:szCs w:val="21"/>
        </w:rPr>
        <w:t xml:space="preserve"> </w:t>
      </w:r>
      <w:r w:rsidRPr="002B0747">
        <w:rPr>
          <w:szCs w:val="21"/>
        </w:rPr>
        <w:t>–</w:t>
      </w:r>
      <w:r w:rsidR="002D012C" w:rsidRPr="002B0747">
        <w:rPr>
          <w:szCs w:val="21"/>
        </w:rPr>
        <w:t xml:space="preserve"> </w:t>
      </w:r>
      <w:r w:rsidRPr="002B0747">
        <w:rPr>
          <w:szCs w:val="21"/>
        </w:rPr>
        <w:t>are</w:t>
      </w:r>
      <w:r w:rsidR="002D012C" w:rsidRPr="002B0747">
        <w:rPr>
          <w:szCs w:val="21"/>
        </w:rPr>
        <w:t xml:space="preserve"> </w:t>
      </w:r>
      <w:r w:rsidRPr="002B0747">
        <w:rPr>
          <w:szCs w:val="21"/>
        </w:rPr>
        <w:t>the</w:t>
      </w:r>
      <w:r w:rsidR="002D012C" w:rsidRPr="002B0747">
        <w:rPr>
          <w:szCs w:val="21"/>
        </w:rPr>
        <w:t xml:space="preserve"> </w:t>
      </w:r>
      <w:r w:rsidRPr="002B0747">
        <w:rPr>
          <w:szCs w:val="21"/>
        </w:rPr>
        <w:t>length</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periods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structure</w:t>
      </w:r>
      <w:r w:rsidR="002D012C" w:rsidRPr="002B0747">
        <w:rPr>
          <w:szCs w:val="21"/>
        </w:rPr>
        <w:t xml:space="preserve"> </w:t>
      </w:r>
      <w:r w:rsidR="009D66CF" w:rsidRPr="00245D06">
        <w:rPr>
          <w:szCs w:val="21"/>
        </w:rPr>
        <w:t>along the</w:t>
      </w:r>
      <w:r w:rsidR="009D66CF">
        <w:rPr>
          <w:szCs w:val="21"/>
        </w:rPr>
        <w:t xml:space="preserve"> </w:t>
      </w:r>
      <w:r w:rsidRPr="002B0747">
        <w:rPr>
          <w:szCs w:val="21"/>
        </w:rPr>
        <w:t>axis</w:t>
      </w:r>
      <w:r w:rsidR="002D012C" w:rsidRPr="002B0747">
        <w:rPr>
          <w:szCs w:val="21"/>
        </w:rPr>
        <w:t xml:space="preserve"> </w:t>
      </w:r>
      <w:r w:rsidRPr="002B0747">
        <w:rPr>
          <w:position w:val="-10"/>
          <w:szCs w:val="21"/>
        </w:rPr>
        <w:object w:dxaOrig="200" w:dyaOrig="240" w14:anchorId="467D5ED1">
          <v:shape id="_x0000_i1053" type="#_x0000_t75" style="width:9.5pt;height:12pt" o:ole="">
            <v:imagedata r:id="rId64" o:title=""/>
          </v:shape>
          <o:OLEObject Type="Embed" ProgID="Equation.DSMT4" ShapeID="_x0000_i1053" DrawAspect="Content" ObjectID="_1697826889" r:id="rId65"/>
        </w:object>
      </w:r>
      <w:r w:rsidR="002D012C" w:rsidRPr="002B0747">
        <w:rPr>
          <w:szCs w:val="21"/>
        </w:rPr>
        <w:t xml:space="preserve"> </w:t>
      </w:r>
      <w:r w:rsidRPr="002B0747">
        <w:rPr>
          <w:szCs w:val="21"/>
        </w:rPr>
        <w:t>and</w:t>
      </w:r>
      <w:r w:rsidR="002D012C" w:rsidRPr="002B0747">
        <w:rPr>
          <w:szCs w:val="21"/>
        </w:rPr>
        <w:t xml:space="preserve"> </w:t>
      </w:r>
      <w:r w:rsidRPr="002B0747">
        <w:rPr>
          <w:position w:val="-4"/>
          <w:szCs w:val="21"/>
        </w:rPr>
        <w:object w:dxaOrig="180" w:dyaOrig="180" w14:anchorId="52AB42A1">
          <v:shape id="_x0000_i1054" type="#_x0000_t75" style="width:9pt;height:9pt" o:ole="">
            <v:imagedata r:id="rId66" o:title=""/>
          </v:shape>
          <o:OLEObject Type="Embed" ProgID="Equation.DSMT4" ShapeID="_x0000_i1054" DrawAspect="Content" ObjectID="_1697826890" r:id="rId67"/>
        </w:object>
      </w:r>
      <w:r w:rsidRPr="002B0747">
        <w:rPr>
          <w:szCs w:val="21"/>
        </w:rPr>
        <w:t>;</w:t>
      </w:r>
      <w:r w:rsidR="002D012C" w:rsidRPr="002B0747">
        <w:rPr>
          <w:szCs w:val="21"/>
        </w:rPr>
        <w:t xml:space="preserve"> </w:t>
      </w:r>
      <w:r w:rsidRPr="002B0747">
        <w:rPr>
          <w:position w:val="-14"/>
          <w:szCs w:val="21"/>
        </w:rPr>
        <w:object w:dxaOrig="1860" w:dyaOrig="380" w14:anchorId="0F27F801">
          <v:shape id="_x0000_i1055" type="#_x0000_t75" style="width:92.5pt;height:19pt" o:ole="">
            <v:imagedata r:id="rId68" o:title=""/>
          </v:shape>
          <o:OLEObject Type="Embed" ProgID="Equation.DSMT4" ShapeID="_x0000_i1055" DrawAspect="Content" ObjectID="_1697826891" r:id="rId69"/>
        </w:object>
      </w:r>
      <w:r w:rsidR="002D012C" w:rsidRPr="002B0747">
        <w:rPr>
          <w:szCs w:val="21"/>
        </w:rPr>
        <w:t xml:space="preserve"> </w:t>
      </w:r>
      <w:r w:rsidRPr="002B0747">
        <w:rPr>
          <w:szCs w:val="21"/>
        </w:rPr>
        <w:t>is</w:t>
      </w:r>
      <w:r w:rsidR="002D012C" w:rsidRPr="002B0747">
        <w:rPr>
          <w:szCs w:val="21"/>
        </w:rPr>
        <w:t xml:space="preserve"> </w:t>
      </w:r>
      <w:r w:rsidRPr="002B0747">
        <w:rPr>
          <w:szCs w:val="21"/>
        </w:rPr>
        <w:t>sufficiently</w:t>
      </w:r>
      <w:r w:rsidR="002D012C" w:rsidRPr="002B0747">
        <w:rPr>
          <w:szCs w:val="21"/>
        </w:rPr>
        <w:t xml:space="preserve"> </w:t>
      </w:r>
      <w:r w:rsidRPr="002B0747">
        <w:rPr>
          <w:szCs w:val="21"/>
        </w:rPr>
        <w:t>smooth</w:t>
      </w:r>
      <w:r w:rsidR="002D012C" w:rsidRPr="002B0747">
        <w:rPr>
          <w:szCs w:val="21"/>
        </w:rPr>
        <w:t xml:space="preserve"> </w:t>
      </w:r>
      <w:r w:rsidRPr="002B0747">
        <w:rPr>
          <w:szCs w:val="21"/>
        </w:rPr>
        <w:t>surface,</w:t>
      </w:r>
      <w:r w:rsidR="002D012C" w:rsidRPr="002B0747">
        <w:rPr>
          <w:szCs w:val="21"/>
        </w:rPr>
        <w:t xml:space="preserve"> </w:t>
      </w:r>
      <w:r w:rsidRPr="002B0747">
        <w:rPr>
          <w:szCs w:val="21"/>
        </w:rPr>
        <w:t>where</w:t>
      </w:r>
      <w:r w:rsidR="002D012C" w:rsidRPr="002B0747">
        <w:rPr>
          <w:szCs w:val="21"/>
        </w:rPr>
        <w:t xml:space="preserve"> </w:t>
      </w:r>
      <w:r w:rsidRPr="002B0747">
        <w:rPr>
          <w:szCs w:val="21"/>
        </w:rPr>
        <w:t>the</w:t>
      </w:r>
      <w:r w:rsidR="002D012C" w:rsidRPr="002B0747">
        <w:rPr>
          <w:szCs w:val="21"/>
        </w:rPr>
        <w:t xml:space="preserve"> </w:t>
      </w:r>
      <w:r w:rsidRPr="002B0747">
        <w:rPr>
          <w:szCs w:val="21"/>
        </w:rPr>
        <w:t>material</w:t>
      </w:r>
      <w:r w:rsidR="002D012C" w:rsidRPr="002B0747">
        <w:rPr>
          <w:szCs w:val="21"/>
        </w:rPr>
        <w:t xml:space="preserve"> </w:t>
      </w:r>
      <w:r w:rsidRPr="002B0747">
        <w:rPr>
          <w:szCs w:val="21"/>
        </w:rPr>
        <w:t>parameters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wave</w:t>
      </w:r>
      <w:r w:rsidR="002D012C" w:rsidRPr="002B0747">
        <w:rPr>
          <w:szCs w:val="21"/>
        </w:rPr>
        <w:t xml:space="preserve"> </w:t>
      </w:r>
      <w:r w:rsidRPr="002B0747">
        <w:rPr>
          <w:szCs w:val="21"/>
        </w:rPr>
        <w:t>propagation</w:t>
      </w:r>
      <w:r w:rsidR="002D012C" w:rsidRPr="002B0747">
        <w:rPr>
          <w:szCs w:val="21"/>
        </w:rPr>
        <w:t xml:space="preserve"> </w:t>
      </w:r>
      <w:r w:rsidRPr="002B0747">
        <w:rPr>
          <w:szCs w:val="21"/>
        </w:rPr>
        <w:t>medium</w:t>
      </w:r>
      <w:r w:rsidR="002D012C" w:rsidRPr="002B0747">
        <w:rPr>
          <w:szCs w:val="21"/>
        </w:rPr>
        <w:t xml:space="preserve"> </w:t>
      </w:r>
      <w:r w:rsidRPr="002B0747">
        <w:rPr>
          <w:szCs w:val="21"/>
        </w:rPr>
        <w:t>are</w:t>
      </w:r>
      <w:r w:rsidR="002D012C" w:rsidRPr="002B0747">
        <w:rPr>
          <w:szCs w:val="21"/>
        </w:rPr>
        <w:t xml:space="preserve"> </w:t>
      </w:r>
      <w:r w:rsidRPr="002B0747">
        <w:rPr>
          <w:szCs w:val="21"/>
        </w:rPr>
        <w:t>discontinuous).</w:t>
      </w:r>
      <w:r w:rsidR="002D012C" w:rsidRPr="002B0747">
        <w:rPr>
          <w:szCs w:val="21"/>
        </w:rPr>
        <w:t xml:space="preserve"> </w:t>
      </w:r>
      <w:r w:rsidRPr="002B0747">
        <w:rPr>
          <w:szCs w:val="21"/>
        </w:rPr>
        <w:t>The</w:t>
      </w:r>
      <w:r w:rsidR="002D012C" w:rsidRPr="002B0747">
        <w:rPr>
          <w:szCs w:val="21"/>
        </w:rPr>
        <w:t xml:space="preserve"> </w:t>
      </w:r>
      <w:r w:rsidRPr="002B0747">
        <w:rPr>
          <w:szCs w:val="21"/>
        </w:rPr>
        <w:t>electromagnetic</w:t>
      </w:r>
      <w:r w:rsidR="002D012C" w:rsidRPr="002B0747">
        <w:rPr>
          <w:szCs w:val="21"/>
        </w:rPr>
        <w:t xml:space="preserve"> </w:t>
      </w:r>
      <w:r w:rsidRPr="002B0747">
        <w:rPr>
          <w:szCs w:val="21"/>
        </w:rPr>
        <w:t>waves</w:t>
      </w:r>
      <w:r w:rsidR="002D012C" w:rsidRPr="002B0747">
        <w:rPr>
          <w:szCs w:val="21"/>
        </w:rPr>
        <w:t xml:space="preserve"> </w:t>
      </w:r>
      <w:r w:rsidRPr="002B0747">
        <w:rPr>
          <w:szCs w:val="21"/>
        </w:rPr>
        <w:t>generated</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structure</w:t>
      </w:r>
      <w:r w:rsidR="002D012C" w:rsidRPr="002B0747">
        <w:rPr>
          <w:szCs w:val="21"/>
        </w:rPr>
        <w:t xml:space="preserve"> </w:t>
      </w:r>
      <w:r w:rsidRPr="002B0747">
        <w:rPr>
          <w:szCs w:val="21"/>
        </w:rPr>
        <w:t>by</w:t>
      </w:r>
      <w:r w:rsidR="002D012C" w:rsidRPr="002B0747">
        <w:rPr>
          <w:szCs w:val="21"/>
        </w:rPr>
        <w:t xml:space="preserve"> </w:t>
      </w:r>
      <w:r w:rsidRPr="002B0747">
        <w:rPr>
          <w:szCs w:val="21"/>
        </w:rPr>
        <w:t>quasi-periodic</w:t>
      </w:r>
      <w:r w:rsidR="002D012C" w:rsidRPr="002B0747">
        <w:rPr>
          <w:szCs w:val="21"/>
        </w:rPr>
        <w:t xml:space="preserve"> </w:t>
      </w:r>
      <w:r w:rsidRPr="002B0747">
        <w:rPr>
          <w:szCs w:val="21"/>
        </w:rPr>
        <w:t>current</w:t>
      </w:r>
      <w:r w:rsidR="002D012C" w:rsidRPr="002B0747">
        <w:rPr>
          <w:szCs w:val="21"/>
        </w:rPr>
        <w:t xml:space="preserve"> </w:t>
      </w:r>
      <w:r w:rsidRPr="002B0747">
        <w:rPr>
          <w:szCs w:val="21"/>
        </w:rPr>
        <w:t>sources</w:t>
      </w:r>
    </w:p>
    <w:p w14:paraId="30A66EA8" w14:textId="77777777" w:rsidR="00DB5CCD" w:rsidRPr="002B0747" w:rsidRDefault="00DB5CCD" w:rsidP="00DB5CCD">
      <w:pPr>
        <w:rPr>
          <w:szCs w:val="21"/>
        </w:rPr>
      </w:pPr>
    </w:p>
    <w:p w14:paraId="7BEFE2DE" w14:textId="77777777" w:rsidR="00DB5CCD" w:rsidRPr="002B0747" w:rsidRDefault="00DB5CCD" w:rsidP="00DB5CCD">
      <w:pPr>
        <w:tabs>
          <w:tab w:val="right" w:pos="6595"/>
        </w:tabs>
      </w:pPr>
    </w:p>
    <w:p w14:paraId="3CDF558F" w14:textId="77777777" w:rsidR="00DB5CCD" w:rsidRPr="002B0747" w:rsidRDefault="00DB5CCD" w:rsidP="00DB5CCD">
      <w:pPr>
        <w:tabs>
          <w:tab w:val="right" w:pos="6595"/>
        </w:tabs>
      </w:pPr>
      <w:r w:rsidRPr="002B0747">
        <w:rPr>
          <w:position w:val="-56"/>
        </w:rPr>
        <w:object w:dxaOrig="4239" w:dyaOrig="1480" w14:anchorId="0B61E5DB">
          <v:shape id="_x0000_i1056" type="#_x0000_t75" style="width:212.5pt;height:73pt" o:ole="">
            <v:imagedata r:id="rId70" o:title=""/>
          </v:shape>
          <o:OLEObject Type="Embed" ProgID="Equation.DSMT4" ShapeID="_x0000_i1056" DrawAspect="Content" ObjectID="_1697826892" r:id="rId71"/>
        </w:object>
      </w:r>
      <w:r w:rsidR="002D012C" w:rsidRPr="002B0747">
        <w:t xml:space="preserve"> </w:t>
      </w:r>
      <w:r w:rsidRPr="002B0747">
        <w:tab/>
      </w:r>
      <w:r w:rsidRPr="002B0747">
        <w:fldChar w:fldCharType="begin"/>
      </w:r>
      <w:r w:rsidRPr="002B0747">
        <w:instrText xml:space="preserve"> MACROBUTTON MTPlaceRef \* MERGEFORMAT </w:instrText>
      </w:r>
      <w:r w:rsidRPr="002B0747">
        <w:fldChar w:fldCharType="begin"/>
      </w:r>
      <w:r w:rsidRPr="002B0747">
        <w:instrText xml:space="preserve"> SEQ MTEqn \h \* MERGEFORMAT </w:instrText>
      </w:r>
      <w:r w:rsidRPr="002B0747">
        <w:fldChar w:fldCharType="end"/>
      </w:r>
      <w:bookmarkStart w:id="0" w:name="ZEqnNum450776"/>
      <w:r w:rsidRPr="002B0747">
        <w:instrText>(</w:instrText>
      </w:r>
      <w:r w:rsidR="00B16734">
        <w:rPr>
          <w:noProof/>
        </w:rPr>
        <w:fldChar w:fldCharType="begin"/>
      </w:r>
      <w:r w:rsidR="00B16734">
        <w:rPr>
          <w:noProof/>
        </w:rPr>
        <w:instrText xml:space="preserve"> SEQ MTEqn \c \* Arabic \* MERGEFORMAT </w:instrText>
      </w:r>
      <w:r w:rsidR="00B16734">
        <w:rPr>
          <w:noProof/>
        </w:rPr>
        <w:fldChar w:fldCharType="separate"/>
      </w:r>
      <w:r w:rsidR="00360F00">
        <w:rPr>
          <w:noProof/>
        </w:rPr>
        <w:instrText>1</w:instrText>
      </w:r>
      <w:r w:rsidR="00B16734">
        <w:rPr>
          <w:noProof/>
        </w:rPr>
        <w:fldChar w:fldCharType="end"/>
      </w:r>
      <w:r w:rsidRPr="002B0747">
        <w:instrText>)</w:instrText>
      </w:r>
      <w:bookmarkEnd w:id="0"/>
      <w:r w:rsidRPr="002B0747">
        <w:fldChar w:fldCharType="end"/>
      </w:r>
    </w:p>
    <w:p w14:paraId="5EE232FA" w14:textId="77777777" w:rsidR="00DB5CCD" w:rsidRPr="002B0747" w:rsidRDefault="00DB5CCD" w:rsidP="00DB5CCD">
      <w:pPr>
        <w:tabs>
          <w:tab w:val="right" w:pos="6595"/>
        </w:tabs>
      </w:pPr>
    </w:p>
    <w:p w14:paraId="26CA8D78" w14:textId="77777777" w:rsidR="00DB5CCD" w:rsidRPr="002B0747" w:rsidRDefault="00DB5CCD" w:rsidP="00DB5CCD">
      <w:pPr>
        <w:tabs>
          <w:tab w:val="right" w:pos="6595"/>
        </w:tabs>
        <w:ind w:firstLine="0"/>
      </w:pPr>
      <w:r w:rsidRPr="002B0747">
        <w:t>and</w:t>
      </w:r>
      <w:r w:rsidR="002D012C" w:rsidRPr="002B0747">
        <w:t xml:space="preserve"> </w:t>
      </w:r>
      <w:r w:rsidRPr="002B0747">
        <w:t>propagating</w:t>
      </w:r>
      <w:r w:rsidR="002D012C" w:rsidRPr="002B0747">
        <w:t xml:space="preserve"> </w:t>
      </w:r>
      <w:r w:rsidRPr="002B0747">
        <w:t>here</w:t>
      </w:r>
      <w:r w:rsidR="002D012C" w:rsidRPr="002B0747">
        <w:t xml:space="preserve"> </w:t>
      </w:r>
      <w:r w:rsidR="00640960" w:rsidRPr="00245D06">
        <w:t>normally</w:t>
      </w:r>
      <w:r w:rsidR="002D012C" w:rsidRPr="00245D06">
        <w:t xml:space="preserve"> </w:t>
      </w:r>
      <w:r w:rsidR="00640960" w:rsidRPr="00245D06">
        <w:t xml:space="preserve">to </w:t>
      </w:r>
      <w:r w:rsidR="00640960" w:rsidRPr="00245D06">
        <w:rPr>
          <w:position w:val="-6"/>
        </w:rPr>
        <w:object w:dxaOrig="180" w:dyaOrig="200" w14:anchorId="45BBAB78">
          <v:shape id="_x0000_i1057" type="#_x0000_t75" style="width:9pt;height:9.5pt" o:ole="">
            <v:imagedata r:id="rId72" o:title=""/>
          </v:shape>
          <o:OLEObject Type="Embed" ProgID="Equation.DSMT4" ShapeID="_x0000_i1057" DrawAspect="Content" ObjectID="_1697826893" r:id="rId73"/>
        </w:object>
      </w:r>
      <w:r w:rsidR="00640960" w:rsidRPr="00245D06">
        <w:t xml:space="preserve"> </w:t>
      </w:r>
      <w:r w:rsidRPr="00245D06">
        <w:t>direction</w:t>
      </w:r>
      <w:r w:rsidRPr="00245D06">
        <w:rPr>
          <w:strike/>
          <w:position w:val="-6"/>
        </w:rPr>
        <w:object w:dxaOrig="180" w:dyaOrig="200" w14:anchorId="4BADFB2D">
          <v:shape id="_x0000_i1058" type="#_x0000_t75" style="width:9pt;height:9.5pt" o:ole="">
            <v:imagedata r:id="rId72" o:title=""/>
          </v:shape>
          <o:OLEObject Type="Embed" ProgID="Equation.DSMT4" ShapeID="_x0000_i1058" DrawAspect="Content" ObjectID="_1697826894" r:id="rId74"/>
        </w:object>
      </w:r>
      <w:r w:rsidR="002D012C" w:rsidRPr="00245D06">
        <w:t xml:space="preserve"> </w:t>
      </w:r>
      <w:r w:rsidRPr="00245D06">
        <w:t>are</w:t>
      </w:r>
      <w:r w:rsidR="002D012C" w:rsidRPr="00245D06">
        <w:t xml:space="preserve"> </w:t>
      </w:r>
      <w:r w:rsidRPr="00245D06">
        <w:t>given</w:t>
      </w:r>
      <w:r w:rsidR="002D012C" w:rsidRPr="00245D06">
        <w:t xml:space="preserve"> </w:t>
      </w:r>
      <w:r w:rsidRPr="00245D06">
        <w:t>by</w:t>
      </w:r>
      <w:r w:rsidR="002D012C" w:rsidRPr="00245D06">
        <w:t xml:space="preserve"> </w:t>
      </w:r>
      <w:r w:rsidR="00640960" w:rsidRPr="00245D06">
        <w:t xml:space="preserve">the </w:t>
      </w:r>
      <w:r w:rsidRPr="00245D06">
        <w:t>problems</w:t>
      </w:r>
      <w:r w:rsidR="002D012C" w:rsidRPr="00245D06">
        <w:t xml:space="preserve"> </w:t>
      </w:r>
      <w:r w:rsidRPr="00245D06">
        <w:t>[12,</w:t>
      </w:r>
      <w:r w:rsidR="002D012C" w:rsidRPr="00245D06">
        <w:t xml:space="preserve"> </w:t>
      </w:r>
      <w:r w:rsidRPr="00245D06">
        <w:t>16]</w:t>
      </w:r>
    </w:p>
    <w:p w14:paraId="43A1F69B" w14:textId="77777777" w:rsidR="00DB5CCD" w:rsidRPr="002B0747" w:rsidRDefault="00DB5CCD" w:rsidP="00DB5CCD">
      <w:pPr>
        <w:tabs>
          <w:tab w:val="right" w:pos="6595"/>
        </w:tabs>
      </w:pPr>
    </w:p>
    <w:p w14:paraId="377E731F" w14:textId="77777777" w:rsidR="00DB5CCD" w:rsidRPr="002B0747" w:rsidRDefault="00DB5CCD" w:rsidP="00DB5CCD">
      <w:pPr>
        <w:tabs>
          <w:tab w:val="right" w:pos="6595"/>
        </w:tabs>
      </w:pPr>
      <w:r w:rsidRPr="002B0747">
        <w:rPr>
          <w:position w:val="-144"/>
        </w:rPr>
        <w:object w:dxaOrig="6780" w:dyaOrig="2980" w14:anchorId="6C89CC5B">
          <v:shape id="_x0000_i1059" type="#_x0000_t75" style="width:300.5pt;height:132.5pt" o:ole="">
            <v:imagedata r:id="rId75" o:title=""/>
          </v:shape>
          <o:OLEObject Type="Embed" ProgID="Equation.DSMT4" ShapeID="_x0000_i1059" DrawAspect="Content" ObjectID="_1697826895" r:id="rId76"/>
        </w:object>
      </w:r>
    </w:p>
    <w:p w14:paraId="09134BCD" w14:textId="77777777" w:rsidR="00DB5CCD" w:rsidRPr="002B0747" w:rsidRDefault="00DB5CCD" w:rsidP="00DB5CCD">
      <w:pPr>
        <w:tabs>
          <w:tab w:val="right" w:pos="6595"/>
        </w:tabs>
        <w:jc w:val="right"/>
      </w:pPr>
      <w:r w:rsidRPr="002B0747">
        <w:fldChar w:fldCharType="begin"/>
      </w:r>
      <w:r w:rsidRPr="002B0747">
        <w:instrText xml:space="preserve"> MACROBUTTON MTPlaceRef \* MERGEFORMAT </w:instrText>
      </w:r>
      <w:r w:rsidRPr="002B0747">
        <w:fldChar w:fldCharType="begin"/>
      </w:r>
      <w:r w:rsidRPr="002B0747">
        <w:instrText xml:space="preserve"> SEQ MTEqn \h \* MERGEFORMAT </w:instrText>
      </w:r>
      <w:r w:rsidRPr="002B0747">
        <w:fldChar w:fldCharType="end"/>
      </w:r>
      <w:bookmarkStart w:id="1" w:name="ZEqnNum391972"/>
      <w:r w:rsidRPr="002B0747">
        <w:instrText>(</w:instrText>
      </w:r>
      <w:r w:rsidRPr="002B0747">
        <w:rPr>
          <w:noProof/>
        </w:rPr>
        <w:fldChar w:fldCharType="begin"/>
      </w:r>
      <w:r w:rsidRPr="002B0747">
        <w:rPr>
          <w:noProof/>
        </w:rPr>
        <w:instrText xml:space="preserve"> SEQ MTEqn \c \* Arabic \* MERGEFORMAT </w:instrText>
      </w:r>
      <w:r w:rsidRPr="002B0747">
        <w:rPr>
          <w:noProof/>
        </w:rPr>
        <w:fldChar w:fldCharType="separate"/>
      </w:r>
      <w:r w:rsidR="00360F00">
        <w:rPr>
          <w:noProof/>
        </w:rPr>
        <w:instrText>2</w:instrText>
      </w:r>
      <w:r w:rsidRPr="002B0747">
        <w:rPr>
          <w:noProof/>
        </w:rPr>
        <w:fldChar w:fldCharType="end"/>
      </w:r>
      <w:r w:rsidRPr="002B0747">
        <w:instrText>)</w:instrText>
      </w:r>
      <w:bookmarkEnd w:id="1"/>
      <w:r w:rsidRPr="002B0747">
        <w:fldChar w:fldCharType="end"/>
      </w:r>
    </w:p>
    <w:p w14:paraId="444F9B4A" w14:textId="77777777" w:rsidR="00DB5CCD" w:rsidRPr="002B0747" w:rsidRDefault="00DB5CCD" w:rsidP="00DB5CCD">
      <w:pPr>
        <w:tabs>
          <w:tab w:val="right" w:pos="6595"/>
        </w:tabs>
      </w:pPr>
    </w:p>
    <w:p w14:paraId="3D0538FB" w14:textId="77777777" w:rsidR="00DB5CCD" w:rsidRPr="002B0747" w:rsidRDefault="00DB5CCD" w:rsidP="00660D34">
      <w:pPr>
        <w:tabs>
          <w:tab w:val="right" w:pos="6595"/>
        </w:tabs>
        <w:ind w:firstLine="0"/>
      </w:pPr>
      <w:r w:rsidRPr="002B0747">
        <w:t>Here,</w:t>
      </w:r>
      <w:r w:rsidR="002D012C" w:rsidRPr="002B0747">
        <w:t xml:space="preserve"> </w:t>
      </w:r>
      <w:r w:rsidRPr="002B0747">
        <w:rPr>
          <w:position w:val="-12"/>
        </w:rPr>
        <w:object w:dxaOrig="1700" w:dyaOrig="340" w14:anchorId="7D71A52F">
          <v:shape id="_x0000_i1060" type="#_x0000_t75" style="width:83.5pt;height:17.5pt" o:ole="">
            <v:imagedata r:id="rId77" o:title=""/>
          </v:shape>
          <o:OLEObject Type="Embed" ProgID="Equation.DSMT4" ShapeID="_x0000_i1060" DrawAspect="Content" ObjectID="_1697826896" r:id="rId78"/>
        </w:object>
      </w:r>
      <w:r w:rsidR="002D012C" w:rsidRPr="002B0747">
        <w:t xml:space="preserve"> </w:t>
      </w:r>
      <w:r w:rsidRPr="002B0747">
        <w:t>in</w:t>
      </w:r>
      <w:r w:rsidR="002D012C" w:rsidRPr="002B0747">
        <w:t xml:space="preserve"> </w:t>
      </w:r>
      <w:r w:rsidRPr="002B0747">
        <w:t>the</w:t>
      </w:r>
      <w:r w:rsidR="002D012C" w:rsidRPr="002B0747">
        <w:t xml:space="preserve"> </w:t>
      </w:r>
      <w:r w:rsidRPr="002B0747">
        <w:t>case</w:t>
      </w:r>
      <w:r w:rsidR="002D012C" w:rsidRPr="002B0747">
        <w:t xml:space="preserve"> </w:t>
      </w:r>
      <w:r w:rsidRPr="002B0747">
        <w:t>of</w:t>
      </w:r>
      <w:r w:rsidR="002D012C" w:rsidRPr="002B0747">
        <w:t xml:space="preserve"> </w:t>
      </w:r>
      <w:r w:rsidR="00245D06" w:rsidRPr="00DA1D98">
        <w:rPr>
          <w:i/>
          <w:position w:val="-4"/>
          <w:highlight w:val="yellow"/>
        </w:rPr>
        <w:object w:dxaOrig="220" w:dyaOrig="240" w14:anchorId="0BDAEC18">
          <v:shape id="_x0000_i1061" type="#_x0000_t75" style="width:11pt;height:12pt" o:ole="">
            <v:imagedata r:id="rId79" o:title=""/>
          </v:shape>
          <o:OLEObject Type="Embed" ProgID="Equation.DSMT4" ShapeID="_x0000_i1061" DrawAspect="Content" ObjectID="_1697826897" r:id="rId80"/>
        </w:object>
      </w:r>
      <w:r w:rsidRPr="00DA1D98">
        <w:rPr>
          <w:i/>
          <w:highlight w:val="yellow"/>
        </w:rPr>
        <w:t>-polarization</w:t>
      </w:r>
      <w:r w:rsidR="002D012C" w:rsidRPr="002B0747">
        <w:t xml:space="preserve"> </w:t>
      </w:r>
      <w:r w:rsidR="00245D06">
        <w:t>(</w:t>
      </w:r>
      <w:r w:rsidR="00245D06" w:rsidRPr="004911F1">
        <w:rPr>
          <w:position w:val="-4"/>
        </w:rPr>
        <w:object w:dxaOrig="320" w:dyaOrig="240" w14:anchorId="68A01D79">
          <v:shape id="_x0000_i1062" type="#_x0000_t75" style="width:16pt;height:12pt" o:ole="">
            <v:imagedata r:id="rId81" o:title=""/>
          </v:shape>
          <o:OLEObject Type="Embed" ProgID="Equation.DSMT4" ShapeID="_x0000_i1062" DrawAspect="Content" ObjectID="_1697826898" r:id="rId82"/>
        </w:object>
      </w:r>
      <w:r w:rsidRPr="002B0747">
        <w:t>-waves:</w:t>
      </w:r>
      <w:r w:rsidR="002D012C" w:rsidRPr="002B0747">
        <w:t xml:space="preserve"> </w:t>
      </w:r>
      <w:r w:rsidRPr="002B0747">
        <w:rPr>
          <w:position w:val="-10"/>
        </w:rPr>
        <w:object w:dxaOrig="780" w:dyaOrig="320" w14:anchorId="6197931B">
          <v:shape id="_x0000_i1063" type="#_x0000_t75" style="width:39pt;height:15.5pt" o:ole="">
            <v:imagedata r:id="rId83" o:title=""/>
          </v:shape>
          <o:OLEObject Type="Embed" ProgID="Equation.DSMT4" ShapeID="_x0000_i1063" DrawAspect="Content" ObjectID="_1697826899" r:id="rId84"/>
        </w:object>
      </w:r>
      <w:r w:rsidRPr="002B0747">
        <w:t>,</w:t>
      </w:r>
      <w:r w:rsidR="002D012C" w:rsidRPr="002B0747">
        <w:t xml:space="preserve"> </w:t>
      </w:r>
      <w:r w:rsidRPr="002B0747">
        <w:rPr>
          <w:position w:val="-14"/>
        </w:rPr>
        <w:object w:dxaOrig="2320" w:dyaOrig="360" w14:anchorId="0EF35F15">
          <v:shape id="_x0000_i1064" type="#_x0000_t75" style="width:116.5pt;height:18pt" o:ole="">
            <v:imagedata r:id="rId85" o:title=""/>
          </v:shape>
          <o:OLEObject Type="Embed" ProgID="Equation.DSMT4" ShapeID="_x0000_i1064" DrawAspect="Content" ObjectID="_1697826900" r:id="rId86"/>
        </w:object>
      </w:r>
      <w:r w:rsidRPr="002B0747">
        <w:t>,</w:t>
      </w:r>
      <w:r w:rsidR="002D012C" w:rsidRPr="002B0747">
        <w:t xml:space="preserve"> </w:t>
      </w:r>
      <w:r w:rsidRPr="002B0747">
        <w:rPr>
          <w:position w:val="-14"/>
        </w:rPr>
        <w:object w:dxaOrig="1540" w:dyaOrig="380" w14:anchorId="29936E2A">
          <v:shape id="_x0000_i1065" type="#_x0000_t75" style="width:77.5pt;height:19pt" o:ole="">
            <v:imagedata r:id="rId87" o:title=""/>
          </v:shape>
          <o:OLEObject Type="Embed" ProgID="Equation.DSMT4" ShapeID="_x0000_i1065" DrawAspect="Content" ObjectID="_1697826901" r:id="rId88"/>
        </w:object>
      </w:r>
      <w:r w:rsidRPr="002B0747">
        <w:t>,</w:t>
      </w:r>
      <w:r w:rsidR="002D012C" w:rsidRPr="002B0747">
        <w:t xml:space="preserve"> </w:t>
      </w:r>
      <w:r w:rsidR="00245D06" w:rsidRPr="002B0747">
        <w:rPr>
          <w:position w:val="-10"/>
        </w:rPr>
        <w:object w:dxaOrig="1719" w:dyaOrig="340" w14:anchorId="17F60A51">
          <v:shape id="_x0000_i1066" type="#_x0000_t75" style="width:86pt;height:17.5pt" o:ole="">
            <v:imagedata r:id="rId89" o:title=""/>
          </v:shape>
          <o:OLEObject Type="Embed" ProgID="Equation.DSMT4" ShapeID="_x0000_i1066" DrawAspect="Content" ObjectID="_1697826902" r:id="rId90"/>
        </w:object>
      </w:r>
      <w:r w:rsidR="002D012C" w:rsidRPr="002B0747">
        <w:t xml:space="preserve"> </w:t>
      </w:r>
      <w:r w:rsidRPr="002B0747">
        <w:rPr>
          <w:position w:val="-12"/>
        </w:rPr>
        <w:object w:dxaOrig="1700" w:dyaOrig="340" w14:anchorId="54F67CB9">
          <v:shape id="_x0000_i1067" type="#_x0000_t75" style="width:86pt;height:17.5pt" o:ole="">
            <v:imagedata r:id="rId91" o:title=""/>
          </v:shape>
          <o:OLEObject Type="Embed" ProgID="Equation.DSMT4" ShapeID="_x0000_i1067" DrawAspect="Content" ObjectID="_1697826903" r:id="rId92"/>
        </w:object>
      </w:r>
      <w:r w:rsidRPr="002B0747">
        <w:t>)</w:t>
      </w:r>
      <w:r w:rsidR="002D012C" w:rsidRPr="002B0747">
        <w:t xml:space="preserve"> </w:t>
      </w:r>
      <w:r w:rsidRPr="002B0747">
        <w:t>and</w:t>
      </w:r>
      <w:r w:rsidR="002D012C" w:rsidRPr="002B0747">
        <w:t xml:space="preserve"> </w:t>
      </w:r>
      <w:r w:rsidRPr="002B0747">
        <w:rPr>
          <w:position w:val="-12"/>
        </w:rPr>
        <w:object w:dxaOrig="1740" w:dyaOrig="340" w14:anchorId="0F1BA0FF">
          <v:shape id="_x0000_i1068" type="#_x0000_t75" style="width:86pt;height:17.5pt;mso-position-vertical:absolute" o:ole="">
            <v:imagedata r:id="rId93" o:title=""/>
          </v:shape>
          <o:OLEObject Type="Embed" ProgID="Equation.DSMT4" ShapeID="_x0000_i1068" DrawAspect="Content" ObjectID="_1697826904" r:id="rId94"/>
        </w:object>
      </w:r>
      <w:r w:rsidR="002D012C" w:rsidRPr="002B0747">
        <w:t xml:space="preserve"> </w:t>
      </w:r>
      <w:r w:rsidRPr="002B0747">
        <w:t>in</w:t>
      </w:r>
      <w:r w:rsidR="002D012C" w:rsidRPr="002B0747">
        <w:t xml:space="preserve"> </w:t>
      </w:r>
      <w:r w:rsidRPr="002B0747">
        <w:t>the</w:t>
      </w:r>
      <w:r w:rsidR="002D012C" w:rsidRPr="002B0747">
        <w:t xml:space="preserve"> </w:t>
      </w:r>
      <w:r w:rsidRPr="002B0747">
        <w:t>case</w:t>
      </w:r>
      <w:r w:rsidR="002D012C" w:rsidRPr="002B0747">
        <w:t xml:space="preserve"> </w:t>
      </w:r>
      <w:r w:rsidRPr="002B0747">
        <w:t>of</w:t>
      </w:r>
      <w:r w:rsidR="002D012C" w:rsidRPr="002B0747">
        <w:t xml:space="preserve"> </w:t>
      </w:r>
      <w:r w:rsidR="00245D06" w:rsidRPr="00DA1D98">
        <w:rPr>
          <w:i/>
          <w:position w:val="-4"/>
          <w:highlight w:val="yellow"/>
        </w:rPr>
        <w:object w:dxaOrig="260" w:dyaOrig="240" w14:anchorId="31FC1DAC">
          <v:shape id="_x0000_i1069" type="#_x0000_t75" style="width:13pt;height:12pt" o:ole="">
            <v:imagedata r:id="rId95" o:title=""/>
          </v:shape>
          <o:OLEObject Type="Embed" ProgID="Equation.DSMT4" ShapeID="_x0000_i1069" DrawAspect="Content" ObjectID="_1697826905" r:id="rId96"/>
        </w:object>
      </w:r>
      <w:r w:rsidRPr="00DA1D98">
        <w:rPr>
          <w:i/>
          <w:highlight w:val="yellow"/>
        </w:rPr>
        <w:t>-polarization</w:t>
      </w:r>
      <w:r w:rsidR="002D012C" w:rsidRPr="002B0747">
        <w:t xml:space="preserve"> </w:t>
      </w:r>
      <w:r w:rsidRPr="002B0747">
        <w:t>(</w:t>
      </w:r>
      <w:r w:rsidR="00245D06" w:rsidRPr="004911F1">
        <w:rPr>
          <w:position w:val="-4"/>
        </w:rPr>
        <w:object w:dxaOrig="400" w:dyaOrig="240" w14:anchorId="300B0A74">
          <v:shape id="_x0000_i1070" type="#_x0000_t75" style="width:20pt;height:12pt" o:ole="">
            <v:imagedata r:id="rId97" o:title=""/>
          </v:shape>
          <o:OLEObject Type="Embed" ProgID="Equation.DSMT4" ShapeID="_x0000_i1070" DrawAspect="Content" ObjectID="_1697826906" r:id="rId98"/>
        </w:object>
      </w:r>
      <w:r w:rsidRPr="002B0747">
        <w:t>-waves:</w:t>
      </w:r>
      <w:r w:rsidR="002D012C" w:rsidRPr="002B0747">
        <w:t xml:space="preserve"> </w:t>
      </w:r>
      <w:r w:rsidRPr="002B0747">
        <w:rPr>
          <w:position w:val="-10"/>
        </w:rPr>
        <w:object w:dxaOrig="820" w:dyaOrig="320" w14:anchorId="329CDC1C">
          <v:shape id="_x0000_i1071" type="#_x0000_t75" style="width:41.5pt;height:15.5pt" o:ole="">
            <v:imagedata r:id="rId99" o:title=""/>
          </v:shape>
          <o:OLEObject Type="Embed" ProgID="Equation.DSMT4" ShapeID="_x0000_i1071" DrawAspect="Content" ObjectID="_1697826907" r:id="rId100"/>
        </w:object>
      </w:r>
      <w:r w:rsidR="002D012C" w:rsidRPr="002B0747">
        <w:t xml:space="preserve"> </w:t>
      </w:r>
      <w:r w:rsidRPr="002B0747">
        <w:rPr>
          <w:position w:val="-14"/>
        </w:rPr>
        <w:object w:dxaOrig="1960" w:dyaOrig="360" w14:anchorId="46B4DB17">
          <v:shape id="_x0000_i1072" type="#_x0000_t75" style="width:97.5pt;height:18pt" o:ole="">
            <v:imagedata r:id="rId101" o:title=""/>
          </v:shape>
          <o:OLEObject Type="Embed" ProgID="Equation.DSMT4" ShapeID="_x0000_i1072" DrawAspect="Content" ObjectID="_1697826908" r:id="rId102"/>
        </w:object>
      </w:r>
      <w:r w:rsidRPr="002B0747">
        <w:t>,</w:t>
      </w:r>
      <w:r w:rsidR="002D012C" w:rsidRPr="002B0747">
        <w:t xml:space="preserve"> </w:t>
      </w:r>
      <w:r w:rsidRPr="002B0747">
        <w:rPr>
          <w:position w:val="-14"/>
        </w:rPr>
        <w:object w:dxaOrig="2680" w:dyaOrig="380" w14:anchorId="2345CEAF">
          <v:shape id="_x0000_i1073" type="#_x0000_t75" style="width:133pt;height:19pt" o:ole="">
            <v:imagedata r:id="rId103" o:title=""/>
          </v:shape>
          <o:OLEObject Type="Embed" ProgID="Equation.DSMT4" ShapeID="_x0000_i1073" DrawAspect="Content" ObjectID="_1697826909" r:id="rId104"/>
        </w:object>
      </w:r>
      <w:r w:rsidRPr="002B0747">
        <w:t>,</w:t>
      </w:r>
      <w:r w:rsidR="002D012C" w:rsidRPr="002B0747">
        <w:t xml:space="preserve"> </w:t>
      </w:r>
      <w:r w:rsidRPr="002B0747">
        <w:rPr>
          <w:position w:val="-10"/>
        </w:rPr>
        <w:object w:dxaOrig="2900" w:dyaOrig="340" w14:anchorId="4816D46F">
          <v:shape id="_x0000_i1074" type="#_x0000_t75" style="width:141.5pt;height:17.5pt" o:ole="">
            <v:imagedata r:id="rId105" o:title=""/>
          </v:shape>
          <o:OLEObject Type="Embed" ProgID="Equation.DSMT4" ShapeID="_x0000_i1074" DrawAspect="Content" ObjectID="_1697826910" r:id="rId106"/>
        </w:object>
      </w:r>
      <w:r w:rsidRPr="002B0747">
        <w:t>,</w:t>
      </w:r>
      <w:r w:rsidR="002D012C" w:rsidRPr="002B0747">
        <w:rPr>
          <w:sz w:val="24"/>
        </w:rPr>
        <w:t xml:space="preserve"> </w:t>
      </w:r>
      <w:r w:rsidRPr="002B0747">
        <w:rPr>
          <w:position w:val="-14"/>
        </w:rPr>
        <w:object w:dxaOrig="2220" w:dyaOrig="360" w14:anchorId="2EE07D64">
          <v:shape id="_x0000_i1075" type="#_x0000_t75" style="width:111pt;height:18pt" o:ole="">
            <v:imagedata r:id="rId107" o:title=""/>
          </v:shape>
          <o:OLEObject Type="Embed" ProgID="Equation.DSMT4" ShapeID="_x0000_i1075" DrawAspect="Content" ObjectID="_1697826911" r:id="rId108"/>
        </w:object>
      </w:r>
      <w:r w:rsidRPr="002B0747">
        <w:t>);</w:t>
      </w:r>
      <w:r w:rsidR="002D012C" w:rsidRPr="002B0747">
        <w:t xml:space="preserve"> </w:t>
      </w:r>
      <w:r w:rsidRPr="002B0747">
        <w:rPr>
          <w:position w:val="-14"/>
        </w:rPr>
        <w:object w:dxaOrig="320" w:dyaOrig="360" w14:anchorId="753741B6">
          <v:shape id="_x0000_i1076" type="#_x0000_t75" style="width:15.5pt;height:18pt" o:ole="">
            <v:imagedata r:id="rId109" o:title=""/>
          </v:shape>
          <o:OLEObject Type="Embed" ProgID="Equation.DSMT4" ShapeID="_x0000_i1076" DrawAspect="Content" ObjectID="_1697826912" r:id="rId110"/>
        </w:object>
      </w:r>
      <w:r w:rsidRPr="002B0747">
        <w:t>,</w:t>
      </w:r>
      <w:r w:rsidR="002D012C" w:rsidRPr="002B0747">
        <w:t xml:space="preserve"> </w:t>
      </w:r>
      <w:r w:rsidRPr="002B0747">
        <w:rPr>
          <w:position w:val="-14"/>
        </w:rPr>
        <w:object w:dxaOrig="360" w:dyaOrig="360" w14:anchorId="63E0E1E5">
          <v:shape id="_x0000_i1077" type="#_x0000_t75" style="width:18pt;height:18pt" o:ole="">
            <v:imagedata r:id="rId111" o:title=""/>
          </v:shape>
          <o:OLEObject Type="Embed" ProgID="Equation.DSMT4" ShapeID="_x0000_i1077" DrawAspect="Content" ObjectID="_1697826913" r:id="rId112"/>
        </w:object>
      </w:r>
      <w:r w:rsidRPr="002B0747">
        <w:t>,</w:t>
      </w:r>
      <w:r w:rsidR="002D012C" w:rsidRPr="002B0747">
        <w:t xml:space="preserve"> </w:t>
      </w:r>
      <w:r w:rsidRPr="002B0747">
        <w:rPr>
          <w:position w:val="-10"/>
        </w:rPr>
        <w:object w:dxaOrig="279" w:dyaOrig="320" w14:anchorId="4546F4EB">
          <v:shape id="_x0000_i1078" type="#_x0000_t75" style="width:14.5pt;height:15.5pt" o:ole="">
            <v:imagedata r:id="rId113" o:title=""/>
          </v:shape>
          <o:OLEObject Type="Embed" ProgID="Equation.DSMT4" ShapeID="_x0000_i1078" DrawAspect="Content" ObjectID="_1697826914" r:id="rId114"/>
        </w:object>
      </w:r>
      <w:r w:rsidRPr="002B0747">
        <w:t>,</w:t>
      </w:r>
      <w:r w:rsidR="002D012C" w:rsidRPr="002B0747">
        <w:t xml:space="preserve"> </w:t>
      </w:r>
      <w:r w:rsidRPr="002B0747">
        <w:rPr>
          <w:position w:val="-10"/>
        </w:rPr>
        <w:object w:dxaOrig="320" w:dyaOrig="320" w14:anchorId="4E2EB655">
          <v:shape id="_x0000_i1079" type="#_x0000_t75" style="width:15.5pt;height:15.5pt" o:ole="">
            <v:imagedata r:id="rId115" o:title=""/>
          </v:shape>
          <o:OLEObject Type="Embed" ProgID="Equation.DSMT4" ShapeID="_x0000_i1079" DrawAspect="Content" ObjectID="_1697826915" r:id="rId116"/>
        </w:object>
      </w:r>
      <w:r w:rsidR="002D012C" w:rsidRPr="002B0747">
        <w:t xml:space="preserve"> </w:t>
      </w:r>
      <w:r w:rsidRPr="002B0747">
        <w:t>etc.</w:t>
      </w:r>
      <w:r w:rsidR="002D012C" w:rsidRPr="002B0747">
        <w:t xml:space="preserve"> </w:t>
      </w:r>
      <w:r w:rsidRPr="002B0747">
        <w:t>are</w:t>
      </w:r>
      <w:r w:rsidR="002D012C" w:rsidRPr="002B0747">
        <w:t xml:space="preserve"> </w:t>
      </w:r>
      <w:r w:rsidRPr="002B0747">
        <w:t>components</w:t>
      </w:r>
      <w:r w:rsidR="002D012C" w:rsidRPr="002B0747">
        <w:t xml:space="preserve"> </w:t>
      </w:r>
      <w:r w:rsidRPr="002B0747">
        <w:t>of</w:t>
      </w:r>
      <w:r w:rsidR="002D012C" w:rsidRPr="002B0747">
        <w:t xml:space="preserve"> </w:t>
      </w:r>
      <w:r w:rsidRPr="002B0747">
        <w:t>the</w:t>
      </w:r>
      <w:r w:rsidR="002D012C" w:rsidRPr="002B0747">
        <w:t xml:space="preserve"> </w:t>
      </w:r>
      <w:r w:rsidRPr="002B0747">
        <w:t>intensity</w:t>
      </w:r>
      <w:r w:rsidR="002D012C" w:rsidRPr="002B0747">
        <w:t xml:space="preserve"> </w:t>
      </w:r>
      <w:r w:rsidRPr="002B0747">
        <w:t>vectors</w:t>
      </w:r>
      <w:r w:rsidR="002D012C" w:rsidRPr="002B0747">
        <w:t xml:space="preserve"> </w:t>
      </w:r>
      <w:r w:rsidRPr="002B0747">
        <w:t>of</w:t>
      </w:r>
      <w:r w:rsidR="002D012C" w:rsidRPr="002B0747">
        <w:t xml:space="preserve"> </w:t>
      </w:r>
      <w:r w:rsidRPr="002B0747">
        <w:t>electric</w:t>
      </w:r>
      <w:r w:rsidR="002D012C" w:rsidRPr="002B0747">
        <w:t xml:space="preserve"> </w:t>
      </w:r>
      <w:r w:rsidRPr="002B0747">
        <w:t>(</w:t>
      </w:r>
      <w:r w:rsidRPr="002B0747">
        <w:rPr>
          <w:position w:val="-12"/>
        </w:rPr>
        <w:object w:dxaOrig="720" w:dyaOrig="340" w14:anchorId="7115C859">
          <v:shape id="_x0000_i1080" type="#_x0000_t75" style="width:36pt;height:17.5pt" o:ole="">
            <v:imagedata r:id="rId117" o:title=""/>
          </v:shape>
          <o:OLEObject Type="Embed" ProgID="Equation.DSMT4" ShapeID="_x0000_i1080" DrawAspect="Content" ObjectID="_1697826916" r:id="rId118"/>
        </w:object>
      </w:r>
      <w:r w:rsidRPr="002B0747">
        <w:t>)</w:t>
      </w:r>
      <w:r w:rsidR="002D012C" w:rsidRPr="002B0747">
        <w:t xml:space="preserve"> </w:t>
      </w:r>
      <w:r w:rsidRPr="002B0747">
        <w:t>and</w:t>
      </w:r>
      <w:r w:rsidR="002D012C" w:rsidRPr="002B0747">
        <w:t xml:space="preserve"> </w:t>
      </w:r>
      <w:r w:rsidRPr="002B0747">
        <w:t>magnetic</w:t>
      </w:r>
      <w:r w:rsidR="002D012C" w:rsidRPr="002B0747">
        <w:t xml:space="preserve"> </w:t>
      </w:r>
      <w:r w:rsidRPr="002B0747">
        <w:t>(</w:t>
      </w:r>
      <w:r w:rsidRPr="002B0747">
        <w:rPr>
          <w:position w:val="-12"/>
        </w:rPr>
        <w:object w:dxaOrig="740" w:dyaOrig="340" w14:anchorId="6BB3E6A1">
          <v:shape id="_x0000_i1081" type="#_x0000_t75" style="width:36.5pt;height:17.5pt" o:ole="">
            <v:imagedata r:id="rId119" o:title=""/>
          </v:shape>
          <o:OLEObject Type="Embed" ProgID="Equation.DSMT4" ShapeID="_x0000_i1081" DrawAspect="Content" ObjectID="_1697826917" r:id="rId120"/>
        </w:object>
      </w:r>
      <w:r w:rsidRPr="002B0747">
        <w:t>)</w:t>
      </w:r>
      <w:r w:rsidR="002D012C" w:rsidRPr="002B0747">
        <w:t xml:space="preserve"> </w:t>
      </w:r>
      <w:r w:rsidRPr="002B0747">
        <w:t>field;</w:t>
      </w:r>
      <w:r w:rsidR="002D012C" w:rsidRPr="002B0747">
        <w:t xml:space="preserve"> </w:t>
      </w:r>
      <w:r w:rsidRPr="002B0747">
        <w:rPr>
          <w:position w:val="-14"/>
        </w:rPr>
        <w:object w:dxaOrig="1740" w:dyaOrig="400" w14:anchorId="6FA3A8B2">
          <v:shape id="_x0000_i1082" type="#_x0000_t75" style="width:87pt;height:20.5pt" o:ole="" fillcolor="window">
            <v:imagedata r:id="rId121" o:title=""/>
          </v:shape>
          <o:OLEObject Type="Embed" ProgID="Equation.DSMT4" ShapeID="_x0000_i1082" DrawAspect="Content" ObjectID="_1697826918" r:id="rId122"/>
        </w:object>
      </w:r>
      <w:r w:rsidR="002D012C" w:rsidRPr="002B0747">
        <w:rPr>
          <w:color w:val="000000"/>
        </w:rPr>
        <w:t xml:space="preserve"> </w:t>
      </w:r>
      <w:r w:rsidRPr="002B0747">
        <w:rPr>
          <w:color w:val="000000"/>
        </w:rPr>
        <w:t>is</w:t>
      </w:r>
      <w:r w:rsidR="002D012C" w:rsidRPr="002B0747">
        <w:rPr>
          <w:color w:val="000000"/>
        </w:rPr>
        <w:t xml:space="preserve"> </w:t>
      </w:r>
      <w:r w:rsidRPr="002B0747">
        <w:rPr>
          <w:color w:val="000000"/>
        </w:rPr>
        <w:t>the</w:t>
      </w:r>
      <w:r w:rsidR="002D012C" w:rsidRPr="002B0747">
        <w:rPr>
          <w:color w:val="000000"/>
        </w:rPr>
        <w:t xml:space="preserve"> </w:t>
      </w:r>
      <w:r w:rsidRPr="002B0747">
        <w:rPr>
          <w:color w:val="000000"/>
        </w:rPr>
        <w:t>external</w:t>
      </w:r>
      <w:r w:rsidR="002D012C" w:rsidRPr="002B0747">
        <w:rPr>
          <w:color w:val="000000"/>
        </w:rPr>
        <w:t xml:space="preserve"> </w:t>
      </w:r>
      <w:r w:rsidRPr="002B0747">
        <w:rPr>
          <w:color w:val="000000"/>
        </w:rPr>
        <w:t>current</w:t>
      </w:r>
      <w:r w:rsidR="002D012C" w:rsidRPr="002B0747">
        <w:rPr>
          <w:color w:val="000000"/>
        </w:rPr>
        <w:t xml:space="preserve"> </w:t>
      </w:r>
      <w:r w:rsidRPr="002B0747">
        <w:rPr>
          <w:color w:val="000000"/>
        </w:rPr>
        <w:t>density</w:t>
      </w:r>
      <w:r w:rsidR="002D012C" w:rsidRPr="002B0747">
        <w:rPr>
          <w:color w:val="000000"/>
        </w:rPr>
        <w:t xml:space="preserve"> </w:t>
      </w:r>
      <w:r w:rsidRPr="002B0747">
        <w:rPr>
          <w:color w:val="000000"/>
        </w:rPr>
        <w:t>vector;</w:t>
      </w:r>
      <w:r w:rsidR="002D012C" w:rsidRPr="002B0747">
        <w:rPr>
          <w:color w:val="000000"/>
        </w:rPr>
        <w:t xml:space="preserve"> </w:t>
      </w:r>
      <w:r w:rsidRPr="002B0747">
        <w:rPr>
          <w:position w:val="-10"/>
        </w:rPr>
        <w:object w:dxaOrig="859" w:dyaOrig="320" w14:anchorId="748B9864">
          <v:shape id="_x0000_i1083" type="#_x0000_t75" style="width:44pt;height:15.5pt" o:ole="">
            <v:imagedata r:id="rId123" o:title=""/>
          </v:shape>
          <o:OLEObject Type="Embed" ProgID="Equation.DSMT4" ShapeID="_x0000_i1083" DrawAspect="Content" ObjectID="_1697826919" r:id="rId124"/>
        </w:object>
      </w:r>
      <w:r w:rsidR="002D012C" w:rsidRPr="002B0747">
        <w:t xml:space="preserve"> </w:t>
      </w:r>
      <w:r w:rsidRPr="002B0747">
        <w:t>is</w:t>
      </w:r>
      <w:r w:rsidR="002D012C" w:rsidRPr="002B0747">
        <w:t xml:space="preserve"> </w:t>
      </w:r>
      <w:r w:rsidRPr="002B0747">
        <w:t>a</w:t>
      </w:r>
      <w:r w:rsidR="002D012C" w:rsidRPr="002B0747">
        <w:t xml:space="preserve"> </w:t>
      </w:r>
      <w:r w:rsidRPr="002B0747">
        <w:t>wavenumber,</w:t>
      </w:r>
      <w:r w:rsidR="002D012C" w:rsidRPr="002B0747">
        <w:t xml:space="preserve"> </w:t>
      </w:r>
      <w:r w:rsidRPr="002B0747">
        <w:rPr>
          <w:position w:val="-6"/>
        </w:rPr>
        <w:object w:dxaOrig="200" w:dyaOrig="260" w14:anchorId="2A622B8A">
          <v:shape id="_x0000_i1084" type="#_x0000_t75" style="width:9.5pt;height:13pt" o:ole="">
            <v:imagedata r:id="rId125" o:title=""/>
          </v:shape>
          <o:OLEObject Type="Embed" ProgID="Equation.DSMT4" ShapeID="_x0000_i1084" DrawAspect="Content" ObjectID="_1697826920" r:id="rId126"/>
        </w:object>
      </w:r>
      <w:r w:rsidR="002D012C" w:rsidRPr="002B0747">
        <w:t xml:space="preserve"> </w:t>
      </w:r>
      <w:r w:rsidRPr="002B0747">
        <w:t>is</w:t>
      </w:r>
      <w:r w:rsidR="002D012C" w:rsidRPr="002B0747">
        <w:t xml:space="preserve"> </w:t>
      </w:r>
      <w:r w:rsidRPr="002B0747">
        <w:t>the</w:t>
      </w:r>
      <w:r w:rsidR="002D012C" w:rsidRPr="002B0747">
        <w:t xml:space="preserve"> </w:t>
      </w:r>
      <w:r w:rsidRPr="002B0747">
        <w:t>length</w:t>
      </w:r>
      <w:r w:rsidR="002D012C" w:rsidRPr="002B0747">
        <w:t xml:space="preserve"> </w:t>
      </w:r>
      <w:r w:rsidRPr="002B0747">
        <w:t>of</w:t>
      </w:r>
      <w:r w:rsidR="002D012C" w:rsidRPr="002B0747">
        <w:t xml:space="preserve"> </w:t>
      </w:r>
      <w:r w:rsidRPr="002B0747">
        <w:t>electromagnetic</w:t>
      </w:r>
      <w:r w:rsidR="002D012C" w:rsidRPr="002B0747">
        <w:t xml:space="preserve"> </w:t>
      </w:r>
      <w:r w:rsidRPr="002B0747">
        <w:t>wave</w:t>
      </w:r>
      <w:r w:rsidR="002D012C" w:rsidRPr="002B0747">
        <w:t xml:space="preserve"> </w:t>
      </w:r>
      <w:r w:rsidRPr="002B0747">
        <w:t>in</w:t>
      </w:r>
      <w:r w:rsidR="002D012C" w:rsidRPr="002B0747">
        <w:t xml:space="preserve"> </w:t>
      </w:r>
      <w:r w:rsidRPr="002B0747">
        <w:t>free</w:t>
      </w:r>
      <w:r w:rsidR="002D012C" w:rsidRPr="002B0747">
        <w:t xml:space="preserve"> </w:t>
      </w:r>
      <w:r w:rsidRPr="002B0747">
        <w:t>space;</w:t>
      </w:r>
      <w:r w:rsidR="002D012C" w:rsidRPr="002B0747">
        <w:t xml:space="preserve"> </w:t>
      </w:r>
      <w:r w:rsidRPr="002B0747">
        <w:rPr>
          <w:position w:val="-12"/>
        </w:rPr>
        <w:object w:dxaOrig="2320" w:dyaOrig="340" w14:anchorId="132D26AD">
          <v:shape id="_x0000_i1085" type="#_x0000_t75" style="width:116.5pt;height:17.5pt" o:ole="">
            <v:imagedata r:id="rId127" o:title=""/>
          </v:shape>
          <o:OLEObject Type="Embed" ProgID="Equation.DSMT4" ShapeID="_x0000_i1085" DrawAspect="Content" ObjectID="_1697826921" r:id="rId128"/>
        </w:object>
      </w:r>
      <w:r w:rsidR="002D012C" w:rsidRPr="002B0747">
        <w:t xml:space="preserve"> </w:t>
      </w:r>
      <w:r w:rsidRPr="002B0747">
        <w:t>is</w:t>
      </w:r>
      <w:r w:rsidR="002D012C" w:rsidRPr="002B0747">
        <w:t xml:space="preserve"> </w:t>
      </w:r>
      <w:r w:rsidRPr="002B0747">
        <w:t>a</w:t>
      </w:r>
      <w:r w:rsidR="002D012C" w:rsidRPr="002B0747">
        <w:t xml:space="preserve"> </w:t>
      </w:r>
      <w:r w:rsidRPr="002B0747">
        <w:t>piecewise</w:t>
      </w:r>
      <w:r w:rsidR="002D012C" w:rsidRPr="002B0747">
        <w:t xml:space="preserve"> </w:t>
      </w:r>
      <w:r w:rsidRPr="002B0747">
        <w:t>continuous</w:t>
      </w:r>
      <w:r w:rsidR="002D012C" w:rsidRPr="002B0747">
        <w:t xml:space="preserve"> </w:t>
      </w:r>
      <w:r w:rsidRPr="002B0747">
        <w:t>(in</w:t>
      </w:r>
      <w:r w:rsidR="002D012C" w:rsidRPr="002B0747">
        <w:t xml:space="preserve"> </w:t>
      </w:r>
      <w:r w:rsidR="00245D06" w:rsidRPr="004911F1">
        <w:rPr>
          <w:position w:val="-4"/>
        </w:rPr>
        <w:object w:dxaOrig="220" w:dyaOrig="240" w14:anchorId="463170A5">
          <v:shape id="_x0000_i1086" type="#_x0000_t75" style="width:11pt;height:12pt" o:ole="">
            <v:imagedata r:id="rId129" o:title=""/>
          </v:shape>
          <o:OLEObject Type="Embed" ProgID="Equation.DSMT4" ShapeID="_x0000_i1086" DrawAspect="Content" ObjectID="_1697826922" r:id="rId130"/>
        </w:object>
      </w:r>
      <w:r w:rsidRPr="002B0747">
        <w:t>-polarization</w:t>
      </w:r>
      <w:r w:rsidR="002D012C" w:rsidRPr="002B0747">
        <w:t xml:space="preserve"> </w:t>
      </w:r>
      <w:r w:rsidRPr="002B0747">
        <w:t>case)</w:t>
      </w:r>
      <w:r w:rsidR="002D012C" w:rsidRPr="002B0747">
        <w:t xml:space="preserve"> </w:t>
      </w:r>
      <w:r w:rsidRPr="002B0747">
        <w:t>or</w:t>
      </w:r>
      <w:r w:rsidR="002D012C" w:rsidRPr="002B0747">
        <w:t xml:space="preserve"> </w:t>
      </w:r>
      <w:r w:rsidRPr="002B0747">
        <w:t>a</w:t>
      </w:r>
      <w:r w:rsidR="002D012C" w:rsidRPr="002B0747">
        <w:t xml:space="preserve"> </w:t>
      </w:r>
      <w:r w:rsidRPr="002B0747">
        <w:t>piecewise</w:t>
      </w:r>
      <w:r w:rsidR="002D012C" w:rsidRPr="002B0747">
        <w:t xml:space="preserve"> </w:t>
      </w:r>
      <w:r w:rsidRPr="002B0747">
        <w:t>constant</w:t>
      </w:r>
      <w:r w:rsidR="002D012C" w:rsidRPr="002B0747">
        <w:t xml:space="preserve"> </w:t>
      </w:r>
      <w:r w:rsidRPr="002B0747">
        <w:t>(in</w:t>
      </w:r>
      <w:r w:rsidR="002D012C" w:rsidRPr="002B0747">
        <w:t xml:space="preserve"> </w:t>
      </w:r>
      <w:r w:rsidR="00245D06" w:rsidRPr="004911F1">
        <w:rPr>
          <w:position w:val="-4"/>
        </w:rPr>
        <w:object w:dxaOrig="260" w:dyaOrig="240" w14:anchorId="71BB53D0">
          <v:shape id="_x0000_i1087" type="#_x0000_t75" style="width:13pt;height:12pt" o:ole="">
            <v:imagedata r:id="rId131" o:title=""/>
          </v:shape>
          <o:OLEObject Type="Embed" ProgID="Equation.DSMT4" ShapeID="_x0000_i1087" DrawAspect="Content" ObjectID="_1697826923" r:id="rId132"/>
        </w:object>
      </w:r>
      <w:r w:rsidRPr="002B0747">
        <w:t>-polarization</w:t>
      </w:r>
      <w:r w:rsidR="002D012C" w:rsidRPr="002B0747">
        <w:t xml:space="preserve"> </w:t>
      </w:r>
      <w:r w:rsidRPr="002B0747">
        <w:t>case)</w:t>
      </w:r>
      <w:r w:rsidR="002D012C" w:rsidRPr="002B0747">
        <w:t xml:space="preserve"> </w:t>
      </w:r>
      <w:r w:rsidRPr="002B0747">
        <w:t>function</w:t>
      </w:r>
      <w:r w:rsidR="002D012C" w:rsidRPr="002B0747">
        <w:t xml:space="preserve"> </w:t>
      </w:r>
      <w:r w:rsidRPr="002B0747">
        <w:t>of</w:t>
      </w:r>
      <w:r w:rsidR="002D012C" w:rsidRPr="002B0747">
        <w:t xml:space="preserve"> </w:t>
      </w:r>
      <w:r w:rsidRPr="002B0747">
        <w:lastRenderedPageBreak/>
        <w:t>coordinates;</w:t>
      </w:r>
      <w:r w:rsidR="002D012C" w:rsidRPr="002B0747">
        <w:t xml:space="preserve"> </w:t>
      </w:r>
      <w:r w:rsidRPr="002B0747">
        <w:t>functions</w:t>
      </w:r>
      <w:r w:rsidR="002D012C" w:rsidRPr="002B0747">
        <w:t xml:space="preserve"> </w:t>
      </w:r>
      <w:r w:rsidRPr="002B0747">
        <w:rPr>
          <w:position w:val="-12"/>
        </w:rPr>
        <w:object w:dxaOrig="840" w:dyaOrig="340" w14:anchorId="3A8B45A7">
          <v:shape id="_x0000_i1088" type="#_x0000_t75" style="width:42pt;height:17.5pt" o:ole="">
            <v:imagedata r:id="rId133" o:title=""/>
          </v:shape>
          <o:OLEObject Type="Embed" ProgID="Equation.DSMT4" ShapeID="_x0000_i1088" DrawAspect="Content" ObjectID="_1697826924" r:id="rId134"/>
        </w:object>
      </w:r>
      <w:r w:rsidR="002D012C" w:rsidRPr="002B0747">
        <w:t xml:space="preserve"> </w:t>
      </w:r>
      <w:r w:rsidRPr="002B0747">
        <w:t>and</w:t>
      </w:r>
      <w:r w:rsidR="002D012C" w:rsidRPr="002B0747">
        <w:t xml:space="preserve"> </w:t>
      </w:r>
      <w:r w:rsidRPr="002B0747">
        <w:rPr>
          <w:position w:val="-12"/>
        </w:rPr>
        <w:object w:dxaOrig="780" w:dyaOrig="340" w14:anchorId="0BFBF183">
          <v:shape id="_x0000_i1089" type="#_x0000_t75" style="width:39pt;height:17.5pt" o:ole="">
            <v:imagedata r:id="rId135" o:title=""/>
          </v:shape>
          <o:OLEObject Type="Embed" ProgID="Equation.DSMT4" ShapeID="_x0000_i1089" DrawAspect="Content" ObjectID="_1697826925" r:id="rId136"/>
        </w:object>
      </w:r>
      <w:r w:rsidR="002D012C" w:rsidRPr="002B0747">
        <w:t xml:space="preserve"> </w:t>
      </w:r>
      <w:r w:rsidRPr="002B0747">
        <w:t>are</w:t>
      </w:r>
      <w:r w:rsidR="002D012C" w:rsidRPr="002B0747">
        <w:t xml:space="preserve"> </w:t>
      </w:r>
      <w:r w:rsidRPr="002B0747">
        <w:t>the</w:t>
      </w:r>
      <w:r w:rsidR="002D012C" w:rsidRPr="002B0747">
        <w:t xml:space="preserve"> </w:t>
      </w:r>
      <w:r w:rsidRPr="002B0747">
        <w:t>specific</w:t>
      </w:r>
      <w:r w:rsidR="002D012C" w:rsidRPr="002B0747">
        <w:t xml:space="preserve"> </w:t>
      </w:r>
      <w:r w:rsidRPr="002B0747">
        <w:t>conductivity</w:t>
      </w:r>
      <w:r w:rsidR="002D012C" w:rsidRPr="002B0747">
        <w:t xml:space="preserve"> </w:t>
      </w:r>
      <w:r w:rsidRPr="002B0747">
        <w:t>and</w:t>
      </w:r>
      <w:r w:rsidR="002D012C" w:rsidRPr="002B0747">
        <w:t xml:space="preserve"> </w:t>
      </w:r>
      <w:r w:rsidRPr="002B0747">
        <w:t>the</w:t>
      </w:r>
      <w:r w:rsidR="002D012C" w:rsidRPr="002B0747">
        <w:t xml:space="preserve"> </w:t>
      </w:r>
      <w:r w:rsidRPr="002B0747">
        <w:t>relative</w:t>
      </w:r>
      <w:r w:rsidR="002D012C" w:rsidRPr="002B0747">
        <w:t xml:space="preserve"> </w:t>
      </w:r>
      <w:r w:rsidRPr="002B0747">
        <w:t>permittivity</w:t>
      </w:r>
      <w:r w:rsidR="002D012C" w:rsidRPr="002B0747">
        <w:t xml:space="preserve"> </w:t>
      </w:r>
      <w:r w:rsidRPr="002B0747">
        <w:t>of</w:t>
      </w:r>
      <w:r w:rsidR="002D012C" w:rsidRPr="002B0747">
        <w:t xml:space="preserve"> </w:t>
      </w:r>
      <w:r w:rsidRPr="002B0747">
        <w:t>dielectric</w:t>
      </w:r>
      <w:r w:rsidR="002D012C" w:rsidRPr="002B0747">
        <w:t xml:space="preserve"> </w:t>
      </w:r>
      <w:r w:rsidRPr="002B0747">
        <w:t>elements;</w:t>
      </w:r>
      <w:r w:rsidR="002D012C" w:rsidRPr="002B0747">
        <w:t xml:space="preserve"> </w:t>
      </w:r>
      <w:r w:rsidRPr="002B0747">
        <w:rPr>
          <w:position w:val="-12"/>
        </w:rPr>
        <w:object w:dxaOrig="1280" w:dyaOrig="400" w14:anchorId="5B6CD9E6">
          <v:shape id="_x0000_i1090" type="#_x0000_t75" style="width:63.5pt;height:20.5pt" o:ole="">
            <v:imagedata r:id="rId137" o:title=""/>
          </v:shape>
          <o:OLEObject Type="Embed" ProgID="Equation.DSMT4" ShapeID="_x0000_i1090" DrawAspect="Content" ObjectID="_1697826926" r:id="rId138"/>
        </w:object>
      </w:r>
      <w:r w:rsidR="002D012C" w:rsidRPr="002B0747">
        <w:t xml:space="preserve"> </w:t>
      </w:r>
      <w:r w:rsidRPr="002B0747">
        <w:t>is</w:t>
      </w:r>
      <w:r w:rsidR="002D012C" w:rsidRPr="002B0747">
        <w:t xml:space="preserve"> </w:t>
      </w:r>
      <w:r w:rsidRPr="002B0747">
        <w:t>the</w:t>
      </w:r>
      <w:r w:rsidR="002D012C" w:rsidRPr="002B0747">
        <w:t xml:space="preserve"> </w:t>
      </w:r>
      <w:r w:rsidRPr="002B0747">
        <w:t>impedance</w:t>
      </w:r>
      <w:r w:rsidR="002D012C" w:rsidRPr="002B0747">
        <w:t xml:space="preserve"> </w:t>
      </w:r>
      <w:r w:rsidRPr="002B0747">
        <w:t>of</w:t>
      </w:r>
      <w:r w:rsidR="002D012C" w:rsidRPr="002B0747">
        <w:t xml:space="preserve"> </w:t>
      </w:r>
      <w:r w:rsidRPr="002B0747">
        <w:t>free</w:t>
      </w:r>
      <w:r w:rsidR="002D012C" w:rsidRPr="002B0747">
        <w:t xml:space="preserve"> </w:t>
      </w:r>
      <w:r w:rsidRPr="002B0747">
        <w:t>space;</w:t>
      </w:r>
      <w:r w:rsidR="002D012C" w:rsidRPr="002B0747">
        <w:t xml:space="preserve"> </w:t>
      </w:r>
      <w:r w:rsidRPr="002B0747">
        <w:rPr>
          <w:position w:val="-10"/>
        </w:rPr>
        <w:object w:dxaOrig="240" w:dyaOrig="320" w14:anchorId="79F025F1">
          <v:shape id="_x0000_i1091" type="#_x0000_t75" style="width:12pt;height:15.5pt" o:ole="">
            <v:imagedata r:id="rId139" o:title=""/>
          </v:shape>
          <o:OLEObject Type="Embed" ProgID="Equation.DSMT4" ShapeID="_x0000_i1091" DrawAspect="Content" ObjectID="_1697826927" r:id="rId140"/>
        </w:object>
      </w:r>
      <w:r w:rsidR="002D012C" w:rsidRPr="002B0747">
        <w:t xml:space="preserve"> </w:t>
      </w:r>
      <w:r w:rsidRPr="002B0747">
        <w:t>and</w:t>
      </w:r>
      <w:r w:rsidR="002D012C" w:rsidRPr="002B0747">
        <w:t xml:space="preserve"> </w:t>
      </w:r>
      <w:r w:rsidRPr="002B0747">
        <w:rPr>
          <w:position w:val="-10"/>
        </w:rPr>
        <w:object w:dxaOrig="260" w:dyaOrig="320" w14:anchorId="0CEC8325">
          <v:shape id="_x0000_i1092" type="#_x0000_t75" style="width:13pt;height:15.5pt" o:ole="">
            <v:imagedata r:id="rId141" o:title=""/>
          </v:shape>
          <o:OLEObject Type="Embed" ProgID="Equation.DSMT4" ShapeID="_x0000_i1092" DrawAspect="Content" ObjectID="_1697826928" r:id="rId142"/>
        </w:object>
      </w:r>
      <w:r w:rsidR="002D012C" w:rsidRPr="002B0747">
        <w:t xml:space="preserve"> </w:t>
      </w:r>
      <w:r w:rsidRPr="002B0747">
        <w:t>are</w:t>
      </w:r>
      <w:r w:rsidR="002D012C" w:rsidRPr="002B0747">
        <w:t xml:space="preserve"> </w:t>
      </w:r>
      <w:r w:rsidRPr="002B0747">
        <w:t>the</w:t>
      </w:r>
      <w:r w:rsidR="002D012C" w:rsidRPr="002B0747">
        <w:t xml:space="preserve"> </w:t>
      </w:r>
      <w:r w:rsidRPr="002B0747">
        <w:t>electric</w:t>
      </w:r>
      <w:r w:rsidR="002D012C" w:rsidRPr="002B0747">
        <w:t xml:space="preserve"> </w:t>
      </w:r>
      <w:r w:rsidRPr="002B0747">
        <w:t>and</w:t>
      </w:r>
      <w:r w:rsidR="002D012C" w:rsidRPr="002B0747">
        <w:t xml:space="preserve"> </w:t>
      </w:r>
      <w:r w:rsidRPr="002B0747">
        <w:t>magnetic</w:t>
      </w:r>
      <w:r w:rsidR="002D012C" w:rsidRPr="002B0747">
        <w:t xml:space="preserve"> </w:t>
      </w:r>
      <w:r w:rsidRPr="002B0747">
        <w:t>vacuum</w:t>
      </w:r>
      <w:r w:rsidR="002D012C" w:rsidRPr="002B0747">
        <w:t xml:space="preserve"> </w:t>
      </w:r>
      <w:r w:rsidRPr="002B0747">
        <w:t>constants;</w:t>
      </w:r>
      <w:r w:rsidR="002D012C" w:rsidRPr="002B0747">
        <w:t xml:space="preserve"> </w:t>
      </w:r>
      <w:r w:rsidRPr="002B0747">
        <w:rPr>
          <w:position w:val="-4"/>
        </w:rPr>
        <w:object w:dxaOrig="300" w:dyaOrig="279" w14:anchorId="686FC7D4">
          <v:shape id="_x0000_i1093" type="#_x0000_t75" style="width:15pt;height:14.5pt" o:ole="">
            <v:imagedata r:id="rId143" o:title=""/>
          </v:shape>
          <o:OLEObject Type="Embed" ProgID="Equation.DSMT4" ShapeID="_x0000_i1093" DrawAspect="Content" ObjectID="_1697826929" r:id="rId144"/>
        </w:object>
      </w:r>
      <w:r w:rsidR="002D012C" w:rsidRPr="002B0747">
        <w:t xml:space="preserve"> </w:t>
      </w:r>
      <w:r w:rsidRPr="002B0747">
        <w:t>is</w:t>
      </w:r>
      <w:r w:rsidR="002D012C" w:rsidRPr="002B0747">
        <w:t xml:space="preserve"> </w:t>
      </w:r>
      <w:r w:rsidRPr="002B0747">
        <w:t>the</w:t>
      </w:r>
      <w:r w:rsidR="002D012C" w:rsidRPr="002B0747">
        <w:t xml:space="preserve"> </w:t>
      </w:r>
      <w:r w:rsidRPr="002B0747">
        <w:t>plane</w:t>
      </w:r>
      <w:r w:rsidR="002D012C" w:rsidRPr="002B0747">
        <w:t xml:space="preserve"> </w:t>
      </w:r>
      <w:r w:rsidRPr="002B0747">
        <w:rPr>
          <w:position w:val="-10"/>
        </w:rPr>
        <w:object w:dxaOrig="400" w:dyaOrig="300" w14:anchorId="2352025C">
          <v:shape id="_x0000_i1094" type="#_x0000_t75" style="width:20.5pt;height:15pt" o:ole="">
            <v:imagedata r:id="rId145" o:title=""/>
          </v:shape>
          <o:OLEObject Type="Embed" ProgID="Equation.DSMT4" ShapeID="_x0000_i1094" DrawAspect="Content" ObjectID="_1697826930" r:id="rId146"/>
        </w:object>
      </w:r>
      <w:r w:rsidRPr="002B0747">
        <w:t>;</w:t>
      </w:r>
      <w:r w:rsidR="002D012C" w:rsidRPr="002B0747">
        <w:t xml:space="preserve"> </w:t>
      </w:r>
      <w:r w:rsidRPr="002B0747">
        <w:rPr>
          <w:position w:val="-14"/>
        </w:rPr>
        <w:object w:dxaOrig="1640" w:dyaOrig="360" w14:anchorId="1C313DF2">
          <v:shape id="_x0000_i1095" type="#_x0000_t75" style="width:81.5pt;height:18pt" o:ole="">
            <v:imagedata r:id="rId147" o:title=""/>
          </v:shape>
          <o:OLEObject Type="Embed" ProgID="Equation.DSMT4" ShapeID="_x0000_i1095" DrawAspect="Content" ObjectID="_1697826931" r:id="rId148"/>
        </w:object>
      </w:r>
      <w:r w:rsidR="002D012C" w:rsidRPr="002B0747">
        <w:t xml:space="preserve"> </w:t>
      </w:r>
      <w:r w:rsidRPr="002B0747">
        <w:t>and</w:t>
      </w:r>
      <w:r w:rsidR="002D012C" w:rsidRPr="002B0747">
        <w:t xml:space="preserve"> </w:t>
      </w:r>
      <w:r w:rsidRPr="002B0747">
        <w:rPr>
          <w:position w:val="-14"/>
        </w:rPr>
        <w:object w:dxaOrig="880" w:dyaOrig="400" w14:anchorId="28221B12">
          <v:shape id="_x0000_i1096" type="#_x0000_t75" style="width:44pt;height:19.5pt" o:ole="">
            <v:imagedata r:id="rId149" o:title=""/>
          </v:shape>
          <o:OLEObject Type="Embed" ProgID="Equation.DSMT4" ShapeID="_x0000_i1096" DrawAspect="Content" ObjectID="_1697826932" r:id="rId150"/>
        </w:object>
      </w:r>
      <w:r w:rsidRPr="002B0747">
        <w:t>,</w:t>
      </w:r>
      <w:r w:rsidR="002D012C" w:rsidRPr="002B0747">
        <w:t xml:space="preserve"> </w:t>
      </w:r>
      <w:r w:rsidRPr="002B0747">
        <w:rPr>
          <w:position w:val="-12"/>
        </w:rPr>
        <w:object w:dxaOrig="859" w:dyaOrig="340" w14:anchorId="3F75572F">
          <v:shape id="_x0000_i1097" type="#_x0000_t75" style="width:44pt;height:17.5pt" o:ole="">
            <v:imagedata r:id="rId151" o:title=""/>
          </v:shape>
          <o:OLEObject Type="Embed" ProgID="Equation.DSMT4" ShapeID="_x0000_i1097" DrawAspect="Content" ObjectID="_1697826933" r:id="rId152"/>
        </w:object>
      </w:r>
      <w:r w:rsidRPr="002B0747">
        <w:t>.</w:t>
      </w:r>
      <w:r w:rsidR="002D012C" w:rsidRPr="002B0747">
        <w:t xml:space="preserve"> </w:t>
      </w:r>
      <w:r w:rsidRPr="002B0747">
        <w:t>The</w:t>
      </w:r>
      <w:r w:rsidR="002D012C" w:rsidRPr="002B0747">
        <w:t xml:space="preserve"> </w:t>
      </w:r>
      <w:r w:rsidRPr="002B0747">
        <w:t>time-dependence</w:t>
      </w:r>
      <w:r w:rsidR="002D012C" w:rsidRPr="002B0747">
        <w:t xml:space="preserve"> </w:t>
      </w:r>
      <w:r w:rsidRPr="002B0747">
        <w:t>of</w:t>
      </w:r>
      <w:r w:rsidR="002D012C" w:rsidRPr="002B0747">
        <w:t xml:space="preserve"> </w:t>
      </w:r>
      <w:r w:rsidRPr="002B0747">
        <w:t>the</w:t>
      </w:r>
      <w:r w:rsidR="002D012C" w:rsidRPr="002B0747">
        <w:t xml:space="preserve"> </w:t>
      </w:r>
      <w:r w:rsidRPr="002B0747">
        <w:t>processes</w:t>
      </w:r>
      <w:r w:rsidR="002D012C" w:rsidRPr="002B0747">
        <w:t xml:space="preserve"> </w:t>
      </w:r>
      <w:r w:rsidRPr="002B0747">
        <w:t>under</w:t>
      </w:r>
      <w:r w:rsidR="002D012C" w:rsidRPr="002B0747">
        <w:t xml:space="preserve"> </w:t>
      </w:r>
      <w:r w:rsidRPr="002B0747">
        <w:t>consideration</w:t>
      </w:r>
      <w:r w:rsidR="002D012C" w:rsidRPr="002B0747">
        <w:t xml:space="preserve"> </w:t>
      </w:r>
      <w:r w:rsidRPr="002B0747">
        <w:t>is</w:t>
      </w:r>
      <w:r w:rsidR="002D012C" w:rsidRPr="002B0747">
        <w:t xml:space="preserve"> </w:t>
      </w:r>
      <w:r w:rsidRPr="002B0747">
        <w:t>determined</w:t>
      </w:r>
      <w:r w:rsidR="002D012C" w:rsidRPr="002B0747">
        <w:t xml:space="preserve"> </w:t>
      </w:r>
      <w:r w:rsidRPr="002B0747">
        <w:t>by</w:t>
      </w:r>
      <w:r w:rsidR="002D012C" w:rsidRPr="002B0747">
        <w:t xml:space="preserve"> </w:t>
      </w:r>
      <w:r w:rsidRPr="002B0747">
        <w:t>the</w:t>
      </w:r>
      <w:r w:rsidR="002D012C" w:rsidRPr="002B0747">
        <w:t xml:space="preserve"> </w:t>
      </w:r>
      <w:r w:rsidRPr="002B0747">
        <w:t>factor</w:t>
      </w:r>
      <w:r w:rsidR="002D012C" w:rsidRPr="002B0747">
        <w:t xml:space="preserve"> </w:t>
      </w:r>
      <w:r w:rsidRPr="002B0747">
        <w:rPr>
          <w:position w:val="-12"/>
        </w:rPr>
        <w:object w:dxaOrig="900" w:dyaOrig="340" w14:anchorId="139E7128">
          <v:shape id="_x0000_i1098" type="#_x0000_t75" style="width:44.5pt;height:17.5pt" o:ole="">
            <v:imagedata r:id="rId153" o:title=""/>
          </v:shape>
          <o:OLEObject Type="Embed" ProgID="Equation.DSMT4" ShapeID="_x0000_i1098" DrawAspect="Content" ObjectID="_1697826934" r:id="rId154"/>
        </w:object>
      </w:r>
      <w:r w:rsidRPr="002B0747">
        <w:t>.</w:t>
      </w:r>
      <w:r w:rsidR="002D012C" w:rsidRPr="002B0747">
        <w:t xml:space="preserve"> </w:t>
      </w:r>
      <w:r w:rsidRPr="002B0747">
        <w:t>All</w:t>
      </w:r>
      <w:r w:rsidR="002D012C" w:rsidRPr="002B0747">
        <w:t xml:space="preserve"> </w:t>
      </w:r>
      <w:r w:rsidRPr="002B0747">
        <w:t>physical</w:t>
      </w:r>
      <w:r w:rsidR="002D012C" w:rsidRPr="002B0747">
        <w:t xml:space="preserve"> </w:t>
      </w:r>
      <w:r w:rsidRPr="002B0747">
        <w:t>parameters</w:t>
      </w:r>
      <w:r w:rsidR="002D012C" w:rsidRPr="002B0747">
        <w:t xml:space="preserve"> </w:t>
      </w:r>
      <w:r w:rsidRPr="002B0747">
        <w:t>are</w:t>
      </w:r>
      <w:r w:rsidR="002D012C" w:rsidRPr="002B0747">
        <w:t xml:space="preserve"> </w:t>
      </w:r>
      <w:r w:rsidRPr="002B0747">
        <w:t>measured</w:t>
      </w:r>
      <w:r w:rsidR="002D012C" w:rsidRPr="002B0747">
        <w:t xml:space="preserve"> </w:t>
      </w:r>
      <w:r w:rsidRPr="002B0747">
        <w:t>in</w:t>
      </w:r>
      <w:r w:rsidR="002D012C" w:rsidRPr="002B0747">
        <w:t xml:space="preserve"> </w:t>
      </w:r>
      <w:r w:rsidRPr="002B0747">
        <w:t>the</w:t>
      </w:r>
      <w:r w:rsidR="002D012C" w:rsidRPr="002B0747">
        <w:t xml:space="preserve"> </w:t>
      </w:r>
      <w:r w:rsidRPr="002B0747">
        <w:t>SI</w:t>
      </w:r>
      <w:r w:rsidR="002D012C" w:rsidRPr="002B0747">
        <w:t xml:space="preserve"> </w:t>
      </w:r>
      <w:r w:rsidRPr="002B0747">
        <w:t>system.</w:t>
      </w:r>
      <w:r w:rsidR="002D012C" w:rsidRPr="002B0747">
        <w:t xml:space="preserve"> </w:t>
      </w:r>
      <w:r w:rsidRPr="002B0747">
        <w:t>But</w:t>
      </w:r>
      <w:r w:rsidR="002D012C" w:rsidRPr="002B0747">
        <w:t xml:space="preserve"> </w:t>
      </w:r>
      <w:r w:rsidRPr="002B0747">
        <w:t>time</w:t>
      </w:r>
      <w:r w:rsidR="002D012C" w:rsidRPr="002B0747">
        <w:t xml:space="preserve"> </w:t>
      </w:r>
      <w:r w:rsidRPr="002B0747">
        <w:rPr>
          <w:position w:val="-6"/>
        </w:rPr>
        <w:object w:dxaOrig="139" w:dyaOrig="220" w14:anchorId="4067BF28">
          <v:shape id="_x0000_i1099" type="#_x0000_t75" style="width:6.5pt;height:11pt" o:ole="">
            <v:imagedata r:id="rId155" o:title=""/>
          </v:shape>
          <o:OLEObject Type="Embed" ProgID="Equation.DSMT4" ShapeID="_x0000_i1099" DrawAspect="Content" ObjectID="_1697826935" r:id="rId156"/>
        </w:object>
      </w:r>
      <w:r w:rsidR="002D012C" w:rsidRPr="002B0747">
        <w:t xml:space="preserve"> </w:t>
      </w:r>
      <w:r w:rsidRPr="002B0747">
        <w:t>is</w:t>
      </w:r>
      <w:r w:rsidR="002D012C" w:rsidRPr="002B0747">
        <w:t xml:space="preserve"> </w:t>
      </w:r>
      <w:r w:rsidRPr="002B0747">
        <w:t>measured</w:t>
      </w:r>
      <w:r w:rsidR="002D012C" w:rsidRPr="002B0747">
        <w:t xml:space="preserve"> </w:t>
      </w:r>
      <w:r w:rsidRPr="002B0747">
        <w:t>in</w:t>
      </w:r>
      <w:r w:rsidR="002D012C" w:rsidRPr="002B0747">
        <w:t xml:space="preserve"> </w:t>
      </w:r>
      <w:r w:rsidRPr="002B0747">
        <w:t>meters:</w:t>
      </w:r>
      <w:r w:rsidR="002D012C" w:rsidRPr="002B0747">
        <w:t xml:space="preserve"> </w:t>
      </w:r>
      <w:r w:rsidRPr="002B0747">
        <w:t>it</w:t>
      </w:r>
      <w:r w:rsidR="002D012C" w:rsidRPr="002B0747">
        <w:t xml:space="preserve"> </w:t>
      </w:r>
      <w:r w:rsidRPr="002B0747">
        <w:t>is</w:t>
      </w:r>
      <w:r w:rsidR="002D012C" w:rsidRPr="002B0747">
        <w:t xml:space="preserve"> </w:t>
      </w:r>
      <w:r w:rsidRPr="002B0747">
        <w:t>the</w:t>
      </w:r>
      <w:r w:rsidR="002D012C" w:rsidRPr="002B0747">
        <w:t xml:space="preserve"> </w:t>
      </w:r>
      <w:r w:rsidRPr="002B0747">
        <w:t>product</w:t>
      </w:r>
      <w:r w:rsidR="002D012C" w:rsidRPr="002B0747">
        <w:t xml:space="preserve"> </w:t>
      </w:r>
      <w:r w:rsidRPr="002B0747">
        <w:t>of</w:t>
      </w:r>
      <w:r w:rsidR="002D012C" w:rsidRPr="002B0747">
        <w:t xml:space="preserve"> </w:t>
      </w:r>
      <w:r w:rsidRPr="002B0747">
        <w:t>the</w:t>
      </w:r>
      <w:r w:rsidR="002D012C" w:rsidRPr="002B0747">
        <w:t xml:space="preserve"> </w:t>
      </w:r>
      <w:r w:rsidRPr="002B0747">
        <w:t>natural</w:t>
      </w:r>
      <w:r w:rsidR="002D012C" w:rsidRPr="002B0747">
        <w:t xml:space="preserve"> </w:t>
      </w:r>
      <w:r w:rsidRPr="002B0747">
        <w:t>time</w:t>
      </w:r>
      <w:r w:rsidR="002D012C" w:rsidRPr="002B0747">
        <w:t xml:space="preserve"> </w:t>
      </w:r>
      <w:r w:rsidRPr="002B0747">
        <w:t>and</w:t>
      </w:r>
      <w:r w:rsidR="002D012C" w:rsidRPr="002B0747">
        <w:t xml:space="preserve"> </w:t>
      </w:r>
      <w:r w:rsidRPr="002B0747">
        <w:t>the</w:t>
      </w:r>
      <w:r w:rsidR="002D012C" w:rsidRPr="002B0747">
        <w:t xml:space="preserve"> </w:t>
      </w:r>
      <w:r w:rsidRPr="002B0747">
        <w:t>velocity</w:t>
      </w:r>
      <w:r w:rsidR="002D012C" w:rsidRPr="002B0747">
        <w:t xml:space="preserve"> </w:t>
      </w:r>
      <w:r w:rsidRPr="002B0747">
        <w:t>of</w:t>
      </w:r>
      <w:r w:rsidR="002D012C" w:rsidRPr="002B0747">
        <w:t xml:space="preserve"> </w:t>
      </w:r>
      <w:r w:rsidRPr="002B0747">
        <w:t>light</w:t>
      </w:r>
      <w:r w:rsidR="002D012C" w:rsidRPr="002B0747">
        <w:t xml:space="preserve"> </w:t>
      </w:r>
      <w:r w:rsidRPr="002B0747">
        <w:t>in</w:t>
      </w:r>
      <w:r w:rsidR="002D012C" w:rsidRPr="002B0747">
        <w:t xml:space="preserve"> </w:t>
      </w:r>
      <w:r w:rsidRPr="002B0747">
        <w:t>vacuum.</w:t>
      </w:r>
    </w:p>
    <w:p w14:paraId="0C67B986" w14:textId="77777777" w:rsidR="00DB5CCD" w:rsidRPr="002B0747" w:rsidRDefault="00DB5CCD" w:rsidP="00DB5CCD"/>
    <w:p w14:paraId="0244EFF9" w14:textId="77777777" w:rsidR="00DB5CCD" w:rsidRPr="002B0747" w:rsidRDefault="005D73D4" w:rsidP="00DB5CCD">
      <w:pPr>
        <w:pStyle w:val="Figurecentred"/>
      </w:pPr>
      <w:r>
        <w:rPr>
          <w:noProof/>
          <w:lang w:val="ru-RU" w:eastAsia="ru-RU"/>
        </w:rPr>
        <w:drawing>
          <wp:inline distT="0" distB="0" distL="0" distR="0" wp14:anchorId="671D4123" wp14:editId="6858D339">
            <wp:extent cx="2545080" cy="17602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45080" cy="1760220"/>
                    </a:xfrm>
                    <a:prstGeom prst="rect">
                      <a:avLst/>
                    </a:prstGeom>
                    <a:noFill/>
                    <a:ln>
                      <a:noFill/>
                    </a:ln>
                  </pic:spPr>
                </pic:pic>
              </a:graphicData>
            </a:graphic>
          </wp:inline>
        </w:drawing>
      </w:r>
    </w:p>
    <w:p w14:paraId="29B6CFF7" w14:textId="77777777" w:rsidR="00DB5CCD" w:rsidRPr="002B0747" w:rsidRDefault="00DB5CCD" w:rsidP="00DB5CCD">
      <w:pPr>
        <w:pStyle w:val="Figurecaption"/>
      </w:pPr>
      <w:proofErr w:type="spellStart"/>
      <w:r w:rsidRPr="002B0747">
        <w:t>Figure</w:t>
      </w:r>
      <w:proofErr w:type="spellEnd"/>
      <w:r w:rsidR="002D012C" w:rsidRPr="002B0747">
        <w:t xml:space="preserve"> </w:t>
      </w:r>
      <w:r w:rsidRPr="002B0747">
        <w:t>1.</w:t>
      </w:r>
      <w:r w:rsidR="002D012C" w:rsidRPr="002B0747">
        <w:rPr>
          <w:i/>
        </w:rPr>
        <w:t xml:space="preserve"> </w:t>
      </w:r>
      <w:r w:rsidRPr="002B0747">
        <w:t>The</w:t>
      </w:r>
      <w:r w:rsidR="002D012C" w:rsidRPr="002B0747">
        <w:t xml:space="preserve"> </w:t>
      </w:r>
      <w:proofErr w:type="spellStart"/>
      <w:r w:rsidRPr="002B0747">
        <w:t>cross</w:t>
      </w:r>
      <w:proofErr w:type="spellEnd"/>
      <w:r w:rsidR="002D012C" w:rsidRPr="002B0747">
        <w:t xml:space="preserve"> </w:t>
      </w:r>
      <w:proofErr w:type="spellStart"/>
      <w:r w:rsidRPr="002B0747">
        <w:t>section</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one</w:t>
      </w:r>
      <w:proofErr w:type="spellEnd"/>
      <w:r w:rsidR="002D012C" w:rsidRPr="002B0747">
        <w:t xml:space="preserve"> </w:t>
      </w:r>
      <w:proofErr w:type="spellStart"/>
      <w:r w:rsidRPr="002B0747">
        <w:t>cells</w:t>
      </w:r>
      <w:proofErr w:type="spellEnd"/>
      <w:r w:rsidR="002D012C" w:rsidRPr="002B0747">
        <w:t xml:space="preserve"> </w:t>
      </w:r>
      <w:proofErr w:type="spellStart"/>
      <w:r w:rsidRPr="002B0747">
        <w:t>of</w:t>
      </w:r>
      <w:proofErr w:type="spellEnd"/>
      <w:r w:rsidR="002D012C" w:rsidRPr="002B0747">
        <w:t xml:space="preserve"> </w:t>
      </w:r>
      <w:r w:rsidRPr="002B0747">
        <w:t>2-D</w:t>
      </w:r>
      <w:r w:rsidR="002D012C" w:rsidRPr="002B0747">
        <w:t xml:space="preserve"> </w:t>
      </w:r>
      <w:proofErr w:type="spellStart"/>
      <w:r w:rsidRPr="002B0747">
        <w:t>photonic</w:t>
      </w:r>
      <w:proofErr w:type="spellEnd"/>
      <w:r w:rsidR="002D012C" w:rsidRPr="002B0747">
        <w:t xml:space="preserve"> </w:t>
      </w:r>
      <w:proofErr w:type="spellStart"/>
      <w:r w:rsidRPr="002B0747">
        <w:t>crystal</w:t>
      </w:r>
      <w:proofErr w:type="spellEnd"/>
      <w:r w:rsidR="002D012C" w:rsidRPr="002B0747">
        <w:t xml:space="preserve"> </w:t>
      </w:r>
      <w:proofErr w:type="spellStart"/>
      <w:r w:rsidRPr="002B0747">
        <w:t>by</w:t>
      </w:r>
      <w:proofErr w:type="spellEnd"/>
      <w:r w:rsidR="002D012C" w:rsidRPr="002B0747">
        <w:t xml:space="preserve"> </w:t>
      </w:r>
      <w:proofErr w:type="spellStart"/>
      <w:r w:rsidRPr="002B0747">
        <w:t>two</w:t>
      </w:r>
      <w:proofErr w:type="spellEnd"/>
      <w:r w:rsidR="002D012C" w:rsidRPr="002B0747">
        <w:t xml:space="preserve"> </w:t>
      </w:r>
      <w:proofErr w:type="spellStart"/>
      <w:r w:rsidRPr="002B0747">
        <w:t>parallel</w:t>
      </w:r>
      <w:proofErr w:type="spellEnd"/>
      <w:r w:rsidR="002D012C" w:rsidRPr="002B0747">
        <w:t xml:space="preserve"> </w:t>
      </w:r>
      <w:proofErr w:type="spellStart"/>
      <w:r w:rsidRPr="002B0747">
        <w:t>planes</w:t>
      </w:r>
      <w:proofErr w:type="spellEnd"/>
      <w:r w:rsidR="002D012C" w:rsidRPr="002B0747">
        <w:t xml:space="preserve"> </w:t>
      </w:r>
      <w:r w:rsidRPr="002B0747">
        <w:rPr>
          <w:position w:val="-6"/>
        </w:rPr>
        <w:object w:dxaOrig="840" w:dyaOrig="220" w14:anchorId="32AC270C">
          <v:shape id="_x0000_i1100" type="#_x0000_t75" style="width:42pt;height:11pt" o:ole="">
            <v:imagedata r:id="rId158" o:title=""/>
          </v:shape>
          <o:OLEObject Type="Embed" ProgID="Equation.DSMT4" ShapeID="_x0000_i1100" DrawAspect="Content" ObjectID="_1697826936" r:id="rId159"/>
        </w:object>
      </w:r>
      <w:r w:rsidRPr="002B0747">
        <w:t>.</w:t>
      </w:r>
    </w:p>
    <w:p w14:paraId="65550C86" w14:textId="77777777" w:rsidR="00DB5CCD" w:rsidRPr="002B0747" w:rsidRDefault="00DB5CCD" w:rsidP="00D3214D">
      <w:pPr>
        <w:tabs>
          <w:tab w:val="right" w:pos="6595"/>
        </w:tabs>
        <w:ind w:firstLine="357"/>
      </w:pPr>
      <w:r w:rsidRPr="002B0747">
        <w:t>The</w:t>
      </w:r>
      <w:r w:rsidR="002D012C" w:rsidRPr="002B0747">
        <w:t xml:space="preserve"> </w:t>
      </w:r>
      <w:r w:rsidRPr="002B0747">
        <w:t>orthonormal</w:t>
      </w:r>
      <w:r w:rsidR="002D012C" w:rsidRPr="002B0747">
        <w:t xml:space="preserve"> </w:t>
      </w:r>
      <w:r w:rsidRPr="002B0747">
        <w:t>system</w:t>
      </w:r>
      <w:r w:rsidR="002D012C" w:rsidRPr="002B0747">
        <w:t xml:space="preserve"> </w:t>
      </w:r>
      <w:r w:rsidRPr="002B0747">
        <w:t>of</w:t>
      </w:r>
      <w:r w:rsidR="002D012C" w:rsidRPr="002B0747">
        <w:t xml:space="preserve"> </w:t>
      </w:r>
      <w:r w:rsidRPr="002B0747">
        <w:t>functions</w:t>
      </w:r>
      <w:r w:rsidR="002D012C" w:rsidRPr="002B0747">
        <w:t xml:space="preserve"> </w:t>
      </w:r>
      <w:r w:rsidRPr="002B0747">
        <w:rPr>
          <w:position w:val="-18"/>
        </w:rPr>
        <w:object w:dxaOrig="1340" w:dyaOrig="460" w14:anchorId="1162BC12">
          <v:shape id="_x0000_i1101" type="#_x0000_t75" style="width:66.5pt;height:23pt" o:ole="">
            <v:imagedata r:id="rId160" o:title=""/>
          </v:shape>
          <o:OLEObject Type="Embed" ProgID="Equation.DSMT4" ShapeID="_x0000_i1101" DrawAspect="Content" ObjectID="_1697826937" r:id="rId161"/>
        </w:object>
      </w:r>
      <w:r w:rsidR="002D012C" w:rsidRPr="002B0747">
        <w:t xml:space="preserve"> </w:t>
      </w:r>
      <w:r w:rsidRPr="002B0747">
        <w:t>is</w:t>
      </w:r>
      <w:r w:rsidR="002D012C" w:rsidRPr="002B0747">
        <w:t xml:space="preserve"> </w:t>
      </w:r>
      <w:r w:rsidRPr="002B0747">
        <w:t>complete</w:t>
      </w:r>
      <w:r w:rsidR="002D012C" w:rsidRPr="002B0747">
        <w:t xml:space="preserve"> </w:t>
      </w:r>
      <w:r w:rsidRPr="002B0747">
        <w:t>in</w:t>
      </w:r>
      <w:r w:rsidR="002D012C" w:rsidRPr="002B0747">
        <w:t xml:space="preserve"> </w:t>
      </w:r>
      <w:r w:rsidRPr="002B0747">
        <w:rPr>
          <w:position w:val="-12"/>
        </w:rPr>
        <w:object w:dxaOrig="639" w:dyaOrig="340" w14:anchorId="13D5C7AC">
          <v:shape id="_x0000_i1102" type="#_x0000_t75" style="width:31.5pt;height:17.5pt" o:ole="">
            <v:imagedata r:id="rId162" o:title=""/>
          </v:shape>
          <o:OLEObject Type="Embed" ProgID="Equation.DSMT4" ShapeID="_x0000_i1102" DrawAspect="Content" ObjectID="_1697826938" r:id="rId163"/>
        </w:object>
      </w:r>
      <w:r w:rsidR="002D012C" w:rsidRPr="002B0747">
        <w:t xml:space="preserve"> </w:t>
      </w:r>
      <w:r w:rsidRPr="002B0747">
        <w:t>[30].</w:t>
      </w:r>
      <w:r w:rsidR="002D012C" w:rsidRPr="002B0747">
        <w:t xml:space="preserve"> </w:t>
      </w:r>
      <w:r w:rsidRPr="002B0747">
        <w:t>This</w:t>
      </w:r>
      <w:r w:rsidR="002D012C" w:rsidRPr="002B0747">
        <w:t xml:space="preserve"> </w:t>
      </w:r>
      <w:r w:rsidRPr="002B0747">
        <w:t>makes</w:t>
      </w:r>
      <w:r w:rsidR="002D012C" w:rsidRPr="002B0747">
        <w:t xml:space="preserve"> </w:t>
      </w:r>
      <w:r w:rsidRPr="002B0747">
        <w:t>it</w:t>
      </w:r>
      <w:r w:rsidR="002D012C" w:rsidRPr="002B0747">
        <w:t xml:space="preserve"> </w:t>
      </w:r>
      <w:r w:rsidRPr="002B0747">
        <w:t>possible</w:t>
      </w:r>
      <w:r w:rsidR="002D012C" w:rsidRPr="002B0747">
        <w:t xml:space="preserve"> </w:t>
      </w:r>
      <w:r w:rsidRPr="002B0747">
        <w:t>to</w:t>
      </w:r>
      <w:r w:rsidR="002D012C" w:rsidRPr="002B0747">
        <w:t xml:space="preserve"> </w:t>
      </w:r>
      <w:r w:rsidRPr="002B0747">
        <w:t>represent</w:t>
      </w:r>
      <w:r w:rsidR="002D012C" w:rsidRPr="002B0747">
        <w:t xml:space="preserve"> </w:t>
      </w:r>
      <w:r w:rsidRPr="002B0747">
        <w:t>the</w:t>
      </w:r>
      <w:r w:rsidR="002D012C" w:rsidRPr="002B0747">
        <w:t xml:space="preserve"> </w:t>
      </w:r>
      <w:r w:rsidRPr="002B0747">
        <w:t>solution</w:t>
      </w:r>
      <w:r w:rsidR="002D012C" w:rsidRPr="002B0747">
        <w:t xml:space="preserve"> </w:t>
      </w:r>
      <w:r w:rsidRPr="002B0747">
        <w:rPr>
          <w:position w:val="-14"/>
        </w:rPr>
        <w:object w:dxaOrig="2160" w:dyaOrig="400" w14:anchorId="0B59CFC1">
          <v:shape id="_x0000_i1103" type="#_x0000_t75" style="width:108pt;height:20.5pt" o:ole="">
            <v:imagedata r:id="rId164" o:title=""/>
          </v:shape>
          <o:OLEObject Type="Embed" ProgID="Equation.DSMT4" ShapeID="_x0000_i1103" DrawAspect="Content" ObjectID="_1697826939" r:id="rId165"/>
        </w:object>
      </w:r>
      <w:r w:rsidR="002D012C" w:rsidRPr="002B0747">
        <w:t xml:space="preserve"> </w:t>
      </w:r>
      <w:r w:rsidRPr="002B0747">
        <w:t>to</w:t>
      </w:r>
      <w:r w:rsidR="002D012C" w:rsidRPr="002B0747">
        <w:t xml:space="preserve"> </w:t>
      </w:r>
      <w:r w:rsidRPr="002B0747">
        <w:t>the</w:t>
      </w:r>
      <w:r w:rsidR="002D012C" w:rsidRPr="002B0747">
        <w:t xml:space="preserve"> </w:t>
      </w:r>
      <w:r w:rsidRPr="002B0747">
        <w:t>problems</w:t>
      </w:r>
      <w:r w:rsidR="002D012C" w:rsidRPr="002B0747">
        <w:t xml:space="preserve"> </w:t>
      </w:r>
      <w:r w:rsidRPr="002B0747">
        <w:fldChar w:fldCharType="begin"/>
      </w:r>
      <w:r w:rsidRPr="002B0747">
        <w:instrText xml:space="preserve"> GOTOBUTTON ZEqnNum391972  \* MERGEFORMAT </w:instrText>
      </w:r>
      <w:fldSimple w:instr=" REF ZEqnNum391972 \* Charformat \! \* MERGEFORMAT ">
        <w:r w:rsidR="00360F00" w:rsidRPr="002B0747">
          <w:instrText>(</w:instrText>
        </w:r>
        <w:r w:rsidR="00360F00">
          <w:instrText>2</w:instrText>
        </w:r>
        <w:r w:rsidR="00360F00" w:rsidRPr="002B0747">
          <w:instrText>)</w:instrText>
        </w:r>
      </w:fldSimple>
      <w:r w:rsidRPr="002B0747">
        <w:fldChar w:fldCharType="end"/>
      </w:r>
      <w:r w:rsidR="002D012C" w:rsidRPr="002B0747">
        <w:t xml:space="preserve"> </w:t>
      </w:r>
      <w:r w:rsidRPr="002B0747">
        <w:t>by</w:t>
      </w:r>
      <w:r w:rsidR="002D012C" w:rsidRPr="002B0747">
        <w:t xml:space="preserve"> </w:t>
      </w:r>
      <w:r w:rsidRPr="002B0747">
        <w:t>infinite</w:t>
      </w:r>
      <w:r w:rsidR="002D012C" w:rsidRPr="002B0747">
        <w:t xml:space="preserve"> </w:t>
      </w:r>
      <w:r w:rsidRPr="002B0747">
        <w:t>series</w:t>
      </w:r>
    </w:p>
    <w:p w14:paraId="0ACE60B3" w14:textId="77777777" w:rsidR="00DB5CCD" w:rsidRPr="002B0747" w:rsidRDefault="00DB5CCD" w:rsidP="00DB5CCD">
      <w:pPr>
        <w:tabs>
          <w:tab w:val="right" w:pos="6595"/>
        </w:tabs>
      </w:pPr>
    </w:p>
    <w:p w14:paraId="2A607BB6" w14:textId="77777777" w:rsidR="00DB5CCD" w:rsidRPr="002B0747" w:rsidRDefault="00DB5CCD" w:rsidP="00DB5CCD">
      <w:pPr>
        <w:tabs>
          <w:tab w:val="right" w:pos="6595"/>
        </w:tabs>
      </w:pPr>
      <w:r w:rsidRPr="002B0747">
        <w:rPr>
          <w:position w:val="-26"/>
        </w:rPr>
        <w:object w:dxaOrig="3420" w:dyaOrig="620" w14:anchorId="0F83D06B">
          <v:shape id="_x0000_i1104" type="#_x0000_t75" style="width:171pt;height:30.5pt" o:ole="">
            <v:imagedata r:id="rId166" o:title=""/>
          </v:shape>
          <o:OLEObject Type="Embed" ProgID="Equation.DSMT4" ShapeID="_x0000_i1104" DrawAspect="Content" ObjectID="_1697826940" r:id="rId167"/>
        </w:object>
      </w:r>
      <w:r w:rsidR="002D012C" w:rsidRPr="002B0747">
        <w:t xml:space="preserve"> </w:t>
      </w:r>
      <w:r w:rsidRPr="002B0747">
        <w:tab/>
      </w:r>
      <w:r w:rsidRPr="002B0747">
        <w:fldChar w:fldCharType="begin"/>
      </w:r>
      <w:r w:rsidRPr="002B0747">
        <w:instrText xml:space="preserve"> MACROBUTTON MTPlaceRef \* MERGEFORMAT </w:instrText>
      </w:r>
      <w:r w:rsidRPr="002B0747">
        <w:fldChar w:fldCharType="begin"/>
      </w:r>
      <w:r w:rsidRPr="002B0747">
        <w:instrText xml:space="preserve"> SEQ MTEqn \h \* MERGEFORMAT </w:instrText>
      </w:r>
      <w:r w:rsidRPr="002B0747">
        <w:fldChar w:fldCharType="end"/>
      </w:r>
      <w:bookmarkStart w:id="2" w:name="ZEqnNum465988"/>
      <w:r w:rsidRPr="002B0747">
        <w:instrText>(</w:instrText>
      </w:r>
      <w:r w:rsidR="00B16734">
        <w:rPr>
          <w:noProof/>
        </w:rPr>
        <w:fldChar w:fldCharType="begin"/>
      </w:r>
      <w:r w:rsidR="00B16734">
        <w:rPr>
          <w:noProof/>
        </w:rPr>
        <w:instrText xml:space="preserve"> SEQ MTEqn \c \* Arabic \* MERGEFORMAT </w:instrText>
      </w:r>
      <w:r w:rsidR="00B16734">
        <w:rPr>
          <w:noProof/>
        </w:rPr>
        <w:fldChar w:fldCharType="separate"/>
      </w:r>
      <w:r w:rsidR="00360F00">
        <w:rPr>
          <w:noProof/>
        </w:rPr>
        <w:instrText>3</w:instrText>
      </w:r>
      <w:r w:rsidR="00B16734">
        <w:rPr>
          <w:noProof/>
        </w:rPr>
        <w:fldChar w:fldCharType="end"/>
      </w:r>
      <w:r w:rsidRPr="002B0747">
        <w:instrText>)</w:instrText>
      </w:r>
      <w:bookmarkEnd w:id="2"/>
      <w:r w:rsidRPr="002B0747">
        <w:fldChar w:fldCharType="end"/>
      </w:r>
    </w:p>
    <w:p w14:paraId="5276AFEF" w14:textId="77777777" w:rsidR="00DB5CCD" w:rsidRPr="002B0747" w:rsidRDefault="00DB5CCD" w:rsidP="00DB5CCD">
      <w:pPr>
        <w:tabs>
          <w:tab w:val="right" w:pos="6595"/>
        </w:tabs>
      </w:pPr>
    </w:p>
    <w:p w14:paraId="2E485438" w14:textId="77777777" w:rsidR="00DB5CCD" w:rsidRPr="002B0747" w:rsidRDefault="00DB5CCD" w:rsidP="00DB5CCD">
      <w:pPr>
        <w:tabs>
          <w:tab w:val="right" w:pos="6595"/>
        </w:tabs>
      </w:pPr>
      <w:r w:rsidRPr="002B0747">
        <w:t>Function</w:t>
      </w:r>
      <w:r w:rsidR="002D012C" w:rsidRPr="002B0747">
        <w:t xml:space="preserve"> </w:t>
      </w:r>
      <w:r w:rsidRPr="002B0747">
        <w:fldChar w:fldCharType="begin"/>
      </w:r>
      <w:r w:rsidRPr="002B0747">
        <w:instrText xml:space="preserve"> GOTOBUTTON ZEqnNum465988  \* MERGEFORMAT </w:instrText>
      </w:r>
      <w:fldSimple w:instr=" REF ZEqnNum465988 \* Charformat \! \* MERGEFORMAT ">
        <w:r w:rsidR="00360F00" w:rsidRPr="002B0747">
          <w:instrText>(</w:instrText>
        </w:r>
        <w:r w:rsidR="00360F00">
          <w:instrText>3</w:instrText>
        </w:r>
        <w:r w:rsidR="00360F00" w:rsidRPr="002B0747">
          <w:instrText>)</w:instrText>
        </w:r>
      </w:fldSimple>
      <w:r w:rsidRPr="002B0747">
        <w:fldChar w:fldCharType="end"/>
      </w:r>
      <w:r w:rsidR="002D012C" w:rsidRPr="002B0747">
        <w:t xml:space="preserve"> </w:t>
      </w:r>
      <w:r w:rsidRPr="002B0747">
        <w:t>satisfies</w:t>
      </w:r>
      <w:r w:rsidR="002D012C" w:rsidRPr="002B0747">
        <w:t xml:space="preserve"> </w:t>
      </w:r>
      <w:r w:rsidRPr="002B0747">
        <w:t>the</w:t>
      </w:r>
      <w:r w:rsidR="002D012C" w:rsidRPr="002B0747">
        <w:t xml:space="preserve"> </w:t>
      </w:r>
      <w:r w:rsidRPr="00DA1D98">
        <w:rPr>
          <w:i/>
          <w:highlight w:val="yellow"/>
        </w:rPr>
        <w:t>quasi-periodicity</w:t>
      </w:r>
      <w:r w:rsidR="002D012C" w:rsidRPr="00DA1D98">
        <w:rPr>
          <w:i/>
          <w:highlight w:val="yellow"/>
        </w:rPr>
        <w:t xml:space="preserve"> </w:t>
      </w:r>
      <w:r w:rsidRPr="00DA1D98">
        <w:rPr>
          <w:i/>
          <w:highlight w:val="yellow"/>
        </w:rPr>
        <w:t>conditions</w:t>
      </w:r>
      <w:r w:rsidR="002D012C" w:rsidRPr="002B0747">
        <w:t xml:space="preserve"> </w:t>
      </w:r>
      <w:r w:rsidRPr="002B0747">
        <w:t>(two</w:t>
      </w:r>
      <w:r w:rsidR="002D012C" w:rsidRPr="002B0747">
        <w:t xml:space="preserve"> </w:t>
      </w:r>
      <w:r w:rsidRPr="002B0747">
        <w:t>last</w:t>
      </w:r>
      <w:r w:rsidR="002D012C" w:rsidRPr="002B0747">
        <w:t xml:space="preserve"> </w:t>
      </w:r>
      <w:r w:rsidRPr="002B0747">
        <w:t>lines</w:t>
      </w:r>
      <w:r w:rsidR="002D012C" w:rsidRPr="002B0747">
        <w:t xml:space="preserve"> </w:t>
      </w:r>
      <w:r w:rsidRPr="002B0747">
        <w:t>in</w:t>
      </w:r>
      <w:r w:rsidR="00217C95">
        <w:t xml:space="preserve"> </w:t>
      </w:r>
      <w:r w:rsidR="00217C95" w:rsidRPr="00DA1D98">
        <w:t>the</w:t>
      </w:r>
      <w:r w:rsidR="002D012C" w:rsidRPr="002B0747">
        <w:t xml:space="preserve"> </w:t>
      </w:r>
      <w:r w:rsidRPr="002B0747">
        <w:t>problem</w:t>
      </w:r>
      <w:r w:rsidR="00313263">
        <w:t>s</w:t>
      </w:r>
      <w:r w:rsidR="002D012C" w:rsidRPr="002B0747">
        <w:t xml:space="preserve"> </w:t>
      </w:r>
      <w:r w:rsidRPr="002B0747">
        <w:fldChar w:fldCharType="begin"/>
      </w:r>
      <w:r w:rsidRPr="002B0747">
        <w:instrText xml:space="preserve"> GOTOBUTTON ZEqnNum391972  \* MERGEFORMAT </w:instrText>
      </w:r>
      <w:fldSimple w:instr=" REF ZEqnNum391972 \* Charformat \! \* MERGEFORMAT ">
        <w:r w:rsidR="00360F00" w:rsidRPr="002B0747">
          <w:instrText>(</w:instrText>
        </w:r>
        <w:r w:rsidR="00360F00">
          <w:instrText>2</w:instrText>
        </w:r>
        <w:r w:rsidR="00360F00" w:rsidRPr="002B0747">
          <w:instrText>)</w:instrText>
        </w:r>
      </w:fldSimple>
      <w:r w:rsidRPr="002B0747">
        <w:fldChar w:fldCharType="end"/>
      </w:r>
      <w:r w:rsidRPr="002B0747">
        <w:t>).</w:t>
      </w:r>
      <w:r w:rsidR="002D012C" w:rsidRPr="002B0747">
        <w:t xml:space="preserve"> </w:t>
      </w:r>
      <w:r w:rsidRPr="002B0747">
        <w:t>The</w:t>
      </w:r>
      <w:r w:rsidR="002D012C" w:rsidRPr="002B0747">
        <w:t xml:space="preserve"> </w:t>
      </w:r>
      <w:r w:rsidRPr="002B0747">
        <w:t>unknown</w:t>
      </w:r>
      <w:r w:rsidR="002D012C" w:rsidRPr="002B0747">
        <w:t xml:space="preserve"> </w:t>
      </w:r>
      <w:r w:rsidRPr="002B0747">
        <w:t>complex</w:t>
      </w:r>
      <w:r w:rsidR="002D012C" w:rsidRPr="002B0747">
        <w:t xml:space="preserve"> </w:t>
      </w:r>
      <w:r w:rsidRPr="002B0747">
        <w:t>amplitudes</w:t>
      </w:r>
      <w:r w:rsidR="002D012C" w:rsidRPr="002B0747">
        <w:t xml:space="preserve"> </w:t>
      </w:r>
      <w:r w:rsidRPr="002B0747">
        <w:rPr>
          <w:position w:val="-12"/>
        </w:rPr>
        <w:object w:dxaOrig="700" w:dyaOrig="340" w14:anchorId="4EDF6047">
          <v:shape id="_x0000_i1105" type="#_x0000_t75" style="width:35.5pt;height:17.5pt" o:ole="">
            <v:imagedata r:id="rId168" o:title=""/>
          </v:shape>
          <o:OLEObject Type="Embed" ProgID="Equation.DSMT4" ShapeID="_x0000_i1105" DrawAspect="Content" ObjectID="_1697826941" r:id="rId169"/>
        </w:object>
      </w:r>
      <w:r w:rsidR="002D012C" w:rsidRPr="002B0747">
        <w:t xml:space="preserve"> </w:t>
      </w:r>
      <w:r w:rsidRPr="002B0747">
        <w:t>should</w:t>
      </w:r>
      <w:r w:rsidR="002D012C" w:rsidRPr="002B0747">
        <w:t xml:space="preserve"> </w:t>
      </w:r>
      <w:r w:rsidRPr="002B0747">
        <w:lastRenderedPageBreak/>
        <w:t>be</w:t>
      </w:r>
      <w:r w:rsidR="002D012C" w:rsidRPr="002B0747">
        <w:t xml:space="preserve"> </w:t>
      </w:r>
      <w:r w:rsidRPr="002B0747">
        <w:t>chosen</w:t>
      </w:r>
      <w:r w:rsidR="002D012C" w:rsidRPr="002B0747">
        <w:t xml:space="preserve"> </w:t>
      </w:r>
      <w:r w:rsidRPr="002B0747">
        <w:t>so</w:t>
      </w:r>
      <w:r w:rsidR="002D012C" w:rsidRPr="002B0747">
        <w:t xml:space="preserve"> </w:t>
      </w:r>
      <w:r w:rsidRPr="00DA1D98">
        <w:t>that</w:t>
      </w:r>
      <w:r w:rsidR="002D012C" w:rsidRPr="00DA1D98">
        <w:t xml:space="preserve"> </w:t>
      </w:r>
      <w:r w:rsidR="00217C95" w:rsidRPr="00DA1D98">
        <w:t xml:space="preserve">they </w:t>
      </w:r>
      <w:r w:rsidRPr="00DA1D98">
        <w:t>satisfy</w:t>
      </w:r>
      <w:r w:rsidR="002D012C" w:rsidRPr="00DA1D98">
        <w:t xml:space="preserve"> </w:t>
      </w:r>
      <w:r w:rsidR="00217C95" w:rsidRPr="00DA1D98">
        <w:t>the</w:t>
      </w:r>
      <w:r w:rsidR="00217C95">
        <w:t xml:space="preserve"> </w:t>
      </w:r>
      <w:r w:rsidRPr="002B0747">
        <w:t>differential</w:t>
      </w:r>
      <w:r w:rsidR="002D012C" w:rsidRPr="002B0747">
        <w:t xml:space="preserve"> </w:t>
      </w:r>
      <w:r w:rsidRPr="002B0747">
        <w:t>equation</w:t>
      </w:r>
      <w:r w:rsidR="002D012C" w:rsidRPr="002B0747">
        <w:t xml:space="preserve"> </w:t>
      </w:r>
      <w:r w:rsidRPr="002B0747">
        <w:t>of</w:t>
      </w:r>
      <w:r w:rsidR="002D012C" w:rsidRPr="002B0747">
        <w:t xml:space="preserve"> </w:t>
      </w:r>
      <w:r w:rsidRPr="002B0747">
        <w:t>the</w:t>
      </w:r>
      <w:r w:rsidR="002D012C" w:rsidRPr="002B0747">
        <w:t xml:space="preserve"> </w:t>
      </w:r>
      <w:r w:rsidRPr="002B0747">
        <w:t>problems</w:t>
      </w:r>
      <w:r w:rsidR="002D012C" w:rsidRPr="002B0747">
        <w:t xml:space="preserve"> </w:t>
      </w:r>
      <w:r w:rsidRPr="002B0747">
        <w:t>and</w:t>
      </w:r>
      <w:r w:rsidR="002D012C" w:rsidRPr="002B0747">
        <w:t xml:space="preserve"> </w:t>
      </w:r>
      <w:r w:rsidRPr="002B0747">
        <w:t>boundary</w:t>
      </w:r>
      <w:r w:rsidR="002D012C" w:rsidRPr="002B0747">
        <w:t xml:space="preserve"> </w:t>
      </w:r>
      <w:r w:rsidRPr="002B0747">
        <w:t>(on</w:t>
      </w:r>
      <w:r w:rsidR="002D012C" w:rsidRPr="002B0747">
        <w:t xml:space="preserve"> </w:t>
      </w:r>
      <w:r w:rsidRPr="002B0747">
        <w:t>boundary</w:t>
      </w:r>
      <w:r w:rsidR="002D012C" w:rsidRPr="002B0747">
        <w:t xml:space="preserve"> </w:t>
      </w:r>
      <w:r w:rsidRPr="002B0747">
        <w:rPr>
          <w:position w:val="-4"/>
        </w:rPr>
        <w:object w:dxaOrig="400" w:dyaOrig="279" w14:anchorId="6A7D619A">
          <v:shape id="_x0000_i1106" type="#_x0000_t75" style="width:20.5pt;height:14.5pt" o:ole="">
            <v:imagedata r:id="rId170" o:title=""/>
          </v:shape>
          <o:OLEObject Type="Embed" ProgID="Equation.DSMT4" ShapeID="_x0000_i1106" DrawAspect="Content" ObjectID="_1697826942" r:id="rId171"/>
        </w:object>
      </w:r>
      <w:r w:rsidRPr="002B0747">
        <w:t>)</w:t>
      </w:r>
      <w:r w:rsidR="002D012C" w:rsidRPr="002B0747">
        <w:t xml:space="preserve"> </w:t>
      </w:r>
      <w:r w:rsidRPr="002B0747">
        <w:t>conditions</w:t>
      </w:r>
      <w:r w:rsidR="002D012C" w:rsidRPr="002B0747">
        <w:t xml:space="preserve"> </w:t>
      </w:r>
      <w:r w:rsidRPr="002B0747">
        <w:t>imposed</w:t>
      </w:r>
      <w:r w:rsidR="002D012C" w:rsidRPr="002B0747">
        <w:t xml:space="preserve"> </w:t>
      </w:r>
      <w:r w:rsidRPr="002B0747">
        <w:t>on</w:t>
      </w:r>
      <w:r w:rsidR="002D012C" w:rsidRPr="002B0747">
        <w:t xml:space="preserve"> </w:t>
      </w:r>
      <w:r w:rsidRPr="002B0747">
        <w:t>the</w:t>
      </w:r>
      <w:r w:rsidR="002D012C" w:rsidRPr="002B0747">
        <w:t xml:space="preserve"> </w:t>
      </w:r>
      <w:r w:rsidRPr="002B0747">
        <w:t>tangential</w:t>
      </w:r>
      <w:r w:rsidR="002D012C" w:rsidRPr="002B0747">
        <w:t xml:space="preserve"> </w:t>
      </w:r>
      <w:r w:rsidRPr="002B0747">
        <w:t>component</w:t>
      </w:r>
      <w:r w:rsidR="002D012C" w:rsidRPr="002B0747">
        <w:t xml:space="preserve"> </w:t>
      </w:r>
      <w:r w:rsidRPr="002B0747">
        <w:t>of</w:t>
      </w:r>
      <w:r w:rsidR="002D012C" w:rsidRPr="002B0747">
        <w:t xml:space="preserve"> </w:t>
      </w:r>
      <w:r w:rsidRPr="002B0747">
        <w:t>the</w:t>
      </w:r>
      <w:r w:rsidR="002D012C" w:rsidRPr="002B0747">
        <w:t xml:space="preserve"> </w:t>
      </w:r>
      <w:r w:rsidRPr="002B0747">
        <w:t>field</w:t>
      </w:r>
      <w:r w:rsidR="002D012C" w:rsidRPr="002B0747">
        <w:t xml:space="preserve"> </w:t>
      </w:r>
      <w:r w:rsidRPr="002B0747">
        <w:t>that</w:t>
      </w:r>
      <w:r w:rsidR="002D012C" w:rsidRPr="002B0747">
        <w:t xml:space="preserve"> </w:t>
      </w:r>
      <w:r w:rsidRPr="002B0747">
        <w:t>are</w:t>
      </w:r>
      <w:r w:rsidR="002D012C" w:rsidRPr="002B0747">
        <w:t xml:space="preserve"> </w:t>
      </w:r>
      <w:r w:rsidRPr="002B0747">
        <w:t>uniquely</w:t>
      </w:r>
      <w:r w:rsidR="002D012C" w:rsidRPr="002B0747">
        <w:t xml:space="preserve"> </w:t>
      </w:r>
      <w:r w:rsidRPr="002B0747">
        <w:t>determined</w:t>
      </w:r>
      <w:r w:rsidR="002D012C" w:rsidRPr="002B0747">
        <w:t xml:space="preserve"> </w:t>
      </w:r>
      <w:r w:rsidRPr="002B0747">
        <w:t>by</w:t>
      </w:r>
      <w:r w:rsidR="002D012C" w:rsidRPr="002B0747">
        <w:t xml:space="preserve"> </w:t>
      </w:r>
      <w:r w:rsidRPr="002B0747">
        <w:t>the</w:t>
      </w:r>
      <w:r w:rsidR="002D012C" w:rsidRPr="002B0747">
        <w:t xml:space="preserve"> </w:t>
      </w:r>
      <w:r w:rsidRPr="002B0747">
        <w:t>function</w:t>
      </w:r>
      <w:r w:rsidR="002D012C" w:rsidRPr="002B0747">
        <w:t xml:space="preserve"> </w:t>
      </w:r>
      <w:r w:rsidRPr="002B0747">
        <w:rPr>
          <w:position w:val="-14"/>
        </w:rPr>
        <w:object w:dxaOrig="1400" w:dyaOrig="400" w14:anchorId="67163AAB">
          <v:shape id="_x0000_i1107" type="#_x0000_t75" style="width:70.5pt;height:20.5pt" o:ole="">
            <v:imagedata r:id="rId172" o:title=""/>
          </v:shape>
          <o:OLEObject Type="Embed" ProgID="Equation.DSMT4" ShapeID="_x0000_i1107" DrawAspect="Content" ObjectID="_1697826943" r:id="rId173"/>
        </w:object>
      </w:r>
      <w:r w:rsidRPr="002B0747">
        <w:t>.</w:t>
      </w:r>
    </w:p>
    <w:p w14:paraId="27D3AD81" w14:textId="77777777" w:rsidR="00DB5CCD" w:rsidRPr="002B0747" w:rsidRDefault="00DB5CCD" w:rsidP="00DB5CCD">
      <w:pPr>
        <w:tabs>
          <w:tab w:val="right" w:pos="6595"/>
        </w:tabs>
      </w:pPr>
      <w:r w:rsidRPr="002B0747">
        <w:t>Spectral</w:t>
      </w:r>
      <w:r w:rsidR="002D012C" w:rsidRPr="002B0747">
        <w:t xml:space="preserve"> </w:t>
      </w:r>
      <w:r w:rsidRPr="002B0747">
        <w:t>problems</w:t>
      </w:r>
      <w:r w:rsidR="002D012C" w:rsidRPr="002B0747">
        <w:t xml:space="preserve"> </w:t>
      </w:r>
      <w:r w:rsidRPr="002B0747">
        <w:t>of</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theory</w:t>
      </w:r>
      <w:r w:rsidR="002D012C" w:rsidRPr="002B0747">
        <w:t xml:space="preserve"> </w:t>
      </w:r>
      <w:r w:rsidRPr="002B0747">
        <w:t>could</w:t>
      </w:r>
      <w:r w:rsidR="002D012C" w:rsidRPr="002B0747">
        <w:t xml:space="preserve"> </w:t>
      </w:r>
      <w:r w:rsidRPr="002B0747">
        <w:t>be</w:t>
      </w:r>
      <w:r w:rsidR="002D012C" w:rsidRPr="002B0747">
        <w:t xml:space="preserve"> </w:t>
      </w:r>
      <w:r w:rsidRPr="002B0747">
        <w:t>derived</w:t>
      </w:r>
      <w:r w:rsidR="002D012C" w:rsidRPr="002B0747">
        <w:t xml:space="preserve"> </w:t>
      </w:r>
      <w:r w:rsidRPr="002B0747">
        <w:t>from</w:t>
      </w:r>
      <w:r w:rsidR="002D012C" w:rsidRPr="002B0747">
        <w:t xml:space="preserve"> </w:t>
      </w:r>
      <w:r w:rsidRPr="002B0747">
        <w:t>equations</w:t>
      </w:r>
      <w:r w:rsidR="002D012C" w:rsidRPr="002B0747">
        <w:t xml:space="preserve"> </w:t>
      </w:r>
      <w:r w:rsidRPr="002B0747">
        <w:fldChar w:fldCharType="begin"/>
      </w:r>
      <w:r w:rsidRPr="002B0747">
        <w:instrText xml:space="preserve"> GOTOBUTTON ZEqnNum391972  \* MERGEFORMAT </w:instrText>
      </w:r>
      <w:fldSimple w:instr=" REF ZEqnNum391972 \* Charformat \! \* MERGEFORMAT ">
        <w:r w:rsidR="00360F00" w:rsidRPr="002B0747">
          <w:instrText>(</w:instrText>
        </w:r>
        <w:r w:rsidR="00360F00">
          <w:instrText>2</w:instrText>
        </w:r>
        <w:r w:rsidR="00360F00" w:rsidRPr="002B0747">
          <w:instrText>)</w:instrText>
        </w:r>
      </w:fldSimple>
      <w:r w:rsidRPr="002B0747">
        <w:fldChar w:fldCharType="end"/>
      </w:r>
      <w:r w:rsidR="002D012C" w:rsidRPr="002B0747">
        <w:t xml:space="preserve"> </w:t>
      </w:r>
      <w:r w:rsidRPr="002B0747">
        <w:t>suggesting</w:t>
      </w:r>
      <w:r w:rsidR="002D012C" w:rsidRPr="002B0747">
        <w:t xml:space="preserve"> </w:t>
      </w:r>
      <w:r w:rsidRPr="002B0747">
        <w:t>that</w:t>
      </w:r>
      <w:r w:rsidR="002D012C" w:rsidRPr="002B0747">
        <w:t xml:space="preserve"> </w:t>
      </w:r>
      <w:r w:rsidRPr="002B0747">
        <w:rPr>
          <w:position w:val="-12"/>
        </w:rPr>
        <w:object w:dxaOrig="1040" w:dyaOrig="340" w14:anchorId="5AD59746">
          <v:shape id="_x0000_i1108" type="#_x0000_t75" style="width:51pt;height:17.5pt" o:ole="">
            <v:imagedata r:id="rId174" o:title=""/>
          </v:shape>
          <o:OLEObject Type="Embed" ProgID="Equation.DSMT4" ShapeID="_x0000_i1108" DrawAspect="Content" ObjectID="_1697826944" r:id="rId175"/>
        </w:object>
      </w:r>
      <w:r w:rsidRPr="002B0747">
        <w:t>.</w:t>
      </w:r>
      <w:r w:rsidR="002D012C" w:rsidRPr="002B0747">
        <w:t xml:space="preserve"> </w:t>
      </w:r>
      <w:r w:rsidRPr="002B0747">
        <w:t>When</w:t>
      </w:r>
      <w:r w:rsidR="002D012C" w:rsidRPr="002B0747">
        <w:t xml:space="preserve"> </w:t>
      </w:r>
      <w:r w:rsidRPr="002B0747">
        <w:t>the</w:t>
      </w:r>
      <w:r w:rsidR="002D012C" w:rsidRPr="002B0747">
        <w:t xml:space="preserve"> </w:t>
      </w:r>
      <w:r w:rsidRPr="002B0747">
        <w:t>values</w:t>
      </w:r>
      <w:r w:rsidR="002D012C" w:rsidRPr="002B0747">
        <w:t xml:space="preserve"> </w:t>
      </w:r>
      <w:r w:rsidRPr="002B0747">
        <w:rPr>
          <w:position w:val="-14"/>
        </w:rPr>
        <w:object w:dxaOrig="320" w:dyaOrig="360" w14:anchorId="4F193A83">
          <v:shape id="_x0000_i1109" type="#_x0000_t75" style="width:15.5pt;height:18pt" o:ole="">
            <v:imagedata r:id="rId176" o:title=""/>
          </v:shape>
          <o:OLEObject Type="Embed" ProgID="Equation.DSMT4" ShapeID="_x0000_i1109" DrawAspect="Content" ObjectID="_1697826945" r:id="rId177"/>
        </w:object>
      </w:r>
      <w:r w:rsidR="002D012C" w:rsidRPr="002B0747">
        <w:t xml:space="preserve"> </w:t>
      </w:r>
      <w:r w:rsidRPr="002B0747">
        <w:t>and</w:t>
      </w:r>
      <w:r w:rsidR="002D012C" w:rsidRPr="002B0747">
        <w:t xml:space="preserve"> </w:t>
      </w:r>
      <w:r w:rsidRPr="002B0747">
        <w:rPr>
          <w:position w:val="-10"/>
        </w:rPr>
        <w:object w:dxaOrig="300" w:dyaOrig="320" w14:anchorId="15E68484">
          <v:shape id="_x0000_i1110" type="#_x0000_t75" style="width:15pt;height:15.5pt" o:ole="">
            <v:imagedata r:id="rId178" o:title=""/>
          </v:shape>
          <o:OLEObject Type="Embed" ProgID="Equation.DSMT4" ShapeID="_x0000_i1110" DrawAspect="Content" ObjectID="_1697826946" r:id="rId179"/>
        </w:object>
      </w:r>
      <w:r w:rsidR="002D012C" w:rsidRPr="002B0747">
        <w:t xml:space="preserve"> </w:t>
      </w:r>
      <w:r w:rsidRPr="002B0747">
        <w:t>are</w:t>
      </w:r>
      <w:r w:rsidR="002D012C" w:rsidRPr="002B0747">
        <w:t xml:space="preserve"> </w:t>
      </w:r>
      <w:r w:rsidRPr="002B0747">
        <w:t>fixed</w:t>
      </w:r>
      <w:r w:rsidR="002D012C" w:rsidRPr="002B0747">
        <w:t xml:space="preserve"> </w:t>
      </w:r>
      <w:r w:rsidRPr="002B0747">
        <w:t>one</w:t>
      </w:r>
      <w:r w:rsidR="002D012C" w:rsidRPr="002B0747">
        <w:t xml:space="preserve"> </w:t>
      </w:r>
      <w:r w:rsidRPr="002B0747">
        <w:t>arrives</w:t>
      </w:r>
      <w:r w:rsidR="002D012C" w:rsidRPr="002B0747">
        <w:t xml:space="preserve"> </w:t>
      </w:r>
      <w:r w:rsidRPr="002B0747">
        <w:t>to</w:t>
      </w:r>
      <w:r w:rsidR="002D012C" w:rsidRPr="002B0747">
        <w:t xml:space="preserve"> </w:t>
      </w:r>
      <w:r w:rsidRPr="002B0747">
        <w:t>the</w:t>
      </w:r>
      <w:r w:rsidR="002D012C" w:rsidRPr="002B0747">
        <w:t xml:space="preserve"> </w:t>
      </w:r>
      <w:r w:rsidRPr="002B0747">
        <w:t>problem</w:t>
      </w:r>
      <w:r w:rsidR="002D012C" w:rsidRPr="002B0747">
        <w:t xml:space="preserve"> </w:t>
      </w:r>
      <w:r w:rsidRPr="002B0747">
        <w:t>of</w:t>
      </w:r>
      <w:r w:rsidR="002D012C" w:rsidRPr="002B0747">
        <w:t xml:space="preserve"> </w:t>
      </w:r>
      <w:r w:rsidRPr="002B0747">
        <w:t>complex</w:t>
      </w:r>
      <w:r w:rsidR="002D012C" w:rsidRPr="002B0747">
        <w:t xml:space="preserve"> </w:t>
      </w:r>
      <w:r w:rsidRPr="002B0747">
        <w:t>eigenfrequencies</w:t>
      </w:r>
      <w:r w:rsidR="002D012C" w:rsidRPr="002B0747">
        <w:t xml:space="preserve"> </w:t>
      </w:r>
      <w:r w:rsidRPr="002B0747">
        <w:rPr>
          <w:position w:val="-14"/>
        </w:rPr>
        <w:object w:dxaOrig="980" w:dyaOrig="400" w14:anchorId="47767606">
          <v:shape id="_x0000_i1111" type="#_x0000_t75" style="width:48pt;height:19.5pt;mso-position-horizontal:absolute" o:ole="">
            <v:imagedata r:id="rId180" o:title=""/>
          </v:shape>
          <o:OLEObject Type="Embed" ProgID="Equation.DSMT4" ShapeID="_x0000_i1111" DrawAspect="Content" ObjectID="_1697826947" r:id="rId181"/>
        </w:object>
      </w:r>
      <w:r w:rsidR="002D012C" w:rsidRPr="002B0747">
        <w:t xml:space="preserve"> </w:t>
      </w:r>
      <w:r w:rsidRPr="002B0747">
        <w:t>and</w:t>
      </w:r>
      <w:r w:rsidR="002D012C" w:rsidRPr="002B0747">
        <w:t xml:space="preserve"> </w:t>
      </w:r>
      <w:r w:rsidRPr="002B0747">
        <w:t>the</w:t>
      </w:r>
      <w:r w:rsidR="002D012C" w:rsidRPr="002B0747">
        <w:t xml:space="preserve"> </w:t>
      </w:r>
      <w:r w:rsidRPr="002B0747">
        <w:t>corresponding</w:t>
      </w:r>
      <w:r w:rsidR="002D012C" w:rsidRPr="002B0747">
        <w:t xml:space="preserve"> </w:t>
      </w:r>
      <w:r w:rsidRPr="002B0747">
        <w:t>free</w:t>
      </w:r>
      <w:r w:rsidR="002D012C" w:rsidRPr="002B0747">
        <w:t xml:space="preserve"> </w:t>
      </w:r>
      <w:r w:rsidRPr="002B0747">
        <w:t>oscillations</w:t>
      </w:r>
      <w:r w:rsidR="002D012C" w:rsidRPr="002B0747">
        <w:t xml:space="preserve"> </w:t>
      </w:r>
      <w:r w:rsidRPr="002B0747">
        <w:rPr>
          <w:position w:val="-16"/>
        </w:rPr>
        <w:object w:dxaOrig="1420" w:dyaOrig="420" w14:anchorId="269A9541">
          <v:shape id="_x0000_i1112" type="#_x0000_t75" style="width:71.5pt;height:21pt" o:ole="">
            <v:imagedata r:id="rId182" o:title=""/>
          </v:shape>
          <o:OLEObject Type="Embed" ProgID="Equation.DSMT4" ShapeID="_x0000_i1112" DrawAspect="Content" ObjectID="_1697826948" r:id="rId183"/>
        </w:object>
      </w:r>
      <w:r w:rsidR="002D012C" w:rsidRPr="002B0747">
        <w:t xml:space="preserve"> </w:t>
      </w:r>
      <w:r w:rsidRPr="002B0747">
        <w:t>of</w:t>
      </w:r>
      <w:r w:rsidR="002D012C" w:rsidRPr="002B0747">
        <w:t xml:space="preserve"> </w:t>
      </w:r>
      <w:r w:rsidRPr="002B0747">
        <w:t>the</w:t>
      </w:r>
      <w:r w:rsidR="002D012C" w:rsidRPr="002B0747">
        <w:t xml:space="preserve"> </w:t>
      </w:r>
      <w:r w:rsidRPr="002B0747">
        <w:t>field</w:t>
      </w:r>
      <w:r w:rsidR="002D012C" w:rsidRPr="002B0747">
        <w:t xml:space="preserve"> </w:t>
      </w:r>
      <w:r w:rsidRPr="002B0747">
        <w:t>in</w:t>
      </w:r>
      <w:r w:rsidR="002D012C" w:rsidRPr="002B0747">
        <w:t xml:space="preserve"> </w:t>
      </w:r>
      <w:r w:rsidRPr="002B0747">
        <w:t>the</w:t>
      </w:r>
      <w:r w:rsidR="002D012C" w:rsidRPr="002B0747">
        <w:t xml:space="preserve"> </w:t>
      </w:r>
      <w:r w:rsidRPr="002B0747">
        <w:t>crystal.</w:t>
      </w:r>
      <w:r w:rsidR="002D012C" w:rsidRPr="002B0747">
        <w:t xml:space="preserve"> </w:t>
      </w:r>
      <w:r w:rsidRPr="002B0747">
        <w:t>When</w:t>
      </w:r>
      <w:r w:rsidR="002D012C" w:rsidRPr="002B0747">
        <w:t xml:space="preserve"> </w:t>
      </w:r>
      <w:r w:rsidRPr="002B0747">
        <w:t>the</w:t>
      </w:r>
      <w:r w:rsidR="002D012C" w:rsidRPr="002B0747">
        <w:t xml:space="preserve"> </w:t>
      </w:r>
      <w:r w:rsidRPr="002B0747">
        <w:t>value</w:t>
      </w:r>
      <w:r w:rsidR="002D012C" w:rsidRPr="002B0747">
        <w:t xml:space="preserve"> </w:t>
      </w:r>
      <w:r w:rsidRPr="002B0747">
        <w:t>of</w:t>
      </w:r>
      <w:r w:rsidR="002D012C" w:rsidRPr="002B0747">
        <w:t xml:space="preserve"> </w:t>
      </w:r>
      <w:r w:rsidRPr="002B0747">
        <w:t>real</w:t>
      </w:r>
      <w:r w:rsidR="002D012C" w:rsidRPr="002B0747">
        <w:t xml:space="preserve"> </w:t>
      </w:r>
      <w:r w:rsidRPr="002B0747">
        <w:rPr>
          <w:position w:val="-6"/>
        </w:rPr>
        <w:object w:dxaOrig="180" w:dyaOrig="260" w14:anchorId="135CA69F">
          <v:shape id="_x0000_i1113" type="#_x0000_t75" style="width:9pt;height:13pt" o:ole="">
            <v:imagedata r:id="rId184" o:title=""/>
          </v:shape>
          <o:OLEObject Type="Embed" ProgID="Equation.DSMT4" ShapeID="_x0000_i1113" DrawAspect="Content" ObjectID="_1697826949" r:id="rId185"/>
        </w:object>
      </w:r>
      <w:r w:rsidR="002D012C" w:rsidRPr="002B0747">
        <w:t xml:space="preserve"> </w:t>
      </w:r>
      <w:r w:rsidRPr="002B0747">
        <w:t>is</w:t>
      </w:r>
      <w:r w:rsidR="002D012C" w:rsidRPr="002B0747">
        <w:t xml:space="preserve"> </w:t>
      </w:r>
      <w:r w:rsidRPr="002B0747">
        <w:t>fixed,</w:t>
      </w:r>
      <w:r w:rsidR="002D012C" w:rsidRPr="002B0747">
        <w:t xml:space="preserve"> </w:t>
      </w:r>
      <w:r w:rsidRPr="002B0747">
        <w:t>one</w:t>
      </w:r>
      <w:r w:rsidR="002D012C" w:rsidRPr="002B0747">
        <w:t xml:space="preserve"> </w:t>
      </w:r>
      <w:r w:rsidRPr="002B0747">
        <w:t>arrives</w:t>
      </w:r>
      <w:r w:rsidR="002D012C" w:rsidRPr="002B0747">
        <w:t xml:space="preserve"> </w:t>
      </w:r>
      <w:r w:rsidRPr="002B0747">
        <w:t>to</w:t>
      </w:r>
      <w:r w:rsidR="002D012C" w:rsidRPr="002B0747">
        <w:t xml:space="preserve"> </w:t>
      </w:r>
      <w:r w:rsidRPr="002B0747">
        <w:t>the</w:t>
      </w:r>
      <w:r w:rsidR="002D012C" w:rsidRPr="002B0747">
        <w:t xml:space="preserve"> </w:t>
      </w:r>
      <w:r w:rsidRPr="002B0747">
        <w:t>problem</w:t>
      </w:r>
      <w:r w:rsidR="002D012C" w:rsidRPr="002B0747">
        <w:t xml:space="preserve"> </w:t>
      </w:r>
      <w:r w:rsidRPr="002B0747">
        <w:t>of</w:t>
      </w:r>
      <w:r w:rsidR="002D012C" w:rsidRPr="002B0747">
        <w:t xml:space="preserve"> </w:t>
      </w:r>
      <w:r w:rsidRPr="002B0747">
        <w:t>complex</w:t>
      </w:r>
      <w:r w:rsidR="002D012C" w:rsidRPr="002B0747">
        <w:t xml:space="preserve"> </w:t>
      </w:r>
      <w:r w:rsidRPr="002B0747">
        <w:t>propagation</w:t>
      </w:r>
      <w:r w:rsidR="002D012C" w:rsidRPr="002B0747">
        <w:t xml:space="preserve"> </w:t>
      </w:r>
      <w:r w:rsidRPr="002B0747">
        <w:t>constants</w:t>
      </w:r>
      <w:r w:rsidR="002D012C" w:rsidRPr="002B0747">
        <w:t xml:space="preserve"> </w:t>
      </w:r>
      <w:r w:rsidRPr="002B0747">
        <w:rPr>
          <w:position w:val="-14"/>
        </w:rPr>
        <w:object w:dxaOrig="320" w:dyaOrig="360" w14:anchorId="6470EA97">
          <v:shape id="_x0000_i1114" type="#_x0000_t75" style="width:15.5pt;height:18pt" o:ole="">
            <v:imagedata r:id="rId186" o:title=""/>
          </v:shape>
          <o:OLEObject Type="Embed" ProgID="Equation.DSMT4" ShapeID="_x0000_i1114" DrawAspect="Content" ObjectID="_1697826950" r:id="rId187"/>
        </w:object>
      </w:r>
      <w:r w:rsidR="002D012C" w:rsidRPr="002B0747">
        <w:t xml:space="preserve"> </w:t>
      </w:r>
      <w:r w:rsidRPr="002B0747">
        <w:t>and</w:t>
      </w:r>
      <w:r w:rsidR="002D012C" w:rsidRPr="002B0747">
        <w:t xml:space="preserve"> </w:t>
      </w:r>
      <w:r w:rsidRPr="002B0747">
        <w:rPr>
          <w:position w:val="-10"/>
        </w:rPr>
        <w:object w:dxaOrig="300" w:dyaOrig="320" w14:anchorId="5AE491F9">
          <v:shape id="_x0000_i1115" type="#_x0000_t75" style="width:15pt;height:15.5pt" o:ole="">
            <v:imagedata r:id="rId188" o:title=""/>
          </v:shape>
          <o:OLEObject Type="Embed" ProgID="Equation.DSMT4" ShapeID="_x0000_i1115" DrawAspect="Content" ObjectID="_1697826951" r:id="rId189"/>
        </w:object>
      </w:r>
      <w:r w:rsidR="002D012C" w:rsidRPr="002B0747">
        <w:t xml:space="preserve"> </w:t>
      </w:r>
      <w:r w:rsidRPr="002B0747">
        <w:t>of</w:t>
      </w:r>
      <w:r w:rsidR="002D012C" w:rsidRPr="002B0747">
        <w:t xml:space="preserve"> </w:t>
      </w:r>
      <w:r w:rsidRPr="002B0747">
        <w:t>eigenwaves</w:t>
      </w:r>
      <w:r w:rsidR="002D012C" w:rsidRPr="002B0747">
        <w:t xml:space="preserve"> </w:t>
      </w:r>
      <w:r w:rsidRPr="002B0747">
        <w:rPr>
          <w:position w:val="-14"/>
        </w:rPr>
        <w:object w:dxaOrig="1400" w:dyaOrig="400" w14:anchorId="0DC0E59C">
          <v:shape id="_x0000_i1116" type="#_x0000_t75" style="width:70.5pt;height:20.5pt" o:ole="">
            <v:imagedata r:id="rId190" o:title=""/>
          </v:shape>
          <o:OLEObject Type="Embed" ProgID="Equation.DSMT4" ShapeID="_x0000_i1116" DrawAspect="Content" ObjectID="_1697826952" r:id="rId191"/>
        </w:object>
      </w:r>
      <w:r w:rsidR="002D012C" w:rsidRPr="002B0747">
        <w:t xml:space="preserve"> </w:t>
      </w:r>
      <w:r w:rsidRPr="002B0747">
        <w:t>in</w:t>
      </w:r>
      <w:r w:rsidR="002D012C" w:rsidRPr="002B0747">
        <w:t xml:space="preserve"> </w:t>
      </w:r>
      <w:r w:rsidRPr="002B0747">
        <w:t>crystal.</w:t>
      </w:r>
      <w:r w:rsidR="002D012C" w:rsidRPr="002B0747">
        <w:t xml:space="preserve"> </w:t>
      </w:r>
      <w:r w:rsidRPr="002B0747">
        <w:t>In</w:t>
      </w:r>
      <w:r w:rsidR="002D012C" w:rsidRPr="002B0747">
        <w:t xml:space="preserve"> </w:t>
      </w:r>
      <w:r w:rsidRPr="002B0747">
        <w:t>practice,</w:t>
      </w:r>
      <w:r w:rsidR="002D012C" w:rsidRPr="002B0747">
        <w:t xml:space="preserve"> </w:t>
      </w:r>
      <w:r w:rsidRPr="002B0747">
        <w:t>when</w:t>
      </w:r>
      <w:r w:rsidR="002D012C" w:rsidRPr="002B0747">
        <w:t xml:space="preserve"> </w:t>
      </w:r>
      <w:r w:rsidRPr="002B0747">
        <w:t>one</w:t>
      </w:r>
      <w:r w:rsidR="002D012C" w:rsidRPr="002B0747">
        <w:t xml:space="preserve"> </w:t>
      </w:r>
      <w:r w:rsidRPr="002B0747">
        <w:t>calculates</w:t>
      </w:r>
      <w:r w:rsidR="002D012C" w:rsidRPr="002B0747">
        <w:t xml:space="preserve"> </w:t>
      </w:r>
      <w:r w:rsidRPr="002B0747">
        <w:t>the</w:t>
      </w:r>
      <w:r w:rsidR="002D012C" w:rsidRPr="002B0747">
        <w:t xml:space="preserve"> </w:t>
      </w:r>
      <w:proofErr w:type="spellStart"/>
      <w:r w:rsidRPr="002B0747">
        <w:t>isofrequencies</w:t>
      </w:r>
      <w:proofErr w:type="spellEnd"/>
      <w:r w:rsidR="002D012C" w:rsidRPr="002B0747">
        <w:t xml:space="preserve"> </w:t>
      </w:r>
      <w:r w:rsidRPr="002B0747">
        <w:t>of</w:t>
      </w:r>
      <w:r w:rsidR="002D012C" w:rsidRPr="002B0747">
        <w:t xml:space="preserve"> </w:t>
      </w:r>
      <w:r w:rsidRPr="002B0747">
        <w:t>periodic</w:t>
      </w:r>
      <w:r w:rsidR="002D012C" w:rsidRPr="002B0747">
        <w:t xml:space="preserve"> </w:t>
      </w:r>
      <w:r w:rsidRPr="002B0747">
        <w:t>structure</w:t>
      </w:r>
      <w:r w:rsidR="002D012C" w:rsidRPr="002B0747">
        <w:t xml:space="preserve"> </w:t>
      </w:r>
      <w:r w:rsidRPr="002B0747">
        <w:t>for</w:t>
      </w:r>
      <w:r w:rsidR="002D012C" w:rsidRPr="002B0747">
        <w:t xml:space="preserve"> </w:t>
      </w:r>
      <w:r w:rsidRPr="002B0747">
        <w:t>the</w:t>
      </w:r>
      <w:r w:rsidR="002D012C" w:rsidRPr="002B0747">
        <w:t xml:space="preserve"> </w:t>
      </w:r>
      <w:r w:rsidRPr="002B0747">
        <w:t>selected</w:t>
      </w:r>
      <w:r w:rsidR="002D012C" w:rsidRPr="002B0747">
        <w:t xml:space="preserve"> </w:t>
      </w:r>
      <w:r w:rsidRPr="002B0747">
        <w:t>bandwidth</w:t>
      </w:r>
      <w:r w:rsidR="002D012C" w:rsidRPr="002B0747">
        <w:t xml:space="preserve"> </w:t>
      </w:r>
      <w:r w:rsidRPr="002B0747">
        <w:t>in</w:t>
      </w:r>
      <w:r w:rsidR="002D012C" w:rsidRPr="002B0747">
        <w:t xml:space="preserve"> </w:t>
      </w:r>
      <w:r w:rsidRPr="002B0747">
        <w:t>the</w:t>
      </w:r>
      <w:r w:rsidR="002D012C" w:rsidRPr="002B0747">
        <w:t xml:space="preserve"> </w:t>
      </w:r>
      <w:r w:rsidRPr="002B0747">
        <w:t>coordinates</w:t>
      </w:r>
      <w:r w:rsidR="002D012C" w:rsidRPr="002B0747">
        <w:t xml:space="preserve"> </w:t>
      </w:r>
      <w:r w:rsidRPr="002B0747">
        <w:t>connected</w:t>
      </w:r>
      <w:r w:rsidR="002D012C" w:rsidRPr="002B0747">
        <w:t xml:space="preserve"> </w:t>
      </w:r>
      <w:r w:rsidRPr="002B0747">
        <w:t>with</w:t>
      </w:r>
      <w:r w:rsidR="002D012C" w:rsidRPr="002B0747">
        <w:t xml:space="preserve"> </w:t>
      </w:r>
      <w:r w:rsidRPr="002B0747">
        <w:t>the</w:t>
      </w:r>
      <w:r w:rsidR="002D012C" w:rsidRPr="002B0747">
        <w:t xml:space="preserve"> </w:t>
      </w:r>
      <w:r w:rsidRPr="002B0747">
        <w:t>wave</w:t>
      </w:r>
      <w:r w:rsidR="002D012C" w:rsidRPr="002B0747">
        <w:t xml:space="preserve"> </w:t>
      </w:r>
      <w:r w:rsidRPr="002B0747">
        <w:t>vectors</w:t>
      </w:r>
      <w:r w:rsidR="002D012C" w:rsidRPr="002B0747">
        <w:t xml:space="preserve"> </w:t>
      </w:r>
      <w:r w:rsidRPr="002B0747">
        <w:t>of</w:t>
      </w:r>
      <w:r w:rsidR="002D012C" w:rsidRPr="002B0747">
        <w:t xml:space="preserve"> </w:t>
      </w:r>
      <w:r w:rsidRPr="002B0747">
        <w:t>eigenwaves</w:t>
      </w:r>
      <w:r w:rsidR="002D012C" w:rsidRPr="002B0747">
        <w:t xml:space="preserve"> </w:t>
      </w:r>
      <w:r w:rsidRPr="002B0747">
        <w:t>or</w:t>
      </w:r>
      <w:r w:rsidR="002D012C" w:rsidRPr="002B0747">
        <w:t xml:space="preserve"> </w:t>
      </w:r>
      <w:r w:rsidRPr="002B0747">
        <w:t>dispersion</w:t>
      </w:r>
      <w:r w:rsidR="002D012C" w:rsidRPr="002B0747">
        <w:t xml:space="preserve"> </w:t>
      </w:r>
      <w:r w:rsidRPr="002B0747">
        <w:t>dependences</w:t>
      </w:r>
      <w:r w:rsidR="002D012C" w:rsidRPr="002B0747">
        <w:t xml:space="preserve"> </w:t>
      </w:r>
      <w:r w:rsidRPr="002B0747">
        <w:t>for</w:t>
      </w:r>
      <w:r w:rsidR="002D012C" w:rsidRPr="002B0747">
        <w:t xml:space="preserve"> </w:t>
      </w:r>
      <w:r w:rsidRPr="002B0747">
        <w:t>finite</w:t>
      </w:r>
      <w:r w:rsidR="002D012C" w:rsidRPr="002B0747">
        <w:t xml:space="preserve"> </w:t>
      </w:r>
      <w:r w:rsidRPr="002B0747">
        <w:t>number</w:t>
      </w:r>
      <w:r w:rsidR="002D012C" w:rsidRPr="002B0747">
        <w:t xml:space="preserve"> </w:t>
      </w:r>
      <w:r w:rsidRPr="002B0747">
        <w:t>of</w:t>
      </w:r>
      <w:r w:rsidR="002D012C" w:rsidRPr="002B0747">
        <w:t xml:space="preserve"> </w:t>
      </w:r>
      <w:r w:rsidRPr="002B0747">
        <w:t>such</w:t>
      </w:r>
      <w:r w:rsidR="002D012C" w:rsidRPr="002B0747">
        <w:t xml:space="preserve"> </w:t>
      </w:r>
      <w:r w:rsidRPr="002B0747">
        <w:t>waves</w:t>
      </w:r>
      <w:r w:rsidR="002D012C" w:rsidRPr="002B0747">
        <w:t xml:space="preserve"> </w:t>
      </w:r>
      <w:r w:rsidRPr="002B0747">
        <w:t>(usually</w:t>
      </w:r>
      <w:r w:rsidR="002D012C" w:rsidRPr="002B0747">
        <w:t xml:space="preserve"> </w:t>
      </w:r>
      <w:r w:rsidRPr="002B0747">
        <w:t>along</w:t>
      </w:r>
      <w:r w:rsidR="002D012C" w:rsidRPr="002B0747">
        <w:t xml:space="preserve"> </w:t>
      </w:r>
      <w:r w:rsidRPr="002B0747">
        <w:t>the</w:t>
      </w:r>
      <w:r w:rsidR="002D012C" w:rsidRPr="002B0747">
        <w:t xml:space="preserve"> </w:t>
      </w:r>
      <w:r w:rsidRPr="002B0747">
        <w:t>boundary</w:t>
      </w:r>
      <w:r w:rsidR="002D012C" w:rsidRPr="002B0747">
        <w:t xml:space="preserve"> </w:t>
      </w:r>
      <w:r w:rsidRPr="002B0747">
        <w:t>segments</w:t>
      </w:r>
      <w:r w:rsidR="002D012C" w:rsidRPr="002B0747">
        <w:t xml:space="preserve"> </w:t>
      </w:r>
      <w:r w:rsidRPr="002B0747">
        <w:t>of</w:t>
      </w:r>
      <w:r w:rsidR="002D012C" w:rsidRPr="002B0747">
        <w:t xml:space="preserve"> </w:t>
      </w:r>
      <w:r w:rsidRPr="002B0747">
        <w:t>nonreducible</w:t>
      </w:r>
      <w:r w:rsidR="002D012C" w:rsidRPr="002B0747">
        <w:t xml:space="preserve"> </w:t>
      </w:r>
      <w:r w:rsidRPr="002B0747">
        <w:t>part</w:t>
      </w:r>
      <w:r w:rsidR="002D012C" w:rsidRPr="002B0747">
        <w:t xml:space="preserve"> </w:t>
      </w:r>
      <w:r w:rsidRPr="002B0747">
        <w:t>of</w:t>
      </w:r>
      <w:r w:rsidR="002D012C" w:rsidRPr="002B0747">
        <w:t xml:space="preserve"> </w:t>
      </w:r>
      <w:r w:rsidRPr="002B0747">
        <w:t>the</w:t>
      </w:r>
      <w:r w:rsidR="002D012C" w:rsidRPr="002B0747">
        <w:t xml:space="preserve"> </w:t>
      </w:r>
      <w:r w:rsidRPr="002B0747">
        <w:t>Brillouin</w:t>
      </w:r>
      <w:r w:rsidR="002D012C" w:rsidRPr="002B0747">
        <w:t xml:space="preserve"> </w:t>
      </w:r>
      <w:r w:rsidRPr="002B0747">
        <w:t>zone),</w:t>
      </w:r>
      <w:r w:rsidR="002D012C" w:rsidRPr="002B0747">
        <w:t xml:space="preserve"> </w:t>
      </w:r>
      <w:r w:rsidRPr="002B0747">
        <w:t>as</w:t>
      </w:r>
      <w:r w:rsidR="002D012C" w:rsidRPr="002B0747">
        <w:t xml:space="preserve"> </w:t>
      </w:r>
      <w:r w:rsidRPr="002B0747">
        <w:t>a</w:t>
      </w:r>
      <w:r w:rsidR="002D012C" w:rsidRPr="002B0747">
        <w:t xml:space="preserve"> </w:t>
      </w:r>
      <w:r w:rsidRPr="002B0747">
        <w:t>rule,</w:t>
      </w:r>
      <w:r w:rsidR="002D012C" w:rsidRPr="002B0747">
        <w:t xml:space="preserve"> </w:t>
      </w:r>
      <w:r w:rsidRPr="002B0747">
        <w:t>one</w:t>
      </w:r>
      <w:r w:rsidR="002D012C" w:rsidRPr="002B0747">
        <w:t xml:space="preserve"> </w:t>
      </w:r>
      <w:r w:rsidRPr="002B0747">
        <w:t>addresses</w:t>
      </w:r>
      <w:r w:rsidR="002D012C" w:rsidRPr="002B0747">
        <w:t xml:space="preserve"> </w:t>
      </w:r>
      <w:r w:rsidRPr="002B0747">
        <w:t>the</w:t>
      </w:r>
      <w:r w:rsidR="002D012C" w:rsidRPr="002B0747">
        <w:t xml:space="preserve"> </w:t>
      </w:r>
      <w:r w:rsidRPr="002B0747">
        <w:t>first</w:t>
      </w:r>
      <w:r w:rsidR="002D012C" w:rsidRPr="002B0747">
        <w:t xml:space="preserve"> </w:t>
      </w:r>
      <w:r w:rsidRPr="002B0747">
        <w:t>of</w:t>
      </w:r>
      <w:r w:rsidR="002D012C" w:rsidRPr="002B0747">
        <w:t xml:space="preserve"> </w:t>
      </w:r>
      <w:r w:rsidRPr="002B0747">
        <w:t>these</w:t>
      </w:r>
      <w:r w:rsidR="002D012C" w:rsidRPr="002B0747">
        <w:t xml:space="preserve"> </w:t>
      </w:r>
      <w:r w:rsidRPr="002B0747">
        <w:t>problems.</w:t>
      </w:r>
      <w:r w:rsidR="002D012C" w:rsidRPr="002B0747">
        <w:t xml:space="preserve"> </w:t>
      </w:r>
      <w:r w:rsidRPr="002B0747">
        <w:t>We</w:t>
      </w:r>
      <w:r w:rsidR="002D012C" w:rsidRPr="002B0747">
        <w:t xml:space="preserve"> </w:t>
      </w:r>
      <w:r w:rsidRPr="002B0747">
        <w:t>will</w:t>
      </w:r>
      <w:r w:rsidR="002D012C" w:rsidRPr="002B0747">
        <w:t xml:space="preserve"> </w:t>
      </w:r>
      <w:r w:rsidRPr="002B0747">
        <w:t>consider</w:t>
      </w:r>
      <w:r w:rsidR="002D012C" w:rsidRPr="002B0747">
        <w:t xml:space="preserve"> </w:t>
      </w:r>
      <w:r w:rsidRPr="002B0747">
        <w:t>this</w:t>
      </w:r>
      <w:r w:rsidR="002D012C" w:rsidRPr="002B0747">
        <w:t xml:space="preserve"> </w:t>
      </w:r>
      <w:r w:rsidRPr="002B0747">
        <w:t>problem</w:t>
      </w:r>
      <w:r w:rsidR="002D012C" w:rsidRPr="002B0747">
        <w:t xml:space="preserve"> </w:t>
      </w:r>
      <w:r w:rsidRPr="002B0747">
        <w:t>below</w:t>
      </w:r>
      <w:r w:rsidR="002D012C" w:rsidRPr="002B0747">
        <w:t xml:space="preserve"> </w:t>
      </w:r>
      <w:r w:rsidRPr="002B0747">
        <w:t>by</w:t>
      </w:r>
      <w:r w:rsidR="002D012C" w:rsidRPr="002B0747">
        <w:t xml:space="preserve"> </w:t>
      </w:r>
      <w:r w:rsidRPr="002B0747">
        <w:t>restricting</w:t>
      </w:r>
      <w:r w:rsidR="002D012C" w:rsidRPr="002B0747">
        <w:t xml:space="preserve"> </w:t>
      </w:r>
      <w:r w:rsidRPr="002B0747">
        <w:t>to</w:t>
      </w:r>
      <w:r w:rsidR="002D012C" w:rsidRPr="002B0747">
        <w:t xml:space="preserve"> </w:t>
      </w:r>
      <w:r w:rsidRPr="002B0747">
        <w:t>one</w:t>
      </w:r>
      <w:r w:rsidR="002D012C" w:rsidRPr="002B0747">
        <w:t xml:space="preserve"> </w:t>
      </w:r>
      <w:r w:rsidRPr="002B0747">
        <w:t>of</w:t>
      </w:r>
      <w:r w:rsidR="002D012C" w:rsidRPr="002B0747">
        <w:t xml:space="preserve"> </w:t>
      </w:r>
      <w:r w:rsidRPr="002B0747">
        <w:t>the</w:t>
      </w:r>
      <w:r w:rsidR="002D012C" w:rsidRPr="002B0747">
        <w:t xml:space="preserve"> </w:t>
      </w:r>
      <w:r w:rsidRPr="002B0747">
        <w:t>possible</w:t>
      </w:r>
      <w:r w:rsidR="002D012C" w:rsidRPr="002B0747">
        <w:t xml:space="preserve"> </w:t>
      </w:r>
      <w:r w:rsidRPr="002B0747">
        <w:t>cases</w:t>
      </w:r>
      <w:r w:rsidR="002D012C" w:rsidRPr="002B0747">
        <w:t xml:space="preserve"> </w:t>
      </w:r>
      <w:r w:rsidRPr="002B0747">
        <w:t>of</w:t>
      </w:r>
      <w:r w:rsidR="002D012C" w:rsidRPr="002B0747">
        <w:t xml:space="preserve"> </w:t>
      </w:r>
      <w:r w:rsidRPr="002B0747">
        <w:t>field</w:t>
      </w:r>
      <w:r w:rsidR="002D012C" w:rsidRPr="002B0747">
        <w:t xml:space="preserve"> </w:t>
      </w:r>
      <w:r w:rsidRPr="002B0747">
        <w:t>polarization,</w:t>
      </w:r>
      <w:r w:rsidR="002D012C" w:rsidRPr="002B0747">
        <w:t xml:space="preserve"> </w:t>
      </w:r>
      <w:r w:rsidRPr="002B0747">
        <w:t>namely,</w:t>
      </w:r>
      <w:r w:rsidR="002D012C" w:rsidRPr="002B0747">
        <w:t xml:space="preserve"> </w:t>
      </w:r>
      <w:r w:rsidRPr="002B0747">
        <w:t>to</w:t>
      </w:r>
      <w:r w:rsidR="002D012C" w:rsidRPr="002B0747">
        <w:t xml:space="preserve"> </w:t>
      </w:r>
      <w:r w:rsidRPr="002B0747">
        <w:rPr>
          <w:position w:val="-4"/>
        </w:rPr>
        <w:object w:dxaOrig="220" w:dyaOrig="240" w14:anchorId="3C355795">
          <v:shape id="_x0000_i1117" type="#_x0000_t75" style="width:11.5pt;height:12pt;mso-position-vertical:absolute" o:ole="">
            <v:imagedata r:id="rId192" o:title=""/>
          </v:shape>
          <o:OLEObject Type="Embed" ProgID="Equation.DSMT4" ShapeID="_x0000_i1117" DrawAspect="Content" ObjectID="_1697826953" r:id="rId193"/>
        </w:object>
      </w:r>
      <w:r w:rsidRPr="002B0747">
        <w:t>-polarization</w:t>
      </w:r>
      <w:r w:rsidR="002D012C" w:rsidRPr="002B0747">
        <w:t xml:space="preserve"> </w:t>
      </w:r>
      <w:r w:rsidRPr="002B0747">
        <w:t>case</w:t>
      </w:r>
      <w:r w:rsidR="002D012C" w:rsidRPr="002B0747">
        <w:t xml:space="preserve"> </w:t>
      </w:r>
      <w:r w:rsidRPr="002B0747">
        <w:t>or</w:t>
      </w:r>
      <w:r w:rsidR="002D012C" w:rsidRPr="002B0747">
        <w:t xml:space="preserve"> </w:t>
      </w:r>
      <w:r w:rsidRPr="002B0747">
        <w:t>the</w:t>
      </w:r>
      <w:r w:rsidR="002D012C" w:rsidRPr="002B0747">
        <w:t xml:space="preserve"> </w:t>
      </w:r>
      <w:r w:rsidRPr="002B0747">
        <w:t>case</w:t>
      </w:r>
      <w:r w:rsidR="002D012C" w:rsidRPr="002B0747">
        <w:t xml:space="preserve"> </w:t>
      </w:r>
      <w:r w:rsidRPr="002B0747">
        <w:t>of</w:t>
      </w:r>
      <w:r w:rsidR="002D012C" w:rsidRPr="002B0747">
        <w:t xml:space="preserve"> </w:t>
      </w:r>
      <w:r w:rsidR="00DA1D98" w:rsidRPr="00DA1D98">
        <w:rPr>
          <w:position w:val="-4"/>
        </w:rPr>
        <w:object w:dxaOrig="320" w:dyaOrig="240" w14:anchorId="656DB4A9">
          <v:shape id="_x0000_i1118" type="#_x0000_t75" style="width:15.5pt;height:11.5pt" o:ole="">
            <v:imagedata r:id="rId194" o:title=""/>
          </v:shape>
          <o:OLEObject Type="Embed" ProgID="Equation.DSMT4" ShapeID="_x0000_i1118" DrawAspect="Content" ObjectID="_1697826954" r:id="rId195"/>
        </w:object>
      </w:r>
      <w:r w:rsidRPr="002B0747">
        <w:t>-waves.</w:t>
      </w:r>
    </w:p>
    <w:p w14:paraId="7EB3FA70" w14:textId="77777777" w:rsidR="00DB5CCD" w:rsidRPr="002B0747" w:rsidRDefault="00DB5CCD" w:rsidP="00DB5CCD"/>
    <w:p w14:paraId="599B8CF4" w14:textId="77777777" w:rsidR="00DB5CCD" w:rsidRPr="002B0747" w:rsidRDefault="00DB5CCD" w:rsidP="00DB5CCD"/>
    <w:p w14:paraId="3F7B46A1" w14:textId="77777777" w:rsidR="00DB5CCD" w:rsidRPr="002B0747" w:rsidRDefault="00DB5CCD" w:rsidP="00DB5CCD">
      <w:pPr>
        <w:pStyle w:val="3"/>
      </w:pPr>
      <w:r w:rsidRPr="002B0747">
        <w:t>2.2.</w:t>
      </w:r>
      <w:r w:rsidR="002D012C" w:rsidRPr="002B0747">
        <w:t xml:space="preserve"> </w:t>
      </w:r>
      <w:r w:rsidRPr="002B0747">
        <w:t>Analysis</w:t>
      </w:r>
      <w:r w:rsidR="002D012C" w:rsidRPr="002B0747">
        <w:t xml:space="preserve"> </w:t>
      </w:r>
      <w:r w:rsidRPr="002B0747">
        <w:t>of</w:t>
      </w:r>
      <w:r w:rsidR="002D012C" w:rsidRPr="002B0747">
        <w:t xml:space="preserve"> </w:t>
      </w:r>
      <w:r w:rsidRPr="002B0747">
        <w:t>Problems</w:t>
      </w:r>
      <w:r w:rsidR="002D012C" w:rsidRPr="002B0747">
        <w:t xml:space="preserve"> </w:t>
      </w:r>
      <w:r w:rsidRPr="002B0747">
        <w:t>and</w:t>
      </w:r>
      <w:r w:rsidR="002D012C" w:rsidRPr="002B0747">
        <w:t xml:space="preserve"> </w:t>
      </w:r>
      <w:r w:rsidRPr="002B0747">
        <w:t>Their</w:t>
      </w:r>
      <w:r w:rsidR="002D012C" w:rsidRPr="002B0747">
        <w:t xml:space="preserve"> </w:t>
      </w:r>
      <w:proofErr w:type="spellStart"/>
      <w:r w:rsidRPr="002B0747">
        <w:t>Algorithmization</w:t>
      </w:r>
      <w:proofErr w:type="spellEnd"/>
    </w:p>
    <w:p w14:paraId="77516E18" w14:textId="77777777" w:rsidR="00DB5CCD" w:rsidRPr="002B0747" w:rsidRDefault="00DB5CCD" w:rsidP="00DB5CCD"/>
    <w:p w14:paraId="09F9863C" w14:textId="77777777" w:rsidR="00DB5CCD" w:rsidRPr="002B0747" w:rsidRDefault="00DB5CCD" w:rsidP="00DB5CCD">
      <w:pPr>
        <w:tabs>
          <w:tab w:val="right" w:pos="6595"/>
        </w:tabs>
        <w:rPr>
          <w:szCs w:val="21"/>
        </w:rPr>
      </w:pPr>
      <w:r w:rsidRPr="002B0747">
        <w:rPr>
          <w:szCs w:val="21"/>
        </w:rPr>
        <w:t>Let</w:t>
      </w:r>
      <w:r w:rsidR="002D012C" w:rsidRPr="002B0747">
        <w:rPr>
          <w:szCs w:val="21"/>
        </w:rPr>
        <w:t xml:space="preserve"> </w:t>
      </w:r>
      <w:r w:rsidRPr="002B0747">
        <w:rPr>
          <w:szCs w:val="21"/>
        </w:rPr>
        <w:t>us</w:t>
      </w:r>
      <w:r w:rsidR="002D012C" w:rsidRPr="002B0747">
        <w:rPr>
          <w:szCs w:val="21"/>
        </w:rPr>
        <w:t xml:space="preserve"> </w:t>
      </w:r>
      <w:r w:rsidRPr="002B0747">
        <w:rPr>
          <w:szCs w:val="21"/>
        </w:rPr>
        <w:t>construct</w:t>
      </w:r>
      <w:r w:rsidR="002D012C" w:rsidRPr="002B0747">
        <w:rPr>
          <w:szCs w:val="21"/>
        </w:rPr>
        <w:t xml:space="preserve"> </w:t>
      </w:r>
      <w:r w:rsidRPr="002B0747">
        <w:rPr>
          <w:szCs w:val="21"/>
        </w:rPr>
        <w:t>the</w:t>
      </w:r>
      <w:r w:rsidR="002D012C" w:rsidRPr="002B0747">
        <w:rPr>
          <w:szCs w:val="21"/>
        </w:rPr>
        <w:t xml:space="preserve"> </w:t>
      </w:r>
      <w:r w:rsidRPr="00DA1D98">
        <w:rPr>
          <w:i/>
          <w:szCs w:val="21"/>
          <w:highlight w:val="yellow"/>
        </w:rPr>
        <w:t>canonical</w:t>
      </w:r>
      <w:r w:rsidR="002D012C" w:rsidRPr="00DA1D98">
        <w:rPr>
          <w:i/>
          <w:szCs w:val="21"/>
          <w:highlight w:val="yellow"/>
        </w:rPr>
        <w:t xml:space="preserve"> </w:t>
      </w:r>
      <w:r w:rsidRPr="00DA1D98">
        <w:rPr>
          <w:i/>
          <w:szCs w:val="21"/>
          <w:highlight w:val="yellow"/>
        </w:rPr>
        <w:t>Green</w:t>
      </w:r>
      <w:r w:rsidR="002D012C" w:rsidRPr="00DA1D98">
        <w:rPr>
          <w:i/>
          <w:szCs w:val="21"/>
          <w:highlight w:val="yellow"/>
        </w:rPr>
        <w:t xml:space="preserve"> </w:t>
      </w:r>
      <w:r w:rsidRPr="00DA1D98">
        <w:rPr>
          <w:i/>
          <w:szCs w:val="21"/>
          <w:highlight w:val="yellow"/>
        </w:rPr>
        <w:t>function</w:t>
      </w:r>
      <w:r w:rsidR="002D012C" w:rsidRPr="002B0747">
        <w:rPr>
          <w:szCs w:val="21"/>
        </w:rPr>
        <w:t xml:space="preserve"> </w:t>
      </w:r>
      <w:r w:rsidRPr="002B0747">
        <w:rPr>
          <w:szCs w:val="21"/>
        </w:rPr>
        <w:t>of</w:t>
      </w:r>
      <w:r w:rsidR="002D012C" w:rsidRPr="002B0747">
        <w:rPr>
          <w:szCs w:val="21"/>
        </w:rPr>
        <w:t xml:space="preserve"> </w:t>
      </w:r>
      <w:r w:rsidRPr="002B0747">
        <w:rPr>
          <w:szCs w:val="21"/>
        </w:rPr>
        <w:t>2-D</w:t>
      </w:r>
      <w:r w:rsidR="002D012C" w:rsidRPr="002B0747">
        <w:rPr>
          <w:szCs w:val="21"/>
        </w:rPr>
        <w:t xml:space="preserve"> </w:t>
      </w:r>
      <w:r w:rsidRPr="002B0747">
        <w:rPr>
          <w:szCs w:val="21"/>
        </w:rPr>
        <w:t>photonic</w:t>
      </w:r>
      <w:r w:rsidR="002D012C" w:rsidRPr="002B0747">
        <w:rPr>
          <w:szCs w:val="21"/>
        </w:rPr>
        <w:t xml:space="preserve"> </w:t>
      </w:r>
      <w:r w:rsidRPr="002B0747">
        <w:rPr>
          <w:szCs w:val="21"/>
        </w:rPr>
        <w:t>crystal</w:t>
      </w:r>
      <w:r w:rsidR="002D012C" w:rsidRPr="002B0747">
        <w:rPr>
          <w:szCs w:val="21"/>
        </w:rPr>
        <w:t xml:space="preserve"> </w:t>
      </w:r>
      <w:r w:rsidRPr="002B0747">
        <w:rPr>
          <w:szCs w:val="21"/>
        </w:rPr>
        <w:t>–</w:t>
      </w:r>
      <w:r w:rsidR="002D012C" w:rsidRPr="002B0747">
        <w:rPr>
          <w:szCs w:val="21"/>
        </w:rPr>
        <w:t xml:space="preserve"> </w:t>
      </w:r>
      <w:r w:rsidRPr="002B0747">
        <w:rPr>
          <w:szCs w:val="21"/>
        </w:rPr>
        <w:t>the</w:t>
      </w:r>
      <w:r w:rsidR="002D012C" w:rsidRPr="002B0747">
        <w:rPr>
          <w:szCs w:val="21"/>
        </w:rPr>
        <w:t xml:space="preserve"> </w:t>
      </w:r>
      <w:r w:rsidRPr="002B0747">
        <w:rPr>
          <w:szCs w:val="21"/>
        </w:rPr>
        <w:t>solution</w:t>
      </w:r>
      <w:r w:rsidR="002D012C" w:rsidRPr="002B0747">
        <w:rPr>
          <w:szCs w:val="21"/>
        </w:rPr>
        <w:t xml:space="preserve"> </w:t>
      </w:r>
      <w:r w:rsidRPr="002B0747">
        <w:rPr>
          <w:szCs w:val="21"/>
        </w:rPr>
        <w:t>to</w:t>
      </w:r>
      <w:r w:rsidR="002D012C" w:rsidRPr="002B0747">
        <w:rPr>
          <w:szCs w:val="21"/>
        </w:rPr>
        <w:t xml:space="preserve"> </w:t>
      </w:r>
      <w:r w:rsidRPr="002B0747">
        <w:rPr>
          <w:szCs w:val="21"/>
        </w:rPr>
        <w:t>problems</w:t>
      </w:r>
      <w:r w:rsidR="002D012C" w:rsidRPr="002B0747">
        <w:rPr>
          <w:szCs w:val="21"/>
        </w:rPr>
        <w:t xml:space="preserve"> </w:t>
      </w:r>
      <w:r w:rsidRPr="002B0747">
        <w:rPr>
          <w:szCs w:val="21"/>
        </w:rPr>
        <w:fldChar w:fldCharType="begin"/>
      </w:r>
      <w:r w:rsidRPr="002B0747">
        <w:rPr>
          <w:szCs w:val="21"/>
        </w:rPr>
        <w:instrText xml:space="preserve"> GOTOBUTTON ZEqnNum391972  \* MERGEFORMAT </w:instrText>
      </w:r>
      <w:r w:rsidRPr="002B0747">
        <w:rPr>
          <w:szCs w:val="21"/>
        </w:rPr>
        <w:fldChar w:fldCharType="begin"/>
      </w:r>
      <w:r w:rsidRPr="002B0747">
        <w:rPr>
          <w:szCs w:val="21"/>
        </w:rPr>
        <w:instrText xml:space="preserve"> REF ZEqnNum391972 \* Charformat \! \* MERGEFORMAT </w:instrText>
      </w:r>
      <w:r w:rsidRPr="002B0747">
        <w:rPr>
          <w:szCs w:val="21"/>
        </w:rPr>
        <w:fldChar w:fldCharType="separate"/>
      </w:r>
      <w:r w:rsidR="00360F00" w:rsidRPr="00360F00">
        <w:rPr>
          <w:szCs w:val="21"/>
        </w:rPr>
        <w:instrText>(2)</w:instrText>
      </w:r>
      <w:r w:rsidRPr="002B0747">
        <w:rPr>
          <w:szCs w:val="21"/>
        </w:rPr>
        <w:fldChar w:fldCharType="end"/>
      </w:r>
      <w:r w:rsidRPr="002B0747">
        <w:rPr>
          <w:szCs w:val="21"/>
        </w:rPr>
        <w:fldChar w:fldCharType="end"/>
      </w:r>
      <w:r w:rsidR="002D012C" w:rsidRPr="002B0747">
        <w:rPr>
          <w:szCs w:val="21"/>
        </w:rPr>
        <w:t xml:space="preserve"> </w:t>
      </w:r>
      <w:r w:rsidRPr="002B0747">
        <w:rPr>
          <w:szCs w:val="21"/>
        </w:rPr>
        <w:t>for</w:t>
      </w:r>
      <w:r w:rsidR="002D012C" w:rsidRPr="002B0747">
        <w:rPr>
          <w:szCs w:val="21"/>
        </w:rPr>
        <w:t xml:space="preserve"> </w:t>
      </w:r>
      <w:r w:rsidRPr="002B0747">
        <w:rPr>
          <w:position w:val="-12"/>
          <w:szCs w:val="21"/>
        </w:rPr>
        <w:object w:dxaOrig="1600" w:dyaOrig="340" w14:anchorId="3CB8A6D0">
          <v:shape id="_x0000_i1119" type="#_x0000_t75" style="width:78pt;height:17.5pt" o:ole="">
            <v:imagedata r:id="rId196" o:title=""/>
          </v:shape>
          <o:OLEObject Type="Embed" ProgID="Equation.DSMT4" ShapeID="_x0000_i1119" DrawAspect="Content" ObjectID="_1697826955" r:id="rId197"/>
        </w:object>
      </w:r>
      <w:r w:rsidRPr="002B0747">
        <w:rPr>
          <w:szCs w:val="21"/>
        </w:rPr>
        <w:t>,</w:t>
      </w:r>
      <w:r w:rsidR="002D012C" w:rsidRPr="002B0747">
        <w:rPr>
          <w:szCs w:val="21"/>
        </w:rPr>
        <w:t xml:space="preserve"> </w:t>
      </w:r>
      <w:r w:rsidRPr="002B0747">
        <w:rPr>
          <w:position w:val="-14"/>
          <w:szCs w:val="21"/>
        </w:rPr>
        <w:object w:dxaOrig="1440" w:dyaOrig="400" w14:anchorId="12E4573A">
          <v:shape id="_x0000_i1120" type="#_x0000_t75" style="width:71.5pt;height:19.5pt" o:ole="">
            <v:imagedata r:id="rId198" o:title=""/>
          </v:shape>
          <o:OLEObject Type="Embed" ProgID="Equation.DSMT4" ShapeID="_x0000_i1120" DrawAspect="Content" ObjectID="_1697826956" r:id="rId199"/>
        </w:object>
      </w:r>
      <w:r w:rsidR="002D012C" w:rsidRPr="002B0747">
        <w:rPr>
          <w:szCs w:val="21"/>
        </w:rPr>
        <w:t xml:space="preserve"> </w:t>
      </w:r>
      <w:r w:rsidRPr="002B0747">
        <w:rPr>
          <w:szCs w:val="21"/>
        </w:rPr>
        <w:t>(</w:t>
      </w:r>
      <w:r w:rsidRPr="002B0747">
        <w:rPr>
          <w:position w:val="-12"/>
          <w:szCs w:val="21"/>
        </w:rPr>
        <w:object w:dxaOrig="720" w:dyaOrig="340" w14:anchorId="5CF3017E">
          <v:shape id="_x0000_i1121" type="#_x0000_t75" style="width:36pt;height:17.5pt" o:ole="">
            <v:imagedata r:id="rId200" o:title=""/>
          </v:shape>
          <o:OLEObject Type="Embed" ProgID="Equation.DSMT4" ShapeID="_x0000_i1121" DrawAspect="Content" ObjectID="_1697826957" r:id="rId201"/>
        </w:object>
      </w:r>
      <w:r w:rsidR="002D012C" w:rsidRPr="002B0747">
        <w:rPr>
          <w:szCs w:val="21"/>
        </w:rPr>
        <w:t xml:space="preserve"> </w:t>
      </w:r>
      <w:r w:rsidRPr="002B0747">
        <w:rPr>
          <w:szCs w:val="21"/>
        </w:rPr>
        <w:t>is</w:t>
      </w:r>
      <w:r w:rsidR="002D012C" w:rsidRPr="002B0747">
        <w:rPr>
          <w:szCs w:val="21"/>
        </w:rPr>
        <w:t xml:space="preserve"> </w:t>
      </w:r>
      <w:r w:rsidRPr="002B0747">
        <w:rPr>
          <w:szCs w:val="21"/>
        </w:rPr>
        <w:t>the</w:t>
      </w:r>
      <w:r w:rsidR="002D012C" w:rsidRPr="002B0747">
        <w:rPr>
          <w:szCs w:val="21"/>
        </w:rPr>
        <w:t xml:space="preserve"> </w:t>
      </w:r>
      <w:r w:rsidRPr="002B0747">
        <w:rPr>
          <w:szCs w:val="21"/>
        </w:rPr>
        <w:t>Dirac</w:t>
      </w:r>
      <w:r w:rsidR="002D012C" w:rsidRPr="002B0747">
        <w:rPr>
          <w:szCs w:val="21"/>
        </w:rPr>
        <w:t xml:space="preserve"> </w:t>
      </w:r>
      <w:r w:rsidRPr="002B0747">
        <w:rPr>
          <w:szCs w:val="21"/>
        </w:rPr>
        <w:t>delta</w:t>
      </w:r>
      <w:r w:rsidR="002D012C" w:rsidRPr="002B0747">
        <w:rPr>
          <w:szCs w:val="21"/>
        </w:rPr>
        <w:t xml:space="preserve"> </w:t>
      </w:r>
      <w:r w:rsidRPr="002B0747">
        <w:rPr>
          <w:szCs w:val="21"/>
        </w:rPr>
        <w:t>function</w:t>
      </w:r>
      <w:r w:rsidRPr="002B0747">
        <w:rPr>
          <w:color w:val="000000"/>
          <w:szCs w:val="21"/>
        </w:rPr>
        <w:t>)</w:t>
      </w:r>
      <w:r w:rsidR="002D012C" w:rsidRPr="002B0747">
        <w:rPr>
          <w:szCs w:val="21"/>
        </w:rPr>
        <w:t xml:space="preserve"> </w:t>
      </w:r>
      <w:r w:rsidRPr="002B0747">
        <w:rPr>
          <w:szCs w:val="21"/>
        </w:rPr>
        <w:t>and</w:t>
      </w:r>
      <w:r w:rsidR="002D012C" w:rsidRPr="002B0747">
        <w:rPr>
          <w:szCs w:val="21"/>
        </w:rPr>
        <w:t xml:space="preserve"> </w:t>
      </w:r>
      <w:r w:rsidRPr="002B0747">
        <w:rPr>
          <w:position w:val="-12"/>
          <w:szCs w:val="21"/>
        </w:rPr>
        <w:object w:dxaOrig="780" w:dyaOrig="340" w14:anchorId="718D2C2B">
          <v:shape id="_x0000_i1122" type="#_x0000_t75" style="width:39pt;height:17.5pt" o:ole="">
            <v:imagedata r:id="rId202" o:title=""/>
          </v:shape>
          <o:OLEObject Type="Embed" ProgID="Equation.DSMT4" ShapeID="_x0000_i1122" DrawAspect="Content" ObjectID="_1697826958" r:id="rId203"/>
        </w:object>
      </w:r>
      <w:r w:rsidRPr="002B0747">
        <w:rPr>
          <w:szCs w:val="21"/>
        </w:rPr>
        <w:t>.</w:t>
      </w:r>
      <w:r w:rsidR="002D012C" w:rsidRPr="002B0747">
        <w:rPr>
          <w:szCs w:val="21"/>
        </w:rPr>
        <w:t xml:space="preserve"> </w:t>
      </w:r>
      <w:r w:rsidRPr="002B0747">
        <w:rPr>
          <w:szCs w:val="21"/>
        </w:rPr>
        <w:t>Function</w:t>
      </w:r>
      <w:r w:rsidR="002D012C" w:rsidRPr="002B0747">
        <w:rPr>
          <w:szCs w:val="21"/>
        </w:rPr>
        <w:t xml:space="preserve"> </w:t>
      </w:r>
      <w:r w:rsidRPr="002B0747">
        <w:rPr>
          <w:szCs w:val="21"/>
        </w:rPr>
        <w:fldChar w:fldCharType="begin"/>
      </w:r>
      <w:r w:rsidRPr="002B0747">
        <w:rPr>
          <w:szCs w:val="21"/>
        </w:rPr>
        <w:instrText xml:space="preserve"> GOTOBUTTON ZEqnNum465988  \* MERGEFORMAT </w:instrText>
      </w:r>
      <w:r w:rsidRPr="002B0747">
        <w:rPr>
          <w:szCs w:val="21"/>
        </w:rPr>
        <w:fldChar w:fldCharType="begin"/>
      </w:r>
      <w:r w:rsidRPr="002B0747">
        <w:rPr>
          <w:szCs w:val="21"/>
        </w:rPr>
        <w:instrText xml:space="preserve"> REF ZEqnNum465988 \* Charformat \! \* MERGEFORMAT </w:instrText>
      </w:r>
      <w:r w:rsidRPr="002B0747">
        <w:rPr>
          <w:szCs w:val="21"/>
        </w:rPr>
        <w:fldChar w:fldCharType="separate"/>
      </w:r>
      <w:r w:rsidR="00360F00" w:rsidRPr="00360F00">
        <w:rPr>
          <w:szCs w:val="21"/>
        </w:rPr>
        <w:instrText>(3)</w:instrText>
      </w:r>
      <w:r w:rsidRPr="002B0747">
        <w:rPr>
          <w:szCs w:val="21"/>
        </w:rPr>
        <w:fldChar w:fldCharType="end"/>
      </w:r>
      <w:r w:rsidRPr="002B0747">
        <w:rPr>
          <w:szCs w:val="21"/>
        </w:rPr>
        <w:fldChar w:fldCharType="end"/>
      </w:r>
      <w:r w:rsidR="002D012C" w:rsidRPr="002B0747">
        <w:rPr>
          <w:szCs w:val="21"/>
        </w:rPr>
        <w:t xml:space="preserve"> </w:t>
      </w:r>
      <w:r w:rsidRPr="002B0747">
        <w:rPr>
          <w:szCs w:val="21"/>
        </w:rPr>
        <w:t>is</w:t>
      </w:r>
      <w:r w:rsidR="002D012C" w:rsidRPr="002B0747">
        <w:rPr>
          <w:szCs w:val="21"/>
        </w:rPr>
        <w:t xml:space="preserve"> </w:t>
      </w:r>
      <w:r w:rsidRPr="002B0747">
        <w:rPr>
          <w:szCs w:val="21"/>
        </w:rPr>
        <w:t>the</w:t>
      </w:r>
      <w:r w:rsidR="002D012C" w:rsidRPr="002B0747">
        <w:rPr>
          <w:szCs w:val="21"/>
        </w:rPr>
        <w:t xml:space="preserve"> </w:t>
      </w:r>
      <w:r w:rsidRPr="002B0747">
        <w:rPr>
          <w:szCs w:val="21"/>
        </w:rPr>
        <w:t>solution</w:t>
      </w:r>
      <w:r w:rsidR="002D012C" w:rsidRPr="002B0747">
        <w:rPr>
          <w:szCs w:val="21"/>
        </w:rPr>
        <w:t xml:space="preserve"> </w:t>
      </w:r>
      <w:r w:rsidRPr="002B0747">
        <w:rPr>
          <w:szCs w:val="21"/>
        </w:rPr>
        <w:t>of</w:t>
      </w:r>
      <w:r w:rsidR="002D012C" w:rsidRPr="002B0747">
        <w:rPr>
          <w:szCs w:val="21"/>
        </w:rPr>
        <w:t xml:space="preserve"> </w:t>
      </w:r>
      <w:r w:rsidRPr="002B0747">
        <w:rPr>
          <w:szCs w:val="21"/>
        </w:rPr>
        <w:t>problems</w:t>
      </w:r>
      <w:r w:rsidR="002D012C" w:rsidRPr="002B0747">
        <w:rPr>
          <w:szCs w:val="21"/>
        </w:rPr>
        <w:t xml:space="preserve"> </w:t>
      </w:r>
      <w:r w:rsidRPr="002B0747">
        <w:rPr>
          <w:szCs w:val="21"/>
        </w:rPr>
        <w:fldChar w:fldCharType="begin"/>
      </w:r>
      <w:r w:rsidRPr="002B0747">
        <w:rPr>
          <w:szCs w:val="21"/>
        </w:rPr>
        <w:instrText xml:space="preserve"> GOTOBUTTON ZEqnNum391972  \* MERGEFORMAT </w:instrText>
      </w:r>
      <w:r w:rsidRPr="002B0747">
        <w:rPr>
          <w:szCs w:val="21"/>
        </w:rPr>
        <w:fldChar w:fldCharType="begin"/>
      </w:r>
      <w:r w:rsidRPr="002B0747">
        <w:rPr>
          <w:szCs w:val="21"/>
        </w:rPr>
        <w:instrText xml:space="preserve"> REF ZEqnNum391972 \* Charformat \! \* MERGEFORMAT </w:instrText>
      </w:r>
      <w:r w:rsidRPr="002B0747">
        <w:rPr>
          <w:szCs w:val="21"/>
        </w:rPr>
        <w:fldChar w:fldCharType="separate"/>
      </w:r>
      <w:r w:rsidR="00360F00" w:rsidRPr="00360F00">
        <w:rPr>
          <w:szCs w:val="21"/>
        </w:rPr>
        <w:instrText>(2)</w:instrText>
      </w:r>
      <w:r w:rsidRPr="002B0747">
        <w:rPr>
          <w:szCs w:val="21"/>
        </w:rPr>
        <w:fldChar w:fldCharType="end"/>
      </w:r>
      <w:r w:rsidRPr="002B0747">
        <w:rPr>
          <w:szCs w:val="21"/>
        </w:rPr>
        <w:fldChar w:fldCharType="end"/>
      </w:r>
      <w:r w:rsidR="002D012C" w:rsidRPr="002B0747">
        <w:rPr>
          <w:szCs w:val="21"/>
        </w:rPr>
        <w:t xml:space="preserve"> </w:t>
      </w:r>
      <w:r w:rsidRPr="002B0747">
        <w:rPr>
          <w:szCs w:val="21"/>
        </w:rPr>
        <w:t>only</w:t>
      </w:r>
      <w:r w:rsidR="002D012C" w:rsidRPr="002B0747">
        <w:rPr>
          <w:szCs w:val="21"/>
        </w:rPr>
        <w:t xml:space="preserve"> </w:t>
      </w:r>
      <w:r w:rsidRPr="002B0747">
        <w:rPr>
          <w:szCs w:val="21"/>
        </w:rPr>
        <w:t>if</w:t>
      </w:r>
    </w:p>
    <w:p w14:paraId="449F547C" w14:textId="77777777" w:rsidR="00DB5CCD" w:rsidRPr="002B0747" w:rsidRDefault="00DB5CCD" w:rsidP="00DB5CCD">
      <w:pPr>
        <w:tabs>
          <w:tab w:val="right" w:pos="6595"/>
        </w:tabs>
        <w:rPr>
          <w:szCs w:val="21"/>
        </w:rPr>
      </w:pPr>
    </w:p>
    <w:p w14:paraId="2F78E4BA" w14:textId="77777777" w:rsidR="00DB5CCD" w:rsidRPr="002B0747" w:rsidRDefault="00DB5CCD" w:rsidP="00DB5CCD">
      <w:pPr>
        <w:tabs>
          <w:tab w:val="right" w:pos="6595"/>
        </w:tabs>
        <w:rPr>
          <w:szCs w:val="21"/>
        </w:rPr>
      </w:pPr>
      <w:r w:rsidRPr="002B0747">
        <w:rPr>
          <w:position w:val="-14"/>
          <w:szCs w:val="21"/>
        </w:rPr>
        <w:object w:dxaOrig="3620" w:dyaOrig="400" w14:anchorId="4FE44EF4">
          <v:shape id="_x0000_i1123" type="#_x0000_t75" style="width:180.5pt;height:20.5pt" o:ole="">
            <v:imagedata r:id="rId204" o:title=""/>
          </v:shape>
          <o:OLEObject Type="Embed" ProgID="Equation.DSMT4" ShapeID="_x0000_i1123" DrawAspect="Content" ObjectID="_1697826959" r:id="rId205"/>
        </w:object>
      </w:r>
      <w:r w:rsidRPr="002B0747">
        <w:rPr>
          <w:szCs w:val="21"/>
        </w:rPr>
        <w:t>.</w:t>
      </w:r>
      <w:r w:rsidR="002D012C" w:rsidRPr="002B0747">
        <w:rPr>
          <w:szCs w:val="21"/>
        </w:rPr>
        <w:t xml:space="preserve"> </w:t>
      </w:r>
      <w:r w:rsidRPr="002B0747">
        <w:rPr>
          <w:szCs w:val="21"/>
        </w:rPr>
        <w:tab/>
      </w:r>
      <w:r w:rsidRPr="002B0747">
        <w:rPr>
          <w:szCs w:val="21"/>
        </w:rPr>
        <w:fldChar w:fldCharType="begin"/>
      </w:r>
      <w:r w:rsidRPr="002B0747">
        <w:rPr>
          <w:szCs w:val="21"/>
        </w:rPr>
        <w:instrText xml:space="preserve"> MACROBUTTON MTPlaceRef \* MERGEFORMAT </w:instrText>
      </w:r>
      <w:r w:rsidRPr="002B0747">
        <w:rPr>
          <w:szCs w:val="21"/>
        </w:rPr>
        <w:fldChar w:fldCharType="begin"/>
      </w:r>
      <w:r w:rsidRPr="002B0747">
        <w:rPr>
          <w:szCs w:val="21"/>
        </w:rPr>
        <w:instrText xml:space="preserve"> SEQ MTEqn \h \* MERGEFORMAT </w:instrText>
      </w:r>
      <w:r w:rsidRPr="002B0747">
        <w:rPr>
          <w:szCs w:val="21"/>
        </w:rPr>
        <w:fldChar w:fldCharType="end"/>
      </w:r>
      <w:r w:rsidRPr="002B0747">
        <w:rPr>
          <w:szCs w:val="21"/>
        </w:rPr>
        <w:instrText>(</w:instrText>
      </w:r>
      <w:r w:rsidRPr="002B0747">
        <w:rPr>
          <w:szCs w:val="21"/>
        </w:rPr>
        <w:fldChar w:fldCharType="begin"/>
      </w:r>
      <w:r w:rsidRPr="002B0747">
        <w:rPr>
          <w:szCs w:val="21"/>
        </w:rPr>
        <w:instrText xml:space="preserve"> SEQ MTEqn \c \* Arabic \* MERGEFORMAT </w:instrText>
      </w:r>
      <w:r w:rsidRPr="002B0747">
        <w:rPr>
          <w:szCs w:val="21"/>
        </w:rPr>
        <w:fldChar w:fldCharType="separate"/>
      </w:r>
      <w:r w:rsidR="00360F00">
        <w:rPr>
          <w:noProof/>
          <w:szCs w:val="21"/>
        </w:rPr>
        <w:instrText>4</w:instrText>
      </w:r>
      <w:r w:rsidRPr="002B0747">
        <w:rPr>
          <w:szCs w:val="21"/>
        </w:rPr>
        <w:fldChar w:fldCharType="end"/>
      </w:r>
      <w:r w:rsidRPr="002B0747">
        <w:rPr>
          <w:szCs w:val="21"/>
        </w:rPr>
        <w:instrText>)</w:instrText>
      </w:r>
      <w:r w:rsidRPr="002B0747">
        <w:rPr>
          <w:szCs w:val="21"/>
        </w:rPr>
        <w:fldChar w:fldCharType="end"/>
      </w:r>
    </w:p>
    <w:p w14:paraId="4BEB7894" w14:textId="77777777" w:rsidR="00DB5CCD" w:rsidRPr="002B0747" w:rsidRDefault="00DB5CCD" w:rsidP="00DB5CCD">
      <w:pPr>
        <w:tabs>
          <w:tab w:val="right" w:pos="6595"/>
        </w:tabs>
        <w:rPr>
          <w:szCs w:val="21"/>
        </w:rPr>
      </w:pPr>
    </w:p>
    <w:p w14:paraId="237DAAC5" w14:textId="77777777" w:rsidR="00DB5CCD" w:rsidRPr="002B0747" w:rsidRDefault="00DB5CCD" w:rsidP="00DB5CCD">
      <w:pPr>
        <w:tabs>
          <w:tab w:val="right" w:pos="6595"/>
        </w:tabs>
        <w:rPr>
          <w:szCs w:val="21"/>
        </w:rPr>
      </w:pPr>
      <w:r w:rsidRPr="002B0747">
        <w:rPr>
          <w:szCs w:val="21"/>
        </w:rPr>
        <w:t>From</w:t>
      </w:r>
      <w:r w:rsidR="002D012C" w:rsidRPr="002B0747">
        <w:rPr>
          <w:szCs w:val="21"/>
        </w:rPr>
        <w:t xml:space="preserve"> </w:t>
      </w:r>
      <w:r w:rsidRPr="002B0747">
        <w:rPr>
          <w:szCs w:val="21"/>
        </w:rPr>
        <w:t>equations</w:t>
      </w:r>
      <w:r w:rsidR="002D012C" w:rsidRPr="002B0747">
        <w:rPr>
          <w:szCs w:val="21"/>
        </w:rPr>
        <w:t xml:space="preserve"> </w:t>
      </w:r>
      <w:r w:rsidRPr="002B0747">
        <w:rPr>
          <w:szCs w:val="21"/>
        </w:rPr>
        <w:fldChar w:fldCharType="begin"/>
      </w:r>
      <w:r w:rsidRPr="002B0747">
        <w:rPr>
          <w:szCs w:val="21"/>
        </w:rPr>
        <w:instrText xml:space="preserve"> GOTOBUTTON ZEqnNum465988  \* MERGEFORMAT </w:instrText>
      </w:r>
      <w:r w:rsidRPr="002B0747">
        <w:rPr>
          <w:szCs w:val="21"/>
        </w:rPr>
        <w:fldChar w:fldCharType="begin"/>
      </w:r>
      <w:r w:rsidRPr="002B0747">
        <w:rPr>
          <w:szCs w:val="21"/>
        </w:rPr>
        <w:instrText xml:space="preserve"> REF ZEqnNum465988 \* Charformat \! \* MERGEFORMAT </w:instrText>
      </w:r>
      <w:r w:rsidRPr="002B0747">
        <w:rPr>
          <w:szCs w:val="21"/>
        </w:rPr>
        <w:fldChar w:fldCharType="separate"/>
      </w:r>
      <w:r w:rsidR="00360F00" w:rsidRPr="00360F00">
        <w:rPr>
          <w:szCs w:val="21"/>
        </w:rPr>
        <w:instrText>(3)</w:instrText>
      </w:r>
      <w:r w:rsidRPr="002B0747">
        <w:rPr>
          <w:szCs w:val="21"/>
        </w:rPr>
        <w:fldChar w:fldCharType="end"/>
      </w:r>
      <w:r w:rsidRPr="002B0747">
        <w:rPr>
          <w:szCs w:val="21"/>
        </w:rPr>
        <w:fldChar w:fldCharType="end"/>
      </w:r>
      <w:r w:rsidRPr="002B0747">
        <w:rPr>
          <w:szCs w:val="21"/>
        </w:rPr>
        <w:t>,</w:t>
      </w:r>
      <w:r w:rsidR="002D012C" w:rsidRPr="002B0747">
        <w:rPr>
          <w:szCs w:val="21"/>
        </w:rPr>
        <w:t xml:space="preserve"> </w:t>
      </w:r>
      <w:r w:rsidRPr="002B0747">
        <w:rPr>
          <w:szCs w:val="21"/>
        </w:rPr>
        <w:fldChar w:fldCharType="begin"/>
      </w:r>
      <w:r w:rsidRPr="002B0747">
        <w:rPr>
          <w:szCs w:val="21"/>
        </w:rPr>
        <w:instrText xml:space="preserve"> GOTOBUTTON ZEqnNum391972  \* MERGEFORMAT </w:instrText>
      </w:r>
      <w:r w:rsidRPr="002B0747">
        <w:rPr>
          <w:szCs w:val="21"/>
        </w:rPr>
        <w:fldChar w:fldCharType="begin"/>
      </w:r>
      <w:r w:rsidRPr="002B0747">
        <w:rPr>
          <w:szCs w:val="21"/>
        </w:rPr>
        <w:instrText xml:space="preserve"> REF ZEqnNum391972 \* Charformat \! \* MERGEFORMAT </w:instrText>
      </w:r>
      <w:r w:rsidRPr="002B0747">
        <w:rPr>
          <w:szCs w:val="21"/>
        </w:rPr>
        <w:fldChar w:fldCharType="separate"/>
      </w:r>
      <w:r w:rsidR="00360F00" w:rsidRPr="00360F00">
        <w:rPr>
          <w:szCs w:val="21"/>
        </w:rPr>
        <w:instrText>(2)</w:instrText>
      </w:r>
      <w:r w:rsidRPr="002B0747">
        <w:rPr>
          <w:szCs w:val="21"/>
        </w:rPr>
        <w:fldChar w:fldCharType="end"/>
      </w:r>
      <w:r w:rsidRPr="002B0747">
        <w:rPr>
          <w:szCs w:val="21"/>
        </w:rPr>
        <w:fldChar w:fldCharType="end"/>
      </w:r>
      <w:r w:rsidR="002D012C" w:rsidRPr="002B0747">
        <w:rPr>
          <w:szCs w:val="21"/>
        </w:rPr>
        <w:t xml:space="preserve"> </w:t>
      </w:r>
      <w:r w:rsidRPr="002B0747">
        <w:rPr>
          <w:szCs w:val="21"/>
        </w:rPr>
        <w:t>and</w:t>
      </w:r>
      <w:r w:rsidR="002D012C" w:rsidRPr="002B0747">
        <w:rPr>
          <w:szCs w:val="21"/>
        </w:rPr>
        <w:t xml:space="preserve"> </w:t>
      </w:r>
      <w:r w:rsidRPr="002B0747">
        <w:rPr>
          <w:szCs w:val="21"/>
        </w:rPr>
        <w:fldChar w:fldCharType="begin"/>
      </w:r>
      <w:r w:rsidRPr="002B0747">
        <w:rPr>
          <w:szCs w:val="21"/>
        </w:rPr>
        <w:instrText xml:space="preserve"> GOTOBUTTON ZEqnNum450776  \* MERGEFORMAT </w:instrText>
      </w:r>
      <w:r w:rsidRPr="002B0747">
        <w:rPr>
          <w:szCs w:val="21"/>
        </w:rPr>
        <w:fldChar w:fldCharType="begin"/>
      </w:r>
      <w:r w:rsidRPr="002B0747">
        <w:rPr>
          <w:szCs w:val="21"/>
        </w:rPr>
        <w:instrText xml:space="preserve"> REF ZEqnNum450776 \* Charformat \! \* MERGEFORMAT </w:instrText>
      </w:r>
      <w:r w:rsidRPr="002B0747">
        <w:rPr>
          <w:szCs w:val="21"/>
        </w:rPr>
        <w:fldChar w:fldCharType="separate"/>
      </w:r>
      <w:r w:rsidR="00360F00" w:rsidRPr="00360F00">
        <w:rPr>
          <w:szCs w:val="21"/>
        </w:rPr>
        <w:instrText>(1)</w:instrText>
      </w:r>
      <w:r w:rsidRPr="002B0747">
        <w:rPr>
          <w:szCs w:val="21"/>
        </w:rPr>
        <w:fldChar w:fldCharType="end"/>
      </w:r>
      <w:r w:rsidRPr="002B0747">
        <w:rPr>
          <w:szCs w:val="21"/>
        </w:rPr>
        <w:fldChar w:fldCharType="end"/>
      </w:r>
      <w:r w:rsidR="002D012C" w:rsidRPr="002B0747">
        <w:rPr>
          <w:szCs w:val="21"/>
        </w:rPr>
        <w:t xml:space="preserve"> </w:t>
      </w:r>
      <w:r w:rsidRPr="002B0747">
        <w:rPr>
          <w:szCs w:val="21"/>
        </w:rPr>
        <w:t>we</w:t>
      </w:r>
      <w:r w:rsidR="002D012C" w:rsidRPr="002B0747">
        <w:rPr>
          <w:szCs w:val="21"/>
        </w:rPr>
        <w:t xml:space="preserve"> </w:t>
      </w:r>
      <w:r w:rsidRPr="002B0747">
        <w:rPr>
          <w:szCs w:val="21"/>
        </w:rPr>
        <w:t>obtain</w:t>
      </w:r>
    </w:p>
    <w:p w14:paraId="270D1BB6" w14:textId="77777777" w:rsidR="00DB5CCD" w:rsidRPr="002B0747" w:rsidRDefault="00DB5CCD" w:rsidP="00DB5CCD">
      <w:pPr>
        <w:tabs>
          <w:tab w:val="right" w:pos="6595"/>
        </w:tabs>
        <w:rPr>
          <w:szCs w:val="21"/>
        </w:rPr>
      </w:pPr>
    </w:p>
    <w:p w14:paraId="3CECEE48" w14:textId="77777777" w:rsidR="00DB5CCD" w:rsidRPr="002B0747" w:rsidRDefault="00DB5CCD" w:rsidP="00DB5CCD">
      <w:pPr>
        <w:tabs>
          <w:tab w:val="right" w:pos="6595"/>
        </w:tabs>
        <w:rPr>
          <w:szCs w:val="21"/>
        </w:rPr>
      </w:pPr>
      <w:r w:rsidRPr="002B0747">
        <w:rPr>
          <w:position w:val="-100"/>
          <w:szCs w:val="21"/>
        </w:rPr>
        <w:object w:dxaOrig="6380" w:dyaOrig="2020" w14:anchorId="04B5BEAF">
          <v:shape id="_x0000_i1124" type="#_x0000_t75" style="width:303pt;height:96pt" o:ole="">
            <v:imagedata r:id="rId206" o:title=""/>
          </v:shape>
          <o:OLEObject Type="Embed" ProgID="Equation.DSMT4" ShapeID="_x0000_i1124" DrawAspect="Content" ObjectID="_1697826960" r:id="rId207"/>
        </w:object>
      </w:r>
    </w:p>
    <w:p w14:paraId="687E1FD6" w14:textId="77777777" w:rsidR="00DB5CCD" w:rsidRPr="002B0747" w:rsidRDefault="00DB5CCD" w:rsidP="00DB5CCD">
      <w:pPr>
        <w:tabs>
          <w:tab w:val="right" w:pos="6595"/>
        </w:tabs>
        <w:rPr>
          <w:szCs w:val="21"/>
        </w:rPr>
      </w:pPr>
    </w:p>
    <w:p w14:paraId="49985339" w14:textId="77777777" w:rsidR="00DB5CCD" w:rsidRPr="002B0747" w:rsidRDefault="00DB5CCD" w:rsidP="00DB5CCD">
      <w:pPr>
        <w:tabs>
          <w:tab w:val="right" w:pos="6595"/>
        </w:tabs>
        <w:ind w:firstLine="0"/>
        <w:rPr>
          <w:szCs w:val="21"/>
        </w:rPr>
      </w:pPr>
      <w:r w:rsidRPr="002B0747">
        <w:rPr>
          <w:szCs w:val="21"/>
        </w:rPr>
        <w:t>(symbol</w:t>
      </w:r>
      <w:r w:rsidR="002D012C" w:rsidRPr="002B0747">
        <w:rPr>
          <w:szCs w:val="21"/>
        </w:rPr>
        <w:t xml:space="preserve"> </w:t>
      </w:r>
      <w:r w:rsidRPr="002B0747">
        <w:rPr>
          <w:szCs w:val="21"/>
        </w:rPr>
        <w:t>‘</w:t>
      </w:r>
      <w:r w:rsidRPr="002B0747">
        <w:rPr>
          <w:position w:val="-4"/>
          <w:szCs w:val="21"/>
        </w:rPr>
        <w:object w:dxaOrig="160" w:dyaOrig="200" w14:anchorId="4B610375">
          <v:shape id="_x0000_i1125" type="#_x0000_t75" style="width:8.5pt;height:9.5pt" o:ole="">
            <v:imagedata r:id="rId208" o:title=""/>
          </v:shape>
          <o:OLEObject Type="Embed" ProgID="Equation.DSMT4" ShapeID="_x0000_i1125" DrawAspect="Content" ObjectID="_1697826961" r:id="rId209"/>
        </w:object>
      </w:r>
      <w:r w:rsidRPr="002B0747">
        <w:rPr>
          <w:szCs w:val="21"/>
        </w:rPr>
        <w:t>’</w:t>
      </w:r>
      <w:r w:rsidR="002D012C" w:rsidRPr="002B0747">
        <w:rPr>
          <w:szCs w:val="21"/>
        </w:rPr>
        <w:t xml:space="preserve"> </w:t>
      </w:r>
      <w:r w:rsidRPr="002B0747">
        <w:rPr>
          <w:szCs w:val="21"/>
        </w:rPr>
        <w:t>stands</w:t>
      </w:r>
      <w:r w:rsidR="002D012C" w:rsidRPr="002B0747">
        <w:rPr>
          <w:szCs w:val="21"/>
        </w:rPr>
        <w:t xml:space="preserve"> </w:t>
      </w:r>
      <w:r w:rsidRPr="002B0747">
        <w:rPr>
          <w:szCs w:val="21"/>
        </w:rPr>
        <w:t>for</w:t>
      </w:r>
      <w:r w:rsidR="002D012C" w:rsidRPr="002B0747">
        <w:rPr>
          <w:szCs w:val="21"/>
        </w:rPr>
        <w:t xml:space="preserve"> </w:t>
      </w:r>
      <w:r w:rsidRPr="002B0747">
        <w:rPr>
          <w:szCs w:val="21"/>
        </w:rPr>
        <w:t>complex</w:t>
      </w:r>
      <w:r w:rsidR="002D012C" w:rsidRPr="002B0747">
        <w:rPr>
          <w:szCs w:val="21"/>
        </w:rPr>
        <w:t xml:space="preserve"> </w:t>
      </w:r>
      <w:r w:rsidRPr="002B0747">
        <w:rPr>
          <w:szCs w:val="21"/>
        </w:rPr>
        <w:t>conjugation).</w:t>
      </w:r>
      <w:r w:rsidR="002D012C" w:rsidRPr="002B0747">
        <w:rPr>
          <w:szCs w:val="21"/>
        </w:rPr>
        <w:t xml:space="preserve"> </w:t>
      </w:r>
      <w:r w:rsidRPr="002B0747">
        <w:rPr>
          <w:szCs w:val="21"/>
        </w:rPr>
        <w:t>A</w:t>
      </w:r>
      <w:r w:rsidR="002D012C" w:rsidRPr="002B0747">
        <w:rPr>
          <w:szCs w:val="21"/>
        </w:rPr>
        <w:t xml:space="preserve"> </w:t>
      </w:r>
      <w:r w:rsidRPr="002B0747">
        <w:rPr>
          <w:szCs w:val="21"/>
        </w:rPr>
        <w:t>simple</w:t>
      </w:r>
      <w:r w:rsidR="002D012C" w:rsidRPr="002B0747">
        <w:rPr>
          <w:szCs w:val="21"/>
        </w:rPr>
        <w:t xml:space="preserve"> </w:t>
      </w:r>
      <w:r w:rsidRPr="002B0747">
        <w:rPr>
          <w:szCs w:val="21"/>
        </w:rPr>
        <w:t>analysis</w:t>
      </w:r>
      <w:r w:rsidR="002D012C" w:rsidRPr="002B0747">
        <w:rPr>
          <w:szCs w:val="21"/>
        </w:rPr>
        <w:t xml:space="preserve"> </w:t>
      </w:r>
      <w:r w:rsidRPr="002B0747">
        <w:rPr>
          <w:szCs w:val="21"/>
        </w:rPr>
        <w:t>[31,</w:t>
      </w:r>
      <w:r w:rsidR="008B0202">
        <w:rPr>
          <w:szCs w:val="21"/>
        </w:rPr>
        <w:t xml:space="preserve"> </w:t>
      </w:r>
      <w:r w:rsidRPr="002B0747">
        <w:rPr>
          <w:szCs w:val="21"/>
        </w:rPr>
        <w:t>32]</w:t>
      </w:r>
      <w:r w:rsidR="002D012C" w:rsidRPr="002B0747">
        <w:rPr>
          <w:szCs w:val="21"/>
        </w:rPr>
        <w:t xml:space="preserve"> </w:t>
      </w:r>
      <w:r w:rsidRPr="002B0747">
        <w:rPr>
          <w:szCs w:val="21"/>
        </w:rPr>
        <w:t>shows</w:t>
      </w:r>
      <w:r w:rsidR="002D012C" w:rsidRPr="002B0747">
        <w:rPr>
          <w:szCs w:val="21"/>
        </w:rPr>
        <w:t xml:space="preserve"> </w:t>
      </w:r>
      <w:r w:rsidRPr="002B0747">
        <w:rPr>
          <w:szCs w:val="21"/>
        </w:rPr>
        <w:t>that</w:t>
      </w:r>
      <w:r w:rsidR="002D012C" w:rsidRPr="002B0747">
        <w:rPr>
          <w:szCs w:val="21"/>
        </w:rPr>
        <w:t xml:space="preserve"> </w:t>
      </w:r>
      <w:r w:rsidRPr="002B0747">
        <w:rPr>
          <w:szCs w:val="21"/>
        </w:rPr>
        <w:t>the</w:t>
      </w:r>
      <w:r w:rsidR="002D012C" w:rsidRPr="002B0747">
        <w:rPr>
          <w:szCs w:val="21"/>
        </w:rPr>
        <w:t xml:space="preserve"> </w:t>
      </w:r>
      <w:r w:rsidRPr="002B0747">
        <w:rPr>
          <w:szCs w:val="21"/>
        </w:rPr>
        <w:t>function</w:t>
      </w:r>
    </w:p>
    <w:p w14:paraId="73BD7C8F" w14:textId="77777777" w:rsidR="00DB5CCD" w:rsidRPr="002B0747" w:rsidRDefault="00DB5CCD" w:rsidP="00DB5CCD">
      <w:pPr>
        <w:tabs>
          <w:tab w:val="right" w:pos="6595"/>
        </w:tabs>
        <w:rPr>
          <w:szCs w:val="21"/>
        </w:rPr>
      </w:pPr>
    </w:p>
    <w:p w14:paraId="47606565" w14:textId="77777777" w:rsidR="00DB5CCD" w:rsidRPr="002B0747" w:rsidRDefault="00DB5CCD" w:rsidP="00DB5CCD">
      <w:pPr>
        <w:tabs>
          <w:tab w:val="right" w:pos="6595"/>
        </w:tabs>
        <w:rPr>
          <w:szCs w:val="21"/>
        </w:rPr>
      </w:pPr>
      <w:r w:rsidRPr="002B0747">
        <w:rPr>
          <w:position w:val="-28"/>
          <w:szCs w:val="21"/>
        </w:rPr>
        <w:object w:dxaOrig="5319" w:dyaOrig="680" w14:anchorId="63CE8F12">
          <v:shape id="_x0000_i1126" type="#_x0000_t75" style="width:266.5pt;height:34pt" o:ole="">
            <v:imagedata r:id="rId210" o:title=""/>
          </v:shape>
          <o:OLEObject Type="Embed" ProgID="Equation.DSMT4" ShapeID="_x0000_i1126" DrawAspect="Content" ObjectID="_1697826962" r:id="rId211"/>
        </w:object>
      </w:r>
      <w:r w:rsidR="002D012C" w:rsidRPr="002B0747">
        <w:rPr>
          <w:szCs w:val="21"/>
        </w:rPr>
        <w:t xml:space="preserve"> </w:t>
      </w:r>
      <w:r w:rsidRPr="002B0747">
        <w:rPr>
          <w:szCs w:val="21"/>
        </w:rPr>
        <w:tab/>
      </w:r>
      <w:r w:rsidRPr="002B0747">
        <w:rPr>
          <w:szCs w:val="21"/>
        </w:rPr>
        <w:fldChar w:fldCharType="begin"/>
      </w:r>
      <w:r w:rsidRPr="002B0747">
        <w:rPr>
          <w:szCs w:val="21"/>
        </w:rPr>
        <w:instrText xml:space="preserve"> MACROBUTTON MTPlaceRef \* MERGEFORMAT </w:instrText>
      </w:r>
      <w:r w:rsidRPr="002B0747">
        <w:rPr>
          <w:szCs w:val="21"/>
        </w:rPr>
        <w:fldChar w:fldCharType="begin"/>
      </w:r>
      <w:r w:rsidRPr="002B0747">
        <w:rPr>
          <w:szCs w:val="21"/>
        </w:rPr>
        <w:instrText xml:space="preserve"> SEQ MTEqn \h \* MERGEFORMAT </w:instrText>
      </w:r>
      <w:r w:rsidRPr="002B0747">
        <w:rPr>
          <w:szCs w:val="21"/>
        </w:rPr>
        <w:fldChar w:fldCharType="end"/>
      </w:r>
      <w:r w:rsidRPr="002B0747">
        <w:rPr>
          <w:szCs w:val="21"/>
        </w:rPr>
        <w:instrText>(</w:instrText>
      </w:r>
      <w:r w:rsidRPr="002B0747">
        <w:rPr>
          <w:szCs w:val="21"/>
        </w:rPr>
        <w:fldChar w:fldCharType="begin"/>
      </w:r>
      <w:r w:rsidRPr="002B0747">
        <w:rPr>
          <w:szCs w:val="21"/>
        </w:rPr>
        <w:instrText xml:space="preserve"> SEQ MTEqn \c \* Arabic \* MERGEFORMAT </w:instrText>
      </w:r>
      <w:r w:rsidRPr="002B0747">
        <w:rPr>
          <w:szCs w:val="21"/>
        </w:rPr>
        <w:fldChar w:fldCharType="separate"/>
      </w:r>
      <w:r w:rsidR="00360F00">
        <w:rPr>
          <w:noProof/>
          <w:szCs w:val="21"/>
        </w:rPr>
        <w:instrText>5</w:instrText>
      </w:r>
      <w:r w:rsidRPr="002B0747">
        <w:rPr>
          <w:szCs w:val="21"/>
        </w:rPr>
        <w:fldChar w:fldCharType="end"/>
      </w:r>
      <w:r w:rsidRPr="002B0747">
        <w:rPr>
          <w:szCs w:val="21"/>
        </w:rPr>
        <w:instrText>)</w:instrText>
      </w:r>
      <w:r w:rsidRPr="002B0747">
        <w:rPr>
          <w:szCs w:val="21"/>
        </w:rPr>
        <w:fldChar w:fldCharType="end"/>
      </w:r>
    </w:p>
    <w:p w14:paraId="581EBFD0" w14:textId="77777777" w:rsidR="00DB5CCD" w:rsidRPr="002B0747" w:rsidRDefault="00DB5CCD" w:rsidP="00DB5CCD">
      <w:pPr>
        <w:tabs>
          <w:tab w:val="right" w:pos="6595"/>
        </w:tabs>
        <w:rPr>
          <w:szCs w:val="21"/>
        </w:rPr>
      </w:pPr>
    </w:p>
    <w:p w14:paraId="2EB16C86" w14:textId="77777777" w:rsidR="00DB5CCD" w:rsidRPr="002B0747" w:rsidRDefault="00DB5CCD" w:rsidP="00DB5CCD">
      <w:pPr>
        <w:tabs>
          <w:tab w:val="right" w:pos="6595"/>
        </w:tabs>
        <w:ind w:firstLine="0"/>
        <w:rPr>
          <w:szCs w:val="21"/>
        </w:rPr>
      </w:pPr>
      <w:r w:rsidRPr="002B0747">
        <w:rPr>
          <w:szCs w:val="21"/>
        </w:rPr>
        <w:t>has</w:t>
      </w:r>
      <w:r w:rsidR="002D012C" w:rsidRPr="002B0747">
        <w:rPr>
          <w:szCs w:val="21"/>
        </w:rPr>
        <w:t xml:space="preserve"> </w:t>
      </w:r>
      <w:r w:rsidRPr="002B0747">
        <w:rPr>
          <w:szCs w:val="21"/>
        </w:rPr>
        <w:t>all</w:t>
      </w:r>
      <w:r w:rsidR="002D012C" w:rsidRPr="002B0747">
        <w:rPr>
          <w:szCs w:val="21"/>
        </w:rPr>
        <w:t xml:space="preserve"> </w:t>
      </w:r>
      <w:r w:rsidRPr="002B0747">
        <w:rPr>
          <w:szCs w:val="21"/>
        </w:rPr>
        <w:t>properties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searched</w:t>
      </w:r>
      <w:r w:rsidR="002D012C" w:rsidRPr="002B0747">
        <w:rPr>
          <w:szCs w:val="21"/>
        </w:rPr>
        <w:t xml:space="preserve"> </w:t>
      </w:r>
      <w:r w:rsidRPr="002B0747">
        <w:rPr>
          <w:szCs w:val="21"/>
        </w:rPr>
        <w:t>Green</w:t>
      </w:r>
      <w:r w:rsidR="002D012C" w:rsidRPr="002B0747">
        <w:rPr>
          <w:szCs w:val="21"/>
        </w:rPr>
        <w:t xml:space="preserve"> </w:t>
      </w:r>
      <w:r w:rsidRPr="002B0747">
        <w:rPr>
          <w:szCs w:val="21"/>
        </w:rPr>
        <w:t>function</w:t>
      </w:r>
      <w:r w:rsidR="002D012C" w:rsidRPr="002B0747">
        <w:rPr>
          <w:szCs w:val="21"/>
        </w:rPr>
        <w:t xml:space="preserve"> </w:t>
      </w:r>
      <w:r w:rsidRPr="002B0747">
        <w:rPr>
          <w:szCs w:val="21"/>
        </w:rPr>
        <w:t>for</w:t>
      </w:r>
      <w:r w:rsidR="002D012C" w:rsidRPr="002B0747">
        <w:rPr>
          <w:szCs w:val="21"/>
        </w:rPr>
        <w:t xml:space="preserve"> </w:t>
      </w:r>
      <w:r w:rsidRPr="002B0747">
        <w:rPr>
          <w:szCs w:val="21"/>
        </w:rPr>
        <w:t>real</w:t>
      </w:r>
      <w:r w:rsidR="002D012C" w:rsidRPr="002B0747">
        <w:rPr>
          <w:szCs w:val="21"/>
        </w:rPr>
        <w:t xml:space="preserve"> </w:t>
      </w:r>
      <w:r w:rsidRPr="002B0747">
        <w:rPr>
          <w:position w:val="-6"/>
          <w:szCs w:val="21"/>
        </w:rPr>
        <w:object w:dxaOrig="180" w:dyaOrig="260" w14:anchorId="06539124">
          <v:shape id="_x0000_i1127" type="#_x0000_t75" style="width:9pt;height:13pt" o:ole="">
            <v:imagedata r:id="rId212" o:title=""/>
          </v:shape>
          <o:OLEObject Type="Embed" ProgID="Equation.DSMT4" ShapeID="_x0000_i1127" DrawAspect="Content" ObjectID="_1697826963" r:id="rId213"/>
        </w:object>
      </w:r>
      <w:r w:rsidR="002D012C" w:rsidRPr="002B0747">
        <w:rPr>
          <w:szCs w:val="21"/>
        </w:rPr>
        <w:t xml:space="preserve"> </w:t>
      </w:r>
      <w:r w:rsidRPr="002B0747">
        <w:rPr>
          <w:szCs w:val="21"/>
        </w:rPr>
        <w:t>and</w:t>
      </w:r>
      <w:r w:rsidR="002D012C" w:rsidRPr="002B0747">
        <w:rPr>
          <w:szCs w:val="21"/>
        </w:rPr>
        <w:t xml:space="preserve"> </w:t>
      </w:r>
      <w:r w:rsidRPr="002B0747">
        <w:rPr>
          <w:szCs w:val="21"/>
        </w:rPr>
        <w:t>save</w:t>
      </w:r>
      <w:r w:rsidR="002D012C" w:rsidRPr="002B0747">
        <w:rPr>
          <w:szCs w:val="21"/>
        </w:rPr>
        <w:t xml:space="preserve"> </w:t>
      </w:r>
      <w:r w:rsidRPr="002B0747">
        <w:rPr>
          <w:szCs w:val="21"/>
        </w:rPr>
        <w:t>these</w:t>
      </w:r>
      <w:r w:rsidR="002D012C" w:rsidRPr="002B0747">
        <w:rPr>
          <w:szCs w:val="21"/>
        </w:rPr>
        <w:t xml:space="preserve"> </w:t>
      </w:r>
      <w:r w:rsidRPr="002B0747">
        <w:rPr>
          <w:szCs w:val="21"/>
        </w:rPr>
        <w:t>properties</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analytical</w:t>
      </w:r>
      <w:r w:rsidR="002D012C" w:rsidRPr="002B0747">
        <w:rPr>
          <w:szCs w:val="21"/>
        </w:rPr>
        <w:t xml:space="preserve"> </w:t>
      </w:r>
      <w:r w:rsidRPr="002B0747">
        <w:rPr>
          <w:szCs w:val="21"/>
        </w:rPr>
        <w:t>continuation</w:t>
      </w:r>
      <w:r w:rsidR="002D012C" w:rsidRPr="002B0747">
        <w:rPr>
          <w:szCs w:val="21"/>
        </w:rPr>
        <w:t xml:space="preserve"> </w:t>
      </w:r>
      <w:r w:rsidRPr="002B0747">
        <w:rPr>
          <w:szCs w:val="21"/>
        </w:rPr>
        <w:t>to</w:t>
      </w:r>
      <w:r w:rsidR="002D012C" w:rsidRPr="002B0747">
        <w:rPr>
          <w:szCs w:val="21"/>
        </w:rPr>
        <w:t xml:space="preserve"> </w:t>
      </w:r>
      <w:r w:rsidRPr="002B0747">
        <w:rPr>
          <w:szCs w:val="21"/>
        </w:rPr>
        <w:t>the</w:t>
      </w:r>
      <w:r w:rsidR="002D012C" w:rsidRPr="002B0747">
        <w:rPr>
          <w:szCs w:val="21"/>
        </w:rPr>
        <w:t xml:space="preserve"> </w:t>
      </w:r>
      <w:r w:rsidRPr="002B0747">
        <w:rPr>
          <w:szCs w:val="21"/>
        </w:rPr>
        <w:t>complex</w:t>
      </w:r>
      <w:r w:rsidR="002D012C" w:rsidRPr="002B0747">
        <w:rPr>
          <w:szCs w:val="21"/>
        </w:rPr>
        <w:t xml:space="preserve"> </w:t>
      </w:r>
      <w:r w:rsidRPr="002B0747">
        <w:rPr>
          <w:szCs w:val="21"/>
        </w:rPr>
        <w:t>values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frequency</w:t>
      </w:r>
      <w:r w:rsidR="002D012C" w:rsidRPr="002B0747">
        <w:rPr>
          <w:szCs w:val="21"/>
        </w:rPr>
        <w:t xml:space="preserve"> </w:t>
      </w:r>
      <w:r w:rsidRPr="002B0747">
        <w:rPr>
          <w:szCs w:val="21"/>
        </w:rPr>
        <w:t>parameter.</w:t>
      </w:r>
      <w:r w:rsidR="002D012C" w:rsidRPr="002B0747">
        <w:rPr>
          <w:szCs w:val="21"/>
        </w:rPr>
        <w:t xml:space="preserve"> </w:t>
      </w:r>
      <w:r w:rsidRPr="002B0747">
        <w:rPr>
          <w:szCs w:val="21"/>
        </w:rPr>
        <w:t>Natural</w:t>
      </w:r>
      <w:r w:rsidR="002D012C" w:rsidRPr="002B0747">
        <w:rPr>
          <w:szCs w:val="21"/>
        </w:rPr>
        <w:t xml:space="preserve"> </w:t>
      </w:r>
      <w:r w:rsidRPr="002B0747">
        <w:rPr>
          <w:szCs w:val="21"/>
        </w:rPr>
        <w:t>boundaries</w:t>
      </w:r>
      <w:r w:rsidR="002D012C" w:rsidRPr="002B0747">
        <w:rPr>
          <w:szCs w:val="21"/>
        </w:rPr>
        <w:t xml:space="preserve"> </w:t>
      </w:r>
      <w:r w:rsidRPr="002B0747">
        <w:rPr>
          <w:szCs w:val="21"/>
        </w:rPr>
        <w:t>of</w:t>
      </w:r>
      <w:r w:rsidR="002D012C" w:rsidRPr="002B0747">
        <w:rPr>
          <w:szCs w:val="21"/>
        </w:rPr>
        <w:t xml:space="preserve"> </w:t>
      </w:r>
      <w:r w:rsidRPr="002B0747">
        <w:rPr>
          <w:szCs w:val="21"/>
        </w:rPr>
        <w:t>such</w:t>
      </w:r>
      <w:r w:rsidR="002D012C" w:rsidRPr="002B0747">
        <w:rPr>
          <w:szCs w:val="21"/>
        </w:rPr>
        <w:t xml:space="preserve"> </w:t>
      </w:r>
      <w:r w:rsidRPr="002B0747">
        <w:rPr>
          <w:szCs w:val="21"/>
        </w:rPr>
        <w:t>a</w:t>
      </w:r>
      <w:r w:rsidR="002D012C" w:rsidRPr="002B0747">
        <w:rPr>
          <w:szCs w:val="21"/>
        </w:rPr>
        <w:t xml:space="preserve"> </w:t>
      </w:r>
      <w:r w:rsidRPr="002B0747">
        <w:rPr>
          <w:szCs w:val="21"/>
        </w:rPr>
        <w:t>continuation</w:t>
      </w:r>
      <w:r w:rsidR="002D012C" w:rsidRPr="002B0747">
        <w:rPr>
          <w:szCs w:val="21"/>
        </w:rPr>
        <w:t xml:space="preserve"> </w:t>
      </w:r>
      <w:r w:rsidRPr="002B0747">
        <w:rPr>
          <w:szCs w:val="21"/>
        </w:rPr>
        <w:t>determine</w:t>
      </w:r>
      <w:r w:rsidR="002D012C" w:rsidRPr="002B0747">
        <w:rPr>
          <w:szCs w:val="21"/>
        </w:rPr>
        <w:t xml:space="preserve"> </w:t>
      </w:r>
      <w:r w:rsidRPr="002B0747">
        <w:rPr>
          <w:szCs w:val="21"/>
        </w:rPr>
        <w:t>the</w:t>
      </w:r>
      <w:r w:rsidR="002D012C" w:rsidRPr="002B0747">
        <w:rPr>
          <w:szCs w:val="21"/>
        </w:rPr>
        <w:t xml:space="preserve"> </w:t>
      </w:r>
      <w:r w:rsidRPr="002B0747">
        <w:rPr>
          <w:szCs w:val="21"/>
        </w:rPr>
        <w:t>complex</w:t>
      </w:r>
      <w:r w:rsidR="002D012C" w:rsidRPr="002B0747">
        <w:rPr>
          <w:szCs w:val="21"/>
        </w:rPr>
        <w:t xml:space="preserve"> </w:t>
      </w:r>
      <w:r w:rsidRPr="002B0747">
        <w:rPr>
          <w:szCs w:val="21"/>
        </w:rPr>
        <w:t>plane</w:t>
      </w:r>
      <w:r w:rsidR="002D012C" w:rsidRPr="002B0747">
        <w:rPr>
          <w:szCs w:val="21"/>
        </w:rPr>
        <w:t xml:space="preserve"> </w:t>
      </w:r>
      <w:r w:rsidRPr="002B0747">
        <w:rPr>
          <w:position w:val="-6"/>
          <w:szCs w:val="21"/>
        </w:rPr>
        <w:object w:dxaOrig="220" w:dyaOrig="260" w14:anchorId="4EF3BF42">
          <v:shape id="_x0000_i1128" type="#_x0000_t75" style="width:11pt;height:13pt" o:ole="">
            <v:imagedata r:id="rId214" o:title=""/>
          </v:shape>
          <o:OLEObject Type="Embed" ProgID="Equation.DSMT4" ShapeID="_x0000_i1128" DrawAspect="Content" ObjectID="_1697826964" r:id="rId215"/>
        </w:object>
      </w:r>
      <w:r w:rsidR="002D012C" w:rsidRPr="002B0747">
        <w:rPr>
          <w:szCs w:val="21"/>
        </w:rPr>
        <w:t xml:space="preserve"> </w:t>
      </w:r>
      <w:r w:rsidRPr="002B0747">
        <w:rPr>
          <w:szCs w:val="21"/>
        </w:rPr>
        <w:t>as</w:t>
      </w:r>
      <w:r w:rsidR="002D012C" w:rsidRPr="002B0747">
        <w:rPr>
          <w:szCs w:val="21"/>
        </w:rPr>
        <w:t xml:space="preserve"> </w:t>
      </w:r>
      <w:r w:rsidRPr="002B0747">
        <w:rPr>
          <w:szCs w:val="21"/>
        </w:rPr>
        <w:t>a</w:t>
      </w:r>
      <w:r w:rsidR="002D012C" w:rsidRPr="002B0747">
        <w:rPr>
          <w:szCs w:val="21"/>
        </w:rPr>
        <w:t xml:space="preserve"> </w:t>
      </w:r>
      <w:r w:rsidRPr="002B0747">
        <w:rPr>
          <w:szCs w:val="21"/>
        </w:rPr>
        <w:t>variation</w:t>
      </w:r>
      <w:r w:rsidR="002D012C" w:rsidRPr="002B0747">
        <w:rPr>
          <w:szCs w:val="21"/>
        </w:rPr>
        <w:t xml:space="preserve"> </w:t>
      </w:r>
      <w:r w:rsidRPr="002B0747">
        <w:rPr>
          <w:szCs w:val="21"/>
        </w:rPr>
        <w:t>domain</w:t>
      </w:r>
      <w:r w:rsidR="002D012C" w:rsidRPr="002B0747">
        <w:rPr>
          <w:szCs w:val="21"/>
        </w:rPr>
        <w:t xml:space="preserve"> </w:t>
      </w:r>
      <w:r w:rsidRPr="002B0747">
        <w:rPr>
          <w:szCs w:val="21"/>
        </w:rPr>
        <w:t>of</w:t>
      </w:r>
      <w:r w:rsidR="002D012C" w:rsidRPr="002B0747">
        <w:rPr>
          <w:szCs w:val="21"/>
        </w:rPr>
        <w:t xml:space="preserve"> </w:t>
      </w:r>
      <w:r w:rsidRPr="002B0747">
        <w:rPr>
          <w:szCs w:val="21"/>
        </w:rPr>
        <w:t>complex</w:t>
      </w:r>
      <w:r w:rsidR="002D012C" w:rsidRPr="002B0747">
        <w:rPr>
          <w:szCs w:val="21"/>
        </w:rPr>
        <w:t xml:space="preserve"> </w:t>
      </w:r>
      <w:r w:rsidRPr="002B0747">
        <w:rPr>
          <w:szCs w:val="21"/>
        </w:rPr>
        <w:t>eigenfrequencies</w:t>
      </w:r>
      <w:r w:rsidR="002D012C" w:rsidRPr="002B0747">
        <w:rPr>
          <w:szCs w:val="21"/>
        </w:rPr>
        <w:t xml:space="preserve"> </w:t>
      </w:r>
      <w:r w:rsidRPr="002B0747">
        <w:rPr>
          <w:szCs w:val="21"/>
        </w:rPr>
        <w:t>of</w:t>
      </w:r>
      <w:r w:rsidR="002D012C" w:rsidRPr="002B0747">
        <w:rPr>
          <w:szCs w:val="21"/>
        </w:rPr>
        <w:t xml:space="preserve"> </w:t>
      </w:r>
      <w:r w:rsidRPr="002B0747">
        <w:rPr>
          <w:szCs w:val="21"/>
        </w:rPr>
        <w:t>2-D</w:t>
      </w:r>
      <w:r w:rsidR="002D012C" w:rsidRPr="002B0747">
        <w:rPr>
          <w:szCs w:val="21"/>
        </w:rPr>
        <w:t xml:space="preserve"> </w:t>
      </w:r>
      <w:r w:rsidRPr="002B0747">
        <w:rPr>
          <w:szCs w:val="21"/>
        </w:rPr>
        <w:t>photonic</w:t>
      </w:r>
      <w:r w:rsidR="002D012C" w:rsidRPr="002B0747">
        <w:rPr>
          <w:szCs w:val="21"/>
        </w:rPr>
        <w:t xml:space="preserve"> </w:t>
      </w:r>
      <w:r w:rsidRPr="002B0747">
        <w:rPr>
          <w:szCs w:val="21"/>
        </w:rPr>
        <w:t>crystals.</w:t>
      </w:r>
    </w:p>
    <w:p w14:paraId="679D21FA" w14:textId="77777777" w:rsidR="00DB5CCD" w:rsidRPr="002B0747" w:rsidRDefault="00DB5CCD" w:rsidP="00DB5CCD">
      <w:pPr>
        <w:tabs>
          <w:tab w:val="right" w:pos="6595"/>
        </w:tabs>
        <w:rPr>
          <w:szCs w:val="21"/>
        </w:rPr>
      </w:pPr>
      <w:r w:rsidRPr="002B0747">
        <w:rPr>
          <w:szCs w:val="21"/>
        </w:rPr>
        <w:t>Let</w:t>
      </w:r>
      <w:r w:rsidR="002D012C" w:rsidRPr="002B0747">
        <w:rPr>
          <w:szCs w:val="21"/>
        </w:rPr>
        <w:t xml:space="preserve"> </w:t>
      </w:r>
      <w:r w:rsidRPr="002B0747">
        <w:rPr>
          <w:szCs w:val="21"/>
        </w:rPr>
        <w:t>us</w:t>
      </w:r>
      <w:r w:rsidR="002D012C" w:rsidRPr="002B0747">
        <w:rPr>
          <w:szCs w:val="21"/>
        </w:rPr>
        <w:t xml:space="preserve"> </w:t>
      </w:r>
      <w:r w:rsidRPr="002B0747">
        <w:rPr>
          <w:szCs w:val="21"/>
        </w:rPr>
        <w:t>consider</w:t>
      </w:r>
      <w:r w:rsidR="002D012C" w:rsidRPr="002B0747">
        <w:rPr>
          <w:szCs w:val="21"/>
        </w:rPr>
        <w:t xml:space="preserve"> </w:t>
      </w:r>
      <w:r w:rsidRPr="002B0747">
        <w:rPr>
          <w:szCs w:val="21"/>
        </w:rPr>
        <w:t>problems</w:t>
      </w:r>
      <w:r w:rsidR="002D012C" w:rsidRPr="002B0747">
        <w:rPr>
          <w:szCs w:val="21"/>
        </w:rPr>
        <w:t xml:space="preserve"> </w:t>
      </w:r>
      <w:r w:rsidRPr="002B0747">
        <w:rPr>
          <w:szCs w:val="21"/>
        </w:rPr>
        <w:fldChar w:fldCharType="begin"/>
      </w:r>
      <w:r w:rsidRPr="002B0747">
        <w:rPr>
          <w:szCs w:val="21"/>
        </w:rPr>
        <w:instrText xml:space="preserve"> GOTOBUTTON ZEqnNum391972  \* MERGEFORMAT </w:instrText>
      </w:r>
      <w:r w:rsidRPr="002B0747">
        <w:rPr>
          <w:szCs w:val="21"/>
        </w:rPr>
        <w:fldChar w:fldCharType="begin"/>
      </w:r>
      <w:r w:rsidRPr="002B0747">
        <w:rPr>
          <w:szCs w:val="21"/>
        </w:rPr>
        <w:instrText xml:space="preserve"> REF ZEqnNum391972 \* Charformat \! \* MERGEFORMAT </w:instrText>
      </w:r>
      <w:r w:rsidRPr="002B0747">
        <w:rPr>
          <w:szCs w:val="21"/>
        </w:rPr>
        <w:fldChar w:fldCharType="separate"/>
      </w:r>
      <w:r w:rsidR="00360F00" w:rsidRPr="00360F00">
        <w:rPr>
          <w:szCs w:val="21"/>
        </w:rPr>
        <w:instrText>(2)</w:instrText>
      </w:r>
      <w:r w:rsidRPr="002B0747">
        <w:rPr>
          <w:szCs w:val="21"/>
        </w:rPr>
        <w:fldChar w:fldCharType="end"/>
      </w:r>
      <w:r w:rsidRPr="002B0747">
        <w:rPr>
          <w:szCs w:val="21"/>
        </w:rPr>
        <w:fldChar w:fldCharType="end"/>
      </w:r>
      <w:r w:rsidRPr="002B0747">
        <w:rPr>
          <w:szCs w:val="21"/>
        </w:rPr>
        <w:t>,</w:t>
      </w:r>
      <w:r w:rsidR="002D012C" w:rsidRPr="002B0747">
        <w:rPr>
          <w:szCs w:val="21"/>
        </w:rPr>
        <w:t xml:space="preserve"> </w:t>
      </w:r>
      <w:r w:rsidRPr="002B0747">
        <w:rPr>
          <w:szCs w:val="21"/>
        </w:rPr>
        <w:t>when</w:t>
      </w:r>
      <w:r w:rsidR="002D012C" w:rsidRPr="002B0747">
        <w:rPr>
          <w:szCs w:val="21"/>
        </w:rPr>
        <w:t xml:space="preserve"> </w:t>
      </w:r>
      <w:r w:rsidRPr="002B0747">
        <w:rPr>
          <w:szCs w:val="21"/>
        </w:rPr>
        <w:t>function</w:t>
      </w:r>
      <w:r w:rsidR="002D012C" w:rsidRPr="002B0747">
        <w:rPr>
          <w:szCs w:val="21"/>
        </w:rPr>
        <w:t xml:space="preserve"> </w:t>
      </w:r>
      <w:r w:rsidRPr="002B0747">
        <w:rPr>
          <w:position w:val="-12"/>
          <w:szCs w:val="21"/>
        </w:rPr>
        <w:object w:dxaOrig="740" w:dyaOrig="340" w14:anchorId="77FD351E">
          <v:shape id="_x0000_i1129" type="#_x0000_t75" style="width:36pt;height:17.5pt" o:ole="">
            <v:imagedata r:id="rId216" o:title=""/>
          </v:shape>
          <o:OLEObject Type="Embed" ProgID="Equation.DSMT4" ShapeID="_x0000_i1129" DrawAspect="Content" ObjectID="_1697826965" r:id="rId217"/>
        </w:object>
      </w:r>
      <w:r w:rsidR="002D012C" w:rsidRPr="002B0747">
        <w:rPr>
          <w:szCs w:val="21"/>
        </w:rPr>
        <w:t xml:space="preserve"> </w:t>
      </w:r>
      <w:r w:rsidRPr="002B0747">
        <w:rPr>
          <w:szCs w:val="21"/>
        </w:rPr>
        <w:t>is</w:t>
      </w:r>
      <w:r w:rsidR="002D012C" w:rsidRPr="002B0747">
        <w:rPr>
          <w:szCs w:val="21"/>
        </w:rPr>
        <w:t xml:space="preserve"> </w:t>
      </w:r>
      <w:r w:rsidRPr="002B0747">
        <w:rPr>
          <w:szCs w:val="21"/>
        </w:rPr>
        <w:t>bounded</w:t>
      </w:r>
      <w:r w:rsidR="002D012C" w:rsidRPr="002B0747">
        <w:rPr>
          <w:szCs w:val="21"/>
        </w:rPr>
        <w:t xml:space="preserve"> </w:t>
      </w:r>
      <w:r w:rsidRPr="002B0747">
        <w:rPr>
          <w:szCs w:val="21"/>
        </w:rPr>
        <w:t>in</w:t>
      </w:r>
      <w:r w:rsidR="002D012C" w:rsidRPr="002B0747">
        <w:rPr>
          <w:szCs w:val="21"/>
        </w:rPr>
        <w:t xml:space="preserve"> </w:t>
      </w:r>
      <w:r w:rsidRPr="002B0747">
        <w:rPr>
          <w:position w:val="-6"/>
          <w:szCs w:val="21"/>
        </w:rPr>
        <w:object w:dxaOrig="240" w:dyaOrig="260" w14:anchorId="47EBC08D">
          <v:shape id="_x0000_i1130" type="#_x0000_t75" style="width:12pt;height:13pt" o:ole="">
            <v:imagedata r:id="rId218" o:title=""/>
          </v:shape>
          <o:OLEObject Type="Embed" ProgID="Equation.DSMT4" ShapeID="_x0000_i1130" DrawAspect="Content" ObjectID="_1697826966" r:id="rId219"/>
        </w:object>
      </w:r>
      <w:r w:rsidR="002D012C" w:rsidRPr="002B0747">
        <w:rPr>
          <w:szCs w:val="21"/>
        </w:rPr>
        <w:t xml:space="preserve"> </w:t>
      </w:r>
      <w:r w:rsidRPr="002B0747">
        <w:rPr>
          <w:szCs w:val="21"/>
        </w:rPr>
        <w:t>and</w:t>
      </w:r>
      <w:r w:rsidR="002D012C" w:rsidRPr="002B0747">
        <w:rPr>
          <w:szCs w:val="21"/>
        </w:rPr>
        <w:t xml:space="preserve"> </w:t>
      </w:r>
      <w:r w:rsidRPr="002B0747">
        <w:rPr>
          <w:position w:val="-12"/>
          <w:szCs w:val="21"/>
        </w:rPr>
        <w:object w:dxaOrig="499" w:dyaOrig="340" w14:anchorId="3A46B66B">
          <v:shape id="_x0000_i1131" type="#_x0000_t75" style="width:25pt;height:17.5pt" o:ole="">
            <v:imagedata r:id="rId220" o:title=""/>
          </v:shape>
          <o:OLEObject Type="Embed" ProgID="Equation.DSMT4" ShapeID="_x0000_i1131" DrawAspect="Content" ObjectID="_1697826967" r:id="rId221"/>
        </w:object>
      </w:r>
      <w:r w:rsidR="002D012C" w:rsidRPr="002B0747">
        <w:rPr>
          <w:szCs w:val="21"/>
        </w:rPr>
        <w:t xml:space="preserve"> </w:t>
      </w:r>
      <w:r w:rsidRPr="002B0747">
        <w:rPr>
          <w:szCs w:val="21"/>
        </w:rPr>
        <w:t>is</w:t>
      </w:r>
      <w:r w:rsidR="002D012C" w:rsidRPr="002B0747">
        <w:rPr>
          <w:szCs w:val="21"/>
        </w:rPr>
        <w:t xml:space="preserve"> </w:t>
      </w:r>
      <w:r w:rsidRPr="002B0747">
        <w:rPr>
          <w:szCs w:val="21"/>
        </w:rPr>
        <w:t>continuous</w:t>
      </w:r>
      <w:r w:rsidR="002D012C" w:rsidRPr="002B0747">
        <w:rPr>
          <w:szCs w:val="21"/>
        </w:rPr>
        <w:t xml:space="preserve"> </w:t>
      </w:r>
      <w:r w:rsidRPr="002B0747">
        <w:rPr>
          <w:szCs w:val="21"/>
        </w:rPr>
        <w:t>in</w:t>
      </w:r>
      <w:r w:rsidR="002D012C" w:rsidRPr="002B0747">
        <w:rPr>
          <w:szCs w:val="21"/>
        </w:rPr>
        <w:t xml:space="preserve"> </w:t>
      </w:r>
      <w:r w:rsidRPr="002B0747">
        <w:rPr>
          <w:position w:val="-6"/>
          <w:szCs w:val="21"/>
        </w:rPr>
        <w:object w:dxaOrig="240" w:dyaOrig="260" w14:anchorId="45D0EE81">
          <v:shape id="_x0000_i1132" type="#_x0000_t75" style="width:12pt;height:13pt" o:ole="">
            <v:imagedata r:id="rId222" o:title=""/>
          </v:shape>
          <o:OLEObject Type="Embed" ProgID="Equation.DSMT4" ShapeID="_x0000_i1132" DrawAspect="Content" ObjectID="_1697826968" r:id="rId223"/>
        </w:object>
      </w:r>
      <w:r w:rsidR="002D012C" w:rsidRPr="002B0747">
        <w:rPr>
          <w:szCs w:val="21"/>
        </w:rPr>
        <w:t xml:space="preserve"> </w:t>
      </w:r>
      <w:r w:rsidRPr="002B0747">
        <w:rPr>
          <w:szCs w:val="21"/>
        </w:rPr>
        <w:t>and</w:t>
      </w:r>
      <w:r w:rsidR="002D012C" w:rsidRPr="002B0747">
        <w:rPr>
          <w:szCs w:val="21"/>
        </w:rPr>
        <w:t xml:space="preserve"> </w:t>
      </w:r>
      <w:r w:rsidRPr="002B0747">
        <w:rPr>
          <w:szCs w:val="21"/>
        </w:rPr>
        <w:t>has</w:t>
      </w:r>
      <w:r w:rsidR="002D012C" w:rsidRPr="002B0747">
        <w:rPr>
          <w:szCs w:val="21"/>
        </w:rPr>
        <w:t xml:space="preserve"> </w:t>
      </w:r>
      <w:r w:rsidRPr="002B0747">
        <w:rPr>
          <w:szCs w:val="21"/>
        </w:rPr>
        <w:t>continuous</w:t>
      </w:r>
      <w:r w:rsidR="002D012C" w:rsidRPr="002B0747">
        <w:rPr>
          <w:szCs w:val="21"/>
        </w:rPr>
        <w:t xml:space="preserve"> </w:t>
      </w:r>
      <w:r w:rsidRPr="002B0747">
        <w:rPr>
          <w:szCs w:val="21"/>
        </w:rPr>
        <w:t>partial</w:t>
      </w:r>
      <w:r w:rsidR="002D012C" w:rsidRPr="002B0747">
        <w:rPr>
          <w:szCs w:val="21"/>
        </w:rPr>
        <w:t xml:space="preserve"> </w:t>
      </w:r>
      <w:r w:rsidRPr="002B0747">
        <w:rPr>
          <w:szCs w:val="21"/>
        </w:rPr>
        <w:t>derivatives</w:t>
      </w:r>
      <w:r w:rsidR="002D012C" w:rsidRPr="002B0747">
        <w:rPr>
          <w:szCs w:val="21"/>
        </w:rPr>
        <w:t xml:space="preserve"> </w:t>
      </w:r>
      <w:r w:rsidRPr="002B0747">
        <w:rPr>
          <w:szCs w:val="21"/>
        </w:rPr>
        <w:t>over</w:t>
      </w:r>
      <w:r w:rsidR="002D012C" w:rsidRPr="002B0747">
        <w:rPr>
          <w:szCs w:val="21"/>
        </w:rPr>
        <w:t xml:space="preserve"> </w:t>
      </w:r>
      <w:r w:rsidRPr="002B0747">
        <w:rPr>
          <w:position w:val="-10"/>
          <w:szCs w:val="21"/>
        </w:rPr>
        <w:object w:dxaOrig="200" w:dyaOrig="240" w14:anchorId="7B5A9736">
          <v:shape id="_x0000_i1133" type="#_x0000_t75" style="width:9.5pt;height:12pt" o:ole="">
            <v:imagedata r:id="rId224" o:title=""/>
          </v:shape>
          <o:OLEObject Type="Embed" ProgID="Equation.DSMT4" ShapeID="_x0000_i1133" DrawAspect="Content" ObjectID="_1697826969" r:id="rId225"/>
        </w:object>
      </w:r>
      <w:r w:rsidR="002D012C" w:rsidRPr="002B0747">
        <w:rPr>
          <w:szCs w:val="21"/>
        </w:rPr>
        <w:t xml:space="preserve"> </w:t>
      </w:r>
      <w:r w:rsidRPr="002B0747">
        <w:rPr>
          <w:szCs w:val="21"/>
        </w:rPr>
        <w:t>and</w:t>
      </w:r>
      <w:r w:rsidR="002D012C" w:rsidRPr="002B0747">
        <w:rPr>
          <w:szCs w:val="21"/>
        </w:rPr>
        <w:t xml:space="preserve"> </w:t>
      </w:r>
      <w:r w:rsidRPr="002B0747">
        <w:rPr>
          <w:position w:val="-4"/>
          <w:szCs w:val="21"/>
        </w:rPr>
        <w:object w:dxaOrig="180" w:dyaOrig="180" w14:anchorId="5D67F657">
          <v:shape id="_x0000_i1134" type="#_x0000_t75" style="width:9pt;height:9pt" o:ole="">
            <v:imagedata r:id="rId226" o:title=""/>
          </v:shape>
          <o:OLEObject Type="Embed" ProgID="Equation.DSMT4" ShapeID="_x0000_i1134" DrawAspect="Content" ObjectID="_1697826970" r:id="rId227"/>
        </w:object>
      </w:r>
      <w:r w:rsidRPr="002B0747">
        <w:rPr>
          <w:szCs w:val="21"/>
        </w:rPr>
        <w:t>.</w:t>
      </w:r>
      <w:r w:rsidR="002D012C" w:rsidRPr="002B0747">
        <w:rPr>
          <w:szCs w:val="21"/>
        </w:rPr>
        <w:t xml:space="preserve"> </w:t>
      </w:r>
      <w:r w:rsidRPr="002B0747">
        <w:rPr>
          <w:szCs w:val="21"/>
        </w:rPr>
        <w:t>We</w:t>
      </w:r>
      <w:r w:rsidR="002D012C" w:rsidRPr="002B0747">
        <w:rPr>
          <w:szCs w:val="21"/>
        </w:rPr>
        <w:t xml:space="preserve"> </w:t>
      </w:r>
      <w:r w:rsidRPr="002B0747">
        <w:rPr>
          <w:szCs w:val="21"/>
        </w:rPr>
        <w:t>assume</w:t>
      </w:r>
      <w:r w:rsidR="002D012C" w:rsidRPr="002B0747">
        <w:rPr>
          <w:szCs w:val="21"/>
        </w:rPr>
        <w:t xml:space="preserve"> </w:t>
      </w:r>
      <w:r w:rsidRPr="002B0747">
        <w:rPr>
          <w:szCs w:val="21"/>
        </w:rPr>
        <w:t>that</w:t>
      </w:r>
      <w:r w:rsidR="002D012C" w:rsidRPr="002B0747">
        <w:rPr>
          <w:szCs w:val="21"/>
        </w:rPr>
        <w:t xml:space="preserve"> </w:t>
      </w:r>
      <w:r w:rsidRPr="002B0747">
        <w:rPr>
          <w:position w:val="-12"/>
          <w:szCs w:val="21"/>
        </w:rPr>
        <w:object w:dxaOrig="740" w:dyaOrig="340" w14:anchorId="78624E08">
          <v:shape id="_x0000_i1135" type="#_x0000_t75" style="width:36pt;height:17.5pt" o:ole="">
            <v:imagedata r:id="rId228" o:title=""/>
          </v:shape>
          <o:OLEObject Type="Embed" ProgID="Equation.DSMT4" ShapeID="_x0000_i1135" DrawAspect="Content" ObjectID="_1697826971" r:id="rId229"/>
        </w:object>
      </w:r>
      <w:r w:rsidR="002D012C" w:rsidRPr="002B0747">
        <w:rPr>
          <w:szCs w:val="21"/>
        </w:rPr>
        <w:t xml:space="preserve"> </w:t>
      </w:r>
      <w:r w:rsidRPr="002B0747">
        <w:rPr>
          <w:szCs w:val="21"/>
        </w:rPr>
        <w:t>as</w:t>
      </w:r>
      <w:r w:rsidR="002D012C" w:rsidRPr="002B0747">
        <w:rPr>
          <w:szCs w:val="21"/>
        </w:rPr>
        <w:t xml:space="preserve"> </w:t>
      </w:r>
      <w:r w:rsidRPr="002B0747">
        <w:rPr>
          <w:szCs w:val="21"/>
        </w:rPr>
        <w:t>the</w:t>
      </w:r>
      <w:r w:rsidR="002D012C" w:rsidRPr="002B0747">
        <w:rPr>
          <w:szCs w:val="21"/>
        </w:rPr>
        <w:t xml:space="preserve"> </w:t>
      </w:r>
      <w:r w:rsidRPr="002B0747">
        <w:rPr>
          <w:szCs w:val="21"/>
        </w:rPr>
        <w:t>function</w:t>
      </w:r>
      <w:r w:rsidR="002D012C" w:rsidRPr="002B0747">
        <w:rPr>
          <w:szCs w:val="21"/>
        </w:rPr>
        <w:t xml:space="preserve"> </w:t>
      </w:r>
      <w:r w:rsidRPr="002B0747">
        <w:rPr>
          <w:szCs w:val="21"/>
        </w:rPr>
        <w:t>of</w:t>
      </w:r>
      <w:r w:rsidR="002D012C" w:rsidRPr="002B0747">
        <w:rPr>
          <w:szCs w:val="21"/>
        </w:rPr>
        <w:t xml:space="preserve"> </w:t>
      </w:r>
      <w:r w:rsidRPr="002B0747">
        <w:rPr>
          <w:szCs w:val="21"/>
        </w:rPr>
        <w:t>parameter</w:t>
      </w:r>
      <w:r w:rsidR="002D012C" w:rsidRPr="002B0747">
        <w:rPr>
          <w:szCs w:val="21"/>
        </w:rPr>
        <w:t xml:space="preserve"> </w:t>
      </w:r>
      <w:r w:rsidRPr="002B0747">
        <w:rPr>
          <w:position w:val="-6"/>
          <w:szCs w:val="21"/>
        </w:rPr>
        <w:object w:dxaOrig="180" w:dyaOrig="260" w14:anchorId="6E586E5B">
          <v:shape id="_x0000_i1136" type="#_x0000_t75" style="width:9pt;height:13pt" o:ole="">
            <v:imagedata r:id="rId230" o:title=""/>
          </v:shape>
          <o:OLEObject Type="Embed" ProgID="Equation.DSMT4" ShapeID="_x0000_i1136" DrawAspect="Content" ObjectID="_1697826972" r:id="rId231"/>
        </w:object>
      </w:r>
      <w:r w:rsidR="002D012C" w:rsidRPr="002B0747">
        <w:rPr>
          <w:szCs w:val="21"/>
        </w:rPr>
        <w:t xml:space="preserve"> </w:t>
      </w:r>
      <w:r w:rsidRPr="002B0747">
        <w:rPr>
          <w:szCs w:val="21"/>
        </w:rPr>
        <w:t>does</w:t>
      </w:r>
      <w:r w:rsidR="002D012C" w:rsidRPr="002B0747">
        <w:rPr>
          <w:szCs w:val="21"/>
        </w:rPr>
        <w:t xml:space="preserve"> </w:t>
      </w:r>
      <w:r w:rsidRPr="002B0747">
        <w:rPr>
          <w:szCs w:val="21"/>
        </w:rPr>
        <w:t>not</w:t>
      </w:r>
      <w:r w:rsidR="002D012C" w:rsidRPr="002B0747">
        <w:rPr>
          <w:szCs w:val="21"/>
        </w:rPr>
        <w:t xml:space="preserve"> </w:t>
      </w:r>
      <w:r w:rsidRPr="002B0747">
        <w:rPr>
          <w:szCs w:val="21"/>
        </w:rPr>
        <w:t>have</w:t>
      </w:r>
      <w:r w:rsidR="002D012C" w:rsidRPr="002B0747">
        <w:rPr>
          <w:szCs w:val="21"/>
        </w:rPr>
        <w:t xml:space="preserve"> </w:t>
      </w:r>
      <w:r w:rsidRPr="002B0747">
        <w:rPr>
          <w:szCs w:val="21"/>
        </w:rPr>
        <w:t>any</w:t>
      </w:r>
      <w:r w:rsidR="002D012C" w:rsidRPr="002B0747">
        <w:rPr>
          <w:szCs w:val="21"/>
        </w:rPr>
        <w:t xml:space="preserve"> </w:t>
      </w:r>
      <w:r w:rsidRPr="002B0747">
        <w:rPr>
          <w:szCs w:val="21"/>
        </w:rPr>
        <w:t>singularities</w:t>
      </w:r>
      <w:r w:rsidR="002D012C" w:rsidRPr="002B0747">
        <w:rPr>
          <w:szCs w:val="21"/>
        </w:rPr>
        <w:t xml:space="preserve"> </w:t>
      </w:r>
      <w:r w:rsidRPr="002B0747">
        <w:rPr>
          <w:szCs w:val="21"/>
        </w:rPr>
        <w:t>in</w:t>
      </w:r>
      <w:r w:rsidR="002D012C" w:rsidRPr="002B0747">
        <w:rPr>
          <w:szCs w:val="21"/>
        </w:rPr>
        <w:t xml:space="preserve"> </w:t>
      </w:r>
      <w:r w:rsidRPr="002B0747">
        <w:rPr>
          <w:position w:val="-6"/>
          <w:szCs w:val="21"/>
        </w:rPr>
        <w:object w:dxaOrig="220" w:dyaOrig="260" w14:anchorId="518E972A">
          <v:shape id="_x0000_i1137" type="#_x0000_t75" style="width:11pt;height:13pt" o:ole="">
            <v:imagedata r:id="rId232" o:title=""/>
          </v:shape>
          <o:OLEObject Type="Embed" ProgID="Equation.DSMT4" ShapeID="_x0000_i1137" DrawAspect="Content" ObjectID="_1697826973" r:id="rId233"/>
        </w:object>
      </w:r>
      <w:r w:rsidRPr="002B0747">
        <w:rPr>
          <w:szCs w:val="21"/>
        </w:rPr>
        <w:t>.</w:t>
      </w:r>
      <w:r w:rsidR="002D012C" w:rsidRPr="002B0747">
        <w:rPr>
          <w:szCs w:val="21"/>
        </w:rPr>
        <w:t xml:space="preserve"> </w:t>
      </w:r>
      <w:r w:rsidRPr="002B0747">
        <w:rPr>
          <w:szCs w:val="21"/>
        </w:rPr>
        <w:t>It</w:t>
      </w:r>
      <w:r w:rsidR="002D012C" w:rsidRPr="002B0747">
        <w:rPr>
          <w:szCs w:val="21"/>
        </w:rPr>
        <w:t xml:space="preserve"> </w:t>
      </w:r>
      <w:r w:rsidRPr="002B0747">
        <w:rPr>
          <w:szCs w:val="21"/>
        </w:rPr>
        <w:t>is</w:t>
      </w:r>
      <w:r w:rsidR="002D012C" w:rsidRPr="002B0747">
        <w:rPr>
          <w:szCs w:val="21"/>
        </w:rPr>
        <w:t xml:space="preserve"> </w:t>
      </w:r>
      <w:r w:rsidRPr="002B0747">
        <w:rPr>
          <w:szCs w:val="21"/>
        </w:rPr>
        <w:t>not</w:t>
      </w:r>
      <w:r w:rsidR="002D012C" w:rsidRPr="002B0747">
        <w:rPr>
          <w:szCs w:val="21"/>
        </w:rPr>
        <w:t xml:space="preserve"> </w:t>
      </w:r>
      <w:r w:rsidRPr="002B0747">
        <w:rPr>
          <w:szCs w:val="21"/>
        </w:rPr>
        <w:t>difficult</w:t>
      </w:r>
      <w:r w:rsidR="002D012C" w:rsidRPr="002B0747">
        <w:rPr>
          <w:szCs w:val="21"/>
        </w:rPr>
        <w:t xml:space="preserve"> </w:t>
      </w:r>
      <w:r w:rsidRPr="002B0747">
        <w:rPr>
          <w:szCs w:val="21"/>
        </w:rPr>
        <w:t>to</w:t>
      </w:r>
      <w:r w:rsidR="002D012C" w:rsidRPr="002B0747">
        <w:rPr>
          <w:szCs w:val="21"/>
        </w:rPr>
        <w:t xml:space="preserve"> </w:t>
      </w:r>
      <w:r w:rsidRPr="002B0747">
        <w:rPr>
          <w:szCs w:val="21"/>
        </w:rPr>
        <w:t>show,</w:t>
      </w:r>
      <w:r w:rsidR="002D012C" w:rsidRPr="002B0747">
        <w:rPr>
          <w:szCs w:val="21"/>
        </w:rPr>
        <w:t xml:space="preserve"> </w:t>
      </w:r>
      <w:r w:rsidRPr="002B0747">
        <w:rPr>
          <w:szCs w:val="21"/>
        </w:rPr>
        <w:t>that,</w:t>
      </w:r>
      <w:r w:rsidR="002D012C" w:rsidRPr="002B0747">
        <w:rPr>
          <w:szCs w:val="21"/>
        </w:rPr>
        <w:t xml:space="preserve"> </w:t>
      </w:r>
      <w:r w:rsidRPr="002B0747">
        <w:rPr>
          <w:szCs w:val="21"/>
        </w:rPr>
        <w:t>as</w:t>
      </w:r>
      <w:r w:rsidR="002D012C" w:rsidRPr="002B0747">
        <w:rPr>
          <w:szCs w:val="21"/>
        </w:rPr>
        <w:t xml:space="preserve"> </w:t>
      </w:r>
      <w:r w:rsidRPr="002B0747">
        <w:rPr>
          <w:szCs w:val="21"/>
        </w:rPr>
        <w:t>follows</w:t>
      </w:r>
      <w:r w:rsidR="002D012C" w:rsidRPr="002B0747">
        <w:rPr>
          <w:szCs w:val="21"/>
        </w:rPr>
        <w:t xml:space="preserve"> </w:t>
      </w:r>
      <w:r w:rsidRPr="002B0747">
        <w:rPr>
          <w:szCs w:val="21"/>
        </w:rPr>
        <w:t>from</w:t>
      </w:r>
      <w:r w:rsidR="002D012C" w:rsidRPr="002B0747">
        <w:rPr>
          <w:szCs w:val="21"/>
        </w:rPr>
        <w:t xml:space="preserve"> </w:t>
      </w:r>
      <w:r w:rsidRPr="002B0747">
        <w:rPr>
          <w:szCs w:val="21"/>
        </w:rPr>
        <w:t>[32</w:t>
      </w:r>
      <w:r w:rsidRPr="00DA1D98">
        <w:rPr>
          <w:szCs w:val="21"/>
        </w:rPr>
        <w:t>],</w:t>
      </w:r>
      <w:r w:rsidR="002D012C" w:rsidRPr="00DA1D98">
        <w:rPr>
          <w:szCs w:val="21"/>
        </w:rPr>
        <w:t xml:space="preserve"> </w:t>
      </w:r>
      <w:r w:rsidR="00176DB4" w:rsidRPr="00DA1D98">
        <w:rPr>
          <w:szCs w:val="21"/>
        </w:rPr>
        <w:t xml:space="preserve">a function </w:t>
      </w:r>
      <w:r w:rsidR="00176DB4" w:rsidRPr="00DA1D98">
        <w:rPr>
          <w:position w:val="-14"/>
          <w:szCs w:val="21"/>
        </w:rPr>
        <w:object w:dxaOrig="1400" w:dyaOrig="400" w14:anchorId="6649F4B5">
          <v:shape id="_x0000_i1138" type="#_x0000_t75" style="width:69pt;height:19.5pt;mso-position-horizontal:absolute" o:ole="">
            <v:imagedata r:id="rId234" o:title=""/>
          </v:shape>
          <o:OLEObject Type="Embed" ProgID="Equation.DSMT4" ShapeID="_x0000_i1138" DrawAspect="Content" ObjectID="_1697826974" r:id="rId235"/>
        </w:object>
      </w:r>
      <w:r w:rsidR="00176DB4" w:rsidRPr="00DA1D98">
        <w:rPr>
          <w:szCs w:val="21"/>
        </w:rPr>
        <w:t xml:space="preserve">, </w:t>
      </w:r>
      <w:r w:rsidRPr="00DA1D98">
        <w:rPr>
          <w:szCs w:val="21"/>
        </w:rPr>
        <w:t>holomorphic</w:t>
      </w:r>
      <w:r w:rsidR="002D012C" w:rsidRPr="00DA1D98">
        <w:rPr>
          <w:szCs w:val="21"/>
        </w:rPr>
        <w:t xml:space="preserve"> </w:t>
      </w:r>
      <w:r w:rsidRPr="00DA1D98">
        <w:rPr>
          <w:szCs w:val="21"/>
        </w:rPr>
        <w:t>in</w:t>
      </w:r>
      <w:r w:rsidR="002D012C" w:rsidRPr="00DA1D98">
        <w:rPr>
          <w:szCs w:val="21"/>
        </w:rPr>
        <w:t xml:space="preserve"> </w:t>
      </w:r>
      <w:r w:rsidRPr="00DA1D98">
        <w:rPr>
          <w:szCs w:val="21"/>
        </w:rPr>
        <w:t>some</w:t>
      </w:r>
      <w:r w:rsidR="002D012C" w:rsidRPr="00DA1D98">
        <w:rPr>
          <w:szCs w:val="21"/>
        </w:rPr>
        <w:t xml:space="preserve"> </w:t>
      </w:r>
      <w:r w:rsidRPr="00DA1D98">
        <w:rPr>
          <w:szCs w:val="21"/>
        </w:rPr>
        <w:t>region</w:t>
      </w:r>
      <w:r w:rsidR="002D012C" w:rsidRPr="00DA1D98">
        <w:rPr>
          <w:szCs w:val="21"/>
        </w:rPr>
        <w:t xml:space="preserve"> </w:t>
      </w:r>
      <w:r w:rsidRPr="00DA1D98">
        <w:rPr>
          <w:position w:val="-10"/>
          <w:szCs w:val="21"/>
        </w:rPr>
        <w:object w:dxaOrig="639" w:dyaOrig="320" w14:anchorId="3E3DA469">
          <v:shape id="_x0000_i1139" type="#_x0000_t75" style="width:31.5pt;height:15.5pt" o:ole="">
            <v:imagedata r:id="rId236" o:title=""/>
          </v:shape>
          <o:OLEObject Type="Embed" ProgID="Equation.DSMT4" ShapeID="_x0000_i1139" DrawAspect="Content" ObjectID="_1697826975" r:id="rId237"/>
        </w:object>
      </w:r>
      <w:r w:rsidR="00176DB4" w:rsidRPr="00DA1D98">
        <w:rPr>
          <w:szCs w:val="21"/>
        </w:rPr>
        <w:t xml:space="preserve">, </w:t>
      </w:r>
      <w:r w:rsidRPr="00DA1D98">
        <w:rPr>
          <w:szCs w:val="21"/>
        </w:rPr>
        <w:t>is</w:t>
      </w:r>
      <w:r w:rsidR="002D012C" w:rsidRPr="00DA1D98">
        <w:rPr>
          <w:szCs w:val="21"/>
        </w:rPr>
        <w:t xml:space="preserve"> </w:t>
      </w:r>
      <w:r w:rsidRPr="00DA1D98">
        <w:rPr>
          <w:szCs w:val="21"/>
        </w:rPr>
        <w:t>defined</w:t>
      </w:r>
      <w:r w:rsidR="002D012C" w:rsidRPr="00DA1D98">
        <w:rPr>
          <w:szCs w:val="21"/>
        </w:rPr>
        <w:t xml:space="preserve"> </w:t>
      </w:r>
      <w:r w:rsidRPr="00DA1D98">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equation</w:t>
      </w:r>
    </w:p>
    <w:p w14:paraId="122D50BC" w14:textId="77777777" w:rsidR="00DB5CCD" w:rsidRPr="002B0747" w:rsidRDefault="00DB5CCD" w:rsidP="00DB5CCD">
      <w:pPr>
        <w:tabs>
          <w:tab w:val="right" w:pos="6595"/>
        </w:tabs>
        <w:rPr>
          <w:szCs w:val="21"/>
        </w:rPr>
      </w:pPr>
    </w:p>
    <w:p w14:paraId="6F7EF8C3" w14:textId="77777777" w:rsidR="00DB5CCD" w:rsidRPr="002B0747" w:rsidRDefault="00DB5CCD" w:rsidP="00DB5CCD">
      <w:pPr>
        <w:tabs>
          <w:tab w:val="right" w:pos="6595"/>
        </w:tabs>
        <w:rPr>
          <w:szCs w:val="21"/>
        </w:rPr>
      </w:pPr>
      <w:r w:rsidRPr="002B0747">
        <w:rPr>
          <w:position w:val="-60"/>
          <w:szCs w:val="21"/>
        </w:rPr>
        <w:object w:dxaOrig="5880" w:dyaOrig="1280" w14:anchorId="5DD9361F">
          <v:shape id="_x0000_i1140" type="#_x0000_t75" style="width:293.5pt;height:63.5pt" o:ole="">
            <v:imagedata r:id="rId238" o:title=""/>
          </v:shape>
          <o:OLEObject Type="Embed" ProgID="Equation.DSMT4" ShapeID="_x0000_i1140" DrawAspect="Content" ObjectID="_1697826976" r:id="rId239"/>
        </w:object>
      </w:r>
      <w:r w:rsidR="002D012C" w:rsidRPr="002B0747">
        <w:rPr>
          <w:szCs w:val="21"/>
        </w:rPr>
        <w:t xml:space="preserve"> </w:t>
      </w:r>
      <w:r w:rsidRPr="002B0747">
        <w:rPr>
          <w:szCs w:val="21"/>
        </w:rPr>
        <w:tab/>
      </w:r>
      <w:r w:rsidRPr="002B0747">
        <w:rPr>
          <w:szCs w:val="21"/>
        </w:rPr>
        <w:fldChar w:fldCharType="begin"/>
      </w:r>
      <w:r w:rsidRPr="002B0747">
        <w:rPr>
          <w:szCs w:val="21"/>
        </w:rPr>
        <w:instrText xml:space="preserve"> MACROBUTTON MTPlaceRef \* MERGEFORMAT </w:instrText>
      </w:r>
      <w:r w:rsidRPr="002B0747">
        <w:rPr>
          <w:szCs w:val="21"/>
        </w:rPr>
        <w:fldChar w:fldCharType="begin"/>
      </w:r>
      <w:r w:rsidRPr="002B0747">
        <w:rPr>
          <w:szCs w:val="21"/>
        </w:rPr>
        <w:instrText xml:space="preserve"> SEQ MTEqn \h \* MERGEFORMAT </w:instrText>
      </w:r>
      <w:r w:rsidRPr="002B0747">
        <w:rPr>
          <w:szCs w:val="21"/>
        </w:rPr>
        <w:fldChar w:fldCharType="end"/>
      </w:r>
      <w:r w:rsidRPr="002B0747">
        <w:rPr>
          <w:szCs w:val="21"/>
        </w:rPr>
        <w:instrText>(</w:instrText>
      </w:r>
      <w:r w:rsidRPr="002B0747">
        <w:rPr>
          <w:szCs w:val="21"/>
        </w:rPr>
        <w:fldChar w:fldCharType="begin"/>
      </w:r>
      <w:r w:rsidRPr="002B0747">
        <w:rPr>
          <w:szCs w:val="21"/>
        </w:rPr>
        <w:instrText xml:space="preserve"> SEQ MTEqn \c \* Arabic \* MERGEFORMAT </w:instrText>
      </w:r>
      <w:r w:rsidRPr="002B0747">
        <w:rPr>
          <w:szCs w:val="21"/>
        </w:rPr>
        <w:fldChar w:fldCharType="separate"/>
      </w:r>
      <w:r w:rsidR="00360F00">
        <w:rPr>
          <w:noProof/>
          <w:szCs w:val="21"/>
        </w:rPr>
        <w:instrText>6</w:instrText>
      </w:r>
      <w:r w:rsidRPr="002B0747">
        <w:rPr>
          <w:szCs w:val="21"/>
        </w:rPr>
        <w:fldChar w:fldCharType="end"/>
      </w:r>
      <w:r w:rsidRPr="002B0747">
        <w:rPr>
          <w:szCs w:val="21"/>
        </w:rPr>
        <w:instrText>)</w:instrText>
      </w:r>
      <w:r w:rsidRPr="002B0747">
        <w:rPr>
          <w:szCs w:val="21"/>
        </w:rPr>
        <w:fldChar w:fldCharType="end"/>
      </w:r>
    </w:p>
    <w:p w14:paraId="751A4114" w14:textId="77777777" w:rsidR="00DB5CCD" w:rsidRPr="002B0747" w:rsidRDefault="00DB5CCD" w:rsidP="00DB5CCD">
      <w:pPr>
        <w:tabs>
          <w:tab w:val="right" w:pos="6595"/>
        </w:tabs>
        <w:rPr>
          <w:szCs w:val="21"/>
        </w:rPr>
      </w:pPr>
    </w:p>
    <w:p w14:paraId="0B3FA05E" w14:textId="77777777" w:rsidR="00DB5CCD" w:rsidRPr="002B0747" w:rsidRDefault="00DB5CCD" w:rsidP="00DB5CCD">
      <w:pPr>
        <w:tabs>
          <w:tab w:val="right" w:pos="6595"/>
        </w:tabs>
        <w:ind w:firstLine="0"/>
        <w:rPr>
          <w:szCs w:val="21"/>
        </w:rPr>
      </w:pPr>
      <w:r w:rsidRPr="002B0747">
        <w:rPr>
          <w:szCs w:val="21"/>
        </w:rPr>
        <w:t>and</w:t>
      </w:r>
      <w:r w:rsidR="002D012C" w:rsidRPr="002B0747">
        <w:rPr>
          <w:szCs w:val="21"/>
        </w:rPr>
        <w:t xml:space="preserve"> </w:t>
      </w:r>
      <w:r w:rsidR="00176DB4" w:rsidRPr="00DA1D98">
        <w:rPr>
          <w:szCs w:val="21"/>
        </w:rPr>
        <w:t xml:space="preserve">is </w:t>
      </w:r>
      <w:r w:rsidRPr="00DA1D98">
        <w:rPr>
          <w:szCs w:val="21"/>
        </w:rPr>
        <w:t>extend</w:t>
      </w:r>
      <w:r w:rsidR="00176DB4" w:rsidRPr="00DA1D98">
        <w:rPr>
          <w:szCs w:val="21"/>
        </w:rPr>
        <w:t>ed</w:t>
      </w:r>
      <w:r w:rsidR="002D012C" w:rsidRPr="002B0747">
        <w:rPr>
          <w:szCs w:val="21"/>
        </w:rPr>
        <w:t xml:space="preserve"> </w:t>
      </w:r>
      <w:r w:rsidRPr="002B0747">
        <w:rPr>
          <w:szCs w:val="21"/>
        </w:rPr>
        <w:t>from</w:t>
      </w:r>
      <w:r w:rsidR="002D012C" w:rsidRPr="002B0747">
        <w:rPr>
          <w:szCs w:val="21"/>
        </w:rPr>
        <w:t xml:space="preserve"> </w:t>
      </w:r>
      <w:r w:rsidRPr="002B0747">
        <w:rPr>
          <w:szCs w:val="21"/>
        </w:rPr>
        <w:t>the</w:t>
      </w:r>
      <w:r w:rsidR="002D012C" w:rsidRPr="002B0747">
        <w:rPr>
          <w:szCs w:val="21"/>
        </w:rPr>
        <w:t xml:space="preserve"> </w:t>
      </w:r>
      <w:r w:rsidRPr="002B0747">
        <w:rPr>
          <w:szCs w:val="21"/>
        </w:rPr>
        <w:t>region</w:t>
      </w:r>
      <w:r w:rsidR="002D012C" w:rsidRPr="002B0747">
        <w:rPr>
          <w:szCs w:val="21"/>
        </w:rPr>
        <w:t xml:space="preserve"> </w:t>
      </w:r>
      <w:r w:rsidRPr="002B0747">
        <w:rPr>
          <w:position w:val="-10"/>
          <w:szCs w:val="21"/>
        </w:rPr>
        <w:object w:dxaOrig="639" w:dyaOrig="320" w14:anchorId="70FE2544">
          <v:shape id="_x0000_i1141" type="#_x0000_t75" style="width:31.5pt;height:15.5pt" o:ole="">
            <v:imagedata r:id="rId240" o:title=""/>
          </v:shape>
          <o:OLEObject Type="Embed" ProgID="Equation.DSMT4" ShapeID="_x0000_i1141" DrawAspect="Content" ObjectID="_1697826977" r:id="rId241"/>
        </w:object>
      </w:r>
      <w:r w:rsidR="002D012C" w:rsidRPr="002B0747">
        <w:rPr>
          <w:szCs w:val="21"/>
        </w:rPr>
        <w:t xml:space="preserve"> </w:t>
      </w:r>
      <w:r w:rsidRPr="002B0747">
        <w:rPr>
          <w:szCs w:val="21"/>
        </w:rPr>
        <w:t>to</w:t>
      </w:r>
      <w:r w:rsidR="002D012C" w:rsidRPr="002B0747">
        <w:rPr>
          <w:szCs w:val="21"/>
        </w:rPr>
        <w:t xml:space="preserve"> </w:t>
      </w:r>
      <w:r w:rsidRPr="002B0747">
        <w:rPr>
          <w:szCs w:val="21"/>
        </w:rPr>
        <w:t>the</w:t>
      </w:r>
      <w:r w:rsidR="002D012C" w:rsidRPr="002B0747">
        <w:rPr>
          <w:szCs w:val="21"/>
        </w:rPr>
        <w:t xml:space="preserve"> </w:t>
      </w:r>
      <w:r w:rsidRPr="002B0747">
        <w:rPr>
          <w:szCs w:val="21"/>
        </w:rPr>
        <w:t>whole</w:t>
      </w:r>
      <w:r w:rsidR="002D012C" w:rsidRPr="002B0747">
        <w:rPr>
          <w:szCs w:val="21"/>
        </w:rPr>
        <w:t xml:space="preserve"> </w:t>
      </w:r>
      <w:r w:rsidRPr="002B0747">
        <w:rPr>
          <w:szCs w:val="21"/>
        </w:rPr>
        <w:t>plane</w:t>
      </w:r>
      <w:r w:rsidR="002D012C" w:rsidRPr="002B0747">
        <w:rPr>
          <w:szCs w:val="21"/>
        </w:rPr>
        <w:t xml:space="preserve"> </w:t>
      </w:r>
      <w:r w:rsidRPr="002B0747">
        <w:rPr>
          <w:position w:val="-6"/>
          <w:szCs w:val="21"/>
        </w:rPr>
        <w:object w:dxaOrig="220" w:dyaOrig="260" w14:anchorId="60E89205">
          <v:shape id="_x0000_i1142" type="#_x0000_t75" style="width:11pt;height:13pt" o:ole="">
            <v:imagedata r:id="rId242" o:title=""/>
          </v:shape>
          <o:OLEObject Type="Embed" ProgID="Equation.DSMT4" ShapeID="_x0000_i1142" DrawAspect="Content" ObjectID="_1697826978" r:id="rId243"/>
        </w:object>
      </w:r>
      <w:r w:rsidR="002D012C" w:rsidRPr="002B0747">
        <w:rPr>
          <w:szCs w:val="21"/>
        </w:rPr>
        <w:t xml:space="preserve"> </w:t>
      </w:r>
      <w:r w:rsidRPr="002B0747">
        <w:rPr>
          <w:szCs w:val="21"/>
        </w:rPr>
        <w:t>as</w:t>
      </w:r>
      <w:r w:rsidR="002D012C" w:rsidRPr="002B0747">
        <w:rPr>
          <w:szCs w:val="21"/>
        </w:rPr>
        <w:t xml:space="preserve"> </w:t>
      </w:r>
      <w:r w:rsidRPr="002B0747">
        <w:rPr>
          <w:szCs w:val="21"/>
        </w:rPr>
        <w:t>a</w:t>
      </w:r>
      <w:r w:rsidR="002D012C" w:rsidRPr="002B0747">
        <w:rPr>
          <w:szCs w:val="21"/>
        </w:rPr>
        <w:t xml:space="preserve"> </w:t>
      </w:r>
      <w:r w:rsidRPr="00DA1D98">
        <w:rPr>
          <w:i/>
          <w:szCs w:val="21"/>
          <w:highlight w:val="yellow"/>
        </w:rPr>
        <w:t>meromorphic</w:t>
      </w:r>
      <w:r w:rsidR="002D012C" w:rsidRPr="00DA1D98">
        <w:rPr>
          <w:i/>
          <w:szCs w:val="21"/>
          <w:highlight w:val="yellow"/>
        </w:rPr>
        <w:t xml:space="preserve"> </w:t>
      </w:r>
      <w:r w:rsidRPr="00DA1D98">
        <w:rPr>
          <w:i/>
          <w:szCs w:val="21"/>
          <w:highlight w:val="yellow"/>
        </w:rPr>
        <w:t>function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variable</w:t>
      </w:r>
      <w:r w:rsidR="002D012C" w:rsidRPr="002B0747">
        <w:rPr>
          <w:szCs w:val="21"/>
        </w:rPr>
        <w:t xml:space="preserve"> </w:t>
      </w:r>
      <w:r w:rsidRPr="002B0747">
        <w:rPr>
          <w:position w:val="-6"/>
          <w:szCs w:val="21"/>
        </w:rPr>
        <w:object w:dxaOrig="180" w:dyaOrig="260" w14:anchorId="5536AE72">
          <v:shape id="_x0000_i1143" type="#_x0000_t75" style="width:9pt;height:13pt" o:ole="">
            <v:imagedata r:id="rId244" o:title=""/>
          </v:shape>
          <o:OLEObject Type="Embed" ProgID="Equation.DSMT4" ShapeID="_x0000_i1143" DrawAspect="Content" ObjectID="_1697826979" r:id="rId245"/>
        </w:object>
      </w:r>
      <w:r w:rsidRPr="002B0747">
        <w:rPr>
          <w:szCs w:val="21"/>
        </w:rPr>
        <w:t>.</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part</w:t>
      </w:r>
      <w:r w:rsidR="002D012C" w:rsidRPr="002B0747">
        <w:rPr>
          <w:szCs w:val="21"/>
        </w:rPr>
        <w:t xml:space="preserve"> </w:t>
      </w:r>
      <w:r w:rsidRPr="002B0747">
        <w:rPr>
          <w:szCs w:val="21"/>
        </w:rPr>
        <w:t>of</w:t>
      </w:r>
      <w:r w:rsidR="002D012C" w:rsidRPr="002B0747">
        <w:rPr>
          <w:szCs w:val="21"/>
        </w:rPr>
        <w:t xml:space="preserve"> </w:t>
      </w:r>
      <w:r w:rsidRPr="002B0747">
        <w:rPr>
          <w:position w:val="-6"/>
          <w:szCs w:val="21"/>
        </w:rPr>
        <w:object w:dxaOrig="220" w:dyaOrig="260" w14:anchorId="2DCF2315">
          <v:shape id="_x0000_i1144" type="#_x0000_t75" style="width:11pt;height:13pt" o:ole="">
            <v:imagedata r:id="rId246" o:title=""/>
          </v:shape>
          <o:OLEObject Type="Embed" ProgID="Equation.DSMT4" ShapeID="_x0000_i1144" DrawAspect="Content" ObjectID="_1697826980" r:id="rId247"/>
        </w:object>
      </w:r>
      <w:r w:rsidR="002D012C" w:rsidRPr="002B0747">
        <w:rPr>
          <w:szCs w:val="21"/>
        </w:rPr>
        <w:t xml:space="preserve"> </w:t>
      </w:r>
      <w:r w:rsidRPr="002B0747">
        <w:rPr>
          <w:szCs w:val="21"/>
        </w:rPr>
        <w:t>where</w:t>
      </w:r>
      <w:r w:rsidR="002D012C" w:rsidRPr="002B0747">
        <w:rPr>
          <w:szCs w:val="21"/>
        </w:rPr>
        <w:t xml:space="preserve"> </w:t>
      </w:r>
      <w:r w:rsidRPr="002B0747">
        <w:rPr>
          <w:szCs w:val="21"/>
        </w:rPr>
        <w:t>the</w:t>
      </w:r>
      <w:r w:rsidR="002D012C" w:rsidRPr="002B0747">
        <w:rPr>
          <w:szCs w:val="21"/>
        </w:rPr>
        <w:t xml:space="preserve"> </w:t>
      </w:r>
      <w:r w:rsidRPr="002B0747">
        <w:rPr>
          <w:szCs w:val="21"/>
        </w:rPr>
        <w:lastRenderedPageBreak/>
        <w:t>function</w:t>
      </w:r>
      <w:r w:rsidR="002D012C" w:rsidRPr="002B0747">
        <w:rPr>
          <w:szCs w:val="21"/>
        </w:rPr>
        <w:t xml:space="preserve"> </w:t>
      </w:r>
      <w:r w:rsidRPr="002B0747">
        <w:rPr>
          <w:position w:val="-14"/>
          <w:szCs w:val="21"/>
        </w:rPr>
        <w:object w:dxaOrig="1400" w:dyaOrig="400" w14:anchorId="7E81A408">
          <v:shape id="_x0000_i1145" type="#_x0000_t75" style="width:70.5pt;height:20.5pt" o:ole="">
            <v:imagedata r:id="rId248" o:title=""/>
          </v:shape>
          <o:OLEObject Type="Embed" ProgID="Equation.DSMT4" ShapeID="_x0000_i1145" DrawAspect="Content" ObjectID="_1697826981" r:id="rId249"/>
        </w:object>
      </w:r>
      <w:r w:rsidR="002D012C" w:rsidRPr="002B0747">
        <w:rPr>
          <w:szCs w:val="21"/>
        </w:rPr>
        <w:t xml:space="preserve"> </w:t>
      </w:r>
      <w:r w:rsidRPr="002B0747">
        <w:rPr>
          <w:szCs w:val="21"/>
        </w:rPr>
        <w:t>remains</w:t>
      </w:r>
      <w:r w:rsidR="002D012C" w:rsidRPr="002B0747">
        <w:rPr>
          <w:szCs w:val="21"/>
        </w:rPr>
        <w:t xml:space="preserve"> </w:t>
      </w:r>
      <w:r w:rsidRPr="002B0747">
        <w:rPr>
          <w:szCs w:val="21"/>
        </w:rPr>
        <w:t>holomorphic,</w:t>
      </w:r>
      <w:r w:rsidR="002D012C" w:rsidRPr="002B0747">
        <w:rPr>
          <w:szCs w:val="21"/>
        </w:rPr>
        <w:t xml:space="preserve"> </w:t>
      </w:r>
      <w:r w:rsidRPr="002B0747">
        <w:rPr>
          <w:szCs w:val="21"/>
        </w:rPr>
        <w:t>it</w:t>
      </w:r>
      <w:r w:rsidR="002D012C" w:rsidRPr="002B0747">
        <w:rPr>
          <w:szCs w:val="21"/>
        </w:rPr>
        <w:t xml:space="preserve"> </w:t>
      </w:r>
      <w:r w:rsidRPr="002B0747">
        <w:rPr>
          <w:szCs w:val="21"/>
        </w:rPr>
        <w:t>is</w:t>
      </w:r>
      <w:r w:rsidR="002D012C" w:rsidRPr="002B0747">
        <w:rPr>
          <w:szCs w:val="21"/>
        </w:rPr>
        <w:t xml:space="preserve"> </w:t>
      </w:r>
      <w:r w:rsidRPr="002B0747">
        <w:rPr>
          <w:szCs w:val="21"/>
        </w:rPr>
        <w:t>a</w:t>
      </w:r>
      <w:r w:rsidR="002D012C" w:rsidRPr="002B0747">
        <w:rPr>
          <w:szCs w:val="21"/>
        </w:rPr>
        <w:t xml:space="preserve"> </w:t>
      </w:r>
      <w:r w:rsidRPr="002B0747">
        <w:rPr>
          <w:szCs w:val="21"/>
        </w:rPr>
        <w:t>solution</w:t>
      </w:r>
      <w:r w:rsidR="002D012C" w:rsidRPr="002B0747">
        <w:rPr>
          <w:szCs w:val="21"/>
        </w:rPr>
        <w:t xml:space="preserve"> </w:t>
      </w:r>
      <w:r w:rsidRPr="002B0747">
        <w:rPr>
          <w:szCs w:val="21"/>
        </w:rPr>
        <w:t>to</w:t>
      </w:r>
      <w:r w:rsidR="002D012C" w:rsidRPr="002B0747">
        <w:rPr>
          <w:szCs w:val="21"/>
        </w:rPr>
        <w:t xml:space="preserve"> </w:t>
      </w:r>
      <w:r w:rsidRPr="002B0747">
        <w:rPr>
          <w:szCs w:val="21"/>
        </w:rPr>
        <w:t>problems</w:t>
      </w:r>
      <w:r w:rsidR="00313263">
        <w:rPr>
          <w:szCs w:val="21"/>
        </w:rPr>
        <w:t> </w:t>
      </w:r>
      <w:r w:rsidRPr="002B0747">
        <w:rPr>
          <w:szCs w:val="21"/>
        </w:rPr>
        <w:t>(2).</w:t>
      </w:r>
    </w:p>
    <w:p w14:paraId="22F7F29E" w14:textId="77777777" w:rsidR="00DB5CCD" w:rsidRPr="002B0747" w:rsidRDefault="00DB5CCD" w:rsidP="00DB5CCD">
      <w:pPr>
        <w:tabs>
          <w:tab w:val="right" w:pos="6595"/>
        </w:tabs>
        <w:rPr>
          <w:szCs w:val="21"/>
        </w:rPr>
      </w:pPr>
      <w:r w:rsidRPr="002B0747">
        <w:rPr>
          <w:szCs w:val="21"/>
        </w:rPr>
        <w:t>Indeed,</w:t>
      </w:r>
      <w:r w:rsidR="002D012C" w:rsidRPr="002B0747">
        <w:rPr>
          <w:szCs w:val="21"/>
        </w:rPr>
        <w:t xml:space="preserve"> </w:t>
      </w:r>
      <w:r w:rsidRPr="002B0747">
        <w:rPr>
          <w:szCs w:val="21"/>
        </w:rPr>
        <w:t>the</w:t>
      </w:r>
      <w:r w:rsidR="002D012C" w:rsidRPr="002B0747">
        <w:rPr>
          <w:szCs w:val="21"/>
        </w:rPr>
        <w:t xml:space="preserve"> </w:t>
      </w:r>
      <w:r w:rsidRPr="002B0747">
        <w:rPr>
          <w:szCs w:val="21"/>
        </w:rPr>
        <w:t>fact</w:t>
      </w:r>
      <w:r w:rsidR="002D012C" w:rsidRPr="002B0747">
        <w:rPr>
          <w:szCs w:val="21"/>
        </w:rPr>
        <w:t xml:space="preserve"> </w:t>
      </w:r>
      <w:r w:rsidRPr="002B0747">
        <w:rPr>
          <w:szCs w:val="21"/>
        </w:rPr>
        <w:t>that</w:t>
      </w:r>
      <w:r w:rsidR="002D012C" w:rsidRPr="002B0747">
        <w:rPr>
          <w:szCs w:val="21"/>
        </w:rPr>
        <w:t xml:space="preserve"> </w:t>
      </w:r>
      <w:r w:rsidRPr="002B0747">
        <w:rPr>
          <w:szCs w:val="21"/>
        </w:rPr>
        <w:t>the</w:t>
      </w:r>
      <w:r w:rsidR="002D012C" w:rsidRPr="002B0747">
        <w:rPr>
          <w:szCs w:val="21"/>
        </w:rPr>
        <w:t xml:space="preserve"> </w:t>
      </w:r>
      <w:r w:rsidRPr="002B0747">
        <w:rPr>
          <w:szCs w:val="21"/>
        </w:rPr>
        <w:t>solution</w:t>
      </w:r>
      <w:r w:rsidR="002D012C" w:rsidRPr="002B0747">
        <w:rPr>
          <w:szCs w:val="21"/>
        </w:rPr>
        <w:t xml:space="preserve"> </w:t>
      </w:r>
      <w:r w:rsidRPr="002B0747">
        <w:rPr>
          <w:position w:val="-14"/>
          <w:szCs w:val="21"/>
        </w:rPr>
        <w:object w:dxaOrig="1400" w:dyaOrig="400" w14:anchorId="4E7ECB14">
          <v:shape id="_x0000_i1146" type="#_x0000_t75" style="width:70.5pt;height:20.5pt" o:ole="">
            <v:imagedata r:id="rId250" o:title=""/>
          </v:shape>
          <o:OLEObject Type="Embed" ProgID="Equation.DSMT4" ShapeID="_x0000_i1146" DrawAspect="Content" ObjectID="_1697826982" r:id="rId251"/>
        </w:object>
      </w:r>
      <w:r w:rsidR="002D012C" w:rsidRPr="002B0747">
        <w:rPr>
          <w:szCs w:val="21"/>
        </w:rPr>
        <w:t xml:space="preserve"> </w:t>
      </w:r>
      <w:r w:rsidRPr="002B0747">
        <w:rPr>
          <w:szCs w:val="21"/>
        </w:rPr>
        <w:t>of</w:t>
      </w:r>
      <w:r w:rsidR="002D012C" w:rsidRPr="002B0747">
        <w:rPr>
          <w:szCs w:val="21"/>
        </w:rPr>
        <w:t xml:space="preserve"> </w:t>
      </w:r>
      <w:r w:rsidRPr="002B0747">
        <w:rPr>
          <w:szCs w:val="21"/>
        </w:rPr>
        <w:t>equation</w:t>
      </w:r>
      <w:r w:rsidR="002D012C" w:rsidRPr="002B0747">
        <w:rPr>
          <w:szCs w:val="21"/>
        </w:rPr>
        <w:t xml:space="preserve"> </w:t>
      </w:r>
      <w:r w:rsidRPr="002B0747">
        <w:rPr>
          <w:szCs w:val="21"/>
        </w:rPr>
        <w:t>(6),</w:t>
      </w:r>
      <w:r w:rsidR="002D012C" w:rsidRPr="002B0747">
        <w:rPr>
          <w:szCs w:val="21"/>
        </w:rPr>
        <w:t xml:space="preserve"> </w:t>
      </w:r>
      <w:r w:rsidRPr="002B0747">
        <w:rPr>
          <w:szCs w:val="21"/>
        </w:rPr>
        <w:t>if</w:t>
      </w:r>
      <w:r w:rsidR="002D012C" w:rsidRPr="002B0747">
        <w:rPr>
          <w:szCs w:val="21"/>
        </w:rPr>
        <w:t xml:space="preserve"> </w:t>
      </w:r>
      <w:r w:rsidRPr="002B0747">
        <w:rPr>
          <w:szCs w:val="21"/>
        </w:rPr>
        <w:t>it</w:t>
      </w:r>
      <w:r w:rsidR="002D012C" w:rsidRPr="002B0747">
        <w:rPr>
          <w:szCs w:val="21"/>
        </w:rPr>
        <w:t xml:space="preserve"> </w:t>
      </w:r>
      <w:r w:rsidRPr="002B0747">
        <w:rPr>
          <w:szCs w:val="21"/>
        </w:rPr>
        <w:t>exists</w:t>
      </w:r>
      <w:r w:rsidR="002D012C" w:rsidRPr="002B0747">
        <w:rPr>
          <w:szCs w:val="21"/>
        </w:rPr>
        <w:t xml:space="preserve"> </w:t>
      </w:r>
      <w:r w:rsidRPr="002B0747">
        <w:rPr>
          <w:szCs w:val="21"/>
        </w:rPr>
        <w:t>and</w:t>
      </w:r>
      <w:r w:rsidR="002D012C" w:rsidRPr="002B0747">
        <w:rPr>
          <w:szCs w:val="21"/>
        </w:rPr>
        <w:t xml:space="preserve"> </w:t>
      </w:r>
      <w:r w:rsidRPr="002B0747">
        <w:rPr>
          <w:szCs w:val="21"/>
        </w:rPr>
        <w:t>is</w:t>
      </w:r>
      <w:r w:rsidR="002D012C" w:rsidRPr="002B0747">
        <w:rPr>
          <w:szCs w:val="21"/>
        </w:rPr>
        <w:t xml:space="preserve"> </w:t>
      </w:r>
      <w:r w:rsidRPr="002B0747">
        <w:rPr>
          <w:szCs w:val="21"/>
        </w:rPr>
        <w:t>unique,</w:t>
      </w:r>
      <w:r w:rsidR="002D012C" w:rsidRPr="002B0747">
        <w:rPr>
          <w:szCs w:val="21"/>
        </w:rPr>
        <w:t xml:space="preserve"> </w:t>
      </w:r>
      <w:r w:rsidRPr="002B0747">
        <w:rPr>
          <w:szCs w:val="21"/>
        </w:rPr>
        <w:t>is</w:t>
      </w:r>
      <w:r w:rsidR="002D012C" w:rsidRPr="002B0747">
        <w:rPr>
          <w:szCs w:val="21"/>
        </w:rPr>
        <w:t xml:space="preserve"> </w:t>
      </w:r>
      <w:r w:rsidRPr="002B0747">
        <w:rPr>
          <w:szCs w:val="21"/>
        </w:rPr>
        <w:t>the</w:t>
      </w:r>
      <w:r w:rsidR="002D012C" w:rsidRPr="002B0747">
        <w:rPr>
          <w:szCs w:val="21"/>
        </w:rPr>
        <w:t xml:space="preserve"> </w:t>
      </w:r>
      <w:r w:rsidRPr="002B0747">
        <w:rPr>
          <w:szCs w:val="21"/>
        </w:rPr>
        <w:t>solution</w:t>
      </w:r>
      <w:r w:rsidR="002D012C" w:rsidRPr="002B0747">
        <w:rPr>
          <w:szCs w:val="21"/>
        </w:rPr>
        <w:t xml:space="preserve"> </w:t>
      </w:r>
      <w:r w:rsidRPr="002B0747">
        <w:rPr>
          <w:szCs w:val="21"/>
        </w:rPr>
        <w:t>for</w:t>
      </w:r>
      <w:r w:rsidR="002D012C" w:rsidRPr="002B0747">
        <w:rPr>
          <w:szCs w:val="21"/>
        </w:rPr>
        <w:t xml:space="preserve"> </w:t>
      </w:r>
      <w:r w:rsidRPr="002B0747">
        <w:rPr>
          <w:szCs w:val="21"/>
        </w:rPr>
        <w:t>problems</w:t>
      </w:r>
      <w:r w:rsidR="002D012C" w:rsidRPr="002B0747">
        <w:rPr>
          <w:szCs w:val="21"/>
        </w:rPr>
        <w:t xml:space="preserve"> </w:t>
      </w:r>
      <w:r w:rsidRPr="002B0747">
        <w:rPr>
          <w:szCs w:val="21"/>
        </w:rPr>
        <w:t>(2),</w:t>
      </w:r>
      <w:r w:rsidR="002D012C" w:rsidRPr="002B0747">
        <w:rPr>
          <w:szCs w:val="21"/>
        </w:rPr>
        <w:t xml:space="preserve"> </w:t>
      </w:r>
      <w:r w:rsidRPr="002B0747">
        <w:rPr>
          <w:szCs w:val="21"/>
        </w:rPr>
        <w:t>follows</w:t>
      </w:r>
      <w:r w:rsidR="002D012C" w:rsidRPr="002B0747">
        <w:rPr>
          <w:szCs w:val="21"/>
        </w:rPr>
        <w:t xml:space="preserve"> </w:t>
      </w:r>
      <w:r w:rsidRPr="002B0747">
        <w:rPr>
          <w:szCs w:val="21"/>
        </w:rPr>
        <w:t>from</w:t>
      </w:r>
      <w:r w:rsidR="002D012C" w:rsidRPr="002B0747">
        <w:rPr>
          <w:szCs w:val="21"/>
        </w:rPr>
        <w:t xml:space="preserve"> </w:t>
      </w:r>
      <w:r w:rsidRPr="002B0747">
        <w:rPr>
          <w:szCs w:val="21"/>
        </w:rPr>
        <w:t>the</w:t>
      </w:r>
      <w:r w:rsidR="002D012C" w:rsidRPr="002B0747">
        <w:rPr>
          <w:szCs w:val="21"/>
        </w:rPr>
        <w:t xml:space="preserve"> </w:t>
      </w:r>
      <w:r w:rsidRPr="002B0747">
        <w:rPr>
          <w:szCs w:val="21"/>
        </w:rPr>
        <w:t>properties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canonical</w:t>
      </w:r>
      <w:r w:rsidR="002D012C" w:rsidRPr="002B0747">
        <w:rPr>
          <w:szCs w:val="21"/>
        </w:rPr>
        <w:t xml:space="preserve"> </w:t>
      </w:r>
      <w:r w:rsidRPr="002B0747">
        <w:rPr>
          <w:szCs w:val="21"/>
        </w:rPr>
        <w:t>Green’s</w:t>
      </w:r>
      <w:r w:rsidR="002D012C" w:rsidRPr="002B0747">
        <w:rPr>
          <w:szCs w:val="21"/>
        </w:rPr>
        <w:t xml:space="preserve"> </w:t>
      </w:r>
      <w:r w:rsidRPr="002B0747">
        <w:rPr>
          <w:szCs w:val="21"/>
        </w:rPr>
        <w:t>function</w:t>
      </w:r>
      <w:r w:rsidR="002D012C" w:rsidRPr="002B0747">
        <w:rPr>
          <w:szCs w:val="21"/>
        </w:rPr>
        <w:t xml:space="preserve"> </w:t>
      </w:r>
      <w:r w:rsidRPr="002B0747">
        <w:rPr>
          <w:szCs w:val="21"/>
        </w:rPr>
        <w:t>(5).</w:t>
      </w:r>
      <w:r w:rsidR="002D012C" w:rsidRPr="002B0747">
        <w:rPr>
          <w:szCs w:val="21"/>
        </w:rPr>
        <w:t xml:space="preserve"> </w:t>
      </w:r>
      <w:r w:rsidRPr="002B0747">
        <w:rPr>
          <w:szCs w:val="21"/>
        </w:rPr>
        <w:t>Then,</w:t>
      </w:r>
      <w:r w:rsidR="002D012C" w:rsidRPr="002B0747">
        <w:rPr>
          <w:szCs w:val="21"/>
        </w:rPr>
        <w:t xml:space="preserve"> </w:t>
      </w:r>
      <w:r w:rsidRPr="002B0747">
        <w:rPr>
          <w:szCs w:val="21"/>
        </w:rPr>
        <w:t>from</w:t>
      </w:r>
      <w:r w:rsidR="002D012C" w:rsidRPr="002B0747">
        <w:rPr>
          <w:szCs w:val="21"/>
        </w:rPr>
        <w:t xml:space="preserve"> </w:t>
      </w:r>
      <w:r w:rsidRPr="002B0747">
        <w:rPr>
          <w:szCs w:val="21"/>
        </w:rPr>
        <w:t>the</w:t>
      </w:r>
      <w:r w:rsidR="002D012C" w:rsidRPr="002B0747">
        <w:rPr>
          <w:szCs w:val="21"/>
        </w:rPr>
        <w:t xml:space="preserve"> </w:t>
      </w:r>
      <w:r w:rsidRPr="00DA1D98">
        <w:rPr>
          <w:i/>
          <w:szCs w:val="21"/>
          <w:highlight w:val="yellow"/>
        </w:rPr>
        <w:t>complex</w:t>
      </w:r>
      <w:r w:rsidR="002D012C" w:rsidRPr="00DA1D98">
        <w:rPr>
          <w:i/>
          <w:szCs w:val="21"/>
          <w:highlight w:val="yellow"/>
        </w:rPr>
        <w:t xml:space="preserve"> </w:t>
      </w:r>
      <w:r w:rsidRPr="00DA1D98">
        <w:rPr>
          <w:i/>
          <w:szCs w:val="21"/>
          <w:highlight w:val="yellow"/>
        </w:rPr>
        <w:t>power</w:t>
      </w:r>
      <w:r w:rsidR="002D012C" w:rsidRPr="00DA1D98">
        <w:rPr>
          <w:i/>
          <w:szCs w:val="21"/>
          <w:highlight w:val="yellow"/>
        </w:rPr>
        <w:t xml:space="preserve"> </w:t>
      </w:r>
      <w:r w:rsidRPr="00DA1D98">
        <w:rPr>
          <w:i/>
          <w:szCs w:val="21"/>
          <w:highlight w:val="yellow"/>
        </w:rPr>
        <w:t>theorem</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integral</w:t>
      </w:r>
      <w:r w:rsidR="002D012C" w:rsidRPr="002B0747">
        <w:rPr>
          <w:szCs w:val="21"/>
        </w:rPr>
        <w:t xml:space="preserve"> </w:t>
      </w:r>
      <w:r w:rsidRPr="002B0747">
        <w:rPr>
          <w:szCs w:val="21"/>
        </w:rPr>
        <w:t>form</w:t>
      </w:r>
      <w:r w:rsidR="002D012C" w:rsidRPr="002B0747">
        <w:rPr>
          <w:szCs w:val="21"/>
        </w:rPr>
        <w:t xml:space="preserve"> </w:t>
      </w:r>
      <w:r w:rsidRPr="002B0747">
        <w:rPr>
          <w:szCs w:val="21"/>
        </w:rPr>
        <w:t>formulated</w:t>
      </w:r>
      <w:r w:rsidR="002D012C" w:rsidRPr="002B0747">
        <w:rPr>
          <w:szCs w:val="21"/>
        </w:rPr>
        <w:t xml:space="preserve"> </w:t>
      </w:r>
      <w:r w:rsidRPr="002B0747">
        <w:rPr>
          <w:szCs w:val="21"/>
        </w:rPr>
        <w:t>for</w:t>
      </w:r>
      <w:r w:rsidR="002D012C" w:rsidRPr="002B0747">
        <w:rPr>
          <w:szCs w:val="21"/>
        </w:rPr>
        <w:t xml:space="preserve"> </w:t>
      </w:r>
      <w:r w:rsidRPr="002B0747">
        <w:rPr>
          <w:szCs w:val="21"/>
        </w:rPr>
        <w:t>the</w:t>
      </w:r>
      <w:r w:rsidR="002D012C" w:rsidRPr="002B0747">
        <w:rPr>
          <w:szCs w:val="21"/>
        </w:rPr>
        <w:t xml:space="preserve"> </w:t>
      </w:r>
      <w:r w:rsidRPr="002B0747">
        <w:rPr>
          <w:szCs w:val="21"/>
        </w:rPr>
        <w:t>nontrivial</w:t>
      </w:r>
      <w:r w:rsidR="002D012C" w:rsidRPr="002B0747">
        <w:rPr>
          <w:szCs w:val="21"/>
        </w:rPr>
        <w:t xml:space="preserve"> </w:t>
      </w:r>
      <w:r w:rsidRPr="002B0747">
        <w:rPr>
          <w:szCs w:val="21"/>
        </w:rPr>
        <w:t>solutions</w:t>
      </w:r>
      <w:r w:rsidR="002D012C" w:rsidRPr="002B0747">
        <w:rPr>
          <w:szCs w:val="21"/>
        </w:rPr>
        <w:t xml:space="preserve"> </w:t>
      </w:r>
      <w:r w:rsidRPr="002B0747">
        <w:rPr>
          <w:szCs w:val="21"/>
        </w:rPr>
        <w:t>for</w:t>
      </w:r>
      <w:r w:rsidR="002D012C" w:rsidRPr="002B0747">
        <w:rPr>
          <w:szCs w:val="21"/>
        </w:rPr>
        <w:t xml:space="preserve"> </w:t>
      </w:r>
      <w:r w:rsidRPr="002B0747">
        <w:rPr>
          <w:szCs w:val="21"/>
        </w:rPr>
        <w:t>homogeneous</w:t>
      </w:r>
      <w:r w:rsidR="002D012C" w:rsidRPr="002B0747">
        <w:rPr>
          <w:szCs w:val="21"/>
        </w:rPr>
        <w:t xml:space="preserve"> </w:t>
      </w:r>
      <w:r w:rsidRPr="002B0747">
        <w:rPr>
          <w:szCs w:val="21"/>
        </w:rPr>
        <w:t>(spectral)</w:t>
      </w:r>
      <w:r w:rsidR="002D012C" w:rsidRPr="002B0747">
        <w:rPr>
          <w:szCs w:val="21"/>
        </w:rPr>
        <w:t xml:space="preserve"> </w:t>
      </w:r>
      <w:r w:rsidRPr="002B0747">
        <w:rPr>
          <w:szCs w:val="21"/>
        </w:rPr>
        <w:t>problems</w:t>
      </w:r>
      <w:r w:rsidR="002D012C" w:rsidRPr="002B0747">
        <w:rPr>
          <w:szCs w:val="21"/>
        </w:rPr>
        <w:t xml:space="preserve"> </w:t>
      </w:r>
      <w:r w:rsidRPr="002B0747">
        <w:rPr>
          <w:szCs w:val="21"/>
        </w:rPr>
        <w:t>(2)</w:t>
      </w:r>
      <w:r w:rsidR="002D012C" w:rsidRPr="002B0747">
        <w:rPr>
          <w:szCs w:val="21"/>
        </w:rPr>
        <w:t xml:space="preserve"> </w:t>
      </w:r>
      <w:r w:rsidRPr="002B0747">
        <w:rPr>
          <w:szCs w:val="21"/>
        </w:rPr>
        <w:t>it</w:t>
      </w:r>
      <w:r w:rsidR="002D012C" w:rsidRPr="002B0747">
        <w:rPr>
          <w:szCs w:val="21"/>
        </w:rPr>
        <w:t xml:space="preserve"> </w:t>
      </w:r>
      <w:r w:rsidRPr="002B0747">
        <w:rPr>
          <w:szCs w:val="21"/>
        </w:rPr>
        <w:t>follows</w:t>
      </w:r>
      <w:r w:rsidR="002D012C" w:rsidRPr="002B0747">
        <w:rPr>
          <w:szCs w:val="21"/>
        </w:rPr>
        <w:t xml:space="preserve"> </w:t>
      </w:r>
      <w:r w:rsidRPr="002B0747">
        <w:rPr>
          <w:szCs w:val="21"/>
        </w:rPr>
        <w:t>[19]</w:t>
      </w:r>
      <w:r w:rsidR="002D012C" w:rsidRPr="002B0747">
        <w:rPr>
          <w:szCs w:val="21"/>
        </w:rPr>
        <w:t xml:space="preserve"> </w:t>
      </w:r>
      <w:r w:rsidRPr="002B0747">
        <w:rPr>
          <w:szCs w:val="21"/>
        </w:rPr>
        <w:t>that</w:t>
      </w:r>
      <w:r w:rsidR="002D012C" w:rsidRPr="002B0747">
        <w:rPr>
          <w:szCs w:val="21"/>
        </w:rPr>
        <w:t xml:space="preserve"> </w:t>
      </w:r>
      <w:r w:rsidRPr="002B0747">
        <w:rPr>
          <w:szCs w:val="21"/>
        </w:rPr>
        <w:t>when</w:t>
      </w:r>
      <w:r w:rsidR="002D012C" w:rsidRPr="002B0747">
        <w:rPr>
          <w:szCs w:val="21"/>
        </w:rPr>
        <w:t xml:space="preserve"> </w:t>
      </w:r>
      <w:r w:rsidRPr="002B0747">
        <w:rPr>
          <w:position w:val="-12"/>
          <w:szCs w:val="21"/>
        </w:rPr>
        <w:object w:dxaOrig="840" w:dyaOrig="340" w14:anchorId="7141A7FD">
          <v:shape id="_x0000_i1147" type="#_x0000_t75" style="width:40.5pt;height:17.5pt" o:ole="">
            <v:imagedata r:id="rId252" o:title=""/>
          </v:shape>
          <o:OLEObject Type="Embed" ProgID="Equation.DSMT4" ShapeID="_x0000_i1147" DrawAspect="Content" ObjectID="_1697826983" r:id="rId253"/>
        </w:object>
      </w:r>
      <w:r w:rsidR="002D012C" w:rsidRPr="002B0747">
        <w:rPr>
          <w:szCs w:val="21"/>
        </w:rPr>
        <w:t xml:space="preserve"> </w:t>
      </w:r>
      <w:r w:rsidRPr="002B0747">
        <w:rPr>
          <w:szCs w:val="21"/>
        </w:rPr>
        <w:t>all</w:t>
      </w:r>
      <w:r w:rsidR="002D012C" w:rsidRPr="002B0747">
        <w:rPr>
          <w:szCs w:val="21"/>
        </w:rPr>
        <w:t xml:space="preserve"> </w:t>
      </w:r>
      <w:r w:rsidRPr="002B0747">
        <w:rPr>
          <w:szCs w:val="21"/>
        </w:rPr>
        <w:t>the</w:t>
      </w:r>
      <w:r w:rsidR="002D012C" w:rsidRPr="002B0747">
        <w:rPr>
          <w:szCs w:val="21"/>
        </w:rPr>
        <w:t xml:space="preserve"> </w:t>
      </w:r>
      <w:r w:rsidRPr="002B0747">
        <w:rPr>
          <w:szCs w:val="21"/>
        </w:rPr>
        <w:t>eigenfrequencies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crystal</w:t>
      </w:r>
      <w:r w:rsidR="002D012C" w:rsidRPr="002B0747">
        <w:rPr>
          <w:szCs w:val="21"/>
        </w:rPr>
        <w:t xml:space="preserve"> </w:t>
      </w:r>
      <w:r w:rsidRPr="002B0747">
        <w:rPr>
          <w:szCs w:val="21"/>
        </w:rPr>
        <w:t>are</w:t>
      </w:r>
      <w:r w:rsidR="002D012C" w:rsidRPr="002B0747">
        <w:rPr>
          <w:szCs w:val="21"/>
        </w:rPr>
        <w:t xml:space="preserve"> </w:t>
      </w:r>
      <w:r w:rsidRPr="002B0747">
        <w:rPr>
          <w:szCs w:val="21"/>
        </w:rPr>
        <w:t>located</w:t>
      </w:r>
      <w:r w:rsidR="002D012C" w:rsidRPr="002B0747">
        <w:rPr>
          <w:szCs w:val="21"/>
        </w:rPr>
        <w:t xml:space="preserve"> </w:t>
      </w:r>
      <w:r w:rsidRPr="002B0747">
        <w:rPr>
          <w:szCs w:val="21"/>
        </w:rPr>
        <w:t>on</w:t>
      </w:r>
      <w:r w:rsidR="002D012C" w:rsidRPr="002B0747">
        <w:rPr>
          <w:szCs w:val="21"/>
        </w:rPr>
        <w:t xml:space="preserve"> </w:t>
      </w:r>
      <w:r w:rsidRPr="002B0747">
        <w:rPr>
          <w:szCs w:val="21"/>
        </w:rPr>
        <w:t>the</w:t>
      </w:r>
      <w:r w:rsidR="002D012C" w:rsidRPr="002B0747">
        <w:rPr>
          <w:szCs w:val="21"/>
        </w:rPr>
        <w:t xml:space="preserve"> </w:t>
      </w:r>
      <w:r w:rsidRPr="002B0747">
        <w:rPr>
          <w:szCs w:val="21"/>
        </w:rPr>
        <w:t>real</w:t>
      </w:r>
      <w:r w:rsidR="002D012C" w:rsidRPr="002B0747">
        <w:rPr>
          <w:szCs w:val="21"/>
        </w:rPr>
        <w:t xml:space="preserve"> </w:t>
      </w:r>
      <w:r w:rsidRPr="002B0747">
        <w:rPr>
          <w:szCs w:val="21"/>
        </w:rPr>
        <w:t>axis,</w:t>
      </w:r>
      <w:r w:rsidR="002D012C" w:rsidRPr="002B0747">
        <w:rPr>
          <w:szCs w:val="21"/>
        </w:rPr>
        <w:t xml:space="preserve"> </w:t>
      </w:r>
      <w:r w:rsidRPr="002B0747">
        <w:rPr>
          <w:szCs w:val="21"/>
        </w:rPr>
        <w:t>otherwise</w:t>
      </w:r>
      <w:r w:rsidR="002D012C" w:rsidRPr="002B0747">
        <w:rPr>
          <w:szCs w:val="21"/>
        </w:rPr>
        <w:t xml:space="preserve"> </w:t>
      </w:r>
      <w:r w:rsidRPr="002B0747">
        <w:rPr>
          <w:szCs w:val="21"/>
        </w:rPr>
        <w:t>when</w:t>
      </w:r>
      <w:r w:rsidR="002D012C" w:rsidRPr="002B0747">
        <w:rPr>
          <w:szCs w:val="21"/>
        </w:rPr>
        <w:t xml:space="preserve"> </w:t>
      </w:r>
      <w:r w:rsidRPr="002B0747">
        <w:rPr>
          <w:szCs w:val="21"/>
        </w:rPr>
        <w:t>the</w:t>
      </w:r>
      <w:r w:rsidR="002D012C" w:rsidRPr="002B0747">
        <w:rPr>
          <w:szCs w:val="21"/>
        </w:rPr>
        <w:t xml:space="preserve"> </w:t>
      </w:r>
      <w:r w:rsidRPr="002B0747">
        <w:rPr>
          <w:szCs w:val="21"/>
        </w:rPr>
        <w:t>conductivity</w:t>
      </w:r>
      <w:r w:rsidR="002D012C" w:rsidRPr="002B0747">
        <w:rPr>
          <w:szCs w:val="21"/>
        </w:rPr>
        <w:t xml:space="preserve"> </w:t>
      </w:r>
      <w:r w:rsidRPr="002B0747">
        <w:rPr>
          <w:position w:val="-12"/>
          <w:szCs w:val="21"/>
        </w:rPr>
        <w:object w:dxaOrig="540" w:dyaOrig="340" w14:anchorId="7ED67A0F">
          <v:shape id="_x0000_i1148" type="#_x0000_t75" style="width:27pt;height:17.5pt" o:ole="">
            <v:imagedata r:id="rId254" o:title=""/>
          </v:shape>
          <o:OLEObject Type="Embed" ProgID="Equation.DSMT4" ShapeID="_x0000_i1148" DrawAspect="Content" ObjectID="_1697826984" r:id="rId255"/>
        </w:object>
      </w:r>
      <w:r w:rsidR="002D012C" w:rsidRPr="002B0747">
        <w:rPr>
          <w:szCs w:val="21"/>
        </w:rPr>
        <w:t xml:space="preserve"> </w:t>
      </w:r>
      <w:r w:rsidRPr="002B0747">
        <w:rPr>
          <w:szCs w:val="21"/>
        </w:rPr>
        <w:t>is</w:t>
      </w:r>
      <w:r w:rsidR="002D012C" w:rsidRPr="002B0747">
        <w:rPr>
          <w:szCs w:val="21"/>
        </w:rPr>
        <w:t xml:space="preserve"> </w:t>
      </w:r>
      <w:r w:rsidRPr="002B0747">
        <w:rPr>
          <w:szCs w:val="21"/>
        </w:rPr>
        <w:t>not</w:t>
      </w:r>
      <w:r w:rsidR="002D012C" w:rsidRPr="002B0747">
        <w:rPr>
          <w:szCs w:val="21"/>
        </w:rPr>
        <w:t xml:space="preserve"> </w:t>
      </w:r>
      <w:r w:rsidRPr="002B0747">
        <w:rPr>
          <w:szCs w:val="21"/>
        </w:rPr>
        <w:t>identically</w:t>
      </w:r>
      <w:r w:rsidR="002D012C" w:rsidRPr="002B0747">
        <w:rPr>
          <w:szCs w:val="21"/>
        </w:rPr>
        <w:t xml:space="preserve"> </w:t>
      </w:r>
      <w:r w:rsidRPr="002B0747">
        <w:rPr>
          <w:szCs w:val="21"/>
        </w:rPr>
        <w:t>zero</w:t>
      </w:r>
      <w:r w:rsidR="002D012C" w:rsidRPr="002B0747">
        <w:rPr>
          <w:szCs w:val="21"/>
        </w:rPr>
        <w:t xml:space="preserve"> </w:t>
      </w:r>
      <w:r w:rsidRPr="002B0747">
        <w:rPr>
          <w:szCs w:val="21"/>
        </w:rPr>
        <w:t>then</w:t>
      </w:r>
      <w:r w:rsidR="002D012C" w:rsidRPr="002B0747">
        <w:rPr>
          <w:szCs w:val="21"/>
        </w:rPr>
        <w:t xml:space="preserve"> </w:t>
      </w:r>
      <w:r w:rsidRPr="002B0747">
        <w:rPr>
          <w:szCs w:val="21"/>
        </w:rPr>
        <w:t>all</w:t>
      </w:r>
      <w:r w:rsidR="002D012C" w:rsidRPr="002B0747">
        <w:rPr>
          <w:szCs w:val="21"/>
        </w:rPr>
        <w:t xml:space="preserve"> </w:t>
      </w:r>
      <w:r w:rsidRPr="002B0747">
        <w:rPr>
          <w:szCs w:val="21"/>
        </w:rPr>
        <w:t>the</w:t>
      </w:r>
      <w:r w:rsidR="002D012C" w:rsidRPr="002B0747">
        <w:rPr>
          <w:szCs w:val="21"/>
        </w:rPr>
        <w:t xml:space="preserve"> </w:t>
      </w:r>
      <w:r w:rsidRPr="002B0747">
        <w:rPr>
          <w:szCs w:val="21"/>
        </w:rPr>
        <w:t>eigenfrequencies</w:t>
      </w:r>
      <w:r w:rsidR="002D012C" w:rsidRPr="002B0747">
        <w:rPr>
          <w:szCs w:val="21"/>
        </w:rPr>
        <w:t xml:space="preserve"> </w:t>
      </w:r>
      <w:r w:rsidRPr="002B0747">
        <w:rPr>
          <w:position w:val="-6"/>
          <w:szCs w:val="21"/>
        </w:rPr>
        <w:object w:dxaOrig="200" w:dyaOrig="300" w14:anchorId="05159A0C">
          <v:shape id="_x0000_i1149" type="#_x0000_t75" style="width:9.5pt;height:15pt" o:ole="">
            <v:imagedata r:id="rId256" o:title=""/>
          </v:shape>
          <o:OLEObject Type="Embed" ProgID="Equation.DSMT4" ShapeID="_x0000_i1149" DrawAspect="Content" ObjectID="_1697826985" r:id="rId257"/>
        </w:objec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crystal</w:t>
      </w:r>
      <w:r w:rsidR="002D012C" w:rsidRPr="002B0747">
        <w:rPr>
          <w:szCs w:val="21"/>
        </w:rPr>
        <w:t xml:space="preserve"> </w:t>
      </w:r>
      <w:r w:rsidRPr="002B0747">
        <w:rPr>
          <w:szCs w:val="21"/>
        </w:rPr>
        <w:t>are</w:t>
      </w:r>
      <w:r w:rsidR="002D012C" w:rsidRPr="002B0747">
        <w:rPr>
          <w:szCs w:val="21"/>
        </w:rPr>
        <w:t xml:space="preserve"> </w:t>
      </w:r>
      <w:r w:rsidRPr="002B0747">
        <w:rPr>
          <w:szCs w:val="21"/>
        </w:rPr>
        <w:t>located</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lower</w:t>
      </w:r>
      <w:r w:rsidR="002D012C" w:rsidRPr="002B0747">
        <w:rPr>
          <w:szCs w:val="21"/>
        </w:rPr>
        <w:t xml:space="preserve"> </w:t>
      </w:r>
      <w:r w:rsidRPr="002B0747">
        <w:rPr>
          <w:szCs w:val="21"/>
        </w:rPr>
        <w:t>half-plane</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plane</w:t>
      </w:r>
      <w:r w:rsidR="002D012C" w:rsidRPr="002B0747">
        <w:rPr>
          <w:szCs w:val="21"/>
        </w:rPr>
        <w:t xml:space="preserve"> </w:t>
      </w:r>
      <w:r w:rsidRPr="002B0747">
        <w:rPr>
          <w:position w:val="-6"/>
          <w:szCs w:val="21"/>
        </w:rPr>
        <w:object w:dxaOrig="220" w:dyaOrig="260" w14:anchorId="28C376EF">
          <v:shape id="_x0000_i1150" type="#_x0000_t75" style="width:11pt;height:13pt" o:ole="">
            <v:imagedata r:id="rId258" o:title=""/>
          </v:shape>
          <o:OLEObject Type="Embed" ProgID="Equation.DSMT4" ShapeID="_x0000_i1150" DrawAspect="Content" ObjectID="_1697826986" r:id="rId259"/>
        </w:object>
      </w:r>
      <w:r w:rsidRPr="002B0747">
        <w:rPr>
          <w:szCs w:val="21"/>
        </w:rPr>
        <w:t>.</w:t>
      </w:r>
      <w:r w:rsidR="002D012C" w:rsidRPr="002B0747">
        <w:rPr>
          <w:szCs w:val="21"/>
        </w:rPr>
        <w:t xml:space="preserve"> </w:t>
      </w:r>
      <w:r w:rsidRPr="002B0747">
        <w:rPr>
          <w:szCs w:val="21"/>
        </w:rPr>
        <w:t>This</w:t>
      </w:r>
      <w:r w:rsidR="002D012C" w:rsidRPr="002B0747">
        <w:rPr>
          <w:szCs w:val="21"/>
        </w:rPr>
        <w:t xml:space="preserve"> </w:t>
      </w:r>
      <w:r w:rsidRPr="002B0747">
        <w:rPr>
          <w:szCs w:val="21"/>
        </w:rPr>
        <w:t>means</w:t>
      </w:r>
      <w:r w:rsidR="002D012C" w:rsidRPr="002B0747">
        <w:rPr>
          <w:szCs w:val="21"/>
        </w:rPr>
        <w:t xml:space="preserve"> </w:t>
      </w:r>
      <w:r w:rsidRPr="002B0747">
        <w:rPr>
          <w:szCs w:val="21"/>
        </w:rPr>
        <w:t>that</w:t>
      </w:r>
      <w:r w:rsidR="002D012C" w:rsidRPr="002B0747">
        <w:rPr>
          <w:szCs w:val="21"/>
        </w:rPr>
        <w:t xml:space="preserve"> </w:t>
      </w:r>
      <w:r w:rsidRPr="002B0747">
        <w:rPr>
          <w:szCs w:val="21"/>
        </w:rPr>
        <w:t>for</w:t>
      </w:r>
      <w:r w:rsidR="002D012C" w:rsidRPr="002B0747">
        <w:rPr>
          <w:szCs w:val="21"/>
        </w:rPr>
        <w:t xml:space="preserve"> </w:t>
      </w:r>
      <w:r w:rsidRPr="002B0747">
        <w:rPr>
          <w:szCs w:val="21"/>
        </w:rPr>
        <w:t>any</w:t>
      </w:r>
      <w:r w:rsidR="002D012C" w:rsidRPr="002B0747">
        <w:rPr>
          <w:szCs w:val="21"/>
        </w:rPr>
        <w:t xml:space="preserve"> </w:t>
      </w:r>
      <w:r w:rsidRPr="002B0747">
        <w:rPr>
          <w:szCs w:val="21"/>
        </w:rPr>
        <w:t>values</w:t>
      </w:r>
      <w:r w:rsidR="002D012C" w:rsidRPr="002B0747">
        <w:rPr>
          <w:szCs w:val="21"/>
        </w:rPr>
        <w:t xml:space="preserve"> </w:t>
      </w:r>
      <w:r w:rsidRPr="002B0747">
        <w:rPr>
          <w:position w:val="-12"/>
          <w:szCs w:val="21"/>
        </w:rPr>
        <w:object w:dxaOrig="540" w:dyaOrig="340" w14:anchorId="6DB6679E">
          <v:shape id="_x0000_i1151" type="#_x0000_t75" style="width:27pt;height:17.5pt" o:ole="">
            <v:imagedata r:id="rId260" o:title=""/>
          </v:shape>
          <o:OLEObject Type="Embed" ProgID="Equation.DSMT4" ShapeID="_x0000_i1151" DrawAspect="Content" ObjectID="_1697826987" r:id="rId261"/>
        </w:object>
      </w:r>
      <w:r w:rsidR="002D012C" w:rsidRPr="002B0747">
        <w:rPr>
          <w:szCs w:val="21"/>
        </w:rPr>
        <w:t xml:space="preserve"> </w:t>
      </w:r>
      <w:r w:rsidRPr="002B0747">
        <w:rPr>
          <w:szCs w:val="21"/>
        </w:rPr>
        <w:t>on</w:t>
      </w:r>
      <w:r w:rsidR="002D012C" w:rsidRPr="002B0747">
        <w:rPr>
          <w:szCs w:val="21"/>
        </w:rPr>
        <w:t xml:space="preserve"> </w:t>
      </w:r>
      <w:r w:rsidRPr="002B0747">
        <w:rPr>
          <w:szCs w:val="21"/>
        </w:rPr>
        <w:t>the</w:t>
      </w:r>
      <w:r w:rsidR="002D012C" w:rsidRPr="002B0747">
        <w:rPr>
          <w:szCs w:val="21"/>
        </w:rPr>
        <w:t xml:space="preserve"> </w:t>
      </w:r>
      <w:r w:rsidRPr="002B0747">
        <w:rPr>
          <w:szCs w:val="21"/>
        </w:rPr>
        <w:t>plane</w:t>
      </w:r>
      <w:r w:rsidR="002D012C" w:rsidRPr="002B0747">
        <w:rPr>
          <w:szCs w:val="21"/>
        </w:rPr>
        <w:t xml:space="preserve"> </w:t>
      </w:r>
      <w:r w:rsidRPr="002B0747">
        <w:rPr>
          <w:position w:val="-6"/>
          <w:szCs w:val="21"/>
        </w:rPr>
        <w:object w:dxaOrig="220" w:dyaOrig="260" w14:anchorId="09B20C77">
          <v:shape id="_x0000_i1152" type="#_x0000_t75" style="width:11pt;height:13pt" o:ole="">
            <v:imagedata r:id="rId262" o:title=""/>
          </v:shape>
          <o:OLEObject Type="Embed" ProgID="Equation.DSMT4" ShapeID="_x0000_i1152" DrawAspect="Content" ObjectID="_1697826988" r:id="rId263"/>
        </w:object>
      </w:r>
      <w:r w:rsidR="002D012C" w:rsidRPr="002B0747">
        <w:rPr>
          <w:szCs w:val="21"/>
        </w:rPr>
        <w:t xml:space="preserve"> </w:t>
      </w:r>
      <w:r w:rsidRPr="002B0747">
        <w:rPr>
          <w:szCs w:val="21"/>
        </w:rPr>
        <w:t>there</w:t>
      </w:r>
      <w:r w:rsidR="002D012C" w:rsidRPr="002B0747">
        <w:rPr>
          <w:szCs w:val="21"/>
        </w:rPr>
        <w:t xml:space="preserve"> </w:t>
      </w:r>
      <w:r w:rsidRPr="002B0747">
        <w:rPr>
          <w:szCs w:val="21"/>
        </w:rPr>
        <w:t>are</w:t>
      </w:r>
      <w:r w:rsidR="002D012C" w:rsidRPr="002B0747">
        <w:rPr>
          <w:szCs w:val="21"/>
        </w:rPr>
        <w:t xml:space="preserve"> </w:t>
      </w:r>
      <w:r w:rsidRPr="002B0747">
        <w:rPr>
          <w:szCs w:val="21"/>
        </w:rPr>
        <w:t>points</w:t>
      </w:r>
      <w:r w:rsidR="002D012C" w:rsidRPr="002B0747">
        <w:rPr>
          <w:szCs w:val="21"/>
        </w:rPr>
        <w:t xml:space="preserve"> </w:t>
      </w:r>
      <w:r w:rsidRPr="002B0747">
        <w:rPr>
          <w:position w:val="-6"/>
          <w:szCs w:val="21"/>
        </w:rPr>
        <w:object w:dxaOrig="180" w:dyaOrig="260" w14:anchorId="0E94F2A5">
          <v:shape id="_x0000_i1153" type="#_x0000_t75" style="width:9pt;height:13pt" o:ole="">
            <v:imagedata r:id="rId264" o:title=""/>
          </v:shape>
          <o:OLEObject Type="Embed" ProgID="Equation.DSMT4" ShapeID="_x0000_i1153" DrawAspect="Content" ObjectID="_1697826989" r:id="rId265"/>
        </w:object>
      </w:r>
      <w:r w:rsidR="002D012C" w:rsidRPr="002B0747">
        <w:rPr>
          <w:szCs w:val="21"/>
        </w:rPr>
        <w:t xml:space="preserve"> </w:t>
      </w:r>
      <w:r w:rsidRPr="002B0747">
        <w:rPr>
          <w:szCs w:val="21"/>
        </w:rPr>
        <w:t>where</w:t>
      </w:r>
      <w:r w:rsidR="002D012C" w:rsidRPr="002B0747">
        <w:rPr>
          <w:szCs w:val="21"/>
        </w:rPr>
        <w:t xml:space="preserve"> </w:t>
      </w:r>
      <w:r w:rsidRPr="002B0747">
        <w:rPr>
          <w:szCs w:val="21"/>
        </w:rPr>
        <w:t>the</w:t>
      </w:r>
      <w:r w:rsidR="002D012C" w:rsidRPr="002B0747">
        <w:rPr>
          <w:szCs w:val="21"/>
        </w:rPr>
        <w:t xml:space="preserve"> </w:t>
      </w:r>
      <w:r w:rsidRPr="002B0747">
        <w:rPr>
          <w:szCs w:val="21"/>
        </w:rPr>
        <w:t>solution</w:t>
      </w:r>
      <w:r w:rsidR="002D012C" w:rsidRPr="002B0747">
        <w:rPr>
          <w:szCs w:val="21"/>
        </w:rPr>
        <w:t xml:space="preserve"> </w:t>
      </w:r>
      <w:r w:rsidRPr="002B0747">
        <w:rPr>
          <w:szCs w:val="21"/>
        </w:rPr>
        <w:t>to</w:t>
      </w:r>
      <w:r w:rsidR="002D012C" w:rsidRPr="002B0747">
        <w:rPr>
          <w:szCs w:val="21"/>
        </w:rPr>
        <w:t xml:space="preserve"> </w:t>
      </w:r>
      <w:r w:rsidRPr="002B0747">
        <w:rPr>
          <w:szCs w:val="21"/>
        </w:rPr>
        <w:t>problems</w:t>
      </w:r>
      <w:r w:rsidR="002D012C" w:rsidRPr="002B0747">
        <w:rPr>
          <w:szCs w:val="21"/>
        </w:rPr>
        <w:t xml:space="preserve"> </w:t>
      </w:r>
      <w:r w:rsidRPr="002B0747">
        <w:rPr>
          <w:szCs w:val="21"/>
        </w:rPr>
        <w:t>(2)</w:t>
      </w:r>
      <w:r w:rsidR="002D012C" w:rsidRPr="002B0747">
        <w:rPr>
          <w:szCs w:val="21"/>
        </w:rPr>
        <w:t xml:space="preserve"> </w:t>
      </w:r>
      <w:r w:rsidRPr="002B0747">
        <w:rPr>
          <w:szCs w:val="21"/>
        </w:rPr>
        <w:t>exists</w:t>
      </w:r>
      <w:r w:rsidR="002D012C" w:rsidRPr="002B0747">
        <w:rPr>
          <w:szCs w:val="21"/>
        </w:rPr>
        <w:t xml:space="preserve"> </w:t>
      </w:r>
      <w:r w:rsidRPr="002B0747">
        <w:rPr>
          <w:szCs w:val="21"/>
        </w:rPr>
        <w:t>and</w:t>
      </w:r>
      <w:r w:rsidR="002D012C" w:rsidRPr="002B0747">
        <w:rPr>
          <w:szCs w:val="21"/>
        </w:rPr>
        <w:t xml:space="preserve"> </w:t>
      </w:r>
      <w:r w:rsidRPr="002B0747">
        <w:rPr>
          <w:szCs w:val="21"/>
        </w:rPr>
        <w:t>is</w:t>
      </w:r>
      <w:r w:rsidR="002D012C" w:rsidRPr="002B0747">
        <w:rPr>
          <w:szCs w:val="21"/>
        </w:rPr>
        <w:t xml:space="preserve"> </w:t>
      </w:r>
      <w:r w:rsidRPr="002B0747">
        <w:rPr>
          <w:szCs w:val="21"/>
        </w:rPr>
        <w:t>unique.</w:t>
      </w:r>
      <w:r w:rsidR="002D012C" w:rsidRPr="002B0747">
        <w:rPr>
          <w:szCs w:val="21"/>
        </w:rPr>
        <w:t xml:space="preserve"> </w:t>
      </w:r>
      <w:r w:rsidRPr="002B0747">
        <w:rPr>
          <w:szCs w:val="21"/>
        </w:rPr>
        <w:t>Compactness</w:t>
      </w:r>
      <w:r w:rsidR="002D012C" w:rsidRPr="002B0747">
        <w:rPr>
          <w:szCs w:val="21"/>
        </w:rPr>
        <w:t xml:space="preserve"> </w:t>
      </w:r>
      <w:r w:rsidRPr="002B0747">
        <w:rPr>
          <w:szCs w:val="21"/>
        </w:rPr>
        <w:t>of</w:t>
      </w:r>
      <w:r w:rsidR="002D012C" w:rsidRPr="002B0747">
        <w:rPr>
          <w:szCs w:val="21"/>
        </w:rPr>
        <w:t xml:space="preserve"> </w:t>
      </w:r>
      <w:r w:rsidRPr="002B0747">
        <w:rPr>
          <w:szCs w:val="21"/>
        </w:rPr>
        <w:t>a</w:t>
      </w:r>
      <w:r w:rsidR="002D012C" w:rsidRPr="002B0747">
        <w:rPr>
          <w:szCs w:val="21"/>
        </w:rPr>
        <w:t xml:space="preserve"> </w:t>
      </w:r>
      <w:r w:rsidRPr="00313263">
        <w:rPr>
          <w:i/>
          <w:szCs w:val="21"/>
          <w:highlight w:val="yellow"/>
        </w:rPr>
        <w:t>finite</w:t>
      </w:r>
      <w:r w:rsidR="00313263" w:rsidRPr="00313263">
        <w:rPr>
          <w:i/>
          <w:szCs w:val="21"/>
          <w:highlight w:val="yellow"/>
        </w:rPr>
        <w:t>-</w:t>
      </w:r>
      <w:r w:rsidRPr="00313263">
        <w:rPr>
          <w:i/>
          <w:szCs w:val="21"/>
          <w:highlight w:val="yellow"/>
        </w:rPr>
        <w:t>meromorphic</w:t>
      </w:r>
      <w:r w:rsidR="002D012C" w:rsidRPr="00313263">
        <w:rPr>
          <w:i/>
          <w:szCs w:val="21"/>
          <w:highlight w:val="yellow"/>
        </w:rPr>
        <w:t xml:space="preserve"> </w:t>
      </w:r>
      <w:r w:rsidRPr="002F476D">
        <w:rPr>
          <w:i/>
          <w:szCs w:val="21"/>
          <w:highlight w:val="yellow"/>
        </w:rPr>
        <w:t>operator</w:t>
      </w:r>
      <w:r w:rsidR="003869C0">
        <w:rPr>
          <w:i/>
          <w:szCs w:val="21"/>
          <w:highlight w:val="yellow"/>
        </w:rPr>
        <w:t>-</w:t>
      </w:r>
      <w:r w:rsidRPr="002F476D">
        <w:rPr>
          <w:i/>
          <w:szCs w:val="21"/>
          <w:highlight w:val="yellow"/>
        </w:rPr>
        <w:t>function</w:t>
      </w:r>
    </w:p>
    <w:p w14:paraId="1D236148" w14:textId="77777777" w:rsidR="00DB5CCD" w:rsidRPr="002B0747" w:rsidRDefault="00DB5CCD" w:rsidP="00DB5CCD">
      <w:pPr>
        <w:tabs>
          <w:tab w:val="right" w:pos="6595"/>
        </w:tabs>
        <w:rPr>
          <w:szCs w:val="21"/>
        </w:rPr>
      </w:pPr>
    </w:p>
    <w:p w14:paraId="7157BE60" w14:textId="77777777" w:rsidR="00DB5CCD" w:rsidRPr="002B0747" w:rsidRDefault="00DB5CCD" w:rsidP="00DB5CCD">
      <w:pPr>
        <w:tabs>
          <w:tab w:val="right" w:pos="6595"/>
        </w:tabs>
        <w:rPr>
          <w:szCs w:val="21"/>
        </w:rPr>
      </w:pPr>
      <w:r w:rsidRPr="002B0747">
        <w:rPr>
          <w:position w:val="-40"/>
          <w:szCs w:val="21"/>
        </w:rPr>
        <w:object w:dxaOrig="5560" w:dyaOrig="900" w14:anchorId="032D6D60">
          <v:shape id="_x0000_i1154" type="#_x0000_t75" style="width:278.5pt;height:44.5pt" o:ole="">
            <v:imagedata r:id="rId266" o:title=""/>
          </v:shape>
          <o:OLEObject Type="Embed" ProgID="Equation.DSMT4" ShapeID="_x0000_i1154" DrawAspect="Content" ObjectID="_1697826990" r:id="rId267"/>
        </w:object>
      </w:r>
      <w:r w:rsidR="002D012C" w:rsidRPr="002B0747">
        <w:rPr>
          <w:szCs w:val="21"/>
        </w:rPr>
        <w:t xml:space="preserve"> </w:t>
      </w:r>
      <w:r w:rsidRPr="002B0747">
        <w:rPr>
          <w:szCs w:val="21"/>
        </w:rPr>
        <w:tab/>
        <w:t>(7)</w:t>
      </w:r>
    </w:p>
    <w:p w14:paraId="4E2F640E" w14:textId="77777777" w:rsidR="00DB5CCD" w:rsidRPr="002B0747" w:rsidRDefault="00DB5CCD" w:rsidP="00DB5CCD">
      <w:pPr>
        <w:tabs>
          <w:tab w:val="right" w:pos="6595"/>
        </w:tabs>
        <w:rPr>
          <w:szCs w:val="21"/>
        </w:rPr>
      </w:pPr>
    </w:p>
    <w:p w14:paraId="0B1E5E9B" w14:textId="77777777" w:rsidR="00DB5CCD" w:rsidRPr="002B0747" w:rsidRDefault="00DB5CCD" w:rsidP="00DB5CCD">
      <w:pPr>
        <w:tabs>
          <w:tab w:val="right" w:pos="6595"/>
        </w:tabs>
        <w:ind w:firstLine="0"/>
        <w:rPr>
          <w:szCs w:val="21"/>
        </w:rPr>
      </w:pPr>
      <w:r w:rsidRPr="002B0747">
        <w:rPr>
          <w:szCs w:val="21"/>
        </w:rPr>
        <w:t>allows</w:t>
      </w:r>
      <w:r w:rsidR="002D012C" w:rsidRPr="002B0747">
        <w:rPr>
          <w:szCs w:val="21"/>
        </w:rPr>
        <w:t xml:space="preserve"> </w:t>
      </w:r>
      <w:r w:rsidRPr="002B0747">
        <w:rPr>
          <w:szCs w:val="21"/>
        </w:rPr>
        <w:t>us</w:t>
      </w:r>
      <w:r w:rsidR="002D012C" w:rsidRPr="002B0747">
        <w:rPr>
          <w:szCs w:val="21"/>
        </w:rPr>
        <w:t xml:space="preserve"> </w:t>
      </w:r>
      <w:r w:rsidRPr="002B0747">
        <w:rPr>
          <w:szCs w:val="21"/>
        </w:rPr>
        <w:t>to</w:t>
      </w:r>
      <w:r w:rsidR="002D012C" w:rsidRPr="002B0747">
        <w:rPr>
          <w:szCs w:val="21"/>
        </w:rPr>
        <w:t xml:space="preserve"> </w:t>
      </w:r>
      <w:r w:rsidRPr="002B0747">
        <w:rPr>
          <w:szCs w:val="21"/>
        </w:rPr>
        <w:t>use</w:t>
      </w:r>
      <w:r w:rsidR="002D012C" w:rsidRPr="002B0747">
        <w:rPr>
          <w:szCs w:val="21"/>
        </w:rPr>
        <w:t xml:space="preserve"> </w:t>
      </w:r>
      <w:r w:rsidRPr="002B0747">
        <w:rPr>
          <w:szCs w:val="21"/>
        </w:rPr>
        <w:t>the</w:t>
      </w:r>
      <w:r w:rsidR="002D012C" w:rsidRPr="002B0747">
        <w:rPr>
          <w:szCs w:val="21"/>
        </w:rPr>
        <w:t xml:space="preserve"> </w:t>
      </w:r>
      <w:r w:rsidRPr="002F476D">
        <w:rPr>
          <w:i/>
          <w:szCs w:val="21"/>
          <w:highlight w:val="yellow"/>
        </w:rPr>
        <w:t>meromorphic</w:t>
      </w:r>
      <w:r w:rsidR="002D012C" w:rsidRPr="002F476D">
        <w:rPr>
          <w:i/>
          <w:szCs w:val="21"/>
          <w:highlight w:val="yellow"/>
        </w:rPr>
        <w:t xml:space="preserve"> </w:t>
      </w:r>
      <w:r w:rsidRPr="002F476D">
        <w:rPr>
          <w:i/>
          <w:szCs w:val="21"/>
          <w:highlight w:val="yellow"/>
        </w:rPr>
        <w:t>Fredholm</w:t>
      </w:r>
      <w:r w:rsidR="002D012C" w:rsidRPr="002F476D">
        <w:rPr>
          <w:i/>
          <w:szCs w:val="21"/>
          <w:highlight w:val="yellow"/>
        </w:rPr>
        <w:t xml:space="preserve"> </w:t>
      </w:r>
      <w:r w:rsidRPr="002F476D">
        <w:rPr>
          <w:i/>
          <w:szCs w:val="21"/>
          <w:highlight w:val="yellow"/>
        </w:rPr>
        <w:t>theorem</w:t>
      </w:r>
      <w:r w:rsidR="002D012C" w:rsidRPr="002B0747">
        <w:rPr>
          <w:szCs w:val="21"/>
        </w:rPr>
        <w:t xml:space="preserve"> </w:t>
      </w:r>
      <w:r w:rsidRPr="002B0747">
        <w:rPr>
          <w:szCs w:val="21"/>
        </w:rPr>
        <w:t>[32–35]</w:t>
      </w:r>
      <w:r w:rsidR="002D012C" w:rsidRPr="002B0747">
        <w:rPr>
          <w:szCs w:val="21"/>
        </w:rPr>
        <w:t xml:space="preserve"> </w:t>
      </w:r>
      <w:r w:rsidRPr="002B0747">
        <w:rPr>
          <w:szCs w:val="21"/>
        </w:rPr>
        <w:t>in</w:t>
      </w:r>
      <w:r w:rsidR="002D012C" w:rsidRPr="002B0747">
        <w:rPr>
          <w:szCs w:val="21"/>
        </w:rPr>
        <w:t xml:space="preserve"> </w:t>
      </w:r>
      <w:r w:rsidRPr="002B0747">
        <w:rPr>
          <w:szCs w:val="21"/>
        </w:rPr>
        <w:t>order</w:t>
      </w:r>
      <w:r w:rsidR="002D012C" w:rsidRPr="002B0747">
        <w:rPr>
          <w:szCs w:val="21"/>
        </w:rPr>
        <w:t xml:space="preserve"> </w:t>
      </w:r>
      <w:r w:rsidRPr="002B0747">
        <w:rPr>
          <w:szCs w:val="21"/>
        </w:rPr>
        <w:t>to</w:t>
      </w:r>
      <w:r w:rsidR="002D012C" w:rsidRPr="002B0747">
        <w:rPr>
          <w:szCs w:val="21"/>
        </w:rPr>
        <w:t xml:space="preserve"> </w:t>
      </w:r>
      <w:r w:rsidRPr="002B0747">
        <w:rPr>
          <w:szCs w:val="21"/>
        </w:rPr>
        <w:t>prove</w:t>
      </w:r>
      <w:r w:rsidR="002D012C" w:rsidRPr="002B0747">
        <w:rPr>
          <w:szCs w:val="21"/>
        </w:rPr>
        <w:t xml:space="preserve"> </w:t>
      </w:r>
      <w:r w:rsidRPr="002B0747">
        <w:rPr>
          <w:szCs w:val="21"/>
        </w:rPr>
        <w:t>the</w:t>
      </w:r>
      <w:r w:rsidR="002D012C" w:rsidRPr="002B0747">
        <w:rPr>
          <w:szCs w:val="21"/>
        </w:rPr>
        <w:t xml:space="preserve"> </w:t>
      </w:r>
      <w:r w:rsidRPr="002B0747">
        <w:rPr>
          <w:szCs w:val="21"/>
        </w:rPr>
        <w:t>conclusion</w:t>
      </w:r>
      <w:r w:rsidR="002D012C" w:rsidRPr="002B0747">
        <w:rPr>
          <w:szCs w:val="21"/>
        </w:rPr>
        <w:t xml:space="preserve"> </w:t>
      </w:r>
      <w:r w:rsidRPr="002B0747">
        <w:rPr>
          <w:szCs w:val="21"/>
        </w:rPr>
        <w:t>formulated</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previous</w:t>
      </w:r>
      <w:r w:rsidR="002D012C" w:rsidRPr="002B0747">
        <w:rPr>
          <w:szCs w:val="21"/>
        </w:rPr>
        <w:t xml:space="preserve"> </w:t>
      </w:r>
      <w:r w:rsidRPr="002B0747">
        <w:rPr>
          <w:szCs w:val="21"/>
        </w:rPr>
        <w:t>paragraph.</w:t>
      </w:r>
    </w:p>
    <w:p w14:paraId="27201AE8" w14:textId="77777777" w:rsidR="00DB5CCD" w:rsidRPr="002B0747" w:rsidRDefault="00DB5CCD" w:rsidP="00DB5CCD">
      <w:pPr>
        <w:tabs>
          <w:tab w:val="right" w:pos="6595"/>
        </w:tabs>
        <w:rPr>
          <w:szCs w:val="21"/>
        </w:rPr>
      </w:pPr>
      <w:r w:rsidRPr="002B0747">
        <w:rPr>
          <w:szCs w:val="21"/>
        </w:rPr>
        <w:t>This</w:t>
      </w:r>
      <w:r w:rsidR="002D012C" w:rsidRPr="002B0747">
        <w:rPr>
          <w:szCs w:val="21"/>
        </w:rPr>
        <w:t xml:space="preserve"> </w:t>
      </w:r>
      <w:r w:rsidRPr="002B0747">
        <w:rPr>
          <w:szCs w:val="21"/>
        </w:rPr>
        <w:t>conclusion</w:t>
      </w:r>
      <w:r w:rsidR="002D012C" w:rsidRPr="002B0747">
        <w:rPr>
          <w:szCs w:val="21"/>
        </w:rPr>
        <w:t xml:space="preserve"> </w:t>
      </w:r>
      <w:r w:rsidRPr="002B0747">
        <w:rPr>
          <w:szCs w:val="21"/>
        </w:rPr>
        <w:t>can</w:t>
      </w:r>
      <w:r w:rsidR="002D012C" w:rsidRPr="002B0747">
        <w:rPr>
          <w:szCs w:val="21"/>
        </w:rPr>
        <w:t xml:space="preserve"> </w:t>
      </w:r>
      <w:r w:rsidRPr="002B0747">
        <w:rPr>
          <w:szCs w:val="21"/>
        </w:rPr>
        <w:t>be</w:t>
      </w:r>
      <w:r w:rsidR="002D012C" w:rsidRPr="002B0747">
        <w:rPr>
          <w:szCs w:val="21"/>
        </w:rPr>
        <w:t xml:space="preserve"> </w:t>
      </w:r>
      <w:r w:rsidRPr="002B0747">
        <w:rPr>
          <w:szCs w:val="21"/>
        </w:rPr>
        <w:t>generalized</w:t>
      </w:r>
      <w:r w:rsidR="002D012C" w:rsidRPr="002B0747">
        <w:rPr>
          <w:szCs w:val="21"/>
        </w:rPr>
        <w:t xml:space="preserve"> </w:t>
      </w:r>
      <w:r w:rsidRPr="002B0747">
        <w:rPr>
          <w:szCs w:val="21"/>
        </w:rPr>
        <w:t>to</w:t>
      </w:r>
      <w:r w:rsidR="002D012C" w:rsidRPr="002B0747">
        <w:rPr>
          <w:szCs w:val="21"/>
        </w:rPr>
        <w:t xml:space="preserve"> </w:t>
      </w:r>
      <w:r w:rsidRPr="002B0747">
        <w:rPr>
          <w:szCs w:val="21"/>
        </w:rPr>
        <w:t>the</w:t>
      </w:r>
      <w:r w:rsidR="002D012C" w:rsidRPr="002B0747">
        <w:rPr>
          <w:szCs w:val="21"/>
        </w:rPr>
        <w:t xml:space="preserve"> </w:t>
      </w:r>
      <w:r w:rsidRPr="002B0747">
        <w:rPr>
          <w:szCs w:val="21"/>
        </w:rPr>
        <w:t>case</w:t>
      </w:r>
      <w:r w:rsidR="002D012C" w:rsidRPr="002B0747">
        <w:rPr>
          <w:szCs w:val="21"/>
        </w:rPr>
        <w:t xml:space="preserve"> </w:t>
      </w:r>
      <w:r w:rsidRPr="003869C0">
        <w:rPr>
          <w:szCs w:val="21"/>
        </w:rPr>
        <w:t>of</w:t>
      </w:r>
      <w:r w:rsidR="002D012C" w:rsidRPr="003869C0">
        <w:rPr>
          <w:szCs w:val="21"/>
        </w:rPr>
        <w:t xml:space="preserve"> </w:t>
      </w:r>
      <w:r w:rsidR="00963695" w:rsidRPr="003869C0">
        <w:rPr>
          <w:szCs w:val="21"/>
        </w:rPr>
        <w:t xml:space="preserve">discontinuous </w:t>
      </w:r>
      <w:r w:rsidR="00CA32EB" w:rsidRPr="003869C0">
        <w:rPr>
          <w:szCs w:val="21"/>
        </w:rPr>
        <w:t xml:space="preserve">of </w:t>
      </w:r>
      <w:r w:rsidRPr="003869C0">
        <w:rPr>
          <w:szCs w:val="21"/>
        </w:rPr>
        <w:t>functions</w:t>
      </w:r>
      <w:r w:rsidR="002D012C" w:rsidRPr="003869C0">
        <w:rPr>
          <w:szCs w:val="21"/>
        </w:rPr>
        <w:t xml:space="preserve"> </w:t>
      </w:r>
      <w:r w:rsidRPr="003869C0">
        <w:rPr>
          <w:position w:val="-12"/>
          <w:szCs w:val="21"/>
        </w:rPr>
        <w:object w:dxaOrig="499" w:dyaOrig="340" w14:anchorId="00C9AFA8">
          <v:shape id="_x0000_i1155" type="#_x0000_t75" style="width:25pt;height:17.5pt" o:ole="">
            <v:imagedata r:id="rId268" o:title=""/>
          </v:shape>
          <o:OLEObject Type="Embed" ProgID="Equation.DSMT4" ShapeID="_x0000_i1155" DrawAspect="Content" ObjectID="_1697826991" r:id="rId269"/>
        </w:object>
      </w:r>
      <w:r w:rsidR="002D012C" w:rsidRPr="003869C0">
        <w:rPr>
          <w:szCs w:val="21"/>
        </w:rPr>
        <w:t xml:space="preserve"> </w:t>
      </w:r>
      <w:r w:rsidR="00CA32EB" w:rsidRPr="003869C0">
        <w:rPr>
          <w:szCs w:val="21"/>
        </w:rPr>
        <w:t>along the curve</w:t>
      </w:r>
      <w:r w:rsidR="002D012C" w:rsidRPr="003869C0">
        <w:rPr>
          <w:szCs w:val="21"/>
        </w:rPr>
        <w:t xml:space="preserve"> </w:t>
      </w:r>
      <w:r w:rsidRPr="003869C0">
        <w:rPr>
          <w:szCs w:val="21"/>
        </w:rPr>
        <w:t>consisting</w:t>
      </w:r>
      <w:r w:rsidR="002D012C" w:rsidRPr="003869C0">
        <w:rPr>
          <w:szCs w:val="21"/>
        </w:rPr>
        <w:t xml:space="preserve"> </w:t>
      </w:r>
      <w:r w:rsidRPr="003869C0">
        <w:rPr>
          <w:szCs w:val="21"/>
        </w:rPr>
        <w:t>of</w:t>
      </w:r>
      <w:r w:rsidR="002D012C" w:rsidRPr="003869C0">
        <w:rPr>
          <w:szCs w:val="21"/>
        </w:rPr>
        <w:t xml:space="preserve"> </w:t>
      </w:r>
      <w:r w:rsidRPr="003869C0">
        <w:rPr>
          <w:szCs w:val="21"/>
        </w:rPr>
        <w:t>a</w:t>
      </w:r>
      <w:r w:rsidR="002D012C" w:rsidRPr="002B0747">
        <w:rPr>
          <w:szCs w:val="21"/>
        </w:rPr>
        <w:t xml:space="preserve"> </w:t>
      </w:r>
      <w:r w:rsidRPr="002B0747">
        <w:rPr>
          <w:szCs w:val="21"/>
        </w:rPr>
        <w:t>finite</w:t>
      </w:r>
      <w:r w:rsidR="002D012C" w:rsidRPr="002B0747">
        <w:rPr>
          <w:szCs w:val="21"/>
        </w:rPr>
        <w:t xml:space="preserve"> </w:t>
      </w:r>
      <w:r w:rsidRPr="002B0747">
        <w:rPr>
          <w:szCs w:val="21"/>
        </w:rPr>
        <w:t>number</w:t>
      </w:r>
      <w:r w:rsidR="002D012C" w:rsidRPr="002B0747">
        <w:rPr>
          <w:szCs w:val="21"/>
        </w:rPr>
        <w:t xml:space="preserve"> </w:t>
      </w:r>
      <w:r w:rsidRPr="002B0747">
        <w:rPr>
          <w:szCs w:val="21"/>
        </w:rPr>
        <w:t>of</w:t>
      </w:r>
      <w:r w:rsidR="002D012C" w:rsidRPr="002B0747">
        <w:rPr>
          <w:szCs w:val="21"/>
        </w:rPr>
        <w:t xml:space="preserve"> </w:t>
      </w:r>
      <w:r w:rsidRPr="002B0747">
        <w:rPr>
          <w:szCs w:val="21"/>
        </w:rPr>
        <w:t>differentiable</w:t>
      </w:r>
      <w:r w:rsidR="002D012C" w:rsidRPr="002B0747">
        <w:rPr>
          <w:szCs w:val="21"/>
        </w:rPr>
        <w:t xml:space="preserve"> </w:t>
      </w:r>
      <w:r w:rsidRPr="002B0747">
        <w:rPr>
          <w:szCs w:val="21"/>
        </w:rPr>
        <w:t>arcs</w:t>
      </w:r>
      <w:r w:rsidR="002D012C" w:rsidRPr="002B0747">
        <w:rPr>
          <w:szCs w:val="21"/>
        </w:rPr>
        <w:t xml:space="preserve"> </w:t>
      </w:r>
      <w:r w:rsidRPr="002B0747">
        <w:rPr>
          <w:szCs w:val="21"/>
        </w:rPr>
        <w:t>[31]:</w:t>
      </w:r>
      <w:r w:rsidR="002D012C" w:rsidRPr="002B0747">
        <w:rPr>
          <w:szCs w:val="21"/>
        </w:rPr>
        <w:t xml:space="preserve"> </w:t>
      </w:r>
      <w:r w:rsidRPr="002B0747">
        <w:rPr>
          <w:szCs w:val="21"/>
        </w:rPr>
        <w:t>function</w:t>
      </w:r>
      <w:r w:rsidR="002D012C" w:rsidRPr="002B0747">
        <w:rPr>
          <w:szCs w:val="21"/>
        </w:rPr>
        <w:t xml:space="preserve"> </w:t>
      </w:r>
      <w:r w:rsidRPr="002B0747">
        <w:rPr>
          <w:position w:val="-14"/>
          <w:szCs w:val="21"/>
        </w:rPr>
        <w:object w:dxaOrig="1400" w:dyaOrig="400" w14:anchorId="546460DA">
          <v:shape id="_x0000_i1156" type="#_x0000_t75" style="width:70.5pt;height:20.5pt" o:ole="">
            <v:imagedata r:id="rId270" o:title=""/>
          </v:shape>
          <o:OLEObject Type="Embed" ProgID="Equation.DSMT4" ShapeID="_x0000_i1156" DrawAspect="Content" ObjectID="_1697826992" r:id="rId271"/>
        </w:object>
      </w:r>
      <w:r w:rsidR="002D012C" w:rsidRPr="002B0747">
        <w:rPr>
          <w:szCs w:val="21"/>
        </w:rPr>
        <w:t xml:space="preserve"> </w:t>
      </w:r>
      <w:r w:rsidRPr="002B0747">
        <w:rPr>
          <w:szCs w:val="21"/>
        </w:rPr>
        <w:t>and</w:t>
      </w:r>
      <w:r w:rsidR="002D012C" w:rsidRPr="002B0747">
        <w:rPr>
          <w:szCs w:val="21"/>
        </w:rPr>
        <w:t xml:space="preserve"> </w:t>
      </w:r>
      <w:r w:rsidRPr="002B0747">
        <w:rPr>
          <w:szCs w:val="21"/>
        </w:rPr>
        <w:t>its</w:t>
      </w:r>
      <w:r w:rsidR="002D012C" w:rsidRPr="002B0747">
        <w:rPr>
          <w:szCs w:val="21"/>
        </w:rPr>
        <w:t xml:space="preserve"> </w:t>
      </w:r>
      <w:r w:rsidRPr="002B0747">
        <w:rPr>
          <w:szCs w:val="21"/>
        </w:rPr>
        <w:t>first</w:t>
      </w:r>
      <w:r w:rsidR="002D012C" w:rsidRPr="002B0747">
        <w:rPr>
          <w:szCs w:val="21"/>
        </w:rPr>
        <w:t xml:space="preserve"> </w:t>
      </w:r>
      <w:r w:rsidRPr="002B0747">
        <w:rPr>
          <w:szCs w:val="21"/>
        </w:rPr>
        <w:t>partial</w:t>
      </w:r>
      <w:r w:rsidR="002D012C" w:rsidRPr="002B0747">
        <w:rPr>
          <w:szCs w:val="21"/>
        </w:rPr>
        <w:t xml:space="preserve"> </w:t>
      </w:r>
      <w:r w:rsidRPr="002B0747">
        <w:rPr>
          <w:szCs w:val="21"/>
        </w:rPr>
        <w:t>derivatives</w:t>
      </w:r>
      <w:r w:rsidR="002D012C" w:rsidRPr="002B0747">
        <w:rPr>
          <w:szCs w:val="21"/>
        </w:rPr>
        <w:t xml:space="preserve"> </w:t>
      </w:r>
      <w:r w:rsidRPr="002B0747">
        <w:rPr>
          <w:szCs w:val="21"/>
        </w:rPr>
        <w:t>remain</w:t>
      </w:r>
      <w:r w:rsidR="002D012C" w:rsidRPr="002B0747">
        <w:rPr>
          <w:szCs w:val="21"/>
        </w:rPr>
        <w:t xml:space="preserve"> </w:t>
      </w:r>
      <w:r w:rsidRPr="002B0747">
        <w:rPr>
          <w:szCs w:val="21"/>
        </w:rPr>
        <w:t>continuous</w:t>
      </w:r>
      <w:r w:rsidR="002D012C" w:rsidRPr="002B0747">
        <w:rPr>
          <w:szCs w:val="21"/>
        </w:rPr>
        <w:t xml:space="preserve"> </w:t>
      </w:r>
      <w:r w:rsidRPr="002B0747">
        <w:rPr>
          <w:szCs w:val="21"/>
        </w:rPr>
        <w:t>along</w:t>
      </w:r>
      <w:r w:rsidR="002D012C" w:rsidRPr="002B0747">
        <w:rPr>
          <w:szCs w:val="21"/>
        </w:rPr>
        <w:t xml:space="preserve"> </w:t>
      </w:r>
      <w:r w:rsidRPr="002B0747">
        <w:rPr>
          <w:szCs w:val="21"/>
        </w:rPr>
        <w:t>this</w:t>
      </w:r>
      <w:r w:rsidR="002D012C" w:rsidRPr="002B0747">
        <w:rPr>
          <w:szCs w:val="21"/>
        </w:rPr>
        <w:t xml:space="preserve"> </w:t>
      </w:r>
      <w:r w:rsidRPr="002B0747">
        <w:rPr>
          <w:szCs w:val="21"/>
        </w:rPr>
        <w:t>curve,</w:t>
      </w:r>
      <w:r w:rsidR="002D012C" w:rsidRPr="002B0747">
        <w:rPr>
          <w:szCs w:val="21"/>
        </w:rPr>
        <w:t xml:space="preserve"> </w:t>
      </w:r>
      <w:r w:rsidRPr="002B0747">
        <w:rPr>
          <w:szCs w:val="21"/>
        </w:rPr>
        <w:t>and,</w:t>
      </w:r>
      <w:r w:rsidR="002D012C" w:rsidRPr="002B0747">
        <w:rPr>
          <w:szCs w:val="21"/>
        </w:rPr>
        <w:t xml:space="preserve"> </w:t>
      </w:r>
      <w:r w:rsidRPr="002B0747">
        <w:rPr>
          <w:szCs w:val="21"/>
        </w:rPr>
        <w:t>consequently,</w:t>
      </w:r>
      <w:r w:rsidR="002D012C" w:rsidRPr="002B0747">
        <w:rPr>
          <w:szCs w:val="21"/>
        </w:rPr>
        <w:t xml:space="preserve"> </w:t>
      </w:r>
      <w:r w:rsidRPr="002B0747">
        <w:rPr>
          <w:szCs w:val="21"/>
        </w:rPr>
        <w:t>the</w:t>
      </w:r>
      <w:r w:rsidR="002D012C" w:rsidRPr="002B0747">
        <w:rPr>
          <w:szCs w:val="21"/>
        </w:rPr>
        <w:t xml:space="preserve"> </w:t>
      </w:r>
      <w:r w:rsidRPr="002B0747">
        <w:rPr>
          <w:szCs w:val="21"/>
        </w:rPr>
        <w:t>continuity</w:t>
      </w:r>
      <w:r w:rsidR="002D012C" w:rsidRPr="002B0747">
        <w:rPr>
          <w:szCs w:val="21"/>
        </w:rPr>
        <w:t xml:space="preserve"> </w:t>
      </w:r>
      <w:r w:rsidRPr="002B0747">
        <w:rPr>
          <w:szCs w:val="21"/>
        </w:rPr>
        <w:t>condition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tangential</w:t>
      </w:r>
      <w:r w:rsidR="002D012C" w:rsidRPr="002B0747">
        <w:rPr>
          <w:szCs w:val="21"/>
        </w:rPr>
        <w:t xml:space="preserve"> </w:t>
      </w:r>
      <w:r w:rsidRPr="002B0747">
        <w:rPr>
          <w:szCs w:val="21"/>
        </w:rPr>
        <w:t>components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electromagnetic</w:t>
      </w:r>
      <w:r w:rsidR="002D012C" w:rsidRPr="002B0747">
        <w:rPr>
          <w:szCs w:val="21"/>
        </w:rPr>
        <w:t xml:space="preserve"> </w:t>
      </w:r>
      <w:r w:rsidRPr="002B0747">
        <w:rPr>
          <w:szCs w:val="21"/>
        </w:rPr>
        <w:t>field</w:t>
      </w:r>
      <w:r w:rsidR="002D012C" w:rsidRPr="002B0747">
        <w:rPr>
          <w:szCs w:val="21"/>
        </w:rPr>
        <w:t xml:space="preserve"> </w:t>
      </w:r>
      <w:r w:rsidRPr="002B0747">
        <w:rPr>
          <w:szCs w:val="21"/>
        </w:rPr>
        <w:t>on</w:t>
      </w:r>
      <w:r w:rsidR="002D012C" w:rsidRPr="002B0747">
        <w:rPr>
          <w:szCs w:val="21"/>
        </w:rPr>
        <w:t xml:space="preserve"> </w:t>
      </w:r>
      <w:r w:rsidRPr="002B0747">
        <w:rPr>
          <w:szCs w:val="21"/>
        </w:rPr>
        <w:t>the</w:t>
      </w:r>
      <w:r w:rsidR="002D012C" w:rsidRPr="002B0747">
        <w:rPr>
          <w:szCs w:val="21"/>
        </w:rPr>
        <w:t xml:space="preserve"> </w:t>
      </w:r>
      <w:r w:rsidRPr="002B0747">
        <w:rPr>
          <w:szCs w:val="21"/>
        </w:rPr>
        <w:t>surface</w:t>
      </w:r>
      <w:r w:rsidR="002D012C" w:rsidRPr="002B0747">
        <w:rPr>
          <w:szCs w:val="21"/>
        </w:rPr>
        <w:t xml:space="preserve"> </w:t>
      </w:r>
      <w:r w:rsidRPr="002B0747">
        <w:rPr>
          <w:position w:val="-4"/>
          <w:szCs w:val="21"/>
        </w:rPr>
        <w:object w:dxaOrig="400" w:dyaOrig="279" w14:anchorId="29E46B19">
          <v:shape id="_x0000_i1157" type="#_x0000_t75" style="width:20.5pt;height:14.5pt" o:ole="">
            <v:imagedata r:id="rId272" o:title=""/>
          </v:shape>
          <o:OLEObject Type="Embed" ProgID="Equation.DSMT4" ShapeID="_x0000_i1157" DrawAspect="Content" ObjectID="_1697826993" r:id="rId273"/>
        </w:object>
      </w:r>
      <w:r w:rsidR="002D012C" w:rsidRPr="002B0747">
        <w:rPr>
          <w:szCs w:val="21"/>
        </w:rPr>
        <w:t xml:space="preserve"> </w:t>
      </w:r>
      <w:r w:rsidRPr="002B0747">
        <w:rPr>
          <w:szCs w:val="21"/>
        </w:rPr>
        <w:t>holds.</w:t>
      </w:r>
    </w:p>
    <w:p w14:paraId="15B4EB69" w14:textId="77777777" w:rsidR="00DB5CCD" w:rsidRPr="002B0747" w:rsidRDefault="00DB5CCD" w:rsidP="00DB5CCD">
      <w:pPr>
        <w:tabs>
          <w:tab w:val="right" w:pos="6595"/>
        </w:tabs>
        <w:rPr>
          <w:szCs w:val="21"/>
        </w:rPr>
      </w:pPr>
      <w:r w:rsidRPr="002B0747">
        <w:rPr>
          <w:szCs w:val="21"/>
        </w:rPr>
        <w:t>Formally,</w:t>
      </w:r>
      <w:r w:rsidR="002D012C" w:rsidRPr="002B0747">
        <w:rPr>
          <w:szCs w:val="21"/>
        </w:rPr>
        <w:t xml:space="preserve"> </w:t>
      </w:r>
      <w:r w:rsidRPr="002B0747">
        <w:rPr>
          <w:szCs w:val="21"/>
        </w:rPr>
        <w:t>simplifying</w:t>
      </w:r>
      <w:r w:rsidR="002D012C" w:rsidRPr="002B0747">
        <w:rPr>
          <w:szCs w:val="21"/>
        </w:rPr>
        <w:t xml:space="preserve"> </w:t>
      </w:r>
      <w:r w:rsidRPr="002B0747">
        <w:rPr>
          <w:szCs w:val="21"/>
        </w:rPr>
        <w:t>the</w:t>
      </w:r>
      <w:r w:rsidR="002D012C" w:rsidRPr="002B0747">
        <w:rPr>
          <w:szCs w:val="21"/>
        </w:rPr>
        <w:t xml:space="preserve"> </w:t>
      </w:r>
      <w:r w:rsidRPr="002B0747">
        <w:rPr>
          <w:szCs w:val="21"/>
        </w:rPr>
        <w:t>conditions,</w:t>
      </w:r>
      <w:r w:rsidR="002D012C" w:rsidRPr="002B0747">
        <w:rPr>
          <w:szCs w:val="21"/>
        </w:rPr>
        <w:t xml:space="preserve"> </w:t>
      </w:r>
      <w:r w:rsidRPr="002B0747">
        <w:rPr>
          <w:szCs w:val="21"/>
        </w:rPr>
        <w:t>we</w:t>
      </w:r>
      <w:r w:rsidR="002D012C" w:rsidRPr="002B0747">
        <w:rPr>
          <w:szCs w:val="21"/>
        </w:rPr>
        <w:t xml:space="preserve"> </w:t>
      </w:r>
      <w:r w:rsidRPr="002B0747">
        <w:rPr>
          <w:szCs w:val="21"/>
        </w:rPr>
        <w:t>assume</w:t>
      </w:r>
      <w:r w:rsidR="002D012C" w:rsidRPr="002B0747">
        <w:rPr>
          <w:szCs w:val="21"/>
        </w:rPr>
        <w:t xml:space="preserve"> </w:t>
      </w:r>
      <w:r w:rsidRPr="002B0747">
        <w:rPr>
          <w:szCs w:val="21"/>
        </w:rPr>
        <w:t>the</w:t>
      </w:r>
      <w:r w:rsidR="002D012C" w:rsidRPr="002B0747">
        <w:rPr>
          <w:szCs w:val="21"/>
        </w:rPr>
        <w:t xml:space="preserve"> </w:t>
      </w:r>
      <w:r w:rsidRPr="002B0747">
        <w:rPr>
          <w:szCs w:val="21"/>
        </w:rPr>
        <w:t>poles</w:t>
      </w:r>
      <w:r w:rsidR="002D012C" w:rsidRPr="002B0747">
        <w:rPr>
          <w:szCs w:val="21"/>
        </w:rPr>
        <w:t xml:space="preserve"> </w:t>
      </w:r>
      <w:r w:rsidRPr="002B0747">
        <w:rPr>
          <w:position w:val="-6"/>
          <w:szCs w:val="21"/>
        </w:rPr>
        <w:object w:dxaOrig="200" w:dyaOrig="300" w14:anchorId="3AED77FF">
          <v:shape id="_x0000_i1158" type="#_x0000_t75" style="width:9.5pt;height:15pt" o:ole="">
            <v:imagedata r:id="rId274" o:title=""/>
          </v:shape>
          <o:OLEObject Type="Embed" ProgID="Equation.DSMT4" ShapeID="_x0000_i1158" DrawAspect="Content" ObjectID="_1697826994" r:id="rId275"/>
        </w:object>
      </w:r>
      <w:r w:rsidR="002D012C" w:rsidRPr="002B0747">
        <w:rPr>
          <w:szCs w:val="21"/>
        </w:rPr>
        <w:t xml:space="preserve"> </w:t>
      </w:r>
      <w:r w:rsidRPr="002B0747">
        <w:rPr>
          <w:szCs w:val="21"/>
        </w:rPr>
        <w:t>of</w:t>
      </w:r>
      <w:r w:rsidR="002D012C" w:rsidRPr="002B0747">
        <w:rPr>
          <w:szCs w:val="21"/>
        </w:rPr>
        <w:t xml:space="preserve"> </w:t>
      </w:r>
      <w:r w:rsidRPr="002B0747">
        <w:rPr>
          <w:szCs w:val="21"/>
        </w:rPr>
        <w:t>function</w:t>
      </w:r>
      <w:r w:rsidR="002D012C" w:rsidRPr="002B0747">
        <w:rPr>
          <w:szCs w:val="21"/>
        </w:rPr>
        <w:t xml:space="preserve"> </w:t>
      </w:r>
      <w:r w:rsidRPr="002B0747">
        <w:rPr>
          <w:position w:val="-14"/>
          <w:szCs w:val="21"/>
        </w:rPr>
        <w:object w:dxaOrig="1400" w:dyaOrig="400" w14:anchorId="43214A47">
          <v:shape id="_x0000_i1159" type="#_x0000_t75" style="width:70.5pt;height:20.5pt" o:ole="">
            <v:imagedata r:id="rId276" o:title=""/>
          </v:shape>
          <o:OLEObject Type="Embed" ProgID="Equation.DSMT4" ShapeID="_x0000_i1159" DrawAspect="Content" ObjectID="_1697826995" r:id="rId277"/>
        </w:object>
      </w:r>
      <w:r w:rsidR="002D012C" w:rsidRPr="002B0747">
        <w:rPr>
          <w:szCs w:val="21"/>
        </w:rPr>
        <w:t xml:space="preserve"> </w:t>
      </w:r>
      <w:r w:rsidRPr="002B0747">
        <w:rPr>
          <w:szCs w:val="21"/>
        </w:rPr>
        <w:t>are</w:t>
      </w:r>
      <w:r w:rsidR="002D012C" w:rsidRPr="002B0747">
        <w:rPr>
          <w:szCs w:val="21"/>
        </w:rPr>
        <w:t xml:space="preserve"> </w:t>
      </w:r>
      <w:r w:rsidRPr="002B0747">
        <w:rPr>
          <w:szCs w:val="21"/>
        </w:rPr>
        <w:t>simple.</w:t>
      </w:r>
      <w:r w:rsidR="002D012C" w:rsidRPr="002B0747">
        <w:rPr>
          <w:szCs w:val="21"/>
        </w:rPr>
        <w:t xml:space="preserve"> </w:t>
      </w:r>
      <w:r w:rsidRPr="002B0747">
        <w:rPr>
          <w:szCs w:val="21"/>
        </w:rPr>
        <w:t>This</w:t>
      </w:r>
      <w:r w:rsidR="002D012C" w:rsidRPr="002B0747">
        <w:rPr>
          <w:szCs w:val="21"/>
        </w:rPr>
        <w:t xml:space="preserve"> </w:t>
      </w:r>
      <w:r w:rsidRPr="002B0747">
        <w:rPr>
          <w:szCs w:val="21"/>
        </w:rPr>
        <w:t>assumption</w:t>
      </w:r>
      <w:r w:rsidR="002D012C" w:rsidRPr="002B0747">
        <w:rPr>
          <w:szCs w:val="21"/>
        </w:rPr>
        <w:t xml:space="preserve"> </w:t>
      </w:r>
      <w:r w:rsidRPr="002B0747">
        <w:rPr>
          <w:szCs w:val="21"/>
        </w:rPr>
        <w:t>does</w:t>
      </w:r>
      <w:r w:rsidR="002D012C" w:rsidRPr="002B0747">
        <w:rPr>
          <w:szCs w:val="21"/>
        </w:rPr>
        <w:t xml:space="preserve"> </w:t>
      </w:r>
      <w:r w:rsidRPr="002B0747">
        <w:rPr>
          <w:szCs w:val="21"/>
        </w:rPr>
        <w:t>not</w:t>
      </w:r>
      <w:r w:rsidR="002D012C" w:rsidRPr="002B0747">
        <w:rPr>
          <w:szCs w:val="21"/>
        </w:rPr>
        <w:t xml:space="preserve"> </w:t>
      </w:r>
      <w:r w:rsidRPr="002B0747">
        <w:rPr>
          <w:szCs w:val="21"/>
        </w:rPr>
        <w:t>limit</w:t>
      </w:r>
      <w:r w:rsidR="002D012C" w:rsidRPr="002B0747">
        <w:rPr>
          <w:szCs w:val="21"/>
        </w:rPr>
        <w:t xml:space="preserve"> </w:t>
      </w:r>
      <w:r w:rsidRPr="002B0747">
        <w:rPr>
          <w:szCs w:val="21"/>
        </w:rPr>
        <w:t>us</w:t>
      </w:r>
      <w:r w:rsidR="002D012C" w:rsidRPr="002B0747">
        <w:rPr>
          <w:szCs w:val="21"/>
        </w:rPr>
        <w:t xml:space="preserve"> </w:t>
      </w:r>
      <w:r w:rsidRPr="002B0747">
        <w:rPr>
          <w:szCs w:val="21"/>
        </w:rPr>
        <w:t>fundamentally.</w:t>
      </w:r>
      <w:r w:rsidR="002D012C" w:rsidRPr="002B0747">
        <w:rPr>
          <w:szCs w:val="21"/>
        </w:rPr>
        <w:t xml:space="preserve"> </w:t>
      </w:r>
      <w:r w:rsidRPr="002B0747">
        <w:rPr>
          <w:szCs w:val="21"/>
        </w:rPr>
        <w:t>In</w:t>
      </w:r>
      <w:r w:rsidR="002D012C" w:rsidRPr="002B0747">
        <w:rPr>
          <w:szCs w:val="21"/>
        </w:rPr>
        <w:t xml:space="preserve"> </w:t>
      </w:r>
      <w:r w:rsidRPr="002B0747">
        <w:rPr>
          <w:szCs w:val="21"/>
        </w:rPr>
        <w:t>addition,</w:t>
      </w:r>
      <w:r w:rsidR="002D012C" w:rsidRPr="002B0747">
        <w:rPr>
          <w:szCs w:val="21"/>
        </w:rPr>
        <w:t xml:space="preserve"> </w:t>
      </w:r>
      <w:r w:rsidRPr="002B0747">
        <w:rPr>
          <w:szCs w:val="21"/>
        </w:rPr>
        <w:t>it</w:t>
      </w:r>
      <w:r w:rsidR="002D012C" w:rsidRPr="002B0747">
        <w:rPr>
          <w:szCs w:val="21"/>
        </w:rPr>
        <w:t xml:space="preserve"> </w:t>
      </w:r>
      <w:r w:rsidRPr="002B0747">
        <w:rPr>
          <w:szCs w:val="21"/>
        </w:rPr>
        <w:t>can</w:t>
      </w:r>
      <w:r w:rsidR="002D012C" w:rsidRPr="002B0747">
        <w:rPr>
          <w:szCs w:val="21"/>
        </w:rPr>
        <w:t xml:space="preserve"> </w:t>
      </w:r>
      <w:r w:rsidRPr="002B0747">
        <w:rPr>
          <w:szCs w:val="21"/>
        </w:rPr>
        <w:t>be</w:t>
      </w:r>
      <w:r w:rsidR="002D012C" w:rsidRPr="002B0747">
        <w:rPr>
          <w:szCs w:val="21"/>
        </w:rPr>
        <w:t xml:space="preserve"> </w:t>
      </w:r>
      <w:r w:rsidR="00963695" w:rsidRPr="003869C0">
        <w:rPr>
          <w:szCs w:val="21"/>
        </w:rPr>
        <w:t xml:space="preserve">rigorously proven </w:t>
      </w:r>
      <w:r w:rsidRPr="003869C0">
        <w:rPr>
          <w:szCs w:val="21"/>
        </w:rPr>
        <w:t>for</w:t>
      </w:r>
      <w:r w:rsidR="002D012C" w:rsidRPr="002B0747">
        <w:rPr>
          <w:szCs w:val="21"/>
        </w:rPr>
        <w:t xml:space="preserve"> </w:t>
      </w:r>
      <w:r w:rsidRPr="002B0747">
        <w:rPr>
          <w:szCs w:val="21"/>
        </w:rPr>
        <w:t>all</w:t>
      </w:r>
      <w:r w:rsidR="002D012C" w:rsidRPr="002B0747">
        <w:rPr>
          <w:szCs w:val="21"/>
        </w:rPr>
        <w:t xml:space="preserve"> </w:t>
      </w:r>
      <w:r w:rsidRPr="002B0747">
        <w:rPr>
          <w:szCs w:val="21"/>
        </w:rPr>
        <w:t>real</w:t>
      </w:r>
      <w:r w:rsidR="002D012C" w:rsidRPr="002B0747">
        <w:rPr>
          <w:szCs w:val="21"/>
        </w:rPr>
        <w:t xml:space="preserve"> </w:t>
      </w:r>
      <w:r w:rsidRPr="002B0747">
        <w:rPr>
          <w:szCs w:val="21"/>
        </w:rPr>
        <w:t>values</w:t>
      </w:r>
      <w:r w:rsidR="002D012C" w:rsidRPr="002B0747">
        <w:rPr>
          <w:szCs w:val="21"/>
        </w:rPr>
        <w:t xml:space="preserve"> </w:t>
      </w:r>
      <w:r w:rsidRPr="002B0747">
        <w:rPr>
          <w:position w:val="-6"/>
          <w:szCs w:val="21"/>
        </w:rPr>
        <w:object w:dxaOrig="200" w:dyaOrig="300" w14:anchorId="6F2B5B0F">
          <v:shape id="_x0000_i1160" type="#_x0000_t75" style="width:9.5pt;height:15pt" o:ole="">
            <v:imagedata r:id="rId278" o:title=""/>
          </v:shape>
          <o:OLEObject Type="Embed" ProgID="Equation.DSMT4" ShapeID="_x0000_i1160" DrawAspect="Content" ObjectID="_1697826996" r:id="rId279"/>
        </w:object>
      </w:r>
      <w:r w:rsidR="002D012C" w:rsidRPr="002B0747">
        <w:rPr>
          <w:szCs w:val="21"/>
        </w:rPr>
        <w:t xml:space="preserve"> </w:t>
      </w:r>
      <w:r w:rsidRPr="002B0747">
        <w:rPr>
          <w:szCs w:val="21"/>
        </w:rPr>
        <w:t>[32].</w:t>
      </w:r>
      <w:r w:rsidR="002D012C" w:rsidRPr="002B0747">
        <w:rPr>
          <w:szCs w:val="21"/>
        </w:rPr>
        <w:t xml:space="preserve"> </w:t>
      </w:r>
      <w:r w:rsidRPr="002B0747">
        <w:rPr>
          <w:szCs w:val="21"/>
        </w:rPr>
        <w:t>The</w:t>
      </w:r>
      <w:r w:rsidR="002D012C" w:rsidRPr="002B0747">
        <w:rPr>
          <w:szCs w:val="21"/>
        </w:rPr>
        <w:t xml:space="preserve"> </w:t>
      </w:r>
      <w:r w:rsidRPr="002B0747">
        <w:rPr>
          <w:szCs w:val="21"/>
        </w:rPr>
        <w:t>poles</w:t>
      </w:r>
      <w:r w:rsidR="002D012C" w:rsidRPr="002B0747">
        <w:rPr>
          <w:szCs w:val="21"/>
        </w:rPr>
        <w:t xml:space="preserve"> </w:t>
      </w:r>
      <w:r w:rsidRPr="002B0747">
        <w:rPr>
          <w:position w:val="-6"/>
          <w:szCs w:val="21"/>
        </w:rPr>
        <w:object w:dxaOrig="200" w:dyaOrig="300" w14:anchorId="6D514369">
          <v:shape id="_x0000_i1161" type="#_x0000_t75" style="width:9.5pt;height:15pt" o:ole="">
            <v:imagedata r:id="rId280" o:title=""/>
          </v:shape>
          <o:OLEObject Type="Embed" ProgID="Equation.DSMT4" ShapeID="_x0000_i1161" DrawAspect="Content" ObjectID="_1697826997" r:id="rId281"/>
        </w:object>
      </w:r>
      <w:r w:rsidR="002D012C" w:rsidRPr="002B0747">
        <w:rPr>
          <w:szCs w:val="21"/>
        </w:rPr>
        <w:t xml:space="preserve"> </w:t>
      </w:r>
      <w:r w:rsidRPr="002B0747">
        <w:rPr>
          <w:szCs w:val="21"/>
        </w:rPr>
        <w:t>form</w:t>
      </w:r>
      <w:r w:rsidR="002D012C" w:rsidRPr="002B0747">
        <w:rPr>
          <w:szCs w:val="21"/>
        </w:rPr>
        <w:t xml:space="preserve"> </w:t>
      </w:r>
      <w:r w:rsidRPr="002B0747">
        <w:rPr>
          <w:szCs w:val="21"/>
        </w:rPr>
        <w:t>a</w:t>
      </w:r>
      <w:r w:rsidR="002D012C" w:rsidRPr="002B0747">
        <w:rPr>
          <w:szCs w:val="21"/>
        </w:rPr>
        <w:t xml:space="preserve"> </w:t>
      </w:r>
      <w:r w:rsidRPr="002B0747">
        <w:rPr>
          <w:szCs w:val="21"/>
        </w:rPr>
        <w:t>spectrum</w:t>
      </w:r>
      <w:r w:rsidR="002D012C" w:rsidRPr="002B0747">
        <w:rPr>
          <w:szCs w:val="21"/>
        </w:rPr>
        <w:t xml:space="preserve"> </w:t>
      </w:r>
      <w:r w:rsidRPr="002B0747">
        <w:rPr>
          <w:position w:val="-10"/>
          <w:szCs w:val="21"/>
        </w:rPr>
        <w:object w:dxaOrig="300" w:dyaOrig="320" w14:anchorId="619401D0">
          <v:shape id="_x0000_i1162" type="#_x0000_t75" style="width:15pt;height:15.5pt" o:ole="">
            <v:imagedata r:id="rId282" o:title=""/>
          </v:shape>
          <o:OLEObject Type="Embed" ProgID="Equation.DSMT4" ShapeID="_x0000_i1162" DrawAspect="Content" ObjectID="_1697826998" r:id="rId283"/>
        </w:objec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eigenfrequencies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photonic</w:t>
      </w:r>
      <w:r w:rsidR="002D012C" w:rsidRPr="002B0747">
        <w:rPr>
          <w:szCs w:val="21"/>
        </w:rPr>
        <w:t xml:space="preserve"> </w:t>
      </w:r>
      <w:r w:rsidRPr="002B0747">
        <w:rPr>
          <w:szCs w:val="21"/>
        </w:rPr>
        <w:t>crystal</w:t>
      </w:r>
      <w:r w:rsidR="002D012C" w:rsidRPr="002B0747">
        <w:rPr>
          <w:szCs w:val="21"/>
        </w:rPr>
        <w:t xml:space="preserve"> </w:t>
      </w:r>
      <w:r w:rsidRPr="002B0747">
        <w:rPr>
          <w:szCs w:val="21"/>
        </w:rPr>
        <w:t>are</w:t>
      </w:r>
      <w:r w:rsidR="002D012C" w:rsidRPr="002B0747">
        <w:rPr>
          <w:szCs w:val="21"/>
        </w:rPr>
        <w:t xml:space="preserve"> </w:t>
      </w:r>
      <w:r w:rsidRPr="002B0747">
        <w:rPr>
          <w:szCs w:val="21"/>
        </w:rPr>
        <w:t>nothing</w:t>
      </w:r>
      <w:r w:rsidR="002D012C" w:rsidRPr="002B0747">
        <w:rPr>
          <w:szCs w:val="21"/>
        </w:rPr>
        <w:t xml:space="preserve"> </w:t>
      </w:r>
      <w:r w:rsidRPr="002B0747">
        <w:rPr>
          <w:szCs w:val="21"/>
        </w:rPr>
        <w:t>more</w:t>
      </w:r>
      <w:r w:rsidR="002D012C" w:rsidRPr="002B0747">
        <w:rPr>
          <w:szCs w:val="21"/>
        </w:rPr>
        <w:t xml:space="preserve"> </w:t>
      </w:r>
      <w:r w:rsidRPr="002B0747">
        <w:rPr>
          <w:szCs w:val="21"/>
        </w:rPr>
        <w:t>than</w:t>
      </w:r>
      <w:r w:rsidR="002D012C" w:rsidRPr="002B0747">
        <w:rPr>
          <w:szCs w:val="21"/>
        </w:rPr>
        <w:t xml:space="preserve"> </w:t>
      </w:r>
      <w:r w:rsidRPr="002B0747">
        <w:rPr>
          <w:szCs w:val="21"/>
        </w:rPr>
        <w:t>countable</w:t>
      </w:r>
      <w:r w:rsidR="002D012C" w:rsidRPr="002B0747">
        <w:rPr>
          <w:szCs w:val="21"/>
        </w:rPr>
        <w:t xml:space="preserve"> </w:t>
      </w:r>
      <w:r w:rsidRPr="002B0747">
        <w:rPr>
          <w:szCs w:val="21"/>
        </w:rPr>
        <w:t>set</w:t>
      </w:r>
      <w:r w:rsidR="002D012C" w:rsidRPr="002B0747">
        <w:rPr>
          <w:szCs w:val="21"/>
        </w:rPr>
        <w:t xml:space="preserve"> </w:t>
      </w:r>
      <w:r w:rsidRPr="002B0747">
        <w:rPr>
          <w:szCs w:val="21"/>
        </w:rPr>
        <w:t>of</w:t>
      </w:r>
      <w:r w:rsidR="002D012C" w:rsidRPr="002B0747">
        <w:rPr>
          <w:szCs w:val="21"/>
        </w:rPr>
        <w:t xml:space="preserve"> </w:t>
      </w:r>
      <w:r w:rsidRPr="002B0747">
        <w:rPr>
          <w:szCs w:val="21"/>
        </w:rPr>
        <w:t>points</w:t>
      </w:r>
      <w:r w:rsidR="002D012C" w:rsidRPr="002B0747">
        <w:rPr>
          <w:szCs w:val="21"/>
        </w:rPr>
        <w:t xml:space="preserve"> </w:t>
      </w:r>
      <w:r w:rsidRPr="002B0747">
        <w:rPr>
          <w:position w:val="-6"/>
          <w:szCs w:val="21"/>
        </w:rPr>
        <w:object w:dxaOrig="540" w:dyaOrig="300" w14:anchorId="06166D58">
          <v:shape id="_x0000_i1163" type="#_x0000_t75" style="width:27pt;height:15pt" o:ole="">
            <v:imagedata r:id="rId284" o:title=""/>
          </v:shape>
          <o:OLEObject Type="Embed" ProgID="Equation.DSMT4" ShapeID="_x0000_i1163" DrawAspect="Content" ObjectID="_1697826999" r:id="rId285"/>
        </w:object>
      </w:r>
      <w:r w:rsidR="002D012C" w:rsidRPr="002B0747">
        <w:rPr>
          <w:szCs w:val="21"/>
        </w:rPr>
        <w:t xml:space="preserve"> </w:t>
      </w:r>
      <w:r w:rsidRPr="002B0747">
        <w:rPr>
          <w:szCs w:val="21"/>
        </w:rPr>
        <w:t>that</w:t>
      </w:r>
      <w:r w:rsidR="002D012C" w:rsidRPr="002B0747">
        <w:rPr>
          <w:szCs w:val="21"/>
        </w:rPr>
        <w:t xml:space="preserve"> </w:t>
      </w:r>
      <w:r w:rsidRPr="002B0747">
        <w:rPr>
          <w:szCs w:val="21"/>
        </w:rPr>
        <w:t>are</w:t>
      </w:r>
      <w:r w:rsidR="002D012C" w:rsidRPr="002B0747">
        <w:rPr>
          <w:szCs w:val="21"/>
        </w:rPr>
        <w:t xml:space="preserve"> </w:t>
      </w:r>
      <w:r w:rsidRPr="002B0747">
        <w:rPr>
          <w:szCs w:val="21"/>
        </w:rPr>
        <w:t>not</w:t>
      </w:r>
      <w:r w:rsidR="002D012C" w:rsidRPr="002B0747">
        <w:rPr>
          <w:szCs w:val="21"/>
        </w:rPr>
        <w:t xml:space="preserve"> </w:t>
      </w:r>
      <w:r w:rsidRPr="002B0747">
        <w:rPr>
          <w:szCs w:val="21"/>
        </w:rPr>
        <w:t>accumulating</w:t>
      </w:r>
      <w:r w:rsidR="002D012C" w:rsidRPr="002B0747">
        <w:rPr>
          <w:szCs w:val="21"/>
        </w:rPr>
        <w:t xml:space="preserve"> </w:t>
      </w:r>
      <w:r w:rsidRPr="002B0747">
        <w:rPr>
          <w:szCs w:val="21"/>
        </w:rPr>
        <w:t>anywhere</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finite</w:t>
      </w:r>
      <w:r w:rsidR="002D012C" w:rsidRPr="002B0747">
        <w:rPr>
          <w:szCs w:val="21"/>
        </w:rPr>
        <w:t xml:space="preserve"> </w:t>
      </w:r>
      <w:r w:rsidRPr="002B0747">
        <w:rPr>
          <w:szCs w:val="21"/>
        </w:rPr>
        <w:t>part</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plane</w:t>
      </w:r>
      <w:r w:rsidR="002D012C" w:rsidRPr="002B0747">
        <w:rPr>
          <w:szCs w:val="21"/>
        </w:rPr>
        <w:t xml:space="preserve"> </w:t>
      </w:r>
      <w:r w:rsidRPr="002B0747">
        <w:rPr>
          <w:position w:val="-6"/>
          <w:szCs w:val="21"/>
        </w:rPr>
        <w:object w:dxaOrig="220" w:dyaOrig="260" w14:anchorId="256D8836">
          <v:shape id="_x0000_i1164" type="#_x0000_t75" style="width:11.5pt;height:12.5pt" o:ole="">
            <v:imagedata r:id="rId286" o:title=""/>
          </v:shape>
          <o:OLEObject Type="Embed" ProgID="Equation.DSMT4" ShapeID="_x0000_i1164" DrawAspect="Content" ObjectID="_1697827000" r:id="rId287"/>
        </w:object>
      </w:r>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lastRenderedPageBreak/>
        <w:t>residues</w:t>
      </w:r>
      <w:r w:rsidR="002D012C" w:rsidRPr="002B0747">
        <w:rPr>
          <w:szCs w:val="21"/>
        </w:rPr>
        <w:t xml:space="preserve"> </w:t>
      </w:r>
      <w:r w:rsidRPr="002B0747">
        <w:rPr>
          <w:position w:val="-18"/>
          <w:szCs w:val="21"/>
        </w:rPr>
        <w:object w:dxaOrig="4040" w:dyaOrig="460" w14:anchorId="760F3EC7">
          <v:shape id="_x0000_i1165" type="#_x0000_t75" style="width:202pt;height:23pt" o:ole="">
            <v:imagedata r:id="rId288" o:title=""/>
          </v:shape>
          <o:OLEObject Type="Embed" ProgID="Equation.DSMT4" ShapeID="_x0000_i1165" DrawAspect="Content" ObjectID="_1697827001" r:id="rId289"/>
        </w:object>
      </w:r>
      <w:r w:rsidR="002D012C" w:rsidRPr="002B0747">
        <w:rPr>
          <w:szCs w:val="21"/>
        </w:rPr>
        <w:t xml:space="preserve"> </w:t>
      </w:r>
      <w:r w:rsidRPr="002B0747">
        <w:rPr>
          <w:szCs w:val="21"/>
        </w:rPr>
        <w:t>determine</w:t>
      </w:r>
      <w:r w:rsidR="002D012C" w:rsidRPr="002B0747">
        <w:rPr>
          <w:szCs w:val="21"/>
        </w:rPr>
        <w:t xml:space="preserve"> </w:t>
      </w:r>
      <w:r w:rsidRPr="002B0747">
        <w:rPr>
          <w:szCs w:val="21"/>
        </w:rPr>
        <w:t>linearly</w:t>
      </w:r>
      <w:r w:rsidR="002D012C" w:rsidRPr="002B0747">
        <w:rPr>
          <w:szCs w:val="21"/>
        </w:rPr>
        <w:t xml:space="preserve"> </w:t>
      </w:r>
      <w:r w:rsidRPr="002B0747">
        <w:rPr>
          <w:szCs w:val="21"/>
        </w:rPr>
        <w:t>independent</w:t>
      </w:r>
      <w:r w:rsidR="002D012C" w:rsidRPr="002B0747">
        <w:rPr>
          <w:szCs w:val="21"/>
        </w:rPr>
        <w:t xml:space="preserve"> </w:t>
      </w:r>
      <w:r w:rsidRPr="002B0747">
        <w:rPr>
          <w:szCs w:val="21"/>
        </w:rPr>
        <w:t>free</w:t>
      </w:r>
      <w:r w:rsidR="002D012C" w:rsidRPr="002B0747">
        <w:rPr>
          <w:szCs w:val="21"/>
        </w:rPr>
        <w:t xml:space="preserve"> </w:t>
      </w:r>
      <w:r w:rsidRPr="002B0747">
        <w:rPr>
          <w:szCs w:val="21"/>
        </w:rPr>
        <w:t>oscillations</w:t>
      </w:r>
      <w:r w:rsidR="002D012C" w:rsidRPr="002B0747">
        <w:rPr>
          <w:szCs w:val="21"/>
        </w:rPr>
        <w:t xml:space="preserve"> </w:t>
      </w:r>
      <w:r w:rsidRPr="002B0747">
        <w:rPr>
          <w:position w:val="-16"/>
          <w:szCs w:val="21"/>
        </w:rPr>
        <w:object w:dxaOrig="1500" w:dyaOrig="420" w14:anchorId="41E85D37">
          <v:shape id="_x0000_i1166" type="#_x0000_t75" style="width:75pt;height:21pt" o:ole="">
            <v:imagedata r:id="rId290" o:title=""/>
          </v:shape>
          <o:OLEObject Type="Embed" ProgID="Equation.DSMT4" ShapeID="_x0000_i1166" DrawAspect="Content" ObjectID="_1697827002" r:id="rId291"/>
        </w:objec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field</w:t>
      </w:r>
      <w:r w:rsidR="002D012C" w:rsidRPr="002B0747">
        <w:rPr>
          <w:szCs w:val="21"/>
        </w:rPr>
        <w:t xml:space="preserve"> </w:t>
      </w:r>
      <w:r w:rsidRPr="002B0747">
        <w:rPr>
          <w:szCs w:val="21"/>
        </w:rPr>
        <w:t>corresponding</w:t>
      </w:r>
      <w:r w:rsidR="002D012C" w:rsidRPr="002B0747">
        <w:rPr>
          <w:szCs w:val="21"/>
        </w:rPr>
        <w:t xml:space="preserve"> </w:t>
      </w:r>
      <w:r w:rsidRPr="002B0747">
        <w:rPr>
          <w:szCs w:val="21"/>
        </w:rPr>
        <w:t>to</w:t>
      </w:r>
      <w:r w:rsidR="002D012C" w:rsidRPr="002B0747">
        <w:rPr>
          <w:szCs w:val="21"/>
        </w:rPr>
        <w:t xml:space="preserve"> </w:t>
      </w:r>
      <w:r w:rsidRPr="002B0747">
        <w:rPr>
          <w:szCs w:val="21"/>
        </w:rPr>
        <w:t>these</w:t>
      </w:r>
      <w:r w:rsidR="002D012C" w:rsidRPr="002B0747">
        <w:rPr>
          <w:szCs w:val="21"/>
        </w:rPr>
        <w:t xml:space="preserve"> </w:t>
      </w:r>
      <w:r w:rsidRPr="002B0747">
        <w:rPr>
          <w:szCs w:val="21"/>
        </w:rPr>
        <w:t>frequencies.</w:t>
      </w:r>
      <w:r w:rsidR="002D012C" w:rsidRPr="002B0747">
        <w:rPr>
          <w:szCs w:val="21"/>
        </w:rPr>
        <w:t xml:space="preserve"> </w:t>
      </w:r>
      <w:r w:rsidRPr="002B0747">
        <w:rPr>
          <w:szCs w:val="21"/>
        </w:rPr>
        <w:t>The</w:t>
      </w:r>
      <w:r w:rsidR="002D012C" w:rsidRPr="002B0747">
        <w:rPr>
          <w:szCs w:val="21"/>
        </w:rPr>
        <w:t xml:space="preserve"> </w:t>
      </w:r>
      <w:r w:rsidRPr="002B0747">
        <w:rPr>
          <w:szCs w:val="21"/>
        </w:rPr>
        <w:t>last</w:t>
      </w:r>
      <w:r w:rsidR="002D012C" w:rsidRPr="002B0747">
        <w:rPr>
          <w:szCs w:val="21"/>
        </w:rPr>
        <w:t xml:space="preserve"> </w:t>
      </w:r>
      <w:r w:rsidRPr="002B0747">
        <w:rPr>
          <w:szCs w:val="21"/>
        </w:rPr>
        <w:t>statement</w:t>
      </w:r>
      <w:r w:rsidR="002D012C" w:rsidRPr="002B0747">
        <w:rPr>
          <w:szCs w:val="21"/>
        </w:rPr>
        <w:t xml:space="preserve"> </w:t>
      </w:r>
      <w:r w:rsidRPr="002B0747">
        <w:rPr>
          <w:szCs w:val="21"/>
        </w:rPr>
        <w:t>follows</w:t>
      </w:r>
      <w:r w:rsidR="002D012C" w:rsidRPr="002B0747">
        <w:rPr>
          <w:szCs w:val="21"/>
        </w:rPr>
        <w:t xml:space="preserve"> </w:t>
      </w:r>
      <w:r w:rsidRPr="002B0747">
        <w:rPr>
          <w:szCs w:val="21"/>
        </w:rPr>
        <w:t>from</w:t>
      </w:r>
      <w:r w:rsidR="002D012C" w:rsidRPr="002B0747">
        <w:rPr>
          <w:szCs w:val="21"/>
        </w:rPr>
        <w:t xml:space="preserve"> </w:t>
      </w:r>
      <w:proofErr w:type="spellStart"/>
      <w:r w:rsidRPr="002B0747">
        <w:rPr>
          <w:szCs w:val="21"/>
        </w:rPr>
        <w:t>Keldysh</w:t>
      </w:r>
      <w:proofErr w:type="spellEnd"/>
      <w:r w:rsidR="002D012C" w:rsidRPr="002B0747">
        <w:rPr>
          <w:szCs w:val="21"/>
        </w:rPr>
        <w:t xml:space="preserve"> </w:t>
      </w:r>
      <w:r w:rsidRPr="002B0747">
        <w:rPr>
          <w:szCs w:val="21"/>
        </w:rPr>
        <w:t>theorem</w:t>
      </w:r>
      <w:r w:rsidR="002D012C" w:rsidRPr="002B0747">
        <w:rPr>
          <w:szCs w:val="21"/>
        </w:rPr>
        <w:t xml:space="preserve"> </w:t>
      </w:r>
      <w:r w:rsidRPr="002B0747">
        <w:rPr>
          <w:szCs w:val="21"/>
        </w:rPr>
        <w:t>on</w:t>
      </w:r>
      <w:r w:rsidR="002D012C" w:rsidRPr="002B0747">
        <w:rPr>
          <w:szCs w:val="21"/>
        </w:rPr>
        <w:t xml:space="preserve"> </w:t>
      </w:r>
      <w:r w:rsidRPr="002B0747">
        <w:rPr>
          <w:szCs w:val="21"/>
        </w:rPr>
        <w:t>the</w:t>
      </w:r>
      <w:r w:rsidR="002D012C" w:rsidRPr="002B0747">
        <w:rPr>
          <w:szCs w:val="21"/>
        </w:rPr>
        <w:t xml:space="preserve"> </w:t>
      </w:r>
      <w:r w:rsidRPr="002B0747">
        <w:rPr>
          <w:szCs w:val="21"/>
        </w:rPr>
        <w:t>representation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main</w:t>
      </w:r>
      <w:r w:rsidR="002D012C" w:rsidRPr="002B0747">
        <w:rPr>
          <w:szCs w:val="21"/>
        </w:rPr>
        <w:t xml:space="preserve"> </w:t>
      </w:r>
      <w:r w:rsidRPr="002B0747">
        <w:rPr>
          <w:szCs w:val="21"/>
        </w:rPr>
        <w:t>part</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resolvent</w:t>
      </w:r>
      <w:r w:rsidR="002D012C" w:rsidRPr="002B0747">
        <w:rPr>
          <w:szCs w:val="21"/>
        </w:rPr>
        <w:t xml:space="preserve"> </w:t>
      </w:r>
      <w:r w:rsidRPr="002B0747">
        <w:rPr>
          <w:position w:val="-14"/>
          <w:szCs w:val="21"/>
        </w:rPr>
        <w:object w:dxaOrig="1180" w:dyaOrig="420" w14:anchorId="0A4CE9D1">
          <v:shape id="_x0000_i1167" type="#_x0000_t75" style="width:59pt;height:21pt" o:ole="">
            <v:imagedata r:id="rId292" o:title=""/>
          </v:shape>
          <o:OLEObject Type="Embed" ProgID="Equation.DSMT4" ShapeID="_x0000_i1167" DrawAspect="Content" ObjectID="_1697827003" r:id="rId293"/>
        </w:object>
      </w:r>
      <w:r w:rsidR="002D012C" w:rsidRPr="002B0747">
        <w:rPr>
          <w:szCs w:val="21"/>
        </w:rPr>
        <w:t xml:space="preserve"> </w:t>
      </w:r>
      <w:r w:rsidRPr="002B0747">
        <w:rPr>
          <w:szCs w:val="21"/>
        </w:rPr>
        <w:t>of</w:t>
      </w:r>
      <w:r w:rsidR="002D012C" w:rsidRPr="002B0747">
        <w:rPr>
          <w:szCs w:val="21"/>
        </w:rPr>
        <w:t xml:space="preserve"> </w:t>
      </w:r>
      <w:r w:rsidRPr="002B0747">
        <w:rPr>
          <w:szCs w:val="21"/>
        </w:rPr>
        <w:t>operator</w:t>
      </w:r>
      <w:r w:rsidR="002D012C" w:rsidRPr="002B0747">
        <w:rPr>
          <w:szCs w:val="21"/>
        </w:rPr>
        <w:t xml:space="preserve"> </w:t>
      </w:r>
      <w:r w:rsidRPr="002B0747">
        <w:rPr>
          <w:szCs w:val="21"/>
        </w:rPr>
        <w:t>equation</w:t>
      </w:r>
      <w:r w:rsidR="002D012C" w:rsidRPr="002B0747">
        <w:rPr>
          <w:szCs w:val="21"/>
        </w:rPr>
        <w:t xml:space="preserve"> </w:t>
      </w:r>
      <w:r w:rsidRPr="002B0747">
        <w:rPr>
          <w:szCs w:val="21"/>
        </w:rPr>
        <w:t>(6)</w:t>
      </w:r>
      <w:r w:rsidR="002D012C" w:rsidRPr="002B0747">
        <w:rPr>
          <w:szCs w:val="21"/>
        </w:rPr>
        <w:t xml:space="preserve"> </w:t>
      </w:r>
      <w:r w:rsidRPr="002B0747">
        <w:rPr>
          <w:szCs w:val="21"/>
        </w:rPr>
        <w:t>[16,</w:t>
      </w:r>
      <w:r w:rsidR="002D012C" w:rsidRPr="002B0747">
        <w:rPr>
          <w:szCs w:val="21"/>
        </w:rPr>
        <w:t xml:space="preserve"> </w:t>
      </w:r>
      <w:r w:rsidRPr="002B0747">
        <w:rPr>
          <w:szCs w:val="21"/>
        </w:rPr>
        <w:t>33].</w:t>
      </w:r>
      <w:r w:rsidR="002D012C" w:rsidRPr="002B0747">
        <w:rPr>
          <w:szCs w:val="21"/>
        </w:rPr>
        <w:t xml:space="preserve"> </w:t>
      </w:r>
      <w:r w:rsidRPr="002B0747">
        <w:rPr>
          <w:szCs w:val="21"/>
        </w:rPr>
        <w:t>Here,</w:t>
      </w:r>
      <w:r w:rsidR="002D012C" w:rsidRPr="002B0747">
        <w:rPr>
          <w:szCs w:val="21"/>
        </w:rPr>
        <w:t xml:space="preserve"> </w:t>
      </w:r>
      <w:r w:rsidRPr="002B0747">
        <w:rPr>
          <w:position w:val="-4"/>
          <w:szCs w:val="21"/>
        </w:rPr>
        <w:object w:dxaOrig="220" w:dyaOrig="240" w14:anchorId="43B29A71">
          <v:shape id="_x0000_i1168" type="#_x0000_t75" style="width:11pt;height:12pt" o:ole="">
            <v:imagedata r:id="rId294" o:title=""/>
          </v:shape>
          <o:OLEObject Type="Embed" ProgID="Equation.DSMT4" ShapeID="_x0000_i1168" DrawAspect="Content" ObjectID="_1697827004" r:id="rId295"/>
        </w:object>
      </w:r>
      <w:r w:rsidR="002D012C" w:rsidRPr="002B0747">
        <w:rPr>
          <w:szCs w:val="21"/>
        </w:rPr>
        <w:t xml:space="preserve"> </w:t>
      </w:r>
      <w:r w:rsidRPr="002B0747">
        <w:rPr>
          <w:szCs w:val="21"/>
        </w:rPr>
        <w:t>is</w:t>
      </w:r>
      <w:r w:rsidR="002D012C" w:rsidRPr="002B0747">
        <w:rPr>
          <w:szCs w:val="21"/>
        </w:rPr>
        <w:t xml:space="preserve"> </w:t>
      </w:r>
      <w:r w:rsidRPr="002B0747">
        <w:rPr>
          <w:szCs w:val="21"/>
        </w:rPr>
        <w:t>the</w:t>
      </w:r>
      <w:r w:rsidR="002D012C" w:rsidRPr="002B0747">
        <w:rPr>
          <w:szCs w:val="21"/>
        </w:rPr>
        <w:t xml:space="preserve"> </w:t>
      </w:r>
      <w:r w:rsidRPr="002B0747">
        <w:rPr>
          <w:szCs w:val="21"/>
        </w:rPr>
        <w:t>identity</w:t>
      </w:r>
      <w:r w:rsidR="002D012C" w:rsidRPr="002B0747">
        <w:rPr>
          <w:szCs w:val="21"/>
        </w:rPr>
        <w:t xml:space="preserve"> </w:t>
      </w:r>
      <w:r w:rsidRPr="002B0747">
        <w:rPr>
          <w:szCs w:val="21"/>
        </w:rPr>
        <w:t>operator</w:t>
      </w:r>
      <w:r w:rsidR="002D012C" w:rsidRPr="002B0747">
        <w:rPr>
          <w:szCs w:val="21"/>
        </w:rPr>
        <w:t xml:space="preserve"> </w:t>
      </w:r>
      <w:r w:rsidRPr="002B0747">
        <w:rPr>
          <w:szCs w:val="21"/>
        </w:rPr>
        <w:t>and</w:t>
      </w:r>
      <w:r w:rsidR="002D012C" w:rsidRPr="002B0747">
        <w:rPr>
          <w:szCs w:val="21"/>
        </w:rPr>
        <w:t xml:space="preserve"> </w:t>
      </w:r>
      <w:r w:rsidRPr="002B0747">
        <w:rPr>
          <w:position w:val="-12"/>
          <w:szCs w:val="21"/>
        </w:rPr>
        <w:object w:dxaOrig="840" w:dyaOrig="340" w14:anchorId="35DBBEA3">
          <v:shape id="_x0000_i1169" type="#_x0000_t75" style="width:42pt;height:17.5pt" o:ole="">
            <v:imagedata r:id="rId296" o:title=""/>
          </v:shape>
          <o:OLEObject Type="Embed" ProgID="Equation.DSMT4" ShapeID="_x0000_i1169" DrawAspect="Content" ObjectID="_1697827005" r:id="rId297"/>
        </w:object>
      </w:r>
      <w:r w:rsidR="002D012C" w:rsidRPr="002B0747">
        <w:rPr>
          <w:szCs w:val="21"/>
        </w:rPr>
        <w:t xml:space="preserve"> </w:t>
      </w:r>
      <w:r w:rsidRPr="002B0747">
        <w:rPr>
          <w:szCs w:val="21"/>
        </w:rPr>
        <w:t>is</w:t>
      </w:r>
      <w:r w:rsidR="002D012C" w:rsidRPr="002B0747">
        <w:rPr>
          <w:szCs w:val="21"/>
        </w:rPr>
        <w:t xml:space="preserve"> </w:t>
      </w:r>
      <w:r w:rsidRPr="002B0747">
        <w:rPr>
          <w:szCs w:val="21"/>
        </w:rPr>
        <w:t>the</w:t>
      </w:r>
      <w:r w:rsidR="002D012C" w:rsidRPr="002B0747">
        <w:rPr>
          <w:szCs w:val="21"/>
        </w:rPr>
        <w:t xml:space="preserve"> </w:t>
      </w:r>
      <w:r w:rsidRPr="002B0747">
        <w:rPr>
          <w:szCs w:val="21"/>
        </w:rPr>
        <w:t>operator-function</w:t>
      </w:r>
      <w:r w:rsidR="002D012C" w:rsidRPr="002B0747">
        <w:rPr>
          <w:szCs w:val="21"/>
        </w:rPr>
        <w:t xml:space="preserve"> </w:t>
      </w:r>
      <w:r w:rsidRPr="002B0747">
        <w:rPr>
          <w:szCs w:val="21"/>
        </w:rPr>
        <w:t>(7)</w:t>
      </w:r>
      <w:r w:rsidR="002D012C" w:rsidRPr="002B0747">
        <w:rPr>
          <w:szCs w:val="21"/>
        </w:rPr>
        <w:t xml:space="preserve"> </w:t>
      </w:r>
      <w:r w:rsidRPr="002B0747">
        <w:rPr>
          <w:szCs w:val="21"/>
        </w:rPr>
        <w:t>with</w:t>
      </w:r>
      <w:r w:rsidR="002D012C" w:rsidRPr="002B0747">
        <w:rPr>
          <w:szCs w:val="21"/>
        </w:rPr>
        <w:t xml:space="preserve"> </w:t>
      </w:r>
      <w:r w:rsidRPr="002B0747">
        <w:rPr>
          <w:szCs w:val="21"/>
        </w:rPr>
        <w:t>values</w:t>
      </w:r>
      <w:r w:rsidR="002D012C" w:rsidRPr="002B0747">
        <w:rPr>
          <w:szCs w:val="21"/>
        </w:rPr>
        <w:t xml:space="preserve"> </w:t>
      </w:r>
      <w:r w:rsidRPr="002B0747">
        <w:rPr>
          <w:szCs w:val="21"/>
        </w:rPr>
        <w:t>from</w:t>
      </w:r>
      <w:r w:rsidR="002D012C" w:rsidRPr="002B0747">
        <w:rPr>
          <w:szCs w:val="21"/>
        </w:rPr>
        <w:t xml:space="preserve"> </w:t>
      </w:r>
      <w:r w:rsidRPr="002B0747">
        <w:rPr>
          <w:szCs w:val="21"/>
        </w:rPr>
        <w:t>space</w:t>
      </w:r>
      <w:r w:rsidR="002D012C" w:rsidRPr="002B0747">
        <w:rPr>
          <w:szCs w:val="21"/>
        </w:rPr>
        <w:t xml:space="preserve"> </w:t>
      </w:r>
      <w:r w:rsidRPr="002B0747">
        <w:rPr>
          <w:position w:val="-10"/>
          <w:szCs w:val="21"/>
        </w:rPr>
        <w:object w:dxaOrig="340" w:dyaOrig="320" w14:anchorId="4A2D4809">
          <v:shape id="_x0000_i1170" type="#_x0000_t75" style="width:17.5pt;height:15.5pt" o:ole="">
            <v:imagedata r:id="rId298" o:title=""/>
          </v:shape>
          <o:OLEObject Type="Embed" ProgID="Equation.DSMT4" ShapeID="_x0000_i1170" DrawAspect="Content" ObjectID="_1697827006" r:id="rId299"/>
        </w:object>
      </w:r>
      <w:r w:rsidR="002D012C" w:rsidRPr="002B0747">
        <w:rPr>
          <w:szCs w:val="21"/>
        </w:rPr>
        <w:t xml:space="preserve"> </w:t>
      </w:r>
      <w:r w:rsidRPr="002B0747">
        <w:rPr>
          <w:szCs w:val="21"/>
        </w:rPr>
        <w:t>of</w:t>
      </w:r>
      <w:r w:rsidR="002D012C" w:rsidRPr="002B0747">
        <w:rPr>
          <w:szCs w:val="21"/>
        </w:rPr>
        <w:t xml:space="preserve"> </w:t>
      </w:r>
      <w:r w:rsidRPr="002B0747">
        <w:rPr>
          <w:szCs w:val="21"/>
        </w:rPr>
        <w:t>completely</w:t>
      </w:r>
      <w:r w:rsidR="002D012C" w:rsidRPr="002B0747">
        <w:rPr>
          <w:szCs w:val="21"/>
        </w:rPr>
        <w:t xml:space="preserve"> </w:t>
      </w:r>
      <w:r w:rsidRPr="002B0747">
        <w:rPr>
          <w:szCs w:val="21"/>
        </w:rPr>
        <w:t>continuous</w:t>
      </w:r>
      <w:r w:rsidR="002D012C" w:rsidRPr="002B0747">
        <w:rPr>
          <w:szCs w:val="21"/>
        </w:rPr>
        <w:t xml:space="preserve"> </w:t>
      </w:r>
      <w:r w:rsidRPr="002B0747">
        <w:rPr>
          <w:szCs w:val="21"/>
        </w:rPr>
        <w:t>(compact)</w:t>
      </w:r>
      <w:r w:rsidR="002D012C" w:rsidRPr="002B0747">
        <w:rPr>
          <w:szCs w:val="21"/>
        </w:rPr>
        <w:t xml:space="preserve"> </w:t>
      </w:r>
      <w:r w:rsidRPr="002B0747">
        <w:rPr>
          <w:szCs w:val="21"/>
        </w:rPr>
        <w:t>operators</w:t>
      </w:r>
      <w:r w:rsidR="002D012C" w:rsidRPr="002B0747">
        <w:rPr>
          <w:szCs w:val="21"/>
        </w:rPr>
        <w:t xml:space="preserve"> </w:t>
      </w:r>
      <w:r w:rsidRPr="002B0747">
        <w:rPr>
          <w:szCs w:val="21"/>
        </w:rPr>
        <w:t>[29].</w:t>
      </w:r>
      <w:r w:rsidR="002D012C" w:rsidRPr="002B0747">
        <w:rPr>
          <w:szCs w:val="21"/>
        </w:rPr>
        <w:t xml:space="preserve"> </w:t>
      </w:r>
      <w:r w:rsidRPr="002B0747">
        <w:rPr>
          <w:szCs w:val="21"/>
        </w:rPr>
        <w:t>The</w:t>
      </w:r>
      <w:r w:rsidR="002D012C" w:rsidRPr="002B0747">
        <w:rPr>
          <w:szCs w:val="21"/>
        </w:rPr>
        <w:t xml:space="preserve"> </w:t>
      </w:r>
      <w:r w:rsidRPr="002B0747">
        <w:rPr>
          <w:szCs w:val="21"/>
        </w:rPr>
        <w:t>number</w:t>
      </w:r>
      <w:r w:rsidR="002D012C" w:rsidRPr="002B0747">
        <w:rPr>
          <w:szCs w:val="21"/>
        </w:rPr>
        <w:t xml:space="preserve"> </w:t>
      </w:r>
      <w:r w:rsidRPr="002B0747">
        <w:rPr>
          <w:position w:val="-6"/>
          <w:szCs w:val="21"/>
        </w:rPr>
        <w:object w:dxaOrig="200" w:dyaOrig="260" w14:anchorId="46314C6C">
          <v:shape id="_x0000_i1171" type="#_x0000_t75" style="width:9.5pt;height:13pt" o:ole="">
            <v:imagedata r:id="rId300" o:title=""/>
          </v:shape>
          <o:OLEObject Type="Embed" ProgID="Equation.DSMT4" ShapeID="_x0000_i1171" DrawAspect="Content" ObjectID="_1697827007" r:id="rId301"/>
        </w:object>
      </w:r>
      <w:r w:rsidR="002D012C" w:rsidRPr="002B0747">
        <w:rPr>
          <w:szCs w:val="21"/>
        </w:rPr>
        <w:t xml:space="preserve"> </w:t>
      </w:r>
      <w:r w:rsidRPr="002B0747">
        <w:rPr>
          <w:szCs w:val="21"/>
        </w:rPr>
        <w:t>of</w:t>
      </w:r>
      <w:r w:rsidR="002D012C" w:rsidRPr="002B0747">
        <w:rPr>
          <w:szCs w:val="21"/>
        </w:rPr>
        <w:t xml:space="preserve"> </w:t>
      </w:r>
      <w:r w:rsidRPr="002B0747">
        <w:rPr>
          <w:szCs w:val="21"/>
        </w:rPr>
        <w:t>free</w:t>
      </w:r>
      <w:r w:rsidR="002D012C" w:rsidRPr="002B0747">
        <w:rPr>
          <w:szCs w:val="21"/>
        </w:rPr>
        <w:t xml:space="preserve"> </w:t>
      </w:r>
      <w:r w:rsidRPr="002B0747">
        <w:rPr>
          <w:szCs w:val="21"/>
        </w:rPr>
        <w:t>oscillations</w:t>
      </w:r>
      <w:r w:rsidR="002D012C" w:rsidRPr="002B0747">
        <w:rPr>
          <w:szCs w:val="21"/>
        </w:rPr>
        <w:t xml:space="preserve"> </w:t>
      </w:r>
      <w:r w:rsidRPr="002B0747">
        <w:rPr>
          <w:szCs w:val="21"/>
        </w:rPr>
        <w:t>corresponded</w:t>
      </w:r>
      <w:r w:rsidR="002D012C" w:rsidRPr="002B0747">
        <w:rPr>
          <w:szCs w:val="21"/>
        </w:rPr>
        <w:t xml:space="preserve"> </w:t>
      </w:r>
      <w:r w:rsidRPr="002B0747">
        <w:rPr>
          <w:szCs w:val="21"/>
        </w:rPr>
        <w:t>to</w:t>
      </w:r>
      <w:r w:rsidR="002D012C" w:rsidRPr="002B0747">
        <w:rPr>
          <w:szCs w:val="21"/>
        </w:rPr>
        <w:t xml:space="preserve"> </w:t>
      </w:r>
      <w:r w:rsidRPr="002B0747">
        <w:rPr>
          <w:szCs w:val="21"/>
        </w:rPr>
        <w:t>each</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eigenfrequencies</w:t>
      </w:r>
      <w:r w:rsidR="002D012C" w:rsidRPr="002B0747">
        <w:rPr>
          <w:szCs w:val="21"/>
        </w:rPr>
        <w:t xml:space="preserve"> </w:t>
      </w:r>
      <w:r w:rsidRPr="002B0747">
        <w:rPr>
          <w:position w:val="-6"/>
          <w:szCs w:val="21"/>
        </w:rPr>
        <w:object w:dxaOrig="200" w:dyaOrig="300" w14:anchorId="6C4DAC30">
          <v:shape id="_x0000_i1172" type="#_x0000_t75" style="width:9.5pt;height:15pt" o:ole="">
            <v:imagedata r:id="rId302" o:title=""/>
          </v:shape>
          <o:OLEObject Type="Embed" ProgID="Equation.DSMT4" ShapeID="_x0000_i1172" DrawAspect="Content" ObjectID="_1697827008" r:id="rId303"/>
        </w:object>
      </w:r>
      <w:r w:rsidR="002D012C" w:rsidRPr="002B0747">
        <w:rPr>
          <w:szCs w:val="21"/>
        </w:rPr>
        <w:t xml:space="preserve"> </w:t>
      </w:r>
      <w:r w:rsidRPr="002B0747">
        <w:rPr>
          <w:szCs w:val="21"/>
        </w:rPr>
        <w:t>is</w:t>
      </w:r>
      <w:r w:rsidR="002D012C" w:rsidRPr="002B0747">
        <w:rPr>
          <w:szCs w:val="21"/>
        </w:rPr>
        <w:t xml:space="preserve"> </w:t>
      </w:r>
      <w:r w:rsidRPr="002B0747">
        <w:rPr>
          <w:szCs w:val="21"/>
        </w:rPr>
        <w:t>finite,</w:t>
      </w:r>
      <w:r w:rsidR="002D012C" w:rsidRPr="002B0747">
        <w:rPr>
          <w:szCs w:val="21"/>
        </w:rPr>
        <w:t xml:space="preserve"> </w:t>
      </w:r>
      <w:r w:rsidRPr="002B0747">
        <w:rPr>
          <w:szCs w:val="21"/>
        </w:rPr>
        <w:t>the</w:t>
      </w:r>
      <w:r w:rsidR="002D012C" w:rsidRPr="002B0747">
        <w:rPr>
          <w:szCs w:val="21"/>
        </w:rPr>
        <w:t xml:space="preserve"> </w:t>
      </w:r>
      <w:r w:rsidRPr="002B0747">
        <w:rPr>
          <w:szCs w:val="21"/>
        </w:rPr>
        <w:t>coefficients</w:t>
      </w:r>
      <w:r w:rsidR="002D012C" w:rsidRPr="002B0747">
        <w:rPr>
          <w:szCs w:val="21"/>
        </w:rPr>
        <w:t xml:space="preserve"> </w:t>
      </w:r>
      <w:r w:rsidRPr="002B0747">
        <w:rPr>
          <w:position w:val="-14"/>
          <w:szCs w:val="21"/>
        </w:rPr>
        <w:object w:dxaOrig="279" w:dyaOrig="360" w14:anchorId="7AD3AF49">
          <v:shape id="_x0000_i1173" type="#_x0000_t75" style="width:14.5pt;height:18pt" o:ole="">
            <v:imagedata r:id="rId304" o:title=""/>
          </v:shape>
          <o:OLEObject Type="Embed" ProgID="Equation.DSMT4" ShapeID="_x0000_i1173" DrawAspect="Content" ObjectID="_1697827009" r:id="rId305"/>
        </w:object>
      </w:r>
      <w:r w:rsidR="002D012C" w:rsidRPr="002B0747">
        <w:rPr>
          <w:szCs w:val="21"/>
        </w:rPr>
        <w:t xml:space="preserve"> </w:t>
      </w:r>
      <w:r w:rsidRPr="002B0747">
        <w:rPr>
          <w:szCs w:val="21"/>
        </w:rPr>
        <w:t>are</w:t>
      </w:r>
      <w:r w:rsidR="002D012C" w:rsidRPr="002B0747">
        <w:rPr>
          <w:szCs w:val="21"/>
        </w:rPr>
        <w:t xml:space="preserve"> </w:t>
      </w:r>
      <w:r w:rsidRPr="002B0747">
        <w:rPr>
          <w:szCs w:val="21"/>
        </w:rPr>
        <w:t>determined</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function</w:t>
      </w:r>
      <w:r w:rsidR="002D012C" w:rsidRPr="002B0747">
        <w:rPr>
          <w:szCs w:val="21"/>
        </w:rPr>
        <w:t xml:space="preserve"> </w:t>
      </w:r>
      <w:r w:rsidRPr="002B0747">
        <w:rPr>
          <w:position w:val="-12"/>
          <w:szCs w:val="21"/>
        </w:rPr>
        <w:object w:dxaOrig="740" w:dyaOrig="340" w14:anchorId="25F87B7B">
          <v:shape id="_x0000_i1174" type="#_x0000_t75" style="width:36.5pt;height:17.5pt" o:ole="">
            <v:imagedata r:id="rId306" o:title=""/>
          </v:shape>
          <o:OLEObject Type="Embed" ProgID="Equation.DSMT4" ShapeID="_x0000_i1174" DrawAspect="Content" ObjectID="_1697827010" r:id="rId307"/>
        </w:object>
      </w:r>
      <w:r w:rsidR="002D012C" w:rsidRPr="002B0747">
        <w:rPr>
          <w:szCs w:val="21"/>
        </w:rPr>
        <w:t xml:space="preserve"> </w:t>
      </w:r>
      <w:r w:rsidRPr="002B0747">
        <w:rPr>
          <w:szCs w:val="21"/>
        </w:rPr>
        <w:t>and</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choice</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canonical</w:t>
      </w:r>
      <w:r w:rsidR="002D012C" w:rsidRPr="002B0747">
        <w:rPr>
          <w:szCs w:val="21"/>
        </w:rPr>
        <w:t xml:space="preserve"> </w:t>
      </w:r>
      <w:r w:rsidRPr="002B0747">
        <w:rPr>
          <w:szCs w:val="21"/>
        </w:rPr>
        <w:t>system</w:t>
      </w:r>
      <w:r w:rsidR="002D012C" w:rsidRPr="002B0747">
        <w:rPr>
          <w:szCs w:val="21"/>
        </w:rPr>
        <w:t xml:space="preserve"> </w:t>
      </w:r>
      <w:r w:rsidRPr="002B0747">
        <w:rPr>
          <w:position w:val="-16"/>
          <w:szCs w:val="21"/>
        </w:rPr>
        <w:object w:dxaOrig="1500" w:dyaOrig="420" w14:anchorId="48A5F02E">
          <v:shape id="_x0000_i1175" type="#_x0000_t75" style="width:75pt;height:21pt" o:ole="">
            <v:imagedata r:id="rId308" o:title=""/>
          </v:shape>
          <o:OLEObject Type="Embed" ProgID="Equation.DSMT4" ShapeID="_x0000_i1175" DrawAspect="Content" ObjectID="_1697827011" r:id="rId309"/>
        </w:object>
      </w:r>
      <w:r w:rsidR="002D012C" w:rsidRPr="002B0747">
        <w:rPr>
          <w:szCs w:val="21"/>
        </w:rPr>
        <w:t xml:space="preserve"> </w:t>
      </w:r>
      <w:r w:rsidRPr="002B0747">
        <w:rPr>
          <w:szCs w:val="21"/>
        </w:rPr>
        <w:t>of</w:t>
      </w:r>
      <w:r w:rsidR="002D012C" w:rsidRPr="002B0747">
        <w:rPr>
          <w:szCs w:val="21"/>
        </w:rPr>
        <w:t xml:space="preserve"> </w:t>
      </w:r>
      <w:r w:rsidRPr="002B0747">
        <w:rPr>
          <w:szCs w:val="21"/>
        </w:rPr>
        <w:t>eigenelements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operator-function</w:t>
      </w:r>
      <w:r w:rsidR="002D012C" w:rsidRPr="002B0747">
        <w:rPr>
          <w:szCs w:val="21"/>
        </w:rPr>
        <w:t xml:space="preserve"> </w:t>
      </w:r>
      <w:r w:rsidRPr="002B0747">
        <w:rPr>
          <w:position w:val="-12"/>
          <w:szCs w:val="21"/>
        </w:rPr>
        <w:object w:dxaOrig="859" w:dyaOrig="340" w14:anchorId="20FBEE07">
          <v:shape id="_x0000_i1176" type="#_x0000_t75" style="width:44pt;height:17.5pt" o:ole="">
            <v:imagedata r:id="rId310" o:title=""/>
          </v:shape>
          <o:OLEObject Type="Embed" ProgID="Equation.DSMT4" ShapeID="_x0000_i1176" DrawAspect="Content" ObjectID="_1697827012" r:id="rId311"/>
        </w:object>
      </w:r>
      <w:r w:rsidR="002D012C" w:rsidRPr="002B0747">
        <w:rPr>
          <w:szCs w:val="21"/>
        </w:rPr>
        <w:t xml:space="preserve"> </w:t>
      </w:r>
      <w:r w:rsidRPr="002B0747">
        <w:rPr>
          <w:szCs w:val="21"/>
        </w:rPr>
        <w:t>[16,</w:t>
      </w:r>
      <w:r w:rsidR="002D012C" w:rsidRPr="002B0747">
        <w:rPr>
          <w:szCs w:val="21"/>
        </w:rPr>
        <w:t xml:space="preserve"> </w:t>
      </w:r>
      <w:r w:rsidRPr="002B0747">
        <w:rPr>
          <w:szCs w:val="21"/>
        </w:rPr>
        <w:t>33].</w:t>
      </w:r>
    </w:p>
    <w:p w14:paraId="58B7C64D" w14:textId="77777777" w:rsidR="00DB5CCD" w:rsidRPr="002B0747" w:rsidRDefault="00DB5CCD" w:rsidP="00DB5CCD">
      <w:pPr>
        <w:tabs>
          <w:tab w:val="right" w:pos="6595"/>
        </w:tabs>
        <w:rPr>
          <w:szCs w:val="21"/>
        </w:rPr>
      </w:pPr>
      <w:r w:rsidRPr="002B0747">
        <w:rPr>
          <w:szCs w:val="21"/>
        </w:rPr>
        <w:t>We</w:t>
      </w:r>
      <w:r w:rsidR="002D012C" w:rsidRPr="002B0747">
        <w:rPr>
          <w:szCs w:val="21"/>
        </w:rPr>
        <w:t xml:space="preserve"> </w:t>
      </w:r>
      <w:r w:rsidRPr="002B0747">
        <w:rPr>
          <w:szCs w:val="21"/>
        </w:rPr>
        <w:t>determine</w:t>
      </w:r>
      <w:r w:rsidR="002D012C" w:rsidRPr="002B0747">
        <w:rPr>
          <w:szCs w:val="21"/>
        </w:rPr>
        <w:t xml:space="preserve"> </w:t>
      </w:r>
      <w:r w:rsidRPr="002B0747">
        <w:rPr>
          <w:szCs w:val="21"/>
        </w:rPr>
        <w:t>all</w:t>
      </w:r>
      <w:r w:rsidR="002D012C" w:rsidRPr="002B0747">
        <w:rPr>
          <w:szCs w:val="21"/>
        </w:rPr>
        <w:t xml:space="preserve"> </w:t>
      </w:r>
      <w:r w:rsidRPr="002B0747">
        <w:rPr>
          <w:szCs w:val="21"/>
        </w:rPr>
        <w:t>eigenfrequencies</w:t>
      </w:r>
      <w:r w:rsidR="002D012C" w:rsidRPr="002B0747">
        <w:rPr>
          <w:szCs w:val="21"/>
        </w:rPr>
        <w:t xml:space="preserve"> </w:t>
      </w:r>
      <w:r w:rsidRPr="002B0747">
        <w:rPr>
          <w:position w:val="-6"/>
          <w:szCs w:val="21"/>
        </w:rPr>
        <w:object w:dxaOrig="200" w:dyaOrig="300" w14:anchorId="7BE749CC">
          <v:shape id="_x0000_i1177" type="#_x0000_t75" style="width:9.5pt;height:15pt" o:ole="">
            <v:imagedata r:id="rId312" o:title=""/>
          </v:shape>
          <o:OLEObject Type="Embed" ProgID="Equation.DSMT4" ShapeID="_x0000_i1177" DrawAspect="Content" ObjectID="_1697827013" r:id="rId313"/>
        </w:object>
      </w:r>
      <w:r w:rsidR="002D012C" w:rsidRPr="002B0747">
        <w:rPr>
          <w:szCs w:val="21"/>
        </w:rPr>
        <w:t xml:space="preserve"> </w:t>
      </w:r>
      <w:r w:rsidRPr="002B0747">
        <w:rPr>
          <w:szCs w:val="21"/>
        </w:rPr>
        <w:t>and</w:t>
      </w:r>
      <w:r w:rsidR="002D012C" w:rsidRPr="002B0747">
        <w:rPr>
          <w:szCs w:val="21"/>
        </w:rPr>
        <w:t xml:space="preserve"> </w:t>
      </w:r>
      <w:r w:rsidRPr="002B0747">
        <w:rPr>
          <w:szCs w:val="21"/>
        </w:rPr>
        <w:t>fields</w:t>
      </w:r>
      <w:r w:rsidR="002D012C" w:rsidRPr="002B0747">
        <w:rPr>
          <w:szCs w:val="21"/>
        </w:rPr>
        <w:t xml:space="preserve"> </w:t>
      </w:r>
      <w:r w:rsidRPr="002B0747">
        <w:rPr>
          <w:position w:val="-16"/>
          <w:szCs w:val="21"/>
        </w:rPr>
        <w:object w:dxaOrig="1500" w:dyaOrig="420" w14:anchorId="73070D58">
          <v:shape id="_x0000_i1178" type="#_x0000_t75" style="width:75pt;height:21pt" o:ole="">
            <v:imagedata r:id="rId314" o:title=""/>
          </v:shape>
          <o:OLEObject Type="Embed" ProgID="Equation.DSMT4" ShapeID="_x0000_i1178" DrawAspect="Content" ObjectID="_1697827014" r:id="rId315"/>
        </w:object>
      </w:r>
      <w:r w:rsidR="002D012C" w:rsidRPr="002B0747">
        <w:rPr>
          <w:szCs w:val="21"/>
        </w:rPr>
        <w:t xml:space="preserve"> </w:t>
      </w:r>
      <w:r w:rsidRPr="002B0747">
        <w:rPr>
          <w:szCs w:val="21"/>
        </w:rPr>
        <w:t>of</w:t>
      </w:r>
      <w:r w:rsidR="002D012C" w:rsidRPr="002B0747">
        <w:rPr>
          <w:szCs w:val="21"/>
        </w:rPr>
        <w:t xml:space="preserve"> </w:t>
      </w:r>
      <w:r w:rsidRPr="002B0747">
        <w:rPr>
          <w:szCs w:val="21"/>
        </w:rPr>
        <w:t>free</w:t>
      </w:r>
      <w:r w:rsidR="002D012C" w:rsidRPr="002B0747">
        <w:rPr>
          <w:szCs w:val="21"/>
        </w:rPr>
        <w:t xml:space="preserve"> </w:t>
      </w:r>
      <w:r w:rsidRPr="002B0747">
        <w:rPr>
          <w:szCs w:val="21"/>
        </w:rPr>
        <w:t>oscillations</w:t>
      </w:r>
      <w:r w:rsidR="002D012C" w:rsidRPr="002B0747">
        <w:rPr>
          <w:szCs w:val="21"/>
        </w:rPr>
        <w:t xml:space="preserve"> </w:t>
      </w:r>
      <w:r w:rsidRPr="002B0747">
        <w:rPr>
          <w:szCs w:val="21"/>
        </w:rPr>
        <w:t>corresponding</w:t>
      </w:r>
      <w:r w:rsidR="002D012C" w:rsidRPr="002B0747">
        <w:rPr>
          <w:szCs w:val="21"/>
        </w:rPr>
        <w:t xml:space="preserve"> </w:t>
      </w:r>
      <w:r w:rsidRPr="002B0747">
        <w:rPr>
          <w:szCs w:val="21"/>
        </w:rPr>
        <w:t>to</w:t>
      </w:r>
      <w:r w:rsidR="002D012C" w:rsidRPr="002B0747">
        <w:rPr>
          <w:szCs w:val="21"/>
        </w:rPr>
        <w:t xml:space="preserve"> </w:t>
      </w:r>
      <w:r w:rsidRPr="002B0747">
        <w:rPr>
          <w:szCs w:val="21"/>
        </w:rPr>
        <w:t>these</w:t>
      </w:r>
      <w:r w:rsidR="002D012C" w:rsidRPr="002B0747">
        <w:rPr>
          <w:szCs w:val="21"/>
        </w:rPr>
        <w:t xml:space="preserve"> </w:t>
      </w:r>
      <w:r w:rsidRPr="002B0747">
        <w:rPr>
          <w:szCs w:val="21"/>
        </w:rPr>
        <w:t>frequencies</w:t>
      </w:r>
      <w:r w:rsidR="002D012C" w:rsidRPr="002B0747">
        <w:rPr>
          <w:szCs w:val="21"/>
        </w:rPr>
        <w:t xml:space="preserve"> </w:t>
      </w:r>
      <w:r w:rsidRPr="002B0747">
        <w:rPr>
          <w:szCs w:val="21"/>
        </w:rPr>
        <w:t>by</w:t>
      </w:r>
      <w:r w:rsidR="002D012C" w:rsidRPr="002B0747">
        <w:rPr>
          <w:szCs w:val="21"/>
        </w:rPr>
        <w:t xml:space="preserve"> </w:t>
      </w:r>
      <w:r w:rsidRPr="002B0747">
        <w:rPr>
          <w:szCs w:val="21"/>
        </w:rPr>
        <w:t>solving</w:t>
      </w:r>
      <w:r w:rsidR="002D012C" w:rsidRPr="002B0747">
        <w:rPr>
          <w:szCs w:val="21"/>
        </w:rPr>
        <w:t xml:space="preserve"> </w:t>
      </w:r>
      <w:r w:rsidRPr="002B0747">
        <w:rPr>
          <w:szCs w:val="21"/>
        </w:rPr>
        <w:t>the</w:t>
      </w:r>
      <w:r w:rsidR="002D012C" w:rsidRPr="002B0747">
        <w:rPr>
          <w:szCs w:val="21"/>
        </w:rPr>
        <w:t xml:space="preserve"> </w:t>
      </w:r>
      <w:r w:rsidRPr="002B0747">
        <w:rPr>
          <w:szCs w:val="21"/>
        </w:rPr>
        <w:t>operator</w:t>
      </w:r>
      <w:r w:rsidR="002D012C" w:rsidRPr="002B0747">
        <w:rPr>
          <w:szCs w:val="21"/>
        </w:rPr>
        <w:t xml:space="preserve"> </w:t>
      </w:r>
      <w:r w:rsidRPr="002B0747">
        <w:rPr>
          <w:szCs w:val="21"/>
        </w:rPr>
        <w:t>equation</w:t>
      </w:r>
      <w:r w:rsidR="002D012C" w:rsidRPr="002B0747">
        <w:rPr>
          <w:szCs w:val="21"/>
        </w:rPr>
        <w:t xml:space="preserve"> </w:t>
      </w:r>
      <w:r w:rsidRPr="002B0747">
        <w:rPr>
          <w:position w:val="-14"/>
          <w:szCs w:val="21"/>
        </w:rPr>
        <w:object w:dxaOrig="1680" w:dyaOrig="380" w14:anchorId="7097DB15">
          <v:shape id="_x0000_i1179" type="#_x0000_t75" style="width:84pt;height:19pt" o:ole="">
            <v:imagedata r:id="rId316" o:title=""/>
          </v:shape>
          <o:OLEObject Type="Embed" ProgID="Equation.DSMT4" ShapeID="_x0000_i1179" DrawAspect="Content" ObjectID="_1697827015" r:id="rId317"/>
        </w:object>
      </w:r>
      <w:r w:rsidR="002D012C" w:rsidRPr="002B0747">
        <w:rPr>
          <w:szCs w:val="21"/>
        </w:rPr>
        <w:t xml:space="preserve"> </w:t>
      </w:r>
      <w:r w:rsidRPr="002B0747">
        <w:rPr>
          <w:szCs w:val="21"/>
        </w:rPr>
        <w:t>equivalent</w:t>
      </w:r>
      <w:r w:rsidR="002D012C" w:rsidRPr="002B0747">
        <w:rPr>
          <w:szCs w:val="21"/>
        </w:rPr>
        <w:t xml:space="preserve"> </w:t>
      </w:r>
      <w:r w:rsidRPr="003869C0">
        <w:rPr>
          <w:szCs w:val="21"/>
        </w:rPr>
        <w:t>to</w:t>
      </w:r>
      <w:r w:rsidR="00963695" w:rsidRPr="003869C0">
        <w:rPr>
          <w:szCs w:val="21"/>
        </w:rPr>
        <w:t xml:space="preserve"> the</w:t>
      </w:r>
      <w:r w:rsidR="002D012C" w:rsidRPr="003869C0">
        <w:rPr>
          <w:szCs w:val="21"/>
        </w:rPr>
        <w:t xml:space="preserve"> </w:t>
      </w:r>
      <w:r w:rsidRPr="003869C0">
        <w:rPr>
          <w:szCs w:val="21"/>
        </w:rPr>
        <w:t>homogeneous</w:t>
      </w:r>
      <w:r w:rsidR="002D012C" w:rsidRPr="003869C0">
        <w:rPr>
          <w:szCs w:val="21"/>
        </w:rPr>
        <w:t xml:space="preserve"> </w:t>
      </w:r>
      <w:r w:rsidRPr="003869C0">
        <w:rPr>
          <w:szCs w:val="21"/>
        </w:rPr>
        <w:t>(spectral)</w:t>
      </w:r>
      <w:r w:rsidR="002D012C" w:rsidRPr="003869C0">
        <w:rPr>
          <w:szCs w:val="21"/>
        </w:rPr>
        <w:t xml:space="preserve"> </w:t>
      </w:r>
      <w:r w:rsidRPr="003869C0">
        <w:rPr>
          <w:szCs w:val="21"/>
        </w:rPr>
        <w:t>problem</w:t>
      </w:r>
      <w:r w:rsidR="00313263">
        <w:rPr>
          <w:szCs w:val="21"/>
        </w:rPr>
        <w:t>s</w:t>
      </w:r>
      <w:r w:rsidR="002D012C" w:rsidRPr="003869C0">
        <w:rPr>
          <w:szCs w:val="21"/>
        </w:rPr>
        <w:t xml:space="preserve"> </w:t>
      </w:r>
      <w:r w:rsidRPr="003869C0">
        <w:rPr>
          <w:szCs w:val="21"/>
        </w:rPr>
        <w:fldChar w:fldCharType="begin"/>
      </w:r>
      <w:r w:rsidRPr="003869C0">
        <w:rPr>
          <w:szCs w:val="21"/>
        </w:rPr>
        <w:instrText xml:space="preserve"> GOTOBUTTON ZEqnNum391972  \* MERGEFORMAT </w:instrText>
      </w:r>
      <w:r w:rsidRPr="003869C0">
        <w:rPr>
          <w:szCs w:val="21"/>
        </w:rPr>
        <w:fldChar w:fldCharType="begin"/>
      </w:r>
      <w:r w:rsidRPr="003869C0">
        <w:rPr>
          <w:szCs w:val="21"/>
        </w:rPr>
        <w:instrText xml:space="preserve"> REF ZEqnNum391972 \* Charformat \! \* MERGEFORMAT </w:instrText>
      </w:r>
      <w:r w:rsidRPr="003869C0">
        <w:rPr>
          <w:szCs w:val="21"/>
        </w:rPr>
        <w:fldChar w:fldCharType="separate"/>
      </w:r>
      <w:r w:rsidR="00360F00" w:rsidRPr="003869C0">
        <w:rPr>
          <w:szCs w:val="21"/>
        </w:rPr>
        <w:instrText>(2)</w:instrText>
      </w:r>
      <w:r w:rsidRPr="003869C0">
        <w:rPr>
          <w:szCs w:val="21"/>
        </w:rPr>
        <w:fldChar w:fldCharType="end"/>
      </w:r>
      <w:r w:rsidRPr="003869C0">
        <w:rPr>
          <w:szCs w:val="21"/>
        </w:rPr>
        <w:fldChar w:fldCharType="end"/>
      </w:r>
      <w:r w:rsidRPr="003869C0">
        <w:rPr>
          <w:szCs w:val="21"/>
        </w:rPr>
        <w:t>.</w:t>
      </w:r>
      <w:r w:rsidR="002D012C" w:rsidRPr="003869C0">
        <w:rPr>
          <w:szCs w:val="21"/>
        </w:rPr>
        <w:t xml:space="preserve"> </w:t>
      </w:r>
      <w:r w:rsidRPr="003869C0">
        <w:rPr>
          <w:szCs w:val="21"/>
        </w:rPr>
        <w:t>The</w:t>
      </w:r>
      <w:r w:rsidR="002D012C" w:rsidRPr="003869C0">
        <w:rPr>
          <w:szCs w:val="21"/>
        </w:rPr>
        <w:t xml:space="preserve"> </w:t>
      </w:r>
      <w:r w:rsidRPr="003869C0">
        <w:rPr>
          <w:szCs w:val="21"/>
        </w:rPr>
        <w:t>plane</w:t>
      </w:r>
      <w:r w:rsidR="002D012C" w:rsidRPr="003869C0">
        <w:rPr>
          <w:szCs w:val="21"/>
        </w:rPr>
        <w:t xml:space="preserve"> </w:t>
      </w:r>
      <w:r w:rsidRPr="003869C0">
        <w:rPr>
          <w:szCs w:val="21"/>
        </w:rPr>
        <w:t>wave</w:t>
      </w:r>
      <w:r w:rsidR="002D012C" w:rsidRPr="003869C0">
        <w:rPr>
          <w:szCs w:val="21"/>
        </w:rPr>
        <w:t xml:space="preserve"> </w:t>
      </w:r>
      <w:r w:rsidRPr="003869C0">
        <w:rPr>
          <w:szCs w:val="21"/>
        </w:rPr>
        <w:t>method</w:t>
      </w:r>
      <w:r w:rsidR="002D012C" w:rsidRPr="003869C0">
        <w:rPr>
          <w:szCs w:val="21"/>
        </w:rPr>
        <w:t xml:space="preserve"> </w:t>
      </w:r>
      <w:r w:rsidRPr="003869C0">
        <w:rPr>
          <w:szCs w:val="21"/>
        </w:rPr>
        <w:t>permits</w:t>
      </w:r>
      <w:r w:rsidR="002D012C" w:rsidRPr="002B0747">
        <w:rPr>
          <w:szCs w:val="21"/>
        </w:rPr>
        <w:t xml:space="preserve"> </w:t>
      </w:r>
      <w:r w:rsidRPr="002B0747">
        <w:rPr>
          <w:szCs w:val="21"/>
        </w:rPr>
        <w:t>one</w:t>
      </w:r>
      <w:r w:rsidR="002D012C" w:rsidRPr="002B0747">
        <w:rPr>
          <w:szCs w:val="21"/>
        </w:rPr>
        <w:t xml:space="preserve"> </w:t>
      </w:r>
      <w:r w:rsidRPr="002B0747">
        <w:rPr>
          <w:szCs w:val="21"/>
        </w:rPr>
        <w:t>to</w:t>
      </w:r>
      <w:r w:rsidR="002D012C" w:rsidRPr="002B0747">
        <w:rPr>
          <w:szCs w:val="21"/>
        </w:rPr>
        <w:t xml:space="preserve"> </w:t>
      </w:r>
      <w:r w:rsidRPr="002B0747">
        <w:rPr>
          <w:szCs w:val="21"/>
        </w:rPr>
        <w:t>pass</w:t>
      </w:r>
      <w:r w:rsidR="002D012C" w:rsidRPr="002B0747">
        <w:rPr>
          <w:szCs w:val="21"/>
        </w:rPr>
        <w:t xml:space="preserve"> </w:t>
      </w:r>
      <w:r w:rsidRPr="002B0747">
        <w:rPr>
          <w:szCs w:val="21"/>
        </w:rPr>
        <w:t>to</w:t>
      </w:r>
      <w:r w:rsidR="002D012C" w:rsidRPr="002B0747">
        <w:rPr>
          <w:szCs w:val="21"/>
        </w:rPr>
        <w:t xml:space="preserve"> </w:t>
      </w:r>
      <w:r w:rsidRPr="002B0747">
        <w:rPr>
          <w:szCs w:val="21"/>
        </w:rPr>
        <w:t>matrix</w:t>
      </w:r>
      <w:r w:rsidR="002D012C" w:rsidRPr="002B0747">
        <w:rPr>
          <w:szCs w:val="21"/>
        </w:rPr>
        <w:t xml:space="preserve"> </w:t>
      </w:r>
      <w:r w:rsidRPr="002B0747">
        <w:rPr>
          <w:szCs w:val="21"/>
        </w:rPr>
        <w:t>form</w:t>
      </w:r>
      <w:r w:rsidR="002D012C" w:rsidRPr="002B0747">
        <w:rPr>
          <w:szCs w:val="21"/>
        </w:rPr>
        <w:t xml:space="preserve"> </w:t>
      </w:r>
      <w:r w:rsidRPr="002B0747">
        <w:rPr>
          <w:position w:val="-16"/>
          <w:szCs w:val="21"/>
        </w:rPr>
        <w:object w:dxaOrig="1740" w:dyaOrig="420" w14:anchorId="0CBCA70C">
          <v:shape id="_x0000_i1180" type="#_x0000_t75" style="width:87pt;height:21pt" o:ole="">
            <v:imagedata r:id="rId318" o:title=""/>
          </v:shape>
          <o:OLEObject Type="Embed" ProgID="Equation.DSMT4" ShapeID="_x0000_i1180" DrawAspect="Content" ObjectID="_1697827016" r:id="rId319"/>
        </w:object>
      </w:r>
      <w:r w:rsidR="002D012C" w:rsidRPr="002B0747">
        <w:rPr>
          <w:szCs w:val="21"/>
        </w:rPr>
        <w:t xml:space="preserve"> </w:t>
      </w:r>
      <w:r w:rsidRPr="002B0747">
        <w:rPr>
          <w:szCs w:val="21"/>
        </w:rPr>
        <w:t>of</w:t>
      </w:r>
      <w:r w:rsidR="002D012C" w:rsidRPr="002B0747">
        <w:rPr>
          <w:szCs w:val="21"/>
        </w:rPr>
        <w:t xml:space="preserve"> </w:t>
      </w:r>
      <w:r w:rsidRPr="002B0747">
        <w:rPr>
          <w:szCs w:val="21"/>
        </w:rPr>
        <w:t>this</w:t>
      </w:r>
      <w:r w:rsidR="002D012C" w:rsidRPr="002B0747">
        <w:rPr>
          <w:szCs w:val="21"/>
        </w:rPr>
        <w:t xml:space="preserve"> </w:t>
      </w:r>
      <w:r w:rsidRPr="002B0747">
        <w:rPr>
          <w:szCs w:val="21"/>
        </w:rPr>
        <w:t>equation,</w:t>
      </w:r>
      <w:r w:rsidR="002D012C" w:rsidRPr="002B0747">
        <w:rPr>
          <w:szCs w:val="21"/>
        </w:rPr>
        <w:t xml:space="preserve"> </w:t>
      </w:r>
      <w:r w:rsidRPr="002B0747">
        <w:rPr>
          <w:szCs w:val="21"/>
        </w:rPr>
        <w:t>namely,</w:t>
      </w:r>
      <w:r w:rsidR="002D012C" w:rsidRPr="002B0747">
        <w:rPr>
          <w:szCs w:val="21"/>
        </w:rPr>
        <w:t xml:space="preserve"> </w:t>
      </w:r>
      <w:r w:rsidRPr="002B0747">
        <w:rPr>
          <w:szCs w:val="21"/>
        </w:rPr>
        <w:t>to</w:t>
      </w:r>
      <w:r w:rsidR="002D012C" w:rsidRPr="002B0747">
        <w:rPr>
          <w:szCs w:val="21"/>
        </w:rPr>
        <w:t xml:space="preserve"> </w:t>
      </w:r>
      <w:r w:rsidRPr="002B0747">
        <w:rPr>
          <w:szCs w:val="21"/>
        </w:rPr>
        <w:t>perform</w:t>
      </w:r>
      <w:r w:rsidR="002D012C" w:rsidRPr="002B0747">
        <w:rPr>
          <w:szCs w:val="21"/>
        </w:rPr>
        <w:t xml:space="preserve"> </w:t>
      </w:r>
      <w:r w:rsidRPr="002B0747">
        <w:rPr>
          <w:szCs w:val="21"/>
        </w:rPr>
        <w:t>the</w:t>
      </w:r>
      <w:r w:rsidR="002D012C" w:rsidRPr="002B0747">
        <w:rPr>
          <w:szCs w:val="21"/>
        </w:rPr>
        <w:t xml:space="preserve"> </w:t>
      </w:r>
      <w:r w:rsidRPr="002B0747">
        <w:rPr>
          <w:szCs w:val="21"/>
        </w:rPr>
        <w:t>following</w:t>
      </w:r>
      <w:r w:rsidR="002D012C" w:rsidRPr="002B0747">
        <w:rPr>
          <w:szCs w:val="21"/>
        </w:rPr>
        <w:t xml:space="preserve"> </w:t>
      </w:r>
      <w:r w:rsidRPr="002B0747">
        <w:rPr>
          <w:szCs w:val="21"/>
        </w:rPr>
        <w:t>changes</w:t>
      </w:r>
    </w:p>
    <w:p w14:paraId="1D3F69CB" w14:textId="77777777" w:rsidR="00DB5CCD" w:rsidRPr="002B0747" w:rsidRDefault="00DB5CCD" w:rsidP="00DB5CCD">
      <w:pPr>
        <w:tabs>
          <w:tab w:val="right" w:pos="6595"/>
        </w:tabs>
        <w:rPr>
          <w:szCs w:val="21"/>
        </w:rPr>
      </w:pPr>
    </w:p>
    <w:p w14:paraId="24CA40DA" w14:textId="77777777" w:rsidR="00DB5CCD" w:rsidRPr="002B0747" w:rsidRDefault="00DB5CCD" w:rsidP="00DB5CCD">
      <w:pPr>
        <w:tabs>
          <w:tab w:val="right" w:pos="6595"/>
        </w:tabs>
        <w:rPr>
          <w:szCs w:val="21"/>
        </w:rPr>
      </w:pPr>
      <w:r w:rsidRPr="002B0747">
        <w:rPr>
          <w:position w:val="-58"/>
          <w:szCs w:val="21"/>
        </w:rPr>
        <w:object w:dxaOrig="5360" w:dyaOrig="1480" w14:anchorId="3C6138EC">
          <v:shape id="_x0000_i1181" type="#_x0000_t75" style="width:267.5pt;height:73pt" o:ole="">
            <v:imagedata r:id="rId320" o:title=""/>
          </v:shape>
          <o:OLEObject Type="Embed" ProgID="Equation.DSMT4" ShapeID="_x0000_i1181" DrawAspect="Content" ObjectID="_1697827017" r:id="rId321"/>
        </w:object>
      </w:r>
    </w:p>
    <w:p w14:paraId="7E26B632" w14:textId="77777777" w:rsidR="00DB5CCD" w:rsidRPr="002B0747" w:rsidRDefault="00DB5CCD" w:rsidP="00DB5CCD">
      <w:pPr>
        <w:tabs>
          <w:tab w:val="right" w:pos="6595"/>
        </w:tabs>
        <w:rPr>
          <w:szCs w:val="21"/>
        </w:rPr>
      </w:pPr>
    </w:p>
    <w:p w14:paraId="2E28958D" w14:textId="77777777" w:rsidR="00DB5CCD" w:rsidRPr="002B0747" w:rsidRDefault="00DB5CCD" w:rsidP="00313263">
      <w:pPr>
        <w:tabs>
          <w:tab w:val="right" w:pos="6595"/>
        </w:tabs>
        <w:ind w:firstLine="0"/>
        <w:rPr>
          <w:szCs w:val="21"/>
        </w:rPr>
      </w:pPr>
      <w:r w:rsidRPr="002B0747">
        <w:rPr>
          <w:szCs w:val="21"/>
        </w:rPr>
        <w:t>Here</w:t>
      </w:r>
      <w:r w:rsidR="004A77B5">
        <w:rPr>
          <w:szCs w:val="21"/>
        </w:rPr>
        <w:t>,</w:t>
      </w:r>
      <w:r w:rsidR="002D012C" w:rsidRPr="002B0747">
        <w:rPr>
          <w:szCs w:val="21"/>
        </w:rPr>
        <w:t xml:space="preserve"> </w:t>
      </w:r>
      <w:r w:rsidRPr="002B0747">
        <w:rPr>
          <w:position w:val="-10"/>
          <w:szCs w:val="21"/>
        </w:rPr>
        <w:object w:dxaOrig="260" w:dyaOrig="340" w14:anchorId="78D18D19">
          <v:shape id="_x0000_i1182" type="#_x0000_t75" style="width:13pt;height:17.5pt" o:ole="">
            <v:imagedata r:id="rId322" o:title=""/>
          </v:shape>
          <o:OLEObject Type="Embed" ProgID="Equation.DSMT4" ShapeID="_x0000_i1182" DrawAspect="Content" ObjectID="_1697827018" r:id="rId323"/>
        </w:object>
      </w:r>
      <w:r w:rsidR="002D012C" w:rsidRPr="002B0747">
        <w:rPr>
          <w:szCs w:val="21"/>
        </w:rPr>
        <w:t xml:space="preserve"> </w:t>
      </w:r>
      <w:r w:rsidRPr="002B0747">
        <w:rPr>
          <w:szCs w:val="21"/>
        </w:rPr>
        <w:t>is</w:t>
      </w:r>
      <w:r w:rsidR="002D012C" w:rsidRPr="002B0747">
        <w:rPr>
          <w:szCs w:val="21"/>
        </w:rPr>
        <w:t xml:space="preserve"> </w:t>
      </w:r>
      <w:r w:rsidRPr="002B0747">
        <w:rPr>
          <w:szCs w:val="21"/>
        </w:rPr>
        <w:t>the</w:t>
      </w:r>
      <w:r w:rsidR="002D012C" w:rsidRPr="002B0747">
        <w:rPr>
          <w:szCs w:val="21"/>
        </w:rPr>
        <w:t xml:space="preserve"> </w:t>
      </w:r>
      <w:r w:rsidRPr="002B0747">
        <w:rPr>
          <w:szCs w:val="21"/>
        </w:rPr>
        <w:t>Kronecker</w:t>
      </w:r>
      <w:r w:rsidR="002D012C" w:rsidRPr="002B0747">
        <w:rPr>
          <w:szCs w:val="21"/>
        </w:rPr>
        <w:t xml:space="preserve"> </w:t>
      </w:r>
      <w:r w:rsidRPr="002B0747">
        <w:rPr>
          <w:szCs w:val="21"/>
        </w:rPr>
        <w:t>symbol;</w:t>
      </w:r>
      <w:r w:rsidR="002D012C" w:rsidRPr="002B0747">
        <w:rPr>
          <w:szCs w:val="21"/>
        </w:rPr>
        <w:t xml:space="preserve"> </w:t>
      </w:r>
      <w:r w:rsidRPr="002B0747">
        <w:rPr>
          <w:position w:val="-12"/>
          <w:szCs w:val="21"/>
        </w:rPr>
        <w:object w:dxaOrig="1660" w:dyaOrig="340" w14:anchorId="1A1EF058">
          <v:shape id="_x0000_i1183" type="#_x0000_t75" style="width:83pt;height:17.5pt" o:ole="">
            <v:imagedata r:id="rId324" o:title=""/>
          </v:shape>
          <o:OLEObject Type="Embed" ProgID="Equation.DSMT4" ShapeID="_x0000_i1183" DrawAspect="Content" ObjectID="_1697827019" r:id="rId325"/>
        </w:object>
      </w:r>
      <w:r w:rsidRPr="002B0747">
        <w:rPr>
          <w:szCs w:val="21"/>
        </w:rPr>
        <w:t>;</w:t>
      </w:r>
      <w:r w:rsidR="002D012C" w:rsidRPr="002B0747">
        <w:rPr>
          <w:szCs w:val="21"/>
        </w:rPr>
        <w:t xml:space="preserve"> </w:t>
      </w:r>
      <w:r w:rsidRPr="002B0747">
        <w:rPr>
          <w:position w:val="-12"/>
          <w:szCs w:val="21"/>
        </w:rPr>
        <w:object w:dxaOrig="1080" w:dyaOrig="340" w14:anchorId="2FF727FA">
          <v:shape id="_x0000_i1184" type="#_x0000_t75" style="width:54pt;height:17.5pt" o:ole="">
            <v:imagedata r:id="rId326" o:title=""/>
          </v:shape>
          <o:OLEObject Type="Embed" ProgID="Equation.DSMT4" ShapeID="_x0000_i1184" DrawAspect="Content" ObjectID="_1697827020" r:id="rId327"/>
        </w:object>
      </w:r>
      <w:r w:rsidRPr="002B0747">
        <w:rPr>
          <w:szCs w:val="21"/>
        </w:rPr>
        <w:t>;</w:t>
      </w:r>
      <w:r w:rsidR="002D012C" w:rsidRPr="002B0747">
        <w:rPr>
          <w:szCs w:val="21"/>
        </w:rPr>
        <w:t xml:space="preserve"> </w:t>
      </w:r>
      <w:r w:rsidRPr="002B0747">
        <w:rPr>
          <w:position w:val="-12"/>
          <w:szCs w:val="21"/>
        </w:rPr>
        <w:object w:dxaOrig="600" w:dyaOrig="340" w14:anchorId="37C56AA7">
          <v:shape id="_x0000_i1185" type="#_x0000_t75" style="width:30pt;height:17.5pt" o:ole="">
            <v:imagedata r:id="rId328" o:title=""/>
          </v:shape>
          <o:OLEObject Type="Embed" ProgID="Equation.DSMT4" ShapeID="_x0000_i1185" DrawAspect="Content" ObjectID="_1697827021" r:id="rId329"/>
        </w:object>
      </w:r>
      <w:r w:rsidR="002D012C" w:rsidRPr="002B0747">
        <w:rPr>
          <w:szCs w:val="21"/>
        </w:rPr>
        <w:t xml:space="preserve"> </w:t>
      </w:r>
      <w:r w:rsidRPr="002B0747">
        <w:rPr>
          <w:szCs w:val="21"/>
        </w:rPr>
        <w:t>is</w:t>
      </w:r>
      <w:r w:rsidR="002D012C" w:rsidRPr="002B0747">
        <w:rPr>
          <w:szCs w:val="21"/>
        </w:rPr>
        <w:t xml:space="preserve"> </w:t>
      </w:r>
      <w:r w:rsidRPr="002B0747">
        <w:rPr>
          <w:szCs w:val="21"/>
        </w:rPr>
        <w:t>the</w:t>
      </w:r>
      <w:r w:rsidR="002D012C" w:rsidRPr="002B0747">
        <w:rPr>
          <w:szCs w:val="21"/>
        </w:rPr>
        <w:t xml:space="preserve"> </w:t>
      </w:r>
      <w:r w:rsidRPr="002B0747">
        <w:rPr>
          <w:szCs w:val="21"/>
        </w:rPr>
        <w:t>scalar</w:t>
      </w:r>
      <w:r w:rsidR="002D012C" w:rsidRPr="002B0747">
        <w:rPr>
          <w:szCs w:val="21"/>
        </w:rPr>
        <w:t xml:space="preserve"> </w:t>
      </w:r>
      <w:r w:rsidRPr="002B0747">
        <w:rPr>
          <w:szCs w:val="21"/>
        </w:rPr>
        <w:t>product</w:t>
      </w:r>
      <w:r w:rsidR="002D012C" w:rsidRPr="002B0747">
        <w:rPr>
          <w:szCs w:val="21"/>
        </w:rPr>
        <w:t xml:space="preserve"> </w:t>
      </w:r>
      <w:r w:rsidRPr="002B0747">
        <w:rPr>
          <w:szCs w:val="21"/>
        </w:rPr>
        <w:t>in</w:t>
      </w:r>
      <w:r w:rsidR="002D012C" w:rsidRPr="002B0747">
        <w:rPr>
          <w:szCs w:val="21"/>
        </w:rPr>
        <w:t xml:space="preserve"> </w:t>
      </w:r>
      <w:r w:rsidRPr="002B0747">
        <w:rPr>
          <w:position w:val="-12"/>
          <w:szCs w:val="21"/>
        </w:rPr>
        <w:object w:dxaOrig="639" w:dyaOrig="340" w14:anchorId="2B99516D">
          <v:shape id="_x0000_i1186" type="#_x0000_t75" style="width:31.5pt;height:17.5pt" o:ole="">
            <v:imagedata r:id="rId330" o:title=""/>
          </v:shape>
          <o:OLEObject Type="Embed" ProgID="Equation.DSMT4" ShapeID="_x0000_i1186" DrawAspect="Content" ObjectID="_1697827022" r:id="rId331"/>
        </w:object>
      </w:r>
      <w:r w:rsidRPr="002B0747">
        <w:rPr>
          <w:szCs w:val="21"/>
        </w:rPr>
        <w:t>;</w:t>
      </w:r>
      <w:r w:rsidR="002D012C" w:rsidRPr="002B0747">
        <w:rPr>
          <w:szCs w:val="21"/>
        </w:rPr>
        <w:t xml:space="preserve"> </w:t>
      </w:r>
      <w:r w:rsidRPr="002B0747">
        <w:rPr>
          <w:position w:val="-18"/>
          <w:szCs w:val="21"/>
        </w:rPr>
        <w:object w:dxaOrig="2420" w:dyaOrig="460" w14:anchorId="33D58463">
          <v:shape id="_x0000_i1187" type="#_x0000_t75" style="width:121pt;height:23pt" o:ole="">
            <v:imagedata r:id="rId332" o:title=""/>
          </v:shape>
          <o:OLEObject Type="Embed" ProgID="Equation.DSMT4" ShapeID="_x0000_i1187" DrawAspect="Content" ObjectID="_1697827023" r:id="rId333"/>
        </w:object>
      </w:r>
      <w:r w:rsidR="002D012C" w:rsidRPr="002B0747">
        <w:rPr>
          <w:szCs w:val="21"/>
        </w:rPr>
        <w:t xml:space="preserve"> </w:t>
      </w:r>
      <w:r w:rsidRPr="002B0747">
        <w:rPr>
          <w:szCs w:val="21"/>
        </w:rPr>
        <w:t>is</w:t>
      </w:r>
      <w:r w:rsidR="002D012C" w:rsidRPr="002B0747">
        <w:rPr>
          <w:szCs w:val="21"/>
        </w:rPr>
        <w:t xml:space="preserve"> </w:t>
      </w:r>
      <w:r w:rsidRPr="002B0747">
        <w:rPr>
          <w:szCs w:val="21"/>
        </w:rPr>
        <w:t>the</w:t>
      </w:r>
      <w:r w:rsidR="002D012C" w:rsidRPr="002B0747">
        <w:rPr>
          <w:szCs w:val="21"/>
        </w:rPr>
        <w:t xml:space="preserve"> </w:t>
      </w:r>
      <w:r w:rsidRPr="002B0747">
        <w:rPr>
          <w:szCs w:val="21"/>
        </w:rPr>
        <w:t>space</w:t>
      </w:r>
      <w:r w:rsidR="002D012C" w:rsidRPr="002B0747">
        <w:rPr>
          <w:szCs w:val="21"/>
        </w:rPr>
        <w:t xml:space="preserve"> </w:t>
      </w:r>
      <w:r w:rsidRPr="002B0747">
        <w:rPr>
          <w:szCs w:val="21"/>
        </w:rPr>
        <w:t>of</w:t>
      </w:r>
      <w:r w:rsidR="002D012C" w:rsidRPr="002B0747">
        <w:rPr>
          <w:szCs w:val="21"/>
        </w:rPr>
        <w:t xml:space="preserve"> </w:t>
      </w:r>
      <w:r w:rsidRPr="002B0747">
        <w:rPr>
          <w:szCs w:val="21"/>
        </w:rPr>
        <w:t>infinite</w:t>
      </w:r>
      <w:r w:rsidR="002D012C" w:rsidRPr="002B0747">
        <w:rPr>
          <w:szCs w:val="21"/>
        </w:rPr>
        <w:t xml:space="preserve"> </w:t>
      </w:r>
      <w:r w:rsidRPr="002B0747">
        <w:rPr>
          <w:szCs w:val="21"/>
        </w:rPr>
        <w:t>sequences;</w:t>
      </w:r>
      <w:r w:rsidR="002D012C" w:rsidRPr="002B0747">
        <w:rPr>
          <w:szCs w:val="21"/>
        </w:rPr>
        <w:t xml:space="preserve"> </w:t>
      </w:r>
      <w:r w:rsidRPr="002B0747">
        <w:rPr>
          <w:position w:val="-16"/>
          <w:szCs w:val="21"/>
        </w:rPr>
        <w:object w:dxaOrig="1120" w:dyaOrig="380" w14:anchorId="21448FE0">
          <v:shape id="_x0000_i1188" type="#_x0000_t75" style="width:56.5pt;height:19pt" o:ole="">
            <v:imagedata r:id="rId334" o:title=""/>
          </v:shape>
          <o:OLEObject Type="Embed" ProgID="Equation.DSMT4" ShapeID="_x0000_i1188" DrawAspect="Content" ObjectID="_1697827024" r:id="rId335"/>
        </w:object>
      </w:r>
      <w:r w:rsidR="002D012C" w:rsidRPr="002B0747">
        <w:rPr>
          <w:szCs w:val="21"/>
        </w:rPr>
        <w:t xml:space="preserve"> </w:t>
      </w:r>
      <w:r w:rsidRPr="002B0747">
        <w:rPr>
          <w:szCs w:val="21"/>
        </w:rPr>
        <w:t>and</w:t>
      </w:r>
      <w:r w:rsidR="002D012C" w:rsidRPr="002B0747">
        <w:rPr>
          <w:szCs w:val="21"/>
        </w:rPr>
        <w:t xml:space="preserve"> </w:t>
      </w:r>
      <w:r w:rsidRPr="002B0747">
        <w:rPr>
          <w:szCs w:val="21"/>
        </w:rPr>
        <w:t>it</w:t>
      </w:r>
      <w:r w:rsidR="002D012C" w:rsidRPr="002B0747">
        <w:rPr>
          <w:szCs w:val="21"/>
        </w:rPr>
        <w:t xml:space="preserve"> </w:t>
      </w:r>
      <w:r w:rsidRPr="002B0747">
        <w:rPr>
          <w:szCs w:val="21"/>
        </w:rPr>
        <w:t>is</w:t>
      </w:r>
      <w:r w:rsidR="002D012C" w:rsidRPr="002B0747">
        <w:rPr>
          <w:szCs w:val="21"/>
        </w:rPr>
        <w:t xml:space="preserve"> </w:t>
      </w:r>
      <w:r w:rsidRPr="002B0747">
        <w:rPr>
          <w:szCs w:val="21"/>
        </w:rPr>
        <w:t>not</w:t>
      </w:r>
      <w:r w:rsidR="002D012C" w:rsidRPr="002B0747">
        <w:rPr>
          <w:szCs w:val="21"/>
        </w:rPr>
        <w:t xml:space="preserve"> </w:t>
      </w:r>
      <w:r w:rsidRPr="002B0747">
        <w:rPr>
          <w:szCs w:val="21"/>
        </w:rPr>
        <w:t>important</w:t>
      </w:r>
      <w:r w:rsidR="002D012C" w:rsidRPr="002B0747">
        <w:rPr>
          <w:szCs w:val="21"/>
        </w:rPr>
        <w:t xml:space="preserve"> </w:t>
      </w:r>
      <w:r w:rsidRPr="002B0747">
        <w:rPr>
          <w:szCs w:val="21"/>
        </w:rPr>
        <w:t>what</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possible</w:t>
      </w:r>
      <w:r w:rsidR="002D012C" w:rsidRPr="002B0747">
        <w:rPr>
          <w:szCs w:val="21"/>
        </w:rPr>
        <w:t xml:space="preserve"> </w:t>
      </w:r>
      <w:r w:rsidRPr="002B0747">
        <w:rPr>
          <w:szCs w:val="21"/>
        </w:rPr>
        <w:t>rules</w:t>
      </w:r>
      <w:r w:rsidR="002D012C" w:rsidRPr="002B0747">
        <w:rPr>
          <w:szCs w:val="21"/>
        </w:rPr>
        <w:t xml:space="preserve"> </w:t>
      </w:r>
      <w:r w:rsidRPr="002B0747">
        <w:rPr>
          <w:szCs w:val="21"/>
        </w:rPr>
        <w:t>of</w:t>
      </w:r>
      <w:r w:rsidR="002D012C" w:rsidRPr="002B0747">
        <w:rPr>
          <w:szCs w:val="21"/>
        </w:rPr>
        <w:t xml:space="preserve"> </w:t>
      </w:r>
      <w:r w:rsidRPr="002B0747">
        <w:rPr>
          <w:szCs w:val="21"/>
        </w:rPr>
        <w:t>recalculation</w:t>
      </w:r>
      <w:r w:rsidR="002D012C" w:rsidRPr="002B0747">
        <w:rPr>
          <w:szCs w:val="21"/>
        </w:rPr>
        <w:t xml:space="preserve"> </w:t>
      </w:r>
      <w:r w:rsidRPr="002B0747">
        <w:rPr>
          <w:szCs w:val="21"/>
        </w:rPr>
        <w:t>of</w:t>
      </w:r>
      <w:r w:rsidR="002D012C" w:rsidRPr="002B0747">
        <w:rPr>
          <w:szCs w:val="21"/>
        </w:rPr>
        <w:t xml:space="preserve"> </w:t>
      </w:r>
      <w:r w:rsidRPr="002B0747">
        <w:rPr>
          <w:szCs w:val="21"/>
        </w:rPr>
        <w:t>index</w:t>
      </w:r>
      <w:r w:rsidR="002D012C" w:rsidRPr="002B0747">
        <w:rPr>
          <w:szCs w:val="21"/>
        </w:rPr>
        <w:t xml:space="preserve"> </w:t>
      </w:r>
      <w:r w:rsidRPr="002B0747">
        <w:rPr>
          <w:szCs w:val="21"/>
        </w:rPr>
        <w:t>values</w:t>
      </w:r>
      <w:r w:rsidR="002D012C" w:rsidRPr="002B0747">
        <w:rPr>
          <w:szCs w:val="21"/>
        </w:rPr>
        <w:t xml:space="preserve"> </w:t>
      </w:r>
      <w:r w:rsidRPr="002B0747">
        <w:rPr>
          <w:position w:val="-6"/>
          <w:szCs w:val="21"/>
        </w:rPr>
        <w:object w:dxaOrig="160" w:dyaOrig="200" w14:anchorId="5E5049E8">
          <v:shape id="_x0000_i1189" type="#_x0000_t75" style="width:8.5pt;height:9.5pt" o:ole="">
            <v:imagedata r:id="rId336" o:title=""/>
          </v:shape>
          <o:OLEObject Type="Embed" ProgID="Equation.DSMT4" ShapeID="_x0000_i1189" DrawAspect="Content" ObjectID="_1697827025" r:id="rId337"/>
        </w:object>
      </w:r>
      <w:r w:rsidR="002D012C" w:rsidRPr="002B0747">
        <w:rPr>
          <w:szCs w:val="21"/>
        </w:rPr>
        <w:t xml:space="preserve"> </w:t>
      </w:r>
      <w:r w:rsidRPr="002B0747">
        <w:rPr>
          <w:szCs w:val="21"/>
        </w:rPr>
        <w:t>and</w:t>
      </w:r>
      <w:r w:rsidR="002D012C" w:rsidRPr="002B0747">
        <w:rPr>
          <w:szCs w:val="21"/>
        </w:rPr>
        <w:t xml:space="preserve"> </w:t>
      </w:r>
      <w:r w:rsidRPr="002B0747">
        <w:rPr>
          <w:position w:val="-4"/>
          <w:szCs w:val="21"/>
        </w:rPr>
        <w:object w:dxaOrig="180" w:dyaOrig="180" w14:anchorId="493038B3">
          <v:shape id="_x0000_i1190" type="#_x0000_t75" style="width:9pt;height:9pt" o:ole="">
            <v:imagedata r:id="rId338" o:title=""/>
          </v:shape>
          <o:OLEObject Type="Embed" ProgID="Equation.DSMT4" ShapeID="_x0000_i1190" DrawAspect="Content" ObjectID="_1697827026" r:id="rId339"/>
        </w:object>
      </w:r>
      <w:r w:rsidR="002D012C" w:rsidRPr="002B0747">
        <w:rPr>
          <w:szCs w:val="21"/>
        </w:rPr>
        <w:t xml:space="preserve"> </w:t>
      </w:r>
      <w:r w:rsidRPr="002B0747">
        <w:rPr>
          <w:szCs w:val="21"/>
        </w:rPr>
        <w:t>by</w:t>
      </w:r>
      <w:r w:rsidR="002D012C" w:rsidRPr="002B0747">
        <w:rPr>
          <w:szCs w:val="21"/>
        </w:rPr>
        <w:t xml:space="preserve"> </w:t>
      </w:r>
      <w:r w:rsidRPr="002B0747">
        <w:rPr>
          <w:szCs w:val="21"/>
        </w:rPr>
        <w:t>values</w:t>
      </w:r>
      <w:r w:rsidR="002D012C" w:rsidRPr="002B0747">
        <w:rPr>
          <w:szCs w:val="21"/>
        </w:rPr>
        <w:t xml:space="preserve"> </w:t>
      </w:r>
      <w:r w:rsidRPr="002B0747">
        <w:rPr>
          <w:position w:val="-6"/>
          <w:szCs w:val="21"/>
        </w:rPr>
        <w:object w:dxaOrig="180" w:dyaOrig="200" w14:anchorId="59FC08B0">
          <v:shape id="_x0000_i1191" type="#_x0000_t75" style="width:9pt;height:9.5pt" o:ole="">
            <v:imagedata r:id="rId340" o:title=""/>
          </v:shape>
          <o:OLEObject Type="Embed" ProgID="Equation.DSMT4" ShapeID="_x0000_i1191" DrawAspect="Content" ObjectID="_1697827027" r:id="rId341"/>
        </w:object>
      </w:r>
      <w:r w:rsidR="002D012C" w:rsidRPr="002B0747">
        <w:rPr>
          <w:szCs w:val="21"/>
        </w:rPr>
        <w:t xml:space="preserve"> </w:t>
      </w:r>
      <w:r w:rsidRPr="002B0747">
        <w:rPr>
          <w:szCs w:val="21"/>
        </w:rPr>
        <w:t>and</w:t>
      </w:r>
      <w:r w:rsidR="002D012C" w:rsidRPr="002B0747">
        <w:rPr>
          <w:szCs w:val="21"/>
        </w:rPr>
        <w:t xml:space="preserve"> </w:t>
      </w:r>
      <w:r w:rsidRPr="002B0747">
        <w:rPr>
          <w:position w:val="-6"/>
          <w:szCs w:val="21"/>
        </w:rPr>
        <w:object w:dxaOrig="240" w:dyaOrig="200" w14:anchorId="34E623BA">
          <v:shape id="_x0000_i1192" type="#_x0000_t75" style="width:12pt;height:9.5pt" o:ole="">
            <v:imagedata r:id="rId342" o:title=""/>
          </v:shape>
          <o:OLEObject Type="Embed" ProgID="Equation.DSMT4" ShapeID="_x0000_i1192" DrawAspect="Content" ObjectID="_1697827028" r:id="rId343"/>
        </w:object>
      </w:r>
      <w:r w:rsidR="002D012C" w:rsidRPr="002B0747">
        <w:rPr>
          <w:szCs w:val="21"/>
        </w:rPr>
        <w:t xml:space="preserve"> </w:t>
      </w:r>
      <w:r w:rsidRPr="003869C0">
        <w:rPr>
          <w:szCs w:val="21"/>
        </w:rPr>
        <w:t>is</w:t>
      </w:r>
      <w:r w:rsidR="00963695" w:rsidRPr="003869C0">
        <w:rPr>
          <w:szCs w:val="21"/>
        </w:rPr>
        <w:t xml:space="preserve"> used</w:t>
      </w:r>
      <w:r w:rsidR="002D012C" w:rsidRPr="003869C0">
        <w:rPr>
          <w:szCs w:val="21"/>
        </w:rPr>
        <w:t xml:space="preserve"> </w:t>
      </w:r>
      <w:r w:rsidRPr="003869C0">
        <w:rPr>
          <w:szCs w:val="21"/>
        </w:rPr>
        <w:t>here</w:t>
      </w:r>
      <w:r w:rsidRPr="002B0747">
        <w:rPr>
          <w:szCs w:val="21"/>
        </w:rPr>
        <w:t>.</w:t>
      </w:r>
      <w:r w:rsidR="002D012C" w:rsidRPr="002B0747">
        <w:rPr>
          <w:szCs w:val="21"/>
        </w:rPr>
        <w:t xml:space="preserve"> </w:t>
      </w:r>
    </w:p>
    <w:p w14:paraId="65FDFF96" w14:textId="77777777" w:rsidR="00DB5CCD" w:rsidRDefault="00DB5CCD" w:rsidP="00DB5CCD">
      <w:pPr>
        <w:tabs>
          <w:tab w:val="right" w:pos="6595"/>
        </w:tabs>
        <w:rPr>
          <w:szCs w:val="21"/>
        </w:rPr>
      </w:pPr>
      <w:r w:rsidRPr="002B0747">
        <w:rPr>
          <w:szCs w:val="21"/>
        </w:rPr>
        <w:lastRenderedPageBreak/>
        <w:t>The</w:t>
      </w:r>
      <w:r w:rsidR="002D012C" w:rsidRPr="002B0747">
        <w:rPr>
          <w:szCs w:val="21"/>
        </w:rPr>
        <w:t xml:space="preserve"> </w:t>
      </w:r>
      <w:r w:rsidRPr="002B0747">
        <w:rPr>
          <w:szCs w:val="21"/>
        </w:rPr>
        <w:t>algorithm</w:t>
      </w:r>
      <w:r w:rsidR="002D012C" w:rsidRPr="002B0747">
        <w:rPr>
          <w:szCs w:val="21"/>
        </w:rPr>
        <w:t xml:space="preserve"> </w:t>
      </w:r>
      <w:r w:rsidRPr="002B0747">
        <w:rPr>
          <w:szCs w:val="21"/>
        </w:rPr>
        <w:t>of</w:t>
      </w:r>
      <w:r w:rsidR="002D012C" w:rsidRPr="002B0747">
        <w:rPr>
          <w:szCs w:val="21"/>
        </w:rPr>
        <w:t xml:space="preserve"> </w:t>
      </w:r>
      <w:r w:rsidRPr="002B0747">
        <w:rPr>
          <w:szCs w:val="21"/>
        </w:rPr>
        <w:t>solving</w:t>
      </w:r>
      <w:r w:rsidR="002D012C" w:rsidRPr="002B0747">
        <w:rPr>
          <w:szCs w:val="21"/>
        </w:rPr>
        <w:t xml:space="preserve"> </w:t>
      </w:r>
      <w:r w:rsidRPr="002B0747">
        <w:rPr>
          <w:szCs w:val="21"/>
        </w:rPr>
        <w:t>the</w:t>
      </w:r>
      <w:r w:rsidR="002D012C" w:rsidRPr="002B0747">
        <w:rPr>
          <w:szCs w:val="21"/>
        </w:rPr>
        <w:t xml:space="preserve"> </w:t>
      </w:r>
      <w:r w:rsidRPr="002B0747">
        <w:rPr>
          <w:szCs w:val="21"/>
        </w:rPr>
        <w:t>spectral</w:t>
      </w:r>
      <w:r w:rsidR="002D012C" w:rsidRPr="002B0747">
        <w:rPr>
          <w:szCs w:val="21"/>
        </w:rPr>
        <w:t xml:space="preserve"> </w:t>
      </w:r>
      <w:r w:rsidRPr="002B0747">
        <w:rPr>
          <w:szCs w:val="21"/>
        </w:rPr>
        <w:t>problem</w:t>
      </w:r>
      <w:r w:rsidR="002D012C" w:rsidRPr="002B0747">
        <w:rPr>
          <w:szCs w:val="21"/>
        </w:rPr>
        <w:t xml:space="preserve"> </w:t>
      </w:r>
      <w:r w:rsidRPr="002B0747">
        <w:rPr>
          <w:szCs w:val="21"/>
        </w:rPr>
        <w:t>is</w:t>
      </w:r>
      <w:r w:rsidR="002D012C" w:rsidRPr="002B0747">
        <w:rPr>
          <w:szCs w:val="21"/>
        </w:rPr>
        <w:t xml:space="preserve"> </w:t>
      </w:r>
      <w:r w:rsidRPr="002B0747">
        <w:rPr>
          <w:szCs w:val="21"/>
        </w:rPr>
        <w:t>usually</w:t>
      </w:r>
      <w:r w:rsidR="002D012C" w:rsidRPr="002B0747">
        <w:rPr>
          <w:szCs w:val="21"/>
        </w:rPr>
        <w:t xml:space="preserve"> </w:t>
      </w:r>
      <w:r w:rsidRPr="002B0747">
        <w:rPr>
          <w:szCs w:val="21"/>
        </w:rPr>
        <w:t>based</w:t>
      </w:r>
      <w:r w:rsidR="002D012C" w:rsidRPr="002B0747">
        <w:rPr>
          <w:szCs w:val="21"/>
        </w:rPr>
        <w:t xml:space="preserve"> </w:t>
      </w:r>
      <w:r w:rsidRPr="002B0747">
        <w:rPr>
          <w:szCs w:val="21"/>
        </w:rPr>
        <w:t>on</w:t>
      </w:r>
      <w:r w:rsidR="002D012C" w:rsidRPr="002B0747">
        <w:rPr>
          <w:szCs w:val="21"/>
        </w:rPr>
        <w:t xml:space="preserve"> </w:t>
      </w:r>
      <w:r w:rsidRPr="002B0747">
        <w:rPr>
          <w:szCs w:val="21"/>
        </w:rPr>
        <w:t>the</w:t>
      </w:r>
      <w:r w:rsidR="002D012C" w:rsidRPr="002B0747">
        <w:rPr>
          <w:szCs w:val="21"/>
        </w:rPr>
        <w:t xml:space="preserve"> </w:t>
      </w:r>
      <w:r w:rsidRPr="002B0747">
        <w:rPr>
          <w:szCs w:val="21"/>
        </w:rPr>
        <w:t>inversion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truncated</w:t>
      </w:r>
      <w:r w:rsidR="002D012C" w:rsidRPr="002B0747">
        <w:rPr>
          <w:szCs w:val="21"/>
        </w:rPr>
        <w:t xml:space="preserve"> </w:t>
      </w:r>
      <w:r w:rsidR="00963695" w:rsidRPr="003869C0">
        <w:rPr>
          <w:szCs w:val="21"/>
        </w:rPr>
        <w:t>infinite</w:t>
      </w:r>
      <w:r w:rsidR="00963695">
        <w:rPr>
          <w:szCs w:val="21"/>
        </w:rPr>
        <w:t xml:space="preserve"> </w:t>
      </w:r>
      <w:r w:rsidRPr="002B0747">
        <w:rPr>
          <w:szCs w:val="21"/>
        </w:rPr>
        <w:t>system</w:t>
      </w:r>
      <w:r w:rsidR="002D012C" w:rsidRPr="002B0747">
        <w:rPr>
          <w:szCs w:val="21"/>
        </w:rPr>
        <w:t xml:space="preserve"> </w:t>
      </w:r>
      <w:r w:rsidRPr="002B0747">
        <w:rPr>
          <w:szCs w:val="21"/>
        </w:rPr>
        <w:t>of</w:t>
      </w:r>
      <w:r w:rsidR="002D012C" w:rsidRPr="002B0747">
        <w:rPr>
          <w:szCs w:val="21"/>
        </w:rPr>
        <w:t xml:space="preserve"> </w:t>
      </w:r>
      <w:r w:rsidRPr="002B0747">
        <w:rPr>
          <w:szCs w:val="21"/>
        </w:rPr>
        <w:t>linear</w:t>
      </w:r>
      <w:r w:rsidR="002D012C" w:rsidRPr="002B0747">
        <w:rPr>
          <w:szCs w:val="21"/>
        </w:rPr>
        <w:t xml:space="preserve"> </w:t>
      </w:r>
      <w:r w:rsidRPr="002B0747">
        <w:rPr>
          <w:szCs w:val="21"/>
        </w:rPr>
        <w:t>algebraic</w:t>
      </w:r>
      <w:r w:rsidR="002D012C" w:rsidRPr="002B0747">
        <w:rPr>
          <w:szCs w:val="21"/>
        </w:rPr>
        <w:t xml:space="preserve"> </w:t>
      </w:r>
      <w:r w:rsidRPr="002B0747">
        <w:rPr>
          <w:szCs w:val="21"/>
        </w:rPr>
        <w:t>equations</w:t>
      </w:r>
      <w:r w:rsidR="002D012C" w:rsidRPr="002B0747">
        <w:rPr>
          <w:szCs w:val="21"/>
        </w:rPr>
        <w:t xml:space="preserve"> </w:t>
      </w:r>
    </w:p>
    <w:p w14:paraId="5C4314A0" w14:textId="77777777" w:rsidR="003869C0" w:rsidRPr="002B0747" w:rsidRDefault="003869C0" w:rsidP="00DB5CCD">
      <w:pPr>
        <w:tabs>
          <w:tab w:val="right" w:pos="6595"/>
        </w:tabs>
        <w:rPr>
          <w:szCs w:val="21"/>
        </w:rPr>
      </w:pPr>
    </w:p>
    <w:p w14:paraId="147B36FD" w14:textId="77777777" w:rsidR="00DB5CCD" w:rsidRPr="002B0747" w:rsidRDefault="00DB5CCD" w:rsidP="00DB5CCD">
      <w:pPr>
        <w:tabs>
          <w:tab w:val="right" w:pos="6595"/>
        </w:tabs>
        <w:rPr>
          <w:szCs w:val="21"/>
        </w:rPr>
      </w:pPr>
      <w:r w:rsidRPr="002B0747">
        <w:rPr>
          <w:position w:val="-26"/>
          <w:szCs w:val="21"/>
        </w:rPr>
        <w:object w:dxaOrig="3220" w:dyaOrig="620" w14:anchorId="7BF55D99">
          <v:shape id="_x0000_i1193" type="#_x0000_t75" style="width:161pt;height:30.5pt" o:ole="">
            <v:imagedata r:id="rId344" o:title=""/>
          </v:shape>
          <o:OLEObject Type="Embed" ProgID="Equation.DSMT4" ShapeID="_x0000_i1193" DrawAspect="Content" ObjectID="_1697827029" r:id="rId345"/>
        </w:object>
      </w:r>
      <w:r w:rsidR="002D012C" w:rsidRPr="002B0747">
        <w:rPr>
          <w:szCs w:val="21"/>
        </w:rPr>
        <w:t xml:space="preserve"> </w:t>
      </w:r>
      <w:r w:rsidRPr="002B0747">
        <w:rPr>
          <w:szCs w:val="21"/>
        </w:rPr>
        <w:tab/>
        <w:t>(8)</w:t>
      </w:r>
    </w:p>
    <w:p w14:paraId="55F93ADC" w14:textId="77777777" w:rsidR="00DB5CCD" w:rsidRPr="002B0747" w:rsidRDefault="00DB5CCD" w:rsidP="00DB5CCD">
      <w:pPr>
        <w:tabs>
          <w:tab w:val="right" w:pos="6595"/>
        </w:tabs>
        <w:rPr>
          <w:szCs w:val="21"/>
        </w:rPr>
      </w:pPr>
    </w:p>
    <w:p w14:paraId="5553F78A" w14:textId="77777777" w:rsidR="00DB5CCD" w:rsidRPr="002B0747" w:rsidRDefault="00DB5CCD" w:rsidP="00DB5CCD">
      <w:pPr>
        <w:tabs>
          <w:tab w:val="right" w:pos="6595"/>
        </w:tabs>
        <w:ind w:firstLine="0"/>
        <w:rPr>
          <w:szCs w:val="21"/>
        </w:rPr>
      </w:pPr>
      <w:r w:rsidRPr="002B0747">
        <w:rPr>
          <w:szCs w:val="21"/>
        </w:rPr>
        <w:t>the</w:t>
      </w:r>
      <w:r w:rsidR="002D012C" w:rsidRPr="002B0747">
        <w:rPr>
          <w:szCs w:val="21"/>
        </w:rPr>
        <w:t xml:space="preserve"> </w:t>
      </w:r>
      <w:r w:rsidRPr="002B0747">
        <w:rPr>
          <w:szCs w:val="21"/>
        </w:rPr>
        <w:t>solution</w:t>
      </w:r>
      <w:r w:rsidR="002D012C" w:rsidRPr="002B0747">
        <w:rPr>
          <w:szCs w:val="21"/>
        </w:rPr>
        <w:t xml:space="preserve"> </w:t>
      </w:r>
      <w:r w:rsidRPr="002B0747">
        <w:rPr>
          <w:position w:val="-10"/>
          <w:szCs w:val="21"/>
        </w:rPr>
        <w:object w:dxaOrig="600" w:dyaOrig="340" w14:anchorId="0F14BE48">
          <v:shape id="_x0000_i1194" type="#_x0000_t75" style="width:30pt;height:17.5pt" o:ole="">
            <v:imagedata r:id="rId346" o:title=""/>
          </v:shape>
          <o:OLEObject Type="Embed" ProgID="Equation.DSMT4" ShapeID="_x0000_i1194" DrawAspect="Content" ObjectID="_1697827030" r:id="rId347"/>
        </w:object>
      </w:r>
      <w:r w:rsidR="002D012C" w:rsidRPr="002B0747">
        <w:rPr>
          <w:szCs w:val="21"/>
        </w:rPr>
        <w:t xml:space="preserve"> </w:t>
      </w:r>
      <w:r w:rsidRPr="002B0747">
        <w:rPr>
          <w:szCs w:val="21"/>
        </w:rPr>
        <w:t>(</w:t>
      </w:r>
      <w:r w:rsidRPr="002B0747">
        <w:rPr>
          <w:position w:val="-6"/>
          <w:szCs w:val="21"/>
        </w:rPr>
        <w:object w:dxaOrig="240" w:dyaOrig="260" w14:anchorId="29D481D6">
          <v:shape id="_x0000_i1195" type="#_x0000_t75" style="width:12pt;height:13pt" o:ole="">
            <v:imagedata r:id="rId348" o:title=""/>
          </v:shape>
          <o:OLEObject Type="Embed" ProgID="Equation.DSMT4" ShapeID="_x0000_i1195" DrawAspect="Content" ObjectID="_1697827031" r:id="rId349"/>
        </w:object>
      </w:r>
      <w:r w:rsidR="002D012C" w:rsidRPr="002B0747">
        <w:rPr>
          <w:szCs w:val="21"/>
        </w:rPr>
        <w:t xml:space="preserve"> </w:t>
      </w:r>
      <w:r w:rsidRPr="002B0747">
        <w:rPr>
          <w:szCs w:val="21"/>
        </w:rPr>
        <w:t>is</w:t>
      </w:r>
      <w:r w:rsidR="002D012C" w:rsidRPr="002B0747">
        <w:rPr>
          <w:szCs w:val="21"/>
        </w:rPr>
        <w:t xml:space="preserve"> </w:t>
      </w:r>
      <w:r w:rsidRPr="002B0747">
        <w:rPr>
          <w:szCs w:val="21"/>
        </w:rPr>
        <w:t>sufficiently</w:t>
      </w:r>
      <w:r w:rsidR="002D012C" w:rsidRPr="002B0747">
        <w:rPr>
          <w:szCs w:val="21"/>
        </w:rPr>
        <w:t xml:space="preserve"> </w:t>
      </w:r>
      <w:r w:rsidRPr="002B0747">
        <w:rPr>
          <w:szCs w:val="21"/>
        </w:rPr>
        <w:t>large)</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scalar</w:t>
      </w:r>
      <w:r w:rsidR="002D012C" w:rsidRPr="002B0747">
        <w:rPr>
          <w:szCs w:val="21"/>
        </w:rPr>
        <w:t xml:space="preserve"> </w:t>
      </w:r>
      <w:r w:rsidRPr="002B0747">
        <w:rPr>
          <w:szCs w:val="21"/>
        </w:rPr>
        <w:t>equation</w:t>
      </w:r>
      <w:r w:rsidR="002D012C" w:rsidRPr="002B0747">
        <w:rPr>
          <w:szCs w:val="21"/>
        </w:rPr>
        <w:t xml:space="preserve"> </w:t>
      </w:r>
    </w:p>
    <w:p w14:paraId="114C5F5F" w14:textId="77777777" w:rsidR="00DB5CCD" w:rsidRPr="002B0747" w:rsidRDefault="00DB5CCD" w:rsidP="00DB5CCD">
      <w:pPr>
        <w:tabs>
          <w:tab w:val="right" w:pos="6595"/>
        </w:tabs>
        <w:rPr>
          <w:szCs w:val="21"/>
        </w:rPr>
      </w:pPr>
    </w:p>
    <w:p w14:paraId="39F38B1D" w14:textId="77777777" w:rsidR="00DB5CCD" w:rsidRPr="002B0747" w:rsidRDefault="00DB5CCD" w:rsidP="00DB5CCD">
      <w:pPr>
        <w:tabs>
          <w:tab w:val="right" w:pos="6595"/>
        </w:tabs>
        <w:rPr>
          <w:szCs w:val="21"/>
        </w:rPr>
      </w:pPr>
      <w:r w:rsidRPr="002B0747">
        <w:rPr>
          <w:position w:val="-18"/>
          <w:szCs w:val="21"/>
        </w:rPr>
        <w:object w:dxaOrig="2900" w:dyaOrig="480" w14:anchorId="5885B2A0">
          <v:shape id="_x0000_i1196" type="#_x0000_t75" style="width:144.5pt;height:24pt" o:ole="">
            <v:imagedata r:id="rId350" o:title=""/>
          </v:shape>
          <o:OLEObject Type="Embed" ProgID="Equation.DSMT4" ShapeID="_x0000_i1196" DrawAspect="Content" ObjectID="_1697827032" r:id="rId351"/>
        </w:object>
      </w:r>
      <w:r w:rsidR="002D012C" w:rsidRPr="002B0747">
        <w:rPr>
          <w:szCs w:val="21"/>
        </w:rPr>
        <w:t xml:space="preserve"> </w:t>
      </w:r>
      <w:r w:rsidRPr="002B0747">
        <w:rPr>
          <w:szCs w:val="21"/>
        </w:rPr>
        <w:tab/>
        <w:t>(9)</w:t>
      </w:r>
    </w:p>
    <w:p w14:paraId="4F2CBBF0" w14:textId="77777777" w:rsidR="00DB5CCD" w:rsidRPr="002B0747" w:rsidRDefault="00DB5CCD" w:rsidP="00DB5CCD">
      <w:pPr>
        <w:tabs>
          <w:tab w:val="right" w:pos="6595"/>
        </w:tabs>
        <w:rPr>
          <w:szCs w:val="21"/>
        </w:rPr>
      </w:pPr>
    </w:p>
    <w:p w14:paraId="0232CF51" w14:textId="77777777" w:rsidR="00DB5CCD" w:rsidRPr="002B0747" w:rsidRDefault="00DB5CCD" w:rsidP="00DB5CCD">
      <w:pPr>
        <w:tabs>
          <w:tab w:val="right" w:pos="6595"/>
        </w:tabs>
        <w:ind w:firstLine="0"/>
        <w:rPr>
          <w:szCs w:val="21"/>
        </w:rPr>
      </w:pPr>
      <w:r w:rsidRPr="002B0747">
        <w:rPr>
          <w:szCs w:val="21"/>
        </w:rPr>
        <w:t>is</w:t>
      </w:r>
      <w:r w:rsidR="002D012C" w:rsidRPr="002B0747">
        <w:rPr>
          <w:szCs w:val="21"/>
        </w:rPr>
        <w:t xml:space="preserve"> </w:t>
      </w:r>
      <w:r w:rsidRPr="002B0747">
        <w:rPr>
          <w:szCs w:val="21"/>
        </w:rPr>
        <w:t>taken</w:t>
      </w:r>
      <w:r w:rsidR="002D012C" w:rsidRPr="002B0747">
        <w:rPr>
          <w:szCs w:val="21"/>
        </w:rPr>
        <w:t xml:space="preserve"> </w:t>
      </w:r>
      <w:r w:rsidRPr="002B0747">
        <w:rPr>
          <w:szCs w:val="21"/>
        </w:rPr>
        <w:t>as</w:t>
      </w:r>
      <w:r w:rsidR="002D012C" w:rsidRPr="002B0747">
        <w:rPr>
          <w:szCs w:val="21"/>
        </w:rPr>
        <w:t xml:space="preserve"> </w:t>
      </w:r>
      <w:r w:rsidRPr="002B0747">
        <w:rPr>
          <w:szCs w:val="21"/>
        </w:rPr>
        <w:t>an</w:t>
      </w:r>
      <w:r w:rsidR="002D012C" w:rsidRPr="002B0747">
        <w:rPr>
          <w:szCs w:val="21"/>
        </w:rPr>
        <w:t xml:space="preserve"> </w:t>
      </w:r>
      <w:r w:rsidRPr="002B0747">
        <w:rPr>
          <w:szCs w:val="21"/>
        </w:rPr>
        <w:t>approximate</w:t>
      </w:r>
      <w:r w:rsidR="002D012C" w:rsidRPr="002B0747">
        <w:rPr>
          <w:szCs w:val="21"/>
        </w:rPr>
        <w:t xml:space="preserve"> </w:t>
      </w:r>
      <w:r w:rsidRPr="002B0747">
        <w:rPr>
          <w:szCs w:val="21"/>
        </w:rPr>
        <w:t>value</w:t>
      </w:r>
      <w:r w:rsidR="002D012C" w:rsidRPr="002B0747">
        <w:rPr>
          <w:szCs w:val="21"/>
        </w:rPr>
        <w:t xml:space="preserve"> </w:t>
      </w:r>
      <w:r w:rsidRPr="002B0747">
        <w:rPr>
          <w:position w:val="-6"/>
          <w:szCs w:val="21"/>
        </w:rPr>
        <w:object w:dxaOrig="200" w:dyaOrig="300" w14:anchorId="1C2293B2">
          <v:shape id="_x0000_i1197" type="#_x0000_t75" style="width:9.5pt;height:15pt" o:ole="">
            <v:imagedata r:id="rId352" o:title=""/>
          </v:shape>
          <o:OLEObject Type="Embed" ProgID="Equation.DSMT4" ShapeID="_x0000_i1197" DrawAspect="Content" ObjectID="_1697827033" r:id="rId353"/>
        </w:object>
      </w:r>
      <w:r w:rsidRPr="002B0747">
        <w:rPr>
          <w:szCs w:val="21"/>
        </w:rPr>
        <w:t>.</w:t>
      </w:r>
    </w:p>
    <w:p w14:paraId="724803D4" w14:textId="77777777" w:rsidR="00DB5CCD" w:rsidRPr="002B0747" w:rsidRDefault="00DB5CCD" w:rsidP="00DB5CCD">
      <w:pPr>
        <w:tabs>
          <w:tab w:val="right" w:pos="6595"/>
        </w:tabs>
        <w:rPr>
          <w:szCs w:val="21"/>
        </w:rPr>
      </w:pPr>
      <w:r w:rsidRPr="002B0747">
        <w:rPr>
          <w:szCs w:val="21"/>
        </w:rPr>
        <w:t>What</w:t>
      </w:r>
      <w:r w:rsidR="002D012C" w:rsidRPr="002B0747">
        <w:rPr>
          <w:szCs w:val="21"/>
        </w:rPr>
        <w:t xml:space="preserve"> </w:t>
      </w:r>
      <w:r w:rsidRPr="002B0747">
        <w:rPr>
          <w:szCs w:val="21"/>
        </w:rPr>
        <w:t>can</w:t>
      </w:r>
      <w:r w:rsidR="002D012C" w:rsidRPr="002B0747">
        <w:rPr>
          <w:szCs w:val="21"/>
        </w:rPr>
        <w:t xml:space="preserve"> </w:t>
      </w:r>
      <w:r w:rsidRPr="002B0747">
        <w:rPr>
          <w:szCs w:val="21"/>
        </w:rPr>
        <w:t>be</w:t>
      </w:r>
      <w:r w:rsidR="002D012C" w:rsidRPr="002B0747">
        <w:rPr>
          <w:szCs w:val="21"/>
        </w:rPr>
        <w:t xml:space="preserve"> </w:t>
      </w:r>
      <w:r w:rsidRPr="002B0747">
        <w:rPr>
          <w:szCs w:val="21"/>
        </w:rPr>
        <w:t>a</w:t>
      </w:r>
      <w:r w:rsidR="002D012C" w:rsidRPr="002B0747">
        <w:rPr>
          <w:szCs w:val="21"/>
        </w:rPr>
        <w:t xml:space="preserve"> </w:t>
      </w:r>
      <w:r w:rsidRPr="002B0747">
        <w:rPr>
          <w:szCs w:val="21"/>
        </w:rPr>
        <w:t>reliable</w:t>
      </w:r>
      <w:r w:rsidR="002D012C" w:rsidRPr="002B0747">
        <w:rPr>
          <w:szCs w:val="21"/>
        </w:rPr>
        <w:t xml:space="preserve"> </w:t>
      </w:r>
      <w:r w:rsidRPr="002B0747">
        <w:rPr>
          <w:szCs w:val="21"/>
        </w:rPr>
        <w:t>enough</w:t>
      </w:r>
      <w:r w:rsidR="002D012C" w:rsidRPr="002B0747">
        <w:rPr>
          <w:szCs w:val="21"/>
        </w:rPr>
        <w:t xml:space="preserve"> </w:t>
      </w:r>
      <w:r w:rsidRPr="002B0747">
        <w:rPr>
          <w:szCs w:val="21"/>
        </w:rPr>
        <w:t>ground</w:t>
      </w:r>
      <w:r w:rsidR="002D012C" w:rsidRPr="002B0747">
        <w:rPr>
          <w:szCs w:val="21"/>
        </w:rPr>
        <w:t xml:space="preserve"> </w:t>
      </w:r>
      <w:r w:rsidRPr="002B0747">
        <w:rPr>
          <w:szCs w:val="21"/>
        </w:rPr>
        <w:t>for</w:t>
      </w:r>
      <w:r w:rsidR="002D012C" w:rsidRPr="002B0747">
        <w:rPr>
          <w:szCs w:val="21"/>
        </w:rPr>
        <w:t xml:space="preserve"> </w:t>
      </w:r>
      <w:r w:rsidRPr="002B0747">
        <w:rPr>
          <w:szCs w:val="21"/>
        </w:rPr>
        <w:t>a</w:t>
      </w:r>
      <w:r w:rsidR="002D012C" w:rsidRPr="002B0747">
        <w:rPr>
          <w:szCs w:val="21"/>
        </w:rPr>
        <w:t xml:space="preserve"> </w:t>
      </w:r>
      <w:r w:rsidRPr="002B0747">
        <w:rPr>
          <w:szCs w:val="21"/>
        </w:rPr>
        <w:t>justification</w:t>
      </w:r>
      <w:r w:rsidR="002D012C" w:rsidRPr="002B0747">
        <w:rPr>
          <w:szCs w:val="21"/>
        </w:rPr>
        <w:t xml:space="preserve"> </w:t>
      </w:r>
      <w:r w:rsidRPr="002B0747">
        <w:rPr>
          <w:szCs w:val="21"/>
        </w:rPr>
        <w:t>of</w:t>
      </w:r>
      <w:r w:rsidR="002D012C" w:rsidRPr="002B0747">
        <w:rPr>
          <w:szCs w:val="21"/>
        </w:rPr>
        <w:t xml:space="preserve"> </w:t>
      </w:r>
      <w:r w:rsidRPr="002B0747">
        <w:rPr>
          <w:szCs w:val="21"/>
        </w:rPr>
        <w:t>such</w:t>
      </w:r>
      <w:r w:rsidR="002D012C" w:rsidRPr="002B0747">
        <w:rPr>
          <w:szCs w:val="21"/>
        </w:rPr>
        <w:t xml:space="preserve"> </w:t>
      </w:r>
      <w:r w:rsidRPr="002B0747">
        <w:rPr>
          <w:szCs w:val="21"/>
        </w:rPr>
        <w:t>steps?</w:t>
      </w:r>
      <w:r w:rsidR="002D012C" w:rsidRPr="002B0747">
        <w:rPr>
          <w:szCs w:val="21"/>
        </w:rPr>
        <w:t xml:space="preserve"> </w:t>
      </w:r>
      <w:r w:rsidRPr="002B0747">
        <w:rPr>
          <w:szCs w:val="21"/>
        </w:rPr>
        <w:t>First,</w:t>
      </w:r>
      <w:r w:rsidR="002D012C" w:rsidRPr="002B0747">
        <w:rPr>
          <w:szCs w:val="21"/>
        </w:rPr>
        <w:t xml:space="preserve"> </w:t>
      </w:r>
      <w:r w:rsidRPr="002B0747">
        <w:rPr>
          <w:szCs w:val="21"/>
        </w:rPr>
        <w:t>let</w:t>
      </w:r>
      <w:r w:rsidR="002D012C" w:rsidRPr="002B0747">
        <w:rPr>
          <w:szCs w:val="21"/>
        </w:rPr>
        <w:t xml:space="preserve"> </w:t>
      </w:r>
      <w:r w:rsidRPr="002B0747">
        <w:rPr>
          <w:szCs w:val="21"/>
        </w:rPr>
        <w:t>us</w:t>
      </w:r>
      <w:r w:rsidR="002D012C" w:rsidRPr="002B0747">
        <w:rPr>
          <w:szCs w:val="21"/>
        </w:rPr>
        <w:t xml:space="preserve"> </w:t>
      </w:r>
      <w:r w:rsidRPr="002B0747">
        <w:rPr>
          <w:szCs w:val="21"/>
        </w:rPr>
        <w:t>note</w:t>
      </w:r>
      <w:r w:rsidR="002D012C" w:rsidRPr="002B0747">
        <w:rPr>
          <w:szCs w:val="21"/>
        </w:rPr>
        <w:t xml:space="preserve"> </w:t>
      </w:r>
      <w:r w:rsidRPr="002B0747">
        <w:rPr>
          <w:szCs w:val="21"/>
        </w:rPr>
        <w:t>the</w:t>
      </w:r>
      <w:r w:rsidR="002D012C" w:rsidRPr="002B0747">
        <w:rPr>
          <w:szCs w:val="21"/>
        </w:rPr>
        <w:t xml:space="preserve"> </w:t>
      </w:r>
      <w:r w:rsidRPr="002B0747">
        <w:rPr>
          <w:szCs w:val="21"/>
        </w:rPr>
        <w:t>results</w:t>
      </w:r>
      <w:r w:rsidR="002D012C" w:rsidRPr="002B0747">
        <w:rPr>
          <w:szCs w:val="21"/>
        </w:rPr>
        <w:t xml:space="preserve"> </w:t>
      </w:r>
      <w:r w:rsidRPr="002B0747">
        <w:rPr>
          <w:szCs w:val="21"/>
        </w:rPr>
        <w:t>of</w:t>
      </w:r>
      <w:r w:rsidR="002D012C" w:rsidRPr="002B0747">
        <w:rPr>
          <w:szCs w:val="21"/>
        </w:rPr>
        <w:t xml:space="preserve"> </w:t>
      </w:r>
      <w:r w:rsidRPr="002B0747">
        <w:rPr>
          <w:szCs w:val="21"/>
        </w:rPr>
        <w:t>[28]</w:t>
      </w:r>
      <w:r w:rsidR="002D012C" w:rsidRPr="002B0747">
        <w:rPr>
          <w:szCs w:val="21"/>
        </w:rPr>
        <w:t xml:space="preserve"> </w:t>
      </w:r>
      <w:r w:rsidRPr="002B0747">
        <w:rPr>
          <w:szCs w:val="21"/>
        </w:rPr>
        <w:t>that</w:t>
      </w:r>
      <w:r w:rsidR="002D012C" w:rsidRPr="002B0747">
        <w:rPr>
          <w:szCs w:val="21"/>
        </w:rPr>
        <w:t xml:space="preserve"> </w:t>
      </w:r>
      <w:r w:rsidRPr="002B0747">
        <w:rPr>
          <w:szCs w:val="21"/>
        </w:rPr>
        <w:t>permit</w:t>
      </w:r>
      <w:r w:rsidR="002D012C" w:rsidRPr="002B0747">
        <w:rPr>
          <w:szCs w:val="21"/>
        </w:rPr>
        <w:t xml:space="preserve"> </w:t>
      </w:r>
      <w:r w:rsidRPr="002B0747">
        <w:rPr>
          <w:szCs w:val="21"/>
        </w:rPr>
        <w:t>one</w:t>
      </w:r>
      <w:r w:rsidR="002D012C" w:rsidRPr="002B0747">
        <w:rPr>
          <w:szCs w:val="21"/>
        </w:rPr>
        <w:t xml:space="preserve"> </w:t>
      </w:r>
      <w:r w:rsidRPr="002B0747">
        <w:rPr>
          <w:szCs w:val="21"/>
        </w:rPr>
        <w:t>to</w:t>
      </w:r>
      <w:r w:rsidR="002D012C" w:rsidRPr="002B0747">
        <w:rPr>
          <w:szCs w:val="21"/>
        </w:rPr>
        <w:t xml:space="preserve"> </w:t>
      </w:r>
      <w:r w:rsidRPr="002B0747">
        <w:rPr>
          <w:szCs w:val="21"/>
        </w:rPr>
        <w:t>make</w:t>
      </w:r>
      <w:r w:rsidR="002D012C" w:rsidRPr="002B0747">
        <w:rPr>
          <w:szCs w:val="21"/>
        </w:rPr>
        <w:t xml:space="preserve"> </w:t>
      </w:r>
      <w:r w:rsidRPr="002B0747">
        <w:rPr>
          <w:szCs w:val="21"/>
        </w:rPr>
        <w:t>the</w:t>
      </w:r>
      <w:r w:rsidR="002D012C" w:rsidRPr="002B0747">
        <w:rPr>
          <w:szCs w:val="21"/>
        </w:rPr>
        <w:t xml:space="preserve"> </w:t>
      </w:r>
      <w:r w:rsidRPr="002B0747">
        <w:rPr>
          <w:szCs w:val="21"/>
        </w:rPr>
        <w:t>following</w:t>
      </w:r>
      <w:r w:rsidR="002D012C" w:rsidRPr="002B0747">
        <w:rPr>
          <w:szCs w:val="21"/>
        </w:rPr>
        <w:t xml:space="preserve"> </w:t>
      </w:r>
      <w:r w:rsidRPr="002B0747">
        <w:rPr>
          <w:szCs w:val="21"/>
        </w:rPr>
        <w:t>conclusions.</w:t>
      </w:r>
      <w:r w:rsidR="002D012C" w:rsidRPr="002B0747">
        <w:rPr>
          <w:szCs w:val="21"/>
        </w:rPr>
        <w:t xml:space="preserve"> </w:t>
      </w:r>
      <w:r w:rsidRPr="002B0747">
        <w:rPr>
          <w:szCs w:val="21"/>
        </w:rPr>
        <w:t>If</w:t>
      </w:r>
      <w:r w:rsidR="002D012C" w:rsidRPr="002B0747">
        <w:rPr>
          <w:szCs w:val="21"/>
        </w:rPr>
        <w:t xml:space="preserve"> </w:t>
      </w:r>
      <w:r w:rsidRPr="002B0747">
        <w:rPr>
          <w:szCs w:val="21"/>
        </w:rPr>
        <w:t>the</w:t>
      </w:r>
      <w:r w:rsidR="002D012C" w:rsidRPr="002B0747">
        <w:rPr>
          <w:szCs w:val="21"/>
        </w:rPr>
        <w:t xml:space="preserve"> </w:t>
      </w:r>
      <w:r w:rsidRPr="002B0747">
        <w:rPr>
          <w:szCs w:val="21"/>
        </w:rPr>
        <w:t>conditions</w:t>
      </w:r>
    </w:p>
    <w:p w14:paraId="4FC7DF11" w14:textId="77777777" w:rsidR="00DB5CCD" w:rsidRPr="002B0747" w:rsidRDefault="00DB5CCD" w:rsidP="00DB5CCD">
      <w:pPr>
        <w:tabs>
          <w:tab w:val="right" w:pos="6595"/>
        </w:tabs>
        <w:rPr>
          <w:szCs w:val="21"/>
        </w:rPr>
      </w:pPr>
    </w:p>
    <w:p w14:paraId="41C5741B" w14:textId="77777777" w:rsidR="00DB5CCD" w:rsidRPr="002B0747" w:rsidRDefault="00DB5CCD" w:rsidP="006549CB">
      <w:pPr>
        <w:numPr>
          <w:ilvl w:val="0"/>
          <w:numId w:val="14"/>
        </w:numPr>
        <w:tabs>
          <w:tab w:val="left" w:pos="720"/>
          <w:tab w:val="right" w:pos="6595"/>
        </w:tabs>
        <w:rPr>
          <w:szCs w:val="21"/>
        </w:rPr>
      </w:pPr>
      <w:r w:rsidRPr="002B0747">
        <w:rPr>
          <w:position w:val="-18"/>
          <w:szCs w:val="21"/>
        </w:rPr>
        <w:object w:dxaOrig="1740" w:dyaOrig="460" w14:anchorId="7588D8E5">
          <v:shape id="_x0000_i1198" type="#_x0000_t75" style="width:87pt;height:23pt" o:ole="">
            <v:imagedata r:id="rId354" o:title=""/>
          </v:shape>
          <o:OLEObject Type="Embed" ProgID="Equation.DSMT4" ShapeID="_x0000_i1198" DrawAspect="Content" ObjectID="_1697827034" r:id="rId355"/>
        </w:object>
      </w:r>
      <w:r w:rsidR="002D012C" w:rsidRPr="002B0747">
        <w:rPr>
          <w:szCs w:val="21"/>
        </w:rPr>
        <w:t xml:space="preserve"> </w:t>
      </w:r>
      <w:r w:rsidRPr="002B0747">
        <w:rPr>
          <w:szCs w:val="21"/>
        </w:rPr>
        <w:t>is</w:t>
      </w:r>
      <w:r w:rsidR="002D012C" w:rsidRPr="002B0747">
        <w:rPr>
          <w:szCs w:val="21"/>
        </w:rPr>
        <w:t xml:space="preserve"> </w:t>
      </w:r>
      <w:r w:rsidRPr="002B0747">
        <w:rPr>
          <w:szCs w:val="21"/>
        </w:rPr>
        <w:t>a</w:t>
      </w:r>
      <w:r w:rsidR="002D012C" w:rsidRPr="002B0747">
        <w:rPr>
          <w:szCs w:val="21"/>
        </w:rPr>
        <w:t xml:space="preserve"> </w:t>
      </w:r>
      <w:r w:rsidRPr="002B0747">
        <w:rPr>
          <w:szCs w:val="21"/>
        </w:rPr>
        <w:t>holomorphic</w:t>
      </w:r>
      <w:r w:rsidR="002D012C" w:rsidRPr="002B0747">
        <w:rPr>
          <w:szCs w:val="21"/>
        </w:rPr>
        <w:t xml:space="preserve"> </w:t>
      </w:r>
      <w:r w:rsidRPr="002B0747">
        <w:rPr>
          <w:szCs w:val="21"/>
        </w:rPr>
        <w:t>in</w:t>
      </w:r>
      <w:r w:rsidR="002D012C" w:rsidRPr="002B0747">
        <w:rPr>
          <w:szCs w:val="21"/>
        </w:rPr>
        <w:t xml:space="preserve"> </w:t>
      </w:r>
      <w:r w:rsidRPr="002B0747">
        <w:rPr>
          <w:szCs w:val="21"/>
        </w:rPr>
        <w:t>some</w:t>
      </w:r>
      <w:r w:rsidR="002D012C" w:rsidRPr="002B0747">
        <w:rPr>
          <w:szCs w:val="21"/>
        </w:rPr>
        <w:t xml:space="preserve"> </w:t>
      </w:r>
      <w:r w:rsidRPr="002B0747">
        <w:rPr>
          <w:szCs w:val="21"/>
        </w:rPr>
        <w:t>region</w:t>
      </w:r>
      <w:r w:rsidR="002D012C" w:rsidRPr="002B0747">
        <w:rPr>
          <w:szCs w:val="21"/>
        </w:rPr>
        <w:t xml:space="preserve"> </w:t>
      </w:r>
      <w:r w:rsidRPr="002B0747">
        <w:rPr>
          <w:position w:val="-10"/>
          <w:szCs w:val="21"/>
        </w:rPr>
        <w:object w:dxaOrig="639" w:dyaOrig="320" w14:anchorId="1DF5C31A">
          <v:shape id="_x0000_i1199" type="#_x0000_t75" style="width:31.5pt;height:15.5pt" o:ole="">
            <v:imagedata r:id="rId356" o:title=""/>
          </v:shape>
          <o:OLEObject Type="Embed" ProgID="Equation.DSMT4" ShapeID="_x0000_i1199" DrawAspect="Content" ObjectID="_1697827035" r:id="rId357"/>
        </w:object>
      </w:r>
      <w:r w:rsidR="002D012C" w:rsidRPr="002B0747">
        <w:rPr>
          <w:szCs w:val="21"/>
        </w:rPr>
        <w:t xml:space="preserve"> </w:t>
      </w:r>
      <w:r w:rsidRPr="002B0747">
        <w:rPr>
          <w:szCs w:val="21"/>
        </w:rPr>
        <w:t>matrix-function</w:t>
      </w:r>
      <w:r w:rsidR="002D012C" w:rsidRPr="002B0747">
        <w:rPr>
          <w:szCs w:val="21"/>
        </w:rPr>
        <w:t xml:space="preserve"> </w:t>
      </w:r>
      <w:r w:rsidRPr="002B0747">
        <w:rPr>
          <w:szCs w:val="21"/>
        </w:rPr>
        <w:t>with</w:t>
      </w:r>
      <w:r w:rsidR="002D012C" w:rsidRPr="002B0747">
        <w:rPr>
          <w:szCs w:val="21"/>
        </w:rPr>
        <w:t xml:space="preserve"> </w:t>
      </w:r>
      <w:r w:rsidRPr="002B0747">
        <w:rPr>
          <w:szCs w:val="21"/>
        </w:rPr>
        <w:t>the</w:t>
      </w:r>
      <w:r w:rsidR="002D012C" w:rsidRPr="002B0747">
        <w:rPr>
          <w:szCs w:val="21"/>
        </w:rPr>
        <w:t xml:space="preserve"> </w:t>
      </w:r>
      <w:r w:rsidRPr="002B0747">
        <w:rPr>
          <w:szCs w:val="21"/>
        </w:rPr>
        <w:t>values</w:t>
      </w:r>
      <w:r w:rsidR="002D012C" w:rsidRPr="002B0747">
        <w:rPr>
          <w:szCs w:val="21"/>
        </w:rPr>
        <w:t xml:space="preserve"> </w:t>
      </w:r>
      <w:r w:rsidRPr="002B0747">
        <w:rPr>
          <w:szCs w:val="21"/>
        </w:rPr>
        <w:t>from</w:t>
      </w:r>
      <w:r w:rsidR="002D012C" w:rsidRPr="002B0747">
        <w:rPr>
          <w:szCs w:val="21"/>
        </w:rPr>
        <w:t xml:space="preserve"> </w:t>
      </w:r>
      <w:r w:rsidRPr="002B0747">
        <w:rPr>
          <w:position w:val="-10"/>
          <w:szCs w:val="21"/>
        </w:rPr>
        <w:object w:dxaOrig="340" w:dyaOrig="320" w14:anchorId="784A844C">
          <v:shape id="_x0000_i1200" type="#_x0000_t75" style="width:17.5pt;height:15.5pt" o:ole="">
            <v:imagedata r:id="rId358" o:title=""/>
          </v:shape>
          <o:OLEObject Type="Embed" ProgID="Equation.DSMT4" ShapeID="_x0000_i1200" DrawAspect="Content" ObjectID="_1697827036" r:id="rId359"/>
        </w:object>
      </w:r>
      <w:r w:rsidRPr="002B0747">
        <w:rPr>
          <w:szCs w:val="21"/>
        </w:rPr>
        <w:t>;</w:t>
      </w:r>
      <w:r w:rsidR="002D012C" w:rsidRPr="002B0747">
        <w:rPr>
          <w:szCs w:val="21"/>
        </w:rPr>
        <w:t xml:space="preserve"> </w:t>
      </w:r>
    </w:p>
    <w:p w14:paraId="4F03FCFC" w14:textId="77777777" w:rsidR="00DB5CCD" w:rsidRPr="002B0747" w:rsidRDefault="00DB5CCD" w:rsidP="006549CB">
      <w:pPr>
        <w:numPr>
          <w:ilvl w:val="0"/>
          <w:numId w:val="14"/>
        </w:numPr>
        <w:tabs>
          <w:tab w:val="left" w:pos="720"/>
          <w:tab w:val="right" w:pos="6595"/>
        </w:tabs>
        <w:rPr>
          <w:szCs w:val="21"/>
        </w:rPr>
      </w:pPr>
      <w:r w:rsidRPr="002B0747">
        <w:rPr>
          <w:szCs w:val="21"/>
        </w:rPr>
        <w:t>the</w:t>
      </w:r>
      <w:r w:rsidR="002D012C" w:rsidRPr="002B0747">
        <w:rPr>
          <w:szCs w:val="21"/>
        </w:rPr>
        <w:t xml:space="preserve"> </w:t>
      </w:r>
      <w:r w:rsidRPr="002B0747">
        <w:rPr>
          <w:szCs w:val="21"/>
        </w:rPr>
        <w:t>sequence</w:t>
      </w:r>
      <w:r w:rsidR="002D012C" w:rsidRPr="002B0747">
        <w:rPr>
          <w:szCs w:val="21"/>
        </w:rPr>
        <w:t xml:space="preserve"> </w:t>
      </w:r>
      <w:r w:rsidRPr="002B0747">
        <w:rPr>
          <w:szCs w:val="21"/>
        </w:rPr>
        <w:t>of</w:t>
      </w:r>
      <w:r w:rsidR="002D012C" w:rsidRPr="002B0747">
        <w:rPr>
          <w:szCs w:val="21"/>
        </w:rPr>
        <w:t xml:space="preserve"> </w:t>
      </w:r>
      <w:r w:rsidRPr="002B0747">
        <w:rPr>
          <w:szCs w:val="21"/>
        </w:rPr>
        <w:t>truncated</w:t>
      </w:r>
      <w:r w:rsidR="002D012C" w:rsidRPr="002B0747">
        <w:rPr>
          <w:szCs w:val="21"/>
        </w:rPr>
        <w:t xml:space="preserve"> </w:t>
      </w:r>
      <w:r w:rsidRPr="002B0747">
        <w:rPr>
          <w:szCs w:val="21"/>
        </w:rPr>
        <w:t>matrices</w:t>
      </w:r>
      <w:r w:rsidR="002D012C" w:rsidRPr="002B0747">
        <w:rPr>
          <w:szCs w:val="21"/>
        </w:rPr>
        <w:t xml:space="preserve"> </w:t>
      </w:r>
      <w:r w:rsidRPr="002B0747">
        <w:rPr>
          <w:position w:val="-18"/>
          <w:szCs w:val="21"/>
        </w:rPr>
        <w:object w:dxaOrig="2720" w:dyaOrig="480" w14:anchorId="5DC25F3A">
          <v:shape id="_x0000_i1201" type="#_x0000_t75" style="width:135.5pt;height:24pt" o:ole="">
            <v:imagedata r:id="rId360" o:title=""/>
          </v:shape>
          <o:OLEObject Type="Embed" ProgID="Equation.DSMT4" ShapeID="_x0000_i1201" DrawAspect="Content" ObjectID="_1697827037" r:id="rId361"/>
        </w:object>
      </w:r>
      <w:r w:rsidRPr="002B0747">
        <w:rPr>
          <w:szCs w:val="21"/>
        </w:rPr>
        <w:t>,</w:t>
      </w:r>
      <w:r w:rsidR="002D012C" w:rsidRPr="002B0747">
        <w:rPr>
          <w:szCs w:val="21"/>
        </w:rPr>
        <w:t xml:space="preserve"> </w:t>
      </w:r>
      <w:r w:rsidRPr="002B0747">
        <w:rPr>
          <w:szCs w:val="21"/>
        </w:rPr>
        <w:t>when</w:t>
      </w:r>
      <w:r w:rsidR="002D012C" w:rsidRPr="002B0747">
        <w:rPr>
          <w:szCs w:val="21"/>
        </w:rPr>
        <w:t xml:space="preserve"> </w:t>
      </w:r>
      <w:r w:rsidRPr="002B0747">
        <w:rPr>
          <w:position w:val="-6"/>
          <w:szCs w:val="21"/>
        </w:rPr>
        <w:object w:dxaOrig="700" w:dyaOrig="260" w14:anchorId="04CC2B96">
          <v:shape id="_x0000_i1202" type="#_x0000_t75" style="width:35.5pt;height:13pt" o:ole="">
            <v:imagedata r:id="rId362" o:title=""/>
          </v:shape>
          <o:OLEObject Type="Embed" ProgID="Equation.DSMT4" ShapeID="_x0000_i1202" DrawAspect="Content" ObjectID="_1697827038" r:id="rId363"/>
        </w:object>
      </w:r>
      <w:r w:rsidR="002D012C" w:rsidRPr="002B0747">
        <w:rPr>
          <w:szCs w:val="21"/>
        </w:rPr>
        <w:t xml:space="preserve"> </w:t>
      </w:r>
      <w:r w:rsidRPr="002B0747">
        <w:rPr>
          <w:szCs w:val="21"/>
        </w:rPr>
        <w:t>converges</w:t>
      </w:r>
      <w:r w:rsidR="002D012C" w:rsidRPr="002B0747">
        <w:rPr>
          <w:szCs w:val="21"/>
        </w:rPr>
        <w:t xml:space="preserve"> </w:t>
      </w:r>
      <w:r w:rsidRPr="002B0747">
        <w:rPr>
          <w:szCs w:val="21"/>
        </w:rPr>
        <w:t>properly</w:t>
      </w:r>
      <w:r w:rsidR="002D012C" w:rsidRPr="002B0747">
        <w:rPr>
          <w:szCs w:val="21"/>
        </w:rPr>
        <w:t xml:space="preserve"> </w:t>
      </w:r>
      <w:r w:rsidRPr="002B0747">
        <w:rPr>
          <w:szCs w:val="21"/>
        </w:rPr>
        <w:t>[28]</w:t>
      </w:r>
      <w:r w:rsidR="002D012C" w:rsidRPr="002B0747">
        <w:rPr>
          <w:szCs w:val="21"/>
        </w:rPr>
        <w:t xml:space="preserve"> </w:t>
      </w:r>
      <w:r w:rsidRPr="002B0747">
        <w:rPr>
          <w:szCs w:val="21"/>
        </w:rPr>
        <w:t>to</w:t>
      </w:r>
      <w:r w:rsidR="002D012C" w:rsidRPr="002B0747">
        <w:rPr>
          <w:szCs w:val="21"/>
        </w:rPr>
        <w:t xml:space="preserve"> </w:t>
      </w:r>
      <w:r w:rsidRPr="002B0747">
        <w:rPr>
          <w:szCs w:val="21"/>
        </w:rPr>
        <w:t>infinite</w:t>
      </w:r>
      <w:r w:rsidR="002D012C" w:rsidRPr="002B0747">
        <w:rPr>
          <w:szCs w:val="21"/>
        </w:rPr>
        <w:t xml:space="preserve"> </w:t>
      </w:r>
      <w:r w:rsidRPr="002B0747">
        <w:rPr>
          <w:szCs w:val="21"/>
        </w:rPr>
        <w:t>matrix</w:t>
      </w:r>
      <w:r w:rsidR="002D012C" w:rsidRPr="002B0747">
        <w:rPr>
          <w:szCs w:val="21"/>
        </w:rPr>
        <w:t xml:space="preserve"> </w:t>
      </w:r>
      <w:r w:rsidRPr="002B0747">
        <w:rPr>
          <w:position w:val="-18"/>
          <w:szCs w:val="21"/>
        </w:rPr>
        <w:object w:dxaOrig="2500" w:dyaOrig="480" w14:anchorId="27B0C21B">
          <v:shape id="_x0000_i1203" type="#_x0000_t75" style="width:125pt;height:24pt" o:ole="">
            <v:imagedata r:id="rId364" o:title=""/>
          </v:shape>
          <o:OLEObject Type="Embed" ProgID="Equation.DSMT4" ShapeID="_x0000_i1203" DrawAspect="Content" ObjectID="_1697827039" r:id="rId365"/>
        </w:object>
      </w:r>
      <w:r w:rsidR="002D012C" w:rsidRPr="002B0747">
        <w:rPr>
          <w:szCs w:val="21"/>
        </w:rPr>
        <w:t xml:space="preserve"> </w:t>
      </w:r>
      <w:r w:rsidRPr="002B0747">
        <w:rPr>
          <w:szCs w:val="21"/>
        </w:rPr>
        <w:t>for</w:t>
      </w:r>
      <w:r w:rsidR="002D012C" w:rsidRPr="002B0747">
        <w:rPr>
          <w:szCs w:val="21"/>
        </w:rPr>
        <w:t xml:space="preserve"> </w:t>
      </w:r>
      <w:r w:rsidRPr="002B0747">
        <w:rPr>
          <w:szCs w:val="21"/>
        </w:rPr>
        <w:t>all</w:t>
      </w:r>
      <w:r w:rsidR="002D012C" w:rsidRPr="002B0747">
        <w:rPr>
          <w:szCs w:val="21"/>
        </w:rPr>
        <w:t xml:space="preserve"> </w:t>
      </w:r>
      <w:r w:rsidRPr="002B0747">
        <w:rPr>
          <w:position w:val="-10"/>
          <w:szCs w:val="21"/>
        </w:rPr>
        <w:object w:dxaOrig="600" w:dyaOrig="320" w14:anchorId="43134A85">
          <v:shape id="_x0000_i1204" type="#_x0000_t75" style="width:30pt;height:15.5pt" o:ole="">
            <v:imagedata r:id="rId366" o:title=""/>
          </v:shape>
          <o:OLEObject Type="Embed" ProgID="Equation.DSMT4" ShapeID="_x0000_i1204" DrawAspect="Content" ObjectID="_1697827040" r:id="rId367"/>
        </w:object>
      </w:r>
      <w:r w:rsidRPr="002B0747">
        <w:rPr>
          <w:szCs w:val="21"/>
        </w:rPr>
        <w:t>;</w:t>
      </w:r>
      <w:r w:rsidR="002D012C" w:rsidRPr="002B0747">
        <w:rPr>
          <w:szCs w:val="21"/>
        </w:rPr>
        <w:t xml:space="preserve"> </w:t>
      </w:r>
    </w:p>
    <w:p w14:paraId="670D2CD5" w14:textId="77777777" w:rsidR="00DB5CCD" w:rsidRPr="002B0747" w:rsidRDefault="00DB5CCD" w:rsidP="006549CB">
      <w:pPr>
        <w:numPr>
          <w:ilvl w:val="0"/>
          <w:numId w:val="14"/>
        </w:numPr>
        <w:tabs>
          <w:tab w:val="left" w:pos="720"/>
          <w:tab w:val="right" w:pos="6595"/>
        </w:tabs>
        <w:rPr>
          <w:szCs w:val="21"/>
        </w:rPr>
      </w:pPr>
      <w:r w:rsidRPr="002B0747">
        <w:rPr>
          <w:position w:val="-10"/>
          <w:szCs w:val="21"/>
        </w:rPr>
        <w:object w:dxaOrig="620" w:dyaOrig="340" w14:anchorId="561E9972">
          <v:shape id="_x0000_i1205" type="#_x0000_t75" style="width:30.5pt;height:17.5pt" o:ole="">
            <v:imagedata r:id="rId368" o:title=""/>
          </v:shape>
          <o:OLEObject Type="Embed" ProgID="Equation.DSMT4" ShapeID="_x0000_i1205" DrawAspect="Content" ObjectID="_1697827041" r:id="rId369"/>
        </w:object>
      </w:r>
    </w:p>
    <w:p w14:paraId="7F7DC6AF" w14:textId="77777777" w:rsidR="00DB5CCD" w:rsidRPr="002B0747" w:rsidRDefault="00DB5CCD" w:rsidP="00DB5CCD">
      <w:pPr>
        <w:tabs>
          <w:tab w:val="right" w:pos="6595"/>
        </w:tabs>
        <w:rPr>
          <w:szCs w:val="21"/>
        </w:rPr>
      </w:pPr>
    </w:p>
    <w:p w14:paraId="173C2994" w14:textId="77777777" w:rsidR="00DB5CCD" w:rsidRPr="002B0747" w:rsidRDefault="00D245D5" w:rsidP="00DB5CCD">
      <w:pPr>
        <w:tabs>
          <w:tab w:val="right" w:pos="6595"/>
        </w:tabs>
        <w:ind w:firstLine="0"/>
        <w:rPr>
          <w:szCs w:val="21"/>
        </w:rPr>
      </w:pPr>
      <w:r>
        <w:rPr>
          <w:szCs w:val="21"/>
        </w:rPr>
        <w:t>a</w:t>
      </w:r>
      <w:r w:rsidR="00DB5CCD" w:rsidRPr="002B0747">
        <w:rPr>
          <w:szCs w:val="21"/>
        </w:rPr>
        <w:t>re</w:t>
      </w:r>
      <w:r w:rsidRPr="00D245D5">
        <w:rPr>
          <w:szCs w:val="21"/>
        </w:rPr>
        <w:t xml:space="preserve"> </w:t>
      </w:r>
      <w:r w:rsidRPr="003869C0">
        <w:rPr>
          <w:szCs w:val="21"/>
        </w:rPr>
        <w:t>met</w:t>
      </w:r>
      <w:r w:rsidR="00DB5CCD" w:rsidRPr="003869C0">
        <w:rPr>
          <w:szCs w:val="21"/>
        </w:rPr>
        <w:t>,</w:t>
      </w:r>
      <w:r w:rsidR="002D012C" w:rsidRPr="003869C0">
        <w:rPr>
          <w:szCs w:val="21"/>
        </w:rPr>
        <w:t xml:space="preserve"> </w:t>
      </w:r>
      <w:r w:rsidR="00DB5CCD" w:rsidRPr="003869C0">
        <w:rPr>
          <w:szCs w:val="21"/>
        </w:rPr>
        <w:t>then</w:t>
      </w:r>
      <w:r w:rsidR="002D012C" w:rsidRPr="003869C0">
        <w:rPr>
          <w:szCs w:val="21"/>
        </w:rPr>
        <w:t xml:space="preserve"> </w:t>
      </w:r>
      <w:r w:rsidR="00DB5CCD" w:rsidRPr="003869C0">
        <w:rPr>
          <w:szCs w:val="21"/>
        </w:rPr>
        <w:t>there</w:t>
      </w:r>
      <w:r w:rsidR="002D012C" w:rsidRPr="003869C0">
        <w:rPr>
          <w:szCs w:val="21"/>
        </w:rPr>
        <w:t xml:space="preserve"> </w:t>
      </w:r>
      <w:r w:rsidR="00DB5CCD" w:rsidRPr="003869C0">
        <w:rPr>
          <w:szCs w:val="21"/>
        </w:rPr>
        <w:t>exists</w:t>
      </w:r>
      <w:r w:rsidR="002D012C" w:rsidRPr="003869C0">
        <w:rPr>
          <w:szCs w:val="21"/>
        </w:rPr>
        <w:t xml:space="preserve"> </w:t>
      </w:r>
      <w:r w:rsidR="00DB5CCD" w:rsidRPr="003869C0">
        <w:rPr>
          <w:szCs w:val="21"/>
        </w:rPr>
        <w:t>a</w:t>
      </w:r>
      <w:r w:rsidR="002D012C" w:rsidRPr="003869C0">
        <w:rPr>
          <w:szCs w:val="21"/>
        </w:rPr>
        <w:t xml:space="preserve"> </w:t>
      </w:r>
      <w:r w:rsidR="00DB5CCD" w:rsidRPr="003869C0">
        <w:rPr>
          <w:szCs w:val="21"/>
        </w:rPr>
        <w:t>sequence</w:t>
      </w:r>
      <w:r w:rsidR="002D012C" w:rsidRPr="003869C0">
        <w:rPr>
          <w:szCs w:val="21"/>
        </w:rPr>
        <w:t xml:space="preserve"> </w:t>
      </w:r>
      <w:r w:rsidR="00DB5CCD" w:rsidRPr="003869C0">
        <w:rPr>
          <w:position w:val="-16"/>
          <w:szCs w:val="21"/>
        </w:rPr>
        <w:object w:dxaOrig="580" w:dyaOrig="420" w14:anchorId="6EF18F0A">
          <v:shape id="_x0000_i1206" type="#_x0000_t75" style="width:29pt;height:21pt;mso-position-horizontal:absolute" o:ole="">
            <v:imagedata r:id="rId370" o:title=""/>
          </v:shape>
          <o:OLEObject Type="Embed" ProgID="Equation.DSMT4" ShapeID="_x0000_i1206" DrawAspect="Content" ObjectID="_1697827042" r:id="rId371"/>
        </w:object>
      </w:r>
      <w:r w:rsidR="00DB5CCD" w:rsidRPr="003869C0">
        <w:rPr>
          <w:szCs w:val="21"/>
        </w:rPr>
        <w:t>,</w:t>
      </w:r>
      <w:r w:rsidR="002D012C" w:rsidRPr="003869C0">
        <w:rPr>
          <w:szCs w:val="21"/>
        </w:rPr>
        <w:t xml:space="preserve"> </w:t>
      </w:r>
      <w:r w:rsidR="00DB5CCD" w:rsidRPr="003869C0">
        <w:rPr>
          <w:position w:val="-10"/>
          <w:szCs w:val="21"/>
        </w:rPr>
        <w:object w:dxaOrig="700" w:dyaOrig="340" w14:anchorId="440970AA">
          <v:shape id="_x0000_i1207" type="#_x0000_t75" style="width:35pt;height:17.5pt" o:ole="">
            <v:imagedata r:id="rId372" o:title=""/>
          </v:shape>
          <o:OLEObject Type="Embed" ProgID="Equation.DSMT4" ShapeID="_x0000_i1207" DrawAspect="Content" ObjectID="_1697827043" r:id="rId373"/>
        </w:object>
      </w:r>
      <w:r w:rsidR="002D012C" w:rsidRPr="003869C0">
        <w:rPr>
          <w:szCs w:val="21"/>
        </w:rPr>
        <w:t xml:space="preserve"> </w:t>
      </w:r>
      <w:r w:rsidR="00DB5CCD" w:rsidRPr="003869C0">
        <w:rPr>
          <w:szCs w:val="21"/>
        </w:rPr>
        <w:t>such</w:t>
      </w:r>
      <w:r w:rsidR="002D012C" w:rsidRPr="003869C0">
        <w:rPr>
          <w:szCs w:val="21"/>
        </w:rPr>
        <w:t xml:space="preserve"> </w:t>
      </w:r>
      <w:r w:rsidR="00DB5CCD" w:rsidRPr="003869C0">
        <w:rPr>
          <w:szCs w:val="21"/>
        </w:rPr>
        <w:t>that</w:t>
      </w:r>
      <w:r w:rsidR="002D012C" w:rsidRPr="003869C0">
        <w:rPr>
          <w:szCs w:val="21"/>
        </w:rPr>
        <w:t xml:space="preserve"> </w:t>
      </w:r>
      <w:r w:rsidR="00DB5CCD" w:rsidRPr="003869C0">
        <w:rPr>
          <w:position w:val="-10"/>
          <w:szCs w:val="21"/>
        </w:rPr>
        <w:object w:dxaOrig="740" w:dyaOrig="340" w14:anchorId="3933F151">
          <v:shape id="_x0000_i1208" type="#_x0000_t75" style="width:36pt;height:17.5pt" o:ole="">
            <v:imagedata r:id="rId374" o:title=""/>
          </v:shape>
          <o:OLEObject Type="Embed" ProgID="Equation.DSMT4" ShapeID="_x0000_i1208" DrawAspect="Content" ObjectID="_1697827044" r:id="rId375"/>
        </w:object>
      </w:r>
      <w:r w:rsidR="002D012C" w:rsidRPr="003869C0">
        <w:rPr>
          <w:szCs w:val="21"/>
        </w:rPr>
        <w:t xml:space="preserve"> </w:t>
      </w:r>
      <w:r w:rsidR="00DB5CCD" w:rsidRPr="003869C0">
        <w:rPr>
          <w:szCs w:val="21"/>
        </w:rPr>
        <w:t>when</w:t>
      </w:r>
      <w:r w:rsidR="002D012C" w:rsidRPr="003869C0">
        <w:rPr>
          <w:szCs w:val="21"/>
        </w:rPr>
        <w:t xml:space="preserve"> </w:t>
      </w:r>
      <w:r w:rsidR="00DB5CCD" w:rsidRPr="003869C0">
        <w:rPr>
          <w:position w:val="-6"/>
          <w:szCs w:val="21"/>
        </w:rPr>
        <w:object w:dxaOrig="700" w:dyaOrig="260" w14:anchorId="18BD75D0">
          <v:shape id="_x0000_i1209" type="#_x0000_t75" style="width:35pt;height:13pt" o:ole="">
            <v:imagedata r:id="rId376" o:title=""/>
          </v:shape>
          <o:OLEObject Type="Embed" ProgID="Equation.DSMT4" ShapeID="_x0000_i1209" DrawAspect="Content" ObjectID="_1697827045" r:id="rId377"/>
        </w:object>
      </w:r>
      <w:r w:rsidR="00DB5CCD" w:rsidRPr="003869C0">
        <w:rPr>
          <w:szCs w:val="21"/>
        </w:rPr>
        <w:t>.</w:t>
      </w:r>
      <w:r w:rsidR="002D012C" w:rsidRPr="003869C0">
        <w:rPr>
          <w:szCs w:val="21"/>
        </w:rPr>
        <w:t xml:space="preserve"> </w:t>
      </w:r>
      <w:r w:rsidR="00DB5CCD" w:rsidRPr="003869C0">
        <w:rPr>
          <w:szCs w:val="21"/>
        </w:rPr>
        <w:t>On</w:t>
      </w:r>
      <w:r w:rsidR="002D012C" w:rsidRPr="003869C0">
        <w:rPr>
          <w:szCs w:val="21"/>
        </w:rPr>
        <w:t xml:space="preserve"> </w:t>
      </w:r>
      <w:r w:rsidR="00DB5CCD" w:rsidRPr="003869C0">
        <w:rPr>
          <w:szCs w:val="21"/>
        </w:rPr>
        <w:t>the</w:t>
      </w:r>
      <w:r w:rsidR="002D012C" w:rsidRPr="003869C0">
        <w:rPr>
          <w:szCs w:val="21"/>
        </w:rPr>
        <w:t xml:space="preserve"> </w:t>
      </w:r>
      <w:r w:rsidR="00DB5CCD" w:rsidRPr="003869C0">
        <w:rPr>
          <w:szCs w:val="21"/>
        </w:rPr>
        <w:t>other</w:t>
      </w:r>
      <w:r w:rsidR="002D012C" w:rsidRPr="003869C0">
        <w:rPr>
          <w:szCs w:val="21"/>
        </w:rPr>
        <w:t xml:space="preserve"> </w:t>
      </w:r>
      <w:r w:rsidR="00DB5CCD" w:rsidRPr="003869C0">
        <w:rPr>
          <w:szCs w:val="21"/>
        </w:rPr>
        <w:t>hand</w:t>
      </w:r>
      <w:r w:rsidR="002D012C" w:rsidRPr="003869C0">
        <w:rPr>
          <w:szCs w:val="21"/>
        </w:rPr>
        <w:t xml:space="preserve"> </w:t>
      </w:r>
      <w:r w:rsidR="00DB5CCD" w:rsidRPr="003869C0">
        <w:rPr>
          <w:szCs w:val="21"/>
        </w:rPr>
        <w:t>if</w:t>
      </w:r>
      <w:r w:rsidR="002D012C" w:rsidRPr="003869C0">
        <w:rPr>
          <w:szCs w:val="21"/>
        </w:rPr>
        <w:t xml:space="preserve"> </w:t>
      </w:r>
      <w:r w:rsidR="00DB5CCD" w:rsidRPr="003869C0">
        <w:rPr>
          <w:szCs w:val="21"/>
        </w:rPr>
        <w:t>the</w:t>
      </w:r>
      <w:r w:rsidR="002D012C" w:rsidRPr="003869C0">
        <w:rPr>
          <w:szCs w:val="21"/>
        </w:rPr>
        <w:t xml:space="preserve"> </w:t>
      </w:r>
      <w:r w:rsidR="00DB5CCD" w:rsidRPr="003869C0">
        <w:rPr>
          <w:szCs w:val="21"/>
        </w:rPr>
        <w:t>conditions</w:t>
      </w:r>
      <w:r w:rsidR="002D012C" w:rsidRPr="003869C0">
        <w:rPr>
          <w:szCs w:val="21"/>
        </w:rPr>
        <w:t xml:space="preserve"> </w:t>
      </w:r>
      <w:r w:rsidR="00DB5CCD" w:rsidRPr="003869C0">
        <w:rPr>
          <w:szCs w:val="21"/>
        </w:rPr>
        <w:t>(</w:t>
      </w:r>
      <w:proofErr w:type="spellStart"/>
      <w:r w:rsidR="00DB5CCD" w:rsidRPr="003869C0">
        <w:rPr>
          <w:szCs w:val="21"/>
        </w:rPr>
        <w:t>i</w:t>
      </w:r>
      <w:proofErr w:type="spellEnd"/>
      <w:r w:rsidR="00DB5CCD" w:rsidRPr="003869C0">
        <w:rPr>
          <w:szCs w:val="21"/>
        </w:rPr>
        <w:t>),</w:t>
      </w:r>
      <w:r w:rsidR="002D012C" w:rsidRPr="003869C0">
        <w:rPr>
          <w:szCs w:val="21"/>
        </w:rPr>
        <w:t xml:space="preserve"> </w:t>
      </w:r>
      <w:r w:rsidR="00DB5CCD" w:rsidRPr="003869C0">
        <w:rPr>
          <w:szCs w:val="21"/>
        </w:rPr>
        <w:t>(ii)</w:t>
      </w:r>
      <w:r w:rsidR="002D012C" w:rsidRPr="003869C0">
        <w:rPr>
          <w:szCs w:val="21"/>
        </w:rPr>
        <w:t xml:space="preserve"> </w:t>
      </w:r>
      <w:r w:rsidR="00DB5CCD" w:rsidRPr="003869C0">
        <w:rPr>
          <w:szCs w:val="21"/>
        </w:rPr>
        <w:t>are</w:t>
      </w:r>
      <w:r w:rsidR="002D012C" w:rsidRPr="003869C0">
        <w:rPr>
          <w:szCs w:val="21"/>
        </w:rPr>
        <w:t xml:space="preserve"> </w:t>
      </w:r>
      <w:r w:rsidRPr="003869C0">
        <w:rPr>
          <w:szCs w:val="21"/>
        </w:rPr>
        <w:t>fulfilled</w:t>
      </w:r>
      <w:r w:rsidRPr="002B0747">
        <w:rPr>
          <w:szCs w:val="21"/>
        </w:rPr>
        <w:t xml:space="preserve"> </w:t>
      </w:r>
      <w:r w:rsidR="00DB5CCD" w:rsidRPr="002B0747">
        <w:rPr>
          <w:szCs w:val="21"/>
        </w:rPr>
        <w:t>and</w:t>
      </w:r>
      <w:r w:rsidR="002D012C" w:rsidRPr="002B0747">
        <w:rPr>
          <w:szCs w:val="21"/>
        </w:rPr>
        <w:t xml:space="preserve"> </w:t>
      </w:r>
      <w:r w:rsidR="00DB5CCD" w:rsidRPr="002B0747">
        <w:rPr>
          <w:szCs w:val="21"/>
        </w:rPr>
        <w:t>in</w:t>
      </w:r>
      <w:r w:rsidR="002D012C" w:rsidRPr="002B0747">
        <w:rPr>
          <w:szCs w:val="21"/>
        </w:rPr>
        <w:t xml:space="preserve"> </w:t>
      </w:r>
      <w:r w:rsidR="00DB5CCD" w:rsidRPr="002B0747">
        <w:rPr>
          <w:szCs w:val="21"/>
        </w:rPr>
        <w:t>(iii)</w:t>
      </w:r>
      <w:r w:rsidR="002D012C" w:rsidRPr="002B0747">
        <w:rPr>
          <w:szCs w:val="21"/>
        </w:rPr>
        <w:t xml:space="preserve"> </w:t>
      </w:r>
      <w:r w:rsidR="00DB5CCD" w:rsidRPr="002B0747">
        <w:rPr>
          <w:szCs w:val="21"/>
        </w:rPr>
        <w:t>the</w:t>
      </w:r>
      <w:r w:rsidR="002D012C" w:rsidRPr="002B0747">
        <w:rPr>
          <w:szCs w:val="21"/>
        </w:rPr>
        <w:t xml:space="preserve"> </w:t>
      </w:r>
      <w:r w:rsidR="00DB5CCD" w:rsidRPr="002B0747">
        <w:rPr>
          <w:szCs w:val="21"/>
        </w:rPr>
        <w:t>sequence</w:t>
      </w:r>
      <w:r w:rsidR="002D012C" w:rsidRPr="002B0747">
        <w:rPr>
          <w:szCs w:val="21"/>
        </w:rPr>
        <w:t xml:space="preserve"> </w:t>
      </w:r>
      <w:r w:rsidR="00DB5CCD" w:rsidRPr="002B0747">
        <w:rPr>
          <w:position w:val="-16"/>
          <w:szCs w:val="21"/>
        </w:rPr>
        <w:object w:dxaOrig="580" w:dyaOrig="420" w14:anchorId="375D67AF">
          <v:shape id="_x0000_i1210" type="#_x0000_t75" style="width:29pt;height:21pt" o:ole="">
            <v:imagedata r:id="rId378" o:title=""/>
          </v:shape>
          <o:OLEObject Type="Embed" ProgID="Equation.DSMT4" ShapeID="_x0000_i1210" DrawAspect="Content" ObjectID="_1697827046" r:id="rId379"/>
        </w:object>
      </w:r>
      <w:r w:rsidR="00DB5CCD" w:rsidRPr="002B0747">
        <w:rPr>
          <w:szCs w:val="21"/>
        </w:rPr>
        <w:t>,</w:t>
      </w:r>
      <w:r w:rsidR="002D012C" w:rsidRPr="002B0747">
        <w:rPr>
          <w:szCs w:val="21"/>
        </w:rPr>
        <w:t xml:space="preserve"> </w:t>
      </w:r>
      <w:r w:rsidR="00DB5CCD" w:rsidRPr="002B0747">
        <w:rPr>
          <w:position w:val="-10"/>
          <w:szCs w:val="21"/>
        </w:rPr>
        <w:object w:dxaOrig="700" w:dyaOrig="340" w14:anchorId="155F641E">
          <v:shape id="_x0000_i1211" type="#_x0000_t75" style="width:35pt;height:17.5pt" o:ole="">
            <v:imagedata r:id="rId380" o:title=""/>
          </v:shape>
          <o:OLEObject Type="Embed" ProgID="Equation.DSMT4" ShapeID="_x0000_i1211" DrawAspect="Content" ObjectID="_1697827047" r:id="rId381"/>
        </w:object>
      </w:r>
      <w:r w:rsidR="002D012C" w:rsidRPr="002B0747">
        <w:rPr>
          <w:szCs w:val="21"/>
        </w:rPr>
        <w:t xml:space="preserve"> </w:t>
      </w:r>
      <w:r w:rsidR="00DB5CCD" w:rsidRPr="002B0747">
        <w:rPr>
          <w:szCs w:val="21"/>
        </w:rPr>
        <w:t>converges</w:t>
      </w:r>
      <w:r w:rsidR="002D012C" w:rsidRPr="002B0747">
        <w:rPr>
          <w:szCs w:val="21"/>
        </w:rPr>
        <w:t xml:space="preserve"> </w:t>
      </w:r>
      <w:r w:rsidR="00DB5CCD" w:rsidRPr="002B0747">
        <w:rPr>
          <w:szCs w:val="21"/>
        </w:rPr>
        <w:t>to</w:t>
      </w:r>
      <w:r w:rsidR="002D012C" w:rsidRPr="002B0747">
        <w:rPr>
          <w:szCs w:val="21"/>
        </w:rPr>
        <w:t xml:space="preserve"> </w:t>
      </w:r>
      <w:r w:rsidR="00DB5CCD" w:rsidRPr="002B0747">
        <w:rPr>
          <w:szCs w:val="21"/>
        </w:rPr>
        <w:t>a</w:t>
      </w:r>
      <w:r w:rsidR="002D012C" w:rsidRPr="002B0747">
        <w:rPr>
          <w:szCs w:val="21"/>
        </w:rPr>
        <w:t xml:space="preserve"> </w:t>
      </w:r>
      <w:r w:rsidR="00DB5CCD" w:rsidRPr="002B0747">
        <w:rPr>
          <w:szCs w:val="21"/>
        </w:rPr>
        <w:t>point</w:t>
      </w:r>
      <w:r w:rsidR="002D012C" w:rsidRPr="002B0747">
        <w:rPr>
          <w:szCs w:val="21"/>
        </w:rPr>
        <w:t xml:space="preserve"> </w:t>
      </w:r>
      <w:r w:rsidR="00DB5CCD" w:rsidRPr="002B0747">
        <w:rPr>
          <w:position w:val="-10"/>
          <w:szCs w:val="21"/>
        </w:rPr>
        <w:object w:dxaOrig="940" w:dyaOrig="340" w14:anchorId="07908794">
          <v:shape id="_x0000_i1212" type="#_x0000_t75" style="width:46.5pt;height:17.5pt" o:ole="">
            <v:imagedata r:id="rId382" o:title=""/>
          </v:shape>
          <o:OLEObject Type="Embed" ProgID="Equation.DSMT4" ShapeID="_x0000_i1212" DrawAspect="Content" ObjectID="_1697827048" r:id="rId383"/>
        </w:object>
      </w:r>
      <w:r w:rsidR="002D012C" w:rsidRPr="002B0747">
        <w:rPr>
          <w:szCs w:val="21"/>
        </w:rPr>
        <w:t xml:space="preserve"> </w:t>
      </w:r>
      <w:r w:rsidR="00DB5CCD" w:rsidRPr="002B0747">
        <w:rPr>
          <w:szCs w:val="21"/>
        </w:rPr>
        <w:t>when</w:t>
      </w:r>
      <w:r w:rsidR="002D012C" w:rsidRPr="002B0747">
        <w:rPr>
          <w:szCs w:val="21"/>
        </w:rPr>
        <w:t xml:space="preserve"> </w:t>
      </w:r>
      <w:r w:rsidR="00DB5CCD" w:rsidRPr="002B0747">
        <w:rPr>
          <w:position w:val="-6"/>
          <w:szCs w:val="21"/>
        </w:rPr>
        <w:object w:dxaOrig="700" w:dyaOrig="260" w14:anchorId="4EADE07A">
          <v:shape id="_x0000_i1213" type="#_x0000_t75" style="width:35pt;height:13pt;mso-position-horizontal:absolute" o:ole="">
            <v:imagedata r:id="rId384" o:title=""/>
          </v:shape>
          <o:OLEObject Type="Embed" ProgID="Equation.DSMT4" ShapeID="_x0000_i1213" DrawAspect="Content" ObjectID="_1697827049" r:id="rId385"/>
        </w:object>
      </w:r>
      <w:r w:rsidR="00DB5CCD" w:rsidRPr="002B0747">
        <w:rPr>
          <w:szCs w:val="21"/>
        </w:rPr>
        <w:t>,</w:t>
      </w:r>
      <w:r w:rsidR="002D012C" w:rsidRPr="002B0747">
        <w:rPr>
          <w:szCs w:val="21"/>
        </w:rPr>
        <w:t xml:space="preserve"> </w:t>
      </w:r>
      <w:r w:rsidR="00DB5CCD" w:rsidRPr="002B0747">
        <w:rPr>
          <w:szCs w:val="21"/>
        </w:rPr>
        <w:t>than</w:t>
      </w:r>
      <w:r w:rsidR="002D012C" w:rsidRPr="002B0747">
        <w:rPr>
          <w:szCs w:val="21"/>
        </w:rPr>
        <w:t xml:space="preserve"> </w:t>
      </w:r>
      <w:r w:rsidR="00DB5CCD" w:rsidRPr="002B0747">
        <w:rPr>
          <w:szCs w:val="21"/>
        </w:rPr>
        <w:t>this</w:t>
      </w:r>
      <w:r w:rsidR="002D012C" w:rsidRPr="002B0747">
        <w:rPr>
          <w:szCs w:val="21"/>
        </w:rPr>
        <w:t xml:space="preserve"> </w:t>
      </w:r>
      <w:r w:rsidR="00DB5CCD" w:rsidRPr="002B0747">
        <w:rPr>
          <w:szCs w:val="21"/>
        </w:rPr>
        <w:t>point</w:t>
      </w:r>
      <w:r w:rsidR="002D012C" w:rsidRPr="002B0747">
        <w:rPr>
          <w:szCs w:val="21"/>
        </w:rPr>
        <w:t xml:space="preserve"> </w:t>
      </w:r>
      <w:r w:rsidR="00DB5CCD" w:rsidRPr="002B0747">
        <w:rPr>
          <w:szCs w:val="21"/>
        </w:rPr>
        <w:t>is</w:t>
      </w:r>
      <w:r w:rsidR="002D012C" w:rsidRPr="002B0747">
        <w:rPr>
          <w:szCs w:val="21"/>
        </w:rPr>
        <w:t xml:space="preserve"> </w:t>
      </w:r>
      <w:r w:rsidR="00DB5CCD" w:rsidRPr="002B0747">
        <w:rPr>
          <w:position w:val="-10"/>
          <w:szCs w:val="21"/>
        </w:rPr>
        <w:object w:dxaOrig="639" w:dyaOrig="340" w14:anchorId="7F898C7F">
          <v:shape id="_x0000_i1214" type="#_x0000_t75" style="width:31.5pt;height:17.5pt" o:ole="">
            <v:imagedata r:id="rId386" o:title=""/>
          </v:shape>
          <o:OLEObject Type="Embed" ProgID="Equation.DSMT4" ShapeID="_x0000_i1214" DrawAspect="Content" ObjectID="_1697827050" r:id="rId387"/>
        </w:object>
      </w:r>
      <w:r w:rsidR="00DB5CCD" w:rsidRPr="002B0747">
        <w:rPr>
          <w:szCs w:val="21"/>
        </w:rPr>
        <w:t>.</w:t>
      </w:r>
    </w:p>
    <w:p w14:paraId="7A13CBEF" w14:textId="77777777" w:rsidR="00DB5CCD" w:rsidRPr="002B0747" w:rsidRDefault="00DB5CCD" w:rsidP="00DB5CCD">
      <w:pPr>
        <w:tabs>
          <w:tab w:val="right" w:pos="6595"/>
        </w:tabs>
        <w:rPr>
          <w:szCs w:val="21"/>
        </w:rPr>
      </w:pPr>
      <w:r w:rsidRPr="002B0747">
        <w:rPr>
          <w:szCs w:val="21"/>
        </w:rPr>
        <w:t>If</w:t>
      </w:r>
      <w:r w:rsidR="002D012C" w:rsidRPr="002B0747">
        <w:rPr>
          <w:szCs w:val="21"/>
        </w:rPr>
        <w:t xml:space="preserve"> </w:t>
      </w:r>
      <w:r w:rsidRPr="002B0747">
        <w:rPr>
          <w:szCs w:val="21"/>
        </w:rPr>
        <w:t>the</w:t>
      </w:r>
      <w:r w:rsidR="002D012C" w:rsidRPr="002B0747">
        <w:rPr>
          <w:szCs w:val="21"/>
        </w:rPr>
        <w:t xml:space="preserve"> </w:t>
      </w:r>
      <w:r w:rsidRPr="003869C0">
        <w:rPr>
          <w:i/>
          <w:szCs w:val="21"/>
          <w:highlight w:val="yellow"/>
        </w:rPr>
        <w:t>operator-function</w:t>
      </w:r>
      <w:r w:rsidR="002D012C" w:rsidRPr="002B0747">
        <w:rPr>
          <w:szCs w:val="21"/>
        </w:rPr>
        <w:t xml:space="preserve"> </w:t>
      </w:r>
      <w:r w:rsidRPr="002B0747">
        <w:rPr>
          <w:position w:val="-12"/>
          <w:szCs w:val="21"/>
        </w:rPr>
        <w:object w:dxaOrig="2060" w:dyaOrig="340" w14:anchorId="5ADFDEB8">
          <v:shape id="_x0000_i1215" type="#_x0000_t75" style="width:101pt;height:17.5pt" o:ole="">
            <v:imagedata r:id="rId388" o:title=""/>
          </v:shape>
          <o:OLEObject Type="Embed" ProgID="Equation.DSMT4" ShapeID="_x0000_i1215" DrawAspect="Content" ObjectID="_1697827051" r:id="rId389"/>
        </w:object>
      </w:r>
      <w:r w:rsidR="002D012C" w:rsidRPr="002B0747">
        <w:rPr>
          <w:szCs w:val="21"/>
        </w:rPr>
        <w:t xml:space="preserve"> </w:t>
      </w:r>
      <w:r w:rsidRPr="002B0747">
        <w:rPr>
          <w:szCs w:val="21"/>
        </w:rPr>
        <w:t>generates</w:t>
      </w:r>
      <w:r w:rsidR="002D012C" w:rsidRPr="002B0747">
        <w:rPr>
          <w:szCs w:val="21"/>
        </w:rPr>
        <w:t xml:space="preserve"> </w:t>
      </w:r>
      <w:r w:rsidRPr="002B0747">
        <w:rPr>
          <w:szCs w:val="21"/>
        </w:rPr>
        <w:t>a</w:t>
      </w:r>
      <w:r w:rsidR="002D012C" w:rsidRPr="002B0747">
        <w:rPr>
          <w:szCs w:val="21"/>
        </w:rPr>
        <w:t xml:space="preserve"> </w:t>
      </w:r>
      <w:r w:rsidRPr="003869C0">
        <w:rPr>
          <w:i/>
          <w:szCs w:val="21"/>
          <w:highlight w:val="yellow"/>
        </w:rPr>
        <w:t>kernel</w:t>
      </w:r>
      <w:r w:rsidR="002D012C" w:rsidRPr="003869C0">
        <w:rPr>
          <w:i/>
          <w:szCs w:val="21"/>
          <w:highlight w:val="yellow"/>
        </w:rPr>
        <w:t xml:space="preserve"> </w:t>
      </w:r>
      <w:r w:rsidRPr="003869C0">
        <w:rPr>
          <w:i/>
          <w:szCs w:val="21"/>
          <w:highlight w:val="yellow"/>
        </w:rPr>
        <w:t>matrix-function</w:t>
      </w:r>
      <w:r w:rsidR="002D012C" w:rsidRPr="002B0747">
        <w:rPr>
          <w:szCs w:val="21"/>
        </w:rPr>
        <w:t xml:space="preserve"> </w:t>
      </w:r>
      <w:r w:rsidRPr="002B0747">
        <w:rPr>
          <w:position w:val="-12"/>
          <w:szCs w:val="21"/>
        </w:rPr>
        <w:object w:dxaOrig="520" w:dyaOrig="360" w14:anchorId="597018FA">
          <v:shape id="_x0000_i1216" type="#_x0000_t75" style="width:25.5pt;height:18pt" o:ole="">
            <v:imagedata r:id="rId390" o:title=""/>
          </v:shape>
          <o:OLEObject Type="Embed" ProgID="Equation.DSMT4" ShapeID="_x0000_i1216" DrawAspect="Content" ObjectID="_1697827052" r:id="rId391"/>
        </w:object>
      </w:r>
      <w:r w:rsidR="002D012C" w:rsidRPr="002B0747">
        <w:rPr>
          <w:szCs w:val="21"/>
        </w:rPr>
        <w:t xml:space="preserve"> </w:t>
      </w:r>
      <w:r w:rsidRPr="002B0747">
        <w:rPr>
          <w:szCs w:val="21"/>
        </w:rPr>
        <w:t>(</w:t>
      </w:r>
      <w:r w:rsidRPr="002B0747">
        <w:rPr>
          <w:position w:val="-12"/>
          <w:szCs w:val="21"/>
        </w:rPr>
        <w:object w:dxaOrig="920" w:dyaOrig="360" w14:anchorId="3C7B0A62">
          <v:shape id="_x0000_i1217" type="#_x0000_t75" style="width:46.5pt;height:18pt" o:ole="">
            <v:imagedata r:id="rId392" o:title=""/>
          </v:shape>
          <o:OLEObject Type="Embed" ProgID="Equation.DSMT4" ShapeID="_x0000_i1217" DrawAspect="Content" ObjectID="_1697827053" r:id="rId393"/>
        </w:object>
      </w:r>
      <w:r w:rsidRPr="002B0747">
        <w:rPr>
          <w:szCs w:val="21"/>
        </w:rPr>
        <w:t>)</w:t>
      </w:r>
      <w:r w:rsidR="002D012C" w:rsidRPr="002B0747">
        <w:rPr>
          <w:szCs w:val="21"/>
        </w:rPr>
        <w:t xml:space="preserve"> </w:t>
      </w:r>
      <w:r w:rsidRPr="002B0747">
        <w:rPr>
          <w:szCs w:val="21"/>
        </w:rPr>
        <w:t>or</w:t>
      </w:r>
      <w:r w:rsidR="002D012C" w:rsidRPr="002B0747">
        <w:rPr>
          <w:szCs w:val="21"/>
        </w:rPr>
        <w:t xml:space="preserve"> </w:t>
      </w:r>
      <w:r w:rsidRPr="002B0747">
        <w:rPr>
          <w:szCs w:val="21"/>
        </w:rPr>
        <w:t>Koch</w:t>
      </w:r>
      <w:r w:rsidR="002D012C" w:rsidRPr="002B0747">
        <w:rPr>
          <w:szCs w:val="21"/>
        </w:rPr>
        <w:t xml:space="preserve"> </w:t>
      </w:r>
      <w:r w:rsidRPr="002B0747">
        <w:rPr>
          <w:szCs w:val="21"/>
        </w:rPr>
        <w:t>matrix</w:t>
      </w:r>
      <w:r w:rsidR="002D012C" w:rsidRPr="002B0747">
        <w:rPr>
          <w:szCs w:val="21"/>
        </w:rPr>
        <w:t xml:space="preserve"> </w:t>
      </w:r>
      <w:r w:rsidRPr="002B0747">
        <w:rPr>
          <w:position w:val="-12"/>
          <w:szCs w:val="21"/>
        </w:rPr>
        <w:object w:dxaOrig="859" w:dyaOrig="360" w14:anchorId="574A2A17">
          <v:shape id="_x0000_i1218" type="#_x0000_t75" style="width:44pt;height:18pt" o:ole="">
            <v:imagedata r:id="rId394" o:title=""/>
          </v:shape>
          <o:OLEObject Type="Embed" ProgID="Equation.DSMT4" ShapeID="_x0000_i1218" DrawAspect="Content" ObjectID="_1697827054" r:id="rId395"/>
        </w:object>
      </w:r>
      <w:r w:rsidR="002D012C" w:rsidRPr="002B0747">
        <w:rPr>
          <w:szCs w:val="21"/>
        </w:rPr>
        <w:t xml:space="preserve"> </w:t>
      </w:r>
      <w:r w:rsidRPr="002B0747">
        <w:rPr>
          <w:szCs w:val="21"/>
        </w:rPr>
        <w:t>[29]</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domain</w:t>
      </w:r>
      <w:r w:rsidR="002D012C" w:rsidRPr="002B0747">
        <w:rPr>
          <w:szCs w:val="21"/>
        </w:rPr>
        <w:t xml:space="preserve"> </w:t>
      </w:r>
      <w:r w:rsidRPr="002B0747">
        <w:rPr>
          <w:position w:val="-10"/>
          <w:szCs w:val="21"/>
        </w:rPr>
        <w:object w:dxaOrig="700" w:dyaOrig="320" w14:anchorId="533DA20D">
          <v:shape id="_x0000_i1219" type="#_x0000_t75" style="width:35pt;height:15.5pt" o:ole="">
            <v:imagedata r:id="rId396" o:title=""/>
          </v:shape>
          <o:OLEObject Type="Embed" ProgID="Equation.DSMT4" ShapeID="_x0000_i1219" DrawAspect="Content" ObjectID="_1697827055" r:id="rId397"/>
        </w:object>
      </w:r>
      <w:r w:rsidR="002D012C" w:rsidRPr="002B0747">
        <w:rPr>
          <w:szCs w:val="21"/>
        </w:rPr>
        <w:t xml:space="preserve"> </w:t>
      </w:r>
      <w:r w:rsidRPr="002B0747">
        <w:rPr>
          <w:szCs w:val="21"/>
        </w:rPr>
        <w:t>where</w:t>
      </w:r>
      <w:r w:rsidR="002D012C" w:rsidRPr="002B0747">
        <w:rPr>
          <w:szCs w:val="21"/>
        </w:rPr>
        <w:t xml:space="preserve"> </w:t>
      </w:r>
      <w:r w:rsidRPr="002B0747">
        <w:rPr>
          <w:szCs w:val="21"/>
        </w:rPr>
        <w:t>it</w:t>
      </w:r>
      <w:r w:rsidR="002D012C" w:rsidRPr="002B0747">
        <w:rPr>
          <w:szCs w:val="21"/>
        </w:rPr>
        <w:t xml:space="preserve"> </w:t>
      </w:r>
      <w:r w:rsidRPr="002B0747">
        <w:rPr>
          <w:szCs w:val="21"/>
        </w:rPr>
        <w:t>is</w:t>
      </w:r>
      <w:r w:rsidR="002D012C" w:rsidRPr="002B0747">
        <w:rPr>
          <w:szCs w:val="21"/>
        </w:rPr>
        <w:t xml:space="preserve"> </w:t>
      </w:r>
      <w:r w:rsidRPr="002B0747">
        <w:rPr>
          <w:szCs w:val="21"/>
        </w:rPr>
        <w:t>holomorphic,</w:t>
      </w:r>
      <w:r w:rsidR="002D012C" w:rsidRPr="002B0747">
        <w:rPr>
          <w:szCs w:val="21"/>
        </w:rPr>
        <w:t xml:space="preserve"> </w:t>
      </w:r>
      <w:r w:rsidRPr="002B0747">
        <w:rPr>
          <w:szCs w:val="21"/>
        </w:rPr>
        <w:t>than</w:t>
      </w:r>
      <w:r w:rsidR="002D012C" w:rsidRPr="002B0747">
        <w:rPr>
          <w:szCs w:val="21"/>
        </w:rPr>
        <w:t xml:space="preserve"> </w:t>
      </w:r>
      <w:r w:rsidRPr="002B0747">
        <w:rPr>
          <w:szCs w:val="21"/>
        </w:rPr>
        <w:t>there</w:t>
      </w:r>
      <w:r w:rsidR="002D012C" w:rsidRPr="002B0747">
        <w:rPr>
          <w:szCs w:val="21"/>
        </w:rPr>
        <w:t xml:space="preserve"> </w:t>
      </w:r>
      <w:r w:rsidRPr="002B0747">
        <w:rPr>
          <w:szCs w:val="21"/>
        </w:rPr>
        <w:t>exists</w:t>
      </w:r>
      <w:r w:rsidR="002D012C" w:rsidRPr="002B0747">
        <w:rPr>
          <w:szCs w:val="21"/>
        </w:rPr>
        <w:t xml:space="preserve"> </w:t>
      </w:r>
      <w:r w:rsidRPr="002B0747">
        <w:rPr>
          <w:szCs w:val="21"/>
        </w:rPr>
        <w:t>a</w:t>
      </w:r>
      <w:r w:rsidR="002D012C" w:rsidRPr="002B0747">
        <w:rPr>
          <w:szCs w:val="21"/>
        </w:rPr>
        <w:t xml:space="preserve"> </w:t>
      </w:r>
      <w:r w:rsidRPr="002B0747">
        <w:rPr>
          <w:szCs w:val="21"/>
        </w:rPr>
        <w:t>holomorphic</w:t>
      </w:r>
      <w:r w:rsidR="002D012C" w:rsidRPr="002B0747">
        <w:rPr>
          <w:szCs w:val="21"/>
        </w:rPr>
        <w:t xml:space="preserve"> </w:t>
      </w:r>
      <w:r w:rsidRPr="002B0747">
        <w:rPr>
          <w:szCs w:val="21"/>
        </w:rPr>
        <w:lastRenderedPageBreak/>
        <w:t>function</w:t>
      </w:r>
      <w:r w:rsidR="002D012C" w:rsidRPr="002B0747">
        <w:rPr>
          <w:szCs w:val="21"/>
        </w:rPr>
        <w:t xml:space="preserve"> </w:t>
      </w:r>
      <w:r w:rsidRPr="002B0747">
        <w:rPr>
          <w:szCs w:val="21"/>
        </w:rPr>
        <w:t>–</w:t>
      </w:r>
      <w:r w:rsidR="002D012C" w:rsidRPr="002B0747">
        <w:rPr>
          <w:szCs w:val="21"/>
        </w:rPr>
        <w:t xml:space="preserve"> </w:t>
      </w:r>
      <w:r w:rsidRPr="002B0747">
        <w:rPr>
          <w:szCs w:val="21"/>
        </w:rPr>
        <w:t>determinant</w:t>
      </w:r>
      <w:r w:rsidR="002D012C" w:rsidRPr="002B0747">
        <w:rPr>
          <w:szCs w:val="21"/>
        </w:rPr>
        <w:t xml:space="preserve"> </w:t>
      </w:r>
      <w:r w:rsidRPr="002B0747">
        <w:rPr>
          <w:position w:val="-14"/>
          <w:szCs w:val="21"/>
        </w:rPr>
        <w:object w:dxaOrig="1980" w:dyaOrig="380" w14:anchorId="7E7EA390">
          <v:shape id="_x0000_i1220" type="#_x0000_t75" style="width:99.5pt;height:19pt" o:ole="">
            <v:imagedata r:id="rId398" o:title=""/>
          </v:shape>
          <o:OLEObject Type="Embed" ProgID="Equation.DSMT4" ShapeID="_x0000_i1220" DrawAspect="Content" ObjectID="_1697827056" r:id="rId399"/>
        </w:object>
      </w:r>
      <w:r w:rsidR="002D012C" w:rsidRPr="002B0747">
        <w:rPr>
          <w:szCs w:val="21"/>
        </w:rPr>
        <w:t xml:space="preserve"> </w:t>
      </w:r>
      <w:r w:rsidRPr="002B0747">
        <w:rPr>
          <w:szCs w:val="21"/>
        </w:rPr>
        <w:t>–</w:t>
      </w:r>
      <w:r w:rsidR="002D012C" w:rsidRPr="002B0747">
        <w:rPr>
          <w:szCs w:val="21"/>
        </w:rPr>
        <w:t xml:space="preserve"> </w:t>
      </w:r>
      <w:r w:rsidRPr="002B0747">
        <w:rPr>
          <w:szCs w:val="21"/>
        </w:rPr>
        <w:t>in</w:t>
      </w:r>
      <w:r w:rsidR="002D012C" w:rsidRPr="002B0747">
        <w:rPr>
          <w:szCs w:val="21"/>
        </w:rPr>
        <w:t xml:space="preserve"> </w:t>
      </w:r>
      <w:r w:rsidRPr="002B0747">
        <w:rPr>
          <w:position w:val="-10"/>
          <w:szCs w:val="21"/>
        </w:rPr>
        <w:object w:dxaOrig="279" w:dyaOrig="320" w14:anchorId="5B55B928">
          <v:shape id="_x0000_i1221" type="#_x0000_t75" style="width:14.5pt;height:15.5pt" o:ole="">
            <v:imagedata r:id="rId400" o:title=""/>
          </v:shape>
          <o:OLEObject Type="Embed" ProgID="Equation.DSMT4" ShapeID="_x0000_i1221" DrawAspect="Content" ObjectID="_1697827057" r:id="rId401"/>
        </w:object>
      </w:r>
      <w:r w:rsidRPr="002B0747">
        <w:rPr>
          <w:szCs w:val="21"/>
        </w:rPr>
        <w:t>,</w:t>
      </w:r>
      <w:r w:rsidR="002D012C" w:rsidRPr="002B0747">
        <w:rPr>
          <w:szCs w:val="21"/>
        </w:rPr>
        <w:t xml:space="preserve"> </w:t>
      </w:r>
      <w:r w:rsidRPr="002B0747">
        <w:rPr>
          <w:szCs w:val="21"/>
        </w:rPr>
        <w:t>which</w:t>
      </w:r>
      <w:r w:rsidR="002D012C" w:rsidRPr="002B0747">
        <w:rPr>
          <w:szCs w:val="21"/>
        </w:rPr>
        <w:t xml:space="preserve"> </w:t>
      </w:r>
      <w:r w:rsidRPr="002B0747">
        <w:rPr>
          <w:szCs w:val="21"/>
        </w:rPr>
        <w:t>has</w:t>
      </w:r>
      <w:r w:rsidR="002D012C" w:rsidRPr="002B0747">
        <w:rPr>
          <w:szCs w:val="21"/>
        </w:rPr>
        <w:t xml:space="preserve"> </w:t>
      </w:r>
      <w:r w:rsidRPr="002B0747">
        <w:rPr>
          <w:szCs w:val="21"/>
        </w:rPr>
        <w:t>the</w:t>
      </w:r>
      <w:r w:rsidR="002D012C" w:rsidRPr="002B0747">
        <w:rPr>
          <w:szCs w:val="21"/>
        </w:rPr>
        <w:t xml:space="preserve"> </w:t>
      </w:r>
      <w:r w:rsidRPr="002B0747">
        <w:rPr>
          <w:szCs w:val="21"/>
        </w:rPr>
        <w:t>following</w:t>
      </w:r>
      <w:r w:rsidR="002D012C" w:rsidRPr="002B0747">
        <w:rPr>
          <w:szCs w:val="21"/>
        </w:rPr>
        <w:t xml:space="preserve"> </w:t>
      </w:r>
      <w:r w:rsidRPr="002B0747">
        <w:rPr>
          <w:szCs w:val="21"/>
        </w:rPr>
        <w:t>properties</w:t>
      </w:r>
      <w:r w:rsidR="002D012C" w:rsidRPr="002B0747">
        <w:rPr>
          <w:szCs w:val="21"/>
        </w:rPr>
        <w:t xml:space="preserve"> </w:t>
      </w:r>
      <w:r w:rsidRPr="002B0747">
        <w:rPr>
          <w:szCs w:val="21"/>
        </w:rPr>
        <w:t>[29,</w:t>
      </w:r>
      <w:r w:rsidR="00360F00">
        <w:rPr>
          <w:szCs w:val="21"/>
        </w:rPr>
        <w:t xml:space="preserve"> </w:t>
      </w:r>
      <w:r w:rsidRPr="002B0747">
        <w:rPr>
          <w:szCs w:val="21"/>
        </w:rPr>
        <w:t>34,</w:t>
      </w:r>
      <w:r w:rsidR="00360F00">
        <w:rPr>
          <w:szCs w:val="21"/>
        </w:rPr>
        <w:t xml:space="preserve"> </w:t>
      </w:r>
      <w:r w:rsidRPr="002B0747">
        <w:rPr>
          <w:szCs w:val="21"/>
        </w:rPr>
        <w:t>35],</w:t>
      </w:r>
      <w:r w:rsidR="002D012C" w:rsidRPr="002B0747">
        <w:rPr>
          <w:szCs w:val="21"/>
        </w:rPr>
        <w:t xml:space="preserve"> </w:t>
      </w:r>
      <w:r w:rsidRPr="002B0747">
        <w:rPr>
          <w:szCs w:val="21"/>
        </w:rPr>
        <w:t>that</w:t>
      </w:r>
      <w:r w:rsidR="002D012C" w:rsidRPr="002B0747">
        <w:rPr>
          <w:szCs w:val="21"/>
        </w:rPr>
        <w:t xml:space="preserve"> </w:t>
      </w:r>
      <w:r w:rsidRPr="002B0747">
        <w:rPr>
          <w:szCs w:val="21"/>
        </w:rPr>
        <w:t>allow</w:t>
      </w:r>
      <w:r w:rsidR="002D012C" w:rsidRPr="002B0747">
        <w:rPr>
          <w:szCs w:val="21"/>
        </w:rPr>
        <w:t xml:space="preserve"> </w:t>
      </w:r>
      <w:r w:rsidRPr="002B0747">
        <w:rPr>
          <w:szCs w:val="21"/>
        </w:rPr>
        <w:t>one</w:t>
      </w:r>
      <w:r w:rsidR="002D012C" w:rsidRPr="002B0747">
        <w:rPr>
          <w:szCs w:val="21"/>
        </w:rPr>
        <w:t xml:space="preserve"> </w:t>
      </w:r>
      <w:r w:rsidRPr="002B0747">
        <w:rPr>
          <w:szCs w:val="21"/>
        </w:rPr>
        <w:t>to</w:t>
      </w:r>
      <w:r w:rsidR="002D012C" w:rsidRPr="002B0747">
        <w:rPr>
          <w:szCs w:val="21"/>
        </w:rPr>
        <w:t xml:space="preserve"> </w:t>
      </w:r>
      <w:r w:rsidRPr="002B0747">
        <w:rPr>
          <w:szCs w:val="21"/>
        </w:rPr>
        <w:t>reason</w:t>
      </w:r>
      <w:r w:rsidR="002D012C" w:rsidRPr="002B0747">
        <w:rPr>
          <w:szCs w:val="21"/>
        </w:rPr>
        <w:t xml:space="preserve"> </w:t>
      </w:r>
      <w:r w:rsidRPr="002B0747">
        <w:rPr>
          <w:szCs w:val="21"/>
        </w:rPr>
        <w:t>the</w:t>
      </w:r>
      <w:r w:rsidR="002D012C" w:rsidRPr="002B0747">
        <w:rPr>
          <w:szCs w:val="21"/>
        </w:rPr>
        <w:t xml:space="preserve"> </w:t>
      </w:r>
      <w:r w:rsidRPr="002B0747">
        <w:rPr>
          <w:szCs w:val="21"/>
        </w:rPr>
        <w:t>usage</w:t>
      </w:r>
      <w:r w:rsidR="002D012C" w:rsidRPr="002B0747">
        <w:rPr>
          <w:szCs w:val="21"/>
        </w:rPr>
        <w:t xml:space="preserve"> </w:t>
      </w:r>
      <w:r w:rsidRPr="002B0747">
        <w:rPr>
          <w:szCs w:val="21"/>
        </w:rPr>
        <w:t>of</w:t>
      </w:r>
      <w:r w:rsidR="002D012C" w:rsidRPr="002B0747">
        <w:rPr>
          <w:szCs w:val="21"/>
        </w:rPr>
        <w:t xml:space="preserve"> </w:t>
      </w:r>
      <w:r w:rsidRPr="002B0747">
        <w:rPr>
          <w:szCs w:val="21"/>
        </w:rPr>
        <w:t>equation</w:t>
      </w:r>
      <w:r w:rsidR="002D012C" w:rsidRPr="002B0747">
        <w:rPr>
          <w:szCs w:val="21"/>
        </w:rPr>
        <w:t xml:space="preserve"> </w:t>
      </w:r>
      <w:r w:rsidRPr="002B0747">
        <w:rPr>
          <w:szCs w:val="21"/>
        </w:rPr>
        <w:t>(9)</w:t>
      </w:r>
      <w:r w:rsidR="002D012C" w:rsidRPr="002B0747">
        <w:rPr>
          <w:szCs w:val="21"/>
        </w:rPr>
        <w:t xml:space="preserve"> </w:t>
      </w:r>
      <w:r w:rsidRPr="002B0747">
        <w:rPr>
          <w:szCs w:val="21"/>
        </w:rPr>
        <w:t>for</w:t>
      </w:r>
      <w:r w:rsidR="002D012C" w:rsidRPr="002B0747">
        <w:rPr>
          <w:szCs w:val="21"/>
        </w:rPr>
        <w:t xml:space="preserve"> </w:t>
      </w:r>
      <w:r w:rsidRPr="002B0747">
        <w:rPr>
          <w:szCs w:val="21"/>
        </w:rPr>
        <w:t>the</w:t>
      </w:r>
      <w:r w:rsidR="002D012C" w:rsidRPr="002B0747">
        <w:rPr>
          <w:szCs w:val="21"/>
        </w:rPr>
        <w:t xml:space="preserve"> </w:t>
      </w:r>
      <w:r w:rsidRPr="002B0747">
        <w:rPr>
          <w:szCs w:val="21"/>
        </w:rPr>
        <w:t>derivation</w:t>
      </w:r>
      <w:r w:rsidR="002D012C" w:rsidRPr="002B0747">
        <w:rPr>
          <w:szCs w:val="21"/>
        </w:rPr>
        <w:t xml:space="preserve"> </w:t>
      </w:r>
      <w:r w:rsidRPr="002B0747">
        <w:rPr>
          <w:szCs w:val="21"/>
        </w:rPr>
        <w:t>of</w:t>
      </w:r>
      <w:r w:rsidR="002D012C" w:rsidRPr="002B0747">
        <w:rPr>
          <w:szCs w:val="21"/>
        </w:rPr>
        <w:t xml:space="preserve"> </w:t>
      </w:r>
      <w:r w:rsidRPr="002B0747">
        <w:rPr>
          <w:szCs w:val="21"/>
        </w:rPr>
        <w:t>approximate</w:t>
      </w:r>
      <w:r w:rsidR="002D012C" w:rsidRPr="002B0747">
        <w:rPr>
          <w:szCs w:val="21"/>
        </w:rPr>
        <w:t xml:space="preserve"> </w:t>
      </w:r>
      <w:r w:rsidRPr="002B0747">
        <w:rPr>
          <w:szCs w:val="21"/>
        </w:rPr>
        <w:t>solutions</w:t>
      </w:r>
      <w:r w:rsidR="002D012C" w:rsidRPr="002B0747">
        <w:rPr>
          <w:szCs w:val="21"/>
        </w:rPr>
        <w:t xml:space="preserve"> </w:t>
      </w:r>
      <w:r w:rsidRPr="002B0747">
        <w:rPr>
          <w:szCs w:val="21"/>
        </w:rPr>
        <w:t>to</w:t>
      </w:r>
      <w:r w:rsidR="002D012C" w:rsidRPr="002B0747">
        <w:rPr>
          <w:szCs w:val="21"/>
        </w:rPr>
        <w:t xml:space="preserve"> </w:t>
      </w:r>
      <w:r w:rsidRPr="002B0747">
        <w:rPr>
          <w:szCs w:val="21"/>
        </w:rPr>
        <w:t>the</w:t>
      </w:r>
      <w:r w:rsidR="002D012C" w:rsidRPr="002B0747">
        <w:rPr>
          <w:szCs w:val="21"/>
        </w:rPr>
        <w:t xml:space="preserve"> </w:t>
      </w:r>
      <w:r w:rsidRPr="002B0747">
        <w:rPr>
          <w:szCs w:val="21"/>
        </w:rPr>
        <w:t>spectral</w:t>
      </w:r>
      <w:r w:rsidR="002D012C" w:rsidRPr="002B0747">
        <w:rPr>
          <w:szCs w:val="21"/>
        </w:rPr>
        <w:t xml:space="preserve"> </w:t>
      </w:r>
      <w:r w:rsidRPr="002B0747">
        <w:rPr>
          <w:szCs w:val="21"/>
        </w:rPr>
        <w:t>problem</w:t>
      </w:r>
      <w:r w:rsidR="002D012C" w:rsidRPr="002B0747">
        <w:rPr>
          <w:szCs w:val="21"/>
        </w:rPr>
        <w:t xml:space="preserve"> </w:t>
      </w:r>
      <w:r w:rsidRPr="002B0747">
        <w:rPr>
          <w:szCs w:val="21"/>
        </w:rPr>
        <w:t>(8).</w:t>
      </w:r>
      <w:r w:rsidR="002D012C" w:rsidRPr="002B0747">
        <w:rPr>
          <w:szCs w:val="21"/>
        </w:rPr>
        <w:t xml:space="preserve"> </w:t>
      </w:r>
      <w:r w:rsidRPr="002B0747">
        <w:rPr>
          <w:szCs w:val="21"/>
        </w:rPr>
        <w:t>The</w:t>
      </w:r>
      <w:r w:rsidR="002D012C" w:rsidRPr="002B0747">
        <w:rPr>
          <w:szCs w:val="21"/>
        </w:rPr>
        <w:t xml:space="preserve"> </w:t>
      </w:r>
      <w:r w:rsidRPr="002B0747">
        <w:rPr>
          <w:szCs w:val="21"/>
        </w:rPr>
        <w:t>order</w:t>
      </w:r>
      <w:r w:rsidR="002D012C" w:rsidRPr="002B0747">
        <w:rPr>
          <w:szCs w:val="21"/>
        </w:rPr>
        <w:t xml:space="preserve"> </w:t>
      </w:r>
      <w:r w:rsidRPr="002B0747">
        <w:rPr>
          <w:position w:val="-6"/>
          <w:szCs w:val="21"/>
        </w:rPr>
        <w:object w:dxaOrig="200" w:dyaOrig="260" w14:anchorId="02AD1877">
          <v:shape id="_x0000_i1222" type="#_x0000_t75" style="width:9.5pt;height:13pt" o:ole="">
            <v:imagedata r:id="rId402" o:title=""/>
          </v:shape>
          <o:OLEObject Type="Embed" ProgID="Equation.DSMT4" ShapeID="_x0000_i1222" DrawAspect="Content" ObjectID="_1697827058" r:id="rId403"/>
        </w:object>
      </w:r>
      <w:r w:rsidR="002D012C" w:rsidRPr="002B0747">
        <w:rPr>
          <w:szCs w:val="21"/>
        </w:rPr>
        <w:t xml:space="preserve"> </w:t>
      </w:r>
      <w:r w:rsidRPr="002B0747">
        <w:rPr>
          <w:szCs w:val="21"/>
        </w:rPr>
        <w:t>of</w:t>
      </w:r>
      <w:r w:rsidR="002D012C" w:rsidRPr="002B0747">
        <w:rPr>
          <w:szCs w:val="21"/>
        </w:rPr>
        <w:t xml:space="preserve"> </w:t>
      </w:r>
      <w:r w:rsidRPr="002B0747">
        <w:rPr>
          <w:szCs w:val="21"/>
        </w:rPr>
        <w:t>eigenvalue</w:t>
      </w:r>
      <w:r w:rsidR="002D012C" w:rsidRPr="002B0747">
        <w:rPr>
          <w:szCs w:val="21"/>
        </w:rPr>
        <w:t xml:space="preserve"> </w:t>
      </w:r>
      <w:r w:rsidRPr="002B0747">
        <w:rPr>
          <w:position w:val="-6"/>
          <w:szCs w:val="21"/>
        </w:rPr>
        <w:object w:dxaOrig="200" w:dyaOrig="300" w14:anchorId="4590340B">
          <v:shape id="_x0000_i1223" type="#_x0000_t75" style="width:9.5pt;height:15pt" o:ole="">
            <v:imagedata r:id="rId404" o:title=""/>
          </v:shape>
          <o:OLEObject Type="Embed" ProgID="Equation.DSMT4" ShapeID="_x0000_i1223" DrawAspect="Content" ObjectID="_1697827059" r:id="rId405"/>
        </w:object>
      </w:r>
      <w:r w:rsidR="002D012C" w:rsidRPr="002B0747">
        <w:rPr>
          <w:szCs w:val="21"/>
        </w:rPr>
        <w:t xml:space="preserve"> </w:t>
      </w:r>
      <w:r w:rsidRPr="002B0747">
        <w:rPr>
          <w:szCs w:val="21"/>
        </w:rPr>
        <w:t>of</w:t>
      </w:r>
      <w:r w:rsidR="002D012C" w:rsidRPr="002B0747">
        <w:rPr>
          <w:szCs w:val="21"/>
        </w:rPr>
        <w:t xml:space="preserve"> </w:t>
      </w:r>
      <w:r w:rsidRPr="002B0747">
        <w:rPr>
          <w:szCs w:val="21"/>
        </w:rPr>
        <w:t>operator-function</w:t>
      </w:r>
      <w:r w:rsidR="002D012C" w:rsidRPr="002B0747">
        <w:rPr>
          <w:szCs w:val="21"/>
        </w:rPr>
        <w:t xml:space="preserve"> </w:t>
      </w:r>
      <w:r w:rsidRPr="002B0747">
        <w:rPr>
          <w:szCs w:val="21"/>
        </w:rPr>
        <w:t>coincides</w:t>
      </w:r>
      <w:r w:rsidR="002D012C" w:rsidRPr="002B0747">
        <w:rPr>
          <w:szCs w:val="21"/>
        </w:rPr>
        <w:t xml:space="preserve"> </w:t>
      </w:r>
      <w:r w:rsidRPr="002B0747">
        <w:rPr>
          <w:szCs w:val="21"/>
        </w:rPr>
        <w:t>with</w:t>
      </w:r>
      <w:r w:rsidR="002D012C" w:rsidRPr="002B0747">
        <w:rPr>
          <w:szCs w:val="21"/>
        </w:rPr>
        <w:t xml:space="preserve"> </w:t>
      </w:r>
      <w:r w:rsidRPr="002B0747">
        <w:rPr>
          <w:szCs w:val="21"/>
        </w:rPr>
        <w:t>the</w:t>
      </w:r>
      <w:r w:rsidR="002D012C" w:rsidRPr="002B0747">
        <w:rPr>
          <w:szCs w:val="21"/>
        </w:rPr>
        <w:t xml:space="preserve"> </w:t>
      </w:r>
      <w:r w:rsidRPr="002B0747">
        <w:rPr>
          <w:szCs w:val="21"/>
        </w:rPr>
        <w:t>order</w:t>
      </w:r>
      <w:r w:rsidR="002D012C" w:rsidRPr="002B0747">
        <w:rPr>
          <w:szCs w:val="21"/>
        </w:rPr>
        <w:t xml:space="preserve"> </w:t>
      </w:r>
      <w:r w:rsidRPr="002B0747">
        <w:rPr>
          <w:szCs w:val="21"/>
        </w:rPr>
        <w:t>of</w:t>
      </w:r>
      <w:r w:rsidR="002D012C" w:rsidRPr="002B0747">
        <w:rPr>
          <w:szCs w:val="21"/>
        </w:rPr>
        <w:t xml:space="preserve"> </w:t>
      </w:r>
      <w:r w:rsidRPr="002B0747">
        <w:rPr>
          <w:szCs w:val="21"/>
        </w:rPr>
        <w:t>zero</w:t>
      </w:r>
      <w:r w:rsidR="002D012C" w:rsidRPr="002B0747">
        <w:rPr>
          <w:szCs w:val="21"/>
        </w:rPr>
        <w:t xml:space="preserve"> </w:t>
      </w:r>
      <w:r w:rsidRPr="002B0747">
        <w:rPr>
          <w:szCs w:val="21"/>
        </w:rPr>
        <w:t>for</w:t>
      </w:r>
      <w:r w:rsidR="002D012C" w:rsidRPr="002B0747">
        <w:rPr>
          <w:szCs w:val="21"/>
        </w:rPr>
        <w:t xml:space="preserve"> </w:t>
      </w:r>
      <w:r w:rsidRPr="002B0747">
        <w:rPr>
          <w:szCs w:val="21"/>
        </w:rPr>
        <w:t>the</w:t>
      </w:r>
      <w:r w:rsidR="002D012C" w:rsidRPr="002B0747">
        <w:rPr>
          <w:szCs w:val="21"/>
        </w:rPr>
        <w:t xml:space="preserve"> </w:t>
      </w:r>
      <w:r w:rsidRPr="002B0747">
        <w:rPr>
          <w:szCs w:val="21"/>
        </w:rPr>
        <w:t>scalar</w:t>
      </w:r>
      <w:r w:rsidR="002D012C" w:rsidRPr="002B0747">
        <w:rPr>
          <w:szCs w:val="21"/>
        </w:rPr>
        <w:t xml:space="preserve"> </w:t>
      </w:r>
      <w:r w:rsidRPr="002B0747">
        <w:rPr>
          <w:szCs w:val="21"/>
        </w:rPr>
        <w:t>function</w:t>
      </w:r>
      <w:r w:rsidR="002D012C" w:rsidRPr="002B0747">
        <w:rPr>
          <w:szCs w:val="21"/>
        </w:rPr>
        <w:t xml:space="preserve"> </w:t>
      </w:r>
      <w:r w:rsidRPr="002B0747">
        <w:rPr>
          <w:position w:val="-12"/>
          <w:szCs w:val="21"/>
        </w:rPr>
        <w:object w:dxaOrig="499" w:dyaOrig="340" w14:anchorId="48296749">
          <v:shape id="_x0000_i1224" type="#_x0000_t75" style="width:25pt;height:17.5pt" o:ole="">
            <v:imagedata r:id="rId406" o:title=""/>
          </v:shape>
          <o:OLEObject Type="Embed" ProgID="Equation.DSMT4" ShapeID="_x0000_i1224" DrawAspect="Content" ObjectID="_1697827060" r:id="rId407"/>
        </w:object>
      </w:r>
      <w:r w:rsidR="002D012C" w:rsidRPr="002B0747">
        <w:rPr>
          <w:szCs w:val="21"/>
        </w:rPr>
        <w:t xml:space="preserve"> </w:t>
      </w:r>
      <w:r w:rsidRPr="002B0747">
        <w:rPr>
          <w:szCs w:val="21"/>
        </w:rPr>
        <w:t>when</w:t>
      </w:r>
      <w:r w:rsidR="002D012C" w:rsidRPr="002B0747">
        <w:rPr>
          <w:szCs w:val="21"/>
        </w:rPr>
        <w:t xml:space="preserve"> </w:t>
      </w:r>
      <w:r w:rsidRPr="002B0747">
        <w:rPr>
          <w:position w:val="-6"/>
          <w:szCs w:val="21"/>
        </w:rPr>
        <w:object w:dxaOrig="560" w:dyaOrig="300" w14:anchorId="776C2B77">
          <v:shape id="_x0000_i1225" type="#_x0000_t75" style="width:29pt;height:15pt" o:ole="">
            <v:imagedata r:id="rId408" o:title=""/>
          </v:shape>
          <o:OLEObject Type="Embed" ProgID="Equation.DSMT4" ShapeID="_x0000_i1225" DrawAspect="Content" ObjectID="_1697827061" r:id="rId409"/>
        </w:object>
      </w:r>
      <w:r w:rsidR="002D012C" w:rsidRPr="002B0747">
        <w:rPr>
          <w:szCs w:val="21"/>
        </w:rPr>
        <w:t xml:space="preserve"> </w:t>
      </w:r>
      <w:r w:rsidRPr="002B0747">
        <w:rPr>
          <w:szCs w:val="21"/>
        </w:rPr>
        <w:t>Function</w:t>
      </w:r>
      <w:r w:rsidR="002D012C" w:rsidRPr="002B0747">
        <w:rPr>
          <w:szCs w:val="21"/>
        </w:rPr>
        <w:t xml:space="preserve"> </w:t>
      </w:r>
      <w:r w:rsidRPr="002B0747">
        <w:rPr>
          <w:position w:val="-18"/>
          <w:szCs w:val="21"/>
        </w:rPr>
        <w:object w:dxaOrig="2560" w:dyaOrig="480" w14:anchorId="0BCC6D2B">
          <v:shape id="_x0000_i1226" type="#_x0000_t75" style="width:125.5pt;height:24pt" o:ole="">
            <v:imagedata r:id="rId410" o:title=""/>
          </v:shape>
          <o:OLEObject Type="Embed" ProgID="Equation.DSMT4" ShapeID="_x0000_i1226" DrawAspect="Content" ObjectID="_1697827062" r:id="rId411"/>
        </w:object>
      </w:r>
      <w:r w:rsidR="002D012C" w:rsidRPr="002B0747">
        <w:rPr>
          <w:szCs w:val="21"/>
        </w:rPr>
        <w:t xml:space="preserve"> </w:t>
      </w:r>
      <w:r w:rsidRPr="002B0747">
        <w:rPr>
          <w:szCs w:val="21"/>
        </w:rPr>
        <w:t>when</w:t>
      </w:r>
      <w:r w:rsidR="002D012C" w:rsidRPr="002B0747">
        <w:rPr>
          <w:szCs w:val="21"/>
        </w:rPr>
        <w:t xml:space="preserve"> </w:t>
      </w:r>
      <w:r w:rsidRPr="002B0747">
        <w:rPr>
          <w:position w:val="-6"/>
          <w:szCs w:val="21"/>
        </w:rPr>
        <w:object w:dxaOrig="700" w:dyaOrig="260" w14:anchorId="3C84C4B1">
          <v:shape id="_x0000_i1227" type="#_x0000_t75" style="width:35pt;height:13pt" o:ole="">
            <v:imagedata r:id="rId412" o:title=""/>
          </v:shape>
          <o:OLEObject Type="Embed" ProgID="Equation.DSMT4" ShapeID="_x0000_i1227" DrawAspect="Content" ObjectID="_1697827063" r:id="rId413"/>
        </w:object>
      </w:r>
      <w:r w:rsidR="002D012C" w:rsidRPr="002B0747">
        <w:rPr>
          <w:szCs w:val="21"/>
        </w:rPr>
        <w:t xml:space="preserve"> </w:t>
      </w:r>
      <w:r w:rsidRPr="002B0747">
        <w:rPr>
          <w:szCs w:val="21"/>
        </w:rPr>
        <w:t>converges</w:t>
      </w:r>
      <w:r w:rsidR="002D012C" w:rsidRPr="002B0747">
        <w:rPr>
          <w:szCs w:val="21"/>
        </w:rPr>
        <w:t xml:space="preserve"> </w:t>
      </w:r>
      <w:r w:rsidRPr="002B0747">
        <w:rPr>
          <w:szCs w:val="21"/>
        </w:rPr>
        <w:t>uniformly</w:t>
      </w:r>
      <w:r w:rsidR="002D012C" w:rsidRPr="002B0747">
        <w:rPr>
          <w:szCs w:val="21"/>
        </w:rPr>
        <w:t xml:space="preserve"> </w:t>
      </w:r>
      <w:r w:rsidRPr="002B0747">
        <w:rPr>
          <w:szCs w:val="21"/>
        </w:rPr>
        <w:t>to</w:t>
      </w:r>
      <w:r w:rsidR="002D012C" w:rsidRPr="002B0747">
        <w:rPr>
          <w:szCs w:val="21"/>
        </w:rPr>
        <w:t xml:space="preserve"> </w:t>
      </w:r>
      <w:r w:rsidRPr="002B0747">
        <w:rPr>
          <w:position w:val="-12"/>
          <w:szCs w:val="21"/>
        </w:rPr>
        <w:object w:dxaOrig="499" w:dyaOrig="340" w14:anchorId="4C7A8B5F">
          <v:shape id="_x0000_i1228" type="#_x0000_t75" style="width:25pt;height:17.5pt" o:ole="">
            <v:imagedata r:id="rId414" o:title=""/>
          </v:shape>
          <o:OLEObject Type="Embed" ProgID="Equation.DSMT4" ShapeID="_x0000_i1228" DrawAspect="Content" ObjectID="_1697827064" r:id="rId415"/>
        </w:object>
      </w:r>
      <w:r w:rsidR="002D012C" w:rsidRPr="002B0747">
        <w:rPr>
          <w:szCs w:val="21"/>
        </w:rPr>
        <w:t xml:space="preserve"> </w:t>
      </w:r>
      <w:r w:rsidRPr="002B0747">
        <w:rPr>
          <w:szCs w:val="21"/>
        </w:rPr>
        <w:t>for</w:t>
      </w:r>
      <w:r w:rsidR="002D012C" w:rsidRPr="002B0747">
        <w:rPr>
          <w:szCs w:val="21"/>
        </w:rPr>
        <w:t xml:space="preserve"> </w:t>
      </w:r>
      <w:r w:rsidRPr="002B0747">
        <w:rPr>
          <w:szCs w:val="21"/>
        </w:rPr>
        <w:t>all</w:t>
      </w:r>
      <w:r w:rsidR="002D012C" w:rsidRPr="002B0747">
        <w:rPr>
          <w:szCs w:val="21"/>
        </w:rPr>
        <w:t xml:space="preserve"> </w:t>
      </w:r>
      <w:r w:rsidRPr="002B0747">
        <w:rPr>
          <w:position w:val="-10"/>
          <w:szCs w:val="21"/>
        </w:rPr>
        <w:object w:dxaOrig="600" w:dyaOrig="320" w14:anchorId="1441A9E2">
          <v:shape id="_x0000_i1229" type="#_x0000_t75" style="width:30pt;height:15.5pt" o:ole="">
            <v:imagedata r:id="rId416" o:title=""/>
          </v:shape>
          <o:OLEObject Type="Embed" ProgID="Equation.DSMT4" ShapeID="_x0000_i1229" DrawAspect="Content" ObjectID="_1697827065" r:id="rId417"/>
        </w:object>
      </w:r>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for</w:t>
      </w:r>
      <w:r w:rsidR="002D012C" w:rsidRPr="002B0747">
        <w:rPr>
          <w:szCs w:val="21"/>
        </w:rPr>
        <w:t xml:space="preserve"> </w:t>
      </w:r>
      <w:r w:rsidRPr="002B0747">
        <w:rPr>
          <w:szCs w:val="21"/>
        </w:rPr>
        <w:t>all</w:t>
      </w:r>
      <w:r w:rsidR="002D012C" w:rsidRPr="002B0747">
        <w:rPr>
          <w:szCs w:val="21"/>
        </w:rPr>
        <w:t xml:space="preserve"> </w:t>
      </w:r>
      <w:r w:rsidRPr="002B0747">
        <w:rPr>
          <w:position w:val="-10"/>
          <w:szCs w:val="21"/>
        </w:rPr>
        <w:object w:dxaOrig="600" w:dyaOrig="320" w14:anchorId="361F0BEF">
          <v:shape id="_x0000_i1230" type="#_x0000_t75" style="width:30pt;height:15.5pt" o:ole="">
            <v:imagedata r:id="rId418" o:title=""/>
          </v:shape>
          <o:OLEObject Type="Embed" ProgID="Equation.DSMT4" ShapeID="_x0000_i1230" DrawAspect="Content" ObjectID="_1697827066" r:id="rId419"/>
        </w:object>
      </w:r>
    </w:p>
    <w:p w14:paraId="6483805D" w14:textId="77777777" w:rsidR="00DB5CCD" w:rsidRPr="002B0747" w:rsidRDefault="00DB5CCD" w:rsidP="00DB5CCD">
      <w:pPr>
        <w:tabs>
          <w:tab w:val="right" w:pos="6595"/>
        </w:tabs>
        <w:rPr>
          <w:szCs w:val="21"/>
        </w:rPr>
      </w:pPr>
    </w:p>
    <w:p w14:paraId="23E06965" w14:textId="77777777" w:rsidR="00DB5CCD" w:rsidRPr="002B0747" w:rsidRDefault="00DB5CCD" w:rsidP="00DB5CCD">
      <w:pPr>
        <w:tabs>
          <w:tab w:val="right" w:pos="6595"/>
        </w:tabs>
        <w:rPr>
          <w:szCs w:val="21"/>
        </w:rPr>
      </w:pPr>
      <w:r w:rsidRPr="002B0747">
        <w:rPr>
          <w:position w:val="-22"/>
          <w:szCs w:val="21"/>
        </w:rPr>
        <w:object w:dxaOrig="5620" w:dyaOrig="540" w14:anchorId="60199894">
          <v:shape id="_x0000_i1231" type="#_x0000_t75" style="width:281.5pt;height:27pt" o:ole="">
            <v:imagedata r:id="rId420" o:title=""/>
          </v:shape>
          <o:OLEObject Type="Embed" ProgID="Equation.DSMT4" ShapeID="_x0000_i1231" DrawAspect="Content" ObjectID="_1697827067" r:id="rId421"/>
        </w:object>
      </w:r>
      <w:r w:rsidR="002D012C" w:rsidRPr="002B0747">
        <w:rPr>
          <w:szCs w:val="21"/>
        </w:rPr>
        <w:t xml:space="preserve"> </w:t>
      </w:r>
      <w:r w:rsidRPr="002B0747">
        <w:rPr>
          <w:szCs w:val="21"/>
        </w:rPr>
        <w:tab/>
        <w:t>(10)</w:t>
      </w:r>
    </w:p>
    <w:p w14:paraId="733819F6" w14:textId="77777777" w:rsidR="00DB5CCD" w:rsidRPr="002B0747" w:rsidRDefault="00DB5CCD" w:rsidP="00DB5CCD">
      <w:pPr>
        <w:tabs>
          <w:tab w:val="right" w:pos="6595"/>
        </w:tabs>
        <w:rPr>
          <w:szCs w:val="21"/>
        </w:rPr>
      </w:pPr>
    </w:p>
    <w:p w14:paraId="4A48DD24" w14:textId="77777777" w:rsidR="00DB5CCD" w:rsidRPr="002B0747" w:rsidRDefault="00DB5CCD" w:rsidP="00DB5CCD">
      <w:pPr>
        <w:tabs>
          <w:tab w:val="right" w:pos="6595"/>
        </w:tabs>
        <w:rPr>
          <w:szCs w:val="21"/>
        </w:rPr>
      </w:pPr>
      <w:r w:rsidRPr="002B0747">
        <w:rPr>
          <w:szCs w:val="21"/>
        </w:rPr>
        <w:t>From</w:t>
      </w:r>
      <w:r w:rsidR="002D012C" w:rsidRPr="002B0747">
        <w:rPr>
          <w:szCs w:val="21"/>
        </w:rPr>
        <w:t xml:space="preserve"> </w:t>
      </w:r>
      <w:r w:rsidRPr="002B0747">
        <w:rPr>
          <w:szCs w:val="21"/>
        </w:rPr>
        <w:t>equation</w:t>
      </w:r>
      <w:r w:rsidR="002D012C" w:rsidRPr="002B0747">
        <w:rPr>
          <w:szCs w:val="21"/>
        </w:rPr>
        <w:t xml:space="preserve"> </w:t>
      </w:r>
      <w:r w:rsidRPr="002B0747">
        <w:rPr>
          <w:szCs w:val="21"/>
        </w:rPr>
        <w:t>(10)</w:t>
      </w:r>
      <w:r w:rsidR="002D012C" w:rsidRPr="002B0747">
        <w:rPr>
          <w:szCs w:val="21"/>
        </w:rPr>
        <w:t xml:space="preserve"> </w:t>
      </w:r>
      <w:r w:rsidRPr="002B0747">
        <w:rPr>
          <w:szCs w:val="21"/>
        </w:rPr>
        <w:t>and</w:t>
      </w:r>
      <w:r w:rsidR="002D012C" w:rsidRPr="002B0747">
        <w:rPr>
          <w:szCs w:val="21"/>
        </w:rPr>
        <w:t xml:space="preserve"> </w:t>
      </w:r>
      <w:r w:rsidRPr="002B0747">
        <w:rPr>
          <w:szCs w:val="21"/>
        </w:rPr>
        <w:t>relation</w:t>
      </w:r>
      <w:r w:rsidR="002D012C" w:rsidRPr="002B0747">
        <w:rPr>
          <w:szCs w:val="21"/>
        </w:rPr>
        <w:t xml:space="preserve"> </w:t>
      </w:r>
    </w:p>
    <w:p w14:paraId="685881C5" w14:textId="77777777" w:rsidR="00DB5CCD" w:rsidRPr="002B0747" w:rsidRDefault="00DB5CCD" w:rsidP="00DB5CCD">
      <w:pPr>
        <w:tabs>
          <w:tab w:val="right" w:pos="6595"/>
        </w:tabs>
        <w:rPr>
          <w:szCs w:val="21"/>
        </w:rPr>
      </w:pPr>
    </w:p>
    <w:p w14:paraId="26775EA6" w14:textId="77777777" w:rsidR="00DB5CCD" w:rsidRPr="002B0747" w:rsidRDefault="00DB5CCD" w:rsidP="00DB5CCD">
      <w:pPr>
        <w:tabs>
          <w:tab w:val="right" w:pos="6595"/>
        </w:tabs>
        <w:rPr>
          <w:szCs w:val="21"/>
        </w:rPr>
      </w:pPr>
      <w:r w:rsidRPr="002B0747">
        <w:rPr>
          <w:position w:val="-70"/>
          <w:szCs w:val="21"/>
        </w:rPr>
        <w:object w:dxaOrig="4880" w:dyaOrig="1520" w14:anchorId="50FF4DEA">
          <v:shape id="_x0000_i1232" type="#_x0000_t75" style="width:244pt;height:76.5pt" o:ole="">
            <v:imagedata r:id="rId422" o:title=""/>
          </v:shape>
          <o:OLEObject Type="Embed" ProgID="Equation.DSMT4" ShapeID="_x0000_i1232" DrawAspect="Content" ObjectID="_1697827068" r:id="rId423"/>
        </w:object>
      </w:r>
    </w:p>
    <w:p w14:paraId="4C76D85A" w14:textId="77777777" w:rsidR="00DB5CCD" w:rsidRPr="002B0747" w:rsidRDefault="00DB5CCD" w:rsidP="00DB5CCD">
      <w:pPr>
        <w:tabs>
          <w:tab w:val="right" w:pos="6595"/>
        </w:tabs>
        <w:rPr>
          <w:szCs w:val="21"/>
        </w:rPr>
      </w:pPr>
    </w:p>
    <w:p w14:paraId="0656CA91" w14:textId="77777777" w:rsidR="00DB5CCD" w:rsidRPr="002B0747" w:rsidRDefault="00DB5CCD" w:rsidP="00DB5CCD">
      <w:pPr>
        <w:tabs>
          <w:tab w:val="right" w:pos="6595"/>
        </w:tabs>
        <w:ind w:firstLine="0"/>
        <w:rPr>
          <w:szCs w:val="21"/>
        </w:rPr>
      </w:pPr>
      <w:r w:rsidRPr="002B0747">
        <w:rPr>
          <w:szCs w:val="21"/>
        </w:rPr>
        <w:t>obtained</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expansion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function</w:t>
      </w:r>
      <w:r w:rsidR="002D012C" w:rsidRPr="002B0747">
        <w:rPr>
          <w:szCs w:val="21"/>
        </w:rPr>
        <w:t xml:space="preserve"> </w:t>
      </w:r>
      <w:r w:rsidRPr="002B0747">
        <w:rPr>
          <w:position w:val="-12"/>
          <w:szCs w:val="21"/>
        </w:rPr>
        <w:object w:dxaOrig="499" w:dyaOrig="340" w14:anchorId="6D5CF647">
          <v:shape id="_x0000_i1233" type="#_x0000_t75" style="width:25pt;height:17.5pt" o:ole="">
            <v:imagedata r:id="rId424" o:title=""/>
          </v:shape>
          <o:OLEObject Type="Embed" ProgID="Equation.DSMT4" ShapeID="_x0000_i1233" DrawAspect="Content" ObjectID="_1697827069" r:id="rId425"/>
        </w:object>
      </w:r>
      <w:r w:rsidR="002D012C" w:rsidRPr="002B0747">
        <w:rPr>
          <w:szCs w:val="21"/>
        </w:rPr>
        <w:t xml:space="preserve"> </w:t>
      </w:r>
      <w:r w:rsidRPr="002B0747">
        <w:rPr>
          <w:szCs w:val="21"/>
        </w:rPr>
        <w:t>into</w:t>
      </w:r>
      <w:r w:rsidR="002D012C" w:rsidRPr="002B0747">
        <w:rPr>
          <w:szCs w:val="21"/>
        </w:rPr>
        <w:t xml:space="preserve"> </w:t>
      </w:r>
      <w:r w:rsidRPr="002B0747">
        <w:rPr>
          <w:szCs w:val="21"/>
        </w:rPr>
        <w:t>the</w:t>
      </w:r>
      <w:r w:rsidR="002D012C" w:rsidRPr="002B0747">
        <w:rPr>
          <w:szCs w:val="21"/>
        </w:rPr>
        <w:t xml:space="preserve"> </w:t>
      </w:r>
      <w:r w:rsidRPr="003869C0">
        <w:rPr>
          <w:szCs w:val="21"/>
        </w:rPr>
        <w:t>Taylor</w:t>
      </w:r>
      <w:r w:rsidR="002D012C" w:rsidRPr="003869C0">
        <w:rPr>
          <w:szCs w:val="21"/>
        </w:rPr>
        <w:t xml:space="preserve"> </w:t>
      </w:r>
      <w:r w:rsidRPr="003869C0">
        <w:rPr>
          <w:szCs w:val="21"/>
        </w:rPr>
        <w:t>series</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vicinity</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point</w:t>
      </w:r>
      <w:r w:rsidR="002D012C" w:rsidRPr="002B0747">
        <w:rPr>
          <w:szCs w:val="21"/>
        </w:rPr>
        <w:t xml:space="preserve"> </w:t>
      </w:r>
      <w:r w:rsidRPr="002B0747">
        <w:rPr>
          <w:position w:val="-6"/>
          <w:szCs w:val="21"/>
        </w:rPr>
        <w:object w:dxaOrig="540" w:dyaOrig="300" w14:anchorId="2260EDB1">
          <v:shape id="_x0000_i1234" type="#_x0000_t75" style="width:27pt;height:15pt" o:ole="">
            <v:imagedata r:id="rId426" o:title=""/>
          </v:shape>
          <o:OLEObject Type="Embed" ProgID="Equation.DSMT4" ShapeID="_x0000_i1234" DrawAspect="Content" ObjectID="_1697827070" r:id="rId427"/>
        </w:object>
      </w:r>
      <w:r w:rsidRPr="002B0747">
        <w:rPr>
          <w:szCs w:val="21"/>
        </w:rPr>
        <w:t>,</w:t>
      </w:r>
      <w:r w:rsidR="002D012C" w:rsidRPr="002B0747">
        <w:rPr>
          <w:szCs w:val="21"/>
        </w:rPr>
        <w:t xml:space="preserve"> </w:t>
      </w:r>
      <w:r w:rsidRPr="002B0747">
        <w:rPr>
          <w:szCs w:val="21"/>
        </w:rPr>
        <w:t>the</w:t>
      </w:r>
      <w:r w:rsidR="002D012C" w:rsidRPr="002B0747">
        <w:rPr>
          <w:szCs w:val="21"/>
        </w:rPr>
        <w:t xml:space="preserve"> </w:t>
      </w:r>
      <w:r w:rsidRPr="002B0747">
        <w:rPr>
          <w:szCs w:val="21"/>
        </w:rPr>
        <w:t>estimation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realistic</w:t>
      </w:r>
      <w:r w:rsidR="002D012C" w:rsidRPr="002B0747">
        <w:rPr>
          <w:szCs w:val="21"/>
        </w:rPr>
        <w:t xml:space="preserve"> </w:t>
      </w:r>
      <w:r w:rsidRPr="002B0747">
        <w:rPr>
          <w:szCs w:val="21"/>
        </w:rPr>
        <w:t>convergence</w:t>
      </w:r>
      <w:r w:rsidR="002D012C" w:rsidRPr="002B0747">
        <w:rPr>
          <w:szCs w:val="21"/>
        </w:rPr>
        <w:t xml:space="preserve"> </w:t>
      </w:r>
      <w:r w:rsidRPr="002B0747">
        <w:rPr>
          <w:szCs w:val="21"/>
        </w:rPr>
        <w:t>rate</w:t>
      </w:r>
      <w:r w:rsidR="002D012C" w:rsidRPr="002B0747">
        <w:rPr>
          <w:szCs w:val="21"/>
        </w:rPr>
        <w:t xml:space="preserve"> </w:t>
      </w:r>
      <w:r w:rsidRPr="002B0747">
        <w:rPr>
          <w:szCs w:val="21"/>
        </w:rPr>
        <w:t>when</w:t>
      </w:r>
      <w:r w:rsidR="002D012C" w:rsidRPr="002B0747">
        <w:rPr>
          <w:szCs w:val="21"/>
        </w:rPr>
        <w:t xml:space="preserve"> </w:t>
      </w:r>
      <w:r w:rsidRPr="002B0747">
        <w:rPr>
          <w:position w:val="-10"/>
          <w:szCs w:val="21"/>
        </w:rPr>
        <w:object w:dxaOrig="740" w:dyaOrig="340" w14:anchorId="7B8B685A">
          <v:shape id="_x0000_i1235" type="#_x0000_t75" style="width:36.5pt;height:17.5pt" o:ole="">
            <v:imagedata r:id="rId428" o:title=""/>
          </v:shape>
          <o:OLEObject Type="Embed" ProgID="Equation.DSMT4" ShapeID="_x0000_i1235" DrawAspect="Content" ObjectID="_1697827071" r:id="rId429"/>
        </w:object>
      </w:r>
      <w:r w:rsidR="002D012C" w:rsidRPr="002B0747">
        <w:rPr>
          <w:szCs w:val="21"/>
        </w:rPr>
        <w:t xml:space="preserve"> </w:t>
      </w:r>
      <w:r w:rsidRPr="002B0747">
        <w:rPr>
          <w:szCs w:val="21"/>
        </w:rPr>
        <w:t>for</w:t>
      </w:r>
      <w:r w:rsidR="002D012C" w:rsidRPr="002B0747">
        <w:rPr>
          <w:szCs w:val="21"/>
        </w:rPr>
        <w:t xml:space="preserve"> </w:t>
      </w:r>
      <w:r w:rsidRPr="002B0747">
        <w:rPr>
          <w:szCs w:val="21"/>
        </w:rPr>
        <w:t>sufficiently</w:t>
      </w:r>
      <w:r w:rsidR="002D012C" w:rsidRPr="002B0747">
        <w:rPr>
          <w:szCs w:val="21"/>
        </w:rPr>
        <w:t xml:space="preserve"> </w:t>
      </w:r>
      <w:r w:rsidRPr="002B0747">
        <w:rPr>
          <w:szCs w:val="21"/>
        </w:rPr>
        <w:t>large</w:t>
      </w:r>
      <w:r w:rsidR="002D012C" w:rsidRPr="002B0747">
        <w:rPr>
          <w:szCs w:val="21"/>
        </w:rPr>
        <w:t xml:space="preserve"> </w:t>
      </w:r>
      <w:r w:rsidRPr="002B0747">
        <w:rPr>
          <w:position w:val="-6"/>
          <w:szCs w:val="21"/>
        </w:rPr>
        <w:object w:dxaOrig="240" w:dyaOrig="260" w14:anchorId="2E2F48B8">
          <v:shape id="_x0000_i1236" type="#_x0000_t75" style="width:12pt;height:13pt" o:ole="">
            <v:imagedata r:id="rId430" o:title=""/>
          </v:shape>
          <o:OLEObject Type="Embed" ProgID="Equation.DSMT4" ShapeID="_x0000_i1236" DrawAspect="Content" ObjectID="_1697827072" r:id="rId431"/>
        </w:object>
      </w:r>
      <w:r w:rsidR="002D012C" w:rsidRPr="002B0747">
        <w:rPr>
          <w:szCs w:val="21"/>
        </w:rPr>
        <w:t xml:space="preserve"> </w:t>
      </w:r>
      <w:r w:rsidRPr="002B0747">
        <w:rPr>
          <w:szCs w:val="21"/>
        </w:rPr>
        <w:t>follows:</w:t>
      </w:r>
    </w:p>
    <w:p w14:paraId="4AA5D64C" w14:textId="77777777" w:rsidR="00DB5CCD" w:rsidRPr="002B0747" w:rsidRDefault="00DB5CCD" w:rsidP="00DB5CCD">
      <w:pPr>
        <w:tabs>
          <w:tab w:val="right" w:pos="6595"/>
        </w:tabs>
        <w:rPr>
          <w:szCs w:val="21"/>
        </w:rPr>
      </w:pPr>
    </w:p>
    <w:p w14:paraId="571AEF3C" w14:textId="77777777" w:rsidR="00DB5CCD" w:rsidRPr="002B0747" w:rsidRDefault="00DB5CCD" w:rsidP="00DB5CCD">
      <w:pPr>
        <w:tabs>
          <w:tab w:val="right" w:pos="6595"/>
        </w:tabs>
        <w:rPr>
          <w:szCs w:val="21"/>
        </w:rPr>
      </w:pPr>
      <w:r w:rsidRPr="002B0747">
        <w:rPr>
          <w:position w:val="-26"/>
          <w:szCs w:val="21"/>
        </w:rPr>
        <w:object w:dxaOrig="5040" w:dyaOrig="620" w14:anchorId="670596C7">
          <v:shape id="_x0000_i1237" type="#_x0000_t75" style="width:252.5pt;height:30.5pt" o:ole="">
            <v:imagedata r:id="rId432" o:title=""/>
          </v:shape>
          <o:OLEObject Type="Embed" ProgID="Equation.DSMT4" ShapeID="_x0000_i1237" DrawAspect="Content" ObjectID="_1697827073" r:id="rId433"/>
        </w:object>
      </w:r>
      <w:r w:rsidR="002D012C" w:rsidRPr="002B0747">
        <w:rPr>
          <w:szCs w:val="21"/>
        </w:rPr>
        <w:t xml:space="preserve"> </w:t>
      </w:r>
      <w:r w:rsidRPr="002B0747">
        <w:rPr>
          <w:szCs w:val="21"/>
        </w:rPr>
        <w:tab/>
        <w:t>(11)</w:t>
      </w:r>
    </w:p>
    <w:p w14:paraId="3F58B188" w14:textId="77777777" w:rsidR="00DB5CCD" w:rsidRPr="002B0747" w:rsidRDefault="00DB5CCD" w:rsidP="00DB5CCD">
      <w:pPr>
        <w:tabs>
          <w:tab w:val="right" w:pos="6595"/>
        </w:tabs>
        <w:rPr>
          <w:szCs w:val="21"/>
        </w:rPr>
      </w:pPr>
    </w:p>
    <w:p w14:paraId="489F74FD" w14:textId="77777777" w:rsidR="00DB5CCD" w:rsidRPr="002B0747" w:rsidRDefault="00DB5CCD" w:rsidP="00DB5CCD">
      <w:pPr>
        <w:tabs>
          <w:tab w:val="right" w:pos="6595"/>
        </w:tabs>
        <w:rPr>
          <w:szCs w:val="21"/>
        </w:rPr>
      </w:pPr>
      <w:r w:rsidRPr="002B0747">
        <w:rPr>
          <w:szCs w:val="21"/>
        </w:rPr>
        <w:t>Which</w:t>
      </w:r>
      <w:r w:rsidR="002D012C" w:rsidRPr="002B0747">
        <w:rPr>
          <w:szCs w:val="21"/>
        </w:rPr>
        <w:t xml:space="preserve"> </w:t>
      </w:r>
      <w:r w:rsidRPr="002B0747">
        <w:rPr>
          <w:szCs w:val="21"/>
        </w:rPr>
        <w:t>the</w:t>
      </w:r>
      <w:r w:rsidR="002D012C" w:rsidRPr="002B0747">
        <w:rPr>
          <w:szCs w:val="21"/>
        </w:rPr>
        <w:t xml:space="preserve"> </w:t>
      </w:r>
      <w:r w:rsidRPr="002B0747">
        <w:rPr>
          <w:szCs w:val="21"/>
        </w:rPr>
        <w:t>above</w:t>
      </w:r>
      <w:r w:rsidR="002D012C" w:rsidRPr="002B0747">
        <w:rPr>
          <w:szCs w:val="21"/>
        </w:rPr>
        <w:t xml:space="preserve"> </w:t>
      </w:r>
      <w:r w:rsidRPr="002B0747">
        <w:rPr>
          <w:szCs w:val="21"/>
        </w:rPr>
        <w:t>results</w:t>
      </w:r>
      <w:r w:rsidR="002D012C" w:rsidRPr="002B0747">
        <w:rPr>
          <w:szCs w:val="21"/>
        </w:rPr>
        <w:t xml:space="preserve"> </w:t>
      </w:r>
      <w:r w:rsidRPr="002B0747">
        <w:rPr>
          <w:szCs w:val="21"/>
        </w:rPr>
        <w:t>are</w:t>
      </w:r>
      <w:r w:rsidR="002D012C" w:rsidRPr="002B0747">
        <w:rPr>
          <w:szCs w:val="21"/>
        </w:rPr>
        <w:t xml:space="preserve"> </w:t>
      </w:r>
      <w:r w:rsidRPr="002B0747">
        <w:rPr>
          <w:szCs w:val="21"/>
        </w:rPr>
        <w:t>reliable</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situation</w:t>
      </w:r>
      <w:r w:rsidRPr="00D245D5">
        <w:rPr>
          <w:szCs w:val="21"/>
        </w:rPr>
        <w:t>,</w:t>
      </w:r>
      <w:r w:rsidR="002D012C" w:rsidRPr="002B0747">
        <w:rPr>
          <w:szCs w:val="21"/>
        </w:rPr>
        <w:t xml:space="preserve"> </w:t>
      </w:r>
      <w:r w:rsidRPr="002B0747">
        <w:rPr>
          <w:szCs w:val="21"/>
        </w:rPr>
        <w:t>when</w:t>
      </w:r>
      <w:r w:rsidR="002D012C" w:rsidRPr="002B0747">
        <w:rPr>
          <w:szCs w:val="21"/>
        </w:rPr>
        <w:t xml:space="preserve"> </w:t>
      </w:r>
      <w:r w:rsidRPr="002B0747">
        <w:rPr>
          <w:szCs w:val="21"/>
        </w:rPr>
        <w:t>solving</w:t>
      </w:r>
      <w:r w:rsidR="002D012C" w:rsidRPr="002B0747">
        <w:rPr>
          <w:szCs w:val="21"/>
        </w:rPr>
        <w:t xml:space="preserve"> </w:t>
      </w:r>
      <w:r w:rsidRPr="002B0747">
        <w:rPr>
          <w:szCs w:val="21"/>
        </w:rPr>
        <w:t>the</w:t>
      </w:r>
      <w:r w:rsidR="002D012C" w:rsidRPr="002B0747">
        <w:rPr>
          <w:szCs w:val="21"/>
        </w:rPr>
        <w:t xml:space="preserve"> </w:t>
      </w:r>
      <w:r w:rsidRPr="003869C0">
        <w:rPr>
          <w:i/>
          <w:szCs w:val="21"/>
          <w:highlight w:val="yellow"/>
        </w:rPr>
        <w:t>spectral</w:t>
      </w:r>
      <w:r w:rsidR="002D012C" w:rsidRPr="003869C0">
        <w:rPr>
          <w:i/>
          <w:szCs w:val="21"/>
          <w:highlight w:val="yellow"/>
        </w:rPr>
        <w:t xml:space="preserve"> </w:t>
      </w:r>
      <w:r w:rsidRPr="003869C0">
        <w:rPr>
          <w:i/>
          <w:szCs w:val="21"/>
          <w:highlight w:val="yellow"/>
        </w:rPr>
        <w:t>problem</w:t>
      </w:r>
      <w:r w:rsidR="002D012C" w:rsidRPr="002B0747">
        <w:rPr>
          <w:szCs w:val="21"/>
        </w:rPr>
        <w:t xml:space="preserve"> </w:t>
      </w:r>
      <w:r w:rsidRPr="002B0747">
        <w:rPr>
          <w:position w:val="-14"/>
          <w:szCs w:val="21"/>
        </w:rPr>
        <w:object w:dxaOrig="1680" w:dyaOrig="380" w14:anchorId="5C764BA0">
          <v:shape id="_x0000_i1238" type="#_x0000_t75" style="width:84pt;height:19pt" o:ole="">
            <v:imagedata r:id="rId434" o:title=""/>
          </v:shape>
          <o:OLEObject Type="Embed" ProgID="Equation.DSMT4" ShapeID="_x0000_i1238" DrawAspect="Content" ObjectID="_1697827074" r:id="rId435"/>
        </w:object>
      </w:r>
      <w:r w:rsidRPr="002B0747">
        <w:rPr>
          <w:szCs w:val="21"/>
        </w:rPr>
        <w:t>?</w:t>
      </w:r>
      <w:r w:rsidR="002D012C" w:rsidRPr="002B0747">
        <w:rPr>
          <w:szCs w:val="21"/>
        </w:rPr>
        <w:t xml:space="preserve"> </w:t>
      </w:r>
      <w:r w:rsidRPr="002B0747">
        <w:rPr>
          <w:szCs w:val="21"/>
        </w:rPr>
        <w:t>The</w:t>
      </w:r>
      <w:r w:rsidR="002D012C" w:rsidRPr="002B0747">
        <w:rPr>
          <w:szCs w:val="21"/>
        </w:rPr>
        <w:t xml:space="preserve"> </w:t>
      </w:r>
      <w:r w:rsidRPr="002B0747">
        <w:rPr>
          <w:szCs w:val="21"/>
        </w:rPr>
        <w:t>operator</w:t>
      </w:r>
      <w:r w:rsidR="002D012C" w:rsidRPr="002B0747">
        <w:rPr>
          <w:szCs w:val="21"/>
        </w:rPr>
        <w:t xml:space="preserve"> </w:t>
      </w:r>
      <w:r w:rsidRPr="002B0747">
        <w:rPr>
          <w:position w:val="-12"/>
          <w:szCs w:val="21"/>
        </w:rPr>
        <w:object w:dxaOrig="520" w:dyaOrig="340" w14:anchorId="41401237">
          <v:shape id="_x0000_i1239" type="#_x0000_t75" style="width:25.5pt;height:17.5pt" o:ole="">
            <v:imagedata r:id="rId436" o:title=""/>
          </v:shape>
          <o:OLEObject Type="Embed" ProgID="Equation.DSMT4" ShapeID="_x0000_i1239" DrawAspect="Content" ObjectID="_1697827075" r:id="rId437"/>
        </w:object>
      </w:r>
      <w:r w:rsidRPr="002B0747">
        <w:rPr>
          <w:szCs w:val="21"/>
        </w:rPr>
        <w:t>,</w:t>
      </w:r>
      <w:r w:rsidR="002D012C" w:rsidRPr="002B0747">
        <w:rPr>
          <w:szCs w:val="21"/>
        </w:rPr>
        <w:t xml:space="preserve"> </w:t>
      </w:r>
      <w:r w:rsidRPr="002B0747">
        <w:rPr>
          <w:position w:val="-10"/>
          <w:szCs w:val="21"/>
        </w:rPr>
        <w:object w:dxaOrig="600" w:dyaOrig="320" w14:anchorId="5207A0B2">
          <v:shape id="_x0000_i1240" type="#_x0000_t75" style="width:30pt;height:15.5pt" o:ole="">
            <v:imagedata r:id="rId438" o:title=""/>
          </v:shape>
          <o:OLEObject Type="Embed" ProgID="Equation.DSMT4" ShapeID="_x0000_i1240" DrawAspect="Content" ObjectID="_1697827076" r:id="rId439"/>
        </w:object>
      </w:r>
      <w:r w:rsidR="002D012C" w:rsidRPr="002B0747">
        <w:rPr>
          <w:szCs w:val="21"/>
        </w:rPr>
        <w:t xml:space="preserve"> </w:t>
      </w:r>
      <w:r w:rsidRPr="003869C0">
        <w:rPr>
          <w:szCs w:val="21"/>
        </w:rPr>
        <w:t>is</w:t>
      </w:r>
      <w:r w:rsidR="002D012C" w:rsidRPr="003869C0">
        <w:rPr>
          <w:szCs w:val="21"/>
        </w:rPr>
        <w:t xml:space="preserve"> </w:t>
      </w:r>
      <w:r w:rsidR="00D245D5" w:rsidRPr="003869C0">
        <w:rPr>
          <w:szCs w:val="21"/>
        </w:rPr>
        <w:t>a</w:t>
      </w:r>
      <w:r w:rsidR="00D245D5">
        <w:rPr>
          <w:szCs w:val="21"/>
        </w:rPr>
        <w:t xml:space="preserve"> </w:t>
      </w:r>
      <w:r w:rsidRPr="003869C0">
        <w:rPr>
          <w:i/>
          <w:szCs w:val="21"/>
          <w:highlight w:val="yellow"/>
        </w:rPr>
        <w:t>compact</w:t>
      </w:r>
      <w:r w:rsidR="002D012C" w:rsidRPr="003869C0">
        <w:rPr>
          <w:i/>
          <w:szCs w:val="21"/>
          <w:highlight w:val="yellow"/>
        </w:rPr>
        <w:t xml:space="preserve"> </w:t>
      </w:r>
      <w:r w:rsidRPr="003869C0">
        <w:rPr>
          <w:i/>
          <w:szCs w:val="21"/>
          <w:highlight w:val="yellow"/>
        </w:rPr>
        <w:t>operator</w:t>
      </w:r>
      <w:r w:rsidRPr="002B0747">
        <w:rPr>
          <w:szCs w:val="21"/>
        </w:rPr>
        <w:t>,</w:t>
      </w:r>
      <w:r w:rsidR="002D012C" w:rsidRPr="002B0747">
        <w:rPr>
          <w:szCs w:val="21"/>
        </w:rPr>
        <w:t xml:space="preserve"> </w:t>
      </w:r>
      <w:r w:rsidRPr="002B0747">
        <w:rPr>
          <w:szCs w:val="21"/>
        </w:rPr>
        <w:t>but</w:t>
      </w:r>
      <w:r w:rsidR="002D012C" w:rsidRPr="002B0747">
        <w:rPr>
          <w:bCs/>
          <w:szCs w:val="21"/>
        </w:rPr>
        <w:t xml:space="preserve"> </w:t>
      </w:r>
      <w:r w:rsidRPr="002B0747">
        <w:rPr>
          <w:szCs w:val="21"/>
        </w:rPr>
        <w:t>requirement</w:t>
      </w:r>
      <w:r w:rsidR="002D012C" w:rsidRPr="002B0747">
        <w:rPr>
          <w:szCs w:val="21"/>
        </w:rPr>
        <w:t xml:space="preserve"> </w:t>
      </w:r>
      <w:r w:rsidRPr="002B0747">
        <w:rPr>
          <w:szCs w:val="21"/>
        </w:rPr>
        <w:t>(ii)</w:t>
      </w:r>
      <w:r w:rsidR="002D012C" w:rsidRPr="002B0747">
        <w:rPr>
          <w:szCs w:val="21"/>
        </w:rPr>
        <w:t xml:space="preserve"> </w:t>
      </w:r>
      <w:r w:rsidRPr="002B0747">
        <w:rPr>
          <w:szCs w:val="21"/>
        </w:rPr>
        <w:t>of</w:t>
      </w:r>
      <w:r w:rsidR="002D012C" w:rsidRPr="002B0747">
        <w:rPr>
          <w:szCs w:val="21"/>
        </w:rPr>
        <w:t xml:space="preserve"> </w:t>
      </w:r>
      <w:r w:rsidRPr="002B0747">
        <w:rPr>
          <w:szCs w:val="21"/>
        </w:rPr>
        <w:t>convergence</w:t>
      </w:r>
      <w:r w:rsidR="002D012C" w:rsidRPr="002B0747">
        <w:rPr>
          <w:szCs w:val="21"/>
        </w:rPr>
        <w:t xml:space="preserve"> </w:t>
      </w:r>
      <w:r w:rsidRPr="002B0747">
        <w:rPr>
          <w:szCs w:val="21"/>
        </w:rPr>
        <w:t>of</w:t>
      </w:r>
      <w:r w:rsidR="002D012C" w:rsidRPr="002B0747">
        <w:rPr>
          <w:szCs w:val="21"/>
        </w:rPr>
        <w:t xml:space="preserve"> </w:t>
      </w:r>
      <w:r w:rsidRPr="002B0747">
        <w:rPr>
          <w:szCs w:val="21"/>
        </w:rPr>
        <w:t>truncated</w:t>
      </w:r>
      <w:r w:rsidR="002D012C" w:rsidRPr="002B0747">
        <w:rPr>
          <w:szCs w:val="21"/>
        </w:rPr>
        <w:t xml:space="preserve"> </w:t>
      </w:r>
      <w:r w:rsidRPr="002B0747">
        <w:rPr>
          <w:szCs w:val="21"/>
        </w:rPr>
        <w:t>matrices</w:t>
      </w:r>
      <w:r w:rsidR="002D012C" w:rsidRPr="002B0747">
        <w:rPr>
          <w:szCs w:val="21"/>
        </w:rPr>
        <w:t xml:space="preserve"> </w:t>
      </w:r>
      <w:r w:rsidRPr="002B0747">
        <w:rPr>
          <w:position w:val="-12"/>
          <w:szCs w:val="21"/>
        </w:rPr>
        <w:object w:dxaOrig="1080" w:dyaOrig="360" w14:anchorId="09ACA8E8">
          <v:shape id="_x0000_i1241" type="#_x0000_t75" style="width:54pt;height:18pt" o:ole="">
            <v:imagedata r:id="rId440" o:title=""/>
          </v:shape>
          <o:OLEObject Type="Embed" ProgID="Equation.DSMT4" ShapeID="_x0000_i1241" DrawAspect="Content" ObjectID="_1697827077" r:id="rId441"/>
        </w:object>
      </w:r>
      <w:r w:rsidR="002D012C" w:rsidRPr="002B0747">
        <w:rPr>
          <w:szCs w:val="21"/>
        </w:rPr>
        <w:t xml:space="preserve"> </w:t>
      </w:r>
      <w:r w:rsidRPr="002B0747">
        <w:rPr>
          <w:szCs w:val="21"/>
        </w:rPr>
        <w:t>to</w:t>
      </w:r>
      <w:r w:rsidR="002D012C" w:rsidRPr="002B0747">
        <w:rPr>
          <w:szCs w:val="21"/>
        </w:rPr>
        <w:t xml:space="preserve"> </w:t>
      </w:r>
      <w:r w:rsidRPr="002B0747">
        <w:rPr>
          <w:szCs w:val="21"/>
        </w:rPr>
        <w:t>an</w:t>
      </w:r>
      <w:r w:rsidR="002D012C" w:rsidRPr="002B0747">
        <w:rPr>
          <w:szCs w:val="21"/>
        </w:rPr>
        <w:t xml:space="preserve"> </w:t>
      </w:r>
      <w:r w:rsidRPr="002B0747">
        <w:rPr>
          <w:szCs w:val="21"/>
        </w:rPr>
        <w:t>infinite</w:t>
      </w:r>
      <w:r w:rsidR="002D012C" w:rsidRPr="002B0747">
        <w:rPr>
          <w:szCs w:val="21"/>
        </w:rPr>
        <w:t xml:space="preserve"> </w:t>
      </w:r>
      <w:r w:rsidRPr="002B0747">
        <w:rPr>
          <w:szCs w:val="21"/>
        </w:rPr>
        <w:t>matrix</w:t>
      </w:r>
      <w:r w:rsidR="002D012C" w:rsidRPr="002B0747">
        <w:rPr>
          <w:szCs w:val="21"/>
        </w:rPr>
        <w:t xml:space="preserve"> </w:t>
      </w:r>
      <w:r w:rsidRPr="002B0747">
        <w:rPr>
          <w:position w:val="-12"/>
          <w:szCs w:val="21"/>
        </w:rPr>
        <w:object w:dxaOrig="859" w:dyaOrig="360" w14:anchorId="3FD87066">
          <v:shape id="_x0000_i1242" type="#_x0000_t75" style="width:44pt;height:18pt" o:ole="">
            <v:imagedata r:id="rId442" o:title=""/>
          </v:shape>
          <o:OLEObject Type="Embed" ProgID="Equation.DSMT4" ShapeID="_x0000_i1242" DrawAspect="Content" ObjectID="_1697827078" r:id="rId443"/>
        </w:object>
      </w:r>
      <w:r w:rsidRPr="002B0747">
        <w:rPr>
          <w:szCs w:val="21"/>
        </w:rPr>
        <w:t>,</w:t>
      </w:r>
      <w:r w:rsidR="002D012C" w:rsidRPr="002B0747">
        <w:rPr>
          <w:szCs w:val="21"/>
        </w:rPr>
        <w:t xml:space="preserve"> </w:t>
      </w:r>
      <w:r w:rsidRPr="002B0747">
        <w:rPr>
          <w:szCs w:val="21"/>
        </w:rPr>
        <w:t>which</w:t>
      </w:r>
      <w:r w:rsidR="002D012C" w:rsidRPr="002B0747">
        <w:rPr>
          <w:szCs w:val="21"/>
        </w:rPr>
        <w:t xml:space="preserve"> </w:t>
      </w:r>
      <w:r w:rsidRPr="002B0747">
        <w:rPr>
          <w:szCs w:val="21"/>
        </w:rPr>
        <w:t>strict</w:t>
      </w:r>
      <w:r w:rsidR="002D012C" w:rsidRPr="002B0747">
        <w:rPr>
          <w:szCs w:val="21"/>
        </w:rPr>
        <w:t xml:space="preserve"> </w:t>
      </w:r>
      <w:r w:rsidRPr="002B0747">
        <w:rPr>
          <w:szCs w:val="21"/>
        </w:rPr>
        <w:t>checking</w:t>
      </w:r>
      <w:r w:rsidR="002D012C" w:rsidRPr="002B0747">
        <w:rPr>
          <w:szCs w:val="21"/>
        </w:rPr>
        <w:t xml:space="preserve"> </w:t>
      </w:r>
      <w:r w:rsidRPr="002B0747">
        <w:rPr>
          <w:szCs w:val="21"/>
        </w:rPr>
        <w:t>seems</w:t>
      </w:r>
      <w:r w:rsidR="002D012C" w:rsidRPr="002B0747">
        <w:rPr>
          <w:szCs w:val="21"/>
        </w:rPr>
        <w:t xml:space="preserve"> </w:t>
      </w:r>
      <w:r w:rsidRPr="002B0747">
        <w:rPr>
          <w:szCs w:val="21"/>
        </w:rPr>
        <w:t>to</w:t>
      </w:r>
      <w:r w:rsidR="002D012C" w:rsidRPr="002B0747">
        <w:rPr>
          <w:szCs w:val="21"/>
        </w:rPr>
        <w:t xml:space="preserve"> </w:t>
      </w:r>
      <w:r w:rsidRPr="002B0747">
        <w:rPr>
          <w:szCs w:val="21"/>
        </w:rPr>
        <w:t>us</w:t>
      </w:r>
      <w:r w:rsidR="002D012C" w:rsidRPr="002B0747">
        <w:rPr>
          <w:szCs w:val="21"/>
        </w:rPr>
        <w:t xml:space="preserve"> </w:t>
      </w:r>
      <w:r w:rsidRPr="002B0747">
        <w:rPr>
          <w:szCs w:val="21"/>
        </w:rPr>
        <w:t>quite</w:t>
      </w:r>
      <w:r w:rsidR="002D012C" w:rsidRPr="002B0747">
        <w:rPr>
          <w:szCs w:val="21"/>
        </w:rPr>
        <w:t xml:space="preserve"> </w:t>
      </w:r>
      <w:r w:rsidRPr="002B0747">
        <w:rPr>
          <w:szCs w:val="21"/>
        </w:rPr>
        <w:t>problematic,</w:t>
      </w:r>
      <w:r w:rsidR="002D012C" w:rsidRPr="002B0747">
        <w:rPr>
          <w:szCs w:val="21"/>
        </w:rPr>
        <w:t xml:space="preserve"> </w:t>
      </w:r>
      <w:r w:rsidRPr="002B0747">
        <w:rPr>
          <w:bCs/>
          <w:szCs w:val="21"/>
        </w:rPr>
        <w:t>substantially</w:t>
      </w:r>
      <w:r w:rsidR="002D012C" w:rsidRPr="002B0747">
        <w:rPr>
          <w:bCs/>
          <w:szCs w:val="21"/>
        </w:rPr>
        <w:t xml:space="preserve"> </w:t>
      </w:r>
      <w:r w:rsidRPr="002B0747">
        <w:rPr>
          <w:szCs w:val="21"/>
        </w:rPr>
        <w:t>complicates</w:t>
      </w:r>
      <w:r w:rsidR="002D012C" w:rsidRPr="002B0747">
        <w:rPr>
          <w:szCs w:val="21"/>
        </w:rPr>
        <w:t xml:space="preserve"> </w:t>
      </w:r>
      <w:r w:rsidRPr="002B0747">
        <w:rPr>
          <w:szCs w:val="21"/>
        </w:rPr>
        <w:t>the</w:t>
      </w:r>
      <w:r w:rsidR="002D012C" w:rsidRPr="002B0747">
        <w:rPr>
          <w:szCs w:val="21"/>
        </w:rPr>
        <w:t xml:space="preserve"> </w:t>
      </w:r>
      <w:r w:rsidRPr="002B0747">
        <w:rPr>
          <w:szCs w:val="21"/>
        </w:rPr>
        <w:t>application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results</w:t>
      </w:r>
      <w:r w:rsidR="002D012C" w:rsidRPr="002B0747">
        <w:rPr>
          <w:szCs w:val="21"/>
        </w:rPr>
        <w:t xml:space="preserve"> </w:t>
      </w:r>
      <w:r w:rsidRPr="002B0747">
        <w:rPr>
          <w:szCs w:val="21"/>
        </w:rPr>
        <w:t>[28]</w:t>
      </w:r>
      <w:r w:rsidR="002D012C" w:rsidRPr="002B0747">
        <w:rPr>
          <w:szCs w:val="21"/>
        </w:rPr>
        <w:t xml:space="preserve"> </w:t>
      </w:r>
      <w:r w:rsidRPr="002B0747">
        <w:rPr>
          <w:szCs w:val="21"/>
        </w:rPr>
        <w:t>that,</w:t>
      </w:r>
      <w:r w:rsidR="002D012C" w:rsidRPr="002B0747">
        <w:rPr>
          <w:szCs w:val="21"/>
        </w:rPr>
        <w:t xml:space="preserve"> </w:t>
      </w:r>
      <w:r w:rsidRPr="002B0747">
        <w:rPr>
          <w:szCs w:val="21"/>
        </w:rPr>
        <w:t>in</w:t>
      </w:r>
      <w:r w:rsidR="002D012C" w:rsidRPr="002B0747">
        <w:rPr>
          <w:szCs w:val="21"/>
        </w:rPr>
        <w:t xml:space="preserve"> </w:t>
      </w:r>
      <w:r w:rsidRPr="002B0747">
        <w:rPr>
          <w:szCs w:val="21"/>
        </w:rPr>
        <w:t>general,</w:t>
      </w:r>
      <w:r w:rsidR="002D012C" w:rsidRPr="002B0747">
        <w:rPr>
          <w:szCs w:val="21"/>
        </w:rPr>
        <w:t xml:space="preserve"> </w:t>
      </w:r>
      <w:r w:rsidRPr="002B0747">
        <w:rPr>
          <w:szCs w:val="21"/>
        </w:rPr>
        <w:t>satisfy</w:t>
      </w:r>
      <w:r w:rsidR="002D012C" w:rsidRPr="002B0747">
        <w:rPr>
          <w:szCs w:val="21"/>
        </w:rPr>
        <w:t xml:space="preserve"> </w:t>
      </w:r>
      <w:r w:rsidRPr="002B0747">
        <w:rPr>
          <w:szCs w:val="21"/>
        </w:rPr>
        <w:t>our</w:t>
      </w:r>
      <w:r w:rsidR="002D012C" w:rsidRPr="002B0747">
        <w:rPr>
          <w:szCs w:val="21"/>
        </w:rPr>
        <w:t xml:space="preserve"> </w:t>
      </w:r>
      <w:r w:rsidRPr="002B0747">
        <w:rPr>
          <w:szCs w:val="21"/>
        </w:rPr>
        <w:t>requirements.</w:t>
      </w:r>
    </w:p>
    <w:p w14:paraId="2857EBCC" w14:textId="77777777" w:rsidR="00DB5CCD" w:rsidRPr="002B0747" w:rsidRDefault="00DB5CCD" w:rsidP="00DB5CCD">
      <w:pPr>
        <w:tabs>
          <w:tab w:val="right" w:pos="6595"/>
        </w:tabs>
        <w:rPr>
          <w:szCs w:val="21"/>
        </w:rPr>
      </w:pPr>
      <w:r w:rsidRPr="002B0747">
        <w:rPr>
          <w:szCs w:val="21"/>
        </w:rPr>
        <w:lastRenderedPageBreak/>
        <w:t>Matrix</w:t>
      </w:r>
      <w:r w:rsidR="002D012C" w:rsidRPr="002B0747">
        <w:rPr>
          <w:szCs w:val="21"/>
        </w:rPr>
        <w:t xml:space="preserve"> </w:t>
      </w:r>
      <w:r w:rsidRPr="002B0747">
        <w:rPr>
          <w:position w:val="-12"/>
          <w:szCs w:val="21"/>
        </w:rPr>
        <w:object w:dxaOrig="520" w:dyaOrig="360" w14:anchorId="6D5CC1A8">
          <v:shape id="_x0000_i1243" type="#_x0000_t75" style="width:25.5pt;height:18pt" o:ole="">
            <v:imagedata r:id="rId444" o:title=""/>
          </v:shape>
          <o:OLEObject Type="Embed" ProgID="Equation.DSMT4" ShapeID="_x0000_i1243" DrawAspect="Content" ObjectID="_1697827079" r:id="rId445"/>
        </w:object>
      </w:r>
      <w:r w:rsidR="002D012C" w:rsidRPr="002B0747">
        <w:rPr>
          <w:szCs w:val="21"/>
        </w:rPr>
        <w:t xml:space="preserve"> </w:t>
      </w:r>
      <w:r w:rsidRPr="002B0747">
        <w:rPr>
          <w:szCs w:val="21"/>
        </w:rPr>
        <w:t>generated</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operator-function</w:t>
      </w:r>
      <w:r w:rsidR="002D012C" w:rsidRPr="002B0747">
        <w:rPr>
          <w:szCs w:val="21"/>
        </w:rPr>
        <w:t xml:space="preserve"> </w:t>
      </w:r>
      <w:r w:rsidRPr="002B0747">
        <w:rPr>
          <w:position w:val="-12"/>
          <w:szCs w:val="21"/>
        </w:rPr>
        <w:object w:dxaOrig="2060" w:dyaOrig="340" w14:anchorId="1A7E4A9C">
          <v:shape id="_x0000_i1244" type="#_x0000_t75" style="width:101pt;height:17.5pt" o:ole="">
            <v:imagedata r:id="rId446" o:title=""/>
          </v:shape>
          <o:OLEObject Type="Embed" ProgID="Equation.DSMT4" ShapeID="_x0000_i1244" DrawAspect="Content" ObjectID="_1697827080" r:id="rId447"/>
        </w:object>
      </w:r>
      <w:r w:rsidRPr="002B0747">
        <w:rPr>
          <w:szCs w:val="21"/>
        </w:rPr>
        <w:t>,</w:t>
      </w:r>
      <w:r w:rsidR="002D012C" w:rsidRPr="002B0747">
        <w:rPr>
          <w:szCs w:val="21"/>
        </w:rPr>
        <w:t xml:space="preserve"> </w:t>
      </w:r>
      <w:r w:rsidRPr="002B0747">
        <w:rPr>
          <w:position w:val="-10"/>
          <w:szCs w:val="21"/>
        </w:rPr>
        <w:object w:dxaOrig="600" w:dyaOrig="320" w14:anchorId="7A0110D2">
          <v:shape id="_x0000_i1245" type="#_x0000_t75" style="width:30pt;height:15.5pt" o:ole="">
            <v:imagedata r:id="rId448" o:title=""/>
          </v:shape>
          <o:OLEObject Type="Embed" ProgID="Equation.DSMT4" ShapeID="_x0000_i1245" DrawAspect="Content" ObjectID="_1697827081" r:id="rId449"/>
        </w:object>
      </w:r>
      <w:r w:rsidR="002D012C" w:rsidRPr="002B0747">
        <w:rPr>
          <w:szCs w:val="21"/>
        </w:rPr>
        <w:t xml:space="preserve"> </w:t>
      </w:r>
      <w:r w:rsidRPr="002B0747">
        <w:rPr>
          <w:szCs w:val="21"/>
        </w:rPr>
        <w:t>is</w:t>
      </w:r>
      <w:r w:rsidR="002D012C" w:rsidRPr="002B0747">
        <w:rPr>
          <w:szCs w:val="21"/>
        </w:rPr>
        <w:t xml:space="preserve"> </w:t>
      </w:r>
      <w:r w:rsidRPr="002B0747">
        <w:rPr>
          <w:szCs w:val="21"/>
        </w:rPr>
        <w:t>not</w:t>
      </w:r>
      <w:r w:rsidR="002D012C" w:rsidRPr="002B0747">
        <w:rPr>
          <w:szCs w:val="21"/>
        </w:rPr>
        <w:t xml:space="preserve"> </w:t>
      </w:r>
      <w:r w:rsidRPr="002B0747">
        <w:rPr>
          <w:szCs w:val="21"/>
        </w:rPr>
        <w:t>the</w:t>
      </w:r>
      <w:r w:rsidR="002D012C" w:rsidRPr="002B0747">
        <w:rPr>
          <w:szCs w:val="21"/>
        </w:rPr>
        <w:t xml:space="preserve"> </w:t>
      </w:r>
      <w:r w:rsidRPr="002B0747">
        <w:rPr>
          <w:szCs w:val="21"/>
        </w:rPr>
        <w:t>kernel</w:t>
      </w:r>
      <w:r w:rsidR="002D012C" w:rsidRPr="002B0747">
        <w:rPr>
          <w:szCs w:val="21"/>
        </w:rPr>
        <w:t xml:space="preserve"> </w:t>
      </w:r>
      <w:r w:rsidRPr="002B0747">
        <w:rPr>
          <w:szCs w:val="21"/>
        </w:rPr>
        <w:t>one.</w:t>
      </w:r>
      <w:r w:rsidR="002D012C" w:rsidRPr="002B0747">
        <w:rPr>
          <w:szCs w:val="21"/>
        </w:rPr>
        <w:t xml:space="preserve"> </w:t>
      </w:r>
      <w:r w:rsidRPr="002B0747">
        <w:rPr>
          <w:szCs w:val="21"/>
        </w:rPr>
        <w:t>The</w:t>
      </w:r>
      <w:r w:rsidR="002D012C" w:rsidRPr="002B0747">
        <w:rPr>
          <w:szCs w:val="21"/>
        </w:rPr>
        <w:t xml:space="preserve"> </w:t>
      </w:r>
      <w:r w:rsidRPr="002B0747">
        <w:rPr>
          <w:szCs w:val="21"/>
        </w:rPr>
        <w:t>necessary</w:t>
      </w:r>
      <w:r w:rsidR="002D012C" w:rsidRPr="002B0747">
        <w:rPr>
          <w:szCs w:val="21"/>
        </w:rPr>
        <w:t xml:space="preserve"> </w:t>
      </w:r>
      <w:r w:rsidRPr="002B0747">
        <w:rPr>
          <w:szCs w:val="21"/>
        </w:rPr>
        <w:t>and</w:t>
      </w:r>
      <w:r w:rsidR="002D012C" w:rsidRPr="002B0747">
        <w:rPr>
          <w:szCs w:val="21"/>
        </w:rPr>
        <w:t xml:space="preserve"> </w:t>
      </w:r>
      <w:r w:rsidRPr="002B0747">
        <w:rPr>
          <w:szCs w:val="21"/>
        </w:rPr>
        <w:t>sufficient</w:t>
      </w:r>
      <w:r w:rsidR="002D012C" w:rsidRPr="002B0747">
        <w:rPr>
          <w:szCs w:val="21"/>
        </w:rPr>
        <w:t xml:space="preserve"> </w:t>
      </w:r>
      <w:r w:rsidRPr="002B0747">
        <w:rPr>
          <w:szCs w:val="21"/>
        </w:rPr>
        <w:t>condition</w:t>
      </w:r>
      <w:r w:rsidR="002D012C" w:rsidRPr="002B0747">
        <w:rPr>
          <w:szCs w:val="21"/>
        </w:rPr>
        <w:t xml:space="preserve"> </w:t>
      </w:r>
      <w:r w:rsidRPr="002B0747">
        <w:rPr>
          <w:szCs w:val="21"/>
        </w:rPr>
        <w:t>(the</w:t>
      </w:r>
      <w:r w:rsidR="002D012C" w:rsidRPr="002B0747">
        <w:rPr>
          <w:szCs w:val="21"/>
        </w:rPr>
        <w:t xml:space="preserve"> </w:t>
      </w:r>
      <w:r w:rsidRPr="002B0747">
        <w:rPr>
          <w:szCs w:val="21"/>
        </w:rPr>
        <w:t>series</w:t>
      </w:r>
      <w:r w:rsidR="002D012C" w:rsidRPr="002B0747">
        <w:rPr>
          <w:szCs w:val="21"/>
        </w:rPr>
        <w:t xml:space="preserve"> </w:t>
      </w:r>
      <w:r w:rsidRPr="002B0747">
        <w:rPr>
          <w:position w:val="-14"/>
          <w:szCs w:val="21"/>
        </w:rPr>
        <w:object w:dxaOrig="1100" w:dyaOrig="420" w14:anchorId="15EF3370">
          <v:shape id="_x0000_i1246" type="#_x0000_t75" style="width:54.5pt;height:21pt" o:ole="">
            <v:imagedata r:id="rId450" o:title=""/>
          </v:shape>
          <o:OLEObject Type="Embed" ProgID="Equation.DSMT4" ShapeID="_x0000_i1246" DrawAspect="Content" ObjectID="_1697827082" r:id="rId451"/>
        </w:object>
      </w:r>
      <w:r w:rsidR="002D012C" w:rsidRPr="002B0747">
        <w:rPr>
          <w:szCs w:val="21"/>
        </w:rPr>
        <w:t xml:space="preserve"> </w:t>
      </w:r>
      <w:r w:rsidRPr="002B0747">
        <w:rPr>
          <w:szCs w:val="21"/>
        </w:rPr>
        <w:t>converges),</w:t>
      </w:r>
      <w:r w:rsidR="002D012C" w:rsidRPr="002B0747">
        <w:rPr>
          <w:szCs w:val="21"/>
        </w:rPr>
        <w:t xml:space="preserve"> </w:t>
      </w:r>
      <w:r w:rsidRPr="002B0747">
        <w:rPr>
          <w:szCs w:val="21"/>
        </w:rPr>
        <w:t>related</w:t>
      </w:r>
      <w:r w:rsidR="002D012C" w:rsidRPr="002B0747">
        <w:rPr>
          <w:szCs w:val="21"/>
        </w:rPr>
        <w:t xml:space="preserve"> </w:t>
      </w:r>
      <w:r w:rsidRPr="002B0747">
        <w:rPr>
          <w:szCs w:val="21"/>
        </w:rPr>
        <w:t>with</w:t>
      </w:r>
      <w:r w:rsidR="002D012C" w:rsidRPr="002B0747">
        <w:rPr>
          <w:szCs w:val="21"/>
        </w:rPr>
        <w:t xml:space="preserve"> </w:t>
      </w:r>
      <w:r w:rsidRPr="002B0747">
        <w:rPr>
          <w:szCs w:val="21"/>
        </w:rPr>
        <w:t>the</w:t>
      </w:r>
      <w:r w:rsidR="002D012C" w:rsidRPr="002B0747">
        <w:rPr>
          <w:szCs w:val="21"/>
        </w:rPr>
        <w:t xml:space="preserve"> </w:t>
      </w:r>
      <w:r w:rsidRPr="002B0747">
        <w:rPr>
          <w:szCs w:val="21"/>
        </w:rPr>
        <w:t>finiteness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3869C0">
        <w:rPr>
          <w:i/>
          <w:color w:val="000000"/>
          <w:szCs w:val="21"/>
          <w:highlight w:val="yellow"/>
        </w:rPr>
        <w:t>matrix</w:t>
      </w:r>
      <w:r w:rsidR="002D012C" w:rsidRPr="003869C0">
        <w:rPr>
          <w:i/>
          <w:szCs w:val="21"/>
          <w:highlight w:val="yellow"/>
        </w:rPr>
        <w:t xml:space="preserve"> </w:t>
      </w:r>
      <w:r w:rsidRPr="003869C0">
        <w:rPr>
          <w:i/>
          <w:szCs w:val="21"/>
          <w:highlight w:val="yellow"/>
        </w:rPr>
        <w:t>trace</w:t>
      </w:r>
      <w:r w:rsidR="002D012C" w:rsidRPr="003869C0">
        <w:rPr>
          <w:i/>
          <w:szCs w:val="21"/>
          <w:highlight w:val="yellow"/>
        </w:rPr>
        <w:t xml:space="preserve"> </w:t>
      </w:r>
      <w:r w:rsidRPr="003869C0">
        <w:rPr>
          <w:i/>
          <w:szCs w:val="21"/>
          <w:highlight w:val="yellow"/>
        </w:rPr>
        <w:t>for</w:t>
      </w:r>
      <w:r w:rsidR="002D012C" w:rsidRPr="003869C0">
        <w:rPr>
          <w:i/>
          <w:szCs w:val="21"/>
          <w:highlight w:val="yellow"/>
        </w:rPr>
        <w:t xml:space="preserve"> </w:t>
      </w:r>
      <w:r w:rsidRPr="003869C0">
        <w:rPr>
          <w:i/>
          <w:szCs w:val="21"/>
          <w:highlight w:val="yellow"/>
        </w:rPr>
        <w:t>operator</w:t>
      </w:r>
      <w:r w:rsidR="002D012C" w:rsidRPr="002B0747">
        <w:rPr>
          <w:szCs w:val="21"/>
        </w:rPr>
        <w:t xml:space="preserve"> </w:t>
      </w:r>
      <w:r w:rsidRPr="002B0747">
        <w:rPr>
          <w:position w:val="-12"/>
          <w:szCs w:val="21"/>
        </w:rPr>
        <w:object w:dxaOrig="520" w:dyaOrig="340" w14:anchorId="14951FF0">
          <v:shape id="_x0000_i1247" type="#_x0000_t75" style="width:25.5pt;height:17.5pt" o:ole="">
            <v:imagedata r:id="rId452" o:title=""/>
          </v:shape>
          <o:OLEObject Type="Embed" ProgID="Equation.DSMT4" ShapeID="_x0000_i1247" DrawAspect="Content" ObjectID="_1697827083" r:id="rId453"/>
        </w:object>
      </w:r>
      <w:r w:rsidRPr="002B0747">
        <w:rPr>
          <w:szCs w:val="21"/>
        </w:rPr>
        <w:t>,</w:t>
      </w:r>
      <w:r w:rsidR="002D012C" w:rsidRPr="002B0747">
        <w:rPr>
          <w:szCs w:val="21"/>
        </w:rPr>
        <w:t xml:space="preserve"> </w:t>
      </w:r>
      <w:r w:rsidRPr="002B0747">
        <w:rPr>
          <w:szCs w:val="21"/>
        </w:rPr>
        <w:t>is</w:t>
      </w:r>
      <w:r w:rsidR="002D012C" w:rsidRPr="002B0747">
        <w:rPr>
          <w:szCs w:val="21"/>
        </w:rPr>
        <w:t xml:space="preserve"> </w:t>
      </w:r>
      <w:r w:rsidRPr="002B0747">
        <w:rPr>
          <w:szCs w:val="21"/>
        </w:rPr>
        <w:t>not</w:t>
      </w:r>
      <w:r w:rsidR="002D012C" w:rsidRPr="002B0747">
        <w:rPr>
          <w:szCs w:val="21"/>
        </w:rPr>
        <w:t xml:space="preserve"> </w:t>
      </w:r>
      <w:r w:rsidRPr="002B0747">
        <w:rPr>
          <w:szCs w:val="21"/>
        </w:rPr>
        <w:t>performed.</w:t>
      </w:r>
      <w:r w:rsidR="002D012C" w:rsidRPr="002B0747">
        <w:rPr>
          <w:szCs w:val="21"/>
        </w:rPr>
        <w:t xml:space="preserve"> </w:t>
      </w:r>
      <w:r w:rsidRPr="002B0747">
        <w:rPr>
          <w:szCs w:val="21"/>
        </w:rPr>
        <w:t>The</w:t>
      </w:r>
      <w:r w:rsidR="002D012C" w:rsidRPr="002B0747">
        <w:rPr>
          <w:szCs w:val="21"/>
        </w:rPr>
        <w:t xml:space="preserve"> </w:t>
      </w:r>
      <w:r w:rsidRPr="002B0747">
        <w:rPr>
          <w:szCs w:val="21"/>
        </w:rPr>
        <w:t>matrix</w:t>
      </w:r>
      <w:r w:rsidR="002D012C" w:rsidRPr="002B0747">
        <w:rPr>
          <w:szCs w:val="21"/>
        </w:rPr>
        <w:t xml:space="preserve"> </w:t>
      </w:r>
      <w:r w:rsidRPr="002B0747">
        <w:rPr>
          <w:position w:val="-12"/>
          <w:szCs w:val="21"/>
        </w:rPr>
        <w:object w:dxaOrig="520" w:dyaOrig="360" w14:anchorId="37F70245">
          <v:shape id="_x0000_i1248" type="#_x0000_t75" style="width:25.5pt;height:18pt" o:ole="">
            <v:imagedata r:id="rId454" o:title=""/>
          </v:shape>
          <o:OLEObject Type="Embed" ProgID="Equation.DSMT4" ShapeID="_x0000_i1248" DrawAspect="Content" ObjectID="_1697827084" r:id="rId455"/>
        </w:object>
      </w:r>
      <w:r w:rsidR="002D012C" w:rsidRPr="002B0747">
        <w:rPr>
          <w:szCs w:val="21"/>
        </w:rPr>
        <w:t xml:space="preserve"> </w:t>
      </w:r>
      <w:r w:rsidRPr="002B0747">
        <w:rPr>
          <w:szCs w:val="21"/>
        </w:rPr>
        <w:t>cannot</w:t>
      </w:r>
      <w:r w:rsidR="002D012C" w:rsidRPr="002B0747">
        <w:rPr>
          <w:szCs w:val="21"/>
        </w:rPr>
        <w:t xml:space="preserve"> </w:t>
      </w:r>
      <w:r w:rsidRPr="002B0747">
        <w:rPr>
          <w:szCs w:val="21"/>
        </w:rPr>
        <w:t>be</w:t>
      </w:r>
      <w:r w:rsidR="002D012C" w:rsidRPr="002B0747">
        <w:rPr>
          <w:szCs w:val="21"/>
        </w:rPr>
        <w:t xml:space="preserve"> </w:t>
      </w:r>
      <w:r w:rsidRPr="002B0747">
        <w:rPr>
          <w:szCs w:val="21"/>
        </w:rPr>
        <w:t>referred</w:t>
      </w:r>
      <w:r w:rsidR="002D012C" w:rsidRPr="002B0747">
        <w:rPr>
          <w:szCs w:val="21"/>
        </w:rPr>
        <w:t xml:space="preserve"> </w:t>
      </w:r>
      <w:r w:rsidRPr="002B0747">
        <w:rPr>
          <w:szCs w:val="21"/>
        </w:rPr>
        <w:t>to</w:t>
      </w:r>
      <w:r w:rsidR="002D012C" w:rsidRPr="002B0747">
        <w:rPr>
          <w:szCs w:val="21"/>
        </w:rPr>
        <w:t xml:space="preserve"> </w:t>
      </w:r>
      <w:r w:rsidRPr="003869C0">
        <w:rPr>
          <w:i/>
          <w:szCs w:val="21"/>
          <w:highlight w:val="yellow"/>
        </w:rPr>
        <w:t>Koch</w:t>
      </w:r>
      <w:r w:rsidR="002D012C" w:rsidRPr="003869C0">
        <w:rPr>
          <w:i/>
          <w:szCs w:val="21"/>
          <w:highlight w:val="yellow"/>
        </w:rPr>
        <w:t xml:space="preserve"> </w:t>
      </w:r>
      <w:r w:rsidRPr="003869C0">
        <w:rPr>
          <w:i/>
          <w:szCs w:val="21"/>
          <w:highlight w:val="yellow"/>
        </w:rPr>
        <w:t>matrices</w:t>
      </w:r>
      <w:r w:rsidR="002D012C" w:rsidRPr="002B0747">
        <w:rPr>
          <w:szCs w:val="21"/>
        </w:rPr>
        <w:t xml:space="preserve"> </w:t>
      </w:r>
      <w:r w:rsidRPr="002B0747">
        <w:rPr>
          <w:position w:val="-14"/>
          <w:szCs w:val="21"/>
        </w:rPr>
        <w:object w:dxaOrig="1600" w:dyaOrig="420" w14:anchorId="1A1EE0DE">
          <v:shape id="_x0000_i1249" type="#_x0000_t75" style="width:80.5pt;height:21pt" o:ole="">
            <v:imagedata r:id="rId456" o:title=""/>
          </v:shape>
          <o:OLEObject Type="Embed" ProgID="Equation.DSMT4" ShapeID="_x0000_i1249" DrawAspect="Content" ObjectID="_1697827085" r:id="rId457"/>
        </w:object>
      </w:r>
      <w:r w:rsidR="002D012C" w:rsidRPr="002B0747">
        <w:rPr>
          <w:szCs w:val="21"/>
        </w:rPr>
        <w:t xml:space="preserve"> </w:t>
      </w:r>
      <w:r w:rsidRPr="002B0747">
        <w:rPr>
          <w:szCs w:val="21"/>
        </w:rPr>
        <w:t>and</w:t>
      </w:r>
      <w:r w:rsidR="002D012C" w:rsidRPr="002B0747">
        <w:rPr>
          <w:szCs w:val="21"/>
        </w:rPr>
        <w:t xml:space="preserve"> </w:t>
      </w:r>
      <w:r w:rsidRPr="002B0747">
        <w:rPr>
          <w:position w:val="-16"/>
          <w:szCs w:val="21"/>
        </w:rPr>
        <w:object w:dxaOrig="1719" w:dyaOrig="480" w14:anchorId="2DA56949">
          <v:shape id="_x0000_i1250" type="#_x0000_t75" style="width:86pt;height:24pt" o:ole="">
            <v:imagedata r:id="rId458" o:title=""/>
          </v:shape>
          <o:OLEObject Type="Embed" ProgID="Equation.DSMT4" ShapeID="_x0000_i1250" DrawAspect="Content" ObjectID="_1697827086" r:id="rId459"/>
        </w:object>
      </w:r>
      <w:r w:rsidR="002D012C" w:rsidRPr="002B0747">
        <w:rPr>
          <w:szCs w:val="21"/>
        </w:rPr>
        <w:t xml:space="preserve"> </w:t>
      </w:r>
      <w:r w:rsidRPr="002B0747">
        <w:rPr>
          <w:szCs w:val="21"/>
        </w:rPr>
        <w:t>[29]</w:t>
      </w:r>
      <w:r w:rsidR="002D012C" w:rsidRPr="002B0747">
        <w:rPr>
          <w:szCs w:val="21"/>
        </w:rPr>
        <w:t xml:space="preserve"> </w:t>
      </w:r>
      <w:r w:rsidRPr="002B0747">
        <w:rPr>
          <w:szCs w:val="21"/>
        </w:rPr>
        <w:t>are</w:t>
      </w:r>
      <w:r w:rsidR="002D012C" w:rsidRPr="002B0747">
        <w:rPr>
          <w:szCs w:val="21"/>
        </w:rPr>
        <w:t xml:space="preserve"> </w:t>
      </w:r>
      <w:r w:rsidRPr="002B0747">
        <w:rPr>
          <w:szCs w:val="21"/>
        </w:rPr>
        <w:t>the</w:t>
      </w:r>
      <w:r w:rsidR="002D012C" w:rsidRPr="002B0747">
        <w:rPr>
          <w:szCs w:val="21"/>
        </w:rPr>
        <w:t xml:space="preserve"> </w:t>
      </w:r>
      <w:r w:rsidRPr="002B0747">
        <w:rPr>
          <w:szCs w:val="21"/>
        </w:rPr>
        <w:t>sufficient</w:t>
      </w:r>
      <w:r w:rsidR="002D012C" w:rsidRPr="002B0747">
        <w:rPr>
          <w:szCs w:val="21"/>
        </w:rPr>
        <w:t xml:space="preserve"> </w:t>
      </w:r>
      <w:r w:rsidRPr="002B0747">
        <w:rPr>
          <w:szCs w:val="21"/>
        </w:rPr>
        <w:t>conditions).</w:t>
      </w:r>
      <w:r w:rsidR="002D012C" w:rsidRPr="002B0747">
        <w:rPr>
          <w:szCs w:val="21"/>
        </w:rPr>
        <w:t xml:space="preserve"> </w:t>
      </w:r>
      <w:r w:rsidRPr="002B0747">
        <w:rPr>
          <w:szCs w:val="21"/>
        </w:rPr>
        <w:t>To</w:t>
      </w:r>
      <w:r w:rsidR="002D012C" w:rsidRPr="002B0747">
        <w:rPr>
          <w:szCs w:val="21"/>
        </w:rPr>
        <w:t xml:space="preserve"> </w:t>
      </w:r>
      <w:r w:rsidRPr="002B0747">
        <w:rPr>
          <w:szCs w:val="21"/>
        </w:rPr>
        <w:t>such</w:t>
      </w:r>
      <w:r w:rsidR="002D012C" w:rsidRPr="002B0747">
        <w:rPr>
          <w:szCs w:val="21"/>
        </w:rPr>
        <w:t xml:space="preserve"> </w:t>
      </w:r>
      <w:r w:rsidRPr="002B0747">
        <w:rPr>
          <w:szCs w:val="21"/>
        </w:rPr>
        <w:t>a</w:t>
      </w:r>
      <w:r w:rsidR="002D012C" w:rsidRPr="002B0747">
        <w:rPr>
          <w:szCs w:val="21"/>
        </w:rPr>
        <w:t xml:space="preserve"> </w:t>
      </w:r>
      <w:r w:rsidRPr="002B0747">
        <w:rPr>
          <w:szCs w:val="21"/>
        </w:rPr>
        <w:t>conclusion</w:t>
      </w:r>
      <w:r w:rsidR="002D012C" w:rsidRPr="002B0747">
        <w:rPr>
          <w:szCs w:val="21"/>
        </w:rPr>
        <w:t xml:space="preserve"> </w:t>
      </w:r>
      <w:r w:rsidRPr="002B0747">
        <w:rPr>
          <w:szCs w:val="21"/>
        </w:rPr>
        <w:t>we</w:t>
      </w:r>
      <w:r w:rsidR="002D012C" w:rsidRPr="002B0747">
        <w:rPr>
          <w:szCs w:val="21"/>
        </w:rPr>
        <w:t xml:space="preserve"> </w:t>
      </w:r>
      <w:r w:rsidRPr="002B0747">
        <w:rPr>
          <w:szCs w:val="21"/>
        </w:rPr>
        <w:t>arrive</w:t>
      </w:r>
      <w:r w:rsidR="002D012C" w:rsidRPr="002B0747">
        <w:rPr>
          <w:szCs w:val="21"/>
        </w:rPr>
        <w:t xml:space="preserve"> </w:t>
      </w:r>
      <w:r w:rsidRPr="002B0747">
        <w:rPr>
          <w:szCs w:val="21"/>
        </w:rPr>
        <w:t>by</w:t>
      </w:r>
      <w:r w:rsidR="002D012C" w:rsidRPr="002B0747">
        <w:rPr>
          <w:szCs w:val="21"/>
        </w:rPr>
        <w:t xml:space="preserve"> </w:t>
      </w:r>
      <w:r w:rsidRPr="002B0747">
        <w:rPr>
          <w:szCs w:val="21"/>
        </w:rPr>
        <w:t>presenting</w:t>
      </w:r>
      <w:r w:rsidR="002D012C" w:rsidRPr="002B0747">
        <w:rPr>
          <w:szCs w:val="21"/>
        </w:rPr>
        <w:t xml:space="preserve"> </w:t>
      </w:r>
      <w:r w:rsidRPr="002B0747">
        <w:rPr>
          <w:szCs w:val="21"/>
        </w:rPr>
        <w:t>the</w:t>
      </w:r>
      <w:r w:rsidR="002D012C" w:rsidRPr="002B0747">
        <w:rPr>
          <w:szCs w:val="21"/>
        </w:rPr>
        <w:t xml:space="preserve"> </w:t>
      </w:r>
      <w:r w:rsidRPr="002B0747">
        <w:rPr>
          <w:szCs w:val="21"/>
        </w:rPr>
        <w:t>operator</w:t>
      </w:r>
      <w:r w:rsidR="002D012C" w:rsidRPr="002B0747">
        <w:rPr>
          <w:szCs w:val="21"/>
        </w:rPr>
        <w:t xml:space="preserve"> </w:t>
      </w:r>
      <w:r w:rsidRPr="002B0747">
        <w:rPr>
          <w:position w:val="-12"/>
          <w:szCs w:val="21"/>
        </w:rPr>
        <w:object w:dxaOrig="520" w:dyaOrig="340" w14:anchorId="3DC4D7AF">
          <v:shape id="_x0000_i1251" type="#_x0000_t75" style="width:25.5pt;height:17.5pt" o:ole="">
            <v:imagedata r:id="rId460" o:title=""/>
          </v:shape>
          <o:OLEObject Type="Embed" ProgID="Equation.DSMT4" ShapeID="_x0000_i1251" DrawAspect="Content" ObjectID="_1697827087" r:id="rId461"/>
        </w:objec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form</w:t>
      </w:r>
      <w:r w:rsidR="002D012C" w:rsidRPr="002B0747">
        <w:rPr>
          <w:szCs w:val="21"/>
        </w:rPr>
        <w:t xml:space="preserve"> </w:t>
      </w:r>
      <w:r w:rsidRPr="002B0747">
        <w:rPr>
          <w:position w:val="-12"/>
          <w:szCs w:val="21"/>
        </w:rPr>
        <w:object w:dxaOrig="1620" w:dyaOrig="340" w14:anchorId="439316F6">
          <v:shape id="_x0000_i1252" type="#_x0000_t75" style="width:81pt;height:17.5pt" o:ole="">
            <v:imagedata r:id="rId462" o:title=""/>
          </v:shape>
          <o:OLEObject Type="Embed" ProgID="Equation.DSMT4" ShapeID="_x0000_i1252" DrawAspect="Content" ObjectID="_1697827088" r:id="rId463"/>
        </w:object>
      </w:r>
      <w:r w:rsidRPr="002B0747">
        <w:rPr>
          <w:szCs w:val="21"/>
        </w:rPr>
        <w:t>,</w:t>
      </w:r>
      <w:r w:rsidR="002D012C" w:rsidRPr="002B0747">
        <w:rPr>
          <w:szCs w:val="21"/>
        </w:rPr>
        <w:t xml:space="preserve"> </w:t>
      </w:r>
      <w:r w:rsidRPr="002B0747">
        <w:rPr>
          <w:szCs w:val="21"/>
        </w:rPr>
        <w:t>where</w:t>
      </w:r>
    </w:p>
    <w:p w14:paraId="4FFDBB70" w14:textId="77777777" w:rsidR="00DB5CCD" w:rsidRPr="002B0747" w:rsidRDefault="00DB5CCD" w:rsidP="00DB5CCD">
      <w:pPr>
        <w:tabs>
          <w:tab w:val="right" w:pos="6595"/>
        </w:tabs>
        <w:rPr>
          <w:szCs w:val="21"/>
        </w:rPr>
      </w:pPr>
    </w:p>
    <w:p w14:paraId="540C98B8" w14:textId="77777777" w:rsidR="00DB5CCD" w:rsidRPr="002B0747" w:rsidRDefault="006549CB" w:rsidP="00DB5CCD">
      <w:pPr>
        <w:tabs>
          <w:tab w:val="right" w:pos="6595"/>
        </w:tabs>
        <w:rPr>
          <w:szCs w:val="21"/>
        </w:rPr>
      </w:pPr>
      <w:r w:rsidRPr="002B0747">
        <w:rPr>
          <w:position w:val="-28"/>
          <w:szCs w:val="21"/>
        </w:rPr>
        <w:object w:dxaOrig="4580" w:dyaOrig="540" w14:anchorId="7CE4B2A8">
          <v:shape id="_x0000_i1253" type="#_x0000_t75" style="width:215pt;height:25pt" o:ole="">
            <v:imagedata r:id="rId464" o:title=""/>
          </v:shape>
          <o:OLEObject Type="Embed" ProgID="Equation.DSMT4" ShapeID="_x0000_i1253" DrawAspect="Content" ObjectID="_1697827089" r:id="rId465"/>
        </w:object>
      </w:r>
    </w:p>
    <w:p w14:paraId="024BAD4E" w14:textId="77777777" w:rsidR="00DB5CCD" w:rsidRPr="002B0747" w:rsidRDefault="00DB5CCD" w:rsidP="00DB5CCD">
      <w:pPr>
        <w:tabs>
          <w:tab w:val="right" w:pos="6595"/>
        </w:tabs>
        <w:rPr>
          <w:szCs w:val="21"/>
        </w:rPr>
      </w:pPr>
    </w:p>
    <w:p w14:paraId="2C443060" w14:textId="77777777" w:rsidR="00DB5CCD" w:rsidRPr="002B0747" w:rsidRDefault="00DB5CCD" w:rsidP="00DB5CCD">
      <w:pPr>
        <w:tabs>
          <w:tab w:val="right" w:pos="6595"/>
        </w:tabs>
        <w:ind w:firstLine="0"/>
        <w:rPr>
          <w:szCs w:val="21"/>
        </w:rPr>
      </w:pPr>
      <w:r w:rsidRPr="002B0747">
        <w:rPr>
          <w:szCs w:val="21"/>
        </w:rPr>
        <w:t>and</w:t>
      </w:r>
    </w:p>
    <w:p w14:paraId="4F009EB4" w14:textId="77777777" w:rsidR="00DB5CCD" w:rsidRPr="002B0747" w:rsidRDefault="00DB5CCD" w:rsidP="00DB5CCD">
      <w:pPr>
        <w:tabs>
          <w:tab w:val="right" w:pos="6595"/>
        </w:tabs>
        <w:rPr>
          <w:szCs w:val="21"/>
        </w:rPr>
      </w:pPr>
    </w:p>
    <w:p w14:paraId="65D54956" w14:textId="77777777" w:rsidR="00DB5CCD" w:rsidRPr="002B0747" w:rsidRDefault="006549CB" w:rsidP="00DB5CCD">
      <w:pPr>
        <w:tabs>
          <w:tab w:val="right" w:pos="6595"/>
        </w:tabs>
        <w:rPr>
          <w:szCs w:val="21"/>
        </w:rPr>
      </w:pPr>
      <w:r w:rsidRPr="002B0747">
        <w:rPr>
          <w:position w:val="-28"/>
          <w:szCs w:val="21"/>
        </w:rPr>
        <w:object w:dxaOrig="4320" w:dyaOrig="540" w14:anchorId="6CA6C852">
          <v:shape id="_x0000_i1254" type="#_x0000_t75" style="width:205.5pt;height:25pt" o:ole="">
            <v:imagedata r:id="rId466" o:title=""/>
          </v:shape>
          <o:OLEObject Type="Embed" ProgID="Equation.DSMT4" ShapeID="_x0000_i1254" DrawAspect="Content" ObjectID="_1697827090" r:id="rId467"/>
        </w:object>
      </w:r>
      <w:r w:rsidR="00DB5CCD" w:rsidRPr="002B0747">
        <w:rPr>
          <w:szCs w:val="21"/>
        </w:rPr>
        <w:t>,</w:t>
      </w:r>
    </w:p>
    <w:p w14:paraId="426B624D" w14:textId="77777777" w:rsidR="00DB5CCD" w:rsidRPr="002B0747" w:rsidRDefault="00DB5CCD" w:rsidP="006549CB"/>
    <w:p w14:paraId="2CA6F9B1" w14:textId="77777777" w:rsidR="00DB5CCD" w:rsidRPr="002B0747" w:rsidRDefault="00DB5CCD" w:rsidP="00DB5CCD">
      <w:pPr>
        <w:tabs>
          <w:tab w:val="right" w:pos="6595"/>
        </w:tabs>
        <w:ind w:firstLine="0"/>
        <w:rPr>
          <w:szCs w:val="21"/>
        </w:rPr>
      </w:pPr>
      <w:r w:rsidRPr="002B0747">
        <w:rPr>
          <w:szCs w:val="21"/>
        </w:rPr>
        <w:t>or</w:t>
      </w:r>
      <w:r w:rsidR="002D012C" w:rsidRPr="002B0747">
        <w:rPr>
          <w:szCs w:val="21"/>
        </w:rPr>
        <w:t xml:space="preserve"> </w:t>
      </w:r>
      <w:r w:rsidRPr="002B0747">
        <w:rPr>
          <w:szCs w:val="21"/>
        </w:rPr>
        <w:t>in</w:t>
      </w:r>
      <w:r w:rsidR="002D012C" w:rsidRPr="002B0747">
        <w:rPr>
          <w:szCs w:val="21"/>
        </w:rPr>
        <w:t xml:space="preserve"> </w:t>
      </w:r>
      <w:r w:rsidRPr="002B0747">
        <w:rPr>
          <w:szCs w:val="21"/>
        </w:rPr>
        <w:t>matrix</w:t>
      </w:r>
      <w:r w:rsidR="002D012C" w:rsidRPr="002B0747">
        <w:rPr>
          <w:szCs w:val="21"/>
        </w:rPr>
        <w:t xml:space="preserve"> </w:t>
      </w:r>
      <w:r w:rsidRPr="002B0747">
        <w:rPr>
          <w:szCs w:val="21"/>
        </w:rPr>
        <w:t>form</w:t>
      </w:r>
    </w:p>
    <w:p w14:paraId="1CC5CD5A" w14:textId="77777777" w:rsidR="00DB5CCD" w:rsidRPr="002B0747" w:rsidRDefault="00DB5CCD" w:rsidP="00DB5CCD">
      <w:pPr>
        <w:tabs>
          <w:tab w:val="right" w:pos="6595"/>
        </w:tabs>
        <w:rPr>
          <w:szCs w:val="21"/>
        </w:rPr>
      </w:pPr>
    </w:p>
    <w:p w14:paraId="6B63A533" w14:textId="77777777" w:rsidR="00DB5CCD" w:rsidRPr="002B0747" w:rsidRDefault="006549CB" w:rsidP="00DB5CCD">
      <w:pPr>
        <w:tabs>
          <w:tab w:val="right" w:pos="6595"/>
        </w:tabs>
        <w:rPr>
          <w:szCs w:val="21"/>
        </w:rPr>
      </w:pPr>
      <w:r w:rsidRPr="002B0747">
        <w:rPr>
          <w:position w:val="-58"/>
          <w:szCs w:val="21"/>
        </w:rPr>
        <w:object w:dxaOrig="5679" w:dyaOrig="1260" w14:anchorId="555FE434">
          <v:shape id="_x0000_i1255" type="#_x0000_t75" style="width:242pt;height:53.5pt" o:ole="">
            <v:imagedata r:id="rId468" o:title=""/>
          </v:shape>
          <o:OLEObject Type="Embed" ProgID="Equation.DSMT4" ShapeID="_x0000_i1255" DrawAspect="Content" ObjectID="_1697827091" r:id="rId469"/>
        </w:object>
      </w:r>
      <w:r w:rsidR="002D012C" w:rsidRPr="002B0747">
        <w:rPr>
          <w:szCs w:val="21"/>
        </w:rPr>
        <w:t xml:space="preserve"> </w:t>
      </w:r>
      <w:r w:rsidR="00DB5CCD" w:rsidRPr="002B0747">
        <w:rPr>
          <w:szCs w:val="21"/>
        </w:rPr>
        <w:tab/>
        <w:t>(12)</w:t>
      </w:r>
    </w:p>
    <w:p w14:paraId="68C57582" w14:textId="77777777" w:rsidR="00DB5CCD" w:rsidRPr="002B0747" w:rsidRDefault="00DB5CCD" w:rsidP="00DB5CCD">
      <w:pPr>
        <w:tabs>
          <w:tab w:val="right" w:pos="6595"/>
        </w:tabs>
        <w:rPr>
          <w:szCs w:val="21"/>
        </w:rPr>
      </w:pPr>
    </w:p>
    <w:p w14:paraId="7A39F04A" w14:textId="77777777" w:rsidR="00DB5CCD" w:rsidRDefault="00DB5CCD" w:rsidP="00DB5CCD">
      <w:pPr>
        <w:tabs>
          <w:tab w:val="right" w:pos="6595"/>
        </w:tabs>
        <w:rPr>
          <w:szCs w:val="21"/>
        </w:rPr>
      </w:pPr>
      <w:r w:rsidRPr="002B0747">
        <w:rPr>
          <w:szCs w:val="21"/>
        </w:rPr>
        <w:t>One</w:t>
      </w:r>
      <w:r w:rsidR="002D012C" w:rsidRPr="002B0747">
        <w:rPr>
          <w:szCs w:val="21"/>
        </w:rPr>
        <w:t xml:space="preserve"> </w:t>
      </w:r>
      <w:r w:rsidRPr="002B0747">
        <w:rPr>
          <w:szCs w:val="21"/>
        </w:rPr>
        <w:t>obtains</w:t>
      </w:r>
      <w:r w:rsidR="002D012C" w:rsidRPr="002B0747">
        <w:rPr>
          <w:szCs w:val="21"/>
        </w:rPr>
        <w:t xml:space="preserve"> </w:t>
      </w:r>
      <w:r w:rsidRPr="002B0747">
        <w:rPr>
          <w:szCs w:val="21"/>
        </w:rPr>
        <w:t>from</w:t>
      </w:r>
      <w:r w:rsidR="002D012C" w:rsidRPr="002B0747">
        <w:rPr>
          <w:szCs w:val="21"/>
        </w:rPr>
        <w:t xml:space="preserve"> </w:t>
      </w:r>
      <w:r w:rsidRPr="002B0747">
        <w:rPr>
          <w:szCs w:val="21"/>
        </w:rPr>
        <w:t>equations</w:t>
      </w:r>
      <w:r w:rsidR="002D012C" w:rsidRPr="002B0747">
        <w:rPr>
          <w:szCs w:val="21"/>
        </w:rPr>
        <w:t xml:space="preserve"> </w:t>
      </w:r>
      <w:r w:rsidRPr="002B0747">
        <w:rPr>
          <w:szCs w:val="21"/>
        </w:rPr>
        <w:t>(12)</w:t>
      </w:r>
      <w:r w:rsidR="002D012C" w:rsidRPr="002B0747">
        <w:rPr>
          <w:szCs w:val="21"/>
        </w:rPr>
        <w:t xml:space="preserve"> </w:t>
      </w:r>
      <w:r w:rsidRPr="002B0747">
        <w:rPr>
          <w:position w:val="-18"/>
          <w:szCs w:val="21"/>
        </w:rPr>
        <w:object w:dxaOrig="2920" w:dyaOrig="460" w14:anchorId="5AC286D1">
          <v:shape id="_x0000_i1256" type="#_x0000_t75" style="width:145.5pt;height:23pt" o:ole="">
            <v:imagedata r:id="rId470" o:title=""/>
          </v:shape>
          <o:OLEObject Type="Embed" ProgID="Equation.DSMT4" ShapeID="_x0000_i1256" DrawAspect="Content" ObjectID="_1697827092" r:id="rId471"/>
        </w:object>
      </w:r>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as</w:t>
      </w:r>
      <w:r w:rsidR="002D012C" w:rsidRPr="002B0747">
        <w:rPr>
          <w:szCs w:val="21"/>
        </w:rPr>
        <w:t xml:space="preserve"> </w:t>
      </w:r>
      <w:r w:rsidRPr="002B0747">
        <w:rPr>
          <w:szCs w:val="21"/>
        </w:rPr>
        <w:t>the</w:t>
      </w:r>
      <w:r w:rsidR="002D012C" w:rsidRPr="002B0747">
        <w:rPr>
          <w:szCs w:val="21"/>
        </w:rPr>
        <w:t xml:space="preserve"> </w:t>
      </w:r>
      <w:r w:rsidRPr="002B0747">
        <w:rPr>
          <w:szCs w:val="21"/>
        </w:rPr>
        <w:t>series</w:t>
      </w:r>
      <w:r w:rsidR="002D012C" w:rsidRPr="002B0747">
        <w:rPr>
          <w:szCs w:val="21"/>
        </w:rPr>
        <w:t xml:space="preserve"> </w:t>
      </w:r>
      <w:r w:rsidRPr="002B0747">
        <w:rPr>
          <w:position w:val="-16"/>
          <w:szCs w:val="21"/>
        </w:rPr>
        <w:object w:dxaOrig="1340" w:dyaOrig="420" w14:anchorId="73BAD74A">
          <v:shape id="_x0000_i1257" type="#_x0000_t75" style="width:66.5pt;height:21pt" o:ole="">
            <v:imagedata r:id="rId472" o:title=""/>
          </v:shape>
          <o:OLEObject Type="Embed" ProgID="Equation.DSMT4" ShapeID="_x0000_i1257" DrawAspect="Content" ObjectID="_1697827093" r:id="rId473"/>
        </w:object>
      </w:r>
      <w:r w:rsidR="002D012C" w:rsidRPr="002B0747">
        <w:rPr>
          <w:szCs w:val="21"/>
        </w:rPr>
        <w:t xml:space="preserve"> </w:t>
      </w:r>
      <w:r w:rsidRPr="002B0747">
        <w:rPr>
          <w:szCs w:val="21"/>
        </w:rPr>
        <w:t>diverges</w:t>
      </w:r>
      <w:r w:rsidR="002D012C" w:rsidRPr="002B0747">
        <w:rPr>
          <w:szCs w:val="21"/>
        </w:rPr>
        <w:t xml:space="preserve"> </w:t>
      </w:r>
      <w:r w:rsidRPr="002B0747">
        <w:rPr>
          <w:szCs w:val="21"/>
        </w:rPr>
        <w:t>[31]</w:t>
      </w:r>
      <w:r w:rsidR="002D012C" w:rsidRPr="002B0747">
        <w:rPr>
          <w:szCs w:val="21"/>
        </w:rPr>
        <w:t xml:space="preserve"> </w:t>
      </w:r>
      <w:r w:rsidRPr="002B0747">
        <w:rPr>
          <w:szCs w:val="21"/>
        </w:rPr>
        <w:t>than</w:t>
      </w:r>
      <w:r w:rsidR="002D012C" w:rsidRPr="002B0747">
        <w:rPr>
          <w:szCs w:val="21"/>
        </w:rPr>
        <w:t xml:space="preserve"> </w:t>
      </w:r>
      <w:r w:rsidRPr="002B0747">
        <w:rPr>
          <w:szCs w:val="21"/>
        </w:rPr>
        <w:t>the</w:t>
      </w:r>
      <w:r w:rsidR="002D012C" w:rsidRPr="002B0747">
        <w:rPr>
          <w:szCs w:val="21"/>
        </w:rPr>
        <w:t xml:space="preserve"> </w:t>
      </w:r>
      <w:r w:rsidRPr="002B0747">
        <w:rPr>
          <w:szCs w:val="21"/>
        </w:rPr>
        <w:t>series</w:t>
      </w:r>
      <w:r w:rsidR="002D012C" w:rsidRPr="002B0747">
        <w:rPr>
          <w:szCs w:val="21"/>
        </w:rPr>
        <w:t xml:space="preserve"> </w:t>
      </w:r>
      <w:r w:rsidRPr="002B0747">
        <w:rPr>
          <w:position w:val="-14"/>
          <w:szCs w:val="21"/>
        </w:rPr>
        <w:object w:dxaOrig="1100" w:dyaOrig="420" w14:anchorId="61E22A24">
          <v:shape id="_x0000_i1258" type="#_x0000_t75" style="width:54.5pt;height:21pt" o:ole="">
            <v:imagedata r:id="rId474" o:title=""/>
          </v:shape>
          <o:OLEObject Type="Embed" ProgID="Equation.DSMT4" ShapeID="_x0000_i1258" DrawAspect="Content" ObjectID="_1697827094" r:id="rId475"/>
        </w:object>
      </w:r>
      <w:r w:rsidRPr="002B0747">
        <w:rPr>
          <w:szCs w:val="21"/>
        </w:rPr>
        <w:t>,</w:t>
      </w:r>
      <w:r w:rsidR="002D012C" w:rsidRPr="002B0747">
        <w:rPr>
          <w:szCs w:val="21"/>
        </w:rPr>
        <w:t xml:space="preserve"> </w:t>
      </w:r>
      <w:r w:rsidRPr="002B0747">
        <w:rPr>
          <w:position w:val="-14"/>
          <w:szCs w:val="21"/>
        </w:rPr>
        <w:object w:dxaOrig="1180" w:dyaOrig="420" w14:anchorId="3C779573">
          <v:shape id="_x0000_i1259" type="#_x0000_t75" style="width:59pt;height:21pt" o:ole="">
            <v:imagedata r:id="rId476" o:title=""/>
          </v:shape>
          <o:OLEObject Type="Embed" ProgID="Equation.DSMT4" ShapeID="_x0000_i1259" DrawAspect="Content" ObjectID="_1697827095" r:id="rId477"/>
        </w:object>
      </w:r>
      <w:r w:rsidR="002D012C" w:rsidRPr="002B0747">
        <w:rPr>
          <w:szCs w:val="21"/>
        </w:rPr>
        <w:t xml:space="preserve"> </w:t>
      </w:r>
      <w:r w:rsidRPr="002B0747">
        <w:rPr>
          <w:szCs w:val="21"/>
        </w:rPr>
        <w:t>diverge</w:t>
      </w:r>
      <w:r w:rsidR="002D012C" w:rsidRPr="002B0747">
        <w:rPr>
          <w:szCs w:val="21"/>
        </w:rPr>
        <w:t xml:space="preserve"> </w:t>
      </w:r>
      <w:r w:rsidRPr="002B0747">
        <w:rPr>
          <w:szCs w:val="21"/>
        </w:rPr>
        <w:t>as</w:t>
      </w:r>
      <w:r w:rsidR="002D012C" w:rsidRPr="002B0747">
        <w:rPr>
          <w:szCs w:val="21"/>
        </w:rPr>
        <w:t xml:space="preserve"> </w:t>
      </w:r>
      <w:r w:rsidRPr="002B0747">
        <w:rPr>
          <w:szCs w:val="21"/>
        </w:rPr>
        <w:t>well.</w:t>
      </w:r>
    </w:p>
    <w:p w14:paraId="1BC42E96" w14:textId="77777777" w:rsidR="003869C0" w:rsidRDefault="003869C0" w:rsidP="00DB5CCD">
      <w:pPr>
        <w:tabs>
          <w:tab w:val="right" w:pos="6595"/>
        </w:tabs>
        <w:rPr>
          <w:szCs w:val="21"/>
        </w:rPr>
      </w:pPr>
    </w:p>
    <w:p w14:paraId="503BF2F4" w14:textId="77777777" w:rsidR="003869C0" w:rsidRDefault="003869C0" w:rsidP="00DB5CCD">
      <w:pPr>
        <w:tabs>
          <w:tab w:val="right" w:pos="6595"/>
        </w:tabs>
        <w:rPr>
          <w:szCs w:val="21"/>
        </w:rPr>
      </w:pPr>
    </w:p>
    <w:p w14:paraId="26E458E7" w14:textId="77777777" w:rsidR="003869C0" w:rsidRDefault="003869C0" w:rsidP="00DB5CCD">
      <w:pPr>
        <w:tabs>
          <w:tab w:val="right" w:pos="6595"/>
        </w:tabs>
        <w:rPr>
          <w:szCs w:val="21"/>
        </w:rPr>
      </w:pPr>
    </w:p>
    <w:p w14:paraId="21335CBA" w14:textId="77777777" w:rsidR="004A77B5" w:rsidRPr="002B0747" w:rsidRDefault="004A77B5" w:rsidP="00DB5CCD">
      <w:pPr>
        <w:tabs>
          <w:tab w:val="right" w:pos="6595"/>
        </w:tabs>
        <w:rPr>
          <w:szCs w:val="21"/>
        </w:rPr>
      </w:pPr>
    </w:p>
    <w:p w14:paraId="4A7917FF" w14:textId="77777777" w:rsidR="00DB5CCD" w:rsidRPr="002B0747" w:rsidRDefault="00DB5CCD" w:rsidP="00DB5CCD">
      <w:pPr>
        <w:pStyle w:val="3"/>
      </w:pPr>
      <w:r w:rsidRPr="002B0747">
        <w:rPr>
          <w:bCs/>
          <w:szCs w:val="24"/>
        </w:rPr>
        <w:lastRenderedPageBreak/>
        <w:t>2.3.</w:t>
      </w:r>
      <w:r w:rsidR="002D012C" w:rsidRPr="002B0747">
        <w:rPr>
          <w:bCs/>
          <w:szCs w:val="24"/>
        </w:rPr>
        <w:t xml:space="preserve"> </w:t>
      </w:r>
      <w:r w:rsidRPr="002B0747">
        <w:t>Regularization</w:t>
      </w:r>
      <w:r w:rsidR="002D012C" w:rsidRPr="002B0747">
        <w:t xml:space="preserve"> </w:t>
      </w:r>
      <w:r w:rsidRPr="002B0747">
        <w:t>of</w:t>
      </w:r>
      <w:r w:rsidR="002D012C" w:rsidRPr="002B0747">
        <w:t xml:space="preserve"> </w:t>
      </w:r>
      <w:r w:rsidRPr="002B0747">
        <w:t>Spectral</w:t>
      </w:r>
      <w:r w:rsidR="002D012C" w:rsidRPr="002B0747">
        <w:t xml:space="preserve"> </w:t>
      </w:r>
      <w:r w:rsidRPr="002B0747">
        <w:t>Problems</w:t>
      </w:r>
    </w:p>
    <w:p w14:paraId="229A75F8" w14:textId="77777777" w:rsidR="00DB5CCD" w:rsidRPr="002B0747" w:rsidRDefault="00DB5CCD" w:rsidP="00DB5CCD"/>
    <w:p w14:paraId="1AAC66E4" w14:textId="77777777" w:rsidR="00DB5CCD" w:rsidRPr="002B0747" w:rsidRDefault="00043E2E" w:rsidP="00DB5CCD">
      <w:pPr>
        <w:tabs>
          <w:tab w:val="right" w:pos="6595"/>
        </w:tabs>
      </w:pPr>
      <w:r w:rsidRPr="003869C0">
        <w:t>Insofar as</w:t>
      </w:r>
      <w:r w:rsidR="002D012C" w:rsidRPr="002B0747">
        <w:t xml:space="preserve"> </w:t>
      </w:r>
      <w:r w:rsidR="00DB5CCD" w:rsidRPr="002B0747">
        <w:t>we</w:t>
      </w:r>
      <w:r w:rsidR="002D012C" w:rsidRPr="002B0747">
        <w:t xml:space="preserve"> </w:t>
      </w:r>
      <w:r w:rsidR="00DB5CCD" w:rsidRPr="002B0747">
        <w:t>are</w:t>
      </w:r>
      <w:r w:rsidR="002D012C" w:rsidRPr="002B0747">
        <w:t xml:space="preserve"> </w:t>
      </w:r>
      <w:r w:rsidR="00DB5CCD" w:rsidRPr="002B0747">
        <w:t>not</w:t>
      </w:r>
      <w:r w:rsidR="002D012C" w:rsidRPr="002B0747">
        <w:t xml:space="preserve"> </w:t>
      </w:r>
      <w:r w:rsidR="00DB5CCD" w:rsidRPr="002B0747">
        <w:t>able</w:t>
      </w:r>
      <w:r w:rsidR="002D012C" w:rsidRPr="002B0747">
        <w:t xml:space="preserve"> </w:t>
      </w:r>
      <w:r w:rsidR="00DB5CCD" w:rsidRPr="002B0747">
        <w:t>to</w:t>
      </w:r>
      <w:r w:rsidR="002D012C" w:rsidRPr="002B0747">
        <w:t xml:space="preserve"> </w:t>
      </w:r>
      <w:r w:rsidR="00DB5CCD" w:rsidRPr="002B0747">
        <w:t>provide</w:t>
      </w:r>
      <w:r w:rsidR="002D012C" w:rsidRPr="002B0747">
        <w:t xml:space="preserve"> </w:t>
      </w:r>
      <w:r w:rsidR="00DB5CCD" w:rsidRPr="002B0747">
        <w:t>the</w:t>
      </w:r>
      <w:r w:rsidR="002D012C" w:rsidRPr="002B0747">
        <w:t xml:space="preserve"> </w:t>
      </w:r>
      <w:r w:rsidR="00DB5CCD" w:rsidRPr="002B0747">
        <w:t>rigorous</w:t>
      </w:r>
      <w:r w:rsidR="002D012C" w:rsidRPr="002B0747">
        <w:t xml:space="preserve"> </w:t>
      </w:r>
      <w:r w:rsidR="00DB5CCD" w:rsidRPr="002B0747">
        <w:t>proof</w:t>
      </w:r>
      <w:r w:rsidR="002D012C" w:rsidRPr="002B0747">
        <w:t xml:space="preserve"> </w:t>
      </w:r>
      <w:r w:rsidR="00DB5CCD" w:rsidRPr="002B0747">
        <w:t>of</w:t>
      </w:r>
      <w:r w:rsidR="002D012C" w:rsidRPr="002B0747">
        <w:t xml:space="preserve"> </w:t>
      </w:r>
      <w:r w:rsidR="00DB5CCD" w:rsidRPr="002B0747">
        <w:t>the</w:t>
      </w:r>
      <w:r w:rsidR="002D012C" w:rsidRPr="002B0747">
        <w:t xml:space="preserve"> </w:t>
      </w:r>
      <w:r w:rsidR="00DB5CCD" w:rsidRPr="002B0747">
        <w:t>stability</w:t>
      </w:r>
      <w:r w:rsidR="002D012C" w:rsidRPr="002B0747">
        <w:t xml:space="preserve"> </w:t>
      </w:r>
      <w:r w:rsidR="00DB5CCD" w:rsidRPr="002B0747">
        <w:t>and</w:t>
      </w:r>
      <w:r w:rsidR="002D012C" w:rsidRPr="002B0747">
        <w:t xml:space="preserve"> </w:t>
      </w:r>
      <w:r w:rsidR="00DB5CCD" w:rsidRPr="002B0747">
        <w:t>convergence</w:t>
      </w:r>
      <w:r w:rsidR="002D012C" w:rsidRPr="002B0747">
        <w:t xml:space="preserve"> </w:t>
      </w:r>
      <w:r w:rsidR="00DB5CCD" w:rsidRPr="002B0747">
        <w:t>of</w:t>
      </w:r>
      <w:r w:rsidR="002D012C" w:rsidRPr="002B0747">
        <w:t xml:space="preserve"> </w:t>
      </w:r>
      <w:r w:rsidR="00DB5CCD" w:rsidRPr="002B0747">
        <w:t>computation</w:t>
      </w:r>
      <w:r w:rsidR="002D012C" w:rsidRPr="002B0747">
        <w:t xml:space="preserve"> </w:t>
      </w:r>
      <w:r w:rsidR="00DB5CCD" w:rsidRPr="002B0747">
        <w:t>scheme</w:t>
      </w:r>
      <w:r w:rsidR="002D012C" w:rsidRPr="002B0747">
        <w:t xml:space="preserve"> </w:t>
      </w:r>
      <w:r w:rsidR="00DB5CCD" w:rsidRPr="002B0747">
        <w:t>based</w:t>
      </w:r>
      <w:r w:rsidR="002D012C" w:rsidRPr="002B0747">
        <w:t xml:space="preserve"> </w:t>
      </w:r>
      <w:r w:rsidR="00DB5CCD" w:rsidRPr="002B0747">
        <w:t>on</w:t>
      </w:r>
      <w:r w:rsidR="002D012C" w:rsidRPr="002B0747">
        <w:t xml:space="preserve"> </w:t>
      </w:r>
      <w:r w:rsidR="00DB5CCD" w:rsidRPr="002B0747">
        <w:t>the</w:t>
      </w:r>
      <w:r w:rsidR="002D012C" w:rsidRPr="002B0747">
        <w:t xml:space="preserve"> </w:t>
      </w:r>
      <w:r w:rsidR="00DB5CCD" w:rsidRPr="002B0747">
        <w:t>solution</w:t>
      </w:r>
      <w:r w:rsidR="002D012C" w:rsidRPr="002B0747">
        <w:t xml:space="preserve"> </w:t>
      </w:r>
      <w:r w:rsidR="00DB5CCD" w:rsidRPr="002B0747">
        <w:t>of</w:t>
      </w:r>
      <w:r w:rsidR="002D012C" w:rsidRPr="002B0747">
        <w:t xml:space="preserve"> </w:t>
      </w:r>
      <w:r w:rsidR="00DB5CCD" w:rsidRPr="002B0747">
        <w:t>the</w:t>
      </w:r>
      <w:r w:rsidR="002D012C" w:rsidRPr="002B0747">
        <w:t xml:space="preserve"> </w:t>
      </w:r>
      <w:r w:rsidR="00DB5CCD" w:rsidRPr="002B0747">
        <w:t>infinite</w:t>
      </w:r>
      <w:r w:rsidR="002D012C" w:rsidRPr="002B0747">
        <w:t xml:space="preserve"> </w:t>
      </w:r>
      <w:r w:rsidR="00DB5CCD" w:rsidRPr="002B0747">
        <w:t>system</w:t>
      </w:r>
      <w:r w:rsidR="002D012C" w:rsidRPr="002B0747">
        <w:t xml:space="preserve"> </w:t>
      </w:r>
      <w:r w:rsidR="00DB5CCD" w:rsidRPr="002B0747">
        <w:t>of</w:t>
      </w:r>
      <w:r w:rsidR="002D012C" w:rsidRPr="002B0747">
        <w:t xml:space="preserve"> </w:t>
      </w:r>
      <w:r w:rsidR="00DB5CCD" w:rsidRPr="002B0747">
        <w:t>linear</w:t>
      </w:r>
      <w:r w:rsidR="002D012C" w:rsidRPr="002B0747">
        <w:t xml:space="preserve"> </w:t>
      </w:r>
      <w:r w:rsidR="00DB5CCD" w:rsidRPr="002B0747">
        <w:t>algebraic</w:t>
      </w:r>
      <w:r w:rsidR="002D012C" w:rsidRPr="002B0747">
        <w:t xml:space="preserve"> </w:t>
      </w:r>
      <w:r w:rsidR="00DB5CCD" w:rsidRPr="002B0747">
        <w:t>equations</w:t>
      </w:r>
      <w:r w:rsidR="002D012C" w:rsidRPr="002B0747">
        <w:t xml:space="preserve"> </w:t>
      </w:r>
      <w:r w:rsidR="00DB5CCD" w:rsidRPr="002B0747">
        <w:t>(8)</w:t>
      </w:r>
      <w:r w:rsidR="002D012C" w:rsidRPr="002B0747">
        <w:t xml:space="preserve"> </w:t>
      </w:r>
      <w:r w:rsidR="00DB5CCD" w:rsidRPr="002B0747">
        <w:t>truncated</w:t>
      </w:r>
      <w:r w:rsidR="002D012C" w:rsidRPr="002B0747">
        <w:t xml:space="preserve"> </w:t>
      </w:r>
      <w:r w:rsidR="00DB5CCD" w:rsidRPr="002B0747">
        <w:t>to</w:t>
      </w:r>
      <w:r w:rsidR="002D012C" w:rsidRPr="002B0747">
        <w:t xml:space="preserve"> </w:t>
      </w:r>
      <w:r w:rsidR="00DB5CCD" w:rsidRPr="002B0747">
        <w:t>the</w:t>
      </w:r>
      <w:r w:rsidR="002D012C" w:rsidRPr="002B0747">
        <w:t xml:space="preserve"> </w:t>
      </w:r>
      <w:r w:rsidR="00DB5CCD" w:rsidRPr="002B0747">
        <w:t>order</w:t>
      </w:r>
      <w:r w:rsidR="002D012C" w:rsidRPr="002B0747">
        <w:t xml:space="preserve"> </w:t>
      </w:r>
      <w:r w:rsidR="003869C0" w:rsidRPr="002B0747">
        <w:rPr>
          <w:position w:val="-6"/>
        </w:rPr>
        <w:object w:dxaOrig="279" w:dyaOrig="260" w14:anchorId="52AD259B">
          <v:shape id="_x0000_i1260" type="#_x0000_t75" style="width:14pt;height:13pt" o:ole="">
            <v:imagedata r:id="rId478" o:title=""/>
          </v:shape>
          <o:OLEObject Type="Embed" ProgID="Equation.DSMT4" ShapeID="_x0000_i1260" DrawAspect="Content" ObjectID="_1697827096" r:id="rId479"/>
        </w:object>
      </w:r>
      <w:r w:rsidR="002D012C" w:rsidRPr="002B0747">
        <w:t xml:space="preserve"> </w:t>
      </w:r>
      <w:r w:rsidR="00DB5CCD" w:rsidRPr="002B0747">
        <w:t>But</w:t>
      </w:r>
      <w:r w:rsidR="002D012C" w:rsidRPr="002B0747">
        <w:t xml:space="preserve"> </w:t>
      </w:r>
      <w:r w:rsidR="00DB5CCD" w:rsidRPr="002B0747">
        <w:t>it</w:t>
      </w:r>
      <w:r w:rsidR="002D012C" w:rsidRPr="002B0747">
        <w:t xml:space="preserve"> </w:t>
      </w:r>
      <w:r w:rsidR="00DB5CCD" w:rsidRPr="002B0747">
        <w:t>is</w:t>
      </w:r>
      <w:r w:rsidR="002D012C" w:rsidRPr="002B0747">
        <w:t xml:space="preserve"> </w:t>
      </w:r>
      <w:r w:rsidR="00DB5CCD" w:rsidRPr="002B0747">
        <w:t>evident</w:t>
      </w:r>
      <w:r w:rsidR="002D012C" w:rsidRPr="002B0747">
        <w:t xml:space="preserve"> </w:t>
      </w:r>
      <w:r w:rsidR="00DB5CCD" w:rsidRPr="002B0747">
        <w:t>that</w:t>
      </w:r>
      <w:r w:rsidR="002D012C" w:rsidRPr="002B0747">
        <w:t xml:space="preserve"> </w:t>
      </w:r>
      <w:r w:rsidR="00DB5CCD" w:rsidRPr="002B0747">
        <w:rPr>
          <w:position w:val="-16"/>
        </w:rPr>
        <w:object w:dxaOrig="1719" w:dyaOrig="480" w14:anchorId="57889A6D">
          <v:shape id="_x0000_i1261" type="#_x0000_t75" style="width:86pt;height:24pt" o:ole="">
            <v:imagedata r:id="rId480" o:title=""/>
          </v:shape>
          <o:OLEObject Type="Embed" ProgID="Equation.DSMT4" ShapeID="_x0000_i1261" DrawAspect="Content" ObjectID="_1697827097" r:id="rId481"/>
        </w:object>
      </w:r>
      <w:r w:rsidR="002D012C" w:rsidRPr="002B0747">
        <w:t xml:space="preserve"> </w:t>
      </w:r>
      <w:r w:rsidR="00DB5CCD" w:rsidRPr="002B0747">
        <w:t>and</w:t>
      </w:r>
      <w:r w:rsidR="002D012C" w:rsidRPr="002B0747">
        <w:t xml:space="preserve"> </w:t>
      </w:r>
      <w:r w:rsidR="00DB5CCD" w:rsidRPr="002B0747">
        <w:t>consequently</w:t>
      </w:r>
      <w:r w:rsidR="002D012C" w:rsidRPr="002B0747">
        <w:t xml:space="preserve"> </w:t>
      </w:r>
      <w:r w:rsidR="00DB5CCD" w:rsidRPr="002B0747">
        <w:rPr>
          <w:position w:val="-12"/>
        </w:rPr>
        <w:object w:dxaOrig="520" w:dyaOrig="340" w14:anchorId="2E992FC0">
          <v:shape id="_x0000_i1262" type="#_x0000_t75" style="width:25.5pt;height:17.5pt" o:ole="">
            <v:imagedata r:id="rId482" o:title=""/>
          </v:shape>
          <o:OLEObject Type="Embed" ProgID="Equation.DSMT4" ShapeID="_x0000_i1262" DrawAspect="Content" ObjectID="_1697827098" r:id="rId483"/>
        </w:object>
      </w:r>
      <w:r w:rsidR="002D012C" w:rsidRPr="002B0747">
        <w:t xml:space="preserve"> </w:t>
      </w:r>
      <w:r w:rsidR="00DB5CCD" w:rsidRPr="002B0747">
        <w:t>is</w:t>
      </w:r>
      <w:r w:rsidR="002D012C" w:rsidRPr="002B0747">
        <w:t xml:space="preserve"> </w:t>
      </w:r>
      <w:r w:rsidR="00DB5CCD" w:rsidRPr="002B0747">
        <w:t>the</w:t>
      </w:r>
      <w:r w:rsidR="002D012C" w:rsidRPr="002B0747">
        <w:t xml:space="preserve"> </w:t>
      </w:r>
      <w:r w:rsidR="00DB5CCD" w:rsidRPr="003869C0">
        <w:rPr>
          <w:i/>
          <w:highlight w:val="yellow"/>
        </w:rPr>
        <w:t>Hilbert-Schmidt</w:t>
      </w:r>
      <w:r w:rsidR="002D012C" w:rsidRPr="003869C0">
        <w:rPr>
          <w:i/>
          <w:highlight w:val="yellow"/>
        </w:rPr>
        <w:t xml:space="preserve"> </w:t>
      </w:r>
      <w:r w:rsidR="00DB5CCD" w:rsidRPr="003869C0">
        <w:rPr>
          <w:i/>
          <w:highlight w:val="yellow"/>
        </w:rPr>
        <w:t>operator</w:t>
      </w:r>
      <w:r w:rsidR="002D012C" w:rsidRPr="002B0747">
        <w:t xml:space="preserve"> </w:t>
      </w:r>
      <w:r w:rsidR="00DB5CCD" w:rsidRPr="002B0747">
        <w:t>[29]</w:t>
      </w:r>
      <w:r w:rsidR="002D012C" w:rsidRPr="002B0747">
        <w:t xml:space="preserve"> </w:t>
      </w:r>
      <w:r w:rsidR="00DB5CCD" w:rsidRPr="002B0747">
        <w:t>(</w:t>
      </w:r>
      <w:r w:rsidR="00DB5CCD" w:rsidRPr="002B0747">
        <w:rPr>
          <w:position w:val="-12"/>
        </w:rPr>
        <w:object w:dxaOrig="1460" w:dyaOrig="340" w14:anchorId="45C99EA8">
          <v:shape id="_x0000_i1263" type="#_x0000_t75" style="width:72.5pt;height:17.5pt" o:ole="">
            <v:imagedata r:id="rId484" o:title=""/>
          </v:shape>
          <o:OLEObject Type="Embed" ProgID="Equation.DSMT4" ShapeID="_x0000_i1263" DrawAspect="Content" ObjectID="_1697827099" r:id="rId485"/>
        </w:object>
      </w:r>
      <w:r w:rsidR="00DB5CCD" w:rsidRPr="002B0747">
        <w:t>).</w:t>
      </w:r>
      <w:r w:rsidR="002D012C" w:rsidRPr="002B0747">
        <w:t xml:space="preserve"> </w:t>
      </w:r>
      <w:r w:rsidR="00DB5CCD" w:rsidRPr="002B0747">
        <w:t>This</w:t>
      </w:r>
      <w:r w:rsidR="002D012C" w:rsidRPr="002B0747">
        <w:t xml:space="preserve"> </w:t>
      </w:r>
      <w:r w:rsidR="00DB5CCD" w:rsidRPr="002B0747">
        <w:t>fact</w:t>
      </w:r>
      <w:r w:rsidR="002D012C" w:rsidRPr="002B0747">
        <w:t xml:space="preserve"> </w:t>
      </w:r>
      <w:r w:rsidR="00DB5CCD" w:rsidRPr="002B0747">
        <w:t>according</w:t>
      </w:r>
      <w:r w:rsidR="002D012C" w:rsidRPr="002B0747">
        <w:t xml:space="preserve"> </w:t>
      </w:r>
      <w:r w:rsidR="00DB5CCD" w:rsidRPr="002B0747">
        <w:t>to</w:t>
      </w:r>
      <w:r w:rsidR="002D012C" w:rsidRPr="002B0747">
        <w:t xml:space="preserve"> </w:t>
      </w:r>
      <w:r w:rsidR="00DB5CCD" w:rsidRPr="002B0747">
        <w:t>[29],</w:t>
      </w:r>
      <w:r w:rsidR="002D012C" w:rsidRPr="002B0747">
        <w:t xml:space="preserve"> </w:t>
      </w:r>
      <w:r w:rsidR="00DB5CCD" w:rsidRPr="002B0747">
        <w:t>arrives</w:t>
      </w:r>
      <w:r w:rsidR="002D012C" w:rsidRPr="002B0747">
        <w:t xml:space="preserve"> </w:t>
      </w:r>
      <w:r w:rsidR="00DB5CCD" w:rsidRPr="002B0747">
        <w:t>to</w:t>
      </w:r>
      <w:r w:rsidR="002D012C" w:rsidRPr="002B0747">
        <w:t xml:space="preserve"> </w:t>
      </w:r>
      <w:r w:rsidR="00DB5CCD" w:rsidRPr="002B0747">
        <w:t>the</w:t>
      </w:r>
      <w:r w:rsidR="002D012C" w:rsidRPr="002B0747">
        <w:t xml:space="preserve"> </w:t>
      </w:r>
      <w:r w:rsidR="00DB5CCD" w:rsidRPr="002B0747">
        <w:t>problem</w:t>
      </w:r>
    </w:p>
    <w:p w14:paraId="62F3EA5B" w14:textId="77777777" w:rsidR="00DB5CCD" w:rsidRPr="002B0747" w:rsidRDefault="00DB5CCD" w:rsidP="00DB5CCD">
      <w:pPr>
        <w:tabs>
          <w:tab w:val="right" w:pos="6595"/>
        </w:tabs>
      </w:pPr>
    </w:p>
    <w:p w14:paraId="4272815F" w14:textId="77777777" w:rsidR="00DB5CCD" w:rsidRPr="002B0747" w:rsidRDefault="00DB5CCD" w:rsidP="00DB5CCD">
      <w:pPr>
        <w:tabs>
          <w:tab w:val="right" w:pos="6595"/>
        </w:tabs>
      </w:pPr>
      <w:r w:rsidRPr="002B0747">
        <w:rPr>
          <w:position w:val="-26"/>
        </w:rPr>
        <w:object w:dxaOrig="3220" w:dyaOrig="620" w14:anchorId="62D87EED">
          <v:shape id="_x0000_i1264" type="#_x0000_t75" style="width:161pt;height:30.5pt" o:ole="">
            <v:imagedata r:id="rId486" o:title=""/>
          </v:shape>
          <o:OLEObject Type="Embed" ProgID="Equation.DSMT4" ShapeID="_x0000_i1264" DrawAspect="Content" ObjectID="_1697827100" r:id="rId487"/>
        </w:object>
      </w:r>
      <w:r w:rsidR="002D012C" w:rsidRPr="002B0747">
        <w:t xml:space="preserve"> </w:t>
      </w:r>
      <w:r w:rsidRPr="002B0747">
        <w:tab/>
        <w:t>(13)</w:t>
      </w:r>
    </w:p>
    <w:p w14:paraId="3DD9EAF6" w14:textId="77777777" w:rsidR="00DB5CCD" w:rsidRPr="002B0747" w:rsidRDefault="00DB5CCD" w:rsidP="00DB5CCD">
      <w:pPr>
        <w:tabs>
          <w:tab w:val="right" w:pos="6595"/>
        </w:tabs>
      </w:pPr>
    </w:p>
    <w:p w14:paraId="6C17A3D9" w14:textId="77777777" w:rsidR="00DB5CCD" w:rsidRPr="002B0747" w:rsidRDefault="00DB5CCD" w:rsidP="00DB5CCD">
      <w:pPr>
        <w:tabs>
          <w:tab w:val="right" w:pos="6595"/>
        </w:tabs>
        <w:ind w:firstLine="0"/>
      </w:pPr>
      <w:r w:rsidRPr="002B0747">
        <w:t>equivalent</w:t>
      </w:r>
      <w:r w:rsidR="002D012C" w:rsidRPr="002B0747">
        <w:t xml:space="preserve"> </w:t>
      </w:r>
      <w:r w:rsidRPr="002B0747">
        <w:t>to</w:t>
      </w:r>
      <w:r w:rsidR="002D012C" w:rsidRPr="002B0747">
        <w:t xml:space="preserve"> </w:t>
      </w:r>
      <w:r w:rsidRPr="002B0747">
        <w:t>problem</w:t>
      </w:r>
      <w:r w:rsidR="002D012C" w:rsidRPr="002B0747">
        <w:t xml:space="preserve"> </w:t>
      </w:r>
      <w:r w:rsidRPr="002B0747">
        <w:t>(8).</w:t>
      </w:r>
      <w:r w:rsidR="002D012C" w:rsidRPr="002B0747">
        <w:t xml:space="preserve"> </w:t>
      </w:r>
      <w:r w:rsidRPr="002B0747">
        <w:t>Here,</w:t>
      </w:r>
      <w:r w:rsidR="002D012C" w:rsidRPr="002B0747">
        <w:t xml:space="preserve"> </w:t>
      </w:r>
      <w:r w:rsidRPr="002B0747">
        <w:rPr>
          <w:position w:val="-14"/>
        </w:rPr>
        <w:object w:dxaOrig="3560" w:dyaOrig="400" w14:anchorId="268A3985">
          <v:shape id="_x0000_i1265" type="#_x0000_t75" style="width:178.5pt;height:20.5pt" o:ole="">
            <v:imagedata r:id="rId488" o:title=""/>
          </v:shape>
          <o:OLEObject Type="Embed" ProgID="Equation.DSMT4" ShapeID="_x0000_i1265" DrawAspect="Content" ObjectID="_1697827101" r:id="rId489"/>
        </w:object>
      </w:r>
      <w:r w:rsidRPr="002B0747">
        <w:t>,</w:t>
      </w:r>
      <w:r w:rsidR="002D012C" w:rsidRPr="002B0747">
        <w:t xml:space="preserve"> </w:t>
      </w:r>
      <w:r w:rsidRPr="002B0747">
        <w:rPr>
          <w:position w:val="-14"/>
        </w:rPr>
        <w:object w:dxaOrig="1840" w:dyaOrig="380" w14:anchorId="1FCD5A9E">
          <v:shape id="_x0000_i1266" type="#_x0000_t75" style="width:92.5pt;height:19pt" o:ole="">
            <v:imagedata r:id="rId490" o:title=""/>
          </v:shape>
          <o:OLEObject Type="Embed" ProgID="Equation.DSMT4" ShapeID="_x0000_i1266" DrawAspect="Content" ObjectID="_1697827102" r:id="rId491"/>
        </w:object>
      </w:r>
      <w:r w:rsidR="002D012C" w:rsidRPr="002B0747">
        <w:t xml:space="preserve"> </w:t>
      </w:r>
      <w:r w:rsidRPr="002B0747">
        <w:t>and,</w:t>
      </w:r>
      <w:r w:rsidR="002D012C" w:rsidRPr="002B0747">
        <w:t xml:space="preserve"> </w:t>
      </w:r>
      <w:r w:rsidRPr="002B0747">
        <w:t>as</w:t>
      </w:r>
      <w:r w:rsidR="002D012C" w:rsidRPr="002B0747">
        <w:t xml:space="preserve"> </w:t>
      </w:r>
      <w:r w:rsidRPr="002B0747">
        <w:t>it</w:t>
      </w:r>
      <w:r w:rsidR="002D012C" w:rsidRPr="002B0747">
        <w:t xml:space="preserve"> </w:t>
      </w:r>
      <w:r w:rsidRPr="002B0747">
        <w:t>follows</w:t>
      </w:r>
      <w:r w:rsidR="002D012C" w:rsidRPr="002B0747">
        <w:t xml:space="preserve"> </w:t>
      </w:r>
      <w:r w:rsidRPr="002B0747">
        <w:t>from</w:t>
      </w:r>
      <w:r w:rsidR="002D012C" w:rsidRPr="002B0747">
        <w:t xml:space="preserve"> </w:t>
      </w:r>
      <w:r w:rsidRPr="002B0747">
        <w:t>the</w:t>
      </w:r>
      <w:r w:rsidR="002D012C" w:rsidRPr="002B0747">
        <w:t xml:space="preserve"> </w:t>
      </w:r>
      <w:r w:rsidRPr="002B0747">
        <w:t>expansion</w:t>
      </w:r>
      <w:r w:rsidR="002D012C" w:rsidRPr="002B0747">
        <w:t xml:space="preserve"> </w:t>
      </w:r>
      <w:r w:rsidRPr="002B0747">
        <w:t>of</w:t>
      </w:r>
      <w:r w:rsidR="002D012C" w:rsidRPr="002B0747">
        <w:t xml:space="preserve"> </w:t>
      </w:r>
      <w:r w:rsidRPr="002B0747">
        <w:t>the</w:t>
      </w:r>
      <w:r w:rsidR="002D012C" w:rsidRPr="002B0747">
        <w:t xml:space="preserve"> </w:t>
      </w:r>
      <w:r w:rsidRPr="002B0747">
        <w:t>value</w:t>
      </w:r>
      <w:r w:rsidR="002D012C" w:rsidRPr="002B0747">
        <w:t xml:space="preserve"> </w:t>
      </w:r>
      <w:r w:rsidRPr="002B0747">
        <w:rPr>
          <w:position w:val="-14"/>
        </w:rPr>
        <w:object w:dxaOrig="1160" w:dyaOrig="380" w14:anchorId="241A14D3">
          <v:shape id="_x0000_i1267" type="#_x0000_t75" style="width:58pt;height:19pt" o:ole="">
            <v:imagedata r:id="rId492" o:title=""/>
          </v:shape>
          <o:OLEObject Type="Embed" ProgID="Equation.DSMT4" ShapeID="_x0000_i1267" DrawAspect="Content" ObjectID="_1697827103" r:id="rId493"/>
        </w:object>
      </w:r>
      <w:r w:rsidR="002D012C" w:rsidRPr="002B0747">
        <w:t xml:space="preserve"> </w:t>
      </w:r>
      <w:r w:rsidRPr="002B0747">
        <w:t>into</w:t>
      </w:r>
      <w:r w:rsidR="002D012C" w:rsidRPr="002B0747">
        <w:t xml:space="preserve"> </w:t>
      </w:r>
      <w:r w:rsidRPr="002B0747">
        <w:t>the</w:t>
      </w:r>
      <w:r w:rsidR="002D012C" w:rsidRPr="002B0747">
        <w:t xml:space="preserve"> </w:t>
      </w:r>
      <w:r w:rsidRPr="002B0747">
        <w:t>series</w:t>
      </w:r>
      <w:r w:rsidR="002D012C" w:rsidRPr="002B0747">
        <w:t xml:space="preserve"> </w:t>
      </w:r>
      <w:r w:rsidRPr="002B0747">
        <w:t>in</w:t>
      </w:r>
      <w:r w:rsidR="002D012C" w:rsidRPr="002B0747">
        <w:t xml:space="preserve"> </w:t>
      </w:r>
      <w:r w:rsidRPr="002B0747">
        <w:t>powers</w:t>
      </w:r>
      <w:r w:rsidR="002D012C" w:rsidRPr="002B0747">
        <w:t xml:space="preserve"> </w:t>
      </w:r>
      <w:r w:rsidRPr="002B0747">
        <w:rPr>
          <w:position w:val="-12"/>
        </w:rPr>
        <w:object w:dxaOrig="660" w:dyaOrig="340" w14:anchorId="179DA9B0">
          <v:shape id="_x0000_i1268" type="#_x0000_t75" style="width:33pt;height:17.5pt" o:ole="">
            <v:imagedata r:id="rId494" o:title=""/>
          </v:shape>
          <o:OLEObject Type="Embed" ProgID="Equation.DSMT4" ShapeID="_x0000_i1268" DrawAspect="Content" ObjectID="_1697827104" r:id="rId495"/>
        </w:object>
      </w:r>
      <w:r w:rsidRPr="002B0747">
        <w:t>,</w:t>
      </w:r>
      <w:r w:rsidR="002D012C" w:rsidRPr="002B0747">
        <w:t xml:space="preserve"> </w:t>
      </w:r>
      <w:r w:rsidRPr="002B0747">
        <w:rPr>
          <w:position w:val="-14"/>
        </w:rPr>
        <w:object w:dxaOrig="4380" w:dyaOrig="400" w14:anchorId="16837FE9">
          <v:shape id="_x0000_i1269" type="#_x0000_t75" style="width:219pt;height:20.5pt" o:ole="">
            <v:imagedata r:id="rId496" o:title=""/>
          </v:shape>
          <o:OLEObject Type="Embed" ProgID="Equation.DSMT4" ShapeID="_x0000_i1269" DrawAspect="Content" ObjectID="_1697827105" r:id="rId497"/>
        </w:object>
      </w:r>
      <w:r w:rsidRPr="002B0747">
        <w:t>.</w:t>
      </w:r>
      <w:r w:rsidR="002D012C" w:rsidRPr="002B0747">
        <w:t xml:space="preserve"> </w:t>
      </w:r>
      <w:r w:rsidRPr="002B0747">
        <w:t>The</w:t>
      </w:r>
      <w:r w:rsidR="002D012C" w:rsidRPr="002B0747">
        <w:t xml:space="preserve"> </w:t>
      </w:r>
      <w:r w:rsidRPr="002B0747">
        <w:t>last</w:t>
      </w:r>
      <w:r w:rsidR="002D012C" w:rsidRPr="002B0747">
        <w:t xml:space="preserve"> </w:t>
      </w:r>
      <w:r w:rsidRPr="002B0747">
        <w:t>equality</w:t>
      </w:r>
      <w:r w:rsidR="002D012C" w:rsidRPr="002B0747">
        <w:t xml:space="preserve"> </w:t>
      </w:r>
      <w:r w:rsidRPr="002B0747">
        <w:t>allows</w:t>
      </w:r>
      <w:r w:rsidR="002D012C" w:rsidRPr="002B0747">
        <w:t xml:space="preserve"> </w:t>
      </w:r>
      <w:r w:rsidRPr="002B0747">
        <w:t>us</w:t>
      </w:r>
      <w:r w:rsidR="002D012C" w:rsidRPr="002B0747">
        <w:t xml:space="preserve"> </w:t>
      </w:r>
      <w:r w:rsidRPr="002B0747">
        <w:t>to</w:t>
      </w:r>
      <w:r w:rsidR="002D012C" w:rsidRPr="002B0747">
        <w:t xml:space="preserve"> </w:t>
      </w:r>
      <w:r w:rsidRPr="002B0747">
        <w:t>state</w:t>
      </w:r>
      <w:r w:rsidR="002D012C" w:rsidRPr="002B0747">
        <w:t xml:space="preserve"> </w:t>
      </w:r>
      <w:r w:rsidRPr="002B0747">
        <w:t>that</w:t>
      </w:r>
      <w:r w:rsidR="002D012C" w:rsidRPr="002B0747">
        <w:t xml:space="preserve"> </w:t>
      </w:r>
      <w:r w:rsidRPr="002B0747">
        <w:t>the</w:t>
      </w:r>
      <w:r w:rsidR="002D012C" w:rsidRPr="002B0747">
        <w:t xml:space="preserve"> </w:t>
      </w:r>
      <w:r w:rsidRPr="002B0747">
        <w:t>operator</w:t>
      </w:r>
      <w:r w:rsidR="002D012C" w:rsidRPr="002B0747">
        <w:t xml:space="preserve"> </w:t>
      </w:r>
      <w:r w:rsidRPr="002B0747">
        <w:rPr>
          <w:position w:val="-12"/>
        </w:rPr>
        <w:object w:dxaOrig="540" w:dyaOrig="340" w14:anchorId="4DCEBF3F">
          <v:shape id="_x0000_i1270" type="#_x0000_t75" style="width:27pt;height:17.5pt" o:ole="">
            <v:imagedata r:id="rId498" o:title=""/>
          </v:shape>
          <o:OLEObject Type="Embed" ProgID="Equation.DSMT4" ShapeID="_x0000_i1270" DrawAspect="Content" ObjectID="_1697827106" r:id="rId499"/>
        </w:object>
      </w:r>
      <w:r w:rsidRPr="002B0747">
        <w:t>,</w:t>
      </w:r>
      <w:r w:rsidR="002D012C" w:rsidRPr="002B0747">
        <w:t xml:space="preserve"> </w:t>
      </w:r>
      <w:r w:rsidRPr="002B0747">
        <w:t>corresponding</w:t>
      </w:r>
      <w:r w:rsidR="002D012C" w:rsidRPr="002B0747">
        <w:t xml:space="preserve"> </w:t>
      </w:r>
      <w:r w:rsidRPr="002B0747">
        <w:t>to</w:t>
      </w:r>
      <w:r w:rsidR="002D012C" w:rsidRPr="002B0747">
        <w:t xml:space="preserve"> </w:t>
      </w:r>
      <w:r w:rsidRPr="002B0747">
        <w:t>the</w:t>
      </w:r>
      <w:r w:rsidR="002D012C" w:rsidRPr="002B0747">
        <w:t xml:space="preserve"> </w:t>
      </w:r>
      <w:r w:rsidRPr="002B0747">
        <w:t>matrix</w:t>
      </w:r>
      <w:r w:rsidR="002D012C" w:rsidRPr="002B0747">
        <w:t xml:space="preserve"> </w:t>
      </w:r>
      <w:r w:rsidRPr="002B0747">
        <w:rPr>
          <w:position w:val="-18"/>
        </w:rPr>
        <w:object w:dxaOrig="1780" w:dyaOrig="460" w14:anchorId="0F8BB72C">
          <v:shape id="_x0000_i1271" type="#_x0000_t75" style="width:89pt;height:23pt" o:ole="">
            <v:imagedata r:id="rId500" o:title=""/>
          </v:shape>
          <o:OLEObject Type="Embed" ProgID="Equation.DSMT4" ShapeID="_x0000_i1271" DrawAspect="Content" ObjectID="_1697827107" r:id="rId501"/>
        </w:object>
      </w:r>
      <w:r w:rsidRPr="002B0747">
        <w:t>,</w:t>
      </w:r>
      <w:r w:rsidR="002D012C" w:rsidRPr="002B0747">
        <w:t xml:space="preserve"> </w:t>
      </w:r>
      <w:r w:rsidRPr="002B0747">
        <w:t>is</w:t>
      </w:r>
      <w:r w:rsidR="002D012C" w:rsidRPr="002B0747">
        <w:t xml:space="preserve"> </w:t>
      </w:r>
      <w:r w:rsidRPr="002B0747">
        <w:t>a</w:t>
      </w:r>
      <w:r w:rsidR="002D012C" w:rsidRPr="002B0747">
        <w:t xml:space="preserve"> </w:t>
      </w:r>
      <w:r w:rsidRPr="002B0747">
        <w:t>kernel</w:t>
      </w:r>
      <w:r w:rsidR="002D012C" w:rsidRPr="002B0747">
        <w:t xml:space="preserve"> </w:t>
      </w:r>
      <w:r w:rsidRPr="002B0747">
        <w:t>operator</w:t>
      </w:r>
      <w:r w:rsidR="002D012C" w:rsidRPr="002B0747">
        <w:t xml:space="preserve"> </w:t>
      </w:r>
      <w:r w:rsidRPr="002B0747">
        <w:t>and</w:t>
      </w:r>
      <w:r w:rsidR="002D012C" w:rsidRPr="002B0747">
        <w:t xml:space="preserve"> </w:t>
      </w:r>
      <w:r w:rsidRPr="002B0747">
        <w:t>generates</w:t>
      </w:r>
      <w:r w:rsidR="002D012C" w:rsidRPr="002B0747">
        <w:t xml:space="preserve"> </w:t>
      </w:r>
      <w:r w:rsidRPr="002B0747">
        <w:t>Koch</w:t>
      </w:r>
      <w:r w:rsidR="002D012C" w:rsidRPr="002B0747">
        <w:t xml:space="preserve"> </w:t>
      </w:r>
      <w:r w:rsidRPr="002B0747">
        <w:t>matrix</w:t>
      </w:r>
      <w:r w:rsidR="002D012C" w:rsidRPr="002B0747">
        <w:t xml:space="preserve"> </w:t>
      </w:r>
      <w:r w:rsidRPr="002B0747">
        <w:rPr>
          <w:position w:val="-12"/>
        </w:rPr>
        <w:object w:dxaOrig="880" w:dyaOrig="360" w14:anchorId="7DFEB9F2">
          <v:shape id="_x0000_i1272" type="#_x0000_t75" style="width:44pt;height:18pt" o:ole="">
            <v:imagedata r:id="rId502" o:title=""/>
          </v:shape>
          <o:OLEObject Type="Embed" ProgID="Equation.DSMT4" ShapeID="_x0000_i1272" DrawAspect="Content" ObjectID="_1697827108" r:id="rId503"/>
        </w:object>
      </w:r>
      <w:r w:rsidRPr="002B0747">
        <w:t>.</w:t>
      </w:r>
    </w:p>
    <w:p w14:paraId="61F5BCC8" w14:textId="77777777" w:rsidR="00DB5CCD" w:rsidRPr="002B0747" w:rsidRDefault="00DB5CCD" w:rsidP="00DB5CCD">
      <w:pPr>
        <w:tabs>
          <w:tab w:val="right" w:pos="6595"/>
        </w:tabs>
      </w:pPr>
      <w:r w:rsidRPr="002B0747">
        <w:t>Now</w:t>
      </w:r>
      <w:r w:rsidR="002D012C" w:rsidRPr="002B0747">
        <w:t xml:space="preserve"> </w:t>
      </w:r>
      <w:r w:rsidRPr="002B0747">
        <w:t>we</w:t>
      </w:r>
      <w:r w:rsidR="002D012C" w:rsidRPr="002B0747">
        <w:t xml:space="preserve"> </w:t>
      </w:r>
      <w:r w:rsidRPr="002B0747">
        <w:t>have</w:t>
      </w:r>
      <w:r w:rsidR="002D012C" w:rsidRPr="002B0747">
        <w:t xml:space="preserve"> </w:t>
      </w:r>
      <w:r w:rsidRPr="002B0747">
        <w:t>all</w:t>
      </w:r>
      <w:r w:rsidR="002D012C" w:rsidRPr="002B0747">
        <w:t xml:space="preserve"> </w:t>
      </w:r>
      <w:r w:rsidRPr="002B0747">
        <w:t>necessary</w:t>
      </w:r>
      <w:r w:rsidR="002D012C" w:rsidRPr="002B0747">
        <w:t xml:space="preserve"> </w:t>
      </w:r>
      <w:r w:rsidRPr="002B0747">
        <w:t>grounds</w:t>
      </w:r>
      <w:r w:rsidR="002D012C" w:rsidRPr="002B0747">
        <w:t xml:space="preserve"> </w:t>
      </w:r>
      <w:r w:rsidRPr="002B0747">
        <w:t>for</w:t>
      </w:r>
      <w:r w:rsidR="002D012C" w:rsidRPr="002B0747">
        <w:t xml:space="preserve"> </w:t>
      </w:r>
      <w:r w:rsidRPr="002B0747">
        <w:t>truncating</w:t>
      </w:r>
      <w:r w:rsidR="002D012C" w:rsidRPr="002B0747">
        <w:t xml:space="preserve"> </w:t>
      </w:r>
      <w:r w:rsidRPr="002B0747">
        <w:t>system</w:t>
      </w:r>
      <w:r w:rsidR="002D012C" w:rsidRPr="002B0747">
        <w:t xml:space="preserve"> </w:t>
      </w:r>
      <w:r w:rsidRPr="002B0747">
        <w:t>(13)</w:t>
      </w:r>
      <w:r w:rsidR="002D012C" w:rsidRPr="002B0747">
        <w:t xml:space="preserve"> </w:t>
      </w:r>
      <w:r w:rsidRPr="002B0747">
        <w:t>properly</w:t>
      </w:r>
      <w:r w:rsidR="002D012C" w:rsidRPr="002B0747">
        <w:t xml:space="preserve"> </w:t>
      </w:r>
      <w:r w:rsidRPr="002B0747">
        <w:t>and</w:t>
      </w:r>
      <w:r w:rsidR="002D012C" w:rsidRPr="002B0747">
        <w:t xml:space="preserve"> </w:t>
      </w:r>
      <w:r w:rsidRPr="002B0747">
        <w:t>calculate</w:t>
      </w:r>
      <w:r w:rsidR="002D012C" w:rsidRPr="002B0747">
        <w:t xml:space="preserve"> </w:t>
      </w:r>
      <w:r w:rsidRPr="002B0747">
        <w:t>the</w:t>
      </w:r>
      <w:r w:rsidR="002D012C" w:rsidRPr="002B0747">
        <w:t xml:space="preserve"> </w:t>
      </w:r>
      <w:r w:rsidRPr="002B0747">
        <w:t>approximate</w:t>
      </w:r>
      <w:r w:rsidR="002D012C" w:rsidRPr="002B0747">
        <w:t xml:space="preserve"> </w:t>
      </w:r>
      <w:r w:rsidRPr="002B0747">
        <w:t>values</w:t>
      </w:r>
      <w:r w:rsidR="002D012C" w:rsidRPr="002B0747">
        <w:t xml:space="preserve"> </w:t>
      </w:r>
      <w:r w:rsidRPr="002B0747">
        <w:t>of</w:t>
      </w:r>
      <w:r w:rsidR="002D012C" w:rsidRPr="002B0747">
        <w:t xml:space="preserve"> </w:t>
      </w:r>
      <w:r w:rsidRPr="002B0747">
        <w:t>the</w:t>
      </w:r>
      <w:r w:rsidR="002D012C" w:rsidRPr="002B0747">
        <w:t xml:space="preserve"> </w:t>
      </w:r>
      <w:r w:rsidRPr="002B0747">
        <w:t>eigenfrequencies</w:t>
      </w:r>
      <w:r w:rsidR="002D012C" w:rsidRPr="002B0747">
        <w:t xml:space="preserve"> </w:t>
      </w:r>
      <w:r w:rsidRPr="002B0747">
        <w:rPr>
          <w:position w:val="-6"/>
        </w:rPr>
        <w:object w:dxaOrig="200" w:dyaOrig="300" w14:anchorId="30306423">
          <v:shape id="_x0000_i1273" type="#_x0000_t75" style="width:9.5pt;height:15pt" o:ole="">
            <v:imagedata r:id="rId504" o:title=""/>
          </v:shape>
          <o:OLEObject Type="Embed" ProgID="Equation.DSMT4" ShapeID="_x0000_i1273" DrawAspect="Content" ObjectID="_1697827109" r:id="rId505"/>
        </w:object>
      </w:r>
      <w:r w:rsidR="002D012C" w:rsidRPr="002B0747">
        <w:t xml:space="preserve"> </w:t>
      </w:r>
      <w:r w:rsidRPr="002B0747">
        <w:t>of</w:t>
      </w:r>
      <w:r w:rsidR="002D012C" w:rsidRPr="002B0747">
        <w:t xml:space="preserve"> </w:t>
      </w:r>
      <w:r w:rsidRPr="002B0747">
        <w:t>the</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w:t>
      </w:r>
      <w:r w:rsidR="002D012C" w:rsidRPr="002B0747">
        <w:t xml:space="preserve"> </w:t>
      </w:r>
      <w:r w:rsidRPr="002B0747">
        <w:t>by</w:t>
      </w:r>
      <w:r w:rsidR="002D012C" w:rsidRPr="002B0747">
        <w:t xml:space="preserve"> </w:t>
      </w:r>
      <w:r w:rsidRPr="002B0747">
        <w:t>solving</w:t>
      </w:r>
      <w:r w:rsidR="002D012C" w:rsidRPr="002B0747">
        <w:t xml:space="preserve"> </w:t>
      </w:r>
      <w:r w:rsidRPr="002B0747">
        <w:t>the</w:t>
      </w:r>
      <w:r w:rsidR="002D012C" w:rsidRPr="002B0747">
        <w:t xml:space="preserve"> </w:t>
      </w:r>
      <w:r w:rsidRPr="002B0747">
        <w:t>characteristic</w:t>
      </w:r>
      <w:r w:rsidR="002D012C" w:rsidRPr="002B0747">
        <w:t xml:space="preserve"> </w:t>
      </w:r>
      <w:r w:rsidRPr="002B0747">
        <w:t>equation</w:t>
      </w:r>
      <w:r w:rsidR="002D012C" w:rsidRPr="002B0747">
        <w:t xml:space="preserve"> </w:t>
      </w:r>
      <w:r w:rsidRPr="002B0747">
        <w:rPr>
          <w:position w:val="-18"/>
        </w:rPr>
        <w:object w:dxaOrig="2140" w:dyaOrig="480" w14:anchorId="4B7E69DB">
          <v:shape id="_x0000_i1274" type="#_x0000_t75" style="width:107.5pt;height:24pt" o:ole="">
            <v:imagedata r:id="rId506" o:title=""/>
          </v:shape>
          <o:OLEObject Type="Embed" ProgID="Equation.DSMT4" ShapeID="_x0000_i1274" DrawAspect="Content" ObjectID="_1697827110" r:id="rId507"/>
        </w:object>
      </w:r>
      <w:r w:rsidRPr="002B0747">
        <w:t>.</w:t>
      </w:r>
      <w:r w:rsidR="002D012C" w:rsidRPr="002B0747">
        <w:t xml:space="preserve"> </w:t>
      </w:r>
      <w:r w:rsidRPr="002B0747">
        <w:t>Note</w:t>
      </w:r>
      <w:r w:rsidR="002D012C" w:rsidRPr="002B0747">
        <w:t xml:space="preserve"> </w:t>
      </w:r>
      <w:r w:rsidRPr="002B0747">
        <w:t>that</w:t>
      </w:r>
      <w:r w:rsidR="002D012C" w:rsidRPr="002B0747">
        <w:t xml:space="preserve"> </w:t>
      </w:r>
      <w:r w:rsidRPr="002B0747">
        <w:t>the</w:t>
      </w:r>
      <w:r w:rsidR="002D012C" w:rsidRPr="002B0747">
        <w:t xml:space="preserve"> </w:t>
      </w:r>
      <w:r w:rsidRPr="002B0747">
        <w:t>repetition</w:t>
      </w:r>
      <w:r w:rsidR="002D012C" w:rsidRPr="002B0747">
        <w:t xml:space="preserve"> </w:t>
      </w:r>
      <w:r w:rsidRPr="002B0747">
        <w:t>of</w:t>
      </w:r>
      <w:r w:rsidR="002D012C" w:rsidRPr="002B0747">
        <w:t xml:space="preserve"> </w:t>
      </w:r>
      <w:r w:rsidRPr="002B0747">
        <w:t>the</w:t>
      </w:r>
      <w:r w:rsidR="002D012C" w:rsidRPr="002B0747">
        <w:t xml:space="preserve"> </w:t>
      </w:r>
      <w:r w:rsidRPr="002B0747">
        <w:t>procedure</w:t>
      </w:r>
      <w:r w:rsidR="002D012C" w:rsidRPr="002B0747">
        <w:t xml:space="preserve"> </w:t>
      </w:r>
      <w:r w:rsidRPr="002B0747">
        <w:t>described</w:t>
      </w:r>
      <w:r w:rsidR="002D012C" w:rsidRPr="002B0747">
        <w:t xml:space="preserve"> </w:t>
      </w:r>
      <w:r w:rsidRPr="002B0747">
        <w:t>above</w:t>
      </w:r>
      <w:r w:rsidR="002D012C" w:rsidRPr="002B0747">
        <w:t xml:space="preserve"> </w:t>
      </w:r>
      <w:r w:rsidRPr="002B0747">
        <w:t>results,</w:t>
      </w:r>
      <w:r w:rsidR="002D012C" w:rsidRPr="002B0747">
        <w:t xml:space="preserve"> </w:t>
      </w:r>
      <w:r w:rsidRPr="002B0747">
        <w:t>according</w:t>
      </w:r>
      <w:r w:rsidR="002D012C" w:rsidRPr="002B0747">
        <w:t xml:space="preserve"> </w:t>
      </w:r>
      <w:r w:rsidRPr="002B0747">
        <w:t>to</w:t>
      </w:r>
      <w:r w:rsidR="002D012C" w:rsidRPr="002B0747">
        <w:t xml:space="preserve"> </w:t>
      </w:r>
      <w:r w:rsidRPr="002B0747">
        <w:t>inequality</w:t>
      </w:r>
      <w:r w:rsidR="002D012C" w:rsidRPr="002B0747">
        <w:t xml:space="preserve"> </w:t>
      </w:r>
      <w:r w:rsidRPr="002B0747">
        <w:t>(11),</w:t>
      </w:r>
      <w:r w:rsidR="002D012C" w:rsidRPr="002B0747">
        <w:t xml:space="preserve"> </w:t>
      </w:r>
      <w:r w:rsidRPr="002B0747">
        <w:t>to</w:t>
      </w:r>
      <w:r w:rsidR="002D012C" w:rsidRPr="002B0747">
        <w:t xml:space="preserve"> </w:t>
      </w:r>
      <w:r w:rsidRPr="002B0747">
        <w:t>the</w:t>
      </w:r>
      <w:r w:rsidR="002D012C" w:rsidRPr="002B0747">
        <w:t xml:space="preserve"> </w:t>
      </w:r>
      <w:r w:rsidRPr="002B0747">
        <w:t>sequences</w:t>
      </w:r>
      <w:r w:rsidR="002D012C" w:rsidRPr="002B0747">
        <w:t xml:space="preserve"> </w:t>
      </w:r>
      <w:r w:rsidRPr="002B0747">
        <w:rPr>
          <w:position w:val="-16"/>
        </w:rPr>
        <w:object w:dxaOrig="580" w:dyaOrig="420" w14:anchorId="4BAFD9EA">
          <v:shape id="_x0000_i1275" type="#_x0000_t75" style="width:29pt;height:21pt" o:ole="">
            <v:imagedata r:id="rId508" o:title=""/>
          </v:shape>
          <o:OLEObject Type="Embed" ProgID="Equation.DSMT4" ShapeID="_x0000_i1275" DrawAspect="Content" ObjectID="_1697827111" r:id="rId509"/>
        </w:object>
      </w:r>
      <w:r w:rsidR="002D012C" w:rsidRPr="002B0747">
        <w:t xml:space="preserve"> </w:t>
      </w:r>
      <w:r w:rsidRPr="002B0747">
        <w:t>with</w:t>
      </w:r>
      <w:r w:rsidR="002D012C" w:rsidRPr="002B0747">
        <w:t xml:space="preserve"> </w:t>
      </w:r>
      <w:r w:rsidRPr="002B0747">
        <w:t>convergence</w:t>
      </w:r>
      <w:r w:rsidR="002D012C" w:rsidRPr="002B0747">
        <w:t xml:space="preserve"> </w:t>
      </w:r>
      <w:r w:rsidRPr="002B0747">
        <w:t>rate</w:t>
      </w:r>
      <w:r w:rsidR="002D012C" w:rsidRPr="002B0747">
        <w:t xml:space="preserve"> </w:t>
      </w:r>
      <w:r w:rsidRPr="002B0747">
        <w:t>(to</w:t>
      </w:r>
      <w:r w:rsidR="002D012C" w:rsidRPr="002B0747">
        <w:t xml:space="preserve"> </w:t>
      </w:r>
      <w:r w:rsidRPr="002B0747">
        <w:t>the</w:t>
      </w:r>
      <w:r w:rsidR="002D012C" w:rsidRPr="002B0747">
        <w:t xml:space="preserve"> </w:t>
      </w:r>
      <w:r w:rsidRPr="002B0747">
        <w:t>exact</w:t>
      </w:r>
      <w:r w:rsidR="002D012C" w:rsidRPr="002B0747">
        <w:t xml:space="preserve"> </w:t>
      </w:r>
      <w:r w:rsidRPr="002B0747">
        <w:t>values</w:t>
      </w:r>
      <w:r w:rsidR="002D012C" w:rsidRPr="002B0747">
        <w:t xml:space="preserve"> </w:t>
      </w:r>
      <w:r w:rsidRPr="002B0747">
        <w:rPr>
          <w:position w:val="-6"/>
        </w:rPr>
        <w:object w:dxaOrig="200" w:dyaOrig="300" w14:anchorId="3447BA4E">
          <v:shape id="_x0000_i1276" type="#_x0000_t75" style="width:9.5pt;height:15pt" o:ole="">
            <v:imagedata r:id="rId510" o:title=""/>
          </v:shape>
          <o:OLEObject Type="Embed" ProgID="Equation.DSMT4" ShapeID="_x0000_i1276" DrawAspect="Content" ObjectID="_1697827112" r:id="rId511"/>
        </w:object>
      </w:r>
      <w:r w:rsidRPr="002B0747">
        <w:t>)</w:t>
      </w:r>
      <w:r w:rsidR="002D012C" w:rsidRPr="002B0747">
        <w:t xml:space="preserve"> </w:t>
      </w:r>
      <w:r w:rsidRPr="002B0747">
        <w:t>increasing</w:t>
      </w:r>
      <w:r w:rsidR="002D012C" w:rsidRPr="002B0747">
        <w:t xml:space="preserve"> </w:t>
      </w:r>
      <w:r w:rsidRPr="002B0747">
        <w:t>considerably</w:t>
      </w:r>
      <w:r w:rsidR="002D012C" w:rsidRPr="002B0747">
        <w:t xml:space="preserve"> </w:t>
      </w:r>
      <w:r w:rsidRPr="002B0747">
        <w:t>on</w:t>
      </w:r>
      <w:r w:rsidR="002D012C" w:rsidRPr="002B0747">
        <w:t xml:space="preserve"> </w:t>
      </w:r>
      <w:r w:rsidRPr="002B0747">
        <w:t>each</w:t>
      </w:r>
      <w:r w:rsidR="002D012C" w:rsidRPr="002B0747">
        <w:t xml:space="preserve"> </w:t>
      </w:r>
      <w:r w:rsidRPr="002B0747">
        <w:t>step.</w:t>
      </w:r>
    </w:p>
    <w:p w14:paraId="2B5835BA" w14:textId="77777777" w:rsidR="00DB5CCD" w:rsidRPr="002B0747" w:rsidRDefault="00DB5CCD" w:rsidP="00DB5CCD">
      <w:pPr>
        <w:tabs>
          <w:tab w:val="right" w:pos="6595"/>
        </w:tabs>
      </w:pPr>
      <w:r w:rsidRPr="002B0747">
        <w:t>Let</w:t>
      </w:r>
      <w:r w:rsidR="002D012C" w:rsidRPr="002B0747">
        <w:t xml:space="preserve"> </w:t>
      </w:r>
      <w:r w:rsidRPr="002B0747">
        <w:t>us</w:t>
      </w:r>
      <w:r w:rsidR="002D012C" w:rsidRPr="002B0747">
        <w:t xml:space="preserve"> </w:t>
      </w:r>
      <w:r w:rsidRPr="002B0747">
        <w:t>finish</w:t>
      </w:r>
      <w:r w:rsidR="002D012C" w:rsidRPr="002B0747">
        <w:t xml:space="preserve"> </w:t>
      </w:r>
      <w:r w:rsidRPr="002B0747">
        <w:t>the</w:t>
      </w:r>
      <w:r w:rsidR="002D012C" w:rsidRPr="002B0747">
        <w:t xml:space="preserve"> </w:t>
      </w:r>
      <w:r w:rsidRPr="002B0747">
        <w:t>analysis</w:t>
      </w:r>
      <w:r w:rsidR="002D012C" w:rsidRPr="002B0747">
        <w:t xml:space="preserve"> </w:t>
      </w:r>
      <w:r w:rsidRPr="002B0747">
        <w:t>with</w:t>
      </w:r>
      <w:r w:rsidR="002D012C" w:rsidRPr="002B0747">
        <w:t xml:space="preserve"> </w:t>
      </w:r>
      <w:r w:rsidRPr="002B0747">
        <w:t>one</w:t>
      </w:r>
      <w:r w:rsidR="002D012C" w:rsidRPr="002B0747">
        <w:t xml:space="preserve"> </w:t>
      </w:r>
      <w:r w:rsidRPr="002B0747">
        <w:t>elementary,</w:t>
      </w:r>
      <w:r w:rsidR="002D012C" w:rsidRPr="002B0747">
        <w:t xml:space="preserve"> </w:t>
      </w:r>
      <w:r w:rsidRPr="009768EE">
        <w:t>but</w:t>
      </w:r>
      <w:r w:rsidR="002D012C" w:rsidRPr="002B0747">
        <w:t xml:space="preserve"> </w:t>
      </w:r>
      <w:r w:rsidRPr="002B0747">
        <w:t>rather</w:t>
      </w:r>
      <w:r w:rsidR="002D012C" w:rsidRPr="002B0747">
        <w:t xml:space="preserve"> </w:t>
      </w:r>
      <w:r w:rsidRPr="002B0747">
        <w:t>illustrative</w:t>
      </w:r>
      <w:r w:rsidR="002D012C" w:rsidRPr="002B0747">
        <w:t xml:space="preserve"> </w:t>
      </w:r>
      <w:r w:rsidRPr="002B0747">
        <w:t>example.</w:t>
      </w:r>
      <w:r w:rsidR="002D012C" w:rsidRPr="002B0747">
        <w:t xml:space="preserve"> </w:t>
      </w:r>
      <w:r w:rsidRPr="002B0747">
        <w:t>Assume</w:t>
      </w:r>
      <w:r w:rsidR="002D012C" w:rsidRPr="002B0747">
        <w:t xml:space="preserve"> </w:t>
      </w:r>
      <w:r w:rsidRPr="002B0747">
        <w:t>that</w:t>
      </w:r>
      <w:r w:rsidR="002D012C" w:rsidRPr="002B0747">
        <w:t xml:space="preserve"> </w:t>
      </w:r>
      <w:r w:rsidRPr="002B0747">
        <w:t>in</w:t>
      </w:r>
      <w:r w:rsidR="002D012C" w:rsidRPr="002B0747">
        <w:t xml:space="preserve"> </w:t>
      </w:r>
      <w:r w:rsidRPr="002B0747">
        <w:t>the</w:t>
      </w:r>
      <w:r w:rsidR="002D012C" w:rsidRPr="002B0747">
        <w:t xml:space="preserve"> </w:t>
      </w:r>
      <w:r w:rsidRPr="002B0747">
        <w:t>system</w:t>
      </w:r>
      <w:r w:rsidR="002D012C" w:rsidRPr="002B0747">
        <w:t xml:space="preserve"> </w:t>
      </w:r>
      <w:r w:rsidRPr="002B0747">
        <w:t>(8)</w:t>
      </w:r>
      <w:r w:rsidR="002D012C" w:rsidRPr="002B0747">
        <w:t xml:space="preserve"> </w:t>
      </w:r>
      <w:r w:rsidRPr="002B0747">
        <w:t>the</w:t>
      </w:r>
      <w:r w:rsidR="002D012C" w:rsidRPr="002B0747">
        <w:t xml:space="preserve"> </w:t>
      </w:r>
      <w:r w:rsidRPr="002B0747">
        <w:t>elements</w:t>
      </w:r>
      <w:r w:rsidR="002D012C" w:rsidRPr="002B0747">
        <w:t xml:space="preserve"> </w:t>
      </w:r>
      <w:r w:rsidRPr="002B0747">
        <w:rPr>
          <w:position w:val="-12"/>
        </w:rPr>
        <w:object w:dxaOrig="660" w:dyaOrig="340" w14:anchorId="3EC30313">
          <v:shape id="_x0000_i1277" type="#_x0000_t75" style="width:33pt;height:17.5pt" o:ole="">
            <v:imagedata r:id="rId512" o:title=""/>
          </v:shape>
          <o:OLEObject Type="Embed" ProgID="Equation.DSMT4" ShapeID="_x0000_i1277" DrawAspect="Content" ObjectID="_1697827113" r:id="rId513"/>
        </w:object>
      </w:r>
      <w:r w:rsidR="002D012C" w:rsidRPr="002B0747">
        <w:t xml:space="preserve"> </w:t>
      </w:r>
      <w:r w:rsidRPr="002B0747">
        <w:t>of</w:t>
      </w:r>
      <w:r w:rsidR="002D012C" w:rsidRPr="002B0747">
        <w:t xml:space="preserve"> </w:t>
      </w:r>
      <w:r w:rsidRPr="002B0747">
        <w:t>the</w:t>
      </w:r>
      <w:r w:rsidR="002D012C" w:rsidRPr="002B0747">
        <w:t xml:space="preserve"> </w:t>
      </w:r>
      <w:r w:rsidRPr="002B0747">
        <w:t>matrix</w:t>
      </w:r>
      <w:r w:rsidR="002D012C" w:rsidRPr="002B0747">
        <w:t xml:space="preserve"> </w:t>
      </w:r>
      <w:r w:rsidRPr="002B0747">
        <w:t>operator</w:t>
      </w:r>
      <w:r w:rsidR="002D012C" w:rsidRPr="002B0747">
        <w:t xml:space="preserve"> </w:t>
      </w:r>
      <w:r w:rsidRPr="002B0747">
        <w:rPr>
          <w:position w:val="-18"/>
        </w:rPr>
        <w:object w:dxaOrig="1740" w:dyaOrig="460" w14:anchorId="5A59C758">
          <v:shape id="_x0000_i1278" type="#_x0000_t75" style="width:87pt;height:23pt" o:ole="">
            <v:imagedata r:id="rId514" o:title=""/>
          </v:shape>
          <o:OLEObject Type="Embed" ProgID="Equation.DSMT4" ShapeID="_x0000_i1278" DrawAspect="Content" ObjectID="_1697827114" r:id="rId515"/>
        </w:object>
      </w:r>
      <w:r w:rsidR="002D012C" w:rsidRPr="002B0747">
        <w:t xml:space="preserve"> </w:t>
      </w:r>
      <w:r w:rsidRPr="002B0747">
        <w:t>for</w:t>
      </w:r>
      <w:r w:rsidR="002D012C" w:rsidRPr="002B0747">
        <w:t xml:space="preserve"> </w:t>
      </w:r>
      <w:r w:rsidRPr="002B0747">
        <w:t>large</w:t>
      </w:r>
      <w:r w:rsidR="002D012C" w:rsidRPr="002B0747">
        <w:t xml:space="preserve"> </w:t>
      </w:r>
      <w:r w:rsidRPr="002B0747">
        <w:t>enough</w:t>
      </w:r>
      <w:r w:rsidR="002D012C" w:rsidRPr="002B0747">
        <w:t xml:space="preserve"> </w:t>
      </w:r>
      <w:r w:rsidRPr="002B0747">
        <w:rPr>
          <w:position w:val="-4"/>
        </w:rPr>
        <w:object w:dxaOrig="180" w:dyaOrig="180" w14:anchorId="414153D5">
          <v:shape id="_x0000_i1279" type="#_x0000_t75" style="width:9pt;height:9pt" o:ole="">
            <v:imagedata r:id="rId516" o:title=""/>
          </v:shape>
          <o:OLEObject Type="Embed" ProgID="Equation.DSMT4" ShapeID="_x0000_i1279" DrawAspect="Content" ObjectID="_1697827115" r:id="rId517"/>
        </w:object>
      </w:r>
      <w:r w:rsidR="002D012C" w:rsidRPr="002B0747">
        <w:t xml:space="preserve"> </w:t>
      </w:r>
      <w:r w:rsidRPr="002B0747">
        <w:t>and</w:t>
      </w:r>
      <w:r w:rsidR="002D012C" w:rsidRPr="002B0747">
        <w:t xml:space="preserve"> </w:t>
      </w:r>
      <w:r w:rsidRPr="002B0747">
        <w:rPr>
          <w:position w:val="-6"/>
        </w:rPr>
        <w:object w:dxaOrig="160" w:dyaOrig="200" w14:anchorId="0239FC8E">
          <v:shape id="_x0000_i1280" type="#_x0000_t75" style="width:8.5pt;height:9.5pt;mso-position-horizontal:absolute" o:ole="">
            <v:imagedata r:id="rId518" o:title=""/>
          </v:shape>
          <o:OLEObject Type="Embed" ProgID="Equation.DSMT4" ShapeID="_x0000_i1280" DrawAspect="Content" ObjectID="_1697827116" r:id="rId519"/>
        </w:object>
      </w:r>
      <w:r w:rsidR="002D012C" w:rsidRPr="002B0747">
        <w:t xml:space="preserve"> </w:t>
      </w:r>
      <w:r w:rsidRPr="002B0747">
        <w:t>behave</w:t>
      </w:r>
      <w:r w:rsidR="002D012C" w:rsidRPr="002B0747">
        <w:t xml:space="preserve"> </w:t>
      </w:r>
      <w:r w:rsidRPr="002B0747">
        <w:lastRenderedPageBreak/>
        <w:t>like</w:t>
      </w:r>
      <w:r w:rsidR="002D012C" w:rsidRPr="002B0747">
        <w:t xml:space="preserve"> </w:t>
      </w:r>
      <w:r w:rsidRPr="002B0747">
        <w:rPr>
          <w:position w:val="-18"/>
        </w:rPr>
        <w:object w:dxaOrig="1140" w:dyaOrig="460" w14:anchorId="059A95D4">
          <v:shape id="_x0000_i1281" type="#_x0000_t75" style="width:57pt;height:23pt" o:ole="">
            <v:imagedata r:id="rId520" o:title=""/>
          </v:shape>
          <o:OLEObject Type="Embed" ProgID="Equation.DSMT4" ShapeID="_x0000_i1281" DrawAspect="Content" ObjectID="_1697827117" r:id="rId521"/>
        </w:object>
      </w:r>
      <w:r w:rsidRPr="002B0747">
        <w:t>.</w:t>
      </w:r>
      <w:r w:rsidR="002D012C" w:rsidRPr="002B0747">
        <w:t xml:space="preserve"> </w:t>
      </w:r>
      <w:r w:rsidRPr="002B0747">
        <w:t>This</w:t>
      </w:r>
      <w:r w:rsidR="002D012C" w:rsidRPr="002B0747">
        <w:t xml:space="preserve"> </w:t>
      </w:r>
      <w:r w:rsidRPr="002B0747">
        <w:t>means</w:t>
      </w:r>
      <w:r w:rsidR="002D012C" w:rsidRPr="002B0747">
        <w:t xml:space="preserve"> </w:t>
      </w:r>
      <w:r w:rsidRPr="002B0747">
        <w:t>that</w:t>
      </w:r>
      <w:r w:rsidR="002D012C" w:rsidRPr="002B0747">
        <w:t xml:space="preserve"> </w:t>
      </w:r>
      <w:r w:rsidRPr="002B0747">
        <w:t>the</w:t>
      </w:r>
      <w:r w:rsidR="002D012C" w:rsidRPr="002B0747">
        <w:t xml:space="preserve"> </w:t>
      </w:r>
      <w:r w:rsidRPr="002B0747">
        <w:t>operator</w:t>
      </w:r>
      <w:r w:rsidR="002D012C" w:rsidRPr="002B0747">
        <w:t xml:space="preserve"> </w:t>
      </w:r>
      <w:r w:rsidRPr="002B0747">
        <w:rPr>
          <w:position w:val="-12"/>
        </w:rPr>
        <w:object w:dxaOrig="1180" w:dyaOrig="360" w14:anchorId="16728903">
          <v:shape id="_x0000_i1282" type="#_x0000_t75" style="width:59pt;height:18pt" o:ole="">
            <v:imagedata r:id="rId522" o:title=""/>
          </v:shape>
          <o:OLEObject Type="Embed" ProgID="Equation.DSMT4" ShapeID="_x0000_i1282" DrawAspect="Content" ObjectID="_1697827118" r:id="rId523"/>
        </w:object>
      </w:r>
      <w:r w:rsidR="002D012C" w:rsidRPr="002B0747">
        <w:t xml:space="preserve"> </w:t>
      </w:r>
      <w:r w:rsidRPr="002B0747">
        <w:t>is</w:t>
      </w:r>
      <w:r w:rsidR="002D012C" w:rsidRPr="002B0747">
        <w:t xml:space="preserve"> </w:t>
      </w:r>
      <w:r w:rsidRPr="002B0747">
        <w:t>the</w:t>
      </w:r>
      <w:r w:rsidR="002D012C" w:rsidRPr="002B0747">
        <w:t xml:space="preserve"> </w:t>
      </w:r>
      <w:r w:rsidRPr="002B0747">
        <w:t>Hilbert</w:t>
      </w:r>
      <w:r w:rsidR="002D012C" w:rsidRPr="002B0747">
        <w:t xml:space="preserve"> </w:t>
      </w:r>
      <w:r w:rsidRPr="002B0747">
        <w:t>type</w:t>
      </w:r>
      <w:r w:rsidR="002D012C" w:rsidRPr="002B0747">
        <w:t xml:space="preserve"> </w:t>
      </w:r>
      <w:r w:rsidRPr="002B0747">
        <w:t>operator</w:t>
      </w:r>
      <w:r w:rsidR="002D012C" w:rsidRPr="002B0747">
        <w:t xml:space="preserve"> </w:t>
      </w:r>
      <w:r w:rsidRPr="002B0747">
        <w:t>[36].</w:t>
      </w:r>
      <w:r w:rsidR="002D012C" w:rsidRPr="002B0747">
        <w:t xml:space="preserve"> </w:t>
      </w:r>
      <w:r w:rsidRPr="002B0747">
        <w:t>It</w:t>
      </w:r>
      <w:r w:rsidR="002D012C" w:rsidRPr="002B0747">
        <w:t xml:space="preserve"> </w:t>
      </w:r>
      <w:r w:rsidRPr="002B0747">
        <w:t>is</w:t>
      </w:r>
      <w:r w:rsidR="002D012C" w:rsidRPr="002B0747">
        <w:t xml:space="preserve"> </w:t>
      </w:r>
      <w:r w:rsidR="00E346A5" w:rsidRPr="009768EE">
        <w:t>bounded</w:t>
      </w:r>
      <w:r w:rsidRPr="002B0747">
        <w:t>,</w:t>
      </w:r>
      <w:r w:rsidR="002D012C" w:rsidRPr="002B0747">
        <w:t xml:space="preserve"> </w:t>
      </w:r>
      <w:r w:rsidRPr="002B0747">
        <w:t>but</w:t>
      </w:r>
      <w:r w:rsidR="002D012C" w:rsidRPr="002B0747">
        <w:t xml:space="preserve"> </w:t>
      </w:r>
      <w:r w:rsidRPr="002B0747">
        <w:t>not</w:t>
      </w:r>
      <w:r w:rsidR="002D012C" w:rsidRPr="002B0747">
        <w:t xml:space="preserve"> </w:t>
      </w:r>
      <w:r w:rsidRPr="002B0747">
        <w:t>compact.</w:t>
      </w:r>
      <w:r w:rsidR="002D012C" w:rsidRPr="002B0747">
        <w:t xml:space="preserve"> </w:t>
      </w:r>
      <w:r w:rsidRPr="002B0747">
        <w:t>There</w:t>
      </w:r>
      <w:r w:rsidR="002D012C" w:rsidRPr="002B0747">
        <w:t xml:space="preserve"> </w:t>
      </w:r>
      <w:r w:rsidRPr="002B0747">
        <w:t>is</w:t>
      </w:r>
      <w:r w:rsidR="002D012C" w:rsidRPr="002B0747">
        <w:t xml:space="preserve"> </w:t>
      </w:r>
      <w:r w:rsidRPr="002B0747">
        <w:t>no</w:t>
      </w:r>
      <w:r w:rsidR="002D012C" w:rsidRPr="002B0747">
        <w:t xml:space="preserve"> </w:t>
      </w:r>
      <w:r w:rsidRPr="002B0747">
        <w:t>reason</w:t>
      </w:r>
      <w:r w:rsidR="002D012C" w:rsidRPr="002B0747">
        <w:t xml:space="preserve"> </w:t>
      </w:r>
      <w:r w:rsidRPr="002B0747">
        <w:t>to</w:t>
      </w:r>
      <w:r w:rsidR="002D012C" w:rsidRPr="002B0747">
        <w:t xml:space="preserve"> </w:t>
      </w:r>
      <w:r w:rsidRPr="002B0747">
        <w:t>expect</w:t>
      </w:r>
      <w:r w:rsidR="002D012C" w:rsidRPr="002B0747">
        <w:t xml:space="preserve"> </w:t>
      </w:r>
      <w:r w:rsidRPr="002B0747">
        <w:t>that</w:t>
      </w:r>
      <w:r w:rsidR="002D012C" w:rsidRPr="002B0747">
        <w:t xml:space="preserve"> </w:t>
      </w:r>
      <w:r w:rsidRPr="002B0747">
        <w:t>when</w:t>
      </w:r>
      <w:r w:rsidR="002D012C" w:rsidRPr="002B0747">
        <w:t xml:space="preserve"> </w:t>
      </w:r>
      <w:r w:rsidRPr="002B0747">
        <w:t>reducing</w:t>
      </w:r>
      <w:r w:rsidR="002D012C" w:rsidRPr="002B0747">
        <w:t xml:space="preserve"> </w:t>
      </w:r>
      <w:r w:rsidRPr="002B0747">
        <w:t>the</w:t>
      </w:r>
      <w:r w:rsidR="002D012C" w:rsidRPr="002B0747">
        <w:t xml:space="preserve"> </w:t>
      </w:r>
      <w:r w:rsidRPr="002B0747">
        <w:t>system</w:t>
      </w:r>
      <w:r w:rsidR="002D012C" w:rsidRPr="002B0747">
        <w:t xml:space="preserve"> </w:t>
      </w:r>
      <w:r w:rsidRPr="002B0747">
        <w:t>(8)</w:t>
      </w:r>
      <w:r w:rsidR="002D012C" w:rsidRPr="002B0747">
        <w:t xml:space="preserve"> </w:t>
      </w:r>
      <w:r w:rsidRPr="002B0747">
        <w:t>and</w:t>
      </w:r>
      <w:r w:rsidR="002D012C" w:rsidRPr="002B0747">
        <w:t xml:space="preserve"> </w:t>
      </w:r>
      <w:r w:rsidRPr="002B0747">
        <w:t>solving</w:t>
      </w:r>
      <w:r w:rsidR="002D012C" w:rsidRPr="002B0747">
        <w:t xml:space="preserve"> </w:t>
      </w:r>
      <w:r w:rsidRPr="002B0747">
        <w:t>the</w:t>
      </w:r>
      <w:r w:rsidR="002D012C" w:rsidRPr="002B0747">
        <w:t xml:space="preserve"> </w:t>
      </w:r>
      <w:r w:rsidRPr="002B0747">
        <w:t>dispersion</w:t>
      </w:r>
      <w:r w:rsidR="002D012C" w:rsidRPr="002B0747">
        <w:t xml:space="preserve"> </w:t>
      </w:r>
      <w:r w:rsidRPr="002B0747">
        <w:t>equation</w:t>
      </w:r>
      <w:r w:rsidR="002D012C" w:rsidRPr="002B0747">
        <w:t xml:space="preserve"> </w:t>
      </w:r>
      <w:r w:rsidRPr="002B0747">
        <w:t>(9),</w:t>
      </w:r>
      <w:r w:rsidR="002D012C" w:rsidRPr="002B0747">
        <w:t xml:space="preserve"> </w:t>
      </w:r>
      <w:r w:rsidRPr="002B0747">
        <w:t>we</w:t>
      </w:r>
      <w:r w:rsidR="002D012C" w:rsidRPr="002B0747">
        <w:t xml:space="preserve"> </w:t>
      </w:r>
      <w:r w:rsidRPr="002B0747">
        <w:t>will</w:t>
      </w:r>
      <w:r w:rsidR="002D012C" w:rsidRPr="002B0747">
        <w:t xml:space="preserve"> </w:t>
      </w:r>
      <w:r w:rsidRPr="002B0747">
        <w:t>get</w:t>
      </w:r>
      <w:r w:rsidR="002D012C" w:rsidRPr="002B0747">
        <w:t xml:space="preserve"> </w:t>
      </w:r>
      <w:r w:rsidRPr="002B0747">
        <w:t>the</w:t>
      </w:r>
      <w:r w:rsidR="002D012C" w:rsidRPr="002B0747">
        <w:t xml:space="preserve"> </w:t>
      </w:r>
      <w:r w:rsidRPr="002B0747">
        <w:t>desired</w:t>
      </w:r>
      <w:r w:rsidR="002D012C" w:rsidRPr="002B0747">
        <w:t xml:space="preserve"> </w:t>
      </w:r>
      <w:r w:rsidRPr="002B0747">
        <w:t>result.</w:t>
      </w:r>
      <w:r w:rsidR="002D012C" w:rsidRPr="002B0747">
        <w:t xml:space="preserve"> </w:t>
      </w:r>
      <w:r w:rsidRPr="002B0747">
        <w:t>When</w:t>
      </w:r>
      <w:r w:rsidR="002D012C" w:rsidRPr="002B0747">
        <w:t xml:space="preserve"> </w:t>
      </w:r>
      <w:r w:rsidRPr="002B0747">
        <w:t>the</w:t>
      </w:r>
      <w:r w:rsidR="002D012C" w:rsidRPr="002B0747">
        <w:t xml:space="preserve"> </w:t>
      </w:r>
      <w:r w:rsidRPr="002B0747">
        <w:t>problem</w:t>
      </w:r>
      <w:r w:rsidR="002D012C" w:rsidRPr="002B0747">
        <w:t xml:space="preserve"> </w:t>
      </w:r>
      <w:r w:rsidRPr="002B0747">
        <w:t>is</w:t>
      </w:r>
      <w:r w:rsidR="002D012C" w:rsidRPr="002B0747">
        <w:t xml:space="preserve"> </w:t>
      </w:r>
      <w:r w:rsidRPr="002B0747">
        <w:t>regularized</w:t>
      </w:r>
      <w:r w:rsidR="002D012C" w:rsidRPr="002B0747">
        <w:t xml:space="preserve"> </w:t>
      </w:r>
      <w:r w:rsidRPr="002B0747">
        <w:t>(by</w:t>
      </w:r>
      <w:r w:rsidR="002D012C" w:rsidRPr="002B0747">
        <w:t xml:space="preserve"> </w:t>
      </w:r>
      <w:r w:rsidRPr="002B0747">
        <w:t>transition</w:t>
      </w:r>
      <w:r w:rsidR="002D012C" w:rsidRPr="002B0747">
        <w:t xml:space="preserve"> </w:t>
      </w:r>
      <w:r w:rsidRPr="002B0747">
        <w:t>to</w:t>
      </w:r>
      <w:r w:rsidR="002D012C" w:rsidRPr="002B0747">
        <w:t xml:space="preserve"> </w:t>
      </w:r>
      <w:r w:rsidRPr="002B0747">
        <w:t>the</w:t>
      </w:r>
      <w:r w:rsidR="002D012C" w:rsidRPr="002B0747">
        <w:t xml:space="preserve"> </w:t>
      </w:r>
      <w:r w:rsidRPr="002B0747">
        <w:t>problem</w:t>
      </w:r>
      <w:r w:rsidR="002D012C" w:rsidRPr="002B0747">
        <w:t xml:space="preserve"> </w:t>
      </w:r>
      <w:r w:rsidRPr="002B0747">
        <w:t>(13)),</w:t>
      </w:r>
      <w:r w:rsidR="002D012C" w:rsidRPr="002B0747">
        <w:t xml:space="preserve"> </w:t>
      </w:r>
      <w:r w:rsidRPr="002B0747">
        <w:t>we</w:t>
      </w:r>
      <w:r w:rsidR="002D012C" w:rsidRPr="002B0747">
        <w:t xml:space="preserve"> </w:t>
      </w:r>
      <w:r w:rsidRPr="002B0747">
        <w:t>obtain</w:t>
      </w:r>
      <w:r w:rsidR="002D012C" w:rsidRPr="002B0747">
        <w:t xml:space="preserve"> </w:t>
      </w:r>
      <w:r w:rsidRPr="002B0747">
        <w:rPr>
          <w:position w:val="-14"/>
        </w:rPr>
        <w:object w:dxaOrig="2580" w:dyaOrig="400" w14:anchorId="42FEFBE4">
          <v:shape id="_x0000_i1283" type="#_x0000_t75" style="width:129pt;height:20.5pt" o:ole="">
            <v:imagedata r:id="rId524" o:title=""/>
          </v:shape>
          <o:OLEObject Type="Embed" ProgID="Equation.DSMT4" ShapeID="_x0000_i1283" DrawAspect="Content" ObjectID="_1697827119" r:id="rId525"/>
        </w:object>
      </w:r>
      <w:r w:rsidRPr="002B0747">
        <w:t>,</w:t>
      </w:r>
      <w:r w:rsidR="002D012C" w:rsidRPr="002B0747">
        <w:t xml:space="preserve"> </w:t>
      </w:r>
      <w:r w:rsidRPr="002B0747">
        <w:t>and</w:t>
      </w:r>
      <w:r w:rsidR="002D012C" w:rsidRPr="002B0747">
        <w:t xml:space="preserve"> </w:t>
      </w:r>
      <w:r w:rsidRPr="002B0747">
        <w:t>from</w:t>
      </w:r>
      <w:r w:rsidR="002D012C" w:rsidRPr="002B0747">
        <w:t xml:space="preserve"> </w:t>
      </w:r>
      <w:r w:rsidRPr="002B0747">
        <w:t>the</w:t>
      </w:r>
      <w:r w:rsidR="002D012C" w:rsidRPr="002B0747">
        <w:t xml:space="preserve"> </w:t>
      </w:r>
      <w:r w:rsidRPr="002B0747">
        <w:t>estimate</w:t>
      </w:r>
      <w:r w:rsidR="002D012C" w:rsidRPr="002B0747">
        <w:t xml:space="preserve"> </w:t>
      </w:r>
      <w:r w:rsidRPr="002B0747">
        <w:t>of</w:t>
      </w:r>
      <w:r w:rsidR="002D012C" w:rsidRPr="002B0747">
        <w:t xml:space="preserve"> </w:t>
      </w:r>
      <w:r w:rsidRPr="002B0747">
        <w:t>the</w:t>
      </w:r>
      <w:r w:rsidR="002D012C" w:rsidRPr="002B0747">
        <w:t xml:space="preserve"> </w:t>
      </w:r>
      <w:r w:rsidRPr="002B0747">
        <w:t>type</w:t>
      </w:r>
      <w:r w:rsidR="002D012C" w:rsidRPr="002B0747">
        <w:t xml:space="preserve"> </w:t>
      </w:r>
      <w:r w:rsidRPr="002B0747">
        <w:t>(11),</w:t>
      </w:r>
      <w:r w:rsidR="002D012C" w:rsidRPr="002B0747">
        <w:t xml:space="preserve"> </w:t>
      </w:r>
      <w:r w:rsidRPr="002B0747">
        <w:t>one</w:t>
      </w:r>
      <w:r w:rsidR="002D012C" w:rsidRPr="002B0747">
        <w:t xml:space="preserve"> </w:t>
      </w:r>
      <w:r w:rsidRPr="002B0747">
        <w:t>gets</w:t>
      </w:r>
      <w:r w:rsidR="002D012C" w:rsidRPr="002B0747">
        <w:t xml:space="preserve"> </w:t>
      </w:r>
      <w:r w:rsidRPr="002B0747">
        <w:rPr>
          <w:position w:val="-14"/>
        </w:rPr>
        <w:object w:dxaOrig="2220" w:dyaOrig="440" w14:anchorId="4B12332E">
          <v:shape id="_x0000_i1284" type="#_x0000_t75" style="width:111pt;height:21.5pt" o:ole="">
            <v:imagedata r:id="rId526" o:title=""/>
          </v:shape>
          <o:OLEObject Type="Embed" ProgID="Equation.DSMT4" ShapeID="_x0000_i1284" DrawAspect="Content" ObjectID="_1697827120" r:id="rId527"/>
        </w:object>
      </w:r>
      <w:r w:rsidRPr="002B0747">
        <w:t>.</w:t>
      </w:r>
      <w:r w:rsidR="002D012C" w:rsidRPr="002B0747">
        <w:t xml:space="preserve"> </w:t>
      </w:r>
      <w:r w:rsidRPr="002B0747">
        <w:t>Repeating</w:t>
      </w:r>
      <w:r w:rsidR="002D012C" w:rsidRPr="002B0747">
        <w:t xml:space="preserve"> </w:t>
      </w:r>
      <w:r w:rsidRPr="002B0747">
        <w:t>the</w:t>
      </w:r>
      <w:r w:rsidR="002D012C" w:rsidRPr="002B0747">
        <w:t xml:space="preserve"> </w:t>
      </w:r>
      <w:r w:rsidRPr="002B0747">
        <w:t>regularizing</w:t>
      </w:r>
      <w:r w:rsidR="002D012C" w:rsidRPr="002B0747">
        <w:t xml:space="preserve"> </w:t>
      </w:r>
      <w:r w:rsidRPr="002B0747">
        <w:t>procedure,</w:t>
      </w:r>
      <w:r w:rsidR="002D012C" w:rsidRPr="002B0747">
        <w:t xml:space="preserve"> </w:t>
      </w:r>
      <w:r w:rsidRPr="002B0747">
        <w:t>we</w:t>
      </w:r>
      <w:r w:rsidR="002D012C" w:rsidRPr="002B0747">
        <w:t xml:space="preserve"> </w:t>
      </w:r>
      <w:r w:rsidRPr="002B0747">
        <w:t>get</w:t>
      </w:r>
      <w:r w:rsidR="002D012C" w:rsidRPr="002B0747">
        <w:t xml:space="preserve"> </w:t>
      </w:r>
      <w:r w:rsidRPr="002B0747">
        <w:rPr>
          <w:position w:val="-14"/>
        </w:rPr>
        <w:object w:dxaOrig="2220" w:dyaOrig="440" w14:anchorId="144249AD">
          <v:shape id="_x0000_i1285" type="#_x0000_t75" style="width:111pt;height:21.5pt" o:ole="">
            <v:imagedata r:id="rId528" o:title=""/>
          </v:shape>
          <o:OLEObject Type="Embed" ProgID="Equation.DSMT4" ShapeID="_x0000_i1285" DrawAspect="Content" ObjectID="_1697827121" r:id="rId529"/>
        </w:object>
      </w:r>
      <w:r w:rsidR="002D012C" w:rsidRPr="002B0747">
        <w:t xml:space="preserve"> </w:t>
      </w:r>
      <w:r w:rsidRPr="002B0747">
        <w:t>–</w:t>
      </w:r>
      <w:r w:rsidR="002D012C" w:rsidRPr="002B0747">
        <w:t xml:space="preserve"> </w:t>
      </w:r>
      <w:r w:rsidRPr="002B0747">
        <w:t>the</w:t>
      </w:r>
      <w:r w:rsidR="002D012C" w:rsidRPr="002B0747">
        <w:t xml:space="preserve"> </w:t>
      </w:r>
      <w:r w:rsidRPr="002B0747">
        <w:t>convergence</w:t>
      </w:r>
      <w:r w:rsidR="002D012C" w:rsidRPr="002B0747">
        <w:t xml:space="preserve"> </w:t>
      </w:r>
      <w:r w:rsidRPr="002B0747">
        <w:t>rate</w:t>
      </w:r>
      <w:r w:rsidR="002D012C" w:rsidRPr="002B0747">
        <w:t xml:space="preserve"> </w:t>
      </w:r>
      <w:r w:rsidRPr="002B0747">
        <w:t>of</w:t>
      </w:r>
      <w:r w:rsidR="002D012C" w:rsidRPr="002B0747">
        <w:t xml:space="preserve"> </w:t>
      </w:r>
      <w:r w:rsidRPr="002B0747">
        <w:t>the</w:t>
      </w:r>
      <w:r w:rsidR="002D012C" w:rsidRPr="002B0747">
        <w:t xml:space="preserve"> </w:t>
      </w:r>
      <w:r w:rsidRPr="002B0747">
        <w:t>desired</w:t>
      </w:r>
      <w:r w:rsidR="002D012C" w:rsidRPr="002B0747">
        <w:t xml:space="preserve"> </w:t>
      </w:r>
      <w:r w:rsidRPr="002B0747">
        <w:t>quantities</w:t>
      </w:r>
      <w:r w:rsidR="002D012C" w:rsidRPr="002B0747">
        <w:t xml:space="preserve"> </w:t>
      </w:r>
      <w:r w:rsidRPr="002B0747">
        <w:t>to</w:t>
      </w:r>
      <w:r w:rsidR="002D012C" w:rsidRPr="002B0747">
        <w:t xml:space="preserve"> </w:t>
      </w:r>
      <w:r w:rsidRPr="002B0747">
        <w:t>their</w:t>
      </w:r>
      <w:r w:rsidR="002D012C" w:rsidRPr="002B0747">
        <w:t xml:space="preserve"> </w:t>
      </w:r>
      <w:r w:rsidRPr="002B0747">
        <w:t>exact</w:t>
      </w:r>
      <w:r w:rsidR="002D012C" w:rsidRPr="002B0747">
        <w:t xml:space="preserve"> </w:t>
      </w:r>
      <w:r w:rsidRPr="002B0747">
        <w:t>value</w:t>
      </w:r>
      <w:r w:rsidR="002D012C" w:rsidRPr="002B0747">
        <w:t xml:space="preserve"> </w:t>
      </w:r>
      <w:r w:rsidRPr="002B0747">
        <w:t>increases</w:t>
      </w:r>
      <w:r w:rsidR="002D012C" w:rsidRPr="002B0747">
        <w:t xml:space="preserve"> </w:t>
      </w:r>
      <w:r w:rsidRPr="002B0747">
        <w:t>by</w:t>
      </w:r>
      <w:r w:rsidR="002D012C" w:rsidRPr="002B0747">
        <w:t xml:space="preserve"> </w:t>
      </w:r>
      <w:r w:rsidRPr="002B0747">
        <w:t>two</w:t>
      </w:r>
      <w:r w:rsidR="002D012C" w:rsidRPr="002B0747">
        <w:t xml:space="preserve"> </w:t>
      </w:r>
      <w:r w:rsidRPr="002B0747">
        <w:t>orders</w:t>
      </w:r>
      <w:r w:rsidR="002D012C" w:rsidRPr="002B0747">
        <w:t xml:space="preserve"> </w:t>
      </w:r>
      <w:r w:rsidRPr="002B0747">
        <w:t>of</w:t>
      </w:r>
      <w:r w:rsidR="002D012C" w:rsidRPr="002B0747">
        <w:t xml:space="preserve"> </w:t>
      </w:r>
      <w:r w:rsidRPr="002B0747">
        <w:t>magnitude.</w:t>
      </w:r>
    </w:p>
    <w:p w14:paraId="7211D7B7" w14:textId="77777777" w:rsidR="00DB5CCD" w:rsidRPr="002B0747" w:rsidRDefault="00DB5CCD" w:rsidP="006544FF">
      <w:r w:rsidRPr="002B0747">
        <w:t>An</w:t>
      </w:r>
      <w:r w:rsidR="002D012C" w:rsidRPr="002B0747">
        <w:t xml:space="preserve"> </w:t>
      </w:r>
      <w:r w:rsidRPr="002B0747">
        <w:t>accurate</w:t>
      </w:r>
      <w:r w:rsidR="002D012C" w:rsidRPr="002B0747">
        <w:t xml:space="preserve"> </w:t>
      </w:r>
      <w:r w:rsidRPr="002B0747">
        <w:t>and</w:t>
      </w:r>
      <w:r w:rsidR="002D012C" w:rsidRPr="002B0747">
        <w:t xml:space="preserve"> </w:t>
      </w:r>
      <w:r w:rsidRPr="002B0747">
        <w:t>complete</w:t>
      </w:r>
      <w:r w:rsidR="002D012C" w:rsidRPr="002B0747">
        <w:t xml:space="preserve"> </w:t>
      </w:r>
      <w:r w:rsidRPr="002B0747">
        <w:t>enough</w:t>
      </w:r>
      <w:r w:rsidR="002D012C" w:rsidRPr="002B0747">
        <w:t xml:space="preserve"> </w:t>
      </w:r>
      <w:r w:rsidRPr="002B0747">
        <w:t>numerical</w:t>
      </w:r>
      <w:r w:rsidR="002D012C" w:rsidRPr="002B0747">
        <w:t xml:space="preserve"> </w:t>
      </w:r>
      <w:r w:rsidRPr="002B0747">
        <w:t>analysis</w:t>
      </w:r>
      <w:r w:rsidR="002D012C" w:rsidRPr="002B0747">
        <w:t xml:space="preserve"> </w:t>
      </w:r>
      <w:r w:rsidRPr="002B0747">
        <w:t>of</w:t>
      </w:r>
      <w:r w:rsidR="002D012C" w:rsidRPr="002B0747">
        <w:t xml:space="preserve"> </w:t>
      </w:r>
      <w:r w:rsidRPr="002B0747">
        <w:t>the</w:t>
      </w:r>
      <w:r w:rsidR="002D012C" w:rsidRPr="002B0747">
        <w:t xml:space="preserve"> </w:t>
      </w:r>
      <w:r w:rsidRPr="002B0747">
        <w:t>real</w:t>
      </w:r>
      <w:r w:rsidR="002D012C" w:rsidRPr="002B0747">
        <w:t xml:space="preserve"> </w:t>
      </w:r>
      <w:r w:rsidRPr="002B0747">
        <w:t>efficiency</w:t>
      </w:r>
      <w:r w:rsidR="002D012C" w:rsidRPr="002B0747">
        <w:t xml:space="preserve"> </w:t>
      </w:r>
      <w:r w:rsidRPr="002B0747">
        <w:t>of</w:t>
      </w:r>
      <w:r w:rsidR="002D012C" w:rsidRPr="002B0747">
        <w:t xml:space="preserve"> </w:t>
      </w:r>
      <w:r w:rsidRPr="002B0747">
        <w:t>algorithms</w:t>
      </w:r>
      <w:r w:rsidR="002D012C" w:rsidRPr="002B0747">
        <w:t xml:space="preserve"> </w:t>
      </w:r>
      <w:r w:rsidRPr="002B0747">
        <w:t>for</w:t>
      </w:r>
      <w:r w:rsidR="002D012C" w:rsidRPr="002B0747">
        <w:t xml:space="preserve"> </w:t>
      </w:r>
      <w:r w:rsidRPr="002B0747">
        <w:t>solving</w:t>
      </w:r>
      <w:r w:rsidR="002D012C" w:rsidRPr="002B0747">
        <w:t xml:space="preserve"> </w:t>
      </w:r>
      <w:r w:rsidRPr="002B0747">
        <w:t>spectral</w:t>
      </w:r>
      <w:r w:rsidR="002D012C" w:rsidRPr="002B0747">
        <w:t xml:space="preserve"> </w:t>
      </w:r>
      <w:r w:rsidRPr="002B0747">
        <w:t>problems</w:t>
      </w:r>
      <w:r w:rsidR="002D012C" w:rsidRPr="002B0747">
        <w:t xml:space="preserve"> </w:t>
      </w:r>
      <w:r w:rsidRPr="002B0747">
        <w:t>for</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w:t>
      </w:r>
      <w:r w:rsidR="002D012C" w:rsidRPr="002B0747">
        <w:t xml:space="preserve"> </w:t>
      </w:r>
      <w:r w:rsidRPr="002B0747">
        <w:t>standard</w:t>
      </w:r>
      <w:r w:rsidR="002D012C" w:rsidRPr="002B0747">
        <w:t xml:space="preserve"> </w:t>
      </w:r>
      <w:r w:rsidRPr="002B0747">
        <w:t>and</w:t>
      </w:r>
      <w:r w:rsidR="002D012C" w:rsidRPr="002B0747">
        <w:t xml:space="preserve"> </w:t>
      </w:r>
      <w:r w:rsidRPr="002B0747">
        <w:t>regularized</w:t>
      </w:r>
      <w:r w:rsidR="002D012C" w:rsidRPr="002B0747">
        <w:t xml:space="preserve"> </w:t>
      </w:r>
      <w:r w:rsidRPr="002B0747">
        <w:t>–</w:t>
      </w:r>
      <w:r w:rsidR="002D012C" w:rsidRPr="002B0747">
        <w:t xml:space="preserve"> </w:t>
      </w:r>
      <w:r w:rsidRPr="002B0747">
        <w:t>can</w:t>
      </w:r>
      <w:r w:rsidR="002D012C" w:rsidRPr="002B0747">
        <w:t xml:space="preserve"> </w:t>
      </w:r>
      <w:r w:rsidRPr="002B0747">
        <w:t>be</w:t>
      </w:r>
      <w:r w:rsidR="002D012C" w:rsidRPr="002B0747">
        <w:t xml:space="preserve"> </w:t>
      </w:r>
      <w:r w:rsidRPr="002B0747">
        <w:t>performed</w:t>
      </w:r>
      <w:r w:rsidR="002D012C" w:rsidRPr="002B0747">
        <w:t xml:space="preserve"> </w:t>
      </w:r>
      <w:r w:rsidRPr="002B0747">
        <w:t>using</w:t>
      </w:r>
      <w:r w:rsidR="002D012C" w:rsidRPr="002B0747">
        <w:t xml:space="preserve"> </w:t>
      </w:r>
      <w:r w:rsidRPr="002B0747">
        <w:t>a</w:t>
      </w:r>
      <w:r w:rsidR="002D012C" w:rsidRPr="002B0747">
        <w:t xml:space="preserve"> </w:t>
      </w:r>
      <w:r w:rsidRPr="002B0747">
        <w:t>number</w:t>
      </w:r>
      <w:r w:rsidR="002D012C" w:rsidRPr="002B0747">
        <w:t xml:space="preserve"> </w:t>
      </w:r>
      <w:r w:rsidRPr="002B0747">
        <w:t>of</w:t>
      </w:r>
      <w:r w:rsidR="002D012C" w:rsidRPr="002B0747">
        <w:t xml:space="preserve"> </w:t>
      </w:r>
      <w:r w:rsidRPr="002B0747">
        <w:t>special</w:t>
      </w:r>
      <w:r w:rsidR="002D012C" w:rsidRPr="002B0747">
        <w:t xml:space="preserve"> </w:t>
      </w:r>
      <w:r w:rsidRPr="002B0747">
        <w:t>techniques</w:t>
      </w:r>
      <w:r w:rsidR="002D012C" w:rsidRPr="002B0747">
        <w:t xml:space="preserve"> </w:t>
      </w:r>
      <w:r w:rsidRPr="002B0747">
        <w:t>developed</w:t>
      </w:r>
      <w:r w:rsidR="002D012C" w:rsidRPr="002B0747">
        <w:t xml:space="preserve"> </w:t>
      </w:r>
      <w:r w:rsidRPr="002B0747">
        <w:t>for</w:t>
      </w:r>
      <w:r w:rsidR="002D012C" w:rsidRPr="002B0747">
        <w:t xml:space="preserve"> </w:t>
      </w:r>
      <w:r w:rsidRPr="002B0747">
        <w:t>such</w:t>
      </w:r>
      <w:r w:rsidR="002D012C" w:rsidRPr="002B0747">
        <w:t xml:space="preserve"> </w:t>
      </w:r>
      <w:r w:rsidRPr="002B0747">
        <w:t>research.</w:t>
      </w:r>
      <w:r w:rsidR="002D012C" w:rsidRPr="002B0747">
        <w:t xml:space="preserve"> </w:t>
      </w:r>
      <w:r w:rsidRPr="002B0747">
        <w:t>The</w:t>
      </w:r>
      <w:r w:rsidR="002D012C" w:rsidRPr="002B0747">
        <w:t xml:space="preserve"> </w:t>
      </w:r>
      <w:r w:rsidRPr="002B0747">
        <w:t>examples</w:t>
      </w:r>
      <w:r w:rsidR="002D012C" w:rsidRPr="002B0747">
        <w:t xml:space="preserve"> </w:t>
      </w:r>
      <w:r w:rsidRPr="002B0747">
        <w:t>that</w:t>
      </w:r>
      <w:r w:rsidR="002D012C" w:rsidRPr="002B0747">
        <w:t xml:space="preserve"> </w:t>
      </w:r>
      <w:r w:rsidRPr="002B0747">
        <w:t>are</w:t>
      </w:r>
      <w:r w:rsidR="002D012C" w:rsidRPr="002B0747">
        <w:t xml:space="preserve"> </w:t>
      </w:r>
      <w:r w:rsidRPr="002B0747">
        <w:t>describing</w:t>
      </w:r>
      <w:r w:rsidR="002D012C" w:rsidRPr="002B0747">
        <w:t xml:space="preserve"> </w:t>
      </w:r>
      <w:r w:rsidRPr="002B0747">
        <w:t>and</w:t>
      </w:r>
      <w:r w:rsidR="002D012C" w:rsidRPr="002B0747">
        <w:t xml:space="preserve"> </w:t>
      </w:r>
      <w:r w:rsidRPr="002B0747">
        <w:t>implementing</w:t>
      </w:r>
      <w:r w:rsidR="002D012C" w:rsidRPr="002B0747">
        <w:t xml:space="preserve"> </w:t>
      </w:r>
      <w:r w:rsidRPr="002B0747">
        <w:t>these</w:t>
      </w:r>
      <w:r w:rsidR="002D012C" w:rsidRPr="002B0747">
        <w:t xml:space="preserve"> </w:t>
      </w:r>
      <w:r w:rsidRPr="002B0747">
        <w:t>techniques</w:t>
      </w:r>
      <w:r w:rsidR="002D012C" w:rsidRPr="002B0747">
        <w:t xml:space="preserve"> </w:t>
      </w:r>
      <w:r w:rsidRPr="002B0747">
        <w:t>can</w:t>
      </w:r>
      <w:r w:rsidR="002D012C" w:rsidRPr="002B0747">
        <w:t xml:space="preserve"> </w:t>
      </w:r>
      <w:r w:rsidRPr="002B0747">
        <w:t>be</w:t>
      </w:r>
      <w:r w:rsidR="002D012C" w:rsidRPr="002B0747">
        <w:t xml:space="preserve"> </w:t>
      </w:r>
      <w:r w:rsidRPr="002B0747">
        <w:t>found</w:t>
      </w:r>
      <w:r w:rsidR="002D012C" w:rsidRPr="002B0747">
        <w:t xml:space="preserve"> </w:t>
      </w:r>
      <w:r w:rsidRPr="002B0747">
        <w:t>in</w:t>
      </w:r>
      <w:r w:rsidR="002D012C" w:rsidRPr="002B0747">
        <w:t xml:space="preserve"> </w:t>
      </w:r>
      <w:r w:rsidRPr="002B0747">
        <w:t>[37].</w:t>
      </w:r>
      <w:r w:rsidR="002D012C" w:rsidRPr="002B0747">
        <w:t xml:space="preserve"> </w:t>
      </w:r>
      <w:r w:rsidRPr="002B0747">
        <w:t>In</w:t>
      </w:r>
      <w:r w:rsidR="002D012C" w:rsidRPr="002B0747">
        <w:t xml:space="preserve"> </w:t>
      </w:r>
      <w:r w:rsidRPr="002B0747">
        <w:t>this</w:t>
      </w:r>
      <w:r w:rsidR="002D012C" w:rsidRPr="002B0747">
        <w:t xml:space="preserve"> </w:t>
      </w:r>
      <w:r w:rsidRPr="002B0747">
        <w:t>section,</w:t>
      </w:r>
      <w:r w:rsidR="002D012C" w:rsidRPr="002B0747">
        <w:t xml:space="preserve"> </w:t>
      </w:r>
      <w:r w:rsidRPr="002B0747">
        <w:t>we</w:t>
      </w:r>
      <w:r w:rsidR="002D012C" w:rsidRPr="002B0747">
        <w:t xml:space="preserve"> </w:t>
      </w:r>
      <w:r w:rsidRPr="002B0747">
        <w:t>cannot</w:t>
      </w:r>
      <w:r w:rsidR="002D012C" w:rsidRPr="002B0747">
        <w:t xml:space="preserve"> </w:t>
      </w:r>
      <w:r w:rsidRPr="002B0747">
        <w:t>pay</w:t>
      </w:r>
      <w:r w:rsidR="002D012C" w:rsidRPr="002B0747">
        <w:t xml:space="preserve"> </w:t>
      </w:r>
      <w:r w:rsidRPr="002B0747">
        <w:t>enough</w:t>
      </w:r>
      <w:r w:rsidR="002D012C" w:rsidRPr="002B0747">
        <w:t xml:space="preserve"> </w:t>
      </w:r>
      <w:r w:rsidRPr="002B0747">
        <w:t>attention</w:t>
      </w:r>
      <w:r w:rsidR="002D012C" w:rsidRPr="002B0747">
        <w:t xml:space="preserve"> </w:t>
      </w:r>
      <w:r w:rsidRPr="002B0747">
        <w:t>to</w:t>
      </w:r>
      <w:r w:rsidR="002D012C" w:rsidRPr="002B0747">
        <w:t xml:space="preserve"> </w:t>
      </w:r>
      <w:r w:rsidRPr="002B0747">
        <w:t>this</w:t>
      </w:r>
      <w:r w:rsidR="002D012C" w:rsidRPr="002B0747">
        <w:t xml:space="preserve"> </w:t>
      </w:r>
      <w:r w:rsidRPr="002B0747">
        <w:t>issue</w:t>
      </w:r>
      <w:r w:rsidR="002D012C" w:rsidRPr="002B0747">
        <w:t xml:space="preserve"> </w:t>
      </w:r>
      <w:r w:rsidRPr="002B0747">
        <w:t>due</w:t>
      </w:r>
      <w:r w:rsidR="002D012C" w:rsidRPr="002B0747">
        <w:t xml:space="preserve"> </w:t>
      </w:r>
      <w:r w:rsidRPr="002B0747">
        <w:t>to</w:t>
      </w:r>
      <w:r w:rsidR="002D012C" w:rsidRPr="002B0747">
        <w:t xml:space="preserve"> </w:t>
      </w:r>
      <w:r w:rsidRPr="002B0747">
        <w:t>natural</w:t>
      </w:r>
      <w:r w:rsidR="002D012C" w:rsidRPr="002B0747">
        <w:t xml:space="preserve"> </w:t>
      </w:r>
      <w:r w:rsidRPr="002B0747">
        <w:t>limitations</w:t>
      </w:r>
      <w:r w:rsidR="002D012C" w:rsidRPr="002B0747">
        <w:t xml:space="preserve"> </w:t>
      </w:r>
      <w:r w:rsidRPr="002B0747">
        <w:t>on</w:t>
      </w:r>
      <w:r w:rsidR="002D012C" w:rsidRPr="002B0747">
        <w:t xml:space="preserve"> </w:t>
      </w:r>
      <w:r w:rsidRPr="002B0747">
        <w:t>the</w:t>
      </w:r>
      <w:r w:rsidR="002D012C" w:rsidRPr="002B0747">
        <w:t xml:space="preserve"> </w:t>
      </w:r>
      <w:r w:rsidRPr="002B0747">
        <w:t>volume</w:t>
      </w:r>
      <w:r w:rsidR="002D012C" w:rsidRPr="002B0747">
        <w:t xml:space="preserve"> </w:t>
      </w:r>
      <w:r w:rsidRPr="002B0747">
        <w:t>of</w:t>
      </w:r>
      <w:r w:rsidR="002D012C" w:rsidRPr="002B0747">
        <w:t xml:space="preserve"> </w:t>
      </w:r>
      <w:r w:rsidRPr="002B0747">
        <w:t>published</w:t>
      </w:r>
      <w:r w:rsidR="002D012C" w:rsidRPr="002B0747">
        <w:t xml:space="preserve"> </w:t>
      </w:r>
      <w:r w:rsidRPr="002B0747">
        <w:t>material.</w:t>
      </w:r>
    </w:p>
    <w:p w14:paraId="318D7BB2" w14:textId="77777777" w:rsidR="00DB5CCD" w:rsidRPr="002B0747" w:rsidRDefault="00DB5CCD" w:rsidP="00DB5CCD"/>
    <w:p w14:paraId="1BCF2B04" w14:textId="77777777" w:rsidR="00DB5CCD" w:rsidRPr="002B0747" w:rsidRDefault="00DB5CCD" w:rsidP="00DB5CCD"/>
    <w:p w14:paraId="75B1F9A3" w14:textId="77777777" w:rsidR="00DB5CCD" w:rsidRPr="002B0747" w:rsidRDefault="00DB5CCD" w:rsidP="00DB5CCD">
      <w:pPr>
        <w:pStyle w:val="2"/>
      </w:pPr>
      <w:r w:rsidRPr="002B0747">
        <w:t>3.</w:t>
      </w:r>
      <w:r w:rsidR="002D012C" w:rsidRPr="002B0747">
        <w:t xml:space="preserve"> </w:t>
      </w:r>
      <w:r w:rsidRPr="002B0747">
        <w:t>Spatially</w:t>
      </w:r>
      <w:r w:rsidR="002D012C" w:rsidRPr="002B0747">
        <w:t xml:space="preserve"> </w:t>
      </w:r>
      <w:r w:rsidRPr="002B0747">
        <w:t>Limited</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Electromagnetic</w:t>
      </w:r>
      <w:r w:rsidR="002D012C" w:rsidRPr="002B0747">
        <w:t xml:space="preserve"> </w:t>
      </w:r>
      <w:r w:rsidRPr="002B0747">
        <w:t>Models</w:t>
      </w:r>
      <w:r w:rsidR="002D012C" w:rsidRPr="002B0747">
        <w:t xml:space="preserve"> </w:t>
      </w:r>
      <w:r w:rsidRPr="002B0747">
        <w:t>of</w:t>
      </w:r>
      <w:r w:rsidR="002D012C" w:rsidRPr="002B0747">
        <w:t xml:space="preserve"> </w:t>
      </w:r>
      <w:r w:rsidRPr="002B0747">
        <w:t>the</w:t>
      </w:r>
      <w:r w:rsidR="002D012C" w:rsidRPr="002B0747">
        <w:t xml:space="preserve"> </w:t>
      </w:r>
      <w:r w:rsidRPr="002B0747">
        <w:t>Method</w:t>
      </w:r>
      <w:r w:rsidR="002D012C" w:rsidRPr="002B0747">
        <w:t xml:space="preserve"> </w:t>
      </w:r>
      <w:r w:rsidR="006549CB" w:rsidRPr="002B0747">
        <w:br/>
      </w:r>
      <w:r w:rsidRPr="002B0747">
        <w:t>of</w:t>
      </w:r>
      <w:r w:rsidR="002D012C" w:rsidRPr="002B0747">
        <w:t xml:space="preserve"> </w:t>
      </w:r>
      <w:r w:rsidRPr="002B0747">
        <w:t>Exact</w:t>
      </w:r>
      <w:r w:rsidR="002D012C" w:rsidRPr="002B0747">
        <w:t xml:space="preserve"> </w:t>
      </w:r>
      <w:r w:rsidRPr="002B0747">
        <w:t>Absorbing</w:t>
      </w:r>
      <w:r w:rsidR="002D012C" w:rsidRPr="002B0747">
        <w:t xml:space="preserve"> </w:t>
      </w:r>
      <w:r w:rsidRPr="002B0747">
        <w:t>Conditions</w:t>
      </w:r>
    </w:p>
    <w:p w14:paraId="47C2E377" w14:textId="77777777" w:rsidR="00DB5CCD" w:rsidRPr="002B0747" w:rsidRDefault="00DB5CCD" w:rsidP="006549CB"/>
    <w:p w14:paraId="1A9D32CF" w14:textId="77777777" w:rsidR="00DB5CCD" w:rsidRPr="002B0747" w:rsidRDefault="00DB5CCD" w:rsidP="006549CB">
      <w:r w:rsidRPr="002B0747">
        <w:t>Limited</w:t>
      </w:r>
      <w:r w:rsidR="002D012C" w:rsidRPr="002B0747">
        <w:t xml:space="preserve"> </w:t>
      </w:r>
      <w:r w:rsidRPr="002B0747">
        <w:t>in</w:t>
      </w:r>
      <w:r w:rsidR="002D012C" w:rsidRPr="002B0747">
        <w:t xml:space="preserve"> </w:t>
      </w:r>
      <w:r w:rsidRPr="002B0747">
        <w:t>thickness</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are</w:t>
      </w:r>
      <w:r w:rsidR="002D012C" w:rsidRPr="002B0747">
        <w:t xml:space="preserve"> </w:t>
      </w:r>
      <w:r w:rsidRPr="002B0747">
        <w:t>essentially</w:t>
      </w:r>
      <w:r w:rsidR="002D012C" w:rsidRPr="002B0747">
        <w:t xml:space="preserve"> </w:t>
      </w:r>
      <w:r w:rsidRPr="002B0747">
        <w:t>conventional</w:t>
      </w:r>
      <w:r w:rsidR="002D012C" w:rsidRPr="002B0747">
        <w:t xml:space="preserve"> </w:t>
      </w:r>
      <w:r w:rsidRPr="002B0747">
        <w:t>one-dimensional</w:t>
      </w:r>
      <w:r w:rsidR="002D012C" w:rsidRPr="002B0747">
        <w:t xml:space="preserve"> </w:t>
      </w:r>
      <w:r w:rsidRPr="002B0747">
        <w:t>periodic</w:t>
      </w:r>
      <w:r w:rsidR="002D012C" w:rsidRPr="002B0747">
        <w:t xml:space="preserve"> </w:t>
      </w:r>
      <w:r w:rsidRPr="002B0747">
        <w:t>gratings</w:t>
      </w:r>
      <w:r w:rsidR="002D012C" w:rsidRPr="002B0747">
        <w:t xml:space="preserve"> </w:t>
      </w:r>
      <w:r w:rsidRPr="002B0747">
        <w:t>well</w:t>
      </w:r>
      <w:r w:rsidR="002D012C" w:rsidRPr="002B0747">
        <w:t xml:space="preserve"> </w:t>
      </w:r>
      <w:r w:rsidRPr="002B0747">
        <w:t>supplied</w:t>
      </w:r>
      <w:r w:rsidR="002D012C" w:rsidRPr="002B0747">
        <w:t xml:space="preserve"> </w:t>
      </w:r>
      <w:r w:rsidRPr="002B0747">
        <w:t>with</w:t>
      </w:r>
      <w:r w:rsidR="002D012C" w:rsidRPr="002B0747">
        <w:t xml:space="preserve"> </w:t>
      </w:r>
      <w:r w:rsidR="00E346A5" w:rsidRPr="009768EE">
        <w:t>advanced</w:t>
      </w:r>
      <w:r w:rsidR="00E346A5">
        <w:t xml:space="preserve"> </w:t>
      </w:r>
      <w:r w:rsidRPr="002B0747">
        <w:t>electromagnetic</w:t>
      </w:r>
      <w:r w:rsidR="002D012C" w:rsidRPr="002B0747">
        <w:t xml:space="preserve"> </w:t>
      </w:r>
      <w:r w:rsidRPr="002B0747">
        <w:t>theory</w:t>
      </w:r>
      <w:r w:rsidR="002D012C" w:rsidRPr="002B0747">
        <w:t xml:space="preserve"> </w:t>
      </w:r>
      <w:r w:rsidRPr="002B0747">
        <w:t>[13,</w:t>
      </w:r>
      <w:r w:rsidR="002D012C" w:rsidRPr="002B0747">
        <w:t xml:space="preserve"> </w:t>
      </w:r>
      <w:r w:rsidRPr="002B0747">
        <w:t>14,</w:t>
      </w:r>
      <w:r w:rsidR="002D012C" w:rsidRPr="002B0747">
        <w:t xml:space="preserve"> </w:t>
      </w:r>
      <w:r w:rsidRPr="002B0747">
        <w:t>32,</w:t>
      </w:r>
      <w:r w:rsidR="002D012C" w:rsidRPr="002B0747">
        <w:t xml:space="preserve"> </w:t>
      </w:r>
      <w:r w:rsidRPr="002B0747">
        <w:t>38–42]</w:t>
      </w:r>
      <w:r w:rsidR="002D012C" w:rsidRPr="002B0747">
        <w:t xml:space="preserve"> </w:t>
      </w:r>
      <w:r w:rsidRPr="002B0747">
        <w:t>including</w:t>
      </w:r>
      <w:r w:rsidR="002D012C" w:rsidRPr="002B0747">
        <w:t xml:space="preserve"> </w:t>
      </w:r>
      <w:r w:rsidRPr="002B0747">
        <w:t>various</w:t>
      </w:r>
      <w:r w:rsidR="002D012C" w:rsidRPr="002B0747">
        <w:t xml:space="preserve"> </w:t>
      </w:r>
      <w:r w:rsidRPr="002B0747">
        <w:t>methods</w:t>
      </w:r>
      <w:r w:rsidR="002D012C" w:rsidRPr="002B0747">
        <w:t xml:space="preserve"> </w:t>
      </w:r>
      <w:r w:rsidRPr="002B0747">
        <w:t>for</w:t>
      </w:r>
      <w:r w:rsidR="002D012C" w:rsidRPr="002B0747">
        <w:t xml:space="preserve"> </w:t>
      </w:r>
      <w:r w:rsidRPr="002B0747">
        <w:t>solving</w:t>
      </w:r>
      <w:r w:rsidR="002D012C" w:rsidRPr="002B0747">
        <w:t xml:space="preserve"> </w:t>
      </w:r>
      <w:r w:rsidRPr="002B0747">
        <w:t>fundamental</w:t>
      </w:r>
      <w:r w:rsidR="002D012C" w:rsidRPr="002B0747">
        <w:t xml:space="preserve"> </w:t>
      </w:r>
      <w:r w:rsidRPr="002B0747">
        <w:t>and</w:t>
      </w:r>
      <w:r w:rsidR="002D012C" w:rsidRPr="002B0747">
        <w:t xml:space="preserve"> </w:t>
      </w:r>
      <w:r w:rsidRPr="002B0747">
        <w:t>applied</w:t>
      </w:r>
      <w:r w:rsidR="002D012C" w:rsidRPr="002B0747">
        <w:t xml:space="preserve"> </w:t>
      </w:r>
      <w:r w:rsidRPr="002B0747">
        <w:t>problems.</w:t>
      </w:r>
      <w:r w:rsidR="002D012C" w:rsidRPr="002B0747">
        <w:t xml:space="preserve"> </w:t>
      </w:r>
      <w:r w:rsidRPr="002B0747">
        <w:t>A</w:t>
      </w:r>
      <w:r w:rsidR="002D012C" w:rsidRPr="002B0747">
        <w:t xml:space="preserve"> </w:t>
      </w:r>
      <w:r w:rsidRPr="002B0747">
        <w:t>wide</w:t>
      </w:r>
      <w:r w:rsidR="002D012C" w:rsidRPr="002B0747">
        <w:t xml:space="preserve"> </w:t>
      </w:r>
      <w:r w:rsidRPr="002B0747">
        <w:t>variety</w:t>
      </w:r>
      <w:r w:rsidR="002D012C" w:rsidRPr="002B0747">
        <w:t xml:space="preserve"> </w:t>
      </w:r>
      <w:r w:rsidRPr="002B0747">
        <w:t>of</w:t>
      </w:r>
      <w:r w:rsidR="002D012C" w:rsidRPr="002B0747">
        <w:t xml:space="preserve"> </w:t>
      </w:r>
      <w:r w:rsidRPr="002B0747">
        <w:t>interesting</w:t>
      </w:r>
      <w:r w:rsidR="002D012C" w:rsidRPr="002B0747">
        <w:t xml:space="preserve"> </w:t>
      </w:r>
      <w:r w:rsidRPr="002B0747">
        <w:t>physical</w:t>
      </w:r>
      <w:r w:rsidR="002D012C" w:rsidRPr="002B0747">
        <w:t xml:space="preserve"> </w:t>
      </w:r>
      <w:r w:rsidRPr="002B0747">
        <w:t>results,</w:t>
      </w:r>
      <w:r w:rsidR="002D012C" w:rsidRPr="002B0747">
        <w:t xml:space="preserve"> </w:t>
      </w:r>
      <w:r w:rsidRPr="002B0747">
        <w:t>associated</w:t>
      </w:r>
      <w:r w:rsidR="002D012C" w:rsidRPr="002B0747">
        <w:t xml:space="preserve"> </w:t>
      </w:r>
      <w:r w:rsidRPr="002B0747">
        <w:t>mainly</w:t>
      </w:r>
      <w:r w:rsidR="002D012C" w:rsidRPr="002B0747">
        <w:t xml:space="preserve"> </w:t>
      </w:r>
      <w:r w:rsidRPr="002B0747">
        <w:t>with</w:t>
      </w:r>
      <w:r w:rsidR="002D012C" w:rsidRPr="002B0747">
        <w:t xml:space="preserve"> </w:t>
      </w:r>
      <w:r w:rsidRPr="002B0747">
        <w:t>the</w:t>
      </w:r>
      <w:r w:rsidR="002D012C" w:rsidRPr="002B0747">
        <w:t xml:space="preserve"> </w:t>
      </w:r>
      <w:r w:rsidRPr="002B0747">
        <w:t>implementation</w:t>
      </w:r>
      <w:r w:rsidR="002D012C" w:rsidRPr="002B0747">
        <w:t xml:space="preserve"> </w:t>
      </w:r>
      <w:r w:rsidRPr="002B0747">
        <w:t>of</w:t>
      </w:r>
      <w:r w:rsidR="002D012C" w:rsidRPr="002B0747">
        <w:t xml:space="preserve"> </w:t>
      </w:r>
      <w:r w:rsidRPr="002B0747">
        <w:t>various</w:t>
      </w:r>
      <w:r w:rsidR="002D012C" w:rsidRPr="002B0747">
        <w:t xml:space="preserve"> </w:t>
      </w:r>
      <w:r w:rsidRPr="002B0747">
        <w:t>modes</w:t>
      </w:r>
      <w:r w:rsidR="002D012C" w:rsidRPr="002B0747">
        <w:t xml:space="preserve"> </w:t>
      </w:r>
      <w:r w:rsidRPr="002B0747">
        <w:t>of</w:t>
      </w:r>
      <w:r w:rsidR="002D012C" w:rsidRPr="002B0747">
        <w:t xml:space="preserve"> </w:t>
      </w:r>
      <w:r w:rsidRPr="002B0747">
        <w:t>resonant</w:t>
      </w:r>
      <w:r w:rsidR="002D012C" w:rsidRPr="002B0747">
        <w:t xml:space="preserve"> </w:t>
      </w:r>
      <w:r w:rsidRPr="002B0747">
        <w:t>scattering</w:t>
      </w:r>
      <w:r w:rsidR="002D012C" w:rsidRPr="002B0747">
        <w:t xml:space="preserve"> </w:t>
      </w:r>
      <w:r w:rsidRPr="002B0747">
        <w:t>of</w:t>
      </w:r>
      <w:r w:rsidR="002D012C" w:rsidRPr="002B0747">
        <w:t xml:space="preserve"> </w:t>
      </w:r>
      <w:r w:rsidRPr="002B0747">
        <w:t>electromagnetic</w:t>
      </w:r>
      <w:r w:rsidR="002D012C" w:rsidRPr="002B0747">
        <w:t xml:space="preserve"> </w:t>
      </w:r>
      <w:r w:rsidRPr="002B0747">
        <w:t>waves</w:t>
      </w:r>
      <w:r w:rsidR="002D012C" w:rsidRPr="002B0747">
        <w:t xml:space="preserve"> </w:t>
      </w:r>
      <w:r w:rsidRPr="002B0747">
        <w:t>have</w:t>
      </w:r>
      <w:r w:rsidR="002D012C" w:rsidRPr="002B0747">
        <w:t xml:space="preserve"> </w:t>
      </w:r>
      <w:r w:rsidRPr="002B0747">
        <w:t>been</w:t>
      </w:r>
      <w:r w:rsidR="002D012C" w:rsidRPr="002B0747">
        <w:t xml:space="preserve"> </w:t>
      </w:r>
      <w:r w:rsidRPr="002B0747">
        <w:t>obtained</w:t>
      </w:r>
      <w:r w:rsidR="002D012C" w:rsidRPr="002B0747">
        <w:t xml:space="preserve"> </w:t>
      </w:r>
      <w:r w:rsidRPr="002B0747">
        <w:t>and</w:t>
      </w:r>
      <w:r w:rsidR="002D012C" w:rsidRPr="002B0747">
        <w:t xml:space="preserve"> </w:t>
      </w:r>
      <w:r w:rsidRPr="002B0747">
        <w:t>investigated</w:t>
      </w:r>
      <w:r w:rsidR="002D012C" w:rsidRPr="002B0747">
        <w:t xml:space="preserve"> </w:t>
      </w:r>
      <w:r w:rsidRPr="002B0747">
        <w:t>over</w:t>
      </w:r>
      <w:r w:rsidR="002D012C" w:rsidRPr="002B0747">
        <w:t xml:space="preserve"> </w:t>
      </w:r>
      <w:r w:rsidRPr="002B0747">
        <w:t>the</w:t>
      </w:r>
      <w:r w:rsidR="002D012C" w:rsidRPr="002B0747">
        <w:t xml:space="preserve"> </w:t>
      </w:r>
      <w:r w:rsidRPr="002B0747">
        <w:t>past</w:t>
      </w:r>
      <w:r w:rsidR="002D012C" w:rsidRPr="002B0747">
        <w:t xml:space="preserve"> </w:t>
      </w:r>
      <w:r w:rsidRPr="002B0747">
        <w:t>fifty</w:t>
      </w:r>
      <w:r w:rsidR="002D012C" w:rsidRPr="002B0747">
        <w:t xml:space="preserve"> </w:t>
      </w:r>
      <w:r w:rsidRPr="002B0747">
        <w:t>years.</w:t>
      </w:r>
      <w:r w:rsidR="002D012C" w:rsidRPr="002B0747">
        <w:t xml:space="preserve"> </w:t>
      </w:r>
      <w:r w:rsidRPr="002B0747">
        <w:t>There</w:t>
      </w:r>
      <w:r w:rsidR="002D012C" w:rsidRPr="002B0747">
        <w:t xml:space="preserve"> </w:t>
      </w:r>
      <w:r w:rsidRPr="002B0747">
        <w:t>is</w:t>
      </w:r>
      <w:r w:rsidR="002D012C" w:rsidRPr="002B0747">
        <w:t xml:space="preserve"> </w:t>
      </w:r>
      <w:r w:rsidRPr="002B0747">
        <w:t>a</w:t>
      </w:r>
      <w:r w:rsidR="002D012C" w:rsidRPr="002B0747">
        <w:t xml:space="preserve"> </w:t>
      </w:r>
      <w:r w:rsidRPr="002B0747">
        <w:t>reason</w:t>
      </w:r>
      <w:r w:rsidR="002D012C" w:rsidRPr="002B0747">
        <w:t xml:space="preserve"> </w:t>
      </w:r>
      <w:r w:rsidRPr="002B0747">
        <w:t>to</w:t>
      </w:r>
      <w:r w:rsidR="002D012C" w:rsidRPr="002B0747">
        <w:t xml:space="preserve"> </w:t>
      </w:r>
      <w:r w:rsidRPr="002B0747">
        <w:t>believe</w:t>
      </w:r>
      <w:r w:rsidR="002D012C" w:rsidRPr="002B0747">
        <w:t xml:space="preserve"> </w:t>
      </w:r>
      <w:r w:rsidRPr="002B0747">
        <w:t>that</w:t>
      </w:r>
      <w:r w:rsidR="002D012C" w:rsidRPr="002B0747">
        <w:t xml:space="preserve"> </w:t>
      </w:r>
      <w:r w:rsidRPr="002B0747">
        <w:t>for</w:t>
      </w:r>
      <w:r w:rsidR="002D012C" w:rsidRPr="002B0747">
        <w:t xml:space="preserve"> </w:t>
      </w:r>
      <w:r w:rsidRPr="002B0747">
        <w:t>the</w:t>
      </w:r>
      <w:r w:rsidR="002D012C" w:rsidRPr="002B0747">
        <w:t xml:space="preserve"> </w:t>
      </w:r>
      <w:r w:rsidRPr="002B0747">
        <w:t>analysis</w:t>
      </w:r>
      <w:r w:rsidR="002D012C" w:rsidRPr="002B0747">
        <w:t xml:space="preserve"> </w:t>
      </w:r>
      <w:r w:rsidRPr="002B0747">
        <w:t>of</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limited</w:t>
      </w:r>
      <w:r w:rsidR="002D012C" w:rsidRPr="002B0747">
        <w:t xml:space="preserve"> </w:t>
      </w:r>
      <w:r w:rsidRPr="002B0747">
        <w:t>in</w:t>
      </w:r>
      <w:r w:rsidR="002D012C" w:rsidRPr="002B0747">
        <w:t xml:space="preserve"> </w:t>
      </w:r>
      <w:r w:rsidRPr="002B0747">
        <w:t>space,</w:t>
      </w:r>
      <w:r w:rsidR="002D012C" w:rsidRPr="002B0747">
        <w:t xml:space="preserve"> </w:t>
      </w:r>
      <w:r w:rsidRPr="002B0747">
        <w:t>the</w:t>
      </w:r>
      <w:r w:rsidR="002D012C" w:rsidRPr="002B0747">
        <w:t xml:space="preserve"> </w:t>
      </w:r>
      <w:r w:rsidRPr="002B0747">
        <w:t>most</w:t>
      </w:r>
      <w:r w:rsidR="002D012C" w:rsidRPr="002B0747">
        <w:t xml:space="preserve"> </w:t>
      </w:r>
      <w:r w:rsidRPr="002B0747">
        <w:t>suitable</w:t>
      </w:r>
      <w:r w:rsidR="002D012C" w:rsidRPr="002B0747">
        <w:t xml:space="preserve"> </w:t>
      </w:r>
      <w:r w:rsidRPr="002B0747">
        <w:t>methods</w:t>
      </w:r>
      <w:r w:rsidR="002D012C" w:rsidRPr="002B0747">
        <w:t xml:space="preserve"> </w:t>
      </w:r>
      <w:r w:rsidRPr="002B0747">
        <w:t>are</w:t>
      </w:r>
      <w:r w:rsidR="002D012C" w:rsidRPr="002B0747">
        <w:t xml:space="preserve"> </w:t>
      </w:r>
      <w:r w:rsidRPr="002B0747">
        <w:t>time</w:t>
      </w:r>
      <w:r w:rsidR="002D012C" w:rsidRPr="002B0747">
        <w:t xml:space="preserve"> </w:t>
      </w:r>
      <w:r w:rsidRPr="002B0747">
        <w:t>domain</w:t>
      </w:r>
      <w:r w:rsidR="002D012C" w:rsidRPr="002B0747">
        <w:t xml:space="preserve"> </w:t>
      </w:r>
      <w:r w:rsidRPr="002B0747">
        <w:t>ones</w:t>
      </w:r>
      <w:r w:rsidR="002D012C" w:rsidRPr="002B0747">
        <w:t xml:space="preserve"> </w:t>
      </w:r>
      <w:r w:rsidRPr="002B0747">
        <w:t>and,</w:t>
      </w:r>
      <w:r w:rsidR="002D012C" w:rsidRPr="002B0747">
        <w:t xml:space="preserve"> </w:t>
      </w:r>
      <w:r w:rsidRPr="002B0747">
        <w:t>in</w:t>
      </w:r>
      <w:r w:rsidR="002D012C" w:rsidRPr="002B0747">
        <w:t xml:space="preserve"> </w:t>
      </w:r>
      <w:r w:rsidRPr="002B0747">
        <w:t>particular,</w:t>
      </w:r>
      <w:r w:rsidR="002D012C" w:rsidRPr="002B0747">
        <w:t xml:space="preserve"> </w:t>
      </w:r>
      <w:r w:rsidRPr="002B0747">
        <w:t>the</w:t>
      </w:r>
      <w:r w:rsidR="002D012C" w:rsidRPr="002B0747">
        <w:t xml:space="preserve"> </w:t>
      </w:r>
      <w:r w:rsidRPr="009768EE">
        <w:t>method</w:t>
      </w:r>
      <w:r w:rsidR="002D012C" w:rsidRPr="009768EE">
        <w:t xml:space="preserve"> </w:t>
      </w:r>
      <w:r w:rsidRPr="009768EE">
        <w:t>of</w:t>
      </w:r>
      <w:r w:rsidR="002D012C" w:rsidRPr="009768EE">
        <w:t xml:space="preserve"> </w:t>
      </w:r>
      <w:r w:rsidRPr="009768EE">
        <w:t>the</w:t>
      </w:r>
      <w:r w:rsidR="002D012C" w:rsidRPr="009768EE">
        <w:t xml:space="preserve"> </w:t>
      </w:r>
      <w:r w:rsidRPr="009768EE">
        <w:t>exact</w:t>
      </w:r>
      <w:r w:rsidR="002D012C" w:rsidRPr="009768EE">
        <w:t xml:space="preserve"> </w:t>
      </w:r>
      <w:r w:rsidRPr="009768EE">
        <w:t>absorbing</w:t>
      </w:r>
      <w:r w:rsidR="002D012C" w:rsidRPr="009768EE">
        <w:t xml:space="preserve"> </w:t>
      </w:r>
      <w:r w:rsidRPr="009768EE">
        <w:t>conditions</w:t>
      </w:r>
      <w:r w:rsidR="002D012C" w:rsidRPr="002B0747">
        <w:t xml:space="preserve"> </w:t>
      </w:r>
      <w:r w:rsidRPr="002B0747">
        <w:t>[7–18]</w:t>
      </w:r>
      <w:r w:rsidR="002D012C" w:rsidRPr="002B0747">
        <w:t xml:space="preserve"> </w:t>
      </w:r>
      <w:r w:rsidRPr="002B0747">
        <w:t>which</w:t>
      </w:r>
      <w:r w:rsidR="002D012C" w:rsidRPr="002B0747">
        <w:t xml:space="preserve"> </w:t>
      </w:r>
      <w:r w:rsidRPr="002B0747">
        <w:t>does</w:t>
      </w:r>
      <w:r w:rsidR="002D012C" w:rsidRPr="002B0747">
        <w:t xml:space="preserve"> </w:t>
      </w:r>
      <w:r w:rsidRPr="002B0747">
        <w:t>not</w:t>
      </w:r>
      <w:r w:rsidR="002D012C" w:rsidRPr="002B0747">
        <w:t xml:space="preserve"> </w:t>
      </w:r>
      <w:r w:rsidRPr="002B0747">
        <w:t>distort</w:t>
      </w:r>
      <w:r w:rsidR="002D012C" w:rsidRPr="002B0747">
        <w:t xml:space="preserve"> </w:t>
      </w:r>
      <w:r w:rsidRPr="002B0747">
        <w:t>the</w:t>
      </w:r>
      <w:r w:rsidR="002D012C" w:rsidRPr="002B0747">
        <w:t xml:space="preserve"> </w:t>
      </w:r>
      <w:r w:rsidRPr="002B0747">
        <w:t>physics</w:t>
      </w:r>
      <w:r w:rsidR="002D012C" w:rsidRPr="002B0747">
        <w:t xml:space="preserve"> </w:t>
      </w:r>
      <w:r w:rsidRPr="002B0747">
        <w:t>of</w:t>
      </w:r>
      <w:r w:rsidR="002D012C" w:rsidRPr="002B0747">
        <w:t xml:space="preserve"> </w:t>
      </w:r>
      <w:r w:rsidRPr="002B0747">
        <w:t>processes</w:t>
      </w:r>
      <w:r w:rsidR="002D012C" w:rsidRPr="002B0747">
        <w:t xml:space="preserve"> </w:t>
      </w:r>
      <w:r w:rsidRPr="002B0747">
        <w:t>modeled</w:t>
      </w:r>
      <w:r w:rsidR="002D012C" w:rsidRPr="002B0747">
        <w:t xml:space="preserve"> </w:t>
      </w:r>
      <w:r w:rsidRPr="002B0747">
        <w:t>by</w:t>
      </w:r>
      <w:r w:rsidR="002D012C" w:rsidRPr="002B0747">
        <w:t xml:space="preserve"> </w:t>
      </w:r>
      <w:r w:rsidRPr="002B0747">
        <w:t>mathematical</w:t>
      </w:r>
      <w:r w:rsidR="002D012C" w:rsidRPr="002B0747">
        <w:t xml:space="preserve"> </w:t>
      </w:r>
      <w:r w:rsidRPr="002B0747">
        <w:lastRenderedPageBreak/>
        <w:t>means.</w:t>
      </w:r>
      <w:r w:rsidR="002D012C" w:rsidRPr="002B0747">
        <w:t xml:space="preserve"> </w:t>
      </w:r>
      <w:r w:rsidRPr="002B0747">
        <w:t>This</w:t>
      </w:r>
      <w:r w:rsidR="002D012C" w:rsidRPr="002B0747">
        <w:t xml:space="preserve"> </w:t>
      </w:r>
      <w:r w:rsidRPr="002B0747">
        <w:t>applies</w:t>
      </w:r>
      <w:r w:rsidR="002D012C" w:rsidRPr="002B0747">
        <w:t xml:space="preserve"> </w:t>
      </w:r>
      <w:r w:rsidRPr="002B0747">
        <w:t>to</w:t>
      </w:r>
      <w:r w:rsidR="002D012C" w:rsidRPr="002B0747">
        <w:t xml:space="preserve"> </w:t>
      </w:r>
      <w:r w:rsidRPr="002B0747">
        <w:t>limited</w:t>
      </w:r>
      <w:r w:rsidR="009768EE">
        <w:t xml:space="preserve"> in thickness and compact</w:t>
      </w:r>
      <w:r w:rsidR="002D012C" w:rsidRPr="002B0747">
        <w:t xml:space="preserve"> </w:t>
      </w:r>
      <w:r w:rsidRPr="002B0747">
        <w:t>in</w:t>
      </w:r>
      <w:r w:rsidR="002D012C" w:rsidRPr="002B0747">
        <w:t xml:space="preserve"> </w:t>
      </w:r>
      <w:r w:rsidRPr="002B0747">
        <w:t>plane</w:t>
      </w:r>
      <w:r w:rsidR="002D012C" w:rsidRPr="002B0747">
        <w:t xml:space="preserve"> </w:t>
      </w:r>
      <w:r w:rsidRPr="002B0747">
        <w:rPr>
          <w:position w:val="-10"/>
          <w:lang w:val="ru-RU"/>
        </w:rPr>
        <w:object w:dxaOrig="400" w:dyaOrig="300" w14:anchorId="4E111CC8">
          <v:shape id="_x0000_i1286" type="#_x0000_t75" style="width:20.5pt;height:15pt" o:ole="">
            <v:imagedata r:id="rId530" o:title=""/>
          </v:shape>
          <o:OLEObject Type="Embed" ProgID="Equation.DSMT4" ShapeID="_x0000_i1286" DrawAspect="Content" ObjectID="_1697827122" r:id="rId531"/>
        </w:object>
      </w:r>
      <w:r w:rsidR="002D012C" w:rsidRPr="002B0747">
        <w:t xml:space="preserve"> </w:t>
      </w:r>
      <w:r w:rsidRPr="002B0747">
        <w:t>structures.</w:t>
      </w:r>
      <w:r w:rsidR="002D012C" w:rsidRPr="002B0747">
        <w:t xml:space="preserve"> </w:t>
      </w:r>
      <w:r w:rsidRPr="002B0747">
        <w:t>In</w:t>
      </w:r>
      <w:r w:rsidR="002D012C" w:rsidRPr="002B0747">
        <w:t xml:space="preserve"> </w:t>
      </w:r>
      <w:r w:rsidRPr="002B0747">
        <w:t>this</w:t>
      </w:r>
      <w:r w:rsidR="002D012C" w:rsidRPr="002B0747">
        <w:t xml:space="preserve"> </w:t>
      </w:r>
      <w:r w:rsidRPr="002B0747">
        <w:t>section,</w:t>
      </w:r>
      <w:r w:rsidR="002D012C" w:rsidRPr="002B0747">
        <w:t xml:space="preserve"> </w:t>
      </w:r>
      <w:r w:rsidRPr="002B0747">
        <w:t>we</w:t>
      </w:r>
      <w:r w:rsidR="002D012C" w:rsidRPr="002B0747">
        <w:t xml:space="preserve"> </w:t>
      </w:r>
      <w:r w:rsidRPr="002B0747">
        <w:t>briefly</w:t>
      </w:r>
      <w:r w:rsidR="002D012C" w:rsidRPr="002B0747">
        <w:t xml:space="preserve"> </w:t>
      </w:r>
      <w:r w:rsidRPr="002B0747">
        <w:t>outline</w:t>
      </w:r>
      <w:r w:rsidR="002D012C" w:rsidRPr="002B0747">
        <w:t xml:space="preserve"> </w:t>
      </w:r>
      <w:r w:rsidRPr="002B0747">
        <w:t>the</w:t>
      </w:r>
      <w:r w:rsidR="002D012C" w:rsidRPr="002B0747">
        <w:t xml:space="preserve"> </w:t>
      </w:r>
      <w:r w:rsidRPr="002B0747">
        <w:t>fundamentals</w:t>
      </w:r>
      <w:r w:rsidR="002D012C" w:rsidRPr="002B0747">
        <w:t xml:space="preserve"> </w:t>
      </w:r>
      <w:r w:rsidRPr="002B0747">
        <w:t>of</w:t>
      </w:r>
      <w:r w:rsidR="002D012C" w:rsidRPr="002B0747">
        <w:t xml:space="preserve"> </w:t>
      </w:r>
      <w:r w:rsidRPr="002B0747">
        <w:t>this</w:t>
      </w:r>
      <w:r w:rsidR="002D012C" w:rsidRPr="002B0747">
        <w:t xml:space="preserve"> </w:t>
      </w:r>
      <w:r w:rsidRPr="002B0747">
        <w:t>method.</w:t>
      </w:r>
    </w:p>
    <w:p w14:paraId="1BB2FC3A" w14:textId="77777777" w:rsidR="006549CB" w:rsidRPr="002B0747" w:rsidRDefault="006549CB" w:rsidP="006549CB"/>
    <w:p w14:paraId="3C830C6B" w14:textId="77777777" w:rsidR="006549CB" w:rsidRPr="002B0747" w:rsidRDefault="005D73D4" w:rsidP="006549CB">
      <w:pPr>
        <w:pStyle w:val="Figurecentred"/>
      </w:pPr>
      <w:r>
        <w:rPr>
          <w:noProof/>
          <w:lang w:val="ru-RU" w:eastAsia="ru-RU"/>
        </w:rPr>
        <w:drawing>
          <wp:inline distT="0" distB="0" distL="0" distR="0" wp14:anchorId="018A0192" wp14:editId="266AFA82">
            <wp:extent cx="2994660" cy="21945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994660" cy="2194560"/>
                    </a:xfrm>
                    <a:prstGeom prst="rect">
                      <a:avLst/>
                    </a:prstGeom>
                    <a:noFill/>
                    <a:ln>
                      <a:noFill/>
                    </a:ln>
                  </pic:spPr>
                </pic:pic>
              </a:graphicData>
            </a:graphic>
          </wp:inline>
        </w:drawing>
      </w:r>
    </w:p>
    <w:p w14:paraId="0A804C6D" w14:textId="77777777" w:rsidR="006549CB" w:rsidRPr="002B0747" w:rsidRDefault="006549CB" w:rsidP="006549CB">
      <w:pPr>
        <w:pStyle w:val="Figurecaption"/>
      </w:pPr>
      <w:proofErr w:type="spellStart"/>
      <w:r w:rsidRPr="002B0747">
        <w:t>Figure</w:t>
      </w:r>
      <w:proofErr w:type="spellEnd"/>
      <w:r w:rsidR="002D012C" w:rsidRPr="002B0747">
        <w:t xml:space="preserve"> </w:t>
      </w:r>
      <w:r w:rsidRPr="002B0747">
        <w:t>2.</w:t>
      </w:r>
      <w:r w:rsidR="002D012C" w:rsidRPr="002B0747">
        <w:t xml:space="preserve"> </w:t>
      </w:r>
      <w:r w:rsidRPr="002B0747">
        <w:t>The</w:t>
      </w:r>
      <w:r w:rsidR="002D012C" w:rsidRPr="002B0747">
        <w:t xml:space="preserve"> </w:t>
      </w:r>
      <w:proofErr w:type="spellStart"/>
      <w:r w:rsidRPr="002B0747">
        <w:t>geometry</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model</w:t>
      </w:r>
      <w:proofErr w:type="spellEnd"/>
      <w:r w:rsidR="002D012C" w:rsidRPr="002B0747">
        <w:t xml:space="preserve"> </w:t>
      </w:r>
      <w:proofErr w:type="spellStart"/>
      <w:r w:rsidRPr="002B0747">
        <w:t>problems</w:t>
      </w:r>
      <w:proofErr w:type="spellEnd"/>
      <w:r w:rsidR="002D012C" w:rsidRPr="002B0747">
        <w:t xml:space="preserve"> </w:t>
      </w:r>
      <w:r w:rsidRPr="002B0747">
        <w:t>(14).</w:t>
      </w:r>
    </w:p>
    <w:p w14:paraId="7700A61F" w14:textId="77777777" w:rsidR="00DB5CCD" w:rsidRPr="002B0747" w:rsidRDefault="00DB5CCD" w:rsidP="006549CB">
      <w:r w:rsidRPr="002B0747">
        <w:t>The</w:t>
      </w:r>
      <w:r w:rsidR="002D012C" w:rsidRPr="002B0747">
        <w:t xml:space="preserve"> </w:t>
      </w:r>
      <w:r w:rsidRPr="002B0747">
        <w:t>methods</w:t>
      </w:r>
      <w:r w:rsidR="002D012C" w:rsidRPr="002B0747">
        <w:t xml:space="preserve"> </w:t>
      </w:r>
      <w:r w:rsidRPr="002B0747">
        <w:t>for</w:t>
      </w:r>
      <w:r w:rsidR="002D012C" w:rsidRPr="002B0747">
        <w:t xml:space="preserve"> </w:t>
      </w:r>
      <w:r w:rsidRPr="002B0747">
        <w:t>the</w:t>
      </w:r>
      <w:r w:rsidR="002D012C" w:rsidRPr="002B0747">
        <w:t xml:space="preserve"> </w:t>
      </w:r>
      <w:r w:rsidRPr="002B0747">
        <w:t>analysis</w:t>
      </w:r>
      <w:r w:rsidR="002D012C" w:rsidRPr="002B0747">
        <w:t xml:space="preserve"> </w:t>
      </w:r>
      <w:r w:rsidRPr="002B0747">
        <w:t>of</w:t>
      </w:r>
      <w:r w:rsidR="002D012C" w:rsidRPr="002B0747">
        <w:t xml:space="preserve"> </w:t>
      </w:r>
      <w:r w:rsidRPr="002B0747">
        <w:t>periodic</w:t>
      </w:r>
      <w:r w:rsidR="002D012C" w:rsidRPr="002B0747">
        <w:t xml:space="preserve"> </w:t>
      </w:r>
      <w:r w:rsidRPr="002B0747">
        <w:t>structures</w:t>
      </w:r>
      <w:r w:rsidR="002D012C" w:rsidRPr="002B0747">
        <w:t xml:space="preserve"> </w:t>
      </w:r>
      <w:r w:rsidRPr="002B0747">
        <w:t>using</w:t>
      </w:r>
      <w:r w:rsidR="002D012C" w:rsidRPr="002B0747">
        <w:t xml:space="preserve"> </w:t>
      </w:r>
      <w:r w:rsidRPr="002B0747">
        <w:t>the</w:t>
      </w:r>
      <w:r w:rsidR="002D012C" w:rsidRPr="002B0747">
        <w:t xml:space="preserve"> </w:t>
      </w:r>
      <w:r w:rsidRPr="002B0747">
        <w:t>time-domain</w:t>
      </w:r>
      <w:r w:rsidR="002D012C" w:rsidRPr="002B0747">
        <w:t xml:space="preserve"> </w:t>
      </w:r>
      <w:r w:rsidRPr="002B0747">
        <w:t>formalism</w:t>
      </w:r>
      <w:r w:rsidR="002D012C" w:rsidRPr="002B0747">
        <w:t xml:space="preserve"> </w:t>
      </w:r>
      <w:r w:rsidRPr="002B0747">
        <w:t>are</w:t>
      </w:r>
      <w:r w:rsidR="002D012C" w:rsidRPr="002B0747">
        <w:t xml:space="preserve"> </w:t>
      </w:r>
      <w:r w:rsidRPr="002B0747">
        <w:t>based</w:t>
      </w:r>
      <w:r w:rsidR="002D012C" w:rsidRPr="002B0747">
        <w:t xml:space="preserve"> </w:t>
      </w:r>
      <w:r w:rsidRPr="002B0747">
        <w:t>mainly</w:t>
      </w:r>
      <w:r w:rsidR="002D012C" w:rsidRPr="002B0747">
        <w:t xml:space="preserve"> </w:t>
      </w:r>
      <w:r w:rsidRPr="002B0747">
        <w:t>on</w:t>
      </w:r>
      <w:r w:rsidR="002D012C" w:rsidRPr="002B0747">
        <w:t xml:space="preserve"> </w:t>
      </w:r>
      <w:r w:rsidRPr="002B0747">
        <w:t>standard</w:t>
      </w:r>
      <w:r w:rsidR="002D012C" w:rsidRPr="002B0747">
        <w:t xml:space="preserve"> </w:t>
      </w:r>
      <w:r w:rsidRPr="002B0747">
        <w:t>grid</w:t>
      </w:r>
      <w:r w:rsidR="002D012C" w:rsidRPr="002B0747">
        <w:t xml:space="preserve"> </w:t>
      </w:r>
      <w:r w:rsidRPr="002B0747">
        <w:t>sampling</w:t>
      </w:r>
      <w:r w:rsidR="002D012C" w:rsidRPr="002B0747">
        <w:t xml:space="preserve"> </w:t>
      </w:r>
      <w:r w:rsidRPr="002B0747">
        <w:t>[43,</w:t>
      </w:r>
      <w:r w:rsidR="006544FF" w:rsidRPr="002B0747">
        <w:t xml:space="preserve"> </w:t>
      </w:r>
      <w:r w:rsidRPr="002B0747">
        <w:t>44]</w:t>
      </w:r>
      <w:r w:rsidR="002D012C" w:rsidRPr="002B0747">
        <w:t xml:space="preserve"> </w:t>
      </w:r>
      <w:r w:rsidRPr="002B0747">
        <w:t>of</w:t>
      </w:r>
      <w:r w:rsidR="002D012C" w:rsidRPr="002B0747">
        <w:t xml:space="preserve"> </w:t>
      </w:r>
      <w:r w:rsidRPr="002B0747">
        <w:t>scalar</w:t>
      </w:r>
      <w:r w:rsidR="002D012C" w:rsidRPr="002B0747">
        <w:t xml:space="preserve"> </w:t>
      </w:r>
      <w:r w:rsidRPr="002B0747">
        <w:t>or</w:t>
      </w:r>
      <w:r w:rsidR="002D012C" w:rsidRPr="002B0747">
        <w:t xml:space="preserve"> </w:t>
      </w:r>
      <w:r w:rsidRPr="002B0747">
        <w:t>vector</w:t>
      </w:r>
      <w:r w:rsidR="002D012C" w:rsidRPr="002B0747">
        <w:t xml:space="preserve"> </w:t>
      </w:r>
      <w:r w:rsidRPr="002B0747">
        <w:t>initial</w:t>
      </w:r>
      <w:r w:rsidR="002D012C" w:rsidRPr="002B0747">
        <w:t xml:space="preserve"> </w:t>
      </w:r>
      <w:r w:rsidRPr="002B0747">
        <w:t>boundary</w:t>
      </w:r>
      <w:r w:rsidR="002D012C" w:rsidRPr="002B0747">
        <w:t xml:space="preserve"> </w:t>
      </w:r>
      <w:r w:rsidRPr="002B0747">
        <w:t>value</w:t>
      </w:r>
      <w:r w:rsidR="002D012C" w:rsidRPr="002B0747">
        <w:t xml:space="preserve"> </w:t>
      </w:r>
      <w:r w:rsidRPr="002B0747">
        <w:t>problems</w:t>
      </w:r>
      <w:r w:rsidR="002D012C" w:rsidRPr="002B0747">
        <w:t xml:space="preserve"> </w:t>
      </w:r>
      <w:r w:rsidRPr="002B0747">
        <w:t>in</w:t>
      </w:r>
      <w:r w:rsidR="002D012C" w:rsidRPr="002B0747">
        <w:t xml:space="preserve"> </w:t>
      </w:r>
      <w:r w:rsidRPr="002B0747">
        <w:t>the</w:t>
      </w:r>
      <w:r w:rsidR="002D012C" w:rsidRPr="002B0747">
        <w:t xml:space="preserve"> </w:t>
      </w:r>
      <w:r w:rsidRPr="002B0747">
        <w:t>volume</w:t>
      </w:r>
      <w:r w:rsidR="002D012C" w:rsidRPr="002B0747">
        <w:t xml:space="preserve"> </w:t>
      </w:r>
      <w:r w:rsidRPr="002B0747">
        <w:rPr>
          <w:position w:val="-10"/>
        </w:rPr>
        <w:object w:dxaOrig="380" w:dyaOrig="320" w14:anchorId="7119171B">
          <v:shape id="_x0000_i1287" type="#_x0000_t75" style="width:19pt;height:15.5pt" o:ole="">
            <v:imagedata r:id="rId533" o:title=""/>
          </v:shape>
          <o:OLEObject Type="Embed" ProgID="Equation.DSMT4" ShapeID="_x0000_i1287" DrawAspect="Content" ObjectID="_1697827123" r:id="rId534"/>
        </w:object>
      </w:r>
      <w:r w:rsidR="002D012C" w:rsidRPr="002B0747">
        <w:t xml:space="preserve"> </w:t>
      </w:r>
      <w:r w:rsidRPr="002B0747">
        <w:t>representing</w:t>
      </w:r>
      <w:r w:rsidR="002D012C" w:rsidRPr="002B0747">
        <w:t xml:space="preserve"> </w:t>
      </w:r>
      <w:r w:rsidRPr="002B0747">
        <w:t>a</w:t>
      </w:r>
      <w:r w:rsidR="002D012C" w:rsidRPr="002B0747">
        <w:t xml:space="preserve"> </w:t>
      </w:r>
      <w:r w:rsidRPr="002B0747">
        <w:t>limited</w:t>
      </w:r>
      <w:r w:rsidR="002D012C" w:rsidRPr="002B0747">
        <w:t xml:space="preserve"> </w:t>
      </w:r>
      <w:r w:rsidRPr="002B0747">
        <w:t>part</w:t>
      </w:r>
      <w:r w:rsidR="002D012C" w:rsidRPr="002B0747">
        <w:t xml:space="preserve"> </w:t>
      </w:r>
      <w:r w:rsidRPr="002B0747">
        <w:t>of</w:t>
      </w:r>
      <w:r w:rsidR="002D012C" w:rsidRPr="002B0747">
        <w:t xml:space="preserve"> </w:t>
      </w:r>
      <w:r w:rsidRPr="002B0747">
        <w:t>a</w:t>
      </w:r>
      <w:r w:rsidR="002D012C" w:rsidRPr="002B0747">
        <w:t xml:space="preserve"> </w:t>
      </w:r>
      <w:r w:rsidRPr="002B0747">
        <w:t>plane</w:t>
      </w:r>
      <w:r w:rsidR="002D012C" w:rsidRPr="002B0747">
        <w:t xml:space="preserve"> </w:t>
      </w:r>
      <w:r w:rsidRPr="002B0747">
        <w:t>or</w:t>
      </w:r>
      <w:r w:rsidR="002D012C" w:rsidRPr="002B0747">
        <w:t xml:space="preserve"> </w:t>
      </w:r>
      <w:r w:rsidRPr="002B0747">
        <w:t>rectangular</w:t>
      </w:r>
      <w:r w:rsidR="002D012C" w:rsidRPr="002B0747">
        <w:t xml:space="preserve"> </w:t>
      </w:r>
      <w:r w:rsidRPr="002B0747">
        <w:t>in</w:t>
      </w:r>
      <w:r w:rsidR="002D012C" w:rsidRPr="002B0747">
        <w:t xml:space="preserve"> </w:t>
      </w:r>
      <w:r w:rsidRPr="002B0747">
        <w:t>cross</w:t>
      </w:r>
      <w:r w:rsidR="002D012C" w:rsidRPr="002B0747">
        <w:t xml:space="preserve"> </w:t>
      </w:r>
      <w:r w:rsidRPr="002B0747">
        <w:t>section</w:t>
      </w:r>
      <w:r w:rsidR="002D012C" w:rsidRPr="002B0747">
        <w:t xml:space="preserve"> </w:t>
      </w:r>
      <w:proofErr w:type="spellStart"/>
      <w:r w:rsidRPr="002B0747">
        <w:t>Floquet</w:t>
      </w:r>
      <w:proofErr w:type="spellEnd"/>
      <w:r w:rsidR="002D012C" w:rsidRPr="002B0747">
        <w:t xml:space="preserve"> </w:t>
      </w:r>
      <w:r w:rsidRPr="002B0747">
        <w:t>channel</w:t>
      </w:r>
      <w:r w:rsidR="002D012C" w:rsidRPr="002B0747">
        <w:t xml:space="preserve"> </w:t>
      </w:r>
      <w:r w:rsidRPr="002B0747">
        <w:t>(see</w:t>
      </w:r>
      <w:r w:rsidR="002D012C" w:rsidRPr="002B0747">
        <w:t xml:space="preserve"> </w:t>
      </w:r>
      <w:r w:rsidRPr="002B0747">
        <w:t>Figure</w:t>
      </w:r>
      <w:r w:rsidR="002D012C" w:rsidRPr="002B0747">
        <w:t xml:space="preserve"> </w:t>
      </w:r>
      <w:r w:rsidRPr="002B0747">
        <w:t>2).</w:t>
      </w:r>
      <w:r w:rsidR="002D012C" w:rsidRPr="002B0747">
        <w:t xml:space="preserve"> </w:t>
      </w:r>
      <w:r w:rsidRPr="002B0747">
        <w:t>This</w:t>
      </w:r>
      <w:r w:rsidR="002D012C" w:rsidRPr="002B0747">
        <w:t xml:space="preserve"> </w:t>
      </w:r>
      <w:r w:rsidRPr="002B0747">
        <w:t>volume</w:t>
      </w:r>
      <w:r w:rsidR="002D012C" w:rsidRPr="002B0747">
        <w:t xml:space="preserve"> </w:t>
      </w:r>
      <w:r w:rsidRPr="002B0747">
        <w:t>includes</w:t>
      </w:r>
      <w:r w:rsidR="002D012C" w:rsidRPr="002B0747">
        <w:t xml:space="preserve"> </w:t>
      </w:r>
      <w:r w:rsidRPr="002B0747">
        <w:t>one</w:t>
      </w:r>
      <w:r w:rsidR="002D012C" w:rsidRPr="002B0747">
        <w:t xml:space="preserve"> </w:t>
      </w:r>
      <w:r w:rsidRPr="002B0747">
        <w:t>period</w:t>
      </w:r>
      <w:r w:rsidR="002D012C" w:rsidRPr="002B0747">
        <w:t xml:space="preserve"> </w:t>
      </w:r>
      <w:r w:rsidRPr="002B0747">
        <w:t>of</w:t>
      </w:r>
      <w:r w:rsidR="002D012C" w:rsidRPr="002B0747">
        <w:t xml:space="preserve"> </w:t>
      </w:r>
      <w:r w:rsidRPr="002B0747">
        <w:t>a</w:t>
      </w:r>
      <w:r w:rsidR="002D012C" w:rsidRPr="002B0747">
        <w:t xml:space="preserve"> </w:t>
      </w:r>
      <w:r w:rsidRPr="002B0747">
        <w:t>grating</w:t>
      </w:r>
      <w:r w:rsidR="002D012C" w:rsidRPr="002B0747">
        <w:t xml:space="preserve"> </w:t>
      </w:r>
      <w:r w:rsidRPr="002B0747">
        <w:t>(the</w:t>
      </w:r>
      <w:r w:rsidR="002D012C" w:rsidRPr="002B0747">
        <w:t xml:space="preserve"> </w:t>
      </w:r>
      <w:r w:rsidRPr="002B0747">
        <w:t>region</w:t>
      </w:r>
      <w:r w:rsidR="002D012C" w:rsidRPr="002B0747">
        <w:t xml:space="preserve"> </w:t>
      </w:r>
      <w:r w:rsidRPr="002B0747">
        <w:t>free</w:t>
      </w:r>
      <w:r w:rsidR="002D012C" w:rsidRPr="002B0747">
        <w:t xml:space="preserve"> </w:t>
      </w:r>
      <w:r w:rsidRPr="002B0747">
        <w:t>of</w:t>
      </w:r>
      <w:r w:rsidR="002D012C" w:rsidRPr="002B0747">
        <w:t xml:space="preserve"> </w:t>
      </w:r>
      <w:r w:rsidRPr="002B0747">
        <w:t>metal),</w:t>
      </w:r>
      <w:r w:rsidR="002D012C" w:rsidRPr="002B0747">
        <w:t xml:space="preserve"> </w:t>
      </w:r>
      <w:r w:rsidRPr="002B0747">
        <w:t>and</w:t>
      </w:r>
      <w:r w:rsidR="002D012C" w:rsidRPr="002B0747">
        <w:t xml:space="preserve"> </w:t>
      </w:r>
      <w:r w:rsidRPr="002B0747">
        <w:t>it</w:t>
      </w:r>
      <w:r w:rsidR="002D012C" w:rsidRPr="002B0747">
        <w:t xml:space="preserve"> </w:t>
      </w:r>
      <w:r w:rsidRPr="002B0747">
        <w:t>is</w:t>
      </w:r>
      <w:r w:rsidR="002D012C" w:rsidRPr="002B0747">
        <w:t xml:space="preserve"> </w:t>
      </w:r>
      <w:r w:rsidRPr="002B0747">
        <w:t>closed</w:t>
      </w:r>
      <w:r w:rsidR="002D012C" w:rsidRPr="002B0747">
        <w:t xml:space="preserve"> </w:t>
      </w:r>
      <w:r w:rsidRPr="002B0747">
        <w:t>from</w:t>
      </w:r>
      <w:r w:rsidR="002D012C" w:rsidRPr="002B0747">
        <w:t xml:space="preserve"> </w:t>
      </w:r>
      <w:r w:rsidRPr="002B0747">
        <w:t>the</w:t>
      </w:r>
      <w:r w:rsidR="002D012C" w:rsidRPr="002B0747">
        <w:t xml:space="preserve"> </w:t>
      </w:r>
      <w:r w:rsidRPr="002B0747">
        <w:t>sides</w:t>
      </w:r>
      <w:r w:rsidR="002D012C" w:rsidRPr="002B0747">
        <w:t xml:space="preserve"> </w:t>
      </w:r>
      <w:r w:rsidRPr="002B0747">
        <w:t>of</w:t>
      </w:r>
      <w:r w:rsidR="002D012C" w:rsidRPr="002B0747">
        <w:t xml:space="preserve"> </w:t>
      </w:r>
      <w:r w:rsidRPr="002B0747">
        <w:t>its</w:t>
      </w:r>
      <w:r w:rsidR="002D012C" w:rsidRPr="002B0747">
        <w:t xml:space="preserve"> </w:t>
      </w:r>
      <w:r w:rsidRPr="002B0747">
        <w:t>reflection</w:t>
      </w:r>
      <w:r w:rsidR="002D012C" w:rsidRPr="002B0747">
        <w:t xml:space="preserve"> </w:t>
      </w:r>
      <w:r w:rsidRPr="002B0747">
        <w:t>and</w:t>
      </w:r>
      <w:r w:rsidR="002D012C" w:rsidRPr="002B0747">
        <w:t xml:space="preserve"> </w:t>
      </w:r>
      <w:r w:rsidRPr="002B0747">
        <w:t>transmission</w:t>
      </w:r>
      <w:r w:rsidR="002D012C" w:rsidRPr="002B0747">
        <w:t xml:space="preserve"> </w:t>
      </w:r>
      <w:r w:rsidRPr="002B0747">
        <w:t>zones</w:t>
      </w:r>
      <w:r w:rsidR="002D012C" w:rsidRPr="002B0747">
        <w:t xml:space="preserve"> </w:t>
      </w:r>
      <w:r w:rsidRPr="002B0747">
        <w:t>by</w:t>
      </w:r>
      <w:r w:rsidR="002D012C" w:rsidRPr="002B0747">
        <w:t xml:space="preserve"> </w:t>
      </w:r>
      <w:r w:rsidRPr="002B0747">
        <w:t>virtual</w:t>
      </w:r>
      <w:r w:rsidR="002D012C" w:rsidRPr="002B0747">
        <w:t xml:space="preserve"> </w:t>
      </w:r>
      <w:r w:rsidRPr="002B0747">
        <w:t>boundaries,</w:t>
      </w:r>
      <w:r w:rsidR="002D012C" w:rsidRPr="002B0747">
        <w:t xml:space="preserve"> </w:t>
      </w:r>
      <w:r w:rsidRPr="002B0747">
        <w:t>where,</w:t>
      </w:r>
      <w:r w:rsidR="002D012C" w:rsidRPr="002B0747">
        <w:t xml:space="preserve"> </w:t>
      </w:r>
      <w:r w:rsidRPr="002B0747">
        <w:t>as</w:t>
      </w:r>
      <w:r w:rsidR="002D012C" w:rsidRPr="002B0747">
        <w:t xml:space="preserve"> </w:t>
      </w:r>
      <w:r w:rsidRPr="002B0747">
        <w:t>a</w:t>
      </w:r>
      <w:r w:rsidR="002D012C" w:rsidRPr="002B0747">
        <w:t xml:space="preserve"> </w:t>
      </w:r>
      <w:r w:rsidRPr="002B0747">
        <w:t>rule,</w:t>
      </w:r>
      <w:r w:rsidR="002D012C" w:rsidRPr="002B0747">
        <w:t xml:space="preserve"> </w:t>
      </w:r>
      <w:r w:rsidRPr="002B0747">
        <w:t>the</w:t>
      </w:r>
      <w:r w:rsidR="002D012C" w:rsidRPr="002B0747">
        <w:t xml:space="preserve"> </w:t>
      </w:r>
      <w:r w:rsidRPr="002B0747">
        <w:t>approximate</w:t>
      </w:r>
      <w:r w:rsidR="002D012C" w:rsidRPr="002B0747">
        <w:t xml:space="preserve"> </w:t>
      </w:r>
      <w:r w:rsidRPr="002B0747">
        <w:t>absorbing</w:t>
      </w:r>
      <w:r w:rsidR="002D012C" w:rsidRPr="002B0747">
        <w:t xml:space="preserve"> </w:t>
      </w:r>
      <w:r w:rsidRPr="002B0747">
        <w:t>conditions</w:t>
      </w:r>
      <w:r w:rsidR="002D012C" w:rsidRPr="002B0747">
        <w:t xml:space="preserve"> </w:t>
      </w:r>
      <w:r w:rsidRPr="002B0747">
        <w:t>are</w:t>
      </w:r>
      <w:r w:rsidR="002D012C" w:rsidRPr="002B0747">
        <w:t xml:space="preserve"> </w:t>
      </w:r>
      <w:r w:rsidRPr="002B0747">
        <w:t>imposed</w:t>
      </w:r>
      <w:r w:rsidR="002D012C" w:rsidRPr="002B0747">
        <w:t xml:space="preserve"> </w:t>
      </w:r>
      <w:r w:rsidRPr="002B0747">
        <w:t>[45</w:t>
      </w:r>
      <w:r w:rsidRPr="002B0747">
        <w:rPr>
          <w:color w:val="000000"/>
        </w:rPr>
        <w:t>–51</w:t>
      </w:r>
      <w:r w:rsidRPr="002B0747">
        <w:t>].</w:t>
      </w:r>
      <w:r w:rsidR="002D012C" w:rsidRPr="002B0747">
        <w:t xml:space="preserve"> </w:t>
      </w:r>
      <w:r w:rsidRPr="002B0747">
        <w:t>The</w:t>
      </w:r>
      <w:r w:rsidR="002D012C" w:rsidRPr="002B0747">
        <w:t xml:space="preserve"> </w:t>
      </w:r>
      <w:r w:rsidRPr="002B0747">
        <w:t>approximate</w:t>
      </w:r>
      <w:r w:rsidR="002D012C" w:rsidRPr="002B0747">
        <w:t xml:space="preserve"> </w:t>
      </w:r>
      <w:r w:rsidRPr="002B0747">
        <w:t>absorbing</w:t>
      </w:r>
      <w:r w:rsidR="002D012C" w:rsidRPr="002B0747">
        <w:t xml:space="preserve"> </w:t>
      </w:r>
      <w:r w:rsidRPr="002B0747">
        <w:t>conditions</w:t>
      </w:r>
      <w:r w:rsidR="002D012C" w:rsidRPr="002B0747">
        <w:t xml:space="preserve"> </w:t>
      </w:r>
      <w:r w:rsidRPr="002B0747">
        <w:t>can</w:t>
      </w:r>
      <w:r w:rsidR="002D012C" w:rsidRPr="002B0747">
        <w:t xml:space="preserve"> </w:t>
      </w:r>
      <w:r w:rsidRPr="002B0747">
        <w:t>be</w:t>
      </w:r>
      <w:r w:rsidR="002D012C" w:rsidRPr="002B0747">
        <w:t xml:space="preserve"> </w:t>
      </w:r>
      <w:r w:rsidRPr="002B0747">
        <w:t>a</w:t>
      </w:r>
      <w:r w:rsidR="002D012C" w:rsidRPr="002B0747">
        <w:t xml:space="preserve"> </w:t>
      </w:r>
      <w:r w:rsidRPr="002B0747">
        <w:t>possible</w:t>
      </w:r>
      <w:r w:rsidR="002D012C" w:rsidRPr="002B0747">
        <w:t xml:space="preserve"> </w:t>
      </w:r>
      <w:r w:rsidRPr="002B0747">
        <w:t>source</w:t>
      </w:r>
      <w:r w:rsidR="002D012C" w:rsidRPr="002B0747">
        <w:t xml:space="preserve"> </w:t>
      </w:r>
      <w:r w:rsidRPr="002B0747">
        <w:t>of</w:t>
      </w:r>
      <w:r w:rsidR="002D012C" w:rsidRPr="002B0747">
        <w:t xml:space="preserve"> </w:t>
      </w:r>
      <w:r w:rsidRPr="002B0747">
        <w:t>unpredictable</w:t>
      </w:r>
      <w:r w:rsidR="002D012C" w:rsidRPr="002B0747">
        <w:t xml:space="preserve"> </w:t>
      </w:r>
      <w:r w:rsidRPr="002B0747">
        <w:t>errors</w:t>
      </w:r>
      <w:r w:rsidR="002D012C" w:rsidRPr="002B0747">
        <w:t xml:space="preserve"> </w:t>
      </w:r>
      <w:r w:rsidRPr="002B0747">
        <w:t>in</w:t>
      </w:r>
      <w:r w:rsidR="002D012C" w:rsidRPr="002B0747">
        <w:t xml:space="preserve"> </w:t>
      </w:r>
      <w:r w:rsidRPr="002B0747">
        <w:t>calculations</w:t>
      </w:r>
      <w:r w:rsidR="002D012C" w:rsidRPr="002B0747">
        <w:t xml:space="preserve"> </w:t>
      </w:r>
      <w:r w:rsidRPr="002B0747">
        <w:t>when</w:t>
      </w:r>
      <w:r w:rsidR="002D012C" w:rsidRPr="002B0747">
        <w:t xml:space="preserve"> </w:t>
      </w:r>
      <w:r w:rsidRPr="002B0747">
        <w:t>analyzing</w:t>
      </w:r>
      <w:r w:rsidR="002D012C" w:rsidRPr="002B0747">
        <w:t xml:space="preserve"> </w:t>
      </w:r>
      <w:r w:rsidRPr="002B0747">
        <w:t>resonant</w:t>
      </w:r>
      <w:r w:rsidR="002D012C" w:rsidRPr="002B0747">
        <w:t xml:space="preserve"> </w:t>
      </w:r>
      <w:r w:rsidRPr="002B0747">
        <w:t>scattering</w:t>
      </w:r>
      <w:r w:rsidR="002D012C" w:rsidRPr="002B0747">
        <w:t xml:space="preserve"> </w:t>
      </w:r>
      <w:r w:rsidRPr="002B0747">
        <w:t>regimes,</w:t>
      </w:r>
      <w:r w:rsidR="002D012C" w:rsidRPr="002B0747">
        <w:t xml:space="preserve"> </w:t>
      </w:r>
      <w:r w:rsidRPr="002B0747">
        <w:t>i.e.,</w:t>
      </w:r>
      <w:r w:rsidR="002D012C" w:rsidRPr="002B0747">
        <w:t xml:space="preserve"> </w:t>
      </w:r>
      <w:r w:rsidRPr="002B0747">
        <w:t>when</w:t>
      </w:r>
      <w:r w:rsidR="002D012C" w:rsidRPr="002B0747">
        <w:t xml:space="preserve"> </w:t>
      </w:r>
      <w:r w:rsidRPr="002B0747">
        <w:t>it</w:t>
      </w:r>
      <w:r w:rsidR="002D012C" w:rsidRPr="002B0747">
        <w:t xml:space="preserve"> </w:t>
      </w:r>
      <w:r w:rsidRPr="002B0747">
        <w:t>is</w:t>
      </w:r>
      <w:r w:rsidR="002D012C" w:rsidRPr="002B0747">
        <w:t xml:space="preserve"> </w:t>
      </w:r>
      <w:r w:rsidRPr="002B0747">
        <w:t>necessary</w:t>
      </w:r>
      <w:r w:rsidR="002D012C" w:rsidRPr="002B0747">
        <w:t xml:space="preserve"> </w:t>
      </w:r>
      <w:r w:rsidRPr="002B0747">
        <w:t>to</w:t>
      </w:r>
      <w:r w:rsidR="002D012C" w:rsidRPr="002B0747">
        <w:t xml:space="preserve"> </w:t>
      </w:r>
      <w:r w:rsidRPr="002B0747">
        <w:t>amplify</w:t>
      </w:r>
      <w:r w:rsidR="002D012C" w:rsidRPr="002B0747">
        <w:t xml:space="preserve"> </w:t>
      </w:r>
      <w:r w:rsidRPr="002B0747">
        <w:t>the</w:t>
      </w:r>
      <w:r w:rsidR="002D012C" w:rsidRPr="002B0747">
        <w:t xml:space="preserve"> </w:t>
      </w:r>
      <w:r w:rsidRPr="002B0747">
        <w:t>‘observation’</w:t>
      </w:r>
      <w:r w:rsidR="002D012C" w:rsidRPr="002B0747">
        <w:t xml:space="preserve"> </w:t>
      </w:r>
      <w:r w:rsidRPr="002B0747">
        <w:t>time</w:t>
      </w:r>
      <w:r w:rsidR="002D012C" w:rsidRPr="002B0747">
        <w:t xml:space="preserve"> </w:t>
      </w:r>
      <w:r w:rsidRPr="002B0747">
        <w:t>for</w:t>
      </w:r>
      <w:r w:rsidR="002D012C" w:rsidRPr="002B0747">
        <w:t xml:space="preserve"> </w:t>
      </w:r>
      <w:r w:rsidRPr="002B0747">
        <w:t>converting</w:t>
      </w:r>
      <w:r w:rsidR="002D012C" w:rsidRPr="002B0747">
        <w:t xml:space="preserve"> </w:t>
      </w:r>
      <w:r w:rsidRPr="002B0747">
        <w:t>the</w:t>
      </w:r>
      <w:r w:rsidR="002D012C" w:rsidRPr="002B0747">
        <w:t xml:space="preserve"> </w:t>
      </w:r>
      <w:r w:rsidRPr="002B0747">
        <w:t>results</w:t>
      </w:r>
      <w:r w:rsidR="002D012C" w:rsidRPr="002B0747">
        <w:t xml:space="preserve"> </w:t>
      </w:r>
      <w:r w:rsidRPr="002B0747">
        <w:t>obtained</w:t>
      </w:r>
      <w:r w:rsidR="002D012C" w:rsidRPr="002B0747">
        <w:t xml:space="preserve"> </w:t>
      </w:r>
      <w:r w:rsidRPr="002B0747">
        <w:t>in</w:t>
      </w:r>
      <w:r w:rsidR="002D012C" w:rsidRPr="002B0747">
        <w:t xml:space="preserve"> </w:t>
      </w:r>
      <w:r w:rsidRPr="002B0747">
        <w:t>the</w:t>
      </w:r>
      <w:r w:rsidR="002D012C" w:rsidRPr="002B0747">
        <w:t xml:space="preserve"> </w:t>
      </w:r>
      <w:r w:rsidRPr="002B0747">
        <w:t>time</w:t>
      </w:r>
      <w:r w:rsidR="002D012C" w:rsidRPr="002B0747">
        <w:t xml:space="preserve"> </w:t>
      </w:r>
      <w:r w:rsidRPr="002B0747">
        <w:t>domain</w:t>
      </w:r>
      <w:r w:rsidR="002D012C" w:rsidRPr="002B0747">
        <w:t xml:space="preserve"> </w:t>
      </w:r>
      <w:r w:rsidRPr="002B0747">
        <w:t>to</w:t>
      </w:r>
      <w:r w:rsidR="002D012C" w:rsidRPr="002B0747">
        <w:t xml:space="preserve"> </w:t>
      </w:r>
      <w:r w:rsidRPr="002B0747">
        <w:t>the</w:t>
      </w:r>
      <w:r w:rsidR="002D012C" w:rsidRPr="002B0747">
        <w:t xml:space="preserve"> </w:t>
      </w:r>
      <w:r w:rsidRPr="002B0747">
        <w:t>ordinary</w:t>
      </w:r>
      <w:r w:rsidR="002D012C" w:rsidRPr="002B0747">
        <w:t xml:space="preserve"> </w:t>
      </w:r>
      <w:r w:rsidRPr="002B0747">
        <w:t>amplitude-frequency</w:t>
      </w:r>
      <w:r w:rsidR="002D012C" w:rsidRPr="002B0747">
        <w:t xml:space="preserve"> </w:t>
      </w:r>
      <w:r w:rsidRPr="002B0747">
        <w:t>characteristics.</w:t>
      </w:r>
      <w:r w:rsidR="002D012C" w:rsidRPr="002B0747">
        <w:t xml:space="preserve"> </w:t>
      </w:r>
      <w:r w:rsidRPr="002B0747">
        <w:t>As</w:t>
      </w:r>
      <w:r w:rsidR="002D012C" w:rsidRPr="002B0747">
        <w:t xml:space="preserve"> </w:t>
      </w:r>
      <w:r w:rsidRPr="002B0747">
        <w:t>for</w:t>
      </w:r>
      <w:r w:rsidR="002D012C" w:rsidRPr="002B0747">
        <w:t xml:space="preserve"> </w:t>
      </w:r>
      <w:r w:rsidRPr="002B0747">
        <w:t>the</w:t>
      </w:r>
      <w:r w:rsidR="002D012C" w:rsidRPr="002B0747">
        <w:t xml:space="preserve"> </w:t>
      </w:r>
      <w:r w:rsidRPr="002B0747">
        <w:t>reduction</w:t>
      </w:r>
      <w:r w:rsidR="002D012C" w:rsidRPr="002B0747">
        <w:t xml:space="preserve"> </w:t>
      </w:r>
      <w:r w:rsidRPr="002B0747">
        <w:t>of</w:t>
      </w:r>
      <w:r w:rsidR="002D012C" w:rsidRPr="002B0747">
        <w:t xml:space="preserve"> </w:t>
      </w:r>
      <w:r w:rsidRPr="002B0747">
        <w:t>the</w:t>
      </w:r>
      <w:r w:rsidR="002D012C" w:rsidRPr="002B0747">
        <w:t xml:space="preserve"> </w:t>
      </w:r>
      <w:r w:rsidRPr="002B0747">
        <w:t>original</w:t>
      </w:r>
      <w:r w:rsidR="002D012C" w:rsidRPr="002B0747">
        <w:t xml:space="preserve"> </w:t>
      </w:r>
      <w:r w:rsidRPr="002B0747">
        <w:t>problem</w:t>
      </w:r>
      <w:r w:rsidR="002D012C" w:rsidRPr="002B0747">
        <w:t xml:space="preserve"> </w:t>
      </w:r>
      <w:r w:rsidRPr="002B0747">
        <w:t>to</w:t>
      </w:r>
      <w:r w:rsidR="002D012C" w:rsidRPr="002B0747">
        <w:t xml:space="preserve"> </w:t>
      </w:r>
      <w:r w:rsidRPr="002B0747">
        <w:t>the</w:t>
      </w:r>
      <w:r w:rsidR="002D012C" w:rsidRPr="002B0747">
        <w:t xml:space="preserve"> </w:t>
      </w:r>
      <w:r w:rsidRPr="002B0747">
        <w:t>problem</w:t>
      </w:r>
      <w:r w:rsidR="002D012C" w:rsidRPr="002B0747">
        <w:t xml:space="preserve"> </w:t>
      </w:r>
      <w:r w:rsidRPr="002B0747">
        <w:t>formulated</w:t>
      </w:r>
      <w:r w:rsidR="002D012C" w:rsidRPr="002B0747">
        <w:t xml:space="preserve"> </w:t>
      </w:r>
      <w:r w:rsidRPr="002B0747">
        <w:t>in</w:t>
      </w:r>
      <w:r w:rsidR="002D012C" w:rsidRPr="002B0747">
        <w:t xml:space="preserve"> </w:t>
      </w:r>
      <w:r w:rsidRPr="002B0747">
        <w:t>one</w:t>
      </w:r>
      <w:r w:rsidR="002D012C" w:rsidRPr="002B0747">
        <w:t xml:space="preserve"> </w:t>
      </w:r>
      <w:proofErr w:type="spellStart"/>
      <w:r w:rsidRPr="002B0747">
        <w:t>Floquet</w:t>
      </w:r>
      <w:proofErr w:type="spellEnd"/>
      <w:r w:rsidR="002D012C" w:rsidRPr="002B0747">
        <w:t xml:space="preserve"> </w:t>
      </w:r>
      <w:r w:rsidRPr="002B0747">
        <w:t>channel,</w:t>
      </w:r>
      <w:r w:rsidR="002D012C" w:rsidRPr="002B0747">
        <w:t xml:space="preserve"> </w:t>
      </w:r>
      <w:r w:rsidRPr="002B0747">
        <w:t>there</w:t>
      </w:r>
      <w:r w:rsidR="002D012C" w:rsidRPr="002B0747">
        <w:t xml:space="preserve"> </w:t>
      </w:r>
      <w:r w:rsidRPr="002B0747">
        <w:t>is</w:t>
      </w:r>
      <w:r w:rsidR="002D012C" w:rsidRPr="002B0747">
        <w:t xml:space="preserve"> </w:t>
      </w:r>
      <w:r w:rsidRPr="002B0747">
        <w:t>a</w:t>
      </w:r>
      <w:r w:rsidR="002D012C" w:rsidRPr="002B0747">
        <w:t xml:space="preserve"> </w:t>
      </w:r>
      <w:r w:rsidRPr="002B0747">
        <w:t>questionable</w:t>
      </w:r>
      <w:r w:rsidR="002D012C" w:rsidRPr="002B0747">
        <w:t xml:space="preserve"> </w:t>
      </w:r>
      <w:r w:rsidRPr="002B0747">
        <w:t>situation</w:t>
      </w:r>
      <w:r w:rsidR="002D012C" w:rsidRPr="002B0747">
        <w:t xml:space="preserve"> </w:t>
      </w:r>
      <w:r w:rsidRPr="002B0747">
        <w:t>connected</w:t>
      </w:r>
      <w:r w:rsidR="002D012C" w:rsidRPr="002B0747">
        <w:t xml:space="preserve"> </w:t>
      </w:r>
      <w:r w:rsidRPr="002B0747">
        <w:t>with</w:t>
      </w:r>
      <w:r w:rsidR="002D012C" w:rsidRPr="002B0747">
        <w:t xml:space="preserve"> </w:t>
      </w:r>
      <w:r w:rsidRPr="002B0747">
        <w:t>‘oblique</w:t>
      </w:r>
      <w:r w:rsidR="002D012C" w:rsidRPr="002B0747">
        <w:t xml:space="preserve"> </w:t>
      </w:r>
      <w:r w:rsidRPr="002B0747">
        <w:t>incidence’</w:t>
      </w:r>
      <w:r w:rsidR="002D012C" w:rsidRPr="002B0747">
        <w:t xml:space="preserve"> </w:t>
      </w:r>
      <w:r w:rsidRPr="002B0747">
        <w:t>of</w:t>
      </w:r>
      <w:r w:rsidR="002D012C" w:rsidRPr="002B0747">
        <w:t xml:space="preserve"> </w:t>
      </w:r>
      <w:r w:rsidRPr="002B0747">
        <w:t>the</w:t>
      </w:r>
      <w:r w:rsidR="002D012C" w:rsidRPr="002B0747">
        <w:t xml:space="preserve"> </w:t>
      </w:r>
      <w:r w:rsidRPr="002B0747">
        <w:t>exciting</w:t>
      </w:r>
      <w:r w:rsidR="002D012C" w:rsidRPr="002B0747">
        <w:t xml:space="preserve"> </w:t>
      </w:r>
      <w:r w:rsidRPr="002B0747">
        <w:t>plane</w:t>
      </w:r>
      <w:r w:rsidR="002D012C" w:rsidRPr="002B0747">
        <w:t xml:space="preserve"> </w:t>
      </w:r>
      <w:r w:rsidRPr="002B0747">
        <w:t>pulsed</w:t>
      </w:r>
      <w:r w:rsidR="002D012C" w:rsidRPr="002B0747">
        <w:t xml:space="preserve"> </w:t>
      </w:r>
      <w:r w:rsidRPr="002B0747">
        <w:t>wave.</w:t>
      </w:r>
      <w:r w:rsidR="002D012C" w:rsidRPr="002B0747">
        <w:t xml:space="preserve"> </w:t>
      </w:r>
      <w:r w:rsidRPr="002B0747">
        <w:t>The</w:t>
      </w:r>
      <w:r w:rsidR="002D012C" w:rsidRPr="002B0747">
        <w:t xml:space="preserve"> </w:t>
      </w:r>
      <w:r w:rsidRPr="002B0747">
        <w:t>fact</w:t>
      </w:r>
      <w:r w:rsidR="002D012C" w:rsidRPr="002B0747">
        <w:t xml:space="preserve"> </w:t>
      </w:r>
      <w:r w:rsidRPr="002B0747">
        <w:t>is</w:t>
      </w:r>
      <w:r w:rsidR="002D012C" w:rsidRPr="002B0747">
        <w:t xml:space="preserve"> </w:t>
      </w:r>
      <w:r w:rsidRPr="002B0747">
        <w:t>that</w:t>
      </w:r>
      <w:r w:rsidR="002D012C" w:rsidRPr="002B0747">
        <w:t xml:space="preserve"> </w:t>
      </w:r>
      <w:r w:rsidRPr="002B0747">
        <w:t>an</w:t>
      </w:r>
      <w:r w:rsidR="002D012C" w:rsidRPr="002B0747">
        <w:t xml:space="preserve"> </w:t>
      </w:r>
      <w:r w:rsidRPr="002B0747">
        <w:t>obliquely</w:t>
      </w:r>
      <w:r w:rsidR="002D012C" w:rsidRPr="002B0747">
        <w:t xml:space="preserve"> </w:t>
      </w:r>
      <w:r w:rsidRPr="002B0747">
        <w:t>incident</w:t>
      </w:r>
      <w:r w:rsidR="002D012C" w:rsidRPr="002B0747">
        <w:t xml:space="preserve"> </w:t>
      </w:r>
      <w:r w:rsidRPr="002B0747">
        <w:t>wave</w:t>
      </w:r>
      <w:r w:rsidR="002D012C" w:rsidRPr="002B0747">
        <w:t xml:space="preserve"> </w:t>
      </w:r>
      <w:r w:rsidRPr="002B0747">
        <w:t>at</w:t>
      </w:r>
      <w:r w:rsidR="002D012C" w:rsidRPr="002B0747">
        <w:t xml:space="preserve"> </w:t>
      </w:r>
      <w:r w:rsidRPr="002B0747">
        <w:t>any</w:t>
      </w:r>
      <w:r w:rsidR="002D012C" w:rsidRPr="002B0747">
        <w:t xml:space="preserve"> </w:t>
      </w:r>
      <w:r w:rsidRPr="002B0747">
        <w:t>fixed</w:t>
      </w:r>
      <w:r w:rsidR="002D012C" w:rsidRPr="002B0747">
        <w:t xml:space="preserve"> </w:t>
      </w:r>
      <w:r w:rsidRPr="002B0747">
        <w:t>moment</w:t>
      </w:r>
      <w:r w:rsidR="002D012C" w:rsidRPr="002B0747">
        <w:t xml:space="preserve"> </w:t>
      </w:r>
      <w:r w:rsidRPr="002B0747">
        <w:t>of</w:t>
      </w:r>
      <w:r w:rsidR="002D012C" w:rsidRPr="002B0747">
        <w:t xml:space="preserve"> </w:t>
      </w:r>
      <w:r w:rsidRPr="002B0747">
        <w:t>time,</w:t>
      </w:r>
      <w:r w:rsidR="002D012C" w:rsidRPr="002B0747">
        <w:t xml:space="preserve"> </w:t>
      </w:r>
      <w:r w:rsidRPr="002B0747">
        <w:t>which</w:t>
      </w:r>
      <w:r w:rsidR="002D012C" w:rsidRPr="002B0747">
        <w:t xml:space="preserve"> </w:t>
      </w:r>
      <w:r w:rsidRPr="002B0747">
        <w:t>we</w:t>
      </w:r>
      <w:r w:rsidR="002D012C" w:rsidRPr="002B0747">
        <w:t xml:space="preserve"> </w:t>
      </w:r>
      <w:r w:rsidRPr="002B0747">
        <w:t>would</w:t>
      </w:r>
      <w:r w:rsidR="002D012C" w:rsidRPr="002B0747">
        <w:t xml:space="preserve"> </w:t>
      </w:r>
      <w:r w:rsidRPr="002B0747">
        <w:t>like</w:t>
      </w:r>
      <w:r w:rsidR="002D012C" w:rsidRPr="002B0747">
        <w:t xml:space="preserve"> </w:t>
      </w:r>
      <w:r w:rsidRPr="002B0747">
        <w:t>to</w:t>
      </w:r>
      <w:r w:rsidR="002D012C" w:rsidRPr="002B0747">
        <w:t xml:space="preserve"> </w:t>
      </w:r>
      <w:r w:rsidRPr="002B0747">
        <w:t>call</w:t>
      </w:r>
      <w:r w:rsidR="002D012C" w:rsidRPr="002B0747">
        <w:t xml:space="preserve"> </w:t>
      </w:r>
      <w:r w:rsidRPr="002B0747">
        <w:t>the</w:t>
      </w:r>
      <w:r w:rsidR="002D012C" w:rsidRPr="002B0747">
        <w:t xml:space="preserve"> </w:t>
      </w:r>
      <w:r w:rsidRPr="002B0747">
        <w:t>initial</w:t>
      </w:r>
      <w:r w:rsidR="002D012C" w:rsidRPr="002B0747">
        <w:t xml:space="preserve"> </w:t>
      </w:r>
      <w:r w:rsidRPr="002B0747">
        <w:t>one,</w:t>
      </w:r>
      <w:r w:rsidR="002D012C" w:rsidRPr="002B0747">
        <w:t xml:space="preserve"> </w:t>
      </w:r>
      <w:r w:rsidRPr="002B0747">
        <w:t>will</w:t>
      </w:r>
      <w:r w:rsidR="002D012C" w:rsidRPr="002B0747">
        <w:t xml:space="preserve"> </w:t>
      </w:r>
      <w:r w:rsidRPr="002B0747">
        <w:t>have</w:t>
      </w:r>
      <w:r w:rsidR="002D012C" w:rsidRPr="002B0747">
        <w:t xml:space="preserve"> </w:t>
      </w:r>
      <w:r w:rsidRPr="002B0747">
        <w:t>already</w:t>
      </w:r>
      <w:r w:rsidR="002D012C" w:rsidRPr="002B0747">
        <w:t xml:space="preserve"> </w:t>
      </w:r>
      <w:r w:rsidR="009768EE" w:rsidRPr="009768EE">
        <w:t>‘</w:t>
      </w:r>
      <w:r w:rsidR="00953511" w:rsidRPr="009768EE">
        <w:t>covered</w:t>
      </w:r>
      <w:r w:rsidR="009768EE" w:rsidRPr="009768EE">
        <w:t>’</w:t>
      </w:r>
      <w:r w:rsidR="002D012C" w:rsidRPr="002B0747">
        <w:t xml:space="preserve"> </w:t>
      </w:r>
      <w:r w:rsidRPr="002B0747">
        <w:t>a</w:t>
      </w:r>
      <w:r w:rsidR="002D012C" w:rsidRPr="002B0747">
        <w:t xml:space="preserve"> </w:t>
      </w:r>
      <w:r w:rsidRPr="002B0747">
        <w:t>part</w:t>
      </w:r>
      <w:r w:rsidR="002D012C" w:rsidRPr="002B0747">
        <w:t xml:space="preserve"> </w:t>
      </w:r>
      <w:r w:rsidRPr="002B0747">
        <w:t>of</w:t>
      </w:r>
      <w:r w:rsidR="002D012C" w:rsidRPr="002B0747">
        <w:t xml:space="preserve"> </w:t>
      </w:r>
      <w:r w:rsidRPr="002B0747">
        <w:t>the</w:t>
      </w:r>
      <w:r w:rsidR="002D012C" w:rsidRPr="002B0747">
        <w:t xml:space="preserve"> </w:t>
      </w:r>
      <w:r w:rsidRPr="002B0747">
        <w:t>infinite</w:t>
      </w:r>
      <w:r w:rsidR="002D012C" w:rsidRPr="002B0747">
        <w:t xml:space="preserve"> </w:t>
      </w:r>
      <w:r w:rsidRPr="002B0747">
        <w:t>periodic</w:t>
      </w:r>
      <w:r w:rsidR="00953511">
        <w:t xml:space="preserve"> </w:t>
      </w:r>
      <w:r w:rsidRPr="002B0747">
        <w:t>structure</w:t>
      </w:r>
      <w:r w:rsidR="002D012C" w:rsidRPr="002B0747">
        <w:t xml:space="preserve"> </w:t>
      </w:r>
      <w:r w:rsidRPr="002B0747">
        <w:t>and</w:t>
      </w:r>
      <w:r w:rsidR="002D012C" w:rsidRPr="002B0747">
        <w:t xml:space="preserve"> </w:t>
      </w:r>
      <w:r w:rsidRPr="002B0747">
        <w:t>thus</w:t>
      </w:r>
      <w:r w:rsidR="002D012C" w:rsidRPr="002B0747">
        <w:t xml:space="preserve"> </w:t>
      </w:r>
      <w:r w:rsidRPr="002B0747">
        <w:lastRenderedPageBreak/>
        <w:t>generate</w:t>
      </w:r>
      <w:r w:rsidR="002D012C" w:rsidRPr="002B0747">
        <w:t xml:space="preserve"> </w:t>
      </w:r>
      <w:r w:rsidRPr="002B0747">
        <w:t>a</w:t>
      </w:r>
      <w:r w:rsidR="002D012C" w:rsidRPr="002B0747">
        <w:t xml:space="preserve"> </w:t>
      </w:r>
      <w:r w:rsidRPr="002B0747">
        <w:t>secondary,</w:t>
      </w:r>
      <w:r w:rsidR="002D012C" w:rsidRPr="002B0747">
        <w:t xml:space="preserve"> </w:t>
      </w:r>
      <w:r w:rsidRPr="002B0747">
        <w:t>scattered</w:t>
      </w:r>
      <w:r w:rsidR="002D012C" w:rsidRPr="002B0747">
        <w:t xml:space="preserve"> </w:t>
      </w:r>
      <w:r w:rsidRPr="002B0747">
        <w:t>field.</w:t>
      </w:r>
      <w:r w:rsidR="002D012C" w:rsidRPr="002B0747">
        <w:t xml:space="preserve"> </w:t>
      </w:r>
      <w:r w:rsidRPr="002B0747">
        <w:t>This</w:t>
      </w:r>
      <w:r w:rsidR="002D012C" w:rsidRPr="002B0747">
        <w:t xml:space="preserve"> </w:t>
      </w:r>
      <w:r w:rsidRPr="002B0747">
        <w:t>means</w:t>
      </w:r>
      <w:r w:rsidR="002D012C" w:rsidRPr="002B0747">
        <w:t xml:space="preserve"> </w:t>
      </w:r>
      <w:r w:rsidRPr="002B0747">
        <w:t>that</w:t>
      </w:r>
      <w:r w:rsidR="002D012C" w:rsidRPr="002B0747">
        <w:t xml:space="preserve"> </w:t>
      </w:r>
      <w:r w:rsidRPr="002B0747">
        <w:t>the</w:t>
      </w:r>
      <w:r w:rsidR="002D012C" w:rsidRPr="002B0747">
        <w:t xml:space="preserve"> </w:t>
      </w:r>
      <w:r w:rsidRPr="002B0747">
        <w:t>model</w:t>
      </w:r>
      <w:r w:rsidR="002D012C" w:rsidRPr="002B0747">
        <w:t xml:space="preserve"> </w:t>
      </w:r>
      <w:r w:rsidRPr="002B0747">
        <w:t>initial</w:t>
      </w:r>
      <w:r w:rsidR="002D012C" w:rsidRPr="002B0747">
        <w:t xml:space="preserve"> </w:t>
      </w:r>
      <w:r w:rsidRPr="002B0747">
        <w:t>boundary</w:t>
      </w:r>
      <w:r w:rsidR="002D012C" w:rsidRPr="002B0747">
        <w:t xml:space="preserve"> </w:t>
      </w:r>
      <w:r w:rsidRPr="002B0747">
        <w:t>value</w:t>
      </w:r>
      <w:r w:rsidR="002D012C" w:rsidRPr="002B0747">
        <w:t xml:space="preserve"> </w:t>
      </w:r>
      <w:r w:rsidRPr="002B0747">
        <w:t>problem</w:t>
      </w:r>
      <w:r w:rsidR="002D012C" w:rsidRPr="002B0747">
        <w:t xml:space="preserve"> </w:t>
      </w:r>
      <w:r w:rsidRPr="002B0747">
        <w:t>that</w:t>
      </w:r>
      <w:r w:rsidR="002D012C" w:rsidRPr="002B0747">
        <w:t xml:space="preserve"> </w:t>
      </w:r>
      <w:r w:rsidRPr="002B0747">
        <w:t>describes</w:t>
      </w:r>
      <w:r w:rsidR="002D012C" w:rsidRPr="002B0747">
        <w:t xml:space="preserve"> </w:t>
      </w:r>
      <w:r w:rsidRPr="002B0747">
        <w:t>the</w:t>
      </w:r>
      <w:r w:rsidR="002D012C" w:rsidRPr="002B0747">
        <w:t xml:space="preserve"> </w:t>
      </w:r>
      <w:r w:rsidRPr="002B0747">
        <w:t>process</w:t>
      </w:r>
      <w:r w:rsidR="002D012C" w:rsidRPr="002B0747">
        <w:t xml:space="preserve"> </w:t>
      </w:r>
      <w:r w:rsidRPr="002B0747">
        <w:t>cannot</w:t>
      </w:r>
      <w:r w:rsidR="002D012C" w:rsidRPr="002B0747">
        <w:t xml:space="preserve"> </w:t>
      </w:r>
      <w:r w:rsidRPr="002B0747">
        <w:t>be</w:t>
      </w:r>
      <w:r w:rsidR="002D012C" w:rsidRPr="002B0747">
        <w:t xml:space="preserve"> </w:t>
      </w:r>
      <w:r w:rsidRPr="002B0747">
        <w:t>formulated</w:t>
      </w:r>
      <w:r w:rsidR="002D012C" w:rsidRPr="002B0747">
        <w:t xml:space="preserve"> </w:t>
      </w:r>
      <w:r w:rsidRPr="002B0747">
        <w:t>correctly</w:t>
      </w:r>
      <w:r w:rsidR="002D012C" w:rsidRPr="002B0747">
        <w:t xml:space="preserve"> </w:t>
      </w:r>
      <w:r w:rsidRPr="002B0747">
        <w:t>as</w:t>
      </w:r>
      <w:r w:rsidR="002D012C" w:rsidRPr="002B0747">
        <w:t xml:space="preserve"> </w:t>
      </w:r>
      <w:r w:rsidRPr="002B0747">
        <w:t>its</w:t>
      </w:r>
      <w:r w:rsidR="002D012C" w:rsidRPr="002B0747">
        <w:t xml:space="preserve"> </w:t>
      </w:r>
      <w:r w:rsidRPr="002B0747">
        <w:t>initial</w:t>
      </w:r>
      <w:r w:rsidR="002D012C" w:rsidRPr="002B0747">
        <w:t xml:space="preserve"> </w:t>
      </w:r>
      <w:r w:rsidRPr="002B0747">
        <w:t>conditions</w:t>
      </w:r>
      <w:r w:rsidR="002D012C" w:rsidRPr="002B0747">
        <w:t xml:space="preserve"> </w:t>
      </w:r>
      <w:r w:rsidRPr="002B0747">
        <w:t>are</w:t>
      </w:r>
      <w:r w:rsidR="002D012C" w:rsidRPr="002B0747">
        <w:t xml:space="preserve"> </w:t>
      </w:r>
      <w:r w:rsidRPr="002B0747">
        <w:t>determined</w:t>
      </w:r>
      <w:r w:rsidR="002D012C" w:rsidRPr="002B0747">
        <w:t xml:space="preserve"> </w:t>
      </w:r>
      <w:r w:rsidRPr="002B0747">
        <w:t>by</w:t>
      </w:r>
      <w:r w:rsidR="002D012C" w:rsidRPr="002B0747">
        <w:t xml:space="preserve"> </w:t>
      </w:r>
      <w:r w:rsidRPr="002B0747">
        <w:t>its</w:t>
      </w:r>
      <w:r w:rsidR="002D012C" w:rsidRPr="002B0747">
        <w:t xml:space="preserve"> </w:t>
      </w:r>
      <w:r w:rsidRPr="002B0747">
        <w:t>solution.</w:t>
      </w:r>
      <w:r w:rsidR="002D012C" w:rsidRPr="002B0747">
        <w:t xml:space="preserve"> </w:t>
      </w:r>
      <w:r w:rsidRPr="002B0747">
        <w:t>And</w:t>
      </w:r>
      <w:r w:rsidR="002D012C" w:rsidRPr="002B0747">
        <w:t xml:space="preserve"> </w:t>
      </w:r>
      <w:r w:rsidRPr="002B0747">
        <w:t>manipulations</w:t>
      </w:r>
      <w:r w:rsidR="002D012C" w:rsidRPr="002B0747">
        <w:t xml:space="preserve"> </w:t>
      </w:r>
      <w:r w:rsidRPr="002B0747">
        <w:t>to</w:t>
      </w:r>
      <w:r w:rsidR="002D012C" w:rsidRPr="002B0747">
        <w:t xml:space="preserve"> </w:t>
      </w:r>
      <w:r w:rsidRPr="002B0747">
        <w:t>‘smooth</w:t>
      </w:r>
      <w:r w:rsidR="002D012C" w:rsidRPr="002B0747">
        <w:t xml:space="preserve"> </w:t>
      </w:r>
      <w:r w:rsidRPr="002B0747">
        <w:t>out’</w:t>
      </w:r>
      <w:r w:rsidR="002D012C" w:rsidRPr="002B0747">
        <w:t xml:space="preserve"> </w:t>
      </w:r>
      <w:r w:rsidRPr="002B0747">
        <w:t>such</w:t>
      </w:r>
      <w:r w:rsidR="002D012C" w:rsidRPr="002B0747">
        <w:t xml:space="preserve"> </w:t>
      </w:r>
      <w:r w:rsidRPr="002B0747">
        <w:t>contradiction,</w:t>
      </w:r>
      <w:r w:rsidR="002D012C" w:rsidRPr="002B0747">
        <w:t xml:space="preserve"> </w:t>
      </w:r>
      <w:r w:rsidRPr="002B0747">
        <w:t>which</w:t>
      </w:r>
      <w:r w:rsidR="002D012C" w:rsidRPr="002B0747">
        <w:t xml:space="preserve"> </w:t>
      </w:r>
      <w:r w:rsidRPr="002B0747">
        <w:t>is</w:t>
      </w:r>
      <w:r w:rsidR="002D012C" w:rsidRPr="002B0747">
        <w:t xml:space="preserve"> </w:t>
      </w:r>
      <w:r w:rsidRPr="002B0747">
        <w:t>often</w:t>
      </w:r>
      <w:r w:rsidR="002D012C" w:rsidRPr="002B0747">
        <w:t xml:space="preserve"> </w:t>
      </w:r>
      <w:r w:rsidRPr="002B0747">
        <w:t>used,</w:t>
      </w:r>
      <w:r w:rsidR="002D012C" w:rsidRPr="002B0747">
        <w:t xml:space="preserve"> </w:t>
      </w:r>
      <w:r w:rsidRPr="002B0747">
        <w:t>does</w:t>
      </w:r>
      <w:r w:rsidR="002D012C" w:rsidRPr="002B0747">
        <w:t xml:space="preserve"> </w:t>
      </w:r>
      <w:r w:rsidRPr="002B0747">
        <w:t>not</w:t>
      </w:r>
      <w:r w:rsidR="002D012C" w:rsidRPr="002B0747">
        <w:t xml:space="preserve"> </w:t>
      </w:r>
      <w:r w:rsidRPr="002B0747">
        <w:t>change</w:t>
      </w:r>
      <w:r w:rsidR="002D012C" w:rsidRPr="002B0747">
        <w:t xml:space="preserve"> </w:t>
      </w:r>
      <w:r w:rsidRPr="002B0747">
        <w:t>the</w:t>
      </w:r>
      <w:r w:rsidR="002D012C" w:rsidRPr="002B0747">
        <w:t xml:space="preserve"> </w:t>
      </w:r>
      <w:r w:rsidRPr="002B0747">
        <w:t>matter.</w:t>
      </w:r>
      <w:r w:rsidR="002D012C" w:rsidRPr="002B0747">
        <w:t xml:space="preserve"> </w:t>
      </w:r>
      <w:r w:rsidRPr="002B0747">
        <w:t>For</w:t>
      </w:r>
      <w:r w:rsidR="002D012C" w:rsidRPr="002B0747">
        <w:t xml:space="preserve"> </w:t>
      </w:r>
      <w:r w:rsidRPr="002B0747">
        <w:t>this</w:t>
      </w:r>
      <w:r w:rsidR="002D012C" w:rsidRPr="002B0747">
        <w:t xml:space="preserve"> </w:t>
      </w:r>
      <w:r w:rsidRPr="002B0747">
        <w:t>reason,</w:t>
      </w:r>
      <w:r w:rsidR="002D012C" w:rsidRPr="002B0747">
        <w:t xml:space="preserve"> </w:t>
      </w:r>
      <w:r w:rsidRPr="002B0747">
        <w:t>many</w:t>
      </w:r>
      <w:r w:rsidR="002D012C" w:rsidRPr="002B0747">
        <w:t xml:space="preserve"> </w:t>
      </w:r>
      <w:r w:rsidRPr="002B0747">
        <w:t>researchers</w:t>
      </w:r>
      <w:r w:rsidR="002D012C" w:rsidRPr="002B0747">
        <w:t xml:space="preserve"> </w:t>
      </w:r>
      <w:r w:rsidRPr="002B0747">
        <w:t>are</w:t>
      </w:r>
      <w:r w:rsidR="002D012C" w:rsidRPr="002B0747">
        <w:t xml:space="preserve"> </w:t>
      </w:r>
      <w:r w:rsidRPr="002B0747">
        <w:t>restricted</w:t>
      </w:r>
      <w:r w:rsidR="002D012C" w:rsidRPr="002B0747">
        <w:t xml:space="preserve"> </w:t>
      </w:r>
      <w:r w:rsidRPr="002B0747">
        <w:t>to</w:t>
      </w:r>
      <w:r w:rsidR="002D012C" w:rsidRPr="002B0747">
        <w:t xml:space="preserve"> </w:t>
      </w:r>
      <w:r w:rsidRPr="002B0747">
        <w:t>considering</w:t>
      </w:r>
      <w:r w:rsidR="002D012C" w:rsidRPr="002B0747">
        <w:t xml:space="preserve"> </w:t>
      </w:r>
      <w:r w:rsidRPr="002B0747">
        <w:t>only</w:t>
      </w:r>
      <w:r w:rsidR="002D012C" w:rsidRPr="002B0747">
        <w:t xml:space="preserve"> </w:t>
      </w:r>
      <w:r w:rsidRPr="002B0747">
        <w:t>one</w:t>
      </w:r>
      <w:r w:rsidR="002D012C" w:rsidRPr="002B0747">
        <w:t xml:space="preserve"> </w:t>
      </w:r>
      <w:r w:rsidRPr="002B0747">
        <w:t>case</w:t>
      </w:r>
      <w:r w:rsidR="002D012C" w:rsidRPr="002B0747">
        <w:t xml:space="preserve"> </w:t>
      </w:r>
      <w:r w:rsidRPr="002B0747">
        <w:t>–</w:t>
      </w:r>
      <w:r w:rsidR="002D012C" w:rsidRPr="002B0747">
        <w:t xml:space="preserve"> </w:t>
      </w:r>
      <w:r w:rsidRPr="002B0747">
        <w:t>the</w:t>
      </w:r>
      <w:r w:rsidR="002D012C" w:rsidRPr="002B0747">
        <w:t xml:space="preserve"> </w:t>
      </w:r>
      <w:r w:rsidRPr="002B0747">
        <w:t>case</w:t>
      </w:r>
      <w:r w:rsidR="002D012C" w:rsidRPr="002B0747">
        <w:t xml:space="preserve"> </w:t>
      </w:r>
      <w:r w:rsidRPr="002B0747">
        <w:t>of</w:t>
      </w:r>
      <w:r w:rsidR="002D012C" w:rsidRPr="002B0747">
        <w:t xml:space="preserve"> </w:t>
      </w:r>
      <w:r w:rsidRPr="002B0747">
        <w:t>a</w:t>
      </w:r>
      <w:r w:rsidR="002D012C" w:rsidRPr="002B0747">
        <w:t xml:space="preserve"> </w:t>
      </w:r>
      <w:r w:rsidRPr="002B0747">
        <w:t>normal</w:t>
      </w:r>
      <w:r w:rsidR="002D012C" w:rsidRPr="002B0747">
        <w:t xml:space="preserve"> </w:t>
      </w:r>
      <w:r w:rsidRPr="002B0747">
        <w:t>incidence.</w:t>
      </w:r>
      <w:r w:rsidR="002D012C" w:rsidRPr="002B0747">
        <w:t xml:space="preserve"> </w:t>
      </w:r>
      <w:r w:rsidRPr="002B0747">
        <w:t>On</w:t>
      </w:r>
      <w:r w:rsidR="002D012C" w:rsidRPr="002B0747">
        <w:t xml:space="preserve"> </w:t>
      </w:r>
      <w:r w:rsidRPr="002B0747">
        <w:t>the</w:t>
      </w:r>
      <w:r w:rsidR="002D012C" w:rsidRPr="002B0747">
        <w:t xml:space="preserve"> </w:t>
      </w:r>
      <w:r w:rsidRPr="002B0747">
        <w:t>other</w:t>
      </w:r>
      <w:r w:rsidR="002D012C" w:rsidRPr="002B0747">
        <w:t xml:space="preserve"> </w:t>
      </w:r>
      <w:r w:rsidRPr="002B0747">
        <w:t>hand,</w:t>
      </w:r>
      <w:r w:rsidR="002D012C" w:rsidRPr="002B0747">
        <w:t xml:space="preserve"> </w:t>
      </w:r>
      <w:r w:rsidRPr="002B0747">
        <w:t>we</w:t>
      </w:r>
      <w:r w:rsidR="002D012C" w:rsidRPr="002B0747">
        <w:t xml:space="preserve"> </w:t>
      </w:r>
      <w:r w:rsidRPr="002B0747">
        <w:t>adjust</w:t>
      </w:r>
      <w:r w:rsidR="002D012C" w:rsidRPr="002B0747">
        <w:t xml:space="preserve"> </w:t>
      </w:r>
      <w:r w:rsidRPr="002B0747">
        <w:t>the</w:t>
      </w:r>
      <w:r w:rsidR="002D012C" w:rsidRPr="002B0747">
        <w:t xml:space="preserve"> </w:t>
      </w:r>
      <w:r w:rsidRPr="002B0747">
        <w:t>situation</w:t>
      </w:r>
      <w:r w:rsidR="002D012C" w:rsidRPr="002B0747">
        <w:t xml:space="preserve"> </w:t>
      </w:r>
      <w:r w:rsidRPr="002B0747">
        <w:t>radically:</w:t>
      </w:r>
      <w:r w:rsidR="002D012C" w:rsidRPr="002B0747">
        <w:t xml:space="preserve"> </w:t>
      </w:r>
      <w:r w:rsidRPr="002B0747">
        <w:t>we</w:t>
      </w:r>
      <w:r w:rsidR="002D012C" w:rsidRPr="002B0747">
        <w:t xml:space="preserve"> </w:t>
      </w:r>
      <w:r w:rsidRPr="002B0747">
        <w:t>correctly</w:t>
      </w:r>
      <w:r w:rsidR="002D012C" w:rsidRPr="002B0747">
        <w:t xml:space="preserve"> </w:t>
      </w:r>
      <w:r w:rsidRPr="002B0747">
        <w:t>formulate</w:t>
      </w:r>
      <w:r w:rsidR="002D012C" w:rsidRPr="002B0747">
        <w:t xml:space="preserve"> </w:t>
      </w:r>
      <w:r w:rsidRPr="002B0747">
        <w:t>the</w:t>
      </w:r>
      <w:r w:rsidR="002D012C" w:rsidRPr="002B0747">
        <w:t xml:space="preserve"> </w:t>
      </w:r>
      <w:r w:rsidRPr="002B0747">
        <w:t>model</w:t>
      </w:r>
      <w:r w:rsidR="002D012C" w:rsidRPr="002B0747">
        <w:t xml:space="preserve"> </w:t>
      </w:r>
      <w:r w:rsidRPr="002B0747">
        <w:t>initial</w:t>
      </w:r>
      <w:r w:rsidR="002D012C" w:rsidRPr="002B0747">
        <w:t xml:space="preserve"> </w:t>
      </w:r>
      <w:r w:rsidRPr="002B0747">
        <w:t>boundary</w:t>
      </w:r>
      <w:r w:rsidR="002D012C" w:rsidRPr="002B0747">
        <w:t xml:space="preserve"> </w:t>
      </w:r>
      <w:r w:rsidRPr="002B0747">
        <w:t>value</w:t>
      </w:r>
      <w:r w:rsidR="002D012C" w:rsidRPr="002B0747">
        <w:t xml:space="preserve"> </w:t>
      </w:r>
      <w:r w:rsidRPr="002B0747">
        <w:t>problems</w:t>
      </w:r>
      <w:r w:rsidR="002D012C" w:rsidRPr="002B0747">
        <w:t xml:space="preserve"> </w:t>
      </w:r>
      <w:r w:rsidRPr="002B0747">
        <w:t>of</w:t>
      </w:r>
      <w:r w:rsidR="002D012C" w:rsidRPr="002B0747">
        <w:t xml:space="preserve"> </w:t>
      </w:r>
      <w:r w:rsidRPr="002B0747">
        <w:t>the</w:t>
      </w:r>
      <w:r w:rsidR="002D012C" w:rsidRPr="002B0747">
        <w:t xml:space="preserve"> </w:t>
      </w:r>
      <w:r w:rsidRPr="002B0747">
        <w:t>electromagnetic</w:t>
      </w:r>
      <w:r w:rsidR="002D012C" w:rsidRPr="002B0747">
        <w:t xml:space="preserve"> </w:t>
      </w:r>
      <w:r w:rsidRPr="002B0747">
        <w:t>theory</w:t>
      </w:r>
      <w:r w:rsidR="002D012C" w:rsidRPr="002B0747">
        <w:t xml:space="preserve"> </w:t>
      </w:r>
      <w:r w:rsidRPr="002B0747">
        <w:t>of</w:t>
      </w:r>
      <w:r w:rsidR="002D012C" w:rsidRPr="002B0747">
        <w:t xml:space="preserve"> </w:t>
      </w:r>
      <w:r w:rsidRPr="002B0747">
        <w:t>gratings,</w:t>
      </w:r>
      <w:r w:rsidR="002D012C" w:rsidRPr="002B0747">
        <w:t xml:space="preserve"> </w:t>
      </w:r>
      <w:r w:rsidRPr="002B0747">
        <w:t>allowing</w:t>
      </w:r>
      <w:r w:rsidR="002D012C" w:rsidRPr="002B0747">
        <w:t xml:space="preserve"> </w:t>
      </w:r>
      <w:r w:rsidRPr="002B0747">
        <w:t>us</w:t>
      </w:r>
      <w:r w:rsidR="002D012C" w:rsidRPr="002B0747">
        <w:t xml:space="preserve"> </w:t>
      </w:r>
      <w:r w:rsidRPr="002B0747">
        <w:t>by</w:t>
      </w:r>
      <w:r w:rsidR="002D012C" w:rsidRPr="002B0747">
        <w:t xml:space="preserve"> </w:t>
      </w:r>
      <w:r w:rsidRPr="002B0747">
        <w:t>transformation</w:t>
      </w:r>
      <w:r w:rsidR="002D012C" w:rsidRPr="002B0747">
        <w:t xml:space="preserve"> </w:t>
      </w:r>
      <w:r w:rsidRPr="002B0747">
        <w:t>to</w:t>
      </w:r>
      <w:r w:rsidR="002D012C" w:rsidRPr="002B0747">
        <w:t xml:space="preserve"> </w:t>
      </w:r>
      <w:r w:rsidRPr="002B0747">
        <w:t>the</w:t>
      </w:r>
      <w:r w:rsidR="002D012C" w:rsidRPr="002B0747">
        <w:t xml:space="preserve"> </w:t>
      </w:r>
      <w:r w:rsidRPr="002B0747">
        <w:t>frequency</w:t>
      </w:r>
      <w:r w:rsidR="002D012C" w:rsidRPr="002B0747">
        <w:t xml:space="preserve"> </w:t>
      </w:r>
      <w:r w:rsidRPr="002B0747">
        <w:t>range,</w:t>
      </w:r>
      <w:r w:rsidR="002D012C" w:rsidRPr="002B0747">
        <w:t xml:space="preserve"> </w:t>
      </w:r>
      <w:r w:rsidRPr="002B0747">
        <w:t>to</w:t>
      </w:r>
      <w:r w:rsidR="002D012C" w:rsidRPr="002B0747">
        <w:t xml:space="preserve"> </w:t>
      </w:r>
      <w:r w:rsidRPr="002B0747">
        <w:t>determine</w:t>
      </w:r>
      <w:r w:rsidR="002D012C" w:rsidRPr="002B0747">
        <w:t xml:space="preserve"> </w:t>
      </w:r>
      <w:r w:rsidRPr="002B0747">
        <w:t>all</w:t>
      </w:r>
      <w:r w:rsidR="002D012C" w:rsidRPr="002B0747">
        <w:t xml:space="preserve"> </w:t>
      </w:r>
      <w:r w:rsidRPr="002B0747">
        <w:t>the</w:t>
      </w:r>
      <w:r w:rsidR="002D012C" w:rsidRPr="002B0747">
        <w:t xml:space="preserve"> </w:t>
      </w:r>
      <w:r w:rsidRPr="002B0747">
        <w:t>main</w:t>
      </w:r>
      <w:r w:rsidR="002D012C" w:rsidRPr="002B0747">
        <w:t xml:space="preserve"> </w:t>
      </w:r>
      <w:r w:rsidRPr="002B0747">
        <w:t>characteristics</w:t>
      </w:r>
      <w:r w:rsidR="002D012C" w:rsidRPr="002B0747">
        <w:t xml:space="preserve"> </w:t>
      </w:r>
      <w:r w:rsidRPr="002B0747">
        <w:t>of</w:t>
      </w:r>
      <w:r w:rsidR="002D012C" w:rsidRPr="002B0747">
        <w:t xml:space="preserve"> </w:t>
      </w:r>
      <w:r w:rsidRPr="002B0747">
        <w:t>scattering</w:t>
      </w:r>
      <w:r w:rsidR="002D012C" w:rsidRPr="002B0747">
        <w:t xml:space="preserve"> </w:t>
      </w:r>
      <w:r w:rsidRPr="002B0747">
        <w:t>process</w:t>
      </w:r>
      <w:r w:rsidR="002D012C" w:rsidRPr="002B0747">
        <w:t xml:space="preserve"> </w:t>
      </w:r>
      <w:r w:rsidRPr="002B0747">
        <w:t>of</w:t>
      </w:r>
      <w:r w:rsidR="002D012C" w:rsidRPr="002B0747">
        <w:t xml:space="preserve"> </w:t>
      </w:r>
      <w:r w:rsidRPr="002B0747">
        <w:t>monochromatic</w:t>
      </w:r>
      <w:r w:rsidR="002D012C" w:rsidRPr="002B0747">
        <w:t xml:space="preserve"> </w:t>
      </w:r>
      <w:r w:rsidRPr="002B0747">
        <w:t>plane</w:t>
      </w:r>
      <w:r w:rsidR="002D012C" w:rsidRPr="002B0747">
        <w:t xml:space="preserve"> </w:t>
      </w:r>
      <w:r w:rsidRPr="002B0747">
        <w:t>waves</w:t>
      </w:r>
      <w:r w:rsidR="002D012C" w:rsidRPr="002B0747">
        <w:t xml:space="preserve"> </w:t>
      </w:r>
      <w:r w:rsidRPr="002B0747">
        <w:t>incident</w:t>
      </w:r>
      <w:r w:rsidR="002D012C" w:rsidRPr="002B0747">
        <w:t xml:space="preserve"> </w:t>
      </w:r>
      <w:r w:rsidRPr="002B0747">
        <w:t>‘obliquely’</w:t>
      </w:r>
      <w:r w:rsidR="002D012C" w:rsidRPr="002B0747">
        <w:t xml:space="preserve"> </w:t>
      </w:r>
      <w:r w:rsidRPr="002B0747">
        <w:t>on</w:t>
      </w:r>
      <w:r w:rsidR="002D012C" w:rsidRPr="002B0747">
        <w:t xml:space="preserve"> </w:t>
      </w:r>
      <w:r w:rsidRPr="002B0747">
        <w:t>a</w:t>
      </w:r>
      <w:r w:rsidR="002D012C" w:rsidRPr="002B0747">
        <w:t xml:space="preserve"> </w:t>
      </w:r>
      <w:r w:rsidRPr="002B0747">
        <w:t>periodic</w:t>
      </w:r>
      <w:r w:rsidR="002D012C" w:rsidRPr="002B0747">
        <w:t xml:space="preserve"> </w:t>
      </w:r>
      <w:r w:rsidRPr="002B0747">
        <w:t>structure.</w:t>
      </w:r>
      <w:r w:rsidR="002D012C" w:rsidRPr="002B0747">
        <w:t xml:space="preserve"> </w:t>
      </w:r>
      <w:r w:rsidRPr="002B0747">
        <w:t>At</w:t>
      </w:r>
      <w:r w:rsidR="002D012C" w:rsidRPr="002B0747">
        <w:t xml:space="preserve"> </w:t>
      </w:r>
      <w:r w:rsidRPr="002B0747">
        <w:t>the</w:t>
      </w:r>
      <w:r w:rsidR="002D012C" w:rsidRPr="002B0747">
        <w:t xml:space="preserve"> </w:t>
      </w:r>
      <w:r w:rsidRPr="002B0747">
        <w:t>same</w:t>
      </w:r>
      <w:r w:rsidR="002D012C" w:rsidRPr="002B0747">
        <w:t xml:space="preserve"> </w:t>
      </w:r>
      <w:r w:rsidRPr="002B0747">
        <w:t>time,</w:t>
      </w:r>
      <w:r w:rsidR="002D012C" w:rsidRPr="002B0747">
        <w:t xml:space="preserve"> </w:t>
      </w:r>
      <w:r w:rsidRPr="002B0747">
        <w:t>we</w:t>
      </w:r>
      <w:r w:rsidR="002D012C" w:rsidRPr="002B0747">
        <w:t xml:space="preserve"> </w:t>
      </w:r>
      <w:r w:rsidRPr="002B0747">
        <w:t>impose</w:t>
      </w:r>
      <w:r w:rsidR="002D012C" w:rsidRPr="002B0747">
        <w:t xml:space="preserve"> </w:t>
      </w:r>
      <w:r w:rsidRPr="002B0747">
        <w:t>the</w:t>
      </w:r>
      <w:r w:rsidR="002D012C" w:rsidRPr="002B0747">
        <w:t xml:space="preserve"> </w:t>
      </w:r>
      <w:r w:rsidRPr="002B0747">
        <w:t>exact</w:t>
      </w:r>
      <w:r w:rsidR="002D012C" w:rsidRPr="002B0747">
        <w:t xml:space="preserve"> </w:t>
      </w:r>
      <w:r w:rsidRPr="002B0747">
        <w:t>absorbing</w:t>
      </w:r>
      <w:r w:rsidR="002D012C" w:rsidRPr="002B0747">
        <w:t xml:space="preserve"> </w:t>
      </w:r>
      <w:r w:rsidRPr="002B0747">
        <w:t>conditions</w:t>
      </w:r>
      <w:r w:rsidR="002D012C" w:rsidRPr="002B0747">
        <w:t xml:space="preserve"> </w:t>
      </w:r>
      <w:r w:rsidRPr="002B0747">
        <w:t>(EACs)</w:t>
      </w:r>
      <w:r w:rsidR="002D012C" w:rsidRPr="002B0747">
        <w:t xml:space="preserve"> </w:t>
      </w:r>
      <w:r w:rsidRPr="002B0747">
        <w:t>on</w:t>
      </w:r>
      <w:r w:rsidR="002D012C" w:rsidRPr="002B0747">
        <w:t xml:space="preserve"> </w:t>
      </w:r>
      <w:r w:rsidRPr="002B0747">
        <w:t>the</w:t>
      </w:r>
      <w:r w:rsidR="002D012C" w:rsidRPr="002B0747">
        <w:t xml:space="preserve"> </w:t>
      </w:r>
      <w:r w:rsidRPr="002B0747">
        <w:t>virtual</w:t>
      </w:r>
      <w:r w:rsidR="002D012C" w:rsidRPr="002B0747">
        <w:t xml:space="preserve"> </w:t>
      </w:r>
      <w:r w:rsidRPr="002B0747">
        <w:t>boundaries</w:t>
      </w:r>
      <w:r w:rsidR="002D012C" w:rsidRPr="002B0747">
        <w:t xml:space="preserve"> </w:t>
      </w:r>
      <w:r w:rsidRPr="002B0747">
        <w:t>in</w:t>
      </w:r>
      <w:r w:rsidR="002D012C" w:rsidRPr="002B0747">
        <w:t xml:space="preserve"> </w:t>
      </w:r>
      <w:r w:rsidRPr="002B0747">
        <w:t>the</w:t>
      </w:r>
      <w:r w:rsidR="002D012C" w:rsidRPr="002B0747">
        <w:t xml:space="preserve"> </w:t>
      </w:r>
      <w:r w:rsidRPr="002B0747">
        <w:t>cross</w:t>
      </w:r>
      <w:r w:rsidR="002D012C" w:rsidRPr="002B0747">
        <w:t xml:space="preserve"> </w:t>
      </w:r>
      <w:r w:rsidRPr="002B0747">
        <w:t>section</w:t>
      </w:r>
      <w:r w:rsidR="002D012C" w:rsidRPr="002B0747">
        <w:t xml:space="preserve"> </w:t>
      </w:r>
      <w:r w:rsidRPr="002B0747">
        <w:t>of</w:t>
      </w:r>
      <w:r w:rsidR="002D012C" w:rsidRPr="002B0747">
        <w:t xml:space="preserve"> </w:t>
      </w:r>
      <w:r w:rsidRPr="002B0747">
        <w:t>the</w:t>
      </w:r>
      <w:r w:rsidR="002D012C" w:rsidRPr="002B0747">
        <w:t xml:space="preserve"> </w:t>
      </w:r>
      <w:proofErr w:type="spellStart"/>
      <w:r w:rsidRPr="002B0747">
        <w:t>Floquet</w:t>
      </w:r>
      <w:proofErr w:type="spellEnd"/>
      <w:r w:rsidR="002D012C" w:rsidRPr="002B0747">
        <w:t xml:space="preserve"> </w:t>
      </w:r>
      <w:r w:rsidRPr="002B0747">
        <w:t>channel</w:t>
      </w:r>
      <w:r w:rsidR="002D012C" w:rsidRPr="002B0747">
        <w:t xml:space="preserve"> </w:t>
      </w:r>
      <w:r w:rsidRPr="002B0747">
        <w:t>that</w:t>
      </w:r>
      <w:r w:rsidR="002D012C" w:rsidRPr="002B0747">
        <w:t xml:space="preserve"> </w:t>
      </w:r>
      <w:r w:rsidRPr="002B0747">
        <w:t>do</w:t>
      </w:r>
      <w:r w:rsidR="002D012C" w:rsidRPr="002B0747">
        <w:t xml:space="preserve"> </w:t>
      </w:r>
      <w:r w:rsidRPr="002B0747">
        <w:t>not</w:t>
      </w:r>
      <w:r w:rsidR="002D012C" w:rsidRPr="002B0747">
        <w:t xml:space="preserve"> </w:t>
      </w:r>
      <w:r w:rsidRPr="002B0747">
        <w:t>distort</w:t>
      </w:r>
      <w:r w:rsidR="002D012C" w:rsidRPr="002B0747">
        <w:t xml:space="preserve"> </w:t>
      </w:r>
      <w:r w:rsidRPr="002B0747">
        <w:t>the</w:t>
      </w:r>
      <w:r w:rsidR="002D012C" w:rsidRPr="002B0747">
        <w:t xml:space="preserve"> </w:t>
      </w:r>
      <w:r w:rsidRPr="002B0747">
        <w:t>physics</w:t>
      </w:r>
      <w:r w:rsidR="002D012C" w:rsidRPr="002B0747">
        <w:t xml:space="preserve"> </w:t>
      </w:r>
      <w:r w:rsidRPr="002B0747">
        <w:t>of</w:t>
      </w:r>
      <w:r w:rsidR="002D012C" w:rsidRPr="002B0747">
        <w:t xml:space="preserve"> </w:t>
      </w:r>
      <w:r w:rsidRPr="002B0747">
        <w:t>the</w:t>
      </w:r>
      <w:r w:rsidR="002D012C" w:rsidRPr="002B0747">
        <w:t xml:space="preserve"> </w:t>
      </w:r>
      <w:r w:rsidRPr="002B0747">
        <w:t>processes</w:t>
      </w:r>
      <w:r w:rsidR="002D012C" w:rsidRPr="002B0747">
        <w:t xml:space="preserve"> </w:t>
      </w:r>
      <w:r w:rsidRPr="002B0747">
        <w:t>under</w:t>
      </w:r>
      <w:r w:rsidR="002D012C" w:rsidRPr="002B0747">
        <w:t xml:space="preserve"> </w:t>
      </w:r>
      <w:r w:rsidRPr="002B0747">
        <w:t>simulations.</w:t>
      </w:r>
    </w:p>
    <w:p w14:paraId="6EF1D9C3" w14:textId="77777777" w:rsidR="00DB5CCD" w:rsidRPr="002B0747" w:rsidRDefault="00DB5CCD" w:rsidP="006549CB"/>
    <w:p w14:paraId="4F3BFA43" w14:textId="77777777" w:rsidR="00DB5CCD" w:rsidRPr="002B0747" w:rsidRDefault="00DB5CCD" w:rsidP="006549CB">
      <w:pPr>
        <w:rPr>
          <w:lang w:val="x-none"/>
        </w:rPr>
      </w:pPr>
    </w:p>
    <w:p w14:paraId="4AFCAFE2" w14:textId="77777777" w:rsidR="00DB5CCD" w:rsidRPr="002B0747" w:rsidRDefault="006549CB" w:rsidP="006549CB">
      <w:pPr>
        <w:pStyle w:val="3"/>
      </w:pPr>
      <w:r w:rsidRPr="002B0747">
        <w:rPr>
          <w:bCs/>
        </w:rPr>
        <w:t>3.1.</w:t>
      </w:r>
      <w:r w:rsidR="002D012C" w:rsidRPr="002B0747">
        <w:rPr>
          <w:bCs/>
        </w:rPr>
        <w:t xml:space="preserve"> </w:t>
      </w:r>
      <w:r w:rsidRPr="002B0747">
        <w:t>2-</w:t>
      </w:r>
      <w:r w:rsidR="00DB5CCD" w:rsidRPr="002B0747">
        <w:t>D</w:t>
      </w:r>
      <w:r w:rsidR="002D012C" w:rsidRPr="002B0747">
        <w:t xml:space="preserve"> </w:t>
      </w:r>
      <w:r w:rsidRPr="002B0747">
        <w:t>Models</w:t>
      </w:r>
      <w:r w:rsidR="002D012C" w:rsidRPr="002B0747">
        <w:t xml:space="preserve"> </w:t>
      </w:r>
      <w:r w:rsidRPr="002B0747">
        <w:t>for</w:t>
      </w:r>
      <w:r w:rsidR="002D012C" w:rsidRPr="002B0747">
        <w:t xml:space="preserve"> </w:t>
      </w:r>
      <w:r w:rsidRPr="002B0747">
        <w:t>Infinite</w:t>
      </w:r>
      <w:r w:rsidR="002D012C" w:rsidRPr="002B0747">
        <w:t xml:space="preserve"> </w:t>
      </w:r>
      <w:r w:rsidRPr="002B0747">
        <w:t>Gratings</w:t>
      </w:r>
      <w:r w:rsidRPr="002B0747">
        <w:rPr>
          <w:lang w:val="uk-UA"/>
        </w:rPr>
        <w:t>.</w:t>
      </w:r>
      <w:r w:rsidR="002D012C" w:rsidRPr="002B0747">
        <w:t xml:space="preserve"> </w:t>
      </w:r>
      <w:r w:rsidRPr="002B0747">
        <w:br/>
      </w:r>
      <w:r w:rsidR="00DB5CCD" w:rsidRPr="002B0747">
        <w:t>Time</w:t>
      </w:r>
      <w:r w:rsidRPr="002B0747">
        <w:t>-Domain</w:t>
      </w:r>
      <w:r w:rsidR="002D012C" w:rsidRPr="002B0747">
        <w:t xml:space="preserve"> </w:t>
      </w:r>
      <w:r w:rsidRPr="002B0747">
        <w:t>Representations</w:t>
      </w:r>
    </w:p>
    <w:p w14:paraId="5AF45F3F" w14:textId="77777777" w:rsidR="00DB5CCD" w:rsidRPr="002B0747" w:rsidRDefault="00DB5CCD" w:rsidP="006549CB"/>
    <w:p w14:paraId="6BF6CE2C" w14:textId="77777777" w:rsidR="00DB5CCD" w:rsidRPr="002B0747" w:rsidRDefault="00DB5CCD" w:rsidP="006549CB">
      <w:pPr>
        <w:rPr>
          <w:szCs w:val="21"/>
        </w:rPr>
      </w:pPr>
      <w:r w:rsidRPr="002B0747">
        <w:rPr>
          <w:szCs w:val="21"/>
        </w:rPr>
        <w:t>Space-time</w:t>
      </w:r>
      <w:r w:rsidR="002D012C" w:rsidRPr="002B0747">
        <w:rPr>
          <w:szCs w:val="21"/>
        </w:rPr>
        <w:t xml:space="preserve"> </w:t>
      </w:r>
      <w:r w:rsidRPr="002B0747">
        <w:rPr>
          <w:szCs w:val="21"/>
        </w:rPr>
        <w:t>transformations</w:t>
      </w:r>
      <w:r w:rsidR="002D012C" w:rsidRPr="002B0747">
        <w:rPr>
          <w:szCs w:val="21"/>
        </w:rPr>
        <w:t xml:space="preserve"> </w:t>
      </w:r>
      <w:r w:rsidRPr="002B0747">
        <w:rPr>
          <w:szCs w:val="21"/>
        </w:rPr>
        <w:t>of</w:t>
      </w:r>
      <w:r w:rsidR="002D012C" w:rsidRPr="002B0747">
        <w:rPr>
          <w:szCs w:val="21"/>
        </w:rPr>
        <w:t xml:space="preserve"> </w:t>
      </w:r>
      <w:r w:rsidRPr="002B0747">
        <w:rPr>
          <w:position w:val="-4"/>
          <w:szCs w:val="21"/>
        </w:rPr>
        <w:object w:dxaOrig="220" w:dyaOrig="240" w14:anchorId="6A984FE5">
          <v:shape id="_x0000_i1288" type="#_x0000_t75" style="width:11pt;height:12pt;mso-position-horizontal:absolute" o:ole="">
            <v:imagedata r:id="rId535" o:title=""/>
          </v:shape>
          <o:OLEObject Type="Embed" ProgID="Equation.DSMT4" ShapeID="_x0000_i1288" DrawAspect="Content" ObjectID="_1697827124" r:id="rId536"/>
        </w:object>
      </w:r>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position w:val="-4"/>
          <w:szCs w:val="21"/>
        </w:rPr>
        <w:object w:dxaOrig="260" w:dyaOrig="240" w14:anchorId="703DE7C5">
          <v:shape id="_x0000_i1289" type="#_x0000_t75" style="width:13pt;height:12pt" o:ole="">
            <v:imagedata r:id="rId537" o:title=""/>
          </v:shape>
          <o:OLEObject Type="Embed" ProgID="Equation.DSMT4" ShapeID="_x0000_i1289" DrawAspect="Content" ObjectID="_1697827125" r:id="rId538"/>
        </w:object>
      </w:r>
      <w:r w:rsidRPr="002B0747">
        <w:rPr>
          <w:szCs w:val="21"/>
        </w:rPr>
        <w:t>-polarized</w:t>
      </w:r>
      <w:r w:rsidR="002D012C" w:rsidRPr="002B0747">
        <w:rPr>
          <w:szCs w:val="21"/>
        </w:rPr>
        <w:t xml:space="preserve"> </w:t>
      </w:r>
      <w:r w:rsidRPr="002B0747">
        <w:rPr>
          <w:szCs w:val="21"/>
        </w:rPr>
        <w:t>waves</w:t>
      </w:r>
      <w:r w:rsidR="002D012C" w:rsidRPr="002B0747">
        <w:rPr>
          <w:szCs w:val="21"/>
        </w:rPr>
        <w:t xml:space="preserve"> </w:t>
      </w:r>
      <w:r w:rsidRPr="002B0747">
        <w:rPr>
          <w:szCs w:val="21"/>
        </w:rPr>
        <w:t>generated</w:t>
      </w:r>
      <w:r w:rsidR="002D012C" w:rsidRPr="002B0747">
        <w:rPr>
          <w:szCs w:val="21"/>
        </w:rPr>
        <w:t xml:space="preserve"> </w:t>
      </w:r>
      <w:r w:rsidRPr="009768EE">
        <w:rPr>
          <w:szCs w:val="21"/>
        </w:rPr>
        <w:t>by</w:t>
      </w:r>
      <w:r w:rsidR="002D012C" w:rsidRPr="009768EE">
        <w:rPr>
          <w:szCs w:val="21"/>
        </w:rPr>
        <w:t xml:space="preserve"> </w:t>
      </w:r>
      <w:r w:rsidR="00953511" w:rsidRPr="009768EE">
        <w:rPr>
          <w:szCs w:val="21"/>
        </w:rPr>
        <w:t>limited</w:t>
      </w:r>
      <w:r w:rsidR="00953511">
        <w:rPr>
          <w:szCs w:val="21"/>
        </w:rPr>
        <w:t xml:space="preserve"> </w:t>
      </w:r>
      <w:r w:rsidRPr="002B0747">
        <w:rPr>
          <w:szCs w:val="21"/>
        </w:rPr>
        <w:t>in</w:t>
      </w:r>
      <w:r w:rsidR="002D012C" w:rsidRPr="002B0747">
        <w:rPr>
          <w:szCs w:val="21"/>
        </w:rPr>
        <w:t xml:space="preserve"> </w:t>
      </w:r>
      <w:r w:rsidRPr="002B0747">
        <w:rPr>
          <w:szCs w:val="21"/>
        </w:rPr>
        <w:t>plane</w:t>
      </w:r>
      <w:r w:rsidR="002D012C" w:rsidRPr="002B0747">
        <w:rPr>
          <w:szCs w:val="21"/>
        </w:rPr>
        <w:t xml:space="preserve"> </w:t>
      </w:r>
      <w:r w:rsidRPr="002B0747">
        <w:rPr>
          <w:position w:val="-10"/>
          <w:szCs w:val="21"/>
        </w:rPr>
        <w:object w:dxaOrig="400" w:dyaOrig="300" w14:anchorId="11F159C5">
          <v:shape id="_x0000_i1290" type="#_x0000_t75" style="width:20.5pt;height:15pt" o:ole="">
            <v:imagedata r:id="rId539" o:title=""/>
          </v:shape>
          <o:OLEObject Type="Embed" ProgID="Equation.DSMT4" ShapeID="_x0000_i1290" DrawAspect="Content" ObjectID="_1697827126" r:id="rId540"/>
        </w:object>
      </w:r>
      <w:r w:rsidR="002D012C" w:rsidRPr="002B0747">
        <w:rPr>
          <w:szCs w:val="21"/>
        </w:rPr>
        <w:t xml:space="preserve"> </w:t>
      </w:r>
      <w:r w:rsidRPr="002B0747">
        <w:rPr>
          <w:szCs w:val="21"/>
        </w:rPr>
        <w:t>and</w:t>
      </w:r>
      <w:r w:rsidR="002D012C" w:rsidRPr="002B0747">
        <w:rPr>
          <w:szCs w:val="21"/>
        </w:rPr>
        <w:t xml:space="preserve"> </w:t>
      </w:r>
      <w:r w:rsidRPr="002B0747">
        <w:rPr>
          <w:szCs w:val="21"/>
        </w:rPr>
        <w:t>uniform</w:t>
      </w:r>
      <w:r w:rsidR="002D012C" w:rsidRPr="002B0747">
        <w:rPr>
          <w:szCs w:val="21"/>
        </w:rPr>
        <w:t xml:space="preserve"> </w:t>
      </w:r>
      <w:r w:rsidRPr="002B0747">
        <w:rPr>
          <w:szCs w:val="21"/>
        </w:rPr>
        <w:t>along</w:t>
      </w:r>
      <w:r w:rsidR="002D012C" w:rsidRPr="002B0747">
        <w:rPr>
          <w:szCs w:val="21"/>
        </w:rPr>
        <w:t xml:space="preserve"> </w:t>
      </w:r>
      <w:r w:rsidRPr="002B0747">
        <w:rPr>
          <w:szCs w:val="21"/>
        </w:rPr>
        <w:t>the</w:t>
      </w:r>
      <w:r w:rsidR="002D012C" w:rsidRPr="002B0747">
        <w:rPr>
          <w:szCs w:val="21"/>
        </w:rPr>
        <w:t xml:space="preserve"> </w:t>
      </w:r>
      <w:r w:rsidRPr="002B0747">
        <w:rPr>
          <w:position w:val="-6"/>
          <w:szCs w:val="21"/>
        </w:rPr>
        <w:object w:dxaOrig="180" w:dyaOrig="200" w14:anchorId="730D8EF0">
          <v:shape id="_x0000_i1291" type="#_x0000_t75" style="width:9pt;height:9.5pt" o:ole="">
            <v:imagedata r:id="rId541" o:title=""/>
          </v:shape>
          <o:OLEObject Type="Embed" ProgID="Equation.DSMT4" ShapeID="_x0000_i1291" DrawAspect="Content" ObjectID="_1697827127" r:id="rId542"/>
        </w:object>
      </w:r>
      <w:r w:rsidRPr="002B0747">
        <w:rPr>
          <w:szCs w:val="21"/>
        </w:rPr>
        <w:t>-axis</w:t>
      </w:r>
      <w:r w:rsidR="002D012C" w:rsidRPr="002B0747">
        <w:rPr>
          <w:szCs w:val="21"/>
        </w:rPr>
        <w:t xml:space="preserve"> </w:t>
      </w:r>
      <w:r w:rsidRPr="002B0747">
        <w:rPr>
          <w:szCs w:val="21"/>
        </w:rPr>
        <w:t>sources</w:t>
      </w:r>
      <w:r w:rsidR="002D012C" w:rsidRPr="002B0747">
        <w:rPr>
          <w:szCs w:val="21"/>
        </w:rPr>
        <w:t xml:space="preserve"> </w:t>
      </w:r>
      <w:r w:rsidRPr="002B0747">
        <w:rPr>
          <w:szCs w:val="21"/>
        </w:rPr>
        <w:t>near</w:t>
      </w:r>
      <w:r w:rsidR="002D012C" w:rsidRPr="002B0747">
        <w:rPr>
          <w:szCs w:val="21"/>
        </w:rPr>
        <w:t xml:space="preserve"> </w:t>
      </w:r>
      <w:r w:rsidRPr="002B0747">
        <w:rPr>
          <w:szCs w:val="21"/>
        </w:rPr>
        <w:t>the</w:t>
      </w:r>
      <w:r w:rsidR="002D012C" w:rsidRPr="002B0747">
        <w:rPr>
          <w:szCs w:val="21"/>
        </w:rPr>
        <w:t xml:space="preserve"> </w:t>
      </w:r>
      <w:r w:rsidRPr="009768EE">
        <w:rPr>
          <w:i/>
          <w:szCs w:val="21"/>
          <w:highlight w:val="yellow"/>
        </w:rPr>
        <w:t>one-dimensionally</w:t>
      </w:r>
      <w:r w:rsidR="002D012C" w:rsidRPr="009768EE">
        <w:rPr>
          <w:i/>
          <w:szCs w:val="21"/>
          <w:highlight w:val="yellow"/>
        </w:rPr>
        <w:t xml:space="preserve"> </w:t>
      </w:r>
      <w:r w:rsidRPr="009768EE">
        <w:rPr>
          <w:i/>
          <w:szCs w:val="21"/>
          <w:highlight w:val="yellow"/>
        </w:rPr>
        <w:t>periodic</w:t>
      </w:r>
      <w:r w:rsidR="002D012C" w:rsidRPr="009768EE">
        <w:rPr>
          <w:i/>
          <w:szCs w:val="21"/>
          <w:highlight w:val="yellow"/>
        </w:rPr>
        <w:t xml:space="preserve"> </w:t>
      </w:r>
      <w:r w:rsidRPr="009768EE">
        <w:rPr>
          <w:i/>
          <w:szCs w:val="21"/>
          <w:highlight w:val="yellow"/>
        </w:rPr>
        <w:t>grating</w:t>
      </w:r>
      <w:r w:rsidR="002D012C" w:rsidRPr="002B0747">
        <w:rPr>
          <w:szCs w:val="21"/>
        </w:rPr>
        <w:t xml:space="preserve"> </w:t>
      </w:r>
      <w:r w:rsidRPr="002B0747">
        <w:rPr>
          <w:szCs w:val="21"/>
        </w:rPr>
        <w:t>(see</w:t>
      </w:r>
      <w:r w:rsidR="002D012C" w:rsidRPr="002B0747">
        <w:rPr>
          <w:szCs w:val="21"/>
        </w:rPr>
        <w:t xml:space="preserve"> </w:t>
      </w:r>
      <w:r w:rsidRPr="002B0747">
        <w:rPr>
          <w:szCs w:val="21"/>
        </w:rPr>
        <w:t>Figure</w:t>
      </w:r>
      <w:r w:rsidR="002D012C" w:rsidRPr="002B0747">
        <w:rPr>
          <w:szCs w:val="21"/>
        </w:rPr>
        <w:t xml:space="preserve"> </w:t>
      </w:r>
      <w:r w:rsidRPr="002B0747">
        <w:rPr>
          <w:szCs w:val="21"/>
        </w:rPr>
        <w:t>2:</w:t>
      </w:r>
      <w:r w:rsidR="002D012C" w:rsidRPr="002B0747">
        <w:rPr>
          <w:szCs w:val="21"/>
        </w:rPr>
        <w:t xml:space="preserve"> </w:t>
      </w:r>
      <w:r w:rsidRPr="002B0747">
        <w:rPr>
          <w:szCs w:val="21"/>
        </w:rPr>
        <w:t>structures</w:t>
      </w:r>
      <w:r w:rsidR="002D012C" w:rsidRPr="002B0747">
        <w:rPr>
          <w:szCs w:val="21"/>
        </w:rPr>
        <w:t xml:space="preserve"> </w:t>
      </w:r>
      <w:r w:rsidRPr="002B0747">
        <w:rPr>
          <w:szCs w:val="21"/>
        </w:rPr>
        <w:t>are</w:t>
      </w:r>
      <w:r w:rsidR="002D012C" w:rsidRPr="002B0747">
        <w:rPr>
          <w:szCs w:val="21"/>
        </w:rPr>
        <w:t xml:space="preserve"> </w:t>
      </w:r>
      <w:r w:rsidRPr="002B0747">
        <w:rPr>
          <w:szCs w:val="21"/>
        </w:rPr>
        <w:t>uniform</w:t>
      </w:r>
      <w:r w:rsidR="002D012C" w:rsidRPr="002B0747">
        <w:rPr>
          <w:szCs w:val="21"/>
        </w:rPr>
        <w:t xml:space="preserve"> </w:t>
      </w:r>
      <w:r w:rsidRPr="002B0747">
        <w:rPr>
          <w:szCs w:val="21"/>
        </w:rPr>
        <w:t>along</w:t>
      </w:r>
      <w:r w:rsidR="002D012C" w:rsidRPr="002B0747">
        <w:rPr>
          <w:szCs w:val="21"/>
        </w:rPr>
        <w:t xml:space="preserve"> </w:t>
      </w:r>
      <w:r w:rsidRPr="002B0747">
        <w:rPr>
          <w:szCs w:val="21"/>
        </w:rPr>
        <w:t>the</w:t>
      </w:r>
      <w:r w:rsidR="002D012C" w:rsidRPr="002B0747">
        <w:rPr>
          <w:szCs w:val="21"/>
        </w:rPr>
        <w:t xml:space="preserve"> </w:t>
      </w:r>
      <w:r w:rsidRPr="002B0747">
        <w:rPr>
          <w:position w:val="-6"/>
          <w:szCs w:val="21"/>
        </w:rPr>
        <w:object w:dxaOrig="180" w:dyaOrig="200" w14:anchorId="6A318C1D">
          <v:shape id="_x0000_i1292" type="#_x0000_t75" style="width:9pt;height:9.5pt" o:ole="">
            <v:imagedata r:id="rId543" o:title=""/>
          </v:shape>
          <o:OLEObject Type="Embed" ProgID="Equation.DSMT4" ShapeID="_x0000_i1292" DrawAspect="Content" ObjectID="_1697827128" r:id="rId544"/>
        </w:object>
      </w:r>
      <w:r w:rsidRPr="002B0747">
        <w:rPr>
          <w:szCs w:val="21"/>
        </w:rPr>
        <w:t>-axis</w:t>
      </w:r>
      <w:r w:rsidR="002D012C" w:rsidRPr="002B0747">
        <w:rPr>
          <w:szCs w:val="21"/>
        </w:rPr>
        <w:t xml:space="preserve"> </w:t>
      </w:r>
      <w:r w:rsidRPr="002B0747">
        <w:rPr>
          <w:szCs w:val="21"/>
        </w:rPr>
        <w:t>and</w:t>
      </w:r>
      <w:r w:rsidR="002D012C" w:rsidRPr="002B0747">
        <w:rPr>
          <w:szCs w:val="21"/>
        </w:rPr>
        <w:t xml:space="preserve"> </w:t>
      </w:r>
      <w:r w:rsidRPr="002B0747">
        <w:rPr>
          <w:szCs w:val="21"/>
        </w:rPr>
        <w:t>periodic</w:t>
      </w:r>
      <w:r w:rsidR="002D012C" w:rsidRPr="002B0747">
        <w:rPr>
          <w:szCs w:val="21"/>
        </w:rPr>
        <w:t xml:space="preserve"> </w:t>
      </w:r>
      <w:r w:rsidRPr="002B0747">
        <w:rPr>
          <w:szCs w:val="21"/>
        </w:rPr>
        <w:t>with</w:t>
      </w:r>
      <w:r w:rsidR="002D012C" w:rsidRPr="002B0747">
        <w:rPr>
          <w:szCs w:val="21"/>
        </w:rPr>
        <w:t xml:space="preserve"> </w:t>
      </w:r>
      <w:r w:rsidRPr="002B0747">
        <w:rPr>
          <w:szCs w:val="21"/>
        </w:rPr>
        <w:t>the</w:t>
      </w:r>
      <w:r w:rsidR="002D012C" w:rsidRPr="002B0747">
        <w:rPr>
          <w:szCs w:val="21"/>
        </w:rPr>
        <w:t xml:space="preserve"> </w:t>
      </w:r>
      <w:r w:rsidRPr="002B0747">
        <w:rPr>
          <w:szCs w:val="21"/>
        </w:rPr>
        <w:t>period</w:t>
      </w:r>
      <w:r w:rsidR="002D012C" w:rsidRPr="002B0747">
        <w:rPr>
          <w:szCs w:val="21"/>
        </w:rPr>
        <w:t xml:space="preserve"> </w:t>
      </w:r>
      <w:r w:rsidRPr="002B0747">
        <w:rPr>
          <w:position w:val="-6"/>
          <w:szCs w:val="21"/>
        </w:rPr>
        <w:object w:dxaOrig="139" w:dyaOrig="260" w14:anchorId="09D9295A">
          <v:shape id="_x0000_i1293" type="#_x0000_t75" style="width:6.5pt;height:13pt" o:ole="">
            <v:imagedata r:id="rId545" o:title=""/>
          </v:shape>
          <o:OLEObject Type="Embed" ProgID="Equation.DSMT4" ShapeID="_x0000_i1293" DrawAspect="Content" ObjectID="_1697827129" r:id="rId546"/>
        </w:object>
      </w:r>
      <w:r w:rsidR="002D012C" w:rsidRPr="002B0747">
        <w:rPr>
          <w:szCs w:val="21"/>
        </w:rPr>
        <w:t xml:space="preserve"> </w:t>
      </w:r>
      <w:r w:rsidRPr="002B0747">
        <w:rPr>
          <w:szCs w:val="21"/>
        </w:rPr>
        <w:t>along</w:t>
      </w:r>
      <w:r w:rsidR="002D012C" w:rsidRPr="002B0747">
        <w:rPr>
          <w:szCs w:val="21"/>
        </w:rPr>
        <w:t xml:space="preserve"> </w:t>
      </w:r>
      <w:r w:rsidRPr="002B0747">
        <w:rPr>
          <w:szCs w:val="21"/>
        </w:rPr>
        <w:t>the</w:t>
      </w:r>
      <w:r w:rsidR="002D012C" w:rsidRPr="002B0747">
        <w:rPr>
          <w:szCs w:val="21"/>
        </w:rPr>
        <w:t xml:space="preserve"> </w:t>
      </w:r>
      <w:r w:rsidRPr="002B0747">
        <w:rPr>
          <w:position w:val="-4"/>
          <w:szCs w:val="21"/>
        </w:rPr>
        <w:object w:dxaOrig="180" w:dyaOrig="180" w14:anchorId="6B141BFD">
          <v:shape id="_x0000_i1294" type="#_x0000_t75" style="width:9pt;height:9pt" o:ole="">
            <v:imagedata r:id="rId547" o:title=""/>
          </v:shape>
          <o:OLEObject Type="Embed" ProgID="Equation.DSMT4" ShapeID="_x0000_i1294" DrawAspect="Content" ObjectID="_1697827130" r:id="rId548"/>
        </w:object>
      </w:r>
      <w:r w:rsidRPr="002B0747">
        <w:rPr>
          <w:szCs w:val="21"/>
        </w:rPr>
        <w:t>-axis)</w:t>
      </w:r>
      <w:r w:rsidR="002D012C" w:rsidRPr="002B0747">
        <w:rPr>
          <w:szCs w:val="21"/>
        </w:rPr>
        <w:t xml:space="preserve"> </w:t>
      </w:r>
      <w:r w:rsidRPr="002B0747">
        <w:rPr>
          <w:szCs w:val="21"/>
        </w:rPr>
        <w:t>are</w:t>
      </w:r>
      <w:r w:rsidR="002D012C" w:rsidRPr="002B0747">
        <w:rPr>
          <w:szCs w:val="21"/>
        </w:rPr>
        <w:t xml:space="preserve"> </w:t>
      </w:r>
      <w:r w:rsidRPr="002B0747">
        <w:rPr>
          <w:szCs w:val="21"/>
        </w:rPr>
        <w:t>described</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following</w:t>
      </w:r>
      <w:r w:rsidR="002D012C" w:rsidRPr="002B0747">
        <w:rPr>
          <w:szCs w:val="21"/>
        </w:rPr>
        <w:t xml:space="preserve"> </w:t>
      </w:r>
      <w:r w:rsidRPr="002B0747">
        <w:rPr>
          <w:szCs w:val="21"/>
        </w:rPr>
        <w:t>scalar</w:t>
      </w:r>
      <w:r w:rsidR="002D012C" w:rsidRPr="002B0747">
        <w:rPr>
          <w:szCs w:val="21"/>
        </w:rPr>
        <w:t xml:space="preserve"> </w:t>
      </w:r>
      <w:r w:rsidRPr="002B0747">
        <w:rPr>
          <w:szCs w:val="21"/>
        </w:rPr>
        <w:t>problems</w:t>
      </w:r>
      <w:r w:rsidR="002D012C" w:rsidRPr="002B0747">
        <w:rPr>
          <w:szCs w:val="21"/>
        </w:rPr>
        <w:t xml:space="preserve"> </w:t>
      </w:r>
      <w:r w:rsidRPr="002B0747">
        <w:rPr>
          <w:szCs w:val="21"/>
        </w:rPr>
        <w:t>[14]:</w:t>
      </w:r>
    </w:p>
    <w:p w14:paraId="76506977" w14:textId="77777777" w:rsidR="006549CB" w:rsidRPr="002B0747" w:rsidRDefault="006549CB" w:rsidP="006549CB">
      <w:pPr>
        <w:tabs>
          <w:tab w:val="right" w:pos="6595"/>
        </w:tabs>
        <w:rPr>
          <w:szCs w:val="21"/>
        </w:rPr>
      </w:pPr>
    </w:p>
    <w:p w14:paraId="05EAE143" w14:textId="77777777" w:rsidR="00DB5CCD" w:rsidRPr="002B0747" w:rsidRDefault="006549CB" w:rsidP="006549CB">
      <w:pPr>
        <w:tabs>
          <w:tab w:val="right" w:pos="6595"/>
        </w:tabs>
        <w:rPr>
          <w:color w:val="000000"/>
          <w:szCs w:val="21"/>
        </w:rPr>
      </w:pPr>
      <w:r w:rsidRPr="002B0747">
        <w:rPr>
          <w:color w:val="000000"/>
          <w:position w:val="-130"/>
          <w:szCs w:val="21"/>
        </w:rPr>
        <w:object w:dxaOrig="5560" w:dyaOrig="2700" w14:anchorId="7D829EE2">
          <v:shape id="_x0000_i1295" type="#_x0000_t75" style="width:254.5pt;height:123.5pt" o:ole="">
            <v:imagedata r:id="rId549" o:title=""/>
          </v:shape>
          <o:OLEObject Type="Embed" ProgID="Equation.DSMT4" ShapeID="_x0000_i1295" DrawAspect="Content" ObjectID="_1697827131" r:id="rId550"/>
        </w:object>
      </w:r>
      <w:r w:rsidR="002D012C" w:rsidRPr="002B0747">
        <w:rPr>
          <w:color w:val="000000"/>
          <w:szCs w:val="21"/>
        </w:rPr>
        <w:t xml:space="preserve"> </w:t>
      </w:r>
      <w:r w:rsidRPr="002B0747">
        <w:rPr>
          <w:color w:val="000000"/>
          <w:szCs w:val="21"/>
        </w:rPr>
        <w:tab/>
      </w:r>
      <w:r w:rsidR="00DB5CCD" w:rsidRPr="002B0747">
        <w:rPr>
          <w:color w:val="000000"/>
          <w:szCs w:val="21"/>
        </w:rPr>
        <w:t>(14)</w:t>
      </w:r>
    </w:p>
    <w:p w14:paraId="1ED07187" w14:textId="77777777" w:rsidR="00DB5CCD" w:rsidRPr="002B0747" w:rsidRDefault="00DB5CCD" w:rsidP="006549CB">
      <w:pPr>
        <w:tabs>
          <w:tab w:val="right" w:pos="6595"/>
        </w:tabs>
        <w:rPr>
          <w:color w:val="000000"/>
          <w:szCs w:val="21"/>
        </w:rPr>
      </w:pPr>
    </w:p>
    <w:p w14:paraId="3DA005A2" w14:textId="77777777" w:rsidR="00DB5CCD" w:rsidRPr="002B0747" w:rsidRDefault="00DB5CCD" w:rsidP="000E18FE">
      <w:pPr>
        <w:tabs>
          <w:tab w:val="right" w:pos="6595"/>
        </w:tabs>
        <w:ind w:firstLine="0"/>
        <w:rPr>
          <w:szCs w:val="21"/>
        </w:rPr>
      </w:pPr>
      <w:r w:rsidRPr="002B0747">
        <w:rPr>
          <w:color w:val="000000"/>
          <w:szCs w:val="21"/>
        </w:rPr>
        <w:lastRenderedPageBreak/>
        <w:t>Here,</w:t>
      </w:r>
      <w:r w:rsidR="002D012C" w:rsidRPr="002B0747">
        <w:rPr>
          <w:color w:val="000000"/>
          <w:szCs w:val="21"/>
        </w:rPr>
        <w:t xml:space="preserve"> </w:t>
      </w:r>
      <w:r w:rsidR="004A77B5" w:rsidRPr="002B0747">
        <w:rPr>
          <w:color w:val="000000"/>
          <w:position w:val="-12"/>
          <w:szCs w:val="21"/>
        </w:rPr>
        <w:object w:dxaOrig="1620" w:dyaOrig="340" w14:anchorId="17164C8C">
          <v:shape id="_x0000_i1296" type="#_x0000_t75" style="width:76.5pt;height:17pt" o:ole="">
            <v:imagedata r:id="rId551" o:title=""/>
          </v:shape>
          <o:OLEObject Type="Embed" ProgID="Equation.DSMT4" ShapeID="_x0000_i1296" DrawAspect="Content" ObjectID="_1697827132" r:id="rId552"/>
        </w:object>
      </w:r>
      <w:r w:rsidRPr="002B0747">
        <w:rPr>
          <w:color w:val="000000"/>
          <w:szCs w:val="21"/>
        </w:rPr>
        <w:t>,</w:t>
      </w:r>
      <w:r w:rsidR="002D012C" w:rsidRPr="002B0747">
        <w:rPr>
          <w:color w:val="000000"/>
          <w:szCs w:val="21"/>
        </w:rPr>
        <w:t xml:space="preserve"> </w:t>
      </w:r>
      <w:r w:rsidR="004A77B5" w:rsidRPr="002B0747">
        <w:rPr>
          <w:color w:val="000000"/>
          <w:position w:val="-12"/>
          <w:szCs w:val="21"/>
        </w:rPr>
        <w:object w:dxaOrig="2079" w:dyaOrig="340" w14:anchorId="4D8367DB">
          <v:shape id="_x0000_i1297" type="#_x0000_t75" style="width:98pt;height:17pt" o:ole="">
            <v:imagedata r:id="rId553" o:title=""/>
          </v:shape>
          <o:OLEObject Type="Embed" ProgID="Equation.DSMT4" ShapeID="_x0000_i1297" DrawAspect="Content" ObjectID="_1697827133" r:id="rId554"/>
        </w:objec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case</w:t>
      </w:r>
      <w:r w:rsidR="002D012C" w:rsidRPr="002B0747">
        <w:rPr>
          <w:szCs w:val="21"/>
        </w:rPr>
        <w:t xml:space="preserve"> </w:t>
      </w:r>
      <w:r w:rsidRPr="002B0747">
        <w:rPr>
          <w:szCs w:val="21"/>
        </w:rPr>
        <w:t>of</w:t>
      </w:r>
      <w:r w:rsidR="00360F00">
        <w:rPr>
          <w:szCs w:val="21"/>
        </w:rPr>
        <w:br/>
      </w:r>
      <w:r w:rsidRPr="002B0747">
        <w:rPr>
          <w:i/>
          <w:color w:val="000000"/>
          <w:position w:val="-4"/>
          <w:szCs w:val="21"/>
        </w:rPr>
        <w:object w:dxaOrig="220" w:dyaOrig="240" w14:anchorId="453423F6">
          <v:shape id="_x0000_i1298" type="#_x0000_t75" style="width:11pt;height:12pt" o:ole="">
            <v:imagedata r:id="rId555" o:title=""/>
          </v:shape>
          <o:OLEObject Type="Embed" ProgID="Equation.DSMT4" ShapeID="_x0000_i1298" DrawAspect="Content" ObjectID="_1697827134" r:id="rId556"/>
        </w:object>
      </w:r>
      <w:r w:rsidRPr="002B0747">
        <w:rPr>
          <w:i/>
          <w:color w:val="000000"/>
          <w:szCs w:val="21"/>
        </w:rPr>
        <w:t>-</w:t>
      </w:r>
      <w:r w:rsidRPr="000E18FE">
        <w:rPr>
          <w:color w:val="000000"/>
          <w:szCs w:val="21"/>
        </w:rPr>
        <w:t>polarization</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004A77B5" w:rsidRPr="002B0747">
        <w:rPr>
          <w:color w:val="000000"/>
          <w:position w:val="-12"/>
          <w:szCs w:val="21"/>
        </w:rPr>
        <w:object w:dxaOrig="1660" w:dyaOrig="340" w14:anchorId="7C546151">
          <v:shape id="_x0000_i1299" type="#_x0000_t75" style="width:78.5pt;height:17pt" o:ole="">
            <v:imagedata r:id="rId557" o:title=""/>
          </v:shape>
          <o:OLEObject Type="Embed" ProgID="Equation.DSMT4" ShapeID="_x0000_i1299" DrawAspect="Content" ObjectID="_1697827135" r:id="rId558"/>
        </w:object>
      </w:r>
      <w:r w:rsidRPr="002B0747">
        <w:rPr>
          <w:color w:val="000000"/>
          <w:szCs w:val="21"/>
        </w:rPr>
        <w:t>,</w:t>
      </w:r>
      <w:r w:rsidR="002D012C" w:rsidRPr="002B0747">
        <w:rPr>
          <w:color w:val="000000"/>
          <w:szCs w:val="21"/>
        </w:rPr>
        <w:t xml:space="preserve"> </w:t>
      </w:r>
      <w:r w:rsidRPr="002B0747">
        <w:rPr>
          <w:color w:val="000000"/>
          <w:position w:val="-14"/>
          <w:szCs w:val="21"/>
        </w:rPr>
        <w:object w:dxaOrig="2180" w:dyaOrig="360" w14:anchorId="4C264F2B">
          <v:shape id="_x0000_i1300" type="#_x0000_t75" style="width:110pt;height:18pt" o:ole="">
            <v:imagedata r:id="rId559" o:title=""/>
          </v:shape>
          <o:OLEObject Type="Embed" ProgID="Equation.DSMT4" ShapeID="_x0000_i1300" DrawAspect="Content" ObjectID="_1697827136" r:id="rId560"/>
        </w:objec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case</w:t>
      </w:r>
      <w:r w:rsidR="002D012C" w:rsidRPr="002B0747">
        <w:rPr>
          <w:szCs w:val="21"/>
        </w:rPr>
        <w:t xml:space="preserve"> </w:t>
      </w:r>
      <w:r w:rsidRPr="002B0747">
        <w:rPr>
          <w:szCs w:val="21"/>
        </w:rPr>
        <w:t>of</w:t>
      </w:r>
      <w:r w:rsidR="002D012C" w:rsidRPr="002B0747">
        <w:rPr>
          <w:szCs w:val="21"/>
        </w:rPr>
        <w:t xml:space="preserve"> </w:t>
      </w:r>
      <w:r w:rsidRPr="002B0747">
        <w:rPr>
          <w:i/>
          <w:color w:val="000000"/>
          <w:position w:val="-4"/>
          <w:szCs w:val="21"/>
        </w:rPr>
        <w:object w:dxaOrig="260" w:dyaOrig="240" w14:anchorId="74B81071">
          <v:shape id="_x0000_i1301" type="#_x0000_t75" style="width:13pt;height:12pt" o:ole="">
            <v:imagedata r:id="rId561" o:title=""/>
          </v:shape>
          <o:OLEObject Type="Embed" ProgID="Equation.DSMT4" ShapeID="_x0000_i1301" DrawAspect="Content" ObjectID="_1697827137" r:id="rId562"/>
        </w:object>
      </w:r>
      <w:r w:rsidRPr="002B0747">
        <w:rPr>
          <w:i/>
          <w:color w:val="000000"/>
          <w:szCs w:val="21"/>
        </w:rPr>
        <w:t>-</w:t>
      </w:r>
      <w:r w:rsidRPr="000E18FE">
        <w:rPr>
          <w:color w:val="000000"/>
          <w:szCs w:val="21"/>
        </w:rPr>
        <w:t>polarization;</w:t>
      </w:r>
      <w:r w:rsidR="002D012C" w:rsidRPr="002B0747">
        <w:rPr>
          <w:color w:val="000000"/>
          <w:szCs w:val="21"/>
        </w:rPr>
        <w:t xml:space="preserve"> </w:t>
      </w:r>
      <w:r w:rsidRPr="002B0747">
        <w:rPr>
          <w:color w:val="000000"/>
          <w:position w:val="-14"/>
          <w:szCs w:val="21"/>
        </w:rPr>
        <w:object w:dxaOrig="1840" w:dyaOrig="400" w14:anchorId="545BA780">
          <v:shape id="_x0000_i1302" type="#_x0000_t75" style="width:91pt;height:19.5pt" o:ole="" fillcolor="window">
            <v:imagedata r:id="rId563" o:title=""/>
          </v:shape>
          <o:OLEObject Type="Embed" ProgID="Equation.DSMT4" ShapeID="_x0000_i1302" DrawAspect="Content" ObjectID="_1697827138" r:id="rId564"/>
        </w:objec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position w:val="-14"/>
          <w:szCs w:val="21"/>
        </w:rPr>
        <w:object w:dxaOrig="2000" w:dyaOrig="400" w14:anchorId="5B35BB6E">
          <v:shape id="_x0000_i1303" type="#_x0000_t75" style="width:99.5pt;height:19.5pt" o:ole="" fillcolor="window">
            <v:imagedata r:id="rId565" o:title=""/>
          </v:shape>
          <o:OLEObject Type="Embed" ProgID="Equation.DSMT4" ShapeID="_x0000_i1303" DrawAspect="Content" ObjectID="_1697827139" r:id="rId566"/>
        </w:object>
      </w:r>
      <w:r w:rsidR="002D012C" w:rsidRPr="002B0747">
        <w:rPr>
          <w:color w:val="000000"/>
          <w:szCs w:val="21"/>
        </w:rPr>
        <w:t xml:space="preserve"> </w:t>
      </w:r>
      <w:r w:rsidRPr="002B0747">
        <w:rPr>
          <w:color w:val="000000"/>
          <w:szCs w:val="21"/>
        </w:rPr>
        <w:t>are</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electric</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magnetic</w:t>
      </w:r>
      <w:r w:rsidR="002D012C" w:rsidRPr="002B0747">
        <w:rPr>
          <w:color w:val="000000"/>
          <w:szCs w:val="21"/>
        </w:rPr>
        <w:t xml:space="preserve"> </w:t>
      </w:r>
      <w:r w:rsidRPr="002B0747">
        <w:rPr>
          <w:color w:val="000000"/>
          <w:szCs w:val="21"/>
        </w:rPr>
        <w:t>field</w:t>
      </w:r>
      <w:r w:rsidR="002D012C" w:rsidRPr="002B0747">
        <w:rPr>
          <w:color w:val="000000"/>
          <w:szCs w:val="21"/>
        </w:rPr>
        <w:t xml:space="preserve"> </w:t>
      </w:r>
      <w:r w:rsidRPr="002B0747">
        <w:rPr>
          <w:color w:val="000000"/>
          <w:szCs w:val="21"/>
        </w:rPr>
        <w:t>vectors;</w:t>
      </w:r>
      <w:r w:rsidR="002D012C" w:rsidRPr="002B0747">
        <w:rPr>
          <w:color w:val="000000"/>
          <w:szCs w:val="21"/>
        </w:rPr>
        <w:t xml:space="preserve"> </w:t>
      </w:r>
      <w:r w:rsidRPr="002B0747">
        <w:rPr>
          <w:position w:val="-12"/>
          <w:szCs w:val="21"/>
        </w:rPr>
        <w:object w:dxaOrig="720" w:dyaOrig="340" w14:anchorId="37645450">
          <v:shape id="_x0000_i1304" type="#_x0000_t75" style="width:36pt;height:17.5pt" o:ole="">
            <v:imagedata r:id="rId567" o:title=""/>
            <o:lock v:ext="edit" aspectratio="f"/>
          </v:shape>
          <o:OLEObject Type="Embed" ProgID="Equation.DSMT4" ShapeID="_x0000_i1304" DrawAspect="Content" ObjectID="_1697827140" r:id="rId568"/>
        </w:object>
      </w:r>
      <w:r w:rsidR="002D012C" w:rsidRPr="002B0747">
        <w:rPr>
          <w:szCs w:val="21"/>
        </w:rPr>
        <w:t xml:space="preserve"> </w:t>
      </w:r>
      <w:r w:rsidRPr="002B0747">
        <w:rPr>
          <w:szCs w:val="21"/>
        </w:rPr>
        <w:t>are</w:t>
      </w:r>
      <w:r w:rsidR="002D012C" w:rsidRPr="002B0747">
        <w:rPr>
          <w:szCs w:val="21"/>
        </w:rPr>
        <w:t xml:space="preserve"> </w:t>
      </w:r>
      <w:r w:rsidRPr="002B0747">
        <w:rPr>
          <w:szCs w:val="21"/>
        </w:rPr>
        <w:t>the</w:t>
      </w:r>
      <w:r w:rsidR="002D012C" w:rsidRPr="002B0747">
        <w:rPr>
          <w:szCs w:val="21"/>
        </w:rPr>
        <w:t xml:space="preserve"> </w:t>
      </w:r>
      <w:r w:rsidRPr="002B0747">
        <w:rPr>
          <w:szCs w:val="21"/>
        </w:rPr>
        <w:t>Cartesian</w:t>
      </w:r>
      <w:r w:rsidR="002D012C" w:rsidRPr="002B0747">
        <w:rPr>
          <w:szCs w:val="21"/>
        </w:rPr>
        <w:t xml:space="preserve"> </w:t>
      </w:r>
      <w:r w:rsidRPr="002B0747">
        <w:rPr>
          <w:szCs w:val="21"/>
        </w:rPr>
        <w:t>coordinates;</w:t>
      </w:r>
      <w:r w:rsidR="002D012C" w:rsidRPr="002B0747">
        <w:rPr>
          <w:color w:val="000000"/>
          <w:szCs w:val="21"/>
        </w:rPr>
        <w:t xml:space="preserve"> </w:t>
      </w:r>
      <w:r w:rsidRPr="002B0747">
        <w:rPr>
          <w:position w:val="-14"/>
          <w:szCs w:val="21"/>
        </w:rPr>
        <w:object w:dxaOrig="1660" w:dyaOrig="400" w14:anchorId="1F034360">
          <v:shape id="_x0000_i1305" type="#_x0000_t75" style="width:84pt;height:20.5pt" o:ole="" fillcolor="window">
            <v:imagedata r:id="rId569" o:title=""/>
          </v:shape>
          <o:OLEObject Type="Embed" ProgID="Equation.DSMT4" ShapeID="_x0000_i1305" DrawAspect="Content" ObjectID="_1697827141" r:id="rId570"/>
        </w:object>
      </w:r>
      <w:r w:rsidR="002D012C" w:rsidRPr="002B0747">
        <w:rPr>
          <w:color w:val="000000"/>
          <w:szCs w:val="21"/>
        </w:rPr>
        <w:t xml:space="preserve"> </w:t>
      </w:r>
      <w:r w:rsidRPr="002B0747">
        <w:rPr>
          <w:color w:val="000000"/>
          <w:szCs w:val="21"/>
        </w:rPr>
        <w:t>is</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extraneous</w:t>
      </w:r>
      <w:r w:rsidR="002D012C" w:rsidRPr="002B0747">
        <w:rPr>
          <w:color w:val="000000"/>
          <w:szCs w:val="21"/>
        </w:rPr>
        <w:t xml:space="preserve"> </w:t>
      </w:r>
      <w:r w:rsidRPr="002B0747">
        <w:rPr>
          <w:color w:val="000000"/>
          <w:szCs w:val="21"/>
        </w:rPr>
        <w:t>current</w:t>
      </w:r>
      <w:r w:rsidR="002D012C" w:rsidRPr="002B0747">
        <w:rPr>
          <w:color w:val="000000"/>
          <w:szCs w:val="21"/>
        </w:rPr>
        <w:t xml:space="preserve"> </w:t>
      </w:r>
      <w:r w:rsidRPr="002B0747">
        <w:rPr>
          <w:color w:val="000000"/>
          <w:szCs w:val="21"/>
        </w:rPr>
        <w:t>density</w:t>
      </w:r>
      <w:r w:rsidR="002D012C" w:rsidRPr="002B0747">
        <w:rPr>
          <w:color w:val="000000"/>
          <w:szCs w:val="21"/>
        </w:rPr>
        <w:t xml:space="preserve"> </w:t>
      </w:r>
      <w:r w:rsidRPr="002B0747">
        <w:rPr>
          <w:color w:val="000000"/>
          <w:szCs w:val="21"/>
        </w:rPr>
        <w:t>vector;</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piecewise-constant</w:t>
      </w:r>
      <w:r w:rsidR="002D012C" w:rsidRPr="002B0747">
        <w:rPr>
          <w:color w:val="000000"/>
          <w:szCs w:val="21"/>
        </w:rPr>
        <w:t xml:space="preserve"> </w:t>
      </w:r>
      <w:r w:rsidRPr="002B0747">
        <w:rPr>
          <w:color w:val="000000"/>
          <w:szCs w:val="21"/>
        </w:rPr>
        <w:t>functions</w:t>
      </w:r>
      <w:r w:rsidR="002D012C" w:rsidRPr="002B0747">
        <w:rPr>
          <w:color w:val="000000"/>
          <w:szCs w:val="21"/>
        </w:rPr>
        <w:t xml:space="preserve"> </w:t>
      </w:r>
      <w:r w:rsidRPr="002B0747">
        <w:rPr>
          <w:color w:val="000000"/>
          <w:position w:val="-12"/>
          <w:szCs w:val="21"/>
        </w:rPr>
        <w:object w:dxaOrig="840" w:dyaOrig="340" w14:anchorId="5B3C8A32">
          <v:shape id="_x0000_i1306" type="#_x0000_t75" style="width:41.5pt;height:17.5pt" o:ole="" fillcolor="window">
            <v:imagedata r:id="rId571" o:title=""/>
          </v:shape>
          <o:OLEObject Type="Embed" ProgID="Equation.DSMT4" ShapeID="_x0000_i1306" DrawAspect="Content" ObjectID="_1697827142" r:id="rId572"/>
        </w:objec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position w:val="-12"/>
          <w:szCs w:val="21"/>
        </w:rPr>
        <w:object w:dxaOrig="820" w:dyaOrig="340" w14:anchorId="3C8E9594">
          <v:shape id="_x0000_i1307" type="#_x0000_t75" style="width:41.5pt;height:17.5pt" o:ole="" fillcolor="window">
            <v:imagedata r:id="rId573" o:title=""/>
          </v:shape>
          <o:OLEObject Type="Embed" ProgID="Equation.DSMT4" ShapeID="_x0000_i1307" DrawAspect="Content" ObjectID="_1697827143" r:id="rId574"/>
        </w:object>
      </w:r>
      <w:r w:rsidR="002D012C" w:rsidRPr="002B0747">
        <w:rPr>
          <w:color w:val="000000"/>
          <w:szCs w:val="21"/>
        </w:rPr>
        <w:t xml:space="preserve"> </w:t>
      </w:r>
      <w:r w:rsidRPr="002B0747">
        <w:rPr>
          <w:color w:val="000000"/>
          <w:szCs w:val="21"/>
        </w:rPr>
        <w:t>are</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specific</w:t>
      </w:r>
      <w:r w:rsidR="002D012C" w:rsidRPr="002B0747">
        <w:rPr>
          <w:color w:val="000000"/>
          <w:szCs w:val="21"/>
        </w:rPr>
        <w:t xml:space="preserve"> </w:t>
      </w:r>
      <w:r w:rsidRPr="002B0747">
        <w:rPr>
          <w:color w:val="000000"/>
          <w:szCs w:val="21"/>
        </w:rPr>
        <w:t>conductivity</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relative</w:t>
      </w:r>
      <w:r w:rsidR="002D012C" w:rsidRPr="002B0747">
        <w:rPr>
          <w:color w:val="000000"/>
          <w:szCs w:val="21"/>
        </w:rPr>
        <w:t xml:space="preserve"> </w:t>
      </w:r>
      <w:r w:rsidRPr="002B0747">
        <w:rPr>
          <w:color w:val="000000"/>
          <w:szCs w:val="21"/>
        </w:rPr>
        <w:t>permittivity</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grating</w:t>
      </w:r>
      <w:r w:rsidR="006544FF" w:rsidRPr="002B0747">
        <w:rPr>
          <w:color w:val="000000"/>
          <w:szCs w:val="21"/>
        </w:rPr>
        <w:t>’</w:t>
      </w:r>
      <w:r w:rsidRPr="002B0747">
        <w:rPr>
          <w:color w:val="000000"/>
          <w:szCs w:val="21"/>
        </w:rPr>
        <w:t>s</w:t>
      </w:r>
      <w:r w:rsidR="002D012C" w:rsidRPr="002B0747">
        <w:rPr>
          <w:color w:val="000000"/>
          <w:szCs w:val="21"/>
        </w:rPr>
        <w:t xml:space="preserve"> </w:t>
      </w:r>
      <w:r w:rsidRPr="002B0747">
        <w:rPr>
          <w:color w:val="000000"/>
          <w:szCs w:val="21"/>
        </w:rPr>
        <w:t>non-magnetic</w:t>
      </w:r>
      <w:r w:rsidR="002D012C" w:rsidRPr="002B0747">
        <w:rPr>
          <w:color w:val="000000"/>
          <w:szCs w:val="21"/>
        </w:rPr>
        <w:t xml:space="preserve"> </w:t>
      </w:r>
      <w:r w:rsidRPr="002B0747">
        <w:rPr>
          <w:color w:val="000000"/>
          <w:szCs w:val="21"/>
        </w:rPr>
        <w:t>elements;</w:t>
      </w:r>
      <w:r w:rsidR="002D012C" w:rsidRPr="002B0747">
        <w:rPr>
          <w:color w:val="000000"/>
          <w:szCs w:val="21"/>
        </w:rPr>
        <w:t xml:space="preserve"> </w:t>
      </w:r>
      <w:r w:rsidRPr="002B0747">
        <w:rPr>
          <w:color w:val="000000"/>
          <w:position w:val="-12"/>
          <w:szCs w:val="21"/>
        </w:rPr>
        <w:object w:dxaOrig="1280" w:dyaOrig="400" w14:anchorId="450D1A71">
          <v:shape id="_x0000_i1308" type="#_x0000_t75" style="width:63.5pt;height:20.5pt" o:ole="" fillcolor="window">
            <v:imagedata r:id="rId575" o:title=""/>
          </v:shape>
          <o:OLEObject Type="Embed" ProgID="Equation.DSMT4" ShapeID="_x0000_i1308" DrawAspect="Content" ObjectID="_1697827144" r:id="rId576"/>
        </w:object>
      </w:r>
      <w:r w:rsidR="002D012C" w:rsidRPr="002B0747">
        <w:rPr>
          <w:color w:val="000000"/>
          <w:szCs w:val="21"/>
        </w:rPr>
        <w:t xml:space="preserve"> </w:t>
      </w:r>
      <w:r w:rsidRPr="002B0747">
        <w:rPr>
          <w:color w:val="000000"/>
          <w:szCs w:val="21"/>
        </w:rPr>
        <w:t>is</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impedance</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free</w:t>
      </w:r>
      <w:r w:rsidR="002D012C" w:rsidRPr="002B0747">
        <w:rPr>
          <w:color w:val="000000"/>
          <w:szCs w:val="21"/>
        </w:rPr>
        <w:t xml:space="preserve"> </w:t>
      </w:r>
      <w:r w:rsidRPr="002B0747">
        <w:rPr>
          <w:color w:val="000000"/>
          <w:szCs w:val="21"/>
        </w:rPr>
        <w:t>space;</w:t>
      </w:r>
      <w:r w:rsidR="002D012C" w:rsidRPr="002B0747">
        <w:rPr>
          <w:color w:val="000000"/>
          <w:szCs w:val="21"/>
        </w:rPr>
        <w:t xml:space="preserve"> </w:t>
      </w:r>
      <w:r w:rsidR="00360F00">
        <w:rPr>
          <w:color w:val="000000"/>
          <w:szCs w:val="21"/>
        </w:rPr>
        <w:br/>
      </w:r>
      <w:r w:rsidRPr="002B0747">
        <w:rPr>
          <w:color w:val="000000"/>
          <w:position w:val="-10"/>
          <w:szCs w:val="21"/>
        </w:rPr>
        <w:object w:dxaOrig="240" w:dyaOrig="320" w14:anchorId="22BC4C6D">
          <v:shape id="_x0000_i1309" type="#_x0000_t75" style="width:11.5pt;height:15.5pt" o:ole="" fillcolor="window">
            <v:imagedata r:id="rId577" o:title=""/>
          </v:shape>
          <o:OLEObject Type="Embed" ProgID="Equation.DSMT4" ShapeID="_x0000_i1309" DrawAspect="Content" ObjectID="_1697827145" r:id="rId578"/>
        </w:objec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position w:val="-10"/>
          <w:szCs w:val="21"/>
        </w:rPr>
        <w:object w:dxaOrig="260" w:dyaOrig="320" w14:anchorId="2CCCB03D">
          <v:shape id="_x0000_i1310" type="#_x0000_t75" style="width:12.5pt;height:15.5pt" o:ole="" fillcolor="window">
            <v:imagedata r:id="rId579" o:title=""/>
          </v:shape>
          <o:OLEObject Type="Embed" ProgID="Equation.DSMT4" ShapeID="_x0000_i1310" DrawAspect="Content" ObjectID="_1697827146" r:id="rId580"/>
        </w:object>
      </w:r>
      <w:r w:rsidR="002D012C" w:rsidRPr="002B0747">
        <w:rPr>
          <w:color w:val="000000"/>
          <w:szCs w:val="21"/>
        </w:rPr>
        <w:t xml:space="preserve"> </w:t>
      </w:r>
      <w:r w:rsidRPr="002B0747">
        <w:rPr>
          <w:color w:val="000000"/>
          <w:szCs w:val="21"/>
        </w:rPr>
        <w:t>are</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electric</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magnetic</w:t>
      </w:r>
      <w:r w:rsidR="002D012C" w:rsidRPr="002B0747">
        <w:rPr>
          <w:color w:val="000000"/>
          <w:szCs w:val="21"/>
        </w:rPr>
        <w:t xml:space="preserve"> </w:t>
      </w:r>
      <w:r w:rsidRPr="002B0747">
        <w:rPr>
          <w:color w:val="000000"/>
          <w:szCs w:val="21"/>
        </w:rPr>
        <w:t>vacuum</w:t>
      </w:r>
      <w:r w:rsidR="002D012C" w:rsidRPr="002B0747">
        <w:rPr>
          <w:color w:val="000000"/>
          <w:szCs w:val="21"/>
        </w:rPr>
        <w:t xml:space="preserve"> </w:t>
      </w:r>
      <w:r w:rsidRPr="002B0747">
        <w:rPr>
          <w:color w:val="000000"/>
          <w:szCs w:val="21"/>
        </w:rPr>
        <w:t>constants.</w:t>
      </w:r>
      <w:r w:rsidR="002D012C" w:rsidRPr="002B0747">
        <w:rPr>
          <w:color w:val="000000"/>
          <w:szCs w:val="21"/>
        </w:rPr>
        <w:t xml:space="preserve"> </w:t>
      </w:r>
      <w:r w:rsidRPr="002B0747">
        <w:rPr>
          <w:szCs w:val="21"/>
        </w:rPr>
        <w:t>The</w:t>
      </w:r>
      <w:r w:rsidR="002D012C" w:rsidRPr="002B0747">
        <w:rPr>
          <w:szCs w:val="21"/>
        </w:rPr>
        <w:t xml:space="preserve"> </w:t>
      </w:r>
      <w:r w:rsidRPr="002B0747">
        <w:rPr>
          <w:color w:val="000000"/>
          <w:szCs w:val="21"/>
        </w:rPr>
        <w:t>surfaces</w:t>
      </w:r>
      <w:r w:rsidR="002D012C" w:rsidRPr="002B0747">
        <w:rPr>
          <w:bCs/>
          <w:szCs w:val="21"/>
        </w:rPr>
        <w:t xml:space="preserve"> </w:t>
      </w:r>
      <w:r w:rsidRPr="002B0747">
        <w:rPr>
          <w:position w:val="-14"/>
          <w:szCs w:val="21"/>
        </w:rPr>
        <w:object w:dxaOrig="1540" w:dyaOrig="380" w14:anchorId="4391E84E">
          <v:shape id="_x0000_i1311" type="#_x0000_t75" style="width:77.5pt;height:19pt" o:ole="" fillcolor="window">
            <v:imagedata r:id="rId581" o:title=""/>
          </v:shape>
          <o:OLEObject Type="Embed" ProgID="Equation.DSMT4" ShapeID="_x0000_i1311" DrawAspect="Content" ObjectID="_1697827147" r:id="rId582"/>
        </w:object>
      </w:r>
      <w:r w:rsidR="002D012C" w:rsidRPr="002B0747">
        <w:rPr>
          <w:szCs w:val="21"/>
        </w:rPr>
        <w:t xml:space="preserve"> </w:t>
      </w:r>
      <w:r w:rsidRPr="002B0747">
        <w:rPr>
          <w:szCs w:val="21"/>
        </w:rPr>
        <w:t>of</w:t>
      </w:r>
      <w:r w:rsidR="002D012C" w:rsidRPr="002B0747">
        <w:rPr>
          <w:szCs w:val="21"/>
        </w:rPr>
        <w:t xml:space="preserve"> </w:t>
      </w:r>
      <w:r w:rsidRPr="002B0747">
        <w:rPr>
          <w:szCs w:val="21"/>
        </w:rPr>
        <w:t>perfectly</w:t>
      </w:r>
      <w:r w:rsidR="002D012C" w:rsidRPr="002B0747">
        <w:rPr>
          <w:szCs w:val="21"/>
        </w:rPr>
        <w:t xml:space="preserve"> </w:t>
      </w:r>
      <w:r w:rsidRPr="002B0747">
        <w:rPr>
          <w:szCs w:val="21"/>
        </w:rPr>
        <w:t>conducting</w:t>
      </w:r>
      <w:r w:rsidR="002D012C" w:rsidRPr="002B0747">
        <w:rPr>
          <w:szCs w:val="21"/>
        </w:rPr>
        <w:t xml:space="preserve"> </w:t>
      </w:r>
      <w:r w:rsidRPr="002B0747">
        <w:rPr>
          <w:szCs w:val="21"/>
        </w:rPr>
        <w:t>elements</w:t>
      </w:r>
      <w:r w:rsidR="002D012C" w:rsidRPr="002B0747">
        <w:rPr>
          <w:szCs w:val="21"/>
        </w:rPr>
        <w:t xml:space="preserve"> </w:t>
      </w:r>
      <w:r w:rsidRPr="002B0747">
        <w:rPr>
          <w:szCs w:val="21"/>
        </w:rPr>
        <w:t>of</w:t>
      </w:r>
      <w:r w:rsidR="002D012C" w:rsidRPr="002B0747">
        <w:rPr>
          <w:szCs w:val="21"/>
        </w:rPr>
        <w:t xml:space="preserve"> </w:t>
      </w:r>
      <w:r w:rsidRPr="002B0747">
        <w:rPr>
          <w:szCs w:val="21"/>
        </w:rPr>
        <w:t>a</w:t>
      </w:r>
      <w:r w:rsidR="002D012C" w:rsidRPr="002B0747">
        <w:rPr>
          <w:szCs w:val="21"/>
        </w:rPr>
        <w:t xml:space="preserve"> </w:t>
      </w:r>
      <w:r w:rsidRPr="002B0747">
        <w:rPr>
          <w:szCs w:val="21"/>
        </w:rPr>
        <w:t>grating</w:t>
      </w:r>
      <w:r w:rsidR="002D012C" w:rsidRPr="002B0747">
        <w:rPr>
          <w:szCs w:val="21"/>
        </w:rPr>
        <w:t xml:space="preserve"> </w:t>
      </w:r>
      <w:r w:rsidRPr="002B0747">
        <w:rPr>
          <w:szCs w:val="21"/>
        </w:rPr>
        <w:t>and</w:t>
      </w:r>
      <w:r w:rsidR="002D012C" w:rsidRPr="002B0747">
        <w:rPr>
          <w:szCs w:val="21"/>
        </w:rPr>
        <w:t xml:space="preserve"> </w:t>
      </w:r>
      <w:r w:rsidRPr="002B0747">
        <w:rPr>
          <w:szCs w:val="21"/>
        </w:rPr>
        <w:t>the</w:t>
      </w:r>
      <w:r w:rsidR="002D012C" w:rsidRPr="002B0747">
        <w:rPr>
          <w:szCs w:val="21"/>
        </w:rPr>
        <w:t xml:space="preserve"> </w:t>
      </w:r>
      <w:r w:rsidRPr="002B0747">
        <w:rPr>
          <w:color w:val="000000"/>
          <w:szCs w:val="21"/>
        </w:rPr>
        <w:t>surfaces</w:t>
      </w:r>
      <w:r w:rsidR="002D012C" w:rsidRPr="002B0747">
        <w:rPr>
          <w:szCs w:val="21"/>
        </w:rPr>
        <w:t xml:space="preserve"> </w:t>
      </w:r>
      <w:r w:rsidRPr="002B0747">
        <w:rPr>
          <w:position w:val="-14"/>
          <w:szCs w:val="21"/>
        </w:rPr>
        <w:object w:dxaOrig="1880" w:dyaOrig="380" w14:anchorId="4F89D180">
          <v:shape id="_x0000_i1312" type="#_x0000_t75" style="width:93.5pt;height:19pt" o:ole="">
            <v:imagedata r:id="rId583" o:title=""/>
          </v:shape>
          <o:OLEObject Type="Embed" ProgID="Equation.DSMT4" ShapeID="_x0000_i1312" DrawAspect="Content" ObjectID="_1697827148" r:id="rId584"/>
        </w:object>
      </w:r>
      <w:r w:rsidR="002D012C" w:rsidRPr="002B0747">
        <w:rPr>
          <w:szCs w:val="21"/>
        </w:rPr>
        <w:t xml:space="preserve"> </w:t>
      </w:r>
      <w:r w:rsidRPr="002B0747">
        <w:rPr>
          <w:szCs w:val="21"/>
        </w:rPr>
        <w:t>of</w:t>
      </w:r>
      <w:r w:rsidR="002D012C" w:rsidRPr="002B0747">
        <w:rPr>
          <w:szCs w:val="21"/>
        </w:rPr>
        <w:t xml:space="preserve"> </w:t>
      </w:r>
      <w:r w:rsidRPr="002B0747">
        <w:rPr>
          <w:color w:val="000000"/>
          <w:szCs w:val="21"/>
        </w:rPr>
        <w:t>discontinuities</w:t>
      </w:r>
      <w:r w:rsidR="002D012C" w:rsidRPr="002B0747">
        <w:rPr>
          <w:szCs w:val="21"/>
        </w:rPr>
        <w:t xml:space="preserve"> </w:t>
      </w:r>
      <w:r w:rsidRPr="002B0747">
        <w:rPr>
          <w:szCs w:val="21"/>
        </w:rPr>
        <w:t>of</w:t>
      </w:r>
      <w:r w:rsidR="002D012C" w:rsidRPr="002B0747">
        <w:rPr>
          <w:szCs w:val="21"/>
        </w:rPr>
        <w:t xml:space="preserve"> </w:t>
      </w:r>
      <w:r w:rsidRPr="002B0747">
        <w:rPr>
          <w:szCs w:val="21"/>
        </w:rPr>
        <w:t>its</w:t>
      </w:r>
      <w:r w:rsidR="002D012C" w:rsidRPr="002B0747">
        <w:rPr>
          <w:szCs w:val="21"/>
        </w:rPr>
        <w:t xml:space="preserve"> </w:t>
      </w:r>
      <w:r w:rsidRPr="002B0747">
        <w:rPr>
          <w:szCs w:val="21"/>
        </w:rPr>
        <w:t>material</w:t>
      </w:r>
      <w:r w:rsidR="002D012C" w:rsidRPr="002B0747">
        <w:rPr>
          <w:szCs w:val="21"/>
        </w:rPr>
        <w:t xml:space="preserve"> </w:t>
      </w:r>
      <w:r w:rsidRPr="002B0747">
        <w:rPr>
          <w:szCs w:val="21"/>
        </w:rPr>
        <w:t>parameters</w:t>
      </w:r>
      <w:r w:rsidR="002D012C" w:rsidRPr="002B0747">
        <w:rPr>
          <w:szCs w:val="21"/>
        </w:rPr>
        <w:t xml:space="preserve"> </w:t>
      </w:r>
      <w:r w:rsidRPr="002B0747">
        <w:rPr>
          <w:szCs w:val="21"/>
        </w:rPr>
        <w:t>are</w:t>
      </w:r>
      <w:r w:rsidR="002D012C" w:rsidRPr="002B0747">
        <w:rPr>
          <w:szCs w:val="21"/>
        </w:rPr>
        <w:t xml:space="preserve"> </w:t>
      </w:r>
      <w:r w:rsidRPr="002B0747">
        <w:rPr>
          <w:szCs w:val="21"/>
        </w:rPr>
        <w:t>assumed</w:t>
      </w:r>
      <w:r w:rsidR="002D012C" w:rsidRPr="002B0747">
        <w:rPr>
          <w:szCs w:val="21"/>
        </w:rPr>
        <w:t xml:space="preserve"> </w:t>
      </w:r>
      <w:r w:rsidRPr="002B0747">
        <w:rPr>
          <w:szCs w:val="21"/>
        </w:rPr>
        <w:t>to</w:t>
      </w:r>
      <w:r w:rsidR="002D012C" w:rsidRPr="002B0747">
        <w:rPr>
          <w:szCs w:val="21"/>
        </w:rPr>
        <w:t xml:space="preserve"> </w:t>
      </w:r>
      <w:r w:rsidRPr="002B0747">
        <w:rPr>
          <w:szCs w:val="21"/>
        </w:rPr>
        <w:t>be</w:t>
      </w:r>
      <w:r w:rsidR="002D012C" w:rsidRPr="002B0747">
        <w:rPr>
          <w:szCs w:val="21"/>
        </w:rPr>
        <w:t xml:space="preserve"> </w:t>
      </w:r>
      <w:r w:rsidRPr="002B0747">
        <w:rPr>
          <w:szCs w:val="21"/>
        </w:rPr>
        <w:t>sufficiently</w:t>
      </w:r>
      <w:r w:rsidR="002D012C" w:rsidRPr="002B0747">
        <w:rPr>
          <w:szCs w:val="21"/>
        </w:rPr>
        <w:t xml:space="preserve"> </w:t>
      </w:r>
      <w:r w:rsidRPr="002B0747">
        <w:rPr>
          <w:szCs w:val="21"/>
        </w:rPr>
        <w:t>smooth.</w:t>
      </w:r>
      <w:r w:rsidR="002D012C" w:rsidRPr="002B0747">
        <w:rPr>
          <w:szCs w:val="21"/>
        </w:rPr>
        <w:t xml:space="preserve"> </w:t>
      </w:r>
      <w:r w:rsidRPr="002B0747">
        <w:rPr>
          <w:szCs w:val="21"/>
        </w:rPr>
        <w:t>In</w:t>
      </w:r>
      <w:r w:rsidR="002D012C" w:rsidRPr="002B0747">
        <w:rPr>
          <w:szCs w:val="21"/>
        </w:rPr>
        <w:t xml:space="preserve"> </w:t>
      </w:r>
      <w:r w:rsidRPr="002B0747">
        <w:rPr>
          <w:szCs w:val="21"/>
        </w:rPr>
        <w:t>case</w:t>
      </w:r>
      <w:r w:rsidR="002D012C" w:rsidRPr="002B0747">
        <w:rPr>
          <w:szCs w:val="21"/>
        </w:rPr>
        <w:t xml:space="preserve"> </w:t>
      </w:r>
      <w:r w:rsidRPr="002B0747">
        <w:rPr>
          <w:szCs w:val="21"/>
        </w:rPr>
        <w:t>of</w:t>
      </w:r>
      <w:r w:rsidR="002D012C" w:rsidRPr="002B0747">
        <w:rPr>
          <w:szCs w:val="21"/>
        </w:rPr>
        <w:t xml:space="preserve"> </w:t>
      </w:r>
      <w:r w:rsidR="00360F00">
        <w:rPr>
          <w:szCs w:val="21"/>
        </w:rPr>
        <w:br/>
      </w:r>
      <w:r w:rsidRPr="002B0747">
        <w:rPr>
          <w:position w:val="-4"/>
          <w:szCs w:val="21"/>
        </w:rPr>
        <w:object w:dxaOrig="220" w:dyaOrig="240" w14:anchorId="7536FB2E">
          <v:shape id="_x0000_i1313" type="#_x0000_t75" style="width:11pt;height:12pt" o:ole="">
            <v:imagedata r:id="rId585" o:title=""/>
          </v:shape>
          <o:OLEObject Type="Embed" ProgID="Equation.DSMT4" ShapeID="_x0000_i1313" DrawAspect="Content" ObjectID="_1697827149" r:id="rId586"/>
        </w:object>
      </w:r>
      <w:r w:rsidRPr="002B0747">
        <w:rPr>
          <w:szCs w:val="21"/>
        </w:rPr>
        <w:t>-polarizations,</w:t>
      </w:r>
      <w:r w:rsidR="002D012C" w:rsidRPr="002B0747">
        <w:rPr>
          <w:szCs w:val="21"/>
        </w:rPr>
        <w:t xml:space="preserve"> </w:t>
      </w:r>
      <w:r w:rsidRPr="002B0747">
        <w:rPr>
          <w:szCs w:val="21"/>
        </w:rPr>
        <w:t>nonzero</w:t>
      </w:r>
      <w:r w:rsidR="002D012C" w:rsidRPr="002B0747">
        <w:rPr>
          <w:szCs w:val="21"/>
        </w:rPr>
        <w:t xml:space="preserve"> </w:t>
      </w:r>
      <w:r w:rsidRPr="002B0747">
        <w:rPr>
          <w:szCs w:val="21"/>
        </w:rPr>
        <w:t>components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electromagnetic</w:t>
      </w:r>
      <w:r w:rsidR="002D012C" w:rsidRPr="002B0747">
        <w:rPr>
          <w:szCs w:val="21"/>
        </w:rPr>
        <w:t xml:space="preserve"> </w:t>
      </w:r>
      <w:r w:rsidRPr="002B0747">
        <w:rPr>
          <w:szCs w:val="21"/>
        </w:rPr>
        <w:t>field</w:t>
      </w:r>
      <w:r w:rsidR="002D012C" w:rsidRPr="002B0747">
        <w:rPr>
          <w:szCs w:val="21"/>
        </w:rPr>
        <w:t xml:space="preserve"> </w:t>
      </w:r>
      <w:r w:rsidRPr="002B0747">
        <w:rPr>
          <w:szCs w:val="21"/>
        </w:rPr>
        <w:t>lying</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plane</w:t>
      </w:r>
      <w:r w:rsidR="002D012C" w:rsidRPr="002B0747">
        <w:rPr>
          <w:szCs w:val="21"/>
        </w:rPr>
        <w:t xml:space="preserve"> </w:t>
      </w:r>
      <w:r w:rsidRPr="002B0747">
        <w:rPr>
          <w:position w:val="-10"/>
          <w:szCs w:val="21"/>
        </w:rPr>
        <w:object w:dxaOrig="400" w:dyaOrig="300" w14:anchorId="594F1230">
          <v:shape id="_x0000_i1314" type="#_x0000_t75" style="width:20.5pt;height:15pt" o:ole="">
            <v:imagedata r:id="rId587" o:title=""/>
          </v:shape>
          <o:OLEObject Type="Embed" ProgID="Equation.DSMT4" ShapeID="_x0000_i1314" DrawAspect="Content" ObjectID="_1697827150" r:id="rId588"/>
        </w:object>
      </w:r>
      <w:r w:rsidR="002D012C" w:rsidRPr="002B0747">
        <w:rPr>
          <w:szCs w:val="21"/>
        </w:rPr>
        <w:t xml:space="preserve"> </w:t>
      </w:r>
      <w:r w:rsidRPr="002B0747">
        <w:rPr>
          <w:szCs w:val="21"/>
        </w:rPr>
        <w:t>are</w:t>
      </w:r>
      <w:r w:rsidR="002D012C" w:rsidRPr="002B0747">
        <w:rPr>
          <w:szCs w:val="21"/>
        </w:rPr>
        <w:t xml:space="preserve"> </w:t>
      </w:r>
      <w:r w:rsidRPr="002B0747">
        <w:rPr>
          <w:szCs w:val="21"/>
        </w:rPr>
        <w:t>determined</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expressions</w:t>
      </w:r>
    </w:p>
    <w:p w14:paraId="3F04FD88" w14:textId="77777777" w:rsidR="00DB5CCD" w:rsidRPr="002B0747" w:rsidRDefault="00DB5CCD" w:rsidP="006549CB">
      <w:pPr>
        <w:tabs>
          <w:tab w:val="right" w:pos="6595"/>
        </w:tabs>
        <w:rPr>
          <w:szCs w:val="21"/>
        </w:rPr>
      </w:pPr>
    </w:p>
    <w:p w14:paraId="3D7F108A" w14:textId="77777777" w:rsidR="00DB5CCD" w:rsidRPr="002B0747" w:rsidRDefault="00DB5CCD" w:rsidP="006549CB">
      <w:pPr>
        <w:tabs>
          <w:tab w:val="right" w:pos="6595"/>
        </w:tabs>
        <w:rPr>
          <w:szCs w:val="21"/>
        </w:rPr>
      </w:pPr>
      <w:r w:rsidRPr="002B0747">
        <w:rPr>
          <w:position w:val="-26"/>
          <w:szCs w:val="21"/>
        </w:rPr>
        <w:object w:dxaOrig="4740" w:dyaOrig="639" w14:anchorId="4979ACA7">
          <v:shape id="_x0000_i1315" type="#_x0000_t75" style="width:237pt;height:31.5pt" o:ole="" fillcolor="window">
            <v:imagedata r:id="rId589" o:title=""/>
          </v:shape>
          <o:OLEObject Type="Embed" ProgID="Equation.DSMT4" ShapeID="_x0000_i1315" DrawAspect="Content" ObjectID="_1697827151" r:id="rId590"/>
        </w:object>
      </w:r>
      <w:r w:rsidRPr="002B0747">
        <w:rPr>
          <w:szCs w:val="21"/>
        </w:rPr>
        <w:t>,</w:t>
      </w:r>
    </w:p>
    <w:p w14:paraId="4EAA5892" w14:textId="77777777" w:rsidR="00DB5CCD" w:rsidRPr="002B0747" w:rsidRDefault="00DB5CCD" w:rsidP="006549CB">
      <w:pPr>
        <w:tabs>
          <w:tab w:val="right" w:pos="6595"/>
        </w:tabs>
        <w:rPr>
          <w:szCs w:val="21"/>
        </w:rPr>
      </w:pPr>
    </w:p>
    <w:p w14:paraId="7814BC17" w14:textId="77777777" w:rsidR="00DB5CCD" w:rsidRPr="002B0747" w:rsidRDefault="00DB5CCD" w:rsidP="006549CB">
      <w:pPr>
        <w:tabs>
          <w:tab w:val="right" w:pos="6595"/>
        </w:tabs>
        <w:ind w:firstLine="0"/>
        <w:rPr>
          <w:szCs w:val="21"/>
        </w:rPr>
      </w:pPr>
      <w:r w:rsidRPr="002B0747">
        <w:rPr>
          <w:szCs w:val="21"/>
        </w:rPr>
        <w:t>and,</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position w:val="-4"/>
          <w:szCs w:val="21"/>
        </w:rPr>
        <w:object w:dxaOrig="260" w:dyaOrig="240" w14:anchorId="5BE16E1D">
          <v:shape id="_x0000_i1316" type="#_x0000_t75" style="width:13pt;height:12pt" o:ole="">
            <v:imagedata r:id="rId591" o:title=""/>
          </v:shape>
          <o:OLEObject Type="Embed" ProgID="Equation.DSMT4" ShapeID="_x0000_i1316" DrawAspect="Content" ObjectID="_1697827152" r:id="rId592"/>
        </w:object>
      </w:r>
      <w:r w:rsidRPr="002B0747">
        <w:rPr>
          <w:szCs w:val="21"/>
        </w:rPr>
        <w:t>-case</w:t>
      </w:r>
      <w:r w:rsidRPr="002B0747">
        <w:rPr>
          <w:color w:val="000000"/>
          <w:szCs w:val="21"/>
        </w:rPr>
        <w:t>,</w:t>
      </w:r>
      <w:r w:rsidR="002D012C" w:rsidRPr="002B0747">
        <w:rPr>
          <w:color w:val="000000"/>
          <w:szCs w:val="21"/>
        </w:rPr>
        <w:t xml:space="preserve"> </w:t>
      </w:r>
      <w:r w:rsidRPr="002B0747">
        <w:rPr>
          <w:color w:val="000000"/>
          <w:szCs w:val="21"/>
        </w:rPr>
        <w:t>by</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expressions</w:t>
      </w:r>
    </w:p>
    <w:p w14:paraId="4E80C381" w14:textId="77777777" w:rsidR="00DB5CCD" w:rsidRPr="002B0747" w:rsidRDefault="00DB5CCD" w:rsidP="006549CB">
      <w:pPr>
        <w:tabs>
          <w:tab w:val="right" w:pos="6595"/>
        </w:tabs>
        <w:rPr>
          <w:szCs w:val="21"/>
        </w:rPr>
      </w:pPr>
    </w:p>
    <w:p w14:paraId="3CD8FD29" w14:textId="77777777" w:rsidR="00DB5CCD" w:rsidRPr="002B0747" w:rsidRDefault="00DB5CCD" w:rsidP="006549CB">
      <w:pPr>
        <w:tabs>
          <w:tab w:val="right" w:pos="6595"/>
        </w:tabs>
        <w:rPr>
          <w:szCs w:val="21"/>
        </w:rPr>
      </w:pPr>
      <w:r w:rsidRPr="002B0747">
        <w:rPr>
          <w:position w:val="-58"/>
          <w:szCs w:val="21"/>
        </w:rPr>
        <w:object w:dxaOrig="4640" w:dyaOrig="1280" w14:anchorId="724A3A81">
          <v:shape id="_x0000_i1317" type="#_x0000_t75" style="width:232.5pt;height:63.5pt" o:ole="" fillcolor="window">
            <v:imagedata r:id="rId593" o:title=""/>
          </v:shape>
          <o:OLEObject Type="Embed" ProgID="Equation.DSMT4" ShapeID="_x0000_i1317" DrawAspect="Content" ObjectID="_1697827153" r:id="rId594"/>
        </w:object>
      </w:r>
    </w:p>
    <w:p w14:paraId="6B74EACE" w14:textId="77777777" w:rsidR="00DB5CCD" w:rsidRPr="002B0747" w:rsidRDefault="00DB5CCD" w:rsidP="006549CB">
      <w:pPr>
        <w:tabs>
          <w:tab w:val="right" w:pos="6595"/>
        </w:tabs>
        <w:rPr>
          <w:szCs w:val="21"/>
        </w:rPr>
      </w:pPr>
    </w:p>
    <w:p w14:paraId="7F60C3AA" w14:textId="77777777" w:rsidR="00DB5CCD" w:rsidRPr="002B0747" w:rsidRDefault="00DB5CCD" w:rsidP="006549CB">
      <w:pPr>
        <w:tabs>
          <w:tab w:val="right" w:pos="6595"/>
        </w:tabs>
        <w:rPr>
          <w:color w:val="000000"/>
          <w:szCs w:val="21"/>
        </w:rPr>
      </w:pPr>
      <w:r w:rsidRPr="002B0747">
        <w:rPr>
          <w:color w:val="000000"/>
          <w:szCs w:val="21"/>
        </w:rPr>
        <w:t>It</w:t>
      </w:r>
      <w:r w:rsidR="002D012C" w:rsidRPr="002B0747">
        <w:rPr>
          <w:color w:val="000000"/>
          <w:szCs w:val="21"/>
        </w:rPr>
        <w:t xml:space="preserve"> </w:t>
      </w:r>
      <w:r w:rsidRPr="002B0747">
        <w:rPr>
          <w:color w:val="000000"/>
          <w:szCs w:val="21"/>
        </w:rPr>
        <w:t>is</w:t>
      </w:r>
      <w:r w:rsidR="002D012C" w:rsidRPr="002B0747">
        <w:rPr>
          <w:color w:val="000000"/>
          <w:szCs w:val="21"/>
        </w:rPr>
        <w:t xml:space="preserve"> </w:t>
      </w:r>
      <w:r w:rsidRPr="002B0747">
        <w:rPr>
          <w:color w:val="000000"/>
          <w:szCs w:val="21"/>
        </w:rPr>
        <w:t>known</w:t>
      </w:r>
      <w:r w:rsidR="002D012C" w:rsidRPr="002B0747">
        <w:rPr>
          <w:color w:val="000000"/>
          <w:szCs w:val="21"/>
        </w:rPr>
        <w:t xml:space="preserve"> </w:t>
      </w:r>
      <w:r w:rsidRPr="002B0747">
        <w:rPr>
          <w:color w:val="000000"/>
          <w:szCs w:val="21"/>
        </w:rPr>
        <w:t>[14]</w:t>
      </w:r>
      <w:r w:rsidR="002D012C" w:rsidRPr="002B0747">
        <w:rPr>
          <w:color w:val="000000"/>
          <w:szCs w:val="21"/>
        </w:rPr>
        <w:t xml:space="preserve"> </w:t>
      </w:r>
      <w:r w:rsidRPr="002B0747">
        <w:rPr>
          <w:color w:val="000000"/>
          <w:szCs w:val="21"/>
        </w:rPr>
        <w:t>that</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9768EE">
        <w:rPr>
          <w:i/>
          <w:color w:val="000000"/>
          <w:szCs w:val="21"/>
          <w:highlight w:val="yellow"/>
        </w:rPr>
        <w:t>initial</w:t>
      </w:r>
      <w:r w:rsidR="002D012C" w:rsidRPr="009768EE">
        <w:rPr>
          <w:i/>
          <w:color w:val="000000"/>
          <w:szCs w:val="21"/>
          <w:highlight w:val="yellow"/>
        </w:rPr>
        <w:t xml:space="preserve"> </w:t>
      </w:r>
      <w:r w:rsidRPr="009768EE">
        <w:rPr>
          <w:i/>
          <w:color w:val="000000"/>
          <w:szCs w:val="21"/>
          <w:highlight w:val="yellow"/>
        </w:rPr>
        <w:t>boundary</w:t>
      </w:r>
      <w:r w:rsidR="002D012C" w:rsidRPr="009768EE">
        <w:rPr>
          <w:i/>
          <w:color w:val="000000"/>
          <w:szCs w:val="21"/>
          <w:highlight w:val="yellow"/>
        </w:rPr>
        <w:t xml:space="preserve"> </w:t>
      </w:r>
      <w:r w:rsidRPr="009768EE">
        <w:rPr>
          <w:i/>
          <w:color w:val="000000"/>
          <w:szCs w:val="21"/>
          <w:highlight w:val="yellow"/>
        </w:rPr>
        <w:t>value</w:t>
      </w:r>
      <w:r w:rsidR="002D012C" w:rsidRPr="009768EE">
        <w:rPr>
          <w:i/>
          <w:color w:val="000000"/>
          <w:szCs w:val="21"/>
          <w:highlight w:val="yellow"/>
        </w:rPr>
        <w:t xml:space="preserve"> </w:t>
      </w:r>
      <w:r w:rsidRPr="009768EE">
        <w:rPr>
          <w:i/>
          <w:color w:val="000000"/>
          <w:szCs w:val="21"/>
          <w:highlight w:val="yellow"/>
        </w:rPr>
        <w:t>problems</w:t>
      </w:r>
      <w:r w:rsidR="002D012C" w:rsidRPr="002B0747">
        <w:rPr>
          <w:color w:val="000000"/>
          <w:szCs w:val="21"/>
        </w:rPr>
        <w:t xml:space="preserve"> </w:t>
      </w:r>
      <w:r w:rsidRPr="002B0747">
        <w:rPr>
          <w:color w:val="000000"/>
          <w:szCs w:val="21"/>
        </w:rPr>
        <w:t>(14)</w:t>
      </w:r>
      <w:r w:rsidR="002D012C" w:rsidRPr="002B0747">
        <w:rPr>
          <w:color w:val="000000"/>
          <w:szCs w:val="21"/>
        </w:rPr>
        <w:t xml:space="preserve"> </w:t>
      </w:r>
      <w:r w:rsidRPr="002B0747">
        <w:rPr>
          <w:szCs w:val="21"/>
        </w:rPr>
        <w:t>can</w:t>
      </w:r>
      <w:r w:rsidR="002D012C" w:rsidRPr="002B0747">
        <w:rPr>
          <w:szCs w:val="21"/>
        </w:rPr>
        <w:t xml:space="preserve"> </w:t>
      </w:r>
      <w:r w:rsidRPr="002B0747">
        <w:rPr>
          <w:szCs w:val="21"/>
        </w:rPr>
        <w:t>be</w:t>
      </w:r>
      <w:r w:rsidR="002D012C" w:rsidRPr="002B0747">
        <w:rPr>
          <w:szCs w:val="21"/>
        </w:rPr>
        <w:t xml:space="preserve"> </w:t>
      </w:r>
      <w:r w:rsidRPr="002B0747">
        <w:rPr>
          <w:szCs w:val="21"/>
        </w:rPr>
        <w:t>formulated</w:t>
      </w:r>
      <w:r w:rsidR="002D012C" w:rsidRPr="002B0747">
        <w:rPr>
          <w:szCs w:val="21"/>
        </w:rPr>
        <w:t xml:space="preserve"> </w:t>
      </w:r>
      <w:r w:rsidRPr="002B0747">
        <w:rPr>
          <w:szCs w:val="21"/>
        </w:rPr>
        <w:t>such</w:t>
      </w:r>
      <w:r w:rsidR="002D012C" w:rsidRPr="002B0747">
        <w:rPr>
          <w:szCs w:val="21"/>
        </w:rPr>
        <w:t xml:space="preserve"> </w:t>
      </w:r>
      <w:r w:rsidRPr="002B0747">
        <w:rPr>
          <w:szCs w:val="21"/>
        </w:rPr>
        <w:t>that</w:t>
      </w:r>
      <w:r w:rsidR="002D012C" w:rsidRPr="002B0747">
        <w:rPr>
          <w:szCs w:val="21"/>
        </w:rPr>
        <w:t xml:space="preserve"> </w:t>
      </w:r>
      <w:r w:rsidRPr="002B0747">
        <w:rPr>
          <w:szCs w:val="21"/>
        </w:rPr>
        <w:t>it</w:t>
      </w:r>
      <w:r w:rsidR="002D012C" w:rsidRPr="002B0747">
        <w:rPr>
          <w:szCs w:val="21"/>
        </w:rPr>
        <w:t xml:space="preserve"> </w:t>
      </w:r>
      <w:r w:rsidRPr="002B0747">
        <w:rPr>
          <w:szCs w:val="21"/>
        </w:rPr>
        <w:t>is</w:t>
      </w:r>
      <w:r w:rsidR="002D012C" w:rsidRPr="002B0747">
        <w:rPr>
          <w:szCs w:val="21"/>
        </w:rPr>
        <w:t xml:space="preserve"> </w:t>
      </w:r>
      <w:r w:rsidRPr="002B0747">
        <w:rPr>
          <w:noProof/>
          <w:szCs w:val="21"/>
        </w:rPr>
        <w:t>uniquely</w:t>
      </w:r>
      <w:r w:rsidR="002D012C" w:rsidRPr="002B0747">
        <w:rPr>
          <w:noProof/>
          <w:szCs w:val="21"/>
        </w:rPr>
        <w:t xml:space="preserve"> </w:t>
      </w:r>
      <w:r w:rsidRPr="002B0747">
        <w:rPr>
          <w:noProof/>
          <w:szCs w:val="21"/>
        </w:rPr>
        <w:t>solvable</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proofErr w:type="spellStart"/>
      <w:r w:rsidRPr="009768EE">
        <w:rPr>
          <w:i/>
          <w:szCs w:val="21"/>
          <w:highlight w:val="yellow"/>
        </w:rPr>
        <w:t>Sobolev</w:t>
      </w:r>
      <w:proofErr w:type="spellEnd"/>
      <w:r w:rsidR="002D012C" w:rsidRPr="009768EE">
        <w:rPr>
          <w:i/>
          <w:szCs w:val="21"/>
          <w:highlight w:val="yellow"/>
        </w:rPr>
        <w:t xml:space="preserve"> </w:t>
      </w:r>
      <w:r w:rsidRPr="009768EE">
        <w:rPr>
          <w:i/>
          <w:szCs w:val="21"/>
          <w:highlight w:val="yellow"/>
        </w:rPr>
        <w:t>space</w:t>
      </w:r>
      <w:r w:rsidR="002D012C" w:rsidRPr="002B0747">
        <w:rPr>
          <w:szCs w:val="21"/>
        </w:rPr>
        <w:t xml:space="preserve"> </w:t>
      </w:r>
      <w:r w:rsidRPr="002B0747">
        <w:rPr>
          <w:color w:val="000000"/>
          <w:position w:val="-14"/>
          <w:szCs w:val="21"/>
        </w:rPr>
        <w:object w:dxaOrig="1340" w:dyaOrig="380" w14:anchorId="24B35D41">
          <v:shape id="_x0000_i1318" type="#_x0000_t75" style="width:68.5pt;height:19pt" o:ole="" fillcolor="window">
            <v:imagedata r:id="rId595" o:title=""/>
          </v:shape>
          <o:OLEObject Type="Embed" ProgID="Equation.DSMT4" ShapeID="_x0000_i1318" DrawAspect="Content" ObjectID="_1697827154" r:id="rId596"/>
        </w:object>
      </w:r>
      <w:r w:rsidRPr="002B0747">
        <w:rPr>
          <w:color w:val="000000"/>
          <w:szCs w:val="21"/>
        </w:rPr>
        <w:t>,</w:t>
      </w:r>
      <w:r w:rsidR="002D012C" w:rsidRPr="002B0747">
        <w:rPr>
          <w:color w:val="000000"/>
          <w:szCs w:val="21"/>
        </w:rPr>
        <w:t xml:space="preserve"> </w:t>
      </w:r>
      <w:r w:rsidRPr="002B0747">
        <w:rPr>
          <w:color w:val="000000"/>
          <w:szCs w:val="21"/>
        </w:rPr>
        <w:t>where</w:t>
      </w:r>
      <w:r w:rsidR="002D012C" w:rsidRPr="002B0747">
        <w:rPr>
          <w:color w:val="000000"/>
          <w:szCs w:val="21"/>
        </w:rPr>
        <w:t xml:space="preserve"> </w:t>
      </w:r>
      <w:r w:rsidRPr="002B0747">
        <w:rPr>
          <w:position w:val="-12"/>
          <w:szCs w:val="21"/>
        </w:rPr>
        <w:object w:dxaOrig="2180" w:dyaOrig="340" w14:anchorId="100D39CB">
          <v:shape id="_x0000_i1319" type="#_x0000_t75" style="width:110pt;height:17.5pt" o:ole="" fillcolor="window">
            <v:imagedata r:id="rId597" o:title=""/>
          </v:shape>
          <o:OLEObject Type="Embed" ProgID="Equation.DSMT4" ShapeID="_x0000_i1319" DrawAspect="Content" ObjectID="_1697827155" r:id="rId598"/>
        </w:object>
      </w:r>
      <w:r w:rsidR="002D012C" w:rsidRPr="002B0747">
        <w:rPr>
          <w:szCs w:val="21"/>
        </w:rPr>
        <w:t xml:space="preserve"> </w:t>
      </w:r>
      <w:r w:rsidRPr="002B0747">
        <w:rPr>
          <w:color w:val="000000"/>
          <w:szCs w:val="21"/>
        </w:rPr>
        <w:t>is</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observation</w:t>
      </w:r>
      <w:r w:rsidR="002D012C" w:rsidRPr="002B0747">
        <w:rPr>
          <w:color w:val="000000"/>
          <w:szCs w:val="21"/>
        </w:rPr>
        <w:t xml:space="preserve"> </w:t>
      </w:r>
      <w:r w:rsidRPr="002B0747">
        <w:rPr>
          <w:color w:val="000000"/>
          <w:szCs w:val="21"/>
        </w:rPr>
        <w:t>interval</w:t>
      </w:r>
      <w:r w:rsidRPr="002B0747">
        <w:rPr>
          <w:i/>
          <w:color w:val="000000"/>
          <w:szCs w:val="21"/>
        </w:rPr>
        <w:t>.</w:t>
      </w:r>
      <w:r w:rsidR="002D012C" w:rsidRPr="002B0747">
        <w:rPr>
          <w:color w:val="000000"/>
          <w:szCs w:val="21"/>
        </w:rPr>
        <w:t xml:space="preserve"> </w:t>
      </w:r>
      <w:r w:rsidRPr="002B0747">
        <w:rPr>
          <w:color w:val="000000"/>
          <w:szCs w:val="21"/>
        </w:rPr>
        <w:t>Let</w:t>
      </w:r>
      <w:r w:rsidR="002D012C" w:rsidRPr="002B0747">
        <w:rPr>
          <w:color w:val="000000"/>
          <w:szCs w:val="21"/>
        </w:rPr>
        <w:t xml:space="preserve"> </w:t>
      </w:r>
      <w:r w:rsidRPr="002B0747">
        <w:rPr>
          <w:color w:val="000000"/>
          <w:szCs w:val="21"/>
        </w:rPr>
        <w:t>us</w:t>
      </w:r>
      <w:r w:rsidR="002D012C" w:rsidRPr="002B0747">
        <w:rPr>
          <w:color w:val="000000"/>
          <w:szCs w:val="21"/>
        </w:rPr>
        <w:t xml:space="preserve"> </w:t>
      </w:r>
      <w:r w:rsidRPr="002B0747">
        <w:rPr>
          <w:color w:val="000000"/>
          <w:szCs w:val="21"/>
        </w:rPr>
        <w:t>suppose</w:t>
      </w:r>
      <w:r w:rsidR="002D012C" w:rsidRPr="002B0747">
        <w:rPr>
          <w:color w:val="000000"/>
          <w:szCs w:val="21"/>
        </w:rPr>
        <w:t xml:space="preserve"> </w:t>
      </w:r>
      <w:r w:rsidRPr="002B0747">
        <w:rPr>
          <w:color w:val="000000"/>
          <w:szCs w:val="21"/>
        </w:rPr>
        <w:t>that</w:t>
      </w:r>
      <w:r w:rsidR="002D012C" w:rsidRPr="002B0747">
        <w:rPr>
          <w:color w:val="000000"/>
          <w:szCs w:val="21"/>
        </w:rPr>
        <w:t xml:space="preserve"> </w:t>
      </w:r>
      <w:r w:rsidRPr="002B0747">
        <w:rPr>
          <w:color w:val="000000"/>
          <w:szCs w:val="21"/>
        </w:rPr>
        <w:t>all</w:t>
      </w:r>
      <w:r w:rsidR="002D012C" w:rsidRPr="002B0747">
        <w:rPr>
          <w:color w:val="000000"/>
          <w:szCs w:val="21"/>
        </w:rPr>
        <w:t xml:space="preserve"> </w:t>
      </w:r>
      <w:r w:rsidRPr="002B0747">
        <w:rPr>
          <w:color w:val="000000"/>
          <w:szCs w:val="21"/>
        </w:rPr>
        <w:t>necessary</w:t>
      </w:r>
      <w:r w:rsidR="002D012C" w:rsidRPr="002B0747">
        <w:rPr>
          <w:color w:val="000000"/>
          <w:szCs w:val="21"/>
        </w:rPr>
        <w:t xml:space="preserve"> </w:t>
      </w:r>
      <w:r w:rsidRPr="002B0747">
        <w:rPr>
          <w:color w:val="000000"/>
          <w:szCs w:val="21"/>
        </w:rPr>
        <w:t>conditions</w:t>
      </w:r>
      <w:r w:rsidR="002D012C" w:rsidRPr="002B0747">
        <w:rPr>
          <w:color w:val="000000"/>
          <w:szCs w:val="21"/>
        </w:rPr>
        <w:t xml:space="preserve"> </w:t>
      </w:r>
      <w:r w:rsidRPr="002B0747">
        <w:rPr>
          <w:color w:val="000000"/>
          <w:szCs w:val="21"/>
        </w:rPr>
        <w:t>for</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unambiguous</w:t>
      </w:r>
      <w:r w:rsidR="002D012C" w:rsidRPr="002B0747">
        <w:rPr>
          <w:color w:val="000000"/>
          <w:szCs w:val="21"/>
        </w:rPr>
        <w:t xml:space="preserve"> </w:t>
      </w:r>
      <w:r w:rsidRPr="002B0747">
        <w:rPr>
          <w:color w:val="000000"/>
          <w:szCs w:val="21"/>
        </w:rPr>
        <w:t>solvability</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problems</w:t>
      </w:r>
      <w:r w:rsidR="002D012C" w:rsidRPr="002B0747">
        <w:rPr>
          <w:color w:val="000000"/>
          <w:szCs w:val="21"/>
        </w:rPr>
        <w:t xml:space="preserve"> </w:t>
      </w:r>
      <w:r w:rsidRPr="002B0747">
        <w:rPr>
          <w:color w:val="000000"/>
          <w:szCs w:val="21"/>
        </w:rPr>
        <w:t>(14)</w:t>
      </w:r>
      <w:r w:rsidR="002D012C" w:rsidRPr="002B0747">
        <w:rPr>
          <w:color w:val="000000"/>
          <w:szCs w:val="21"/>
        </w:rPr>
        <w:t xml:space="preserve"> </w:t>
      </w:r>
      <w:r w:rsidRPr="002B0747">
        <w:rPr>
          <w:color w:val="000000"/>
          <w:szCs w:val="21"/>
        </w:rPr>
        <w:t>are</w:t>
      </w:r>
      <w:r w:rsidR="002D012C" w:rsidRPr="002B0747">
        <w:rPr>
          <w:color w:val="000000"/>
          <w:szCs w:val="21"/>
        </w:rPr>
        <w:t xml:space="preserve"> </w:t>
      </w:r>
      <w:r w:rsidRPr="002B0747">
        <w:rPr>
          <w:color w:val="000000"/>
          <w:szCs w:val="21"/>
        </w:rPr>
        <w:t>fulfilled</w:t>
      </w:r>
      <w:r w:rsidR="002D012C" w:rsidRPr="002B0747">
        <w:rPr>
          <w:color w:val="000000"/>
          <w:szCs w:val="21"/>
        </w:rPr>
        <w:t xml:space="preserve"> </w:t>
      </w:r>
      <w:r w:rsidRPr="002B0747">
        <w:rPr>
          <w:color w:val="000000"/>
          <w:szCs w:val="21"/>
        </w:rPr>
        <w:t>(</w:t>
      </w:r>
      <w:r w:rsidRPr="002B0747">
        <w:rPr>
          <w:szCs w:val="21"/>
        </w:rPr>
        <w:t>the</w:t>
      </w:r>
      <w:r w:rsidR="002D012C" w:rsidRPr="002B0747">
        <w:rPr>
          <w:szCs w:val="21"/>
        </w:rPr>
        <w:t xml:space="preserve"> </w:t>
      </w:r>
      <w:r w:rsidRPr="009768EE">
        <w:rPr>
          <w:i/>
          <w:color w:val="000000"/>
          <w:szCs w:val="21"/>
          <w:highlight w:val="yellow"/>
        </w:rPr>
        <w:t>source</w:t>
      </w:r>
      <w:r w:rsidR="002D012C" w:rsidRPr="009768EE">
        <w:rPr>
          <w:i/>
          <w:color w:val="000000"/>
          <w:szCs w:val="21"/>
          <w:highlight w:val="yellow"/>
        </w:rPr>
        <w:t xml:space="preserve"> </w:t>
      </w:r>
      <w:r w:rsidRPr="009768EE">
        <w:rPr>
          <w:i/>
          <w:color w:val="000000"/>
          <w:szCs w:val="21"/>
          <w:highlight w:val="yellow"/>
        </w:rPr>
        <w:lastRenderedPageBreak/>
        <w:t>functions</w:t>
      </w:r>
      <w:r w:rsidR="002D012C" w:rsidRPr="002B0747">
        <w:rPr>
          <w:color w:val="000000"/>
          <w:szCs w:val="21"/>
        </w:rPr>
        <w:t xml:space="preserve"> </w:t>
      </w:r>
      <w:r w:rsidRPr="002B0747">
        <w:rPr>
          <w:color w:val="000000"/>
          <w:position w:val="-12"/>
          <w:szCs w:val="21"/>
        </w:rPr>
        <w:object w:dxaOrig="520" w:dyaOrig="340" w14:anchorId="666ED68B">
          <v:shape id="_x0000_i1320" type="#_x0000_t75" style="width:25.5pt;height:17.5pt;mso-position-horizontal:absolute" o:ole="">
            <v:imagedata r:id="rId599" o:title=""/>
          </v:shape>
          <o:OLEObject Type="Embed" ProgID="Equation.DSMT4" ShapeID="_x0000_i1320" DrawAspect="Content" ObjectID="_1697827156" r:id="rId600"/>
        </w:object>
      </w:r>
      <w:r w:rsidRPr="002B0747">
        <w:rPr>
          <w:color w:val="000000"/>
          <w:szCs w:val="21"/>
        </w:rPr>
        <w:t>,</w:t>
      </w:r>
      <w:r w:rsidR="002D012C" w:rsidRPr="002B0747">
        <w:rPr>
          <w:color w:val="000000"/>
          <w:szCs w:val="21"/>
        </w:rPr>
        <w:t xml:space="preserve"> </w:t>
      </w:r>
      <w:r w:rsidRPr="002B0747">
        <w:rPr>
          <w:color w:val="000000"/>
          <w:position w:val="-12"/>
          <w:szCs w:val="21"/>
        </w:rPr>
        <w:object w:dxaOrig="540" w:dyaOrig="340" w14:anchorId="45297C5F">
          <v:shape id="_x0000_i1321" type="#_x0000_t75" style="width:27pt;height:17.5pt" o:ole="">
            <v:imagedata r:id="rId601" o:title=""/>
          </v:shape>
          <o:OLEObject Type="Embed" ProgID="Equation.DSMT4" ShapeID="_x0000_i1321" DrawAspect="Content" ObjectID="_1697827157" r:id="rId602"/>
        </w:object>
      </w:r>
      <w:r w:rsidRPr="002B0747">
        <w:rPr>
          <w:color w:val="000000"/>
          <w:szCs w:val="21"/>
        </w:rPr>
        <w:t>,</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position w:val="-12"/>
          <w:szCs w:val="21"/>
        </w:rPr>
        <w:object w:dxaOrig="680" w:dyaOrig="340" w14:anchorId="6395153D">
          <v:shape id="_x0000_i1322" type="#_x0000_t75" style="width:34pt;height:17.5pt" o:ole="">
            <v:imagedata r:id="rId603" o:title=""/>
          </v:shape>
          <o:OLEObject Type="Embed" ProgID="Equation.DSMT4" ShapeID="_x0000_i1322" DrawAspect="Content" ObjectID="_1697827158" r:id="rId604"/>
        </w:object>
      </w:r>
      <w:r w:rsidR="002D012C" w:rsidRPr="002B0747">
        <w:rPr>
          <w:color w:val="000000"/>
          <w:szCs w:val="21"/>
        </w:rPr>
        <w:t xml:space="preserve"> </w:t>
      </w:r>
      <w:r w:rsidRPr="002B0747">
        <w:rPr>
          <w:color w:val="000000"/>
          <w:szCs w:val="21"/>
        </w:rPr>
        <w:t>are</w:t>
      </w:r>
      <w:r w:rsidR="002D012C" w:rsidRPr="002B0747">
        <w:rPr>
          <w:color w:val="000000"/>
          <w:szCs w:val="21"/>
        </w:rPr>
        <w:t xml:space="preserve"> </w:t>
      </w:r>
      <w:r w:rsidRPr="002B0747">
        <w:rPr>
          <w:color w:val="000000"/>
          <w:szCs w:val="21"/>
        </w:rPr>
        <w:t>compactly</w:t>
      </w:r>
      <w:r w:rsidR="002D012C" w:rsidRPr="002B0747">
        <w:rPr>
          <w:color w:val="000000"/>
          <w:szCs w:val="21"/>
        </w:rPr>
        <w:t xml:space="preserve"> </w:t>
      </w:r>
      <w:r w:rsidRPr="002B0747">
        <w:rPr>
          <w:color w:val="000000"/>
          <w:szCs w:val="21"/>
        </w:rPr>
        <w:t>supported</w:t>
      </w:r>
      <w:r w:rsidR="002D012C" w:rsidRPr="002B0747">
        <w:rPr>
          <w:color w:val="000000"/>
          <w:szCs w:val="21"/>
        </w:rPr>
        <w:t xml:space="preserve"> </w:t>
      </w:r>
      <w:r w:rsidRPr="002B0747">
        <w:rPr>
          <w:color w:val="000000"/>
          <w:szCs w:val="21"/>
        </w:rPr>
        <w:t>in</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closure</w:t>
      </w:r>
      <w:r w:rsidR="002D012C" w:rsidRPr="002B0747">
        <w:rPr>
          <w:color w:val="000000"/>
          <w:szCs w:val="21"/>
        </w:rPr>
        <w:t xml:space="preserve"> </w:t>
      </w:r>
      <w:r w:rsidRPr="002B0747">
        <w:rPr>
          <w:color w:val="000000"/>
          <w:position w:val="-4"/>
          <w:szCs w:val="21"/>
        </w:rPr>
        <w:object w:dxaOrig="240" w:dyaOrig="300" w14:anchorId="695C9EFF">
          <v:shape id="_x0000_i1323" type="#_x0000_t75" style="width:12pt;height:15pt" o:ole="">
            <v:imagedata r:id="rId605" o:title=""/>
          </v:shape>
          <o:OLEObject Type="Embed" ProgID="Equation.DSMT4" ShapeID="_x0000_i1323" DrawAspect="Content" ObjectID="_1697827159" r:id="rId606"/>
        </w:objec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domain</w:t>
      </w:r>
      <w:r w:rsidR="002D012C" w:rsidRPr="002B0747">
        <w:rPr>
          <w:color w:val="000000"/>
          <w:szCs w:val="21"/>
        </w:rPr>
        <w:t xml:space="preserve"> </w:t>
      </w:r>
      <w:r w:rsidRPr="002B0747">
        <w:rPr>
          <w:color w:val="000000"/>
          <w:position w:val="-4"/>
          <w:szCs w:val="21"/>
        </w:rPr>
        <w:object w:dxaOrig="240" w:dyaOrig="240" w14:anchorId="214C94AD">
          <v:shape id="_x0000_i1324" type="#_x0000_t75" style="width:12pt;height:12pt" o:ole="">
            <v:imagedata r:id="rId607" o:title=""/>
          </v:shape>
          <o:OLEObject Type="Embed" ProgID="Equation.DSMT4" ShapeID="_x0000_i1324" DrawAspect="Content" ObjectID="_1697827160" r:id="rId608"/>
        </w:object>
      </w:r>
      <w:r w:rsidRPr="002B0747">
        <w:rPr>
          <w:color w:val="000000"/>
          <w:szCs w:val="21"/>
        </w:rPr>
        <w:t>,</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so</w:t>
      </w:r>
      <w:r w:rsidR="002D012C" w:rsidRPr="002B0747">
        <w:rPr>
          <w:color w:val="000000"/>
          <w:szCs w:val="21"/>
        </w:rPr>
        <w:t xml:space="preserve"> </w:t>
      </w:r>
      <w:r w:rsidRPr="002B0747">
        <w:rPr>
          <w:color w:val="000000"/>
          <w:szCs w:val="21"/>
        </w:rPr>
        <w:t>on)</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discuss</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following</w:t>
      </w:r>
      <w:r w:rsidR="002D012C" w:rsidRPr="002B0747">
        <w:rPr>
          <w:color w:val="000000"/>
          <w:szCs w:val="21"/>
        </w:rPr>
        <w:t xml:space="preserve"> </w:t>
      </w:r>
      <w:r w:rsidRPr="002B0747">
        <w:rPr>
          <w:color w:val="000000"/>
          <w:szCs w:val="21"/>
        </w:rPr>
        <w:t>important</w:t>
      </w:r>
      <w:r w:rsidR="002D012C" w:rsidRPr="002B0747">
        <w:rPr>
          <w:color w:val="000000"/>
          <w:szCs w:val="21"/>
        </w:rPr>
        <w:t xml:space="preserve"> </w:t>
      </w:r>
      <w:r w:rsidRPr="002B0747">
        <w:rPr>
          <w:color w:val="000000"/>
          <w:szCs w:val="21"/>
        </w:rPr>
        <w:t>question.</w:t>
      </w:r>
    </w:p>
    <w:p w14:paraId="3E3F4113" w14:textId="77777777" w:rsidR="00DB5CCD" w:rsidRPr="002B0747" w:rsidRDefault="00DB5CCD" w:rsidP="006549CB">
      <w:pPr>
        <w:tabs>
          <w:tab w:val="right" w:pos="6595"/>
        </w:tabs>
        <w:rPr>
          <w:color w:val="000000"/>
          <w:szCs w:val="21"/>
        </w:rPr>
      </w:pPr>
      <w:r w:rsidRPr="002B0747">
        <w:rPr>
          <w:szCs w:val="21"/>
        </w:rPr>
        <w:t>The</w:t>
      </w:r>
      <w:r w:rsidR="002D012C" w:rsidRPr="002B0747">
        <w:rPr>
          <w:szCs w:val="21"/>
        </w:rPr>
        <w:t xml:space="preserve"> </w:t>
      </w:r>
      <w:r w:rsidRPr="002B0747">
        <w:rPr>
          <w:szCs w:val="21"/>
        </w:rPr>
        <w:t>analysis</w:t>
      </w:r>
      <w:r w:rsidR="002D012C" w:rsidRPr="002B0747">
        <w:rPr>
          <w:szCs w:val="21"/>
        </w:rPr>
        <w:t xml:space="preserve"> </w:t>
      </w:r>
      <w:r w:rsidRPr="002B0747">
        <w:rPr>
          <w:szCs w:val="21"/>
        </w:rPr>
        <w:t>domain</w:t>
      </w:r>
      <w:r w:rsidR="002D012C" w:rsidRPr="002B0747">
        <w:rPr>
          <w:szCs w:val="21"/>
        </w:rPr>
        <w:t xml:space="preserve"> </w:t>
      </w:r>
      <w:r w:rsidRPr="002B0747">
        <w:rPr>
          <w:color w:val="000000"/>
          <w:position w:val="-4"/>
          <w:szCs w:val="21"/>
        </w:rPr>
        <w:object w:dxaOrig="240" w:dyaOrig="240" w14:anchorId="11F063E1">
          <v:shape id="_x0000_i1325" type="#_x0000_t75" style="width:12pt;height:12pt" o:ole="">
            <v:imagedata r:id="rId609" o:title=""/>
          </v:shape>
          <o:OLEObject Type="Embed" ProgID="Equation.DSMT4" ShapeID="_x0000_i1325" DrawAspect="Content" ObjectID="_1697827161" r:id="rId610"/>
        </w:object>
      </w:r>
      <w:r w:rsidR="002D012C" w:rsidRPr="002B0747">
        <w:rPr>
          <w:color w:val="000000"/>
          <w:szCs w:val="21"/>
        </w:rPr>
        <w:t xml:space="preserve"> </w:t>
      </w:r>
      <w:r w:rsidRPr="002B0747">
        <w:rPr>
          <w:color w:val="000000"/>
          <w:szCs w:val="21"/>
        </w:rPr>
        <w:t>in</w:t>
      </w:r>
      <w:r w:rsidR="002D012C" w:rsidRPr="002B0747">
        <w:rPr>
          <w:color w:val="000000"/>
          <w:szCs w:val="21"/>
        </w:rPr>
        <w:t xml:space="preserve"> </w:t>
      </w:r>
      <w:r w:rsidRPr="002B0747">
        <w:rPr>
          <w:color w:val="000000"/>
          <w:szCs w:val="21"/>
        </w:rPr>
        <w:t>(14)</w:t>
      </w:r>
      <w:r w:rsidR="002D012C" w:rsidRPr="002B0747">
        <w:rPr>
          <w:color w:val="000000"/>
          <w:szCs w:val="21"/>
        </w:rPr>
        <w:t xml:space="preserve"> </w:t>
      </w:r>
      <w:r w:rsidRPr="002B0747">
        <w:rPr>
          <w:szCs w:val="21"/>
        </w:rPr>
        <w:t>is</w:t>
      </w:r>
      <w:r w:rsidR="002D012C" w:rsidRPr="002B0747">
        <w:rPr>
          <w:szCs w:val="21"/>
        </w:rPr>
        <w:t xml:space="preserve"> </w:t>
      </w:r>
      <w:r w:rsidRPr="002B0747">
        <w:rPr>
          <w:szCs w:val="21"/>
        </w:rPr>
        <w:t>the</w:t>
      </w:r>
      <w:r w:rsidR="002D012C" w:rsidRPr="002B0747">
        <w:rPr>
          <w:szCs w:val="21"/>
        </w:rPr>
        <w:t xml:space="preserve"> </w:t>
      </w:r>
      <w:r w:rsidRPr="002B0747">
        <w:rPr>
          <w:szCs w:val="21"/>
        </w:rPr>
        <w:t>part</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position w:val="-10"/>
          <w:szCs w:val="21"/>
        </w:rPr>
        <w:object w:dxaOrig="400" w:dyaOrig="300" w14:anchorId="4E345699">
          <v:shape id="_x0000_i1326" type="#_x0000_t75" style="width:20.5pt;height:15pt" o:ole="">
            <v:imagedata r:id="rId611" o:title=""/>
          </v:shape>
          <o:OLEObject Type="Embed" ProgID="Equation.DSMT4" ShapeID="_x0000_i1326" DrawAspect="Content" ObjectID="_1697827162" r:id="rId612"/>
        </w:object>
      </w:r>
      <w:r w:rsidR="002D012C" w:rsidRPr="002B0747">
        <w:rPr>
          <w:szCs w:val="21"/>
        </w:rPr>
        <w:t xml:space="preserve"> </w:t>
      </w:r>
      <w:r w:rsidRPr="002B0747">
        <w:rPr>
          <w:szCs w:val="21"/>
        </w:rPr>
        <w:t>plane</w:t>
      </w:r>
      <w:r w:rsidR="002D012C" w:rsidRPr="002B0747">
        <w:rPr>
          <w:szCs w:val="21"/>
        </w:rPr>
        <w:t xml:space="preserve"> </w:t>
      </w:r>
      <w:r w:rsidRPr="002B0747">
        <w:rPr>
          <w:szCs w:val="21"/>
        </w:rPr>
        <w:t>bounded</w:t>
      </w:r>
      <w:r w:rsidR="002D012C" w:rsidRPr="002B0747">
        <w:rPr>
          <w:szCs w:val="21"/>
        </w:rPr>
        <w:t xml:space="preserve"> </w:t>
      </w:r>
      <w:r w:rsidRPr="002B0747">
        <w:rPr>
          <w:szCs w:val="21"/>
        </w:rPr>
        <w:t>by</w:t>
      </w:r>
      <w:r w:rsidR="002D012C" w:rsidRPr="002B0747">
        <w:rPr>
          <w:szCs w:val="21"/>
        </w:rPr>
        <w:t xml:space="preserve"> </w:t>
      </w:r>
      <w:r w:rsidRPr="002B0747">
        <w:rPr>
          <w:position w:val="-10"/>
          <w:szCs w:val="21"/>
        </w:rPr>
        <w:object w:dxaOrig="279" w:dyaOrig="320" w14:anchorId="48EB1DB3">
          <v:shape id="_x0000_i1327" type="#_x0000_t75" style="width:14.5pt;height:15.5pt" o:ole="">
            <v:imagedata r:id="rId613" o:title=""/>
          </v:shape>
          <o:OLEObject Type="Embed" ProgID="Equation.DSMT4" ShapeID="_x0000_i1327" DrawAspect="Content" ObjectID="_1697827163" r:id="rId614"/>
        </w:object>
      </w:r>
      <w:r w:rsidRPr="002B0747">
        <w:rPr>
          <w:szCs w:val="21"/>
        </w:rPr>
        <w:t>.</w:t>
      </w:r>
      <w:r w:rsidR="002D012C" w:rsidRPr="002B0747">
        <w:rPr>
          <w:szCs w:val="21"/>
        </w:rPr>
        <w:t xml:space="preserve"> </w:t>
      </w:r>
      <w:r w:rsidRPr="002B0747">
        <w:rPr>
          <w:color w:val="000000"/>
          <w:position w:val="-4"/>
          <w:szCs w:val="21"/>
        </w:rPr>
        <w:object w:dxaOrig="240" w:dyaOrig="240" w14:anchorId="7EDF2800">
          <v:shape id="_x0000_i1328" type="#_x0000_t75" style="width:12pt;height:12pt" o:ole="">
            <v:imagedata r:id="rId615" o:title=""/>
          </v:shape>
          <o:OLEObject Type="Embed" ProgID="Equation.DSMT4" ShapeID="_x0000_i1328" DrawAspect="Content" ObjectID="_1697827164" r:id="rId616"/>
        </w:object>
      </w:r>
      <w:r w:rsidR="002D012C" w:rsidRPr="002B0747">
        <w:rPr>
          <w:color w:val="000000"/>
          <w:szCs w:val="21"/>
          <w:lang w:val="en-GB"/>
        </w:rPr>
        <w:t xml:space="preserve"> </w:t>
      </w:r>
      <w:r w:rsidRPr="002B0747">
        <w:rPr>
          <w:color w:val="000000"/>
          <w:szCs w:val="21"/>
          <w:lang w:val="en-GB"/>
        </w:rPr>
        <w:t>is</w:t>
      </w:r>
      <w:r w:rsidR="002D012C" w:rsidRPr="002B0747">
        <w:rPr>
          <w:szCs w:val="21"/>
        </w:rPr>
        <w:t xml:space="preserve"> </w:t>
      </w:r>
      <w:r w:rsidRPr="002B0747">
        <w:rPr>
          <w:szCs w:val="21"/>
        </w:rPr>
        <w:t>unbounded,</w:t>
      </w:r>
      <w:r w:rsidR="002D012C" w:rsidRPr="002B0747">
        <w:rPr>
          <w:szCs w:val="21"/>
        </w:rPr>
        <w:t xml:space="preserve"> </w:t>
      </w:r>
      <w:r w:rsidRPr="002B0747">
        <w:rPr>
          <w:szCs w:val="21"/>
        </w:rPr>
        <w:t>and</w:t>
      </w:r>
      <w:r w:rsidR="002D012C" w:rsidRPr="002B0747">
        <w:rPr>
          <w:szCs w:val="21"/>
        </w:rPr>
        <w:t xml:space="preserve"> </w:t>
      </w:r>
      <w:r w:rsidRPr="002B0747">
        <w:rPr>
          <w:szCs w:val="21"/>
        </w:rPr>
        <w:t>should</w:t>
      </w:r>
      <w:r w:rsidR="002D012C" w:rsidRPr="002B0747">
        <w:rPr>
          <w:szCs w:val="21"/>
        </w:rPr>
        <w:t xml:space="preserve"> </w:t>
      </w:r>
      <w:r w:rsidRPr="002B0747">
        <w:rPr>
          <w:szCs w:val="21"/>
        </w:rPr>
        <w:t>be</w:t>
      </w:r>
      <w:r w:rsidR="002D012C" w:rsidRPr="002B0747">
        <w:rPr>
          <w:szCs w:val="21"/>
        </w:rPr>
        <w:t xml:space="preserve"> </w:t>
      </w:r>
      <w:r w:rsidRPr="002B0747">
        <w:rPr>
          <w:szCs w:val="21"/>
        </w:rPr>
        <w:t>reduced</w:t>
      </w:r>
      <w:r w:rsidR="002D012C" w:rsidRPr="002B0747">
        <w:rPr>
          <w:szCs w:val="21"/>
        </w:rPr>
        <w:t xml:space="preserve"> </w:t>
      </w:r>
      <w:r w:rsidRPr="002B0747">
        <w:rPr>
          <w:szCs w:val="21"/>
        </w:rPr>
        <w:t>to</w:t>
      </w:r>
      <w:r w:rsidR="002D012C" w:rsidRPr="002B0747">
        <w:rPr>
          <w:szCs w:val="21"/>
        </w:rPr>
        <w:t xml:space="preserve"> </w:t>
      </w:r>
      <w:r w:rsidRPr="002B0747">
        <w:rPr>
          <w:szCs w:val="21"/>
        </w:rPr>
        <w:t>the</w:t>
      </w:r>
      <w:r w:rsidR="002D012C" w:rsidRPr="002B0747">
        <w:rPr>
          <w:szCs w:val="21"/>
        </w:rPr>
        <w:t xml:space="preserve"> </w:t>
      </w:r>
      <w:r w:rsidRPr="002B0747">
        <w:rPr>
          <w:szCs w:val="21"/>
        </w:rPr>
        <w:t>numerical</w:t>
      </w:r>
      <w:r w:rsidR="002D012C" w:rsidRPr="002B0747">
        <w:rPr>
          <w:szCs w:val="21"/>
        </w:rPr>
        <w:t xml:space="preserve"> </w:t>
      </w:r>
      <w:r w:rsidRPr="002B0747">
        <w:rPr>
          <w:szCs w:val="21"/>
        </w:rPr>
        <w:t>solution</w:t>
      </w:r>
      <w:r w:rsidR="002D012C" w:rsidRPr="002B0747">
        <w:rPr>
          <w:szCs w:val="21"/>
        </w:rPr>
        <w:t xml:space="preserve"> </w:t>
      </w:r>
      <w:r w:rsidRPr="002B0747">
        <w:rPr>
          <w:szCs w:val="21"/>
        </w:rPr>
        <w:t>to</w:t>
      </w:r>
      <w:r w:rsidR="002D012C" w:rsidRPr="002B0747">
        <w:rPr>
          <w:szCs w:val="21"/>
        </w:rPr>
        <w:t xml:space="preserve"> </w:t>
      </w:r>
      <w:r w:rsidRPr="002B0747">
        <w:rPr>
          <w:szCs w:val="21"/>
        </w:rPr>
        <w:t>problems</w:t>
      </w:r>
      <w:r w:rsidR="002D012C" w:rsidRPr="002B0747">
        <w:rPr>
          <w:szCs w:val="21"/>
        </w:rPr>
        <w:t xml:space="preserve"> </w:t>
      </w:r>
      <w:r w:rsidRPr="002B0747">
        <w:rPr>
          <w:szCs w:val="21"/>
        </w:rPr>
        <w:t>(14)</w:t>
      </w:r>
      <w:r w:rsidRPr="002B0747">
        <w:rPr>
          <w:color w:val="000000"/>
          <w:szCs w:val="21"/>
        </w:rPr>
        <w:t>.</w:t>
      </w:r>
      <w:r w:rsidR="002D012C" w:rsidRPr="002B0747">
        <w:rPr>
          <w:color w:val="000000"/>
          <w:szCs w:val="21"/>
        </w:rPr>
        <w:t xml:space="preserve"> </w:t>
      </w:r>
      <w:r w:rsidRPr="002B0747">
        <w:rPr>
          <w:color w:val="000000"/>
          <w:szCs w:val="21"/>
        </w:rPr>
        <w:t>For</w:t>
      </w:r>
      <w:r w:rsidR="002D012C" w:rsidRPr="002B0747">
        <w:rPr>
          <w:color w:val="000000"/>
          <w:szCs w:val="21"/>
        </w:rPr>
        <w:t xml:space="preserve"> </w:t>
      </w:r>
      <w:r w:rsidRPr="002B0747">
        <w:rPr>
          <w:color w:val="000000"/>
          <w:szCs w:val="21"/>
        </w:rPr>
        <w:t>this</w:t>
      </w:r>
      <w:r w:rsidR="002D012C" w:rsidRPr="002B0747">
        <w:rPr>
          <w:color w:val="000000"/>
          <w:szCs w:val="21"/>
        </w:rPr>
        <w:t xml:space="preserve"> </w:t>
      </w:r>
      <w:r w:rsidRPr="002B0747">
        <w:rPr>
          <w:color w:val="000000"/>
          <w:szCs w:val="21"/>
        </w:rPr>
        <w:t>purpose,</w:t>
      </w:r>
      <w:r w:rsidR="002D012C" w:rsidRPr="002B0747">
        <w:rPr>
          <w:color w:val="000000"/>
          <w:szCs w:val="21"/>
        </w:rPr>
        <w:t xml:space="preserve"> </w:t>
      </w:r>
      <w:r w:rsidRPr="002B0747">
        <w:rPr>
          <w:color w:val="000000"/>
          <w:szCs w:val="21"/>
        </w:rPr>
        <w:t>let</w:t>
      </w:r>
      <w:r w:rsidR="002D012C" w:rsidRPr="002B0747">
        <w:rPr>
          <w:color w:val="000000"/>
          <w:szCs w:val="21"/>
        </w:rPr>
        <w:t xml:space="preserve"> </w:t>
      </w:r>
      <w:r w:rsidRPr="002B0747">
        <w:rPr>
          <w:color w:val="000000"/>
          <w:szCs w:val="21"/>
        </w:rPr>
        <w:t>us</w:t>
      </w:r>
      <w:r w:rsidR="002D012C" w:rsidRPr="002B0747">
        <w:rPr>
          <w:color w:val="000000"/>
          <w:szCs w:val="21"/>
        </w:rPr>
        <w:t xml:space="preserve"> </w:t>
      </w:r>
      <w:r w:rsidRPr="002B0747">
        <w:rPr>
          <w:color w:val="000000"/>
          <w:szCs w:val="21"/>
        </w:rPr>
        <w:t>introduce</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complex-</w:t>
      </w:r>
      <w:r w:rsidRPr="002B0747">
        <w:rPr>
          <w:szCs w:val="21"/>
        </w:rPr>
        <w:t>valued</w:t>
      </w:r>
      <w:r w:rsidR="002D012C" w:rsidRPr="002B0747">
        <w:rPr>
          <w:color w:val="000000"/>
          <w:szCs w:val="21"/>
        </w:rPr>
        <w:t xml:space="preserve"> </w:t>
      </w:r>
      <w:r w:rsidRPr="002B0747">
        <w:rPr>
          <w:szCs w:val="21"/>
        </w:rPr>
        <w:t>functions</w:t>
      </w:r>
      <w:r w:rsidR="002D012C" w:rsidRPr="002B0747">
        <w:rPr>
          <w:szCs w:val="21"/>
        </w:rPr>
        <w:t xml:space="preserve"> </w:t>
      </w:r>
      <w:r w:rsidRPr="002B0747">
        <w:rPr>
          <w:position w:val="-12"/>
          <w:szCs w:val="21"/>
        </w:rPr>
        <w:object w:dxaOrig="1120" w:dyaOrig="360" w14:anchorId="520E8F3F">
          <v:shape id="_x0000_i1329" type="#_x0000_t75" style="width:56.5pt;height:18pt" o:ole="" fillcolor="window">
            <v:imagedata r:id="rId617" o:title=""/>
          </v:shape>
          <o:OLEObject Type="Embed" ProgID="Equation.DSMT4" ShapeID="_x0000_i1329" DrawAspect="Content" ObjectID="_1697827165" r:id="rId618"/>
        </w:object>
      </w:r>
      <w:r w:rsidRPr="002B0747">
        <w:rPr>
          <w:szCs w:val="21"/>
        </w:rPr>
        <w:t>,</w:t>
      </w:r>
      <w:r w:rsidR="002D012C" w:rsidRPr="002B0747">
        <w:rPr>
          <w:szCs w:val="21"/>
        </w:rPr>
        <w:t xml:space="preserve"> </w:t>
      </w:r>
      <w:r w:rsidRPr="002B0747">
        <w:rPr>
          <w:szCs w:val="21"/>
        </w:rPr>
        <w:t>which</w:t>
      </w:r>
      <w:r w:rsidR="002D012C" w:rsidRPr="002B0747">
        <w:rPr>
          <w:szCs w:val="21"/>
        </w:rPr>
        <w:t xml:space="preserve"> </w:t>
      </w:r>
      <w:r w:rsidRPr="002B0747">
        <w:rPr>
          <w:szCs w:val="21"/>
        </w:rPr>
        <w:t>are</w:t>
      </w:r>
      <w:r w:rsidR="002D012C" w:rsidRPr="002B0747">
        <w:rPr>
          <w:szCs w:val="21"/>
        </w:rPr>
        <w:t xml:space="preserve"> </w:t>
      </w:r>
      <w:r w:rsidRPr="002B0747">
        <w:rPr>
          <w:szCs w:val="21"/>
        </w:rPr>
        <w:t>the</w:t>
      </w:r>
      <w:r w:rsidR="002D012C" w:rsidRPr="002B0747">
        <w:rPr>
          <w:szCs w:val="21"/>
        </w:rPr>
        <w:t xml:space="preserve"> </w:t>
      </w:r>
      <w:r w:rsidRPr="001C0DF3">
        <w:rPr>
          <w:i/>
          <w:szCs w:val="21"/>
          <w:highlight w:val="yellow"/>
        </w:rPr>
        <w:t>Fourier</w:t>
      </w:r>
      <w:r w:rsidR="002D012C" w:rsidRPr="001C0DF3">
        <w:rPr>
          <w:i/>
          <w:szCs w:val="21"/>
          <w:highlight w:val="yellow"/>
        </w:rPr>
        <w:t xml:space="preserve"> </w:t>
      </w:r>
      <w:r w:rsidRPr="001C0DF3">
        <w:rPr>
          <w:i/>
          <w:szCs w:val="21"/>
          <w:highlight w:val="yellow"/>
        </w:rPr>
        <w:t>images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real-valued</w:t>
      </w:r>
      <w:r w:rsidR="002D012C" w:rsidRPr="002B0747">
        <w:rPr>
          <w:szCs w:val="21"/>
        </w:rPr>
        <w:t xml:space="preserve"> </w:t>
      </w:r>
      <w:r w:rsidRPr="002B0747">
        <w:rPr>
          <w:szCs w:val="21"/>
        </w:rPr>
        <w:t>functions</w:t>
      </w:r>
      <w:r w:rsidR="002D012C" w:rsidRPr="002B0747">
        <w:rPr>
          <w:szCs w:val="21"/>
        </w:rPr>
        <w:t xml:space="preserve"> </w:t>
      </w:r>
      <w:r w:rsidRPr="002B0747">
        <w:rPr>
          <w:position w:val="-12"/>
          <w:szCs w:val="21"/>
        </w:rPr>
        <w:object w:dxaOrig="680" w:dyaOrig="340" w14:anchorId="139A387C">
          <v:shape id="_x0000_i1330" type="#_x0000_t75" style="width:34pt;height:17.5pt;mso-position-vertical:absolute" o:ole="">
            <v:imagedata r:id="rId619" o:title=""/>
          </v:shape>
          <o:OLEObject Type="Embed" ProgID="Equation.DSMT4" ShapeID="_x0000_i1330" DrawAspect="Content" ObjectID="_1697827166" r:id="rId620"/>
        </w:object>
      </w:r>
      <w:r w:rsidR="002D012C" w:rsidRPr="002B0747">
        <w:rPr>
          <w:szCs w:val="21"/>
        </w:rPr>
        <w:t xml:space="preserve"> </w:t>
      </w:r>
      <w:r w:rsidRPr="002B0747">
        <w:rPr>
          <w:szCs w:val="21"/>
        </w:rPr>
        <w:t>(</w:t>
      </w:r>
      <w:r w:rsidRPr="002B0747">
        <w:rPr>
          <w:color w:val="000000"/>
          <w:position w:val="-12"/>
          <w:szCs w:val="21"/>
        </w:rPr>
        <w:object w:dxaOrig="520" w:dyaOrig="340" w14:anchorId="1E75A34C">
          <v:shape id="_x0000_i1331" type="#_x0000_t75" style="width:25.5pt;height:17.5pt;mso-position-vertical:absolute" o:ole="">
            <v:imagedata r:id="rId621" o:title=""/>
          </v:shape>
          <o:OLEObject Type="Embed" ProgID="Equation.DSMT4" ShapeID="_x0000_i1331" DrawAspect="Content" ObjectID="_1697827167" r:id="rId622"/>
        </w:object>
      </w:r>
      <w:r w:rsidRPr="002B0747">
        <w:rPr>
          <w:color w:val="000000"/>
          <w:szCs w:val="21"/>
        </w:rPr>
        <w:t>,</w:t>
      </w:r>
      <w:r w:rsidR="002D012C" w:rsidRPr="002B0747">
        <w:rPr>
          <w:color w:val="000000"/>
          <w:szCs w:val="21"/>
        </w:rPr>
        <w:t xml:space="preserve"> </w:t>
      </w:r>
      <w:r w:rsidRPr="002B0747">
        <w:rPr>
          <w:color w:val="000000"/>
          <w:position w:val="-12"/>
          <w:szCs w:val="21"/>
        </w:rPr>
        <w:object w:dxaOrig="540" w:dyaOrig="340" w14:anchorId="22066192">
          <v:shape id="_x0000_i1332" type="#_x0000_t75" style="width:27pt;height:17.5pt;mso-position-vertical:absolute" o:ole="">
            <v:imagedata r:id="rId623" o:title=""/>
          </v:shape>
          <o:OLEObject Type="Embed" ProgID="Equation.DSMT4" ShapeID="_x0000_i1332" DrawAspect="Content" ObjectID="_1697827168" r:id="rId624"/>
        </w:objec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position w:val="-12"/>
          <w:szCs w:val="21"/>
        </w:rPr>
        <w:object w:dxaOrig="680" w:dyaOrig="340" w14:anchorId="69D9D209">
          <v:shape id="_x0000_i1333" type="#_x0000_t75" style="width:34pt;height:17.5pt" o:ole="">
            <v:imagedata r:id="rId625" o:title=""/>
          </v:shape>
          <o:OLEObject Type="Embed" ProgID="Equation.DSMT4" ShapeID="_x0000_i1333" DrawAspect="Content" ObjectID="_1697827169" r:id="rId626"/>
        </w:object>
      </w:r>
      <w:r w:rsidRPr="002B0747">
        <w:rPr>
          <w:szCs w:val="21"/>
        </w:rPr>
        <w:t>)</w:t>
      </w:r>
      <w:r w:rsidR="002D012C" w:rsidRPr="002B0747">
        <w:rPr>
          <w:szCs w:val="21"/>
        </w:rPr>
        <w:t xml:space="preserve"> </w:t>
      </w:r>
      <w:r w:rsidRPr="002B0747">
        <w:rPr>
          <w:szCs w:val="21"/>
        </w:rPr>
        <w:t>describing</w:t>
      </w:r>
      <w:r w:rsidR="002D012C" w:rsidRPr="002B0747">
        <w:rPr>
          <w:szCs w:val="21"/>
        </w:rPr>
        <w:t xml:space="preserve"> </w:t>
      </w:r>
      <w:r w:rsidRPr="002B0747">
        <w:rPr>
          <w:szCs w:val="21"/>
        </w:rPr>
        <w:t>the</w:t>
      </w:r>
      <w:r w:rsidR="002D012C" w:rsidRPr="002B0747">
        <w:rPr>
          <w:szCs w:val="21"/>
        </w:rPr>
        <w:t xml:space="preserve"> </w:t>
      </w:r>
      <w:r w:rsidRPr="002B0747">
        <w:rPr>
          <w:szCs w:val="21"/>
        </w:rPr>
        <w:t>true</w:t>
      </w:r>
      <w:r w:rsidR="002D012C" w:rsidRPr="002B0747">
        <w:rPr>
          <w:szCs w:val="21"/>
        </w:rPr>
        <w:t xml:space="preserve"> </w:t>
      </w:r>
      <w:r w:rsidRPr="002B0747">
        <w:rPr>
          <w:szCs w:val="21"/>
        </w:rPr>
        <w:t>sources:</w:t>
      </w:r>
    </w:p>
    <w:p w14:paraId="1BB05A89" w14:textId="77777777" w:rsidR="00DB5CCD" w:rsidRPr="002B0747" w:rsidRDefault="00DB5CCD" w:rsidP="006549CB">
      <w:pPr>
        <w:tabs>
          <w:tab w:val="right" w:pos="6595"/>
        </w:tabs>
        <w:rPr>
          <w:color w:val="000000"/>
          <w:szCs w:val="21"/>
        </w:rPr>
      </w:pPr>
    </w:p>
    <w:p w14:paraId="578DEB12" w14:textId="77777777" w:rsidR="00DB5CCD" w:rsidRPr="002B0747" w:rsidRDefault="006549CB" w:rsidP="006549CB">
      <w:pPr>
        <w:tabs>
          <w:tab w:val="right" w:pos="6595"/>
        </w:tabs>
        <w:rPr>
          <w:szCs w:val="21"/>
        </w:rPr>
      </w:pPr>
      <w:r w:rsidRPr="002B0747">
        <w:rPr>
          <w:color w:val="000000"/>
          <w:position w:val="-60"/>
          <w:szCs w:val="21"/>
        </w:rPr>
        <w:object w:dxaOrig="6020" w:dyaOrig="1320" w14:anchorId="645BA5B8">
          <v:shape id="_x0000_i1334" type="#_x0000_t75" style="width:284.5pt;height:63pt" o:ole="" fillcolor="window">
            <v:imagedata r:id="rId627" o:title=""/>
          </v:shape>
          <o:OLEObject Type="Embed" ProgID="Equation.DSMT4" ShapeID="_x0000_i1334" DrawAspect="Content" ObjectID="_1697827170" r:id="rId628"/>
        </w:object>
      </w:r>
      <w:r w:rsidR="002D012C" w:rsidRPr="002B0747">
        <w:rPr>
          <w:szCs w:val="21"/>
        </w:rPr>
        <w:t xml:space="preserve"> </w:t>
      </w:r>
      <w:r w:rsidRPr="002B0747">
        <w:rPr>
          <w:szCs w:val="21"/>
        </w:rPr>
        <w:tab/>
      </w:r>
      <w:r w:rsidR="00DB5CCD" w:rsidRPr="002B0747">
        <w:rPr>
          <w:szCs w:val="21"/>
        </w:rPr>
        <w:t>(15)</w:t>
      </w:r>
    </w:p>
    <w:p w14:paraId="7A7FFF4E" w14:textId="77777777" w:rsidR="00DB5CCD" w:rsidRPr="002B0747" w:rsidRDefault="00DB5CCD" w:rsidP="006549CB">
      <w:pPr>
        <w:tabs>
          <w:tab w:val="right" w:pos="6595"/>
        </w:tabs>
        <w:rPr>
          <w:szCs w:val="21"/>
        </w:rPr>
      </w:pPr>
    </w:p>
    <w:p w14:paraId="1B725783" w14:textId="77777777" w:rsidR="00DB5CCD" w:rsidRPr="002B0747" w:rsidRDefault="00DB5CCD" w:rsidP="000E18FE">
      <w:pPr>
        <w:tabs>
          <w:tab w:val="right" w:pos="6595"/>
        </w:tabs>
        <w:ind w:firstLine="0"/>
        <w:rPr>
          <w:szCs w:val="21"/>
        </w:rPr>
      </w:pPr>
      <w:r w:rsidRPr="002B0747">
        <w:rPr>
          <w:szCs w:val="21"/>
        </w:rPr>
        <w:t>From</w:t>
      </w:r>
      <w:r w:rsidR="002D012C" w:rsidRPr="002B0747">
        <w:rPr>
          <w:szCs w:val="21"/>
        </w:rPr>
        <w:t xml:space="preserve"> </w:t>
      </w:r>
      <w:r w:rsidRPr="002B0747">
        <w:rPr>
          <w:szCs w:val="21"/>
        </w:rPr>
        <w:t>(15)</w:t>
      </w:r>
      <w:r w:rsidR="002D012C" w:rsidRPr="002B0747">
        <w:rPr>
          <w:szCs w:val="21"/>
        </w:rPr>
        <w:t xml:space="preserve"> </w:t>
      </w:r>
      <w:r w:rsidRPr="002B0747">
        <w:rPr>
          <w:szCs w:val="21"/>
        </w:rPr>
        <w:t>it</w:t>
      </w:r>
      <w:r w:rsidR="002D012C" w:rsidRPr="002B0747">
        <w:rPr>
          <w:szCs w:val="21"/>
        </w:rPr>
        <w:t xml:space="preserve"> </w:t>
      </w:r>
      <w:r w:rsidRPr="002B0747">
        <w:rPr>
          <w:szCs w:val="21"/>
        </w:rPr>
        <w:t>follows</w:t>
      </w:r>
      <w:r w:rsidR="002D012C" w:rsidRPr="002B0747">
        <w:rPr>
          <w:szCs w:val="21"/>
        </w:rPr>
        <w:t xml:space="preserve"> </w:t>
      </w:r>
      <w:r w:rsidRPr="002B0747">
        <w:rPr>
          <w:szCs w:val="21"/>
        </w:rPr>
        <w:t>that</w:t>
      </w:r>
    </w:p>
    <w:p w14:paraId="0C93FFF4" w14:textId="77777777" w:rsidR="00DB5CCD" w:rsidRPr="002B0747" w:rsidRDefault="00DB5CCD" w:rsidP="006549CB">
      <w:pPr>
        <w:tabs>
          <w:tab w:val="right" w:pos="6595"/>
        </w:tabs>
        <w:rPr>
          <w:szCs w:val="21"/>
        </w:rPr>
      </w:pPr>
    </w:p>
    <w:p w14:paraId="24CEF26F" w14:textId="77777777" w:rsidR="00DB5CCD" w:rsidRPr="002B0747" w:rsidRDefault="00DB5CCD" w:rsidP="006549CB">
      <w:pPr>
        <w:tabs>
          <w:tab w:val="right" w:pos="6595"/>
        </w:tabs>
        <w:rPr>
          <w:color w:val="000000"/>
          <w:szCs w:val="21"/>
        </w:rPr>
      </w:pPr>
      <w:r w:rsidRPr="002B0747">
        <w:rPr>
          <w:color w:val="000000"/>
          <w:position w:val="-28"/>
          <w:szCs w:val="21"/>
        </w:rPr>
        <w:object w:dxaOrig="5420" w:dyaOrig="660" w14:anchorId="2AF166C0">
          <v:shape id="_x0000_i1335" type="#_x0000_t75" style="width:275pt;height:34pt" o:ole="" fillcolor="window">
            <v:imagedata r:id="rId629" o:title=""/>
          </v:shape>
          <o:OLEObject Type="Embed" ProgID="Equation.DSMT4" ShapeID="_x0000_i1335" DrawAspect="Content" ObjectID="_1697827171" r:id="rId630"/>
        </w:object>
      </w:r>
      <w:r w:rsidR="002D012C" w:rsidRPr="002B0747">
        <w:rPr>
          <w:color w:val="000000"/>
          <w:szCs w:val="21"/>
        </w:rPr>
        <w:t xml:space="preserve"> </w:t>
      </w:r>
      <w:r w:rsidR="006549CB" w:rsidRPr="002B0747">
        <w:rPr>
          <w:color w:val="000000"/>
          <w:szCs w:val="21"/>
        </w:rPr>
        <w:tab/>
      </w:r>
      <w:r w:rsidRPr="002B0747">
        <w:rPr>
          <w:color w:val="000000"/>
          <w:szCs w:val="21"/>
        </w:rPr>
        <w:t>(16)</w:t>
      </w:r>
    </w:p>
    <w:p w14:paraId="3237480B" w14:textId="77777777" w:rsidR="00DB5CCD" w:rsidRPr="002B0747" w:rsidRDefault="00DB5CCD" w:rsidP="006549CB">
      <w:pPr>
        <w:tabs>
          <w:tab w:val="right" w:pos="6595"/>
        </w:tabs>
        <w:rPr>
          <w:szCs w:val="21"/>
        </w:rPr>
      </w:pPr>
    </w:p>
    <w:p w14:paraId="0DD39EEC" w14:textId="77777777" w:rsidR="00DB5CCD" w:rsidRPr="002B0747" w:rsidRDefault="00DB5CCD" w:rsidP="006549CB">
      <w:pPr>
        <w:tabs>
          <w:tab w:val="right" w:pos="6595"/>
        </w:tabs>
        <w:rPr>
          <w:szCs w:val="21"/>
        </w:rPr>
      </w:pPr>
      <w:r w:rsidRPr="002B0747">
        <w:rPr>
          <w:szCs w:val="21"/>
        </w:rPr>
        <w:t>The</w:t>
      </w:r>
      <w:r w:rsidR="002D012C" w:rsidRPr="002B0747">
        <w:rPr>
          <w:szCs w:val="21"/>
        </w:rPr>
        <w:t xml:space="preserve"> </w:t>
      </w:r>
      <w:r w:rsidRPr="002B0747">
        <w:rPr>
          <w:szCs w:val="21"/>
        </w:rPr>
        <w:t>use</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1C0DF3">
        <w:rPr>
          <w:i/>
          <w:szCs w:val="21"/>
          <w:highlight w:val="yellow"/>
        </w:rPr>
        <w:t>quasiperiodic</w:t>
      </w:r>
      <w:r w:rsidR="002D012C" w:rsidRPr="001C0DF3">
        <w:rPr>
          <w:i/>
          <w:szCs w:val="21"/>
          <w:highlight w:val="yellow"/>
        </w:rPr>
        <w:t xml:space="preserve"> </w:t>
      </w:r>
      <w:r w:rsidRPr="001C0DF3">
        <w:rPr>
          <w:i/>
          <w:szCs w:val="21"/>
          <w:highlight w:val="yellow"/>
        </w:rPr>
        <w:t>sources</w:t>
      </w:r>
      <w:r w:rsidR="002D012C" w:rsidRPr="002B0747">
        <w:rPr>
          <w:szCs w:val="21"/>
        </w:rPr>
        <w:t xml:space="preserve"> </w:t>
      </w:r>
      <w:r w:rsidRPr="002B0747">
        <w:rPr>
          <w:position w:val="-12"/>
          <w:szCs w:val="21"/>
        </w:rPr>
        <w:object w:dxaOrig="1120" w:dyaOrig="360" w14:anchorId="09FFA49A">
          <v:shape id="_x0000_i1336" type="#_x0000_t75" style="width:56.5pt;height:18pt" o:ole="" fillcolor="window">
            <v:imagedata r:id="rId631" o:title=""/>
          </v:shape>
          <o:OLEObject Type="Embed" ProgID="Equation.DSMT4" ShapeID="_x0000_i1336" DrawAspect="Content" ObjectID="_1697827172" r:id="rId632"/>
        </w:object>
      </w:r>
      <w:r w:rsidR="002D012C" w:rsidRPr="002B0747">
        <w:rPr>
          <w:szCs w:val="21"/>
        </w:rPr>
        <w:t xml:space="preserve"> </w:t>
      </w:r>
      <w:r w:rsidRPr="002B0747">
        <w:rPr>
          <w:szCs w:val="21"/>
        </w:rPr>
        <w:t>together</w:t>
      </w:r>
      <w:r w:rsidR="002D012C" w:rsidRPr="002B0747">
        <w:rPr>
          <w:szCs w:val="21"/>
        </w:rPr>
        <w:t xml:space="preserve"> </w:t>
      </w:r>
      <w:r w:rsidRPr="002B0747">
        <w:rPr>
          <w:szCs w:val="21"/>
        </w:rPr>
        <w:t>with</w:t>
      </w:r>
      <w:r w:rsidR="002D012C" w:rsidRPr="002B0747">
        <w:rPr>
          <w:szCs w:val="21"/>
        </w:rPr>
        <w:t xml:space="preserve"> </w:t>
      </w:r>
      <w:r w:rsidRPr="002B0747">
        <w:rPr>
          <w:szCs w:val="21"/>
        </w:rPr>
        <w:t>the</w:t>
      </w:r>
      <w:r w:rsidR="002D012C" w:rsidRPr="002B0747">
        <w:rPr>
          <w:szCs w:val="21"/>
        </w:rPr>
        <w:t xml:space="preserve"> </w:t>
      </w:r>
      <w:r w:rsidRPr="002B0747">
        <w:rPr>
          <w:szCs w:val="21"/>
        </w:rPr>
        <w:t>superposition</w:t>
      </w:r>
      <w:r w:rsidR="002D012C" w:rsidRPr="002B0747">
        <w:rPr>
          <w:szCs w:val="21"/>
        </w:rPr>
        <w:t xml:space="preserve"> </w:t>
      </w:r>
      <w:r w:rsidRPr="002B0747">
        <w:rPr>
          <w:szCs w:val="21"/>
        </w:rPr>
        <w:t>principle</w:t>
      </w:r>
      <w:r w:rsidR="002D012C" w:rsidRPr="002B0747">
        <w:rPr>
          <w:szCs w:val="21"/>
        </w:rPr>
        <w:t xml:space="preserve"> </w:t>
      </w:r>
      <w:r w:rsidRPr="002B0747">
        <w:rPr>
          <w:szCs w:val="21"/>
        </w:rPr>
        <w:t>allows</w:t>
      </w:r>
      <w:r w:rsidR="002D012C" w:rsidRPr="002B0747">
        <w:rPr>
          <w:szCs w:val="21"/>
        </w:rPr>
        <w:t xml:space="preserve"> </w:t>
      </w:r>
      <w:r w:rsidRPr="002B0747">
        <w:rPr>
          <w:szCs w:val="21"/>
        </w:rPr>
        <w:t>one</w:t>
      </w:r>
      <w:r w:rsidR="002D012C" w:rsidRPr="002B0747">
        <w:rPr>
          <w:szCs w:val="21"/>
        </w:rPr>
        <w:t xml:space="preserve"> </w:t>
      </w:r>
      <w:r w:rsidRPr="002B0747">
        <w:rPr>
          <w:szCs w:val="21"/>
        </w:rPr>
        <w:t>to</w:t>
      </w:r>
      <w:r w:rsidR="002D012C" w:rsidRPr="002B0747">
        <w:rPr>
          <w:szCs w:val="21"/>
        </w:rPr>
        <w:t xml:space="preserve"> </w:t>
      </w:r>
      <w:r w:rsidRPr="002B0747">
        <w:rPr>
          <w:szCs w:val="21"/>
        </w:rPr>
        <w:t>restrict</w:t>
      </w:r>
      <w:r w:rsidR="002D012C" w:rsidRPr="002B0747">
        <w:rPr>
          <w:szCs w:val="21"/>
        </w:rPr>
        <w:t xml:space="preserve"> </w:t>
      </w:r>
      <w:r w:rsidRPr="002B0747">
        <w:rPr>
          <w:szCs w:val="21"/>
        </w:rPr>
        <w:t>the</w:t>
      </w:r>
      <w:r w:rsidR="002D012C" w:rsidRPr="002B0747">
        <w:rPr>
          <w:szCs w:val="21"/>
        </w:rPr>
        <w:t xml:space="preserve"> </w:t>
      </w:r>
      <w:r w:rsidRPr="002B0747">
        <w:rPr>
          <w:szCs w:val="21"/>
        </w:rPr>
        <w:t>domain</w:t>
      </w:r>
      <w:r w:rsidR="002D012C" w:rsidRPr="002B0747">
        <w:rPr>
          <w:szCs w:val="21"/>
        </w:rPr>
        <w:t xml:space="preserve"> </w:t>
      </w:r>
      <w:r w:rsidRPr="002B0747">
        <w:rPr>
          <w:szCs w:val="21"/>
        </w:rPr>
        <w:t>of</w:t>
      </w:r>
      <w:r w:rsidR="002D012C" w:rsidRPr="002B0747">
        <w:rPr>
          <w:szCs w:val="21"/>
        </w:rPr>
        <w:t xml:space="preserve"> </w:t>
      </w:r>
      <w:r w:rsidRPr="002B0747">
        <w:rPr>
          <w:szCs w:val="21"/>
        </w:rPr>
        <w:t>analysis</w:t>
      </w:r>
      <w:r w:rsidR="002D012C" w:rsidRPr="002B0747">
        <w:rPr>
          <w:szCs w:val="21"/>
        </w:rPr>
        <w:t xml:space="preserve"> </w:t>
      </w:r>
      <w:r w:rsidRPr="002B0747">
        <w:rPr>
          <w:szCs w:val="21"/>
        </w:rPr>
        <w:t>to</w:t>
      </w:r>
      <w:r w:rsidR="002D012C" w:rsidRPr="002B0747">
        <w:rPr>
          <w:szCs w:val="21"/>
        </w:rPr>
        <w:t xml:space="preserve"> </w:t>
      </w:r>
      <w:r w:rsidRPr="002B0747">
        <w:rPr>
          <w:position w:val="-14"/>
          <w:szCs w:val="21"/>
        </w:rPr>
        <w:object w:dxaOrig="2900" w:dyaOrig="380" w14:anchorId="2F5A5B0C">
          <v:shape id="_x0000_i1337" type="#_x0000_t75" style="width:139pt;height:18.5pt" o:ole="" fillcolor="window">
            <v:imagedata r:id="rId633" o:title=""/>
          </v:shape>
          <o:OLEObject Type="Embed" ProgID="Equation.DSMT4" ShapeID="_x0000_i1337" DrawAspect="Content" ObjectID="_1697827173" r:id="rId634"/>
        </w:object>
      </w:r>
      <w:r w:rsidR="002D012C" w:rsidRPr="002B0747">
        <w:rPr>
          <w:szCs w:val="21"/>
        </w:rPr>
        <w:t xml:space="preserve"> </w:t>
      </w:r>
      <w:r w:rsidRPr="002B0747">
        <w:rPr>
          <w:szCs w:val="21"/>
        </w:rPr>
        <w:t>(to</w:t>
      </w:r>
      <w:r w:rsidR="002D012C" w:rsidRPr="002B0747">
        <w:rPr>
          <w:szCs w:val="21"/>
        </w:rPr>
        <w:t xml:space="preserve"> </w:t>
      </w:r>
      <w:r w:rsidRPr="002B0747">
        <w:rPr>
          <w:szCs w:val="21"/>
        </w:rPr>
        <w:t>the</w:t>
      </w:r>
      <w:r w:rsidR="002D012C" w:rsidRPr="002B0747">
        <w:rPr>
          <w:szCs w:val="21"/>
        </w:rPr>
        <w:t xml:space="preserve"> </w:t>
      </w:r>
      <w:r w:rsidRPr="002B0747">
        <w:rPr>
          <w:szCs w:val="21"/>
        </w:rPr>
        <w:t>part</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proofErr w:type="spellStart"/>
      <w:r w:rsidRPr="001C0DF3">
        <w:rPr>
          <w:i/>
          <w:szCs w:val="21"/>
          <w:highlight w:val="yellow"/>
        </w:rPr>
        <w:t>Floquet</w:t>
      </w:r>
      <w:proofErr w:type="spellEnd"/>
      <w:r w:rsidR="002D012C" w:rsidRPr="001C0DF3">
        <w:rPr>
          <w:i/>
          <w:szCs w:val="21"/>
          <w:highlight w:val="yellow"/>
        </w:rPr>
        <w:t xml:space="preserve"> </w:t>
      </w:r>
      <w:r w:rsidRPr="001C0DF3">
        <w:rPr>
          <w:i/>
          <w:szCs w:val="21"/>
          <w:highlight w:val="yellow"/>
        </w:rPr>
        <w:t>channel</w:t>
      </w:r>
      <w:r w:rsidR="002D012C" w:rsidRPr="002B0747">
        <w:rPr>
          <w:szCs w:val="21"/>
        </w:rPr>
        <w:t xml:space="preserve"> </w:t>
      </w:r>
      <w:r w:rsidRPr="002B0747">
        <w:rPr>
          <w:position w:val="-12"/>
          <w:szCs w:val="21"/>
        </w:rPr>
        <w:object w:dxaOrig="1480" w:dyaOrig="340" w14:anchorId="3863B08E">
          <v:shape id="_x0000_i1338" type="#_x0000_t75" style="width:1in;height:17.5pt" o:ole="" fillcolor="window">
            <v:imagedata r:id="rId635" o:title=""/>
          </v:shape>
          <o:OLEObject Type="Embed" ProgID="Equation.DSMT4" ShapeID="_x0000_i1338" DrawAspect="Content" ObjectID="_1697827174" r:id="rId636"/>
        </w:object>
      </w:r>
      <w:r w:rsidRPr="002B0747">
        <w:rPr>
          <w:szCs w:val="21"/>
        </w:rPr>
        <w:t>).</w:t>
      </w:r>
      <w:r w:rsidR="002D012C" w:rsidRPr="002B0747">
        <w:rPr>
          <w:szCs w:val="21"/>
        </w:rPr>
        <w:t xml:space="preserve"> </w:t>
      </w:r>
      <w:r w:rsidRPr="002B0747">
        <w:rPr>
          <w:szCs w:val="21"/>
        </w:rPr>
        <w:t>The</w:t>
      </w:r>
      <w:r w:rsidR="002D012C" w:rsidRPr="002B0747">
        <w:rPr>
          <w:szCs w:val="21"/>
        </w:rPr>
        <w:t xml:space="preserve"> </w:t>
      </w:r>
      <w:r w:rsidRPr="002B0747">
        <w:rPr>
          <w:szCs w:val="21"/>
        </w:rPr>
        <w:t>problems</w:t>
      </w:r>
      <w:r w:rsidR="002D012C" w:rsidRPr="002B0747">
        <w:rPr>
          <w:szCs w:val="21"/>
        </w:rPr>
        <w:t xml:space="preserve"> </w:t>
      </w:r>
      <w:r w:rsidRPr="002B0747">
        <w:rPr>
          <w:szCs w:val="21"/>
        </w:rPr>
        <w:t>(14)</w:t>
      </w:r>
      <w:r w:rsidR="002D012C" w:rsidRPr="002B0747">
        <w:rPr>
          <w:szCs w:val="21"/>
        </w:rPr>
        <w:t xml:space="preserve"> </w:t>
      </w:r>
      <w:r w:rsidRPr="002B0747">
        <w:rPr>
          <w:szCs w:val="21"/>
        </w:rPr>
        <w:t>are</w:t>
      </w:r>
      <w:r w:rsidR="002D012C" w:rsidRPr="002B0747">
        <w:rPr>
          <w:szCs w:val="21"/>
        </w:rPr>
        <w:t xml:space="preserve"> </w:t>
      </w:r>
      <w:r w:rsidRPr="002B0747">
        <w:rPr>
          <w:szCs w:val="21"/>
        </w:rPr>
        <w:t>represented</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following</w:t>
      </w:r>
      <w:r w:rsidR="002D012C" w:rsidRPr="002B0747">
        <w:rPr>
          <w:szCs w:val="21"/>
        </w:rPr>
        <w:t xml:space="preserve"> </w:t>
      </w:r>
      <w:r w:rsidRPr="002B0747">
        <w:rPr>
          <w:szCs w:val="21"/>
        </w:rPr>
        <w:t>equivalent</w:t>
      </w:r>
      <w:r w:rsidR="002D012C" w:rsidRPr="002B0747">
        <w:rPr>
          <w:szCs w:val="21"/>
        </w:rPr>
        <w:t xml:space="preserve"> </w:t>
      </w:r>
      <w:r w:rsidRPr="002B0747">
        <w:rPr>
          <w:szCs w:val="21"/>
        </w:rPr>
        <w:t>form:</w:t>
      </w:r>
    </w:p>
    <w:p w14:paraId="0A847DCF" w14:textId="77777777" w:rsidR="00DB5CCD" w:rsidRPr="002B0747" w:rsidRDefault="00DB5CCD" w:rsidP="006549CB">
      <w:pPr>
        <w:tabs>
          <w:tab w:val="right" w:pos="6595"/>
        </w:tabs>
        <w:rPr>
          <w:szCs w:val="21"/>
        </w:rPr>
      </w:pPr>
    </w:p>
    <w:p w14:paraId="17DB18E9" w14:textId="77777777" w:rsidR="00DB5CCD" w:rsidRPr="002B0747" w:rsidRDefault="00DB5CCD" w:rsidP="006549CB">
      <w:pPr>
        <w:tabs>
          <w:tab w:val="right" w:pos="6595"/>
        </w:tabs>
        <w:rPr>
          <w:color w:val="000000"/>
          <w:szCs w:val="21"/>
          <w:lang w:val="en-GB"/>
        </w:rPr>
      </w:pPr>
      <w:r w:rsidRPr="002B0747">
        <w:rPr>
          <w:color w:val="000000"/>
          <w:position w:val="-28"/>
          <w:szCs w:val="21"/>
        </w:rPr>
        <w:object w:dxaOrig="2500" w:dyaOrig="660" w14:anchorId="6378FF37">
          <v:shape id="_x0000_i1339" type="#_x0000_t75" style="width:126.5pt;height:33pt;mso-position-vertical:absolute" o:ole="" fillcolor="window">
            <v:imagedata r:id="rId637" o:title=""/>
          </v:shape>
          <o:OLEObject Type="Embed" ProgID="Equation.DSMT4" ShapeID="_x0000_i1339" DrawAspect="Content" ObjectID="_1697827175" r:id="rId638"/>
        </w:object>
      </w:r>
      <w:r w:rsidR="002D012C" w:rsidRPr="002B0747">
        <w:rPr>
          <w:color w:val="000000"/>
          <w:szCs w:val="21"/>
          <w:lang w:val="en-GB"/>
        </w:rPr>
        <w:t xml:space="preserve"> </w:t>
      </w:r>
      <w:r w:rsidR="006549CB" w:rsidRPr="002B0747">
        <w:rPr>
          <w:color w:val="000000"/>
          <w:szCs w:val="21"/>
          <w:lang w:val="en-GB"/>
        </w:rPr>
        <w:tab/>
      </w:r>
      <w:r w:rsidRPr="002B0747">
        <w:rPr>
          <w:color w:val="000000"/>
          <w:szCs w:val="21"/>
          <w:lang w:val="en-GB"/>
        </w:rPr>
        <w:t>(17a)</w:t>
      </w:r>
    </w:p>
    <w:p w14:paraId="4B576AA6" w14:textId="77777777" w:rsidR="00F71B98" w:rsidRPr="002B0747" w:rsidRDefault="00F71B98" w:rsidP="006549CB">
      <w:pPr>
        <w:tabs>
          <w:tab w:val="right" w:pos="6595"/>
        </w:tabs>
        <w:rPr>
          <w:color w:val="000000"/>
          <w:szCs w:val="21"/>
          <w:lang w:val="en-GB"/>
        </w:rPr>
      </w:pPr>
    </w:p>
    <w:p w14:paraId="73A3517F" w14:textId="77777777" w:rsidR="00F71B98" w:rsidRPr="002B0747" w:rsidRDefault="00F71B98" w:rsidP="006549CB">
      <w:pPr>
        <w:tabs>
          <w:tab w:val="right" w:pos="6595"/>
        </w:tabs>
        <w:rPr>
          <w:color w:val="000000"/>
          <w:szCs w:val="21"/>
          <w:lang w:val="en-GB"/>
        </w:rPr>
      </w:pPr>
    </w:p>
    <w:p w14:paraId="5B7A6441" w14:textId="77777777" w:rsidR="00F71B98" w:rsidRPr="002B0747" w:rsidRDefault="00F71B98" w:rsidP="006549CB">
      <w:pPr>
        <w:tabs>
          <w:tab w:val="right" w:pos="6595"/>
        </w:tabs>
        <w:rPr>
          <w:color w:val="000000"/>
          <w:szCs w:val="21"/>
          <w:lang w:val="en-GB"/>
        </w:rPr>
      </w:pPr>
    </w:p>
    <w:p w14:paraId="0164F9D8" w14:textId="77777777" w:rsidR="00F71B98" w:rsidRPr="002B0747" w:rsidRDefault="00F71B98" w:rsidP="006549CB">
      <w:pPr>
        <w:tabs>
          <w:tab w:val="right" w:pos="6595"/>
        </w:tabs>
        <w:rPr>
          <w:color w:val="000000"/>
          <w:szCs w:val="21"/>
          <w:lang w:val="en-GB"/>
        </w:rPr>
      </w:pPr>
    </w:p>
    <w:p w14:paraId="19D179FC" w14:textId="77777777" w:rsidR="00DB5CCD" w:rsidRPr="002B0747" w:rsidRDefault="006549CB" w:rsidP="006549CB">
      <w:pPr>
        <w:tabs>
          <w:tab w:val="right" w:pos="6595"/>
        </w:tabs>
        <w:rPr>
          <w:szCs w:val="21"/>
          <w:lang w:val="en-GB"/>
        </w:rPr>
      </w:pPr>
      <w:r w:rsidRPr="002B0747">
        <w:rPr>
          <w:position w:val="-160"/>
          <w:szCs w:val="21"/>
        </w:rPr>
        <w:object w:dxaOrig="5800" w:dyaOrig="3300" w14:anchorId="33E3D3B2">
          <v:shape id="_x0000_i1340" type="#_x0000_t75" style="width:272.5pt;height:154.5pt" o:ole="">
            <v:imagedata r:id="rId639" o:title=""/>
          </v:shape>
          <o:OLEObject Type="Embed" ProgID="Equation.DSMT4" ShapeID="_x0000_i1340" DrawAspect="Content" ObjectID="_1697827176" r:id="rId640"/>
        </w:object>
      </w:r>
      <w:r w:rsidR="002D012C" w:rsidRPr="002B0747">
        <w:rPr>
          <w:szCs w:val="21"/>
          <w:lang w:val="en-GB"/>
        </w:rPr>
        <w:t xml:space="preserve"> </w:t>
      </w:r>
      <w:r w:rsidRPr="002B0747">
        <w:rPr>
          <w:szCs w:val="21"/>
          <w:lang w:val="en-GB"/>
        </w:rPr>
        <w:tab/>
      </w:r>
      <w:r w:rsidR="00DB5CCD" w:rsidRPr="002B0747">
        <w:rPr>
          <w:szCs w:val="21"/>
          <w:lang w:val="en-GB"/>
        </w:rPr>
        <w:t>(17</w:t>
      </w:r>
      <w:r w:rsidR="00DB5CCD" w:rsidRPr="002B0747">
        <w:rPr>
          <w:szCs w:val="21"/>
        </w:rPr>
        <w:t>b</w:t>
      </w:r>
      <w:r w:rsidR="00DB5CCD" w:rsidRPr="002B0747">
        <w:rPr>
          <w:szCs w:val="21"/>
          <w:lang w:val="en-GB"/>
        </w:rPr>
        <w:t>)</w:t>
      </w:r>
    </w:p>
    <w:p w14:paraId="144179F7" w14:textId="77777777" w:rsidR="00DB5CCD" w:rsidRPr="002B0747" w:rsidRDefault="00DB5CCD" w:rsidP="006549CB">
      <w:pPr>
        <w:tabs>
          <w:tab w:val="right" w:pos="6595"/>
        </w:tabs>
        <w:rPr>
          <w:szCs w:val="21"/>
        </w:rPr>
      </w:pPr>
    </w:p>
    <w:p w14:paraId="2EF0A74D" w14:textId="77777777" w:rsidR="00DB5CCD" w:rsidRPr="002B0747" w:rsidRDefault="00DB5CCD" w:rsidP="006549CB">
      <w:pPr>
        <w:tabs>
          <w:tab w:val="right" w:pos="6595"/>
        </w:tabs>
        <w:rPr>
          <w:szCs w:val="21"/>
        </w:rPr>
      </w:pPr>
      <w:r w:rsidRPr="002B0747">
        <w:rPr>
          <w:szCs w:val="21"/>
        </w:rPr>
        <w:t>The</w:t>
      </w:r>
      <w:r w:rsidR="002D012C" w:rsidRPr="002B0747">
        <w:rPr>
          <w:szCs w:val="21"/>
        </w:rPr>
        <w:t xml:space="preserve"> </w:t>
      </w:r>
      <w:r w:rsidRPr="002B0747">
        <w:rPr>
          <w:szCs w:val="21"/>
        </w:rPr>
        <w:t>problems</w:t>
      </w:r>
      <w:r w:rsidR="002D012C" w:rsidRPr="002B0747">
        <w:rPr>
          <w:szCs w:val="21"/>
        </w:rPr>
        <w:t xml:space="preserve"> </w:t>
      </w:r>
      <w:r w:rsidRPr="002B0747">
        <w:rPr>
          <w:szCs w:val="21"/>
        </w:rPr>
        <w:t>(17b)</w:t>
      </w:r>
      <w:r w:rsidR="002D012C" w:rsidRPr="002B0747">
        <w:rPr>
          <w:szCs w:val="21"/>
        </w:rPr>
        <w:t xml:space="preserve"> </w:t>
      </w:r>
      <w:r w:rsidRPr="002B0747">
        <w:rPr>
          <w:szCs w:val="21"/>
        </w:rPr>
        <w:t>are</w:t>
      </w:r>
      <w:r w:rsidR="002D012C" w:rsidRPr="002B0747">
        <w:rPr>
          <w:szCs w:val="21"/>
        </w:rPr>
        <w:t xml:space="preserve"> </w:t>
      </w:r>
      <w:r w:rsidRPr="002B0747">
        <w:rPr>
          <w:szCs w:val="21"/>
        </w:rPr>
        <w:t>open</w:t>
      </w:r>
      <w:r w:rsidR="002D012C" w:rsidRPr="002B0747">
        <w:rPr>
          <w:szCs w:val="21"/>
        </w:rPr>
        <w:t xml:space="preserve"> </w:t>
      </w:r>
      <w:r w:rsidRPr="002B0747">
        <w:rPr>
          <w:szCs w:val="21"/>
        </w:rPr>
        <w:t>since</w:t>
      </w:r>
      <w:r w:rsidR="002D012C" w:rsidRPr="002B0747">
        <w:rPr>
          <w:szCs w:val="21"/>
        </w:rPr>
        <w:t xml:space="preserve"> </w:t>
      </w:r>
      <w:r w:rsidRPr="002B0747">
        <w:rPr>
          <w:szCs w:val="21"/>
        </w:rPr>
        <w:t>the</w:t>
      </w:r>
      <w:r w:rsidR="002D012C" w:rsidRPr="002B0747">
        <w:rPr>
          <w:szCs w:val="21"/>
        </w:rPr>
        <w:t xml:space="preserve"> </w:t>
      </w:r>
      <w:r w:rsidRPr="002B0747">
        <w:rPr>
          <w:szCs w:val="21"/>
        </w:rPr>
        <w:t>domain</w:t>
      </w:r>
      <w:r w:rsidR="002D012C" w:rsidRPr="002B0747">
        <w:rPr>
          <w:szCs w:val="21"/>
        </w:rPr>
        <w:t xml:space="preserve"> </w:t>
      </w:r>
      <w:r w:rsidRPr="002B0747">
        <w:rPr>
          <w:position w:val="-4"/>
          <w:szCs w:val="21"/>
        </w:rPr>
        <w:object w:dxaOrig="460" w:dyaOrig="279" w14:anchorId="463D3106">
          <v:shape id="_x0000_i1341" type="#_x0000_t75" style="width:23pt;height:14.5pt" o:ole="">
            <v:imagedata r:id="rId641" o:title=""/>
          </v:shape>
          <o:OLEObject Type="Embed" ProgID="Equation.DSMT4" ShapeID="_x0000_i1341" DrawAspect="Content" ObjectID="_1697827177" r:id="rId642"/>
        </w:object>
      </w:r>
      <w:r w:rsidR="002D012C" w:rsidRPr="002B0747">
        <w:rPr>
          <w:szCs w:val="21"/>
        </w:rPr>
        <w:t xml:space="preserve"> </w:t>
      </w:r>
      <w:r w:rsidRPr="002B0747">
        <w:rPr>
          <w:szCs w:val="21"/>
        </w:rPr>
        <w:t>extends</w:t>
      </w:r>
      <w:r w:rsidR="002D012C" w:rsidRPr="002B0747">
        <w:rPr>
          <w:szCs w:val="21"/>
        </w:rPr>
        <w:t xml:space="preserve"> </w:t>
      </w:r>
      <w:r w:rsidRPr="002B0747">
        <w:rPr>
          <w:szCs w:val="21"/>
        </w:rPr>
        <w:t>to</w:t>
      </w:r>
      <w:r w:rsidR="002D012C" w:rsidRPr="002B0747">
        <w:rPr>
          <w:szCs w:val="21"/>
        </w:rPr>
        <w:t xml:space="preserve"> </w:t>
      </w:r>
      <w:r w:rsidRPr="002B0747">
        <w:rPr>
          <w:szCs w:val="21"/>
        </w:rPr>
        <w:t>infinity</w:t>
      </w:r>
      <w:r w:rsidR="002D012C" w:rsidRPr="002B0747">
        <w:rPr>
          <w:szCs w:val="21"/>
        </w:rPr>
        <w:t xml:space="preserve"> </w:t>
      </w:r>
      <w:r w:rsidRPr="002B0747">
        <w:rPr>
          <w:szCs w:val="21"/>
        </w:rPr>
        <w:t>along</w:t>
      </w:r>
      <w:r w:rsidR="002D012C" w:rsidRPr="002B0747">
        <w:rPr>
          <w:szCs w:val="21"/>
        </w:rPr>
        <w:t xml:space="preserve"> </w:t>
      </w:r>
      <w:r w:rsidRPr="002B0747">
        <w:rPr>
          <w:szCs w:val="21"/>
        </w:rPr>
        <w:t>the</w:t>
      </w:r>
      <w:r w:rsidR="002D012C" w:rsidRPr="002B0747">
        <w:rPr>
          <w:szCs w:val="21"/>
        </w:rPr>
        <w:t xml:space="preserve"> </w:t>
      </w:r>
      <w:r w:rsidRPr="002B0747">
        <w:rPr>
          <w:position w:val="-10"/>
          <w:szCs w:val="21"/>
        </w:rPr>
        <w:object w:dxaOrig="200" w:dyaOrig="240" w14:anchorId="348E9975">
          <v:shape id="_x0000_i1342" type="#_x0000_t75" style="width:9.5pt;height:12pt" o:ole="">
            <v:imagedata r:id="rId643" o:title=""/>
          </v:shape>
          <o:OLEObject Type="Embed" ProgID="Equation.DSMT4" ShapeID="_x0000_i1342" DrawAspect="Content" ObjectID="_1697827178" r:id="rId644"/>
        </w:object>
      </w:r>
      <w:r w:rsidRPr="002B0747">
        <w:rPr>
          <w:szCs w:val="21"/>
        </w:rPr>
        <w:t>-axis.</w:t>
      </w:r>
      <w:r w:rsidR="002D012C" w:rsidRPr="002B0747">
        <w:rPr>
          <w:szCs w:val="21"/>
        </w:rPr>
        <w:t xml:space="preserve"> </w:t>
      </w:r>
      <w:r w:rsidRPr="002B0747">
        <w:rPr>
          <w:szCs w:val="21"/>
        </w:rPr>
        <w:t>It</w:t>
      </w:r>
      <w:r w:rsidR="002D012C" w:rsidRPr="002B0747">
        <w:rPr>
          <w:szCs w:val="21"/>
        </w:rPr>
        <w:t xml:space="preserve"> </w:t>
      </w:r>
      <w:r w:rsidRPr="002B0747">
        <w:rPr>
          <w:szCs w:val="21"/>
        </w:rPr>
        <w:t>is</w:t>
      </w:r>
      <w:r w:rsidR="002D012C" w:rsidRPr="002B0747">
        <w:rPr>
          <w:szCs w:val="21"/>
        </w:rPr>
        <w:t xml:space="preserve"> </w:t>
      </w:r>
      <w:r w:rsidRPr="002B0747">
        <w:rPr>
          <w:szCs w:val="21"/>
        </w:rPr>
        <w:t>a</w:t>
      </w:r>
      <w:r w:rsidR="002D012C" w:rsidRPr="002B0747">
        <w:rPr>
          <w:szCs w:val="21"/>
        </w:rPr>
        <w:t xml:space="preserve"> </w:t>
      </w:r>
      <w:r w:rsidRPr="002B0747">
        <w:rPr>
          <w:szCs w:val="21"/>
        </w:rPr>
        <w:t>serious</w:t>
      </w:r>
      <w:r w:rsidR="001D6312">
        <w:rPr>
          <w:szCs w:val="21"/>
        </w:rPr>
        <w:t xml:space="preserve"> </w:t>
      </w:r>
      <w:r w:rsidR="001D6312" w:rsidRPr="001C0DF3">
        <w:rPr>
          <w:szCs w:val="21"/>
        </w:rPr>
        <w:t>obstacle</w:t>
      </w:r>
      <w:r w:rsidR="002D012C" w:rsidRPr="002B0747">
        <w:rPr>
          <w:szCs w:val="21"/>
        </w:rPr>
        <w:t xml:space="preserve"> </w:t>
      </w:r>
      <w:r w:rsidRPr="002B0747">
        <w:rPr>
          <w:szCs w:val="21"/>
        </w:rPr>
        <w:t>to</w:t>
      </w:r>
      <w:r w:rsidR="002D012C" w:rsidRPr="002B0747">
        <w:rPr>
          <w:szCs w:val="21"/>
        </w:rPr>
        <w:t xml:space="preserve"> </w:t>
      </w:r>
      <w:r w:rsidRPr="002B0747">
        <w:rPr>
          <w:szCs w:val="21"/>
        </w:rPr>
        <w:t>the</w:t>
      </w:r>
      <w:r w:rsidR="002D012C" w:rsidRPr="002B0747">
        <w:rPr>
          <w:szCs w:val="21"/>
        </w:rPr>
        <w:t xml:space="preserve"> </w:t>
      </w:r>
      <w:r w:rsidRPr="002B0747">
        <w:rPr>
          <w:szCs w:val="21"/>
        </w:rPr>
        <w:t>use</w:t>
      </w:r>
      <w:r w:rsidR="002D012C" w:rsidRPr="002B0747">
        <w:rPr>
          <w:szCs w:val="21"/>
        </w:rPr>
        <w:t xml:space="preserve"> </w:t>
      </w:r>
      <w:r w:rsidRPr="002B0747">
        <w:rPr>
          <w:szCs w:val="21"/>
        </w:rPr>
        <w:t>of</w:t>
      </w:r>
      <w:r w:rsidR="002D012C" w:rsidRPr="002B0747">
        <w:rPr>
          <w:szCs w:val="21"/>
        </w:rPr>
        <w:t xml:space="preserve"> </w:t>
      </w:r>
      <w:r w:rsidRPr="002B0747">
        <w:rPr>
          <w:szCs w:val="21"/>
        </w:rPr>
        <w:t>finite-difference</w:t>
      </w:r>
      <w:r w:rsidR="002D012C" w:rsidRPr="002B0747">
        <w:rPr>
          <w:szCs w:val="21"/>
        </w:rPr>
        <w:t xml:space="preserve"> </w:t>
      </w:r>
      <w:r w:rsidRPr="002B0747">
        <w:rPr>
          <w:szCs w:val="21"/>
        </w:rPr>
        <w:t>or</w:t>
      </w:r>
      <w:r w:rsidR="002D012C" w:rsidRPr="002B0747">
        <w:rPr>
          <w:szCs w:val="21"/>
        </w:rPr>
        <w:t xml:space="preserve"> </w:t>
      </w:r>
      <w:r w:rsidRPr="002B0747">
        <w:rPr>
          <w:szCs w:val="21"/>
        </w:rPr>
        <w:t>finite-element</w:t>
      </w:r>
      <w:r w:rsidR="002D012C" w:rsidRPr="002B0747">
        <w:rPr>
          <w:szCs w:val="21"/>
        </w:rPr>
        <w:t xml:space="preserve"> </w:t>
      </w:r>
      <w:r w:rsidRPr="002B0747">
        <w:rPr>
          <w:szCs w:val="21"/>
        </w:rPr>
        <w:t>methods</w:t>
      </w:r>
      <w:r w:rsidR="002D012C" w:rsidRPr="002B0747">
        <w:rPr>
          <w:szCs w:val="21"/>
        </w:rPr>
        <w:t xml:space="preserve"> </w:t>
      </w:r>
      <w:r w:rsidRPr="002B0747">
        <w:rPr>
          <w:szCs w:val="21"/>
        </w:rPr>
        <w:t>[43,</w:t>
      </w:r>
      <w:r w:rsidR="00F71B98" w:rsidRPr="002B0747">
        <w:rPr>
          <w:szCs w:val="21"/>
        </w:rPr>
        <w:t xml:space="preserve"> </w:t>
      </w:r>
      <w:r w:rsidRPr="002B0747">
        <w:rPr>
          <w:szCs w:val="21"/>
        </w:rPr>
        <w:t>44]</w:t>
      </w:r>
      <w:r w:rsidR="002D012C" w:rsidRPr="002B0747">
        <w:rPr>
          <w:szCs w:val="21"/>
        </w:rPr>
        <w:t xml:space="preserve"> </w:t>
      </w:r>
      <w:r w:rsidRPr="002B0747">
        <w:rPr>
          <w:szCs w:val="21"/>
        </w:rPr>
        <w:t>for</w:t>
      </w:r>
      <w:r w:rsidR="002D012C" w:rsidRPr="002B0747">
        <w:rPr>
          <w:szCs w:val="21"/>
        </w:rPr>
        <w:t xml:space="preserve"> </w:t>
      </w:r>
      <w:r w:rsidRPr="002B0747">
        <w:rPr>
          <w:szCs w:val="21"/>
        </w:rPr>
        <w:t>numerical</w:t>
      </w:r>
      <w:r w:rsidR="002D012C" w:rsidRPr="002B0747">
        <w:rPr>
          <w:szCs w:val="21"/>
        </w:rPr>
        <w:t xml:space="preserve"> </w:t>
      </w:r>
      <w:r w:rsidRPr="002B0747">
        <w:rPr>
          <w:szCs w:val="21"/>
        </w:rPr>
        <w:t>solution.</w:t>
      </w:r>
      <w:r w:rsidR="002D012C" w:rsidRPr="002B0747">
        <w:rPr>
          <w:szCs w:val="21"/>
        </w:rPr>
        <w:t xml:space="preserve"> </w:t>
      </w:r>
      <w:r w:rsidRPr="002B0747">
        <w:rPr>
          <w:szCs w:val="21"/>
        </w:rPr>
        <w:t>On</w:t>
      </w:r>
      <w:r w:rsidR="002D012C" w:rsidRPr="002B0747">
        <w:rPr>
          <w:szCs w:val="21"/>
        </w:rPr>
        <w:t xml:space="preserve"> </w:t>
      </w:r>
      <w:r w:rsidRPr="002B0747">
        <w:rPr>
          <w:szCs w:val="21"/>
        </w:rPr>
        <w:t>the</w:t>
      </w:r>
      <w:r w:rsidR="002D012C" w:rsidRPr="002B0747">
        <w:rPr>
          <w:szCs w:val="21"/>
        </w:rPr>
        <w:t xml:space="preserve"> </w:t>
      </w:r>
      <w:r w:rsidRPr="001C0DF3">
        <w:rPr>
          <w:i/>
          <w:szCs w:val="21"/>
          <w:highlight w:val="yellow"/>
        </w:rPr>
        <w:t>virtual</w:t>
      </w:r>
      <w:r w:rsidR="002D012C" w:rsidRPr="001C0DF3">
        <w:rPr>
          <w:i/>
          <w:szCs w:val="21"/>
          <w:highlight w:val="yellow"/>
        </w:rPr>
        <w:t xml:space="preserve"> </w:t>
      </w:r>
      <w:r w:rsidRPr="001C0DF3">
        <w:rPr>
          <w:i/>
          <w:szCs w:val="21"/>
          <w:highlight w:val="yellow"/>
        </w:rPr>
        <w:t>boundaries</w:t>
      </w:r>
      <w:r w:rsidR="002D012C" w:rsidRPr="002B0747">
        <w:rPr>
          <w:szCs w:val="21"/>
        </w:rPr>
        <w:t xml:space="preserve"> </w:t>
      </w:r>
      <w:r w:rsidRPr="002B0747">
        <w:rPr>
          <w:position w:val="-4"/>
          <w:szCs w:val="21"/>
        </w:rPr>
        <w:object w:dxaOrig="260" w:dyaOrig="279" w14:anchorId="5DA1F505">
          <v:shape id="_x0000_i1343" type="#_x0000_t75" style="width:13pt;height:14.5pt" o:ole="">
            <v:imagedata r:id="rId645" o:title=""/>
          </v:shape>
          <o:OLEObject Type="Embed" ProgID="Equation.DSMT4" ShapeID="_x0000_i1343" DrawAspect="Content" ObjectID="_1697827179" r:id="rId646"/>
        </w:object>
      </w:r>
      <w:r w:rsidR="002D012C" w:rsidRPr="002B0747">
        <w:rPr>
          <w:szCs w:val="21"/>
        </w:rPr>
        <w:t xml:space="preserve"> </w:t>
      </w:r>
      <w:r w:rsidRPr="002B0747">
        <w:rPr>
          <w:szCs w:val="21"/>
        </w:rPr>
        <w:t>and</w:t>
      </w:r>
      <w:r w:rsidR="002D012C" w:rsidRPr="002B0747">
        <w:rPr>
          <w:szCs w:val="21"/>
        </w:rPr>
        <w:t xml:space="preserve"> </w:t>
      </w:r>
      <w:r w:rsidRPr="002B0747">
        <w:rPr>
          <w:position w:val="-4"/>
          <w:szCs w:val="21"/>
        </w:rPr>
        <w:object w:dxaOrig="260" w:dyaOrig="279" w14:anchorId="2941A0A7">
          <v:shape id="_x0000_i1344" type="#_x0000_t75" style="width:13pt;height:14.5pt" o:ole="">
            <v:imagedata r:id="rId647" o:title=""/>
          </v:shape>
          <o:OLEObject Type="Embed" ProgID="Equation.DSMT4" ShapeID="_x0000_i1344" DrawAspect="Content" ObjectID="_1697827180" r:id="rId648"/>
        </w:objec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domain</w:t>
      </w:r>
      <w:r w:rsidR="002D012C" w:rsidRPr="002B0747">
        <w:rPr>
          <w:szCs w:val="21"/>
        </w:rPr>
        <w:t xml:space="preserve"> </w:t>
      </w:r>
      <w:r w:rsidRPr="002B0747">
        <w:rPr>
          <w:position w:val="-14"/>
          <w:szCs w:val="21"/>
        </w:rPr>
        <w:object w:dxaOrig="2659" w:dyaOrig="400" w14:anchorId="55BCE65B">
          <v:shape id="_x0000_i1345" type="#_x0000_t75" style="width:130pt;height:19.5pt" o:ole="">
            <v:imagedata r:id="rId649" o:title=""/>
          </v:shape>
          <o:OLEObject Type="Embed" ProgID="Equation.DSMT4" ShapeID="_x0000_i1345" DrawAspect="Content" ObjectID="_1697827181" r:id="rId650"/>
        </w:object>
      </w:r>
      <w:r w:rsidR="002D012C" w:rsidRPr="002B0747">
        <w:rPr>
          <w:szCs w:val="21"/>
        </w:rPr>
        <w:t xml:space="preserve"> </w:t>
      </w:r>
      <w:r w:rsidRPr="002B0747">
        <w:rPr>
          <w:szCs w:val="21"/>
        </w:rPr>
        <w:t>containing</w:t>
      </w:r>
      <w:r w:rsidR="002D012C" w:rsidRPr="002B0747">
        <w:rPr>
          <w:szCs w:val="21"/>
        </w:rPr>
        <w:t xml:space="preserve"> </w:t>
      </w:r>
      <w:r w:rsidRPr="002B0747">
        <w:rPr>
          <w:szCs w:val="21"/>
        </w:rPr>
        <w:t>all</w:t>
      </w:r>
      <w:r w:rsidR="002D012C" w:rsidRPr="002B0747">
        <w:rPr>
          <w:szCs w:val="21"/>
        </w:rPr>
        <w:t xml:space="preserve"> </w:t>
      </w:r>
      <w:r w:rsidRPr="002B0747">
        <w:rPr>
          <w:szCs w:val="21"/>
        </w:rPr>
        <w:t>sources</w:t>
      </w:r>
      <w:r w:rsidR="002D012C" w:rsidRPr="002B0747">
        <w:rPr>
          <w:szCs w:val="21"/>
        </w:rPr>
        <w:t xml:space="preserve"> </w:t>
      </w:r>
      <w:r w:rsidRPr="002B0747">
        <w:rPr>
          <w:szCs w:val="21"/>
        </w:rPr>
        <w:t>and</w:t>
      </w:r>
      <w:r w:rsidR="002D012C" w:rsidRPr="002B0747">
        <w:rPr>
          <w:szCs w:val="21"/>
        </w:rPr>
        <w:t xml:space="preserve"> </w:t>
      </w:r>
      <w:r w:rsidRPr="002B0747">
        <w:rPr>
          <w:szCs w:val="21"/>
        </w:rPr>
        <w:t>grating’s</w:t>
      </w:r>
      <w:r w:rsidR="002D012C" w:rsidRPr="002B0747">
        <w:rPr>
          <w:szCs w:val="21"/>
        </w:rPr>
        <w:t xml:space="preserve"> </w:t>
      </w:r>
      <w:r w:rsidRPr="002B0747">
        <w:rPr>
          <w:szCs w:val="21"/>
        </w:rPr>
        <w:t>elements</w:t>
      </w:r>
      <w:r w:rsidR="002D012C" w:rsidRPr="002B0747">
        <w:rPr>
          <w:szCs w:val="21"/>
        </w:rPr>
        <w:t xml:space="preserve"> </w:t>
      </w:r>
      <w:r w:rsidRPr="002B0747">
        <w:rPr>
          <w:szCs w:val="21"/>
        </w:rPr>
        <w:t>(Figure</w:t>
      </w:r>
      <w:r w:rsidR="002D012C" w:rsidRPr="002B0747">
        <w:rPr>
          <w:szCs w:val="21"/>
        </w:rPr>
        <w:t xml:space="preserve"> </w:t>
      </w:r>
      <w:r w:rsidRPr="002B0747">
        <w:rPr>
          <w:szCs w:val="21"/>
        </w:rPr>
        <w:t>2),</w:t>
      </w:r>
      <w:r w:rsidR="002D012C" w:rsidRPr="002B0747">
        <w:rPr>
          <w:szCs w:val="21"/>
        </w:rPr>
        <w:t xml:space="preserve"> </w:t>
      </w:r>
      <w:r w:rsidRPr="002B0747">
        <w:rPr>
          <w:szCs w:val="21"/>
        </w:rPr>
        <w:t>the</w:t>
      </w:r>
      <w:r w:rsidR="002D012C" w:rsidRPr="002B0747">
        <w:rPr>
          <w:szCs w:val="21"/>
        </w:rPr>
        <w:t xml:space="preserve"> </w:t>
      </w:r>
      <w:r w:rsidRPr="002B0747">
        <w:rPr>
          <w:szCs w:val="21"/>
        </w:rPr>
        <w:t>field</w:t>
      </w:r>
      <w:r w:rsidR="002D012C" w:rsidRPr="002B0747">
        <w:rPr>
          <w:szCs w:val="21"/>
        </w:rPr>
        <w:t xml:space="preserve"> </w:t>
      </w:r>
      <w:r w:rsidRPr="002B0747">
        <w:rPr>
          <w:position w:val="-12"/>
          <w:szCs w:val="21"/>
        </w:rPr>
        <w:object w:dxaOrig="940" w:dyaOrig="360" w14:anchorId="4ADE1A08">
          <v:shape id="_x0000_i1346" type="#_x0000_t75" style="width:47pt;height:18pt" o:ole="">
            <v:imagedata r:id="rId651" o:title=""/>
          </v:shape>
          <o:OLEObject Type="Embed" ProgID="Equation.DSMT4" ShapeID="_x0000_i1346" DrawAspect="Content" ObjectID="_1697827182" r:id="rId652"/>
        </w:object>
      </w:r>
      <w:r w:rsidR="002D012C" w:rsidRPr="002B0747">
        <w:rPr>
          <w:szCs w:val="21"/>
        </w:rPr>
        <w:t xml:space="preserve"> </w:t>
      </w:r>
      <w:r w:rsidRPr="002B0747">
        <w:rPr>
          <w:szCs w:val="21"/>
        </w:rPr>
        <w:t>is</w:t>
      </w:r>
      <w:r w:rsidR="002D012C" w:rsidRPr="002B0747">
        <w:rPr>
          <w:szCs w:val="21"/>
        </w:rPr>
        <w:t xml:space="preserve"> </w:t>
      </w:r>
      <w:r w:rsidRPr="002B0747">
        <w:rPr>
          <w:szCs w:val="21"/>
        </w:rPr>
        <w:t>formed</w:t>
      </w:r>
      <w:r w:rsidR="002D012C" w:rsidRPr="002B0747">
        <w:rPr>
          <w:szCs w:val="21"/>
        </w:rPr>
        <w:t xml:space="preserve"> </w:t>
      </w:r>
      <w:r w:rsidRPr="002B0747">
        <w:rPr>
          <w:szCs w:val="21"/>
        </w:rPr>
        <w:t>by</w:t>
      </w:r>
      <w:r w:rsidR="002D012C" w:rsidRPr="002B0747">
        <w:rPr>
          <w:szCs w:val="21"/>
        </w:rPr>
        <w:t xml:space="preserve"> </w:t>
      </w:r>
      <w:r w:rsidRPr="001C0DF3">
        <w:rPr>
          <w:i/>
          <w:szCs w:val="21"/>
          <w:highlight w:val="yellow"/>
        </w:rPr>
        <w:t>outgoing</w:t>
      </w:r>
      <w:r w:rsidR="002D012C" w:rsidRPr="001C0DF3">
        <w:rPr>
          <w:i/>
          <w:szCs w:val="21"/>
          <w:highlight w:val="yellow"/>
        </w:rPr>
        <w:t xml:space="preserve"> </w:t>
      </w:r>
      <w:r w:rsidRPr="001C0DF3">
        <w:rPr>
          <w:i/>
          <w:szCs w:val="21"/>
          <w:highlight w:val="yellow"/>
        </w:rPr>
        <w:t>pulsed</w:t>
      </w:r>
      <w:r w:rsidR="002D012C" w:rsidRPr="001C0DF3">
        <w:rPr>
          <w:i/>
          <w:szCs w:val="21"/>
          <w:highlight w:val="yellow"/>
        </w:rPr>
        <w:t xml:space="preserve"> </w:t>
      </w:r>
      <w:r w:rsidRPr="001C0DF3">
        <w:rPr>
          <w:i/>
          <w:szCs w:val="21"/>
          <w:highlight w:val="yellow"/>
        </w:rPr>
        <w:t>waves</w:t>
      </w:r>
      <w:r w:rsidRPr="002B0747">
        <w:rPr>
          <w:szCs w:val="21"/>
        </w:rPr>
        <w:t>.</w:t>
      </w:r>
      <w:r w:rsidR="002D012C" w:rsidRPr="002B0747">
        <w:rPr>
          <w:szCs w:val="21"/>
        </w:rPr>
        <w:t xml:space="preserve"> </w:t>
      </w:r>
      <w:r w:rsidRPr="002B0747">
        <w:rPr>
          <w:szCs w:val="21"/>
        </w:rPr>
        <w:t>This</w:t>
      </w:r>
      <w:r w:rsidR="002D012C" w:rsidRPr="002B0747">
        <w:rPr>
          <w:szCs w:val="21"/>
        </w:rPr>
        <w:t xml:space="preserve"> </w:t>
      </w:r>
      <w:r w:rsidRPr="002B0747">
        <w:rPr>
          <w:szCs w:val="21"/>
        </w:rPr>
        <w:t>enable</w:t>
      </w:r>
      <w:r w:rsidR="002D012C" w:rsidRPr="002B0747">
        <w:rPr>
          <w:szCs w:val="21"/>
        </w:rPr>
        <w:t xml:space="preserve"> </w:t>
      </w:r>
      <w:r w:rsidRPr="002B0747">
        <w:rPr>
          <w:szCs w:val="21"/>
        </w:rPr>
        <w:t>us</w:t>
      </w:r>
      <w:r w:rsidR="002D012C" w:rsidRPr="002B0747">
        <w:rPr>
          <w:szCs w:val="21"/>
        </w:rPr>
        <w:t xml:space="preserve"> </w:t>
      </w:r>
      <w:r w:rsidRPr="002B0747">
        <w:rPr>
          <w:szCs w:val="21"/>
        </w:rPr>
        <w:t>to</w:t>
      </w:r>
      <w:r w:rsidR="002D012C" w:rsidRPr="002B0747">
        <w:rPr>
          <w:szCs w:val="21"/>
        </w:rPr>
        <w:t xml:space="preserve"> </w:t>
      </w:r>
      <w:r w:rsidRPr="002B0747">
        <w:rPr>
          <w:szCs w:val="21"/>
        </w:rPr>
        <w:t>replace</w:t>
      </w:r>
      <w:r w:rsidR="002D012C" w:rsidRPr="002B0747">
        <w:rPr>
          <w:szCs w:val="21"/>
        </w:rPr>
        <w:t xml:space="preserve"> </w:t>
      </w:r>
      <w:r w:rsidRPr="001C0DF3">
        <w:rPr>
          <w:i/>
          <w:szCs w:val="21"/>
          <w:highlight w:val="yellow"/>
        </w:rPr>
        <w:t>open</w:t>
      </w:r>
      <w:r w:rsidR="002D012C" w:rsidRPr="001C0DF3">
        <w:rPr>
          <w:i/>
          <w:szCs w:val="21"/>
          <w:highlight w:val="yellow"/>
        </w:rPr>
        <w:t xml:space="preserve"> </w:t>
      </w:r>
      <w:r w:rsidRPr="001C0DF3">
        <w:rPr>
          <w:i/>
          <w:szCs w:val="21"/>
          <w:highlight w:val="yellow"/>
        </w:rPr>
        <w:t>problems</w:t>
      </w:r>
      <w:r w:rsidR="002D012C" w:rsidRPr="002B0747">
        <w:rPr>
          <w:szCs w:val="21"/>
        </w:rPr>
        <w:t xml:space="preserve"> </w:t>
      </w:r>
      <w:r w:rsidRPr="002B0747">
        <w:rPr>
          <w:szCs w:val="21"/>
        </w:rPr>
        <w:t>(17b)</w:t>
      </w:r>
      <w:r w:rsidR="002D012C" w:rsidRPr="002B0747">
        <w:rPr>
          <w:szCs w:val="21"/>
        </w:rPr>
        <w:t xml:space="preserve"> </w:t>
      </w:r>
      <w:r w:rsidRPr="002B0747">
        <w:rPr>
          <w:szCs w:val="21"/>
        </w:rPr>
        <w:t>with</w:t>
      </w:r>
      <w:r w:rsidR="002D012C" w:rsidRPr="002B0747">
        <w:rPr>
          <w:szCs w:val="21"/>
        </w:rPr>
        <w:t xml:space="preserve"> </w:t>
      </w:r>
      <w:r w:rsidRPr="002B0747">
        <w:rPr>
          <w:szCs w:val="21"/>
        </w:rPr>
        <w:t>the</w:t>
      </w:r>
      <w:r w:rsidR="002D012C" w:rsidRPr="002B0747">
        <w:rPr>
          <w:szCs w:val="21"/>
        </w:rPr>
        <w:t xml:space="preserve"> </w:t>
      </w:r>
      <w:r w:rsidRPr="001C0DF3">
        <w:rPr>
          <w:i/>
          <w:szCs w:val="21"/>
          <w:highlight w:val="yellow"/>
        </w:rPr>
        <w:t>closed</w:t>
      </w:r>
      <w:r w:rsidR="002D012C" w:rsidRPr="001C0DF3">
        <w:rPr>
          <w:i/>
          <w:szCs w:val="21"/>
          <w:highlight w:val="yellow"/>
        </w:rPr>
        <w:t xml:space="preserve"> </w:t>
      </w:r>
      <w:r w:rsidRPr="001C0DF3">
        <w:rPr>
          <w:i/>
          <w:szCs w:val="21"/>
          <w:highlight w:val="yellow"/>
        </w:rPr>
        <w:t>problems</w:t>
      </w:r>
      <w:r w:rsidR="002D012C" w:rsidRPr="002B0747">
        <w:rPr>
          <w:szCs w:val="21"/>
        </w:rPr>
        <w:t xml:space="preserve"> </w:t>
      </w:r>
      <w:r w:rsidRPr="002B0747">
        <w:rPr>
          <w:szCs w:val="21"/>
        </w:rPr>
        <w:t>(see</w:t>
      </w:r>
      <w:r w:rsidR="002D012C" w:rsidRPr="002B0747">
        <w:rPr>
          <w:szCs w:val="21"/>
        </w:rPr>
        <w:t xml:space="preserve"> </w:t>
      </w:r>
      <w:r w:rsidRPr="002B0747">
        <w:rPr>
          <w:szCs w:val="21"/>
        </w:rPr>
        <w:t>[13,</w:t>
      </w:r>
      <w:r w:rsidR="00F71B98" w:rsidRPr="002B0747">
        <w:rPr>
          <w:szCs w:val="21"/>
        </w:rPr>
        <w:t xml:space="preserve"> </w:t>
      </w:r>
      <w:r w:rsidRPr="002B0747">
        <w:rPr>
          <w:szCs w:val="21"/>
        </w:rPr>
        <w:t>14])</w:t>
      </w:r>
    </w:p>
    <w:p w14:paraId="614EF765" w14:textId="77777777" w:rsidR="00DB5CCD" w:rsidRPr="002B0747" w:rsidRDefault="00DB5CCD" w:rsidP="006549CB">
      <w:pPr>
        <w:tabs>
          <w:tab w:val="right" w:pos="6595"/>
        </w:tabs>
        <w:rPr>
          <w:szCs w:val="21"/>
        </w:rPr>
      </w:pPr>
    </w:p>
    <w:p w14:paraId="2D75CBA6" w14:textId="77777777" w:rsidR="00DB5CCD" w:rsidRPr="002B0747" w:rsidRDefault="006549CB" w:rsidP="006549CB">
      <w:pPr>
        <w:tabs>
          <w:tab w:val="right" w:pos="6595"/>
        </w:tabs>
        <w:rPr>
          <w:szCs w:val="21"/>
        </w:rPr>
      </w:pPr>
      <w:r w:rsidRPr="002B0747">
        <w:rPr>
          <w:position w:val="-184"/>
          <w:szCs w:val="21"/>
        </w:rPr>
        <w:object w:dxaOrig="5820" w:dyaOrig="3780" w14:anchorId="4599911A">
          <v:shape id="_x0000_i1347" type="#_x0000_t75" style="width:258.5pt;height:168pt" o:ole="">
            <v:imagedata r:id="rId653" o:title=""/>
          </v:shape>
          <o:OLEObject Type="Embed" ProgID="Equation.DSMT4" ShapeID="_x0000_i1347" DrawAspect="Content" ObjectID="_1697827183" r:id="rId654"/>
        </w:object>
      </w:r>
      <w:r w:rsidR="002D012C" w:rsidRPr="002B0747">
        <w:rPr>
          <w:szCs w:val="21"/>
        </w:rPr>
        <w:t xml:space="preserve"> </w:t>
      </w:r>
      <w:r w:rsidRPr="002B0747">
        <w:rPr>
          <w:szCs w:val="21"/>
        </w:rPr>
        <w:tab/>
      </w:r>
      <w:r w:rsidR="00DB5CCD" w:rsidRPr="002B0747">
        <w:rPr>
          <w:szCs w:val="21"/>
        </w:rPr>
        <w:t>(18a)</w:t>
      </w:r>
    </w:p>
    <w:p w14:paraId="1B127B52" w14:textId="77777777" w:rsidR="006549CB" w:rsidRPr="002B0747" w:rsidRDefault="006549CB" w:rsidP="006549CB">
      <w:pPr>
        <w:tabs>
          <w:tab w:val="right" w:pos="6595"/>
        </w:tabs>
        <w:rPr>
          <w:szCs w:val="21"/>
        </w:rPr>
      </w:pPr>
    </w:p>
    <w:p w14:paraId="2F11AE5D" w14:textId="77777777" w:rsidR="006549CB" w:rsidRPr="002B0747" w:rsidRDefault="006549CB" w:rsidP="006549CB">
      <w:pPr>
        <w:tabs>
          <w:tab w:val="right" w:pos="6595"/>
        </w:tabs>
        <w:rPr>
          <w:szCs w:val="21"/>
        </w:rPr>
      </w:pPr>
    </w:p>
    <w:p w14:paraId="545AFAC1" w14:textId="77777777" w:rsidR="00DB5CCD" w:rsidRPr="002B0747" w:rsidRDefault="006549CB" w:rsidP="006549CB">
      <w:pPr>
        <w:tabs>
          <w:tab w:val="right" w:pos="6595"/>
        </w:tabs>
        <w:rPr>
          <w:szCs w:val="21"/>
        </w:rPr>
      </w:pPr>
      <w:r w:rsidRPr="002B0747">
        <w:rPr>
          <w:position w:val="-80"/>
          <w:szCs w:val="21"/>
        </w:rPr>
        <w:object w:dxaOrig="6280" w:dyaOrig="1700" w14:anchorId="2F607760">
          <v:shape id="_x0000_i1348" type="#_x0000_t75" style="width:286pt;height:78pt" o:ole="" fillcolor="window">
            <v:imagedata r:id="rId655" o:title=""/>
          </v:shape>
          <o:OLEObject Type="Embed" ProgID="Equation.DSMT4" ShapeID="_x0000_i1348" DrawAspect="Content" ObjectID="_1697827184" r:id="rId656"/>
        </w:object>
      </w:r>
      <w:r w:rsidRPr="002B0747">
        <w:rPr>
          <w:szCs w:val="21"/>
        </w:rPr>
        <w:tab/>
      </w:r>
      <w:r w:rsidR="00DB5CCD" w:rsidRPr="002B0747">
        <w:rPr>
          <w:szCs w:val="21"/>
        </w:rPr>
        <w:t>(18b)</w:t>
      </w:r>
    </w:p>
    <w:p w14:paraId="41529734" w14:textId="77777777" w:rsidR="006549CB" w:rsidRPr="002B0747" w:rsidRDefault="006549CB" w:rsidP="006549CB">
      <w:pPr>
        <w:tabs>
          <w:tab w:val="right" w:pos="6595"/>
        </w:tabs>
        <w:rPr>
          <w:szCs w:val="21"/>
        </w:rPr>
      </w:pPr>
    </w:p>
    <w:p w14:paraId="187F7E9C" w14:textId="77777777" w:rsidR="00DB5CCD" w:rsidRPr="002B0747" w:rsidRDefault="006549CB" w:rsidP="006549CB">
      <w:pPr>
        <w:tabs>
          <w:tab w:val="right" w:pos="6595"/>
        </w:tabs>
        <w:rPr>
          <w:szCs w:val="21"/>
        </w:rPr>
      </w:pPr>
      <w:r w:rsidRPr="002B0747">
        <w:rPr>
          <w:position w:val="-80"/>
          <w:szCs w:val="21"/>
        </w:rPr>
        <w:object w:dxaOrig="6420" w:dyaOrig="1700" w14:anchorId="22D06B0E">
          <v:shape id="_x0000_i1349" type="#_x0000_t75" style="width:270pt;height:1in" o:ole="" fillcolor="window">
            <v:imagedata r:id="rId657" o:title=""/>
          </v:shape>
          <o:OLEObject Type="Embed" ProgID="Equation.DSMT4" ShapeID="_x0000_i1349" DrawAspect="Content" ObjectID="_1697827185" r:id="rId658"/>
        </w:object>
      </w:r>
      <w:r w:rsidRPr="002B0747">
        <w:rPr>
          <w:szCs w:val="21"/>
        </w:rPr>
        <w:tab/>
      </w:r>
      <w:r w:rsidR="00DB5CCD" w:rsidRPr="002B0747">
        <w:rPr>
          <w:szCs w:val="21"/>
        </w:rPr>
        <w:t>(18c)</w:t>
      </w:r>
    </w:p>
    <w:p w14:paraId="6E28DC8B" w14:textId="77777777" w:rsidR="00DB5CCD" w:rsidRPr="002B0747" w:rsidRDefault="00DB5CCD" w:rsidP="006549CB">
      <w:pPr>
        <w:tabs>
          <w:tab w:val="right" w:pos="6595"/>
        </w:tabs>
        <w:rPr>
          <w:szCs w:val="21"/>
        </w:rPr>
      </w:pPr>
    </w:p>
    <w:p w14:paraId="30A1B157" w14:textId="77777777" w:rsidR="00DB5CCD" w:rsidRPr="002B0747" w:rsidRDefault="00DB5CCD" w:rsidP="000E18FE">
      <w:pPr>
        <w:tabs>
          <w:tab w:val="right" w:pos="6595"/>
        </w:tabs>
        <w:ind w:firstLine="0"/>
        <w:rPr>
          <w:szCs w:val="21"/>
        </w:rPr>
      </w:pPr>
      <w:r w:rsidRPr="002B0747">
        <w:rPr>
          <w:szCs w:val="21"/>
        </w:rPr>
        <w:t>Here</w:t>
      </w:r>
      <w:r w:rsidR="002D012C" w:rsidRPr="002B0747">
        <w:rPr>
          <w:szCs w:val="21"/>
        </w:rPr>
        <w:t xml:space="preserve"> </w:t>
      </w:r>
      <w:r w:rsidRPr="002B0747">
        <w:rPr>
          <w:szCs w:val="21"/>
        </w:rPr>
        <w:t>and</w:t>
      </w:r>
      <w:r w:rsidR="002D012C" w:rsidRPr="002B0747">
        <w:rPr>
          <w:szCs w:val="21"/>
        </w:rPr>
        <w:t xml:space="preserve"> </w:t>
      </w:r>
      <w:r w:rsidRPr="002B0747">
        <w:rPr>
          <w:color w:val="000000"/>
          <w:szCs w:val="21"/>
        </w:rPr>
        <w:t>farther,</w:t>
      </w:r>
      <w:r w:rsidR="002D012C" w:rsidRPr="002B0747">
        <w:rPr>
          <w:szCs w:val="21"/>
        </w:rPr>
        <w:t xml:space="preserve"> </w:t>
      </w:r>
      <w:r w:rsidR="001D6312" w:rsidRPr="001C0DF3">
        <w:rPr>
          <w:szCs w:val="21"/>
        </w:rPr>
        <w:t xml:space="preserve">the </w:t>
      </w:r>
      <w:r w:rsidRPr="001C0DF3">
        <w:rPr>
          <w:szCs w:val="21"/>
        </w:rPr>
        <w:t>u</w:t>
      </w:r>
      <w:r w:rsidRPr="002B0747">
        <w:rPr>
          <w:szCs w:val="21"/>
        </w:rPr>
        <w:t>pper</w:t>
      </w:r>
      <w:r w:rsidR="002D012C" w:rsidRPr="002B0747">
        <w:rPr>
          <w:szCs w:val="21"/>
        </w:rPr>
        <w:t xml:space="preserve"> </w:t>
      </w:r>
      <w:r w:rsidRPr="002B0747">
        <w:rPr>
          <w:szCs w:val="21"/>
        </w:rPr>
        <w:t>index</w:t>
      </w:r>
      <w:r w:rsidR="002D012C" w:rsidRPr="002B0747">
        <w:rPr>
          <w:szCs w:val="21"/>
        </w:rPr>
        <w:t xml:space="preserve"> </w:t>
      </w:r>
      <w:r w:rsidRPr="002B0747">
        <w:rPr>
          <w:szCs w:val="21"/>
        </w:rPr>
        <w:t>‘new’</w:t>
      </w:r>
      <w:r w:rsidR="002D012C" w:rsidRPr="002B0747">
        <w:rPr>
          <w:szCs w:val="21"/>
        </w:rPr>
        <w:t xml:space="preserve"> </w:t>
      </w:r>
      <w:r w:rsidRPr="002B0747">
        <w:rPr>
          <w:szCs w:val="21"/>
        </w:rPr>
        <w:t>is</w:t>
      </w:r>
      <w:r w:rsidR="002D012C" w:rsidRPr="002B0747">
        <w:rPr>
          <w:szCs w:val="21"/>
        </w:rPr>
        <w:t xml:space="preserve"> </w:t>
      </w:r>
      <w:r w:rsidRPr="002B0747">
        <w:rPr>
          <w:szCs w:val="21"/>
        </w:rPr>
        <w:t>omitted.</w:t>
      </w:r>
      <w:r w:rsidR="002D012C" w:rsidRPr="002B0747">
        <w:rPr>
          <w:szCs w:val="21"/>
        </w:rPr>
        <w:t xml:space="preserve"> </w:t>
      </w:r>
      <w:r w:rsidRPr="002B0747">
        <w:rPr>
          <w:szCs w:val="21"/>
        </w:rPr>
        <w:t>Formulas</w:t>
      </w:r>
      <w:r w:rsidR="002D012C" w:rsidRPr="002B0747">
        <w:rPr>
          <w:szCs w:val="21"/>
        </w:rPr>
        <w:t xml:space="preserve"> </w:t>
      </w:r>
      <w:r w:rsidRPr="002B0747">
        <w:rPr>
          <w:szCs w:val="21"/>
        </w:rPr>
        <w:t>(18b)</w:t>
      </w:r>
      <w:r w:rsidR="002D012C" w:rsidRPr="002B0747">
        <w:rPr>
          <w:szCs w:val="21"/>
        </w:rPr>
        <w:t xml:space="preserve"> </w:t>
      </w:r>
      <w:r w:rsidRPr="002B0747">
        <w:rPr>
          <w:szCs w:val="21"/>
        </w:rPr>
        <w:t>and</w:t>
      </w:r>
      <w:r w:rsidR="002D012C" w:rsidRPr="002B0747">
        <w:rPr>
          <w:szCs w:val="21"/>
        </w:rPr>
        <w:t xml:space="preserve"> </w:t>
      </w:r>
      <w:r w:rsidRPr="002B0747">
        <w:rPr>
          <w:szCs w:val="21"/>
        </w:rPr>
        <w:t>(18c)</w:t>
      </w:r>
      <w:r w:rsidR="002D012C" w:rsidRPr="002B0747">
        <w:rPr>
          <w:szCs w:val="21"/>
        </w:rPr>
        <w:t xml:space="preserve"> </w:t>
      </w:r>
      <w:r w:rsidRPr="002B0747">
        <w:rPr>
          <w:szCs w:val="21"/>
        </w:rPr>
        <w:t>allow</w:t>
      </w:r>
      <w:r w:rsidR="002D012C" w:rsidRPr="002B0747">
        <w:rPr>
          <w:szCs w:val="21"/>
        </w:rPr>
        <w:t xml:space="preserve"> </w:t>
      </w:r>
      <w:r w:rsidRPr="002B0747">
        <w:rPr>
          <w:szCs w:val="21"/>
        </w:rPr>
        <w:t>to</w:t>
      </w:r>
      <w:r w:rsidR="002D012C" w:rsidRPr="002B0747">
        <w:rPr>
          <w:szCs w:val="21"/>
        </w:rPr>
        <w:t xml:space="preserve"> </w:t>
      </w:r>
      <w:r w:rsidRPr="002B0747">
        <w:rPr>
          <w:szCs w:val="21"/>
        </w:rPr>
        <w:t>calculate</w:t>
      </w:r>
      <w:r w:rsidR="002D012C" w:rsidRPr="002B0747">
        <w:rPr>
          <w:szCs w:val="21"/>
        </w:rPr>
        <w:t xml:space="preserve"> </w:t>
      </w:r>
      <w:r w:rsidRPr="002B0747">
        <w:rPr>
          <w:szCs w:val="21"/>
        </w:rPr>
        <w:t>the</w:t>
      </w:r>
      <w:r w:rsidR="002D012C" w:rsidRPr="002B0747">
        <w:rPr>
          <w:szCs w:val="21"/>
        </w:rPr>
        <w:t xml:space="preserve"> </w:t>
      </w:r>
      <w:r w:rsidRPr="002B0747">
        <w:rPr>
          <w:szCs w:val="21"/>
        </w:rPr>
        <w:t>field</w:t>
      </w:r>
      <w:r w:rsidR="002D012C" w:rsidRPr="002B0747">
        <w:rPr>
          <w:szCs w:val="21"/>
        </w:rPr>
        <w:t xml:space="preserve"> </w:t>
      </w:r>
      <w:r w:rsidRPr="002B0747">
        <w:rPr>
          <w:position w:val="-12"/>
          <w:szCs w:val="21"/>
        </w:rPr>
        <w:object w:dxaOrig="700" w:dyaOrig="340" w14:anchorId="30A7AF02">
          <v:shape id="_x0000_i1350" type="#_x0000_t75" style="width:35.5pt;height:17.5pt" o:ole="">
            <v:imagedata r:id="rId659" o:title=""/>
          </v:shape>
          <o:OLEObject Type="Embed" ProgID="Equation.DSMT4" ShapeID="_x0000_i1350" DrawAspect="Content" ObjectID="_1697827186" r:id="rId660"/>
        </w:objec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domains</w:t>
      </w:r>
      <w:r w:rsidR="002D012C" w:rsidRPr="002B0747">
        <w:rPr>
          <w:szCs w:val="21"/>
        </w:rPr>
        <w:t xml:space="preserve"> </w:t>
      </w:r>
      <w:r w:rsidRPr="002B0747">
        <w:rPr>
          <w:position w:val="-14"/>
          <w:szCs w:val="21"/>
        </w:rPr>
        <w:object w:dxaOrig="2400" w:dyaOrig="400" w14:anchorId="2BF1BF09">
          <v:shape id="_x0000_i1351" type="#_x0000_t75" style="width:120pt;height:20.5pt" o:ole="">
            <v:imagedata r:id="rId661" o:title=""/>
          </v:shape>
          <o:OLEObject Type="Embed" ProgID="Equation.DSMT4" ShapeID="_x0000_i1351" DrawAspect="Content" ObjectID="_1697827187" r:id="rId662"/>
        </w:object>
      </w:r>
      <w:r w:rsidR="002D012C" w:rsidRPr="002B0747">
        <w:rPr>
          <w:szCs w:val="21"/>
        </w:rPr>
        <w:t xml:space="preserve"> </w:t>
      </w:r>
      <w:r w:rsidRPr="002B0747">
        <w:rPr>
          <w:szCs w:val="21"/>
        </w:rPr>
        <w:t>and</w:t>
      </w:r>
      <w:r w:rsidR="002D012C" w:rsidRPr="002B0747">
        <w:rPr>
          <w:szCs w:val="21"/>
        </w:rPr>
        <w:t xml:space="preserve"> </w:t>
      </w:r>
      <w:r w:rsidRPr="002B0747">
        <w:rPr>
          <w:position w:val="-14"/>
          <w:szCs w:val="21"/>
        </w:rPr>
        <w:object w:dxaOrig="2500" w:dyaOrig="400" w14:anchorId="743A97E7">
          <v:shape id="_x0000_i1352" type="#_x0000_t75" style="width:125.5pt;height:20.5pt" o:ole="">
            <v:imagedata r:id="rId663" o:title=""/>
          </v:shape>
          <o:OLEObject Type="Embed" ProgID="Equation.DSMT4" ShapeID="_x0000_i1352" DrawAspect="Content" ObjectID="_1697827188" r:id="rId664"/>
        </w:object>
      </w:r>
      <w:r w:rsidR="002D012C" w:rsidRPr="002B0747">
        <w:rPr>
          <w:szCs w:val="21"/>
        </w:rPr>
        <w:t xml:space="preserve"> </w:t>
      </w:r>
      <w:r w:rsidRPr="002B0747">
        <w:rPr>
          <w:szCs w:val="21"/>
        </w:rPr>
        <w:t>from</w:t>
      </w:r>
      <w:r w:rsidR="002D012C" w:rsidRPr="002B0747">
        <w:rPr>
          <w:szCs w:val="21"/>
        </w:rPr>
        <w:t xml:space="preserve"> </w:t>
      </w:r>
      <w:r w:rsidRPr="002B0747">
        <w:rPr>
          <w:szCs w:val="21"/>
        </w:rPr>
        <w:t>its</w:t>
      </w:r>
      <w:r w:rsidR="002D012C" w:rsidRPr="002B0747">
        <w:rPr>
          <w:szCs w:val="21"/>
        </w:rPr>
        <w:t xml:space="preserve"> </w:t>
      </w:r>
      <w:r w:rsidRPr="002B0747">
        <w:rPr>
          <w:szCs w:val="21"/>
        </w:rPr>
        <w:t>values</w:t>
      </w:r>
      <w:r w:rsidR="002D012C" w:rsidRPr="002B0747">
        <w:rPr>
          <w:szCs w:val="21"/>
        </w:rPr>
        <w:t xml:space="preserve"> </w:t>
      </w:r>
      <w:r w:rsidRPr="002B0747">
        <w:rPr>
          <w:szCs w:val="21"/>
        </w:rPr>
        <w:t>on</w:t>
      </w:r>
      <w:r w:rsidR="002D012C" w:rsidRPr="002B0747">
        <w:rPr>
          <w:szCs w:val="21"/>
        </w:rPr>
        <w:t xml:space="preserve"> </w:t>
      </w:r>
      <w:r w:rsidRPr="002B0747">
        <w:rPr>
          <w:szCs w:val="21"/>
        </w:rPr>
        <w:t>the</w:t>
      </w:r>
      <w:r w:rsidR="002D012C" w:rsidRPr="002B0747">
        <w:rPr>
          <w:szCs w:val="21"/>
        </w:rPr>
        <w:t xml:space="preserve"> </w:t>
      </w:r>
      <w:r w:rsidRPr="002B0747">
        <w:rPr>
          <w:szCs w:val="21"/>
        </w:rPr>
        <w:t>virtual</w:t>
      </w:r>
      <w:r w:rsidR="002D012C" w:rsidRPr="002B0747">
        <w:rPr>
          <w:szCs w:val="21"/>
        </w:rPr>
        <w:t xml:space="preserve"> </w:t>
      </w:r>
      <w:r w:rsidRPr="002B0747">
        <w:rPr>
          <w:szCs w:val="21"/>
        </w:rPr>
        <w:t>boundaries</w:t>
      </w:r>
      <w:r w:rsidR="002D012C" w:rsidRPr="002B0747">
        <w:rPr>
          <w:szCs w:val="21"/>
        </w:rPr>
        <w:t xml:space="preserve"> </w:t>
      </w:r>
      <w:r w:rsidRPr="002B0747">
        <w:rPr>
          <w:position w:val="-4"/>
          <w:szCs w:val="21"/>
        </w:rPr>
        <w:object w:dxaOrig="260" w:dyaOrig="279" w14:anchorId="06E27EBE">
          <v:shape id="_x0000_i1353" type="#_x0000_t75" style="width:13pt;height:14.5pt" o:ole="">
            <v:imagedata r:id="rId665" o:title=""/>
          </v:shape>
          <o:OLEObject Type="Embed" ProgID="Equation.DSMT4" ShapeID="_x0000_i1353" DrawAspect="Content" ObjectID="_1697827189" r:id="rId666"/>
        </w:object>
      </w:r>
      <w:r w:rsidRPr="002B0747">
        <w:rPr>
          <w:szCs w:val="21"/>
        </w:rPr>
        <w:t>.</w:t>
      </w:r>
      <w:r w:rsidR="002D012C" w:rsidRPr="002B0747">
        <w:rPr>
          <w:szCs w:val="21"/>
        </w:rPr>
        <w:t xml:space="preserve"> </w:t>
      </w:r>
      <w:r w:rsidRPr="002B0747">
        <w:rPr>
          <w:szCs w:val="21"/>
        </w:rPr>
        <w:t>Here,</w:t>
      </w:r>
      <w:r w:rsidR="002D012C" w:rsidRPr="002B0747">
        <w:rPr>
          <w:szCs w:val="21"/>
        </w:rPr>
        <w:t xml:space="preserve"> </w:t>
      </w:r>
      <w:r w:rsidRPr="002B0747">
        <w:rPr>
          <w:position w:val="-12"/>
          <w:szCs w:val="21"/>
        </w:rPr>
        <w:object w:dxaOrig="620" w:dyaOrig="340" w14:anchorId="3A250262">
          <v:shape id="_x0000_i1354" type="#_x0000_t75" style="width:30.5pt;height:17.5pt" o:ole="">
            <v:imagedata r:id="rId667" o:title=""/>
          </v:shape>
          <o:OLEObject Type="Embed" ProgID="Equation.DSMT4" ShapeID="_x0000_i1354" DrawAspect="Content" ObjectID="_1697827190" r:id="rId668"/>
        </w:object>
      </w:r>
      <w:r w:rsidR="002D012C" w:rsidRPr="002B0747">
        <w:rPr>
          <w:color w:val="000000"/>
          <w:szCs w:val="21"/>
        </w:rPr>
        <w:t xml:space="preserve"> </w:t>
      </w:r>
      <w:r w:rsidRPr="002B0747">
        <w:rPr>
          <w:color w:val="000000"/>
          <w:szCs w:val="21"/>
        </w:rPr>
        <w:t>are</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Bessel</w:t>
      </w:r>
      <w:r w:rsidR="002D012C" w:rsidRPr="002B0747">
        <w:rPr>
          <w:color w:val="000000"/>
          <w:szCs w:val="21"/>
        </w:rPr>
        <w:t xml:space="preserve"> </w:t>
      </w:r>
      <w:r w:rsidRPr="002B0747">
        <w:rPr>
          <w:color w:val="000000"/>
          <w:szCs w:val="21"/>
        </w:rPr>
        <w:t>cylindrical</w:t>
      </w:r>
      <w:r w:rsidR="002D012C" w:rsidRPr="002B0747">
        <w:rPr>
          <w:color w:val="000000"/>
          <w:szCs w:val="21"/>
        </w:rPr>
        <w:t xml:space="preserve"> </w:t>
      </w:r>
      <w:r w:rsidRPr="002B0747">
        <w:rPr>
          <w:color w:val="000000"/>
          <w:szCs w:val="21"/>
        </w:rPr>
        <w:t>functions</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asterisk</w:t>
      </w:r>
      <w:r w:rsidR="002D012C" w:rsidRPr="002B0747">
        <w:rPr>
          <w:color w:val="000000"/>
          <w:szCs w:val="21"/>
        </w:rPr>
        <w:t xml:space="preserve"> </w:t>
      </w:r>
      <w:r w:rsidRPr="002B0747">
        <w:rPr>
          <w:color w:val="000000"/>
          <w:szCs w:val="21"/>
        </w:rPr>
        <w:t>‘</w:t>
      </w:r>
      <w:r w:rsidRPr="002B0747">
        <w:rPr>
          <w:color w:val="000000"/>
          <w:position w:val="-4"/>
          <w:szCs w:val="21"/>
        </w:rPr>
        <w:object w:dxaOrig="160" w:dyaOrig="200" w14:anchorId="38D94EC1">
          <v:shape id="_x0000_i1355" type="#_x0000_t75" style="width:8.5pt;height:9.5pt" o:ole="" fillcolor="window">
            <v:imagedata r:id="rId669" o:title=""/>
          </v:shape>
          <o:OLEObject Type="Embed" ProgID="Equation.DSMT4" ShapeID="_x0000_i1355" DrawAspect="Content" ObjectID="_1697827191" r:id="rId670"/>
        </w:object>
      </w:r>
      <w:r w:rsidRPr="002B0747">
        <w:rPr>
          <w:color w:val="000000"/>
          <w:szCs w:val="21"/>
        </w:rPr>
        <w:t>’</w:t>
      </w:r>
      <w:r w:rsidR="002D012C" w:rsidRPr="002B0747">
        <w:rPr>
          <w:color w:val="000000"/>
          <w:szCs w:val="21"/>
        </w:rPr>
        <w:t xml:space="preserve"> </w:t>
      </w:r>
      <w:r w:rsidRPr="002B0747">
        <w:rPr>
          <w:color w:val="000000"/>
          <w:szCs w:val="21"/>
        </w:rPr>
        <w:t>stands</w:t>
      </w:r>
      <w:r w:rsidR="002D012C" w:rsidRPr="002B0747">
        <w:rPr>
          <w:color w:val="000000"/>
          <w:szCs w:val="21"/>
        </w:rPr>
        <w:t xml:space="preserve"> </w:t>
      </w:r>
      <w:r w:rsidRPr="002B0747">
        <w:rPr>
          <w:color w:val="000000"/>
          <w:szCs w:val="21"/>
        </w:rPr>
        <w:t>for</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complex</w:t>
      </w:r>
      <w:r w:rsidR="002D012C" w:rsidRPr="002B0747">
        <w:rPr>
          <w:color w:val="000000"/>
          <w:szCs w:val="21"/>
        </w:rPr>
        <w:t xml:space="preserve"> </w:t>
      </w:r>
      <w:r w:rsidRPr="002B0747">
        <w:rPr>
          <w:color w:val="000000"/>
          <w:szCs w:val="21"/>
        </w:rPr>
        <w:t>conjugation.</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transverse</w:t>
      </w:r>
      <w:r w:rsidR="002D012C" w:rsidRPr="002B0747">
        <w:rPr>
          <w:color w:val="000000"/>
          <w:szCs w:val="21"/>
        </w:rPr>
        <w:t xml:space="preserve"> </w:t>
      </w:r>
      <w:r w:rsidRPr="002B0747">
        <w:rPr>
          <w:color w:val="000000"/>
          <w:szCs w:val="21"/>
        </w:rPr>
        <w:t>functions</w:t>
      </w:r>
      <w:r w:rsidR="002D012C" w:rsidRPr="002B0747">
        <w:rPr>
          <w:color w:val="000000"/>
          <w:szCs w:val="21"/>
        </w:rPr>
        <w:t xml:space="preserve"> </w:t>
      </w:r>
      <w:r w:rsidRPr="002B0747">
        <w:rPr>
          <w:position w:val="-12"/>
          <w:szCs w:val="21"/>
        </w:rPr>
        <w:object w:dxaOrig="2020" w:dyaOrig="360" w14:anchorId="03AF2433">
          <v:shape id="_x0000_i1356" type="#_x0000_t75" style="width:102pt;height:18pt" o:ole="">
            <v:imagedata r:id="rId671" o:title=""/>
          </v:shape>
          <o:OLEObject Type="Embed" ProgID="Equation.DSMT4" ShapeID="_x0000_i1356" DrawAspect="Content" ObjectID="_1697827192" r:id="rId672"/>
        </w:object>
      </w:r>
      <w:r w:rsidRPr="002B0747">
        <w:rPr>
          <w:color w:val="000000"/>
          <w:szCs w:val="21"/>
        </w:rPr>
        <w:t>,</w:t>
      </w:r>
      <w:r w:rsidR="002D012C" w:rsidRPr="002B0747">
        <w:rPr>
          <w:color w:val="000000"/>
          <w:szCs w:val="21"/>
        </w:rPr>
        <w:t xml:space="preserve"> </w:t>
      </w:r>
      <w:r w:rsidRPr="002B0747">
        <w:rPr>
          <w:position w:val="-8"/>
          <w:szCs w:val="21"/>
        </w:rPr>
        <w:object w:dxaOrig="1280" w:dyaOrig="279" w14:anchorId="710C6315">
          <v:shape id="_x0000_i1357" type="#_x0000_t75" style="width:63.5pt;height:14.5pt" o:ole="" fillcolor="window">
            <v:imagedata r:id="rId673" o:title=""/>
          </v:shape>
          <o:OLEObject Type="Embed" ProgID="Equation.DSMT4" ShapeID="_x0000_i1357" DrawAspect="Content" ObjectID="_1697827193" r:id="rId674"/>
        </w:object>
      </w:r>
      <w:r w:rsidRPr="002B0747">
        <w:rPr>
          <w:szCs w:val="21"/>
        </w:rPr>
        <w:t>,</w:t>
      </w:r>
      <w:r w:rsidR="002D012C" w:rsidRPr="002B0747">
        <w:rPr>
          <w:szCs w:val="21"/>
        </w:rPr>
        <w:t xml:space="preserve"> </w:t>
      </w:r>
      <w:r w:rsidRPr="002B0747">
        <w:rPr>
          <w:position w:val="-12"/>
          <w:szCs w:val="21"/>
        </w:rPr>
        <w:object w:dxaOrig="1579" w:dyaOrig="340" w14:anchorId="0342236E">
          <v:shape id="_x0000_i1358" type="#_x0000_t75" style="width:78.5pt;height:17.5pt" o:ole="" fillcolor="window">
            <v:imagedata r:id="rId675" o:title=""/>
          </v:shape>
          <o:OLEObject Type="Embed" ProgID="Equation.DSMT4" ShapeID="_x0000_i1358" DrawAspect="Content" ObjectID="_1697827194" r:id="rId676"/>
        </w:object>
      </w:r>
      <w:r w:rsidR="002D012C" w:rsidRPr="002B0747">
        <w:rPr>
          <w:szCs w:val="21"/>
        </w:rPr>
        <w:t xml:space="preserve"> </w:t>
      </w:r>
      <w:r w:rsidRPr="002B0747">
        <w:rPr>
          <w:szCs w:val="21"/>
        </w:rPr>
        <w:t>form</w:t>
      </w:r>
      <w:r w:rsidR="002D012C" w:rsidRPr="002B0747">
        <w:rPr>
          <w:szCs w:val="21"/>
        </w:rPr>
        <w:t xml:space="preserve"> </w:t>
      </w:r>
      <w:r w:rsidRPr="002B0747">
        <w:rPr>
          <w:szCs w:val="21"/>
        </w:rPr>
        <w:t>a</w:t>
      </w:r>
      <w:r w:rsidR="002D012C" w:rsidRPr="002B0747">
        <w:rPr>
          <w:szCs w:val="21"/>
        </w:rPr>
        <w:t xml:space="preserve"> </w:t>
      </w:r>
      <w:r w:rsidRPr="002B0747">
        <w:rPr>
          <w:szCs w:val="21"/>
        </w:rPr>
        <w:t>complete</w:t>
      </w:r>
      <w:r w:rsidR="002D012C" w:rsidRPr="002B0747">
        <w:rPr>
          <w:szCs w:val="21"/>
        </w:rPr>
        <w:t xml:space="preserve"> </w:t>
      </w:r>
      <w:r w:rsidRPr="002B0747">
        <w:rPr>
          <w:szCs w:val="21"/>
        </w:rPr>
        <w:t>orthonormal</w:t>
      </w:r>
      <w:r w:rsidR="002D012C" w:rsidRPr="002B0747">
        <w:rPr>
          <w:szCs w:val="21"/>
        </w:rPr>
        <w:t xml:space="preserve"> </w:t>
      </w:r>
      <w:r w:rsidRPr="002B0747">
        <w:rPr>
          <w:szCs w:val="21"/>
        </w:rPr>
        <w:t>system</w:t>
      </w:r>
      <w:r w:rsidR="002D012C" w:rsidRPr="002B0747">
        <w:rPr>
          <w:szCs w:val="21"/>
        </w:rPr>
        <w:t xml:space="preserve"> </w:t>
      </w:r>
      <w:r w:rsidRPr="002B0747">
        <w:rPr>
          <w:szCs w:val="21"/>
        </w:rPr>
        <w:t>in</w:t>
      </w:r>
      <w:r w:rsidR="002D012C" w:rsidRPr="002B0747">
        <w:rPr>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cross</w:t>
      </w:r>
      <w:r w:rsidR="002D012C" w:rsidRPr="002B0747">
        <w:rPr>
          <w:color w:val="000000"/>
          <w:szCs w:val="21"/>
        </w:rPr>
        <w:t xml:space="preserve"> </w:t>
      </w:r>
      <w:r w:rsidRPr="002B0747">
        <w:rPr>
          <w:color w:val="000000"/>
          <w:szCs w:val="21"/>
        </w:rPr>
        <w:t>section</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proofErr w:type="spellStart"/>
      <w:r w:rsidRPr="002B0747">
        <w:rPr>
          <w:color w:val="000000"/>
          <w:szCs w:val="21"/>
        </w:rPr>
        <w:t>Floquet</w:t>
      </w:r>
      <w:proofErr w:type="spellEnd"/>
      <w:r w:rsidR="002D012C" w:rsidRPr="002B0747">
        <w:rPr>
          <w:color w:val="000000"/>
          <w:szCs w:val="21"/>
        </w:rPr>
        <w:t xml:space="preserve"> </w:t>
      </w:r>
      <w:r w:rsidRPr="002B0747">
        <w:rPr>
          <w:color w:val="000000"/>
          <w:szCs w:val="21"/>
        </w:rPr>
        <w:t>channel</w:t>
      </w:r>
      <w:r w:rsidR="002D012C" w:rsidRPr="002B0747">
        <w:rPr>
          <w:color w:val="000000"/>
          <w:szCs w:val="21"/>
        </w:rPr>
        <w:t xml:space="preserve"> </w:t>
      </w:r>
      <w:r w:rsidRPr="002B0747">
        <w:rPr>
          <w:color w:val="000000"/>
          <w:position w:val="-4"/>
          <w:szCs w:val="21"/>
        </w:rPr>
        <w:object w:dxaOrig="240" w:dyaOrig="240" w14:anchorId="1B55DDBF">
          <v:shape id="_x0000_i1359" type="#_x0000_t75" style="width:12pt;height:12pt" o:ole="">
            <v:imagedata r:id="rId677" o:title=""/>
          </v:shape>
          <o:OLEObject Type="Embed" ProgID="Equation.DSMT4" ShapeID="_x0000_i1359" DrawAspect="Content" ObjectID="_1697827195" r:id="rId678"/>
        </w:object>
      </w:r>
      <w:r w:rsidRPr="002B0747">
        <w:rPr>
          <w:color w:val="000000"/>
          <w:szCs w:val="21"/>
        </w:rPr>
        <w:t>.</w:t>
      </w:r>
      <w:r w:rsidR="002D012C" w:rsidRPr="002B0747">
        <w:rPr>
          <w:color w:val="000000"/>
          <w:szCs w:val="21"/>
        </w:rPr>
        <w:t xml:space="preserve"> </w:t>
      </w:r>
      <w:r w:rsidRPr="002B0747">
        <w:rPr>
          <w:color w:val="000000"/>
          <w:szCs w:val="21"/>
        </w:rPr>
        <w:t>Thus,</w:t>
      </w:r>
      <w:r w:rsidR="002D012C" w:rsidRPr="002B0747">
        <w:rPr>
          <w:color w:val="000000"/>
          <w:szCs w:val="21"/>
        </w:rPr>
        <w:t xml:space="preserve"> </w:t>
      </w:r>
      <w:r w:rsidRPr="002B0747">
        <w:rPr>
          <w:color w:val="000000"/>
          <w:szCs w:val="21"/>
        </w:rPr>
        <w:t>for</w:t>
      </w:r>
      <w:r w:rsidR="002D012C" w:rsidRPr="002B0747">
        <w:rPr>
          <w:color w:val="000000"/>
          <w:szCs w:val="21"/>
        </w:rPr>
        <w:t xml:space="preserve"> </w:t>
      </w:r>
      <w:r w:rsidRPr="002B0747">
        <w:rPr>
          <w:position w:val="-10"/>
          <w:szCs w:val="21"/>
        </w:rPr>
        <w:object w:dxaOrig="560" w:dyaOrig="300" w14:anchorId="4828B75D">
          <v:shape id="_x0000_i1360" type="#_x0000_t75" style="width:29pt;height:15pt" o:ole="">
            <v:imagedata r:id="rId679" o:title=""/>
          </v:shape>
          <o:OLEObject Type="Embed" ProgID="Equation.DSMT4" ShapeID="_x0000_i1360" DrawAspect="Content" ObjectID="_1697827196" r:id="rId680"/>
        </w:object>
      </w:r>
      <w:r w:rsidRPr="002B0747">
        <w:rPr>
          <w:szCs w:val="21"/>
        </w:rPr>
        <w:t>,</w:t>
      </w:r>
      <w:r w:rsidR="002D012C" w:rsidRPr="002B0747">
        <w:rPr>
          <w:szCs w:val="21"/>
        </w:rPr>
        <w:t xml:space="preserve"> </w:t>
      </w:r>
      <w:r w:rsidRPr="002B0747">
        <w:rPr>
          <w:position w:val="-10"/>
          <w:szCs w:val="21"/>
        </w:rPr>
        <w:object w:dxaOrig="540" w:dyaOrig="300" w14:anchorId="5D0F467F">
          <v:shape id="_x0000_i1361" type="#_x0000_t75" style="width:27pt;height:15pt" o:ole="">
            <v:imagedata r:id="rId681" o:title=""/>
          </v:shape>
          <o:OLEObject Type="Embed" ProgID="Equation.DSMT4" ShapeID="_x0000_i1361" DrawAspect="Content" ObjectID="_1697827197" r:id="rId682"/>
        </w:object>
      </w:r>
      <w:r w:rsidR="002D012C" w:rsidRPr="002B0747">
        <w:rPr>
          <w:szCs w:val="21"/>
        </w:rPr>
        <w:t xml:space="preserve"> </w:t>
      </w:r>
      <w:r w:rsidRPr="002B0747">
        <w:rPr>
          <w:szCs w:val="21"/>
        </w:rPr>
        <w:t>and</w:t>
      </w:r>
      <w:r w:rsidR="002D012C" w:rsidRPr="002B0747">
        <w:rPr>
          <w:szCs w:val="21"/>
        </w:rPr>
        <w:t xml:space="preserve"> </w:t>
      </w:r>
      <w:r w:rsidRPr="002B0747">
        <w:rPr>
          <w:position w:val="-6"/>
          <w:szCs w:val="21"/>
        </w:rPr>
        <w:object w:dxaOrig="460" w:dyaOrig="260" w14:anchorId="2E105C91">
          <v:shape id="_x0000_i1362" type="#_x0000_t75" style="width:23pt;height:13pt" o:ole="">
            <v:imagedata r:id="rId683" o:title=""/>
          </v:shape>
          <o:OLEObject Type="Embed" ProgID="Equation.DSMT4" ShapeID="_x0000_i1362" DrawAspect="Content" ObjectID="_1697827198" r:id="rId684"/>
        </w:object>
      </w:r>
      <w:r w:rsidR="002D012C" w:rsidRPr="002B0747">
        <w:rPr>
          <w:szCs w:val="21"/>
        </w:rPr>
        <w:t xml:space="preserve"> </w:t>
      </w:r>
      <w:r w:rsidRPr="002B0747">
        <w:rPr>
          <w:szCs w:val="21"/>
        </w:rPr>
        <w:t>the</w:t>
      </w:r>
      <w:r w:rsidR="002D012C" w:rsidRPr="002B0747">
        <w:rPr>
          <w:szCs w:val="21"/>
        </w:rPr>
        <w:t xml:space="preserve"> </w:t>
      </w:r>
      <w:r w:rsidRPr="002B0747">
        <w:rPr>
          <w:szCs w:val="21"/>
        </w:rPr>
        <w:t>following</w:t>
      </w:r>
      <w:r w:rsidR="002D012C" w:rsidRPr="002B0747">
        <w:rPr>
          <w:szCs w:val="21"/>
        </w:rPr>
        <w:t xml:space="preserve"> </w:t>
      </w:r>
      <w:r w:rsidRPr="002B0747">
        <w:rPr>
          <w:szCs w:val="21"/>
        </w:rPr>
        <w:t>representations</w:t>
      </w:r>
      <w:r w:rsidR="002D012C" w:rsidRPr="002B0747">
        <w:rPr>
          <w:szCs w:val="21"/>
        </w:rPr>
        <w:t xml:space="preserve"> </w:t>
      </w:r>
      <w:r w:rsidRPr="002B0747">
        <w:rPr>
          <w:szCs w:val="21"/>
        </w:rPr>
        <w:t>for</w:t>
      </w:r>
      <w:r w:rsidR="002D012C" w:rsidRPr="002B0747">
        <w:rPr>
          <w:szCs w:val="21"/>
        </w:rPr>
        <w:t xml:space="preserve"> </w:t>
      </w:r>
      <w:r w:rsidRPr="002B0747">
        <w:rPr>
          <w:szCs w:val="21"/>
        </w:rPr>
        <w:t>the</w:t>
      </w:r>
      <w:r w:rsidR="002D012C" w:rsidRPr="002B0747">
        <w:rPr>
          <w:szCs w:val="21"/>
        </w:rPr>
        <w:t xml:space="preserve"> </w:t>
      </w:r>
      <w:r w:rsidRPr="002B0747">
        <w:rPr>
          <w:szCs w:val="21"/>
        </w:rPr>
        <w:t>sought-for</w:t>
      </w:r>
      <w:r w:rsidR="002D012C" w:rsidRPr="002B0747">
        <w:rPr>
          <w:szCs w:val="21"/>
        </w:rPr>
        <w:t xml:space="preserve"> </w:t>
      </w:r>
      <w:r w:rsidRPr="002B0747">
        <w:rPr>
          <w:szCs w:val="21"/>
        </w:rPr>
        <w:t>field</w:t>
      </w:r>
      <w:r w:rsidR="002D012C" w:rsidRPr="002B0747">
        <w:rPr>
          <w:szCs w:val="21"/>
        </w:rPr>
        <w:t xml:space="preserve"> </w:t>
      </w:r>
      <w:r w:rsidRPr="002B0747">
        <w:rPr>
          <w:szCs w:val="21"/>
        </w:rPr>
        <w:t>are</w:t>
      </w:r>
      <w:r w:rsidR="002D012C" w:rsidRPr="002B0747">
        <w:rPr>
          <w:szCs w:val="21"/>
        </w:rPr>
        <w:t xml:space="preserve"> </w:t>
      </w:r>
      <w:r w:rsidRPr="002B0747">
        <w:rPr>
          <w:szCs w:val="21"/>
        </w:rPr>
        <w:t>correct:</w:t>
      </w:r>
      <w:r w:rsidR="002D012C" w:rsidRPr="002B0747">
        <w:rPr>
          <w:szCs w:val="21"/>
        </w:rPr>
        <w:t xml:space="preserve"> </w:t>
      </w:r>
    </w:p>
    <w:p w14:paraId="461D1F5C" w14:textId="77777777" w:rsidR="00DB5CCD" w:rsidRPr="002B0747" w:rsidRDefault="00DB5CCD" w:rsidP="006549CB">
      <w:pPr>
        <w:tabs>
          <w:tab w:val="right" w:pos="6595"/>
        </w:tabs>
        <w:rPr>
          <w:szCs w:val="21"/>
        </w:rPr>
      </w:pPr>
    </w:p>
    <w:p w14:paraId="6648F492" w14:textId="77777777" w:rsidR="00DB5CCD" w:rsidRPr="002B0747" w:rsidRDefault="00DB5CCD" w:rsidP="006549CB">
      <w:pPr>
        <w:tabs>
          <w:tab w:val="right" w:pos="6595"/>
        </w:tabs>
        <w:rPr>
          <w:szCs w:val="21"/>
        </w:rPr>
      </w:pPr>
      <w:r w:rsidRPr="002B0747">
        <w:rPr>
          <w:position w:val="-28"/>
          <w:szCs w:val="21"/>
        </w:rPr>
        <w:object w:dxaOrig="5380" w:dyaOrig="660" w14:anchorId="44BBE5C4">
          <v:shape id="_x0000_i1363" type="#_x0000_t75" style="width:268pt;height:33pt" o:ole="">
            <v:imagedata r:id="rId685" o:title=""/>
          </v:shape>
          <o:OLEObject Type="Embed" ProgID="Equation.DSMT4" ShapeID="_x0000_i1363" DrawAspect="Content" ObjectID="_1697827199" r:id="rId686"/>
        </w:object>
      </w:r>
      <w:r w:rsidR="002D012C" w:rsidRPr="002B0747">
        <w:rPr>
          <w:szCs w:val="21"/>
        </w:rPr>
        <w:t xml:space="preserve"> </w:t>
      </w:r>
      <w:r w:rsidR="006549CB" w:rsidRPr="002B0747">
        <w:rPr>
          <w:szCs w:val="21"/>
        </w:rPr>
        <w:tab/>
      </w:r>
      <w:r w:rsidRPr="002B0747">
        <w:rPr>
          <w:szCs w:val="21"/>
        </w:rPr>
        <w:t>(19)</w:t>
      </w:r>
    </w:p>
    <w:p w14:paraId="17DB7150" w14:textId="77777777" w:rsidR="00DB5CCD" w:rsidRPr="002B0747" w:rsidRDefault="00DB5CCD" w:rsidP="006549CB">
      <w:pPr>
        <w:tabs>
          <w:tab w:val="right" w:pos="6595"/>
        </w:tabs>
        <w:rPr>
          <w:szCs w:val="21"/>
        </w:rPr>
      </w:pPr>
    </w:p>
    <w:p w14:paraId="5896CF98" w14:textId="77777777" w:rsidR="00DB5CCD" w:rsidRPr="002B0747" w:rsidRDefault="00DB5CCD" w:rsidP="000E18FE">
      <w:pPr>
        <w:tabs>
          <w:tab w:val="right" w:pos="6595"/>
        </w:tabs>
        <w:ind w:firstLine="0"/>
        <w:rPr>
          <w:szCs w:val="21"/>
        </w:rPr>
      </w:pPr>
      <w:r w:rsidRPr="002B0747">
        <w:rPr>
          <w:szCs w:val="21"/>
        </w:rPr>
        <w:t>Here</w:t>
      </w:r>
      <w:r w:rsidR="002D012C" w:rsidRPr="002B0747">
        <w:rPr>
          <w:szCs w:val="21"/>
        </w:rPr>
        <w:t xml:space="preserve"> </w:t>
      </w:r>
      <w:r w:rsidRPr="002B0747">
        <w:rPr>
          <w:szCs w:val="21"/>
        </w:rPr>
        <w:t>and</w:t>
      </w:r>
      <w:r w:rsidR="002D012C" w:rsidRPr="002B0747">
        <w:rPr>
          <w:szCs w:val="21"/>
        </w:rPr>
        <w:t xml:space="preserve"> </w:t>
      </w:r>
      <w:r w:rsidRPr="002B0747">
        <w:rPr>
          <w:color w:val="000000"/>
          <w:szCs w:val="21"/>
        </w:rPr>
        <w:t>below,</w:t>
      </w:r>
      <w:r w:rsidR="002D012C" w:rsidRPr="002B0747">
        <w:rPr>
          <w:szCs w:val="21"/>
        </w:rPr>
        <w:t xml:space="preserve"> </w:t>
      </w:r>
      <w:r w:rsidR="001D6312" w:rsidRPr="001C0DF3">
        <w:rPr>
          <w:szCs w:val="21"/>
        </w:rPr>
        <w:t>the</w:t>
      </w:r>
      <w:r w:rsidR="001D6312">
        <w:rPr>
          <w:szCs w:val="21"/>
        </w:rPr>
        <w:t xml:space="preserve"> </w:t>
      </w:r>
      <w:r w:rsidRPr="002B0747">
        <w:rPr>
          <w:szCs w:val="21"/>
        </w:rPr>
        <w:t>upper</w:t>
      </w:r>
      <w:r w:rsidR="002D012C" w:rsidRPr="002B0747">
        <w:rPr>
          <w:szCs w:val="21"/>
        </w:rPr>
        <w:t xml:space="preserve"> </w:t>
      </w:r>
      <w:r w:rsidRPr="002B0747">
        <w:rPr>
          <w:szCs w:val="21"/>
        </w:rPr>
        <w:t>indexes</w:t>
      </w:r>
      <w:r w:rsidR="002D012C" w:rsidRPr="002B0747">
        <w:rPr>
          <w:szCs w:val="21"/>
        </w:rPr>
        <w:t xml:space="preserve"> </w:t>
      </w:r>
      <w:r w:rsidRPr="002B0747">
        <w:rPr>
          <w:color w:val="000000"/>
          <w:szCs w:val="21"/>
        </w:rPr>
        <w:t>‘</w:t>
      </w:r>
      <w:r w:rsidRPr="002B0747">
        <w:rPr>
          <w:color w:val="000000"/>
          <w:position w:val="-4"/>
          <w:szCs w:val="21"/>
        </w:rPr>
        <w:object w:dxaOrig="200" w:dyaOrig="200" w14:anchorId="776A67CB">
          <v:shape id="_x0000_i1364" type="#_x0000_t75" style="width:9.5pt;height:9.5pt" o:ole="" fillcolor="window">
            <v:imagedata r:id="rId687" o:title=""/>
          </v:shape>
          <o:OLEObject Type="Embed" ProgID="Equation.DSMT4" ShapeID="_x0000_i1364" DrawAspect="Content" ObjectID="_1697827200" r:id="rId688"/>
        </w:object>
      </w:r>
      <w:r w:rsidRPr="002B0747">
        <w:rPr>
          <w:color w:val="000000"/>
          <w:szCs w:val="21"/>
        </w:rPr>
        <w:t>’</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w:t>
      </w:r>
      <w:r w:rsidRPr="002B0747">
        <w:rPr>
          <w:color w:val="000000"/>
          <w:position w:val="-4"/>
          <w:szCs w:val="21"/>
        </w:rPr>
        <w:object w:dxaOrig="200" w:dyaOrig="139" w14:anchorId="481CBD8C">
          <v:shape id="_x0000_i1365" type="#_x0000_t75" style="width:9.5pt;height:6.5pt" o:ole="" fillcolor="window">
            <v:imagedata r:id="rId689" o:title=""/>
          </v:shape>
          <o:OLEObject Type="Embed" ProgID="Equation.DSMT4" ShapeID="_x0000_i1365" DrawAspect="Content" ObjectID="_1697827201" r:id="rId690"/>
        </w:object>
      </w:r>
      <w:r w:rsidRPr="002B0747">
        <w:rPr>
          <w:color w:val="000000"/>
          <w:szCs w:val="21"/>
        </w:rPr>
        <w:t>’</w:t>
      </w:r>
      <w:r w:rsidR="002D012C" w:rsidRPr="002B0747">
        <w:rPr>
          <w:color w:val="000000"/>
          <w:szCs w:val="21"/>
        </w:rPr>
        <w:t xml:space="preserve"> </w:t>
      </w:r>
      <w:r w:rsidRPr="002B0747">
        <w:rPr>
          <w:color w:val="000000"/>
          <w:szCs w:val="21"/>
        </w:rPr>
        <w:t>correspond</w:t>
      </w:r>
      <w:r w:rsidR="002D012C" w:rsidRPr="002B0747">
        <w:rPr>
          <w:color w:val="000000"/>
          <w:szCs w:val="21"/>
        </w:rPr>
        <w:t xml:space="preserve"> </w:t>
      </w:r>
      <w:r w:rsidRPr="002B0747">
        <w:rPr>
          <w:color w:val="000000"/>
          <w:szCs w:val="21"/>
        </w:rPr>
        <w:t>respectively</w:t>
      </w:r>
      <w:r w:rsidR="002D012C" w:rsidRPr="002B0747">
        <w:rPr>
          <w:color w:val="000000"/>
          <w:szCs w:val="21"/>
        </w:rPr>
        <w:t xml:space="preserve"> </w:t>
      </w:r>
      <w:r w:rsidRPr="002B0747">
        <w:rPr>
          <w:color w:val="000000"/>
          <w:szCs w:val="21"/>
        </w:rPr>
        <w:t>to</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areas</w:t>
      </w:r>
      <w:r w:rsidR="002D012C" w:rsidRPr="002B0747">
        <w:rPr>
          <w:color w:val="000000"/>
          <w:szCs w:val="21"/>
        </w:rPr>
        <w:t xml:space="preserve"> </w:t>
      </w:r>
      <w:r w:rsidRPr="002B0747">
        <w:rPr>
          <w:color w:val="000000"/>
          <w:position w:val="-4"/>
          <w:szCs w:val="21"/>
        </w:rPr>
        <w:object w:dxaOrig="240" w:dyaOrig="240" w14:anchorId="11A085CB">
          <v:shape id="_x0000_i1366" type="#_x0000_t75" style="width:12pt;height:12pt" o:ole="">
            <v:imagedata r:id="rId691" o:title=""/>
          </v:shape>
          <o:OLEObject Type="Embed" ProgID="Equation.DSMT4" ShapeID="_x0000_i1366" DrawAspect="Content" ObjectID="_1697827202" r:id="rId692"/>
        </w:objec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position w:val="-4"/>
          <w:szCs w:val="21"/>
        </w:rPr>
        <w:object w:dxaOrig="220" w:dyaOrig="240" w14:anchorId="56397FBB">
          <v:shape id="_x0000_i1367" type="#_x0000_t75" style="width:11pt;height:12pt" o:ole="">
            <v:imagedata r:id="rId693" o:title=""/>
          </v:shape>
          <o:OLEObject Type="Embed" ProgID="Equation.DSMT4" ShapeID="_x0000_i1367" DrawAspect="Content" ObjectID="_1697827203" r:id="rId694"/>
        </w:object>
      </w:r>
      <w:r w:rsidRPr="002B0747">
        <w:rPr>
          <w:color w:val="000000"/>
          <w:szCs w:val="21"/>
        </w:rPr>
        <w:t>.</w:t>
      </w:r>
      <w:r w:rsidR="002D012C" w:rsidRPr="002B0747">
        <w:rPr>
          <w:color w:val="000000"/>
          <w:szCs w:val="21"/>
        </w:rPr>
        <w:t xml:space="preserve"> </w:t>
      </w:r>
      <w:r w:rsidRPr="002B0747">
        <w:rPr>
          <w:szCs w:val="21"/>
        </w:rPr>
        <w:t>The</w:t>
      </w:r>
      <w:r w:rsidR="002D012C" w:rsidRPr="002B0747">
        <w:rPr>
          <w:szCs w:val="21"/>
        </w:rPr>
        <w:t xml:space="preserve"> </w:t>
      </w:r>
      <w:r w:rsidRPr="002B0747">
        <w:rPr>
          <w:szCs w:val="21"/>
        </w:rPr>
        <w:t>EACs</w:t>
      </w:r>
      <w:r w:rsidR="002D012C" w:rsidRPr="002B0747">
        <w:rPr>
          <w:szCs w:val="21"/>
        </w:rPr>
        <w:t xml:space="preserve"> </w:t>
      </w:r>
      <w:r w:rsidRPr="002B0747">
        <w:rPr>
          <w:position w:val="-18"/>
          <w:szCs w:val="21"/>
        </w:rPr>
        <w:object w:dxaOrig="1840" w:dyaOrig="440" w14:anchorId="76E6119B">
          <v:shape id="_x0000_i1368" type="#_x0000_t75" style="width:92.5pt;height:21.5pt" o:ole="">
            <v:imagedata r:id="rId695" o:title=""/>
          </v:shape>
          <o:OLEObject Type="Embed" ProgID="Equation.DSMT4" ShapeID="_x0000_i1368" DrawAspect="Content" ObjectID="_1697827204" r:id="rId696"/>
        </w:object>
      </w:r>
      <w:r w:rsidR="002D012C" w:rsidRPr="002B0747">
        <w:rPr>
          <w:szCs w:val="21"/>
        </w:rPr>
        <w:t xml:space="preserve"> </w:t>
      </w:r>
      <w:r w:rsidRPr="002B0747">
        <w:rPr>
          <w:szCs w:val="21"/>
        </w:rPr>
        <w:t>are</w:t>
      </w:r>
      <w:r w:rsidR="002D012C" w:rsidRPr="002B0747">
        <w:rPr>
          <w:szCs w:val="21"/>
        </w:rPr>
        <w:t xml:space="preserve"> </w:t>
      </w:r>
      <w:r w:rsidRPr="002B0747">
        <w:rPr>
          <w:szCs w:val="21"/>
        </w:rPr>
        <w:t>obtained</w:t>
      </w:r>
      <w:r w:rsidR="002D012C" w:rsidRPr="002B0747">
        <w:rPr>
          <w:szCs w:val="21"/>
        </w:rPr>
        <w:t xml:space="preserve"> </w:t>
      </w:r>
      <w:r w:rsidRPr="002B0747">
        <w:rPr>
          <w:szCs w:val="21"/>
        </w:rPr>
        <w:t>by</w:t>
      </w:r>
      <w:r w:rsidR="002D012C" w:rsidRPr="002B0747">
        <w:rPr>
          <w:szCs w:val="21"/>
        </w:rPr>
        <w:t xml:space="preserve"> </w:t>
      </w:r>
      <w:r w:rsidRPr="002B0747">
        <w:rPr>
          <w:szCs w:val="21"/>
        </w:rPr>
        <w:t>substituting</w:t>
      </w:r>
      <w:r w:rsidR="002D012C" w:rsidRPr="002B0747">
        <w:rPr>
          <w:szCs w:val="21"/>
        </w:rPr>
        <w:t xml:space="preserve"> </w:t>
      </w:r>
      <w:r w:rsidRPr="002B0747">
        <w:rPr>
          <w:szCs w:val="21"/>
        </w:rPr>
        <w:t>the</w:t>
      </w:r>
      <w:r w:rsidR="002D012C" w:rsidRPr="002B0747">
        <w:rPr>
          <w:szCs w:val="21"/>
        </w:rPr>
        <w:t xml:space="preserve"> </w:t>
      </w:r>
      <w:r w:rsidRPr="002B0747">
        <w:rPr>
          <w:szCs w:val="21"/>
        </w:rPr>
        <w:t>values</w:t>
      </w:r>
      <w:r w:rsidR="002D012C" w:rsidRPr="002B0747">
        <w:rPr>
          <w:szCs w:val="21"/>
        </w:rPr>
        <w:t xml:space="preserve"> </w:t>
      </w:r>
      <w:r w:rsidRPr="002B0747">
        <w:rPr>
          <w:position w:val="-10"/>
          <w:szCs w:val="21"/>
        </w:rPr>
        <w:object w:dxaOrig="560" w:dyaOrig="340" w14:anchorId="733E5DFE">
          <v:shape id="_x0000_i1369" type="#_x0000_t75" style="width:29pt;height:17.5pt" o:ole="">
            <v:imagedata r:id="rId697" o:title=""/>
          </v:shape>
          <o:OLEObject Type="Embed" ProgID="Equation.DSMT4" ShapeID="_x0000_i1369" DrawAspect="Content" ObjectID="_1697827205" r:id="rId698"/>
        </w:object>
      </w:r>
      <w:r w:rsidR="002D012C" w:rsidRPr="002B0747">
        <w:rPr>
          <w:szCs w:val="21"/>
        </w:rPr>
        <w:t xml:space="preserve"> </w:t>
      </w:r>
      <w:r w:rsidRPr="002B0747">
        <w:rPr>
          <w:szCs w:val="21"/>
        </w:rPr>
        <w:t>(</w:t>
      </w:r>
      <w:r w:rsidRPr="002B0747">
        <w:rPr>
          <w:position w:val="-12"/>
          <w:szCs w:val="21"/>
        </w:rPr>
        <w:object w:dxaOrig="639" w:dyaOrig="360" w14:anchorId="3AA8CEB0">
          <v:shape id="_x0000_i1370" type="#_x0000_t75" style="width:31.5pt;height:18pt" o:ole="">
            <v:imagedata r:id="rId699" o:title=""/>
          </v:shape>
          <o:OLEObject Type="Embed" ProgID="Equation.DSMT4" ShapeID="_x0000_i1370" DrawAspect="Content" ObjectID="_1697827206" r:id="rId700"/>
        </w:object>
      </w:r>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position w:val="-10"/>
          <w:szCs w:val="21"/>
        </w:rPr>
        <w:object w:dxaOrig="680" w:dyaOrig="340" w14:anchorId="790E01B0">
          <v:shape id="_x0000_i1371" type="#_x0000_t75" style="width:34pt;height:17.5pt" o:ole="">
            <v:imagedata r:id="rId701" o:title=""/>
          </v:shape>
          <o:OLEObject Type="Embed" ProgID="Equation.DSMT4" ShapeID="_x0000_i1371" DrawAspect="Content" ObjectID="_1697827207" r:id="rId702"/>
        </w:object>
      </w:r>
      <w:r w:rsidR="002D012C" w:rsidRPr="002B0747">
        <w:rPr>
          <w:szCs w:val="21"/>
        </w:rPr>
        <w:t xml:space="preserve"> </w:t>
      </w:r>
      <w:r w:rsidRPr="002B0747">
        <w:rPr>
          <w:szCs w:val="21"/>
        </w:rPr>
        <w:t>(</w:t>
      </w:r>
      <w:r w:rsidRPr="002B0747">
        <w:rPr>
          <w:position w:val="-12"/>
          <w:szCs w:val="21"/>
        </w:rPr>
        <w:object w:dxaOrig="639" w:dyaOrig="360" w14:anchorId="2963AF48">
          <v:shape id="_x0000_i1372" type="#_x0000_t75" style="width:31.5pt;height:18pt" o:ole="">
            <v:imagedata r:id="rId703" o:title=""/>
          </v:shape>
          <o:OLEObject Type="Embed" ProgID="Equation.DSMT4" ShapeID="_x0000_i1372" DrawAspect="Content" ObjectID="_1697827208" r:id="rId704"/>
        </w:object>
      </w:r>
      <w:r w:rsidRPr="002B0747">
        <w:rPr>
          <w:szCs w:val="21"/>
        </w:rPr>
        <w:t>)</w:t>
      </w:r>
      <w:r w:rsidR="002D012C" w:rsidRPr="002B0747">
        <w:rPr>
          <w:szCs w:val="21"/>
        </w:rPr>
        <w:t xml:space="preserve"> </w:t>
      </w:r>
      <w:r w:rsidRPr="002B0747">
        <w:rPr>
          <w:szCs w:val="21"/>
        </w:rPr>
        <w:t>into</w:t>
      </w:r>
      <w:r w:rsidR="002D012C" w:rsidRPr="002B0747">
        <w:rPr>
          <w:szCs w:val="21"/>
        </w:rPr>
        <w:t xml:space="preserve"> </w:t>
      </w:r>
      <w:r w:rsidRPr="002B0747">
        <w:rPr>
          <w:szCs w:val="21"/>
        </w:rPr>
        <w:t>(18b)</w:t>
      </w:r>
      <w:r w:rsidR="002D012C" w:rsidRPr="002B0747">
        <w:rPr>
          <w:szCs w:val="21"/>
        </w:rPr>
        <w:t xml:space="preserve"> </w:t>
      </w:r>
      <w:r w:rsidRPr="002B0747">
        <w:rPr>
          <w:szCs w:val="21"/>
        </w:rPr>
        <w:t>and</w:t>
      </w:r>
      <w:r w:rsidR="002D012C" w:rsidRPr="002B0747">
        <w:rPr>
          <w:szCs w:val="21"/>
        </w:rPr>
        <w:t xml:space="preserve"> </w:t>
      </w:r>
      <w:r w:rsidRPr="002B0747">
        <w:rPr>
          <w:szCs w:val="21"/>
        </w:rPr>
        <w:t>(18c).</w:t>
      </w:r>
    </w:p>
    <w:p w14:paraId="2CA6E9A3" w14:textId="77777777" w:rsidR="00DB5CCD" w:rsidRPr="002B0747" w:rsidRDefault="00DB5CCD" w:rsidP="006549CB">
      <w:pPr>
        <w:tabs>
          <w:tab w:val="right" w:pos="6595"/>
        </w:tabs>
        <w:rPr>
          <w:szCs w:val="21"/>
        </w:rPr>
      </w:pPr>
      <w:r w:rsidRPr="002B0747">
        <w:rPr>
          <w:szCs w:val="21"/>
        </w:rPr>
        <w:t>Suppose</w:t>
      </w:r>
      <w:r w:rsidR="002D012C" w:rsidRPr="002B0747">
        <w:rPr>
          <w:szCs w:val="21"/>
        </w:rPr>
        <w:t xml:space="preserve"> </w:t>
      </w:r>
      <w:r w:rsidRPr="002B0747">
        <w:rPr>
          <w:szCs w:val="21"/>
        </w:rPr>
        <w:t>all</w:t>
      </w:r>
      <w:r w:rsidR="002D012C" w:rsidRPr="002B0747">
        <w:rPr>
          <w:szCs w:val="21"/>
        </w:rPr>
        <w:t xml:space="preserve"> </w:t>
      </w:r>
      <w:r w:rsidRPr="002B0747">
        <w:rPr>
          <w:szCs w:val="21"/>
        </w:rPr>
        <w:t>sources</w:t>
      </w:r>
      <w:r w:rsidR="002D012C" w:rsidRPr="002B0747">
        <w:rPr>
          <w:szCs w:val="21"/>
        </w:rPr>
        <w:t xml:space="preserve"> </w:t>
      </w:r>
      <w:r w:rsidRPr="002B0747">
        <w:rPr>
          <w:szCs w:val="21"/>
        </w:rPr>
        <w:t>are</w:t>
      </w:r>
      <w:r w:rsidR="002D012C" w:rsidRPr="002B0747">
        <w:rPr>
          <w:szCs w:val="21"/>
        </w:rPr>
        <w:t xml:space="preserve"> </w:t>
      </w:r>
      <w:r w:rsidRPr="002B0747">
        <w:rPr>
          <w:szCs w:val="21"/>
        </w:rPr>
        <w:t>‘relocated’</w:t>
      </w:r>
      <w:r w:rsidR="002D012C" w:rsidRPr="002B0747">
        <w:rPr>
          <w:szCs w:val="21"/>
        </w:rPr>
        <w:t xml:space="preserve"> </w:t>
      </w:r>
      <w:r w:rsidRPr="002B0747">
        <w:rPr>
          <w:szCs w:val="21"/>
        </w:rPr>
        <w:t>from</w:t>
      </w:r>
      <w:r w:rsidR="002D012C" w:rsidRPr="002B0747">
        <w:rPr>
          <w:szCs w:val="21"/>
        </w:rPr>
        <w:t xml:space="preserve"> </w:t>
      </w:r>
      <w:r w:rsidRPr="002B0747">
        <w:rPr>
          <w:szCs w:val="21"/>
        </w:rPr>
        <w:t>the</w:t>
      </w:r>
      <w:r w:rsidR="002D012C" w:rsidRPr="002B0747">
        <w:rPr>
          <w:szCs w:val="21"/>
        </w:rPr>
        <w:t xml:space="preserve"> </w:t>
      </w:r>
      <w:r w:rsidRPr="002B0747">
        <w:rPr>
          <w:szCs w:val="21"/>
        </w:rPr>
        <w:t>domain</w:t>
      </w:r>
      <w:r w:rsidR="002D012C" w:rsidRPr="002B0747">
        <w:rPr>
          <w:szCs w:val="21"/>
        </w:rPr>
        <w:t xml:space="preserve"> </w:t>
      </w:r>
      <w:r w:rsidRPr="002B0747">
        <w:rPr>
          <w:position w:val="-10"/>
          <w:szCs w:val="21"/>
        </w:rPr>
        <w:object w:dxaOrig="380" w:dyaOrig="320" w14:anchorId="704817D3">
          <v:shape id="_x0000_i1373" type="#_x0000_t75" style="width:19pt;height:15.5pt" o:ole="">
            <v:imagedata r:id="rId705" o:title=""/>
          </v:shape>
          <o:OLEObject Type="Embed" ProgID="Equation.DSMT4" ShapeID="_x0000_i1373" DrawAspect="Content" ObjectID="_1697827209" r:id="rId706"/>
        </w:object>
      </w:r>
      <w:r w:rsidR="002D012C" w:rsidRPr="002B0747">
        <w:rPr>
          <w:szCs w:val="21"/>
        </w:rPr>
        <w:t xml:space="preserve"> </w:t>
      </w:r>
      <w:r w:rsidRPr="002B0747">
        <w:rPr>
          <w:szCs w:val="21"/>
        </w:rPr>
        <w:t>into</w:t>
      </w:r>
      <w:r w:rsidR="002D012C" w:rsidRPr="002B0747">
        <w:rPr>
          <w:szCs w:val="21"/>
        </w:rPr>
        <w:t xml:space="preserve"> </w:t>
      </w:r>
      <w:r w:rsidRPr="002B0747">
        <w:rPr>
          <w:szCs w:val="21"/>
        </w:rPr>
        <w:t>the</w:t>
      </w:r>
      <w:r w:rsidR="002D012C" w:rsidRPr="002B0747">
        <w:rPr>
          <w:szCs w:val="21"/>
        </w:rPr>
        <w:t xml:space="preserve"> </w:t>
      </w:r>
      <w:r w:rsidRPr="002B0747">
        <w:rPr>
          <w:szCs w:val="21"/>
        </w:rPr>
        <w:t>domain</w:t>
      </w:r>
      <w:r w:rsidR="002D012C" w:rsidRPr="002B0747">
        <w:rPr>
          <w:szCs w:val="21"/>
        </w:rPr>
        <w:t xml:space="preserve"> </w:t>
      </w:r>
      <w:r w:rsidRPr="002B0747">
        <w:rPr>
          <w:position w:val="-4"/>
          <w:szCs w:val="21"/>
        </w:rPr>
        <w:object w:dxaOrig="240" w:dyaOrig="240" w14:anchorId="18C6DC1C">
          <v:shape id="_x0000_i1374" type="#_x0000_t75" style="width:12pt;height:12pt" o:ole="">
            <v:imagedata r:id="rId707" o:title=""/>
          </v:shape>
          <o:OLEObject Type="Embed" ProgID="Equation.DSMT4" ShapeID="_x0000_i1374" DrawAspect="Content" ObjectID="_1697827210" r:id="rId708"/>
        </w:object>
      </w:r>
      <w:r w:rsidRPr="002B0747">
        <w:rPr>
          <w:szCs w:val="21"/>
        </w:rPr>
        <w:t>,</w:t>
      </w:r>
      <w:r w:rsidR="002D012C" w:rsidRPr="002B0747">
        <w:rPr>
          <w:szCs w:val="21"/>
        </w:rPr>
        <w:t xml:space="preserve"> </w:t>
      </w:r>
      <w:r w:rsidRPr="002B0747">
        <w:rPr>
          <w:szCs w:val="21"/>
        </w:rPr>
        <w:t>where</w:t>
      </w:r>
      <w:r w:rsidR="002D012C" w:rsidRPr="002B0747">
        <w:rPr>
          <w:szCs w:val="21"/>
        </w:rPr>
        <w:t xml:space="preserve"> </w:t>
      </w:r>
      <w:r w:rsidRPr="002B0747">
        <w:rPr>
          <w:szCs w:val="21"/>
        </w:rPr>
        <w:t>they</w:t>
      </w:r>
      <w:r w:rsidR="002D012C" w:rsidRPr="002B0747">
        <w:rPr>
          <w:szCs w:val="21"/>
        </w:rPr>
        <w:t xml:space="preserve"> </w:t>
      </w:r>
      <w:r w:rsidRPr="002B0747">
        <w:rPr>
          <w:szCs w:val="21"/>
        </w:rPr>
        <w:t>generate</w:t>
      </w:r>
      <w:r w:rsidR="002D012C" w:rsidRPr="002B0747">
        <w:rPr>
          <w:szCs w:val="21"/>
        </w:rPr>
        <w:t xml:space="preserve"> </w:t>
      </w:r>
      <w:r w:rsidRPr="002B0747">
        <w:rPr>
          <w:szCs w:val="21"/>
        </w:rPr>
        <w:t>the</w:t>
      </w:r>
      <w:r w:rsidR="002D012C" w:rsidRPr="002B0747">
        <w:rPr>
          <w:szCs w:val="21"/>
        </w:rPr>
        <w:t xml:space="preserve"> </w:t>
      </w:r>
      <w:r w:rsidRPr="001C0DF3">
        <w:rPr>
          <w:i/>
          <w:szCs w:val="21"/>
          <w:highlight w:val="yellow"/>
        </w:rPr>
        <w:t>pulsed</w:t>
      </w:r>
      <w:r w:rsidR="002D012C" w:rsidRPr="001C0DF3">
        <w:rPr>
          <w:i/>
          <w:szCs w:val="21"/>
          <w:highlight w:val="yellow"/>
        </w:rPr>
        <w:t xml:space="preserve"> </w:t>
      </w:r>
      <w:r w:rsidRPr="001C0DF3">
        <w:rPr>
          <w:i/>
          <w:szCs w:val="21"/>
          <w:highlight w:val="yellow"/>
        </w:rPr>
        <w:t>wave</w:t>
      </w:r>
    </w:p>
    <w:p w14:paraId="1A5DEFE1" w14:textId="77777777" w:rsidR="00DB5CCD" w:rsidRPr="002B0747" w:rsidRDefault="00DB5CCD" w:rsidP="006549CB">
      <w:pPr>
        <w:tabs>
          <w:tab w:val="right" w:pos="6595"/>
        </w:tabs>
        <w:rPr>
          <w:szCs w:val="21"/>
        </w:rPr>
      </w:pPr>
    </w:p>
    <w:p w14:paraId="20C8402A" w14:textId="77777777" w:rsidR="00DB5CCD" w:rsidRPr="002B0747" w:rsidRDefault="00DB5CCD" w:rsidP="006549CB">
      <w:pPr>
        <w:tabs>
          <w:tab w:val="right" w:pos="6595"/>
        </w:tabs>
        <w:rPr>
          <w:szCs w:val="21"/>
        </w:rPr>
      </w:pPr>
      <w:r w:rsidRPr="002B0747">
        <w:rPr>
          <w:position w:val="-26"/>
          <w:szCs w:val="21"/>
        </w:rPr>
        <w:object w:dxaOrig="5600" w:dyaOrig="620" w14:anchorId="1FF6EBBA">
          <v:shape id="_x0000_i1375" type="#_x0000_t75" style="width:279.5pt;height:30.5pt" o:ole="">
            <v:imagedata r:id="rId709" o:title=""/>
          </v:shape>
          <o:OLEObject Type="Embed" ProgID="Equation.DSMT4" ShapeID="_x0000_i1375" DrawAspect="Content" ObjectID="_1697827211" r:id="rId710"/>
        </w:object>
      </w:r>
      <w:r w:rsidR="002D012C" w:rsidRPr="002B0747">
        <w:rPr>
          <w:szCs w:val="21"/>
        </w:rPr>
        <w:t xml:space="preserve"> </w:t>
      </w:r>
      <w:r w:rsidR="006549CB" w:rsidRPr="002B0747">
        <w:rPr>
          <w:szCs w:val="21"/>
        </w:rPr>
        <w:tab/>
      </w:r>
      <w:r w:rsidRPr="002B0747">
        <w:rPr>
          <w:szCs w:val="21"/>
        </w:rPr>
        <w:t>(20)</w:t>
      </w:r>
    </w:p>
    <w:p w14:paraId="3D52524A" w14:textId="77777777" w:rsidR="00DB5CCD" w:rsidRPr="002B0747" w:rsidRDefault="00DB5CCD" w:rsidP="006549CB">
      <w:pPr>
        <w:tabs>
          <w:tab w:val="right" w:pos="6595"/>
        </w:tabs>
        <w:rPr>
          <w:szCs w:val="21"/>
        </w:rPr>
      </w:pPr>
    </w:p>
    <w:p w14:paraId="1A2BC238" w14:textId="77777777" w:rsidR="00DB5CCD" w:rsidRPr="002B0747" w:rsidRDefault="00DB5CCD" w:rsidP="006549CB">
      <w:pPr>
        <w:tabs>
          <w:tab w:val="right" w:pos="6595"/>
        </w:tabs>
        <w:ind w:firstLine="0"/>
        <w:rPr>
          <w:szCs w:val="21"/>
        </w:rPr>
      </w:pPr>
      <w:r w:rsidRPr="002B0747">
        <w:rPr>
          <w:szCs w:val="21"/>
        </w:rPr>
        <w:t>which</w:t>
      </w:r>
      <w:r w:rsidR="002D012C" w:rsidRPr="002B0747">
        <w:rPr>
          <w:szCs w:val="21"/>
        </w:rPr>
        <w:t xml:space="preserve"> </w:t>
      </w:r>
      <w:r w:rsidRPr="002B0747">
        <w:rPr>
          <w:szCs w:val="21"/>
        </w:rPr>
        <w:t>is</w:t>
      </w:r>
      <w:r w:rsidR="002D012C" w:rsidRPr="002B0747">
        <w:rPr>
          <w:szCs w:val="21"/>
        </w:rPr>
        <w:t xml:space="preserve"> </w:t>
      </w:r>
      <w:r w:rsidRPr="002B0747">
        <w:rPr>
          <w:szCs w:val="21"/>
        </w:rPr>
        <w:t>incident</w:t>
      </w:r>
      <w:r w:rsidR="002D012C" w:rsidRPr="001D6312">
        <w:rPr>
          <w:szCs w:val="21"/>
        </w:rPr>
        <w:t xml:space="preserve"> </w:t>
      </w:r>
      <w:r w:rsidR="001D6312" w:rsidRPr="001C0DF3">
        <w:rPr>
          <w:szCs w:val="21"/>
        </w:rPr>
        <w:t>to</w:t>
      </w:r>
      <w:r w:rsidR="002D012C" w:rsidRPr="001D6312">
        <w:rPr>
          <w:szCs w:val="21"/>
        </w:rPr>
        <w:t xml:space="preserve"> </w:t>
      </w:r>
      <w:r w:rsidRPr="002B0747">
        <w:rPr>
          <w:szCs w:val="21"/>
        </w:rPr>
        <w:t>the</w:t>
      </w:r>
      <w:r w:rsidR="002D012C" w:rsidRPr="002B0747">
        <w:rPr>
          <w:szCs w:val="21"/>
        </w:rPr>
        <w:t xml:space="preserve"> </w:t>
      </w:r>
      <w:r w:rsidRPr="002B0747">
        <w:rPr>
          <w:szCs w:val="21"/>
        </w:rPr>
        <w:t>boundary</w:t>
      </w:r>
      <w:r w:rsidR="002D012C" w:rsidRPr="002B0747">
        <w:rPr>
          <w:szCs w:val="21"/>
        </w:rPr>
        <w:t xml:space="preserve"> </w:t>
      </w:r>
      <w:r w:rsidRPr="002B0747">
        <w:rPr>
          <w:position w:val="-4"/>
          <w:szCs w:val="21"/>
        </w:rPr>
        <w:object w:dxaOrig="260" w:dyaOrig="279" w14:anchorId="5EBDF1F8">
          <v:shape id="_x0000_i1376" type="#_x0000_t75" style="width:13pt;height:14.5pt" o:ole="">
            <v:imagedata r:id="rId711" o:title=""/>
          </v:shape>
          <o:OLEObject Type="Embed" ProgID="Equation.DSMT4" ShapeID="_x0000_i1376" DrawAspect="Content" ObjectID="_1697827212" r:id="rId712"/>
        </w:object>
      </w:r>
      <w:r w:rsidR="002D012C" w:rsidRPr="002B0747">
        <w:rPr>
          <w:szCs w:val="21"/>
        </w:rPr>
        <w:t xml:space="preserve"> </w:t>
      </w:r>
      <w:r w:rsidRPr="002B0747">
        <w:rPr>
          <w:szCs w:val="21"/>
        </w:rPr>
        <w:t>at</w:t>
      </w:r>
      <w:r w:rsidR="002D012C" w:rsidRPr="002B0747">
        <w:rPr>
          <w:szCs w:val="21"/>
        </w:rPr>
        <w:t xml:space="preserve"> </w:t>
      </w:r>
      <w:r w:rsidRPr="002B0747">
        <w:rPr>
          <w:position w:val="-6"/>
          <w:szCs w:val="21"/>
        </w:rPr>
        <w:object w:dxaOrig="460" w:dyaOrig="260" w14:anchorId="37F8A829">
          <v:shape id="_x0000_i1377" type="#_x0000_t75" style="width:23pt;height:13pt" o:ole="">
            <v:imagedata r:id="rId713" o:title=""/>
          </v:shape>
          <o:OLEObject Type="Embed" ProgID="Equation.DSMT4" ShapeID="_x0000_i1377" DrawAspect="Content" ObjectID="_1697827213" r:id="rId714"/>
        </w:object>
      </w:r>
      <w:r w:rsidRPr="002B0747">
        <w:rPr>
          <w:szCs w:val="21"/>
        </w:rPr>
        <w:t>.</w:t>
      </w:r>
      <w:r w:rsidR="002D012C" w:rsidRPr="002B0747">
        <w:rPr>
          <w:szCs w:val="21"/>
        </w:rPr>
        <w:t xml:space="preserve"> </w:t>
      </w:r>
      <w:r w:rsidRPr="002B0747">
        <w:rPr>
          <w:szCs w:val="21"/>
        </w:rPr>
        <w:t>Then</w:t>
      </w:r>
      <w:r w:rsidR="002D012C" w:rsidRPr="002B0747">
        <w:rPr>
          <w:szCs w:val="21"/>
        </w:rPr>
        <w:t xml:space="preserve"> </w:t>
      </w:r>
      <w:r w:rsidRPr="002B0747">
        <w:rPr>
          <w:szCs w:val="21"/>
        </w:rPr>
        <w:t>the</w:t>
      </w:r>
      <w:r w:rsidR="002D012C" w:rsidRPr="002B0747">
        <w:rPr>
          <w:szCs w:val="21"/>
        </w:rPr>
        <w:t xml:space="preserve"> </w:t>
      </w:r>
      <w:r w:rsidRPr="002B0747">
        <w:rPr>
          <w:szCs w:val="21"/>
        </w:rPr>
        <w:t>problems</w:t>
      </w:r>
      <w:r w:rsidR="002D012C" w:rsidRPr="002B0747">
        <w:rPr>
          <w:szCs w:val="21"/>
        </w:rPr>
        <w:t xml:space="preserve"> </w:t>
      </w:r>
      <w:r w:rsidRPr="002B0747">
        <w:rPr>
          <w:szCs w:val="21"/>
        </w:rPr>
        <w:t>(18)</w:t>
      </w:r>
      <w:r w:rsidR="002D012C" w:rsidRPr="002B0747">
        <w:rPr>
          <w:szCs w:val="21"/>
        </w:rPr>
        <w:t xml:space="preserve"> </w:t>
      </w:r>
      <w:r w:rsidRPr="002B0747">
        <w:rPr>
          <w:szCs w:val="21"/>
        </w:rPr>
        <w:t>should</w:t>
      </w:r>
      <w:r w:rsidR="002D012C" w:rsidRPr="002B0747">
        <w:rPr>
          <w:szCs w:val="21"/>
        </w:rPr>
        <w:t xml:space="preserve"> </w:t>
      </w:r>
      <w:r w:rsidRPr="002B0747">
        <w:rPr>
          <w:szCs w:val="21"/>
        </w:rPr>
        <w:t>be</w:t>
      </w:r>
      <w:r w:rsidR="002D012C" w:rsidRPr="002B0747">
        <w:rPr>
          <w:szCs w:val="21"/>
        </w:rPr>
        <w:t xml:space="preserve"> </w:t>
      </w:r>
      <w:r w:rsidRPr="002B0747">
        <w:rPr>
          <w:szCs w:val="21"/>
        </w:rPr>
        <w:t>rewritten</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form</w:t>
      </w:r>
      <w:r w:rsidR="002D012C" w:rsidRPr="002B0747">
        <w:rPr>
          <w:szCs w:val="21"/>
        </w:rPr>
        <w:t xml:space="preserve"> </w:t>
      </w:r>
      <w:r w:rsidRPr="002B0747">
        <w:rPr>
          <w:szCs w:val="21"/>
        </w:rPr>
        <w:t>[14]:</w:t>
      </w:r>
    </w:p>
    <w:p w14:paraId="1BC68FF3" w14:textId="77777777" w:rsidR="00DB5CCD" w:rsidRPr="002B0747" w:rsidRDefault="00DB5CCD" w:rsidP="006549CB">
      <w:pPr>
        <w:tabs>
          <w:tab w:val="right" w:pos="6595"/>
        </w:tabs>
        <w:rPr>
          <w:szCs w:val="21"/>
        </w:rPr>
      </w:pPr>
    </w:p>
    <w:p w14:paraId="2B8D1A32" w14:textId="77777777" w:rsidR="00DB5CCD" w:rsidRPr="002B0747" w:rsidRDefault="006549CB" w:rsidP="006549CB">
      <w:pPr>
        <w:tabs>
          <w:tab w:val="right" w:pos="6595"/>
        </w:tabs>
        <w:rPr>
          <w:szCs w:val="21"/>
        </w:rPr>
      </w:pPr>
      <w:r w:rsidRPr="002B0747">
        <w:rPr>
          <w:position w:val="-160"/>
          <w:szCs w:val="21"/>
        </w:rPr>
        <w:object w:dxaOrig="6120" w:dyaOrig="3300" w14:anchorId="59580A67">
          <v:shape id="_x0000_i1378" type="#_x0000_t75" style="width:276pt;height:148.5pt" o:ole="">
            <v:imagedata r:id="rId715" o:title=""/>
          </v:shape>
          <o:OLEObject Type="Embed" ProgID="Equation.DSMT4" ShapeID="_x0000_i1378" DrawAspect="Content" ObjectID="_1697827214" r:id="rId716"/>
        </w:object>
      </w:r>
      <w:r w:rsidRPr="002B0747">
        <w:rPr>
          <w:szCs w:val="21"/>
        </w:rPr>
        <w:tab/>
      </w:r>
      <w:r w:rsidR="00DB5CCD" w:rsidRPr="002B0747">
        <w:rPr>
          <w:szCs w:val="21"/>
        </w:rPr>
        <w:t>(21a)</w:t>
      </w:r>
    </w:p>
    <w:p w14:paraId="5F32BD7D" w14:textId="77777777" w:rsidR="006549CB" w:rsidRPr="002B0747" w:rsidRDefault="006549CB" w:rsidP="006549CB">
      <w:pPr>
        <w:tabs>
          <w:tab w:val="right" w:pos="6595"/>
        </w:tabs>
        <w:rPr>
          <w:szCs w:val="21"/>
        </w:rPr>
      </w:pPr>
    </w:p>
    <w:p w14:paraId="389C4FA2" w14:textId="77777777" w:rsidR="00DB5CCD" w:rsidRPr="002B0747" w:rsidRDefault="00DB5CCD" w:rsidP="006549CB">
      <w:pPr>
        <w:tabs>
          <w:tab w:val="right" w:pos="6595"/>
        </w:tabs>
        <w:rPr>
          <w:szCs w:val="21"/>
        </w:rPr>
      </w:pPr>
      <w:r w:rsidRPr="002B0747">
        <w:rPr>
          <w:position w:val="-74"/>
          <w:szCs w:val="21"/>
        </w:rPr>
        <w:object w:dxaOrig="5600" w:dyaOrig="2120" w14:anchorId="219405A2">
          <v:shape id="_x0000_i1379" type="#_x0000_t75" style="width:279.5pt;height:106pt" o:ole="" fillcolor="window">
            <v:imagedata r:id="rId717" o:title=""/>
          </v:shape>
          <o:OLEObject Type="Embed" ProgID="Equation.DSMT4" ShapeID="_x0000_i1379" DrawAspect="Content" ObjectID="_1697827215" r:id="rId718"/>
        </w:object>
      </w:r>
      <w:r w:rsidR="002D012C" w:rsidRPr="002B0747">
        <w:rPr>
          <w:szCs w:val="21"/>
        </w:rPr>
        <w:t xml:space="preserve"> </w:t>
      </w:r>
      <w:r w:rsidR="006549CB" w:rsidRPr="002B0747">
        <w:rPr>
          <w:szCs w:val="21"/>
        </w:rPr>
        <w:tab/>
      </w:r>
      <w:r w:rsidRPr="002B0747">
        <w:rPr>
          <w:szCs w:val="21"/>
        </w:rPr>
        <w:t>(21b)</w:t>
      </w:r>
    </w:p>
    <w:p w14:paraId="5FA7D0EB" w14:textId="77777777" w:rsidR="006549CB" w:rsidRPr="002B0747" w:rsidRDefault="006549CB" w:rsidP="006549CB">
      <w:pPr>
        <w:tabs>
          <w:tab w:val="right" w:pos="6595"/>
        </w:tabs>
        <w:rPr>
          <w:szCs w:val="21"/>
        </w:rPr>
      </w:pPr>
    </w:p>
    <w:p w14:paraId="4406A3C2" w14:textId="77777777" w:rsidR="00DB5CCD" w:rsidRPr="002B0747" w:rsidRDefault="006549CB" w:rsidP="006549CB">
      <w:pPr>
        <w:tabs>
          <w:tab w:val="right" w:pos="6595"/>
        </w:tabs>
        <w:rPr>
          <w:szCs w:val="21"/>
        </w:rPr>
      </w:pPr>
      <w:r w:rsidRPr="002B0747">
        <w:rPr>
          <w:position w:val="-80"/>
          <w:szCs w:val="21"/>
        </w:rPr>
        <w:object w:dxaOrig="6420" w:dyaOrig="1700" w14:anchorId="46A8E720">
          <v:shape id="_x0000_i1380" type="#_x0000_t75" style="width:276.5pt;height:74pt" o:ole="" fillcolor="window">
            <v:imagedata r:id="rId719" o:title=""/>
          </v:shape>
          <o:OLEObject Type="Embed" ProgID="Equation.DSMT4" ShapeID="_x0000_i1380" DrawAspect="Content" ObjectID="_1697827216" r:id="rId720"/>
        </w:object>
      </w:r>
      <w:r w:rsidRPr="002B0747">
        <w:rPr>
          <w:szCs w:val="21"/>
        </w:rPr>
        <w:tab/>
      </w:r>
      <w:r w:rsidR="00DB5CCD" w:rsidRPr="002B0747">
        <w:rPr>
          <w:szCs w:val="21"/>
        </w:rPr>
        <w:t>(21c)</w:t>
      </w:r>
    </w:p>
    <w:p w14:paraId="4DC521E4" w14:textId="77777777" w:rsidR="006549CB" w:rsidRPr="002B0747" w:rsidRDefault="006549CB" w:rsidP="006549CB">
      <w:pPr>
        <w:tabs>
          <w:tab w:val="right" w:pos="6595"/>
        </w:tabs>
        <w:rPr>
          <w:szCs w:val="21"/>
        </w:rPr>
      </w:pPr>
    </w:p>
    <w:p w14:paraId="1EB20E8F" w14:textId="77777777" w:rsidR="00DB5CCD" w:rsidRPr="002B0747" w:rsidRDefault="00DB5CCD" w:rsidP="000E18FE">
      <w:pPr>
        <w:tabs>
          <w:tab w:val="right" w:pos="6595"/>
        </w:tabs>
        <w:ind w:firstLine="0"/>
        <w:rPr>
          <w:szCs w:val="21"/>
        </w:rPr>
      </w:pPr>
      <w:r w:rsidRPr="002B0747">
        <w:rPr>
          <w:szCs w:val="21"/>
        </w:rPr>
        <w:t>Here,</w:t>
      </w:r>
    </w:p>
    <w:p w14:paraId="2FE5388D" w14:textId="77777777" w:rsidR="00DB5CCD" w:rsidRPr="002B0747" w:rsidRDefault="00DB5CCD" w:rsidP="006549CB">
      <w:pPr>
        <w:tabs>
          <w:tab w:val="right" w:pos="6595"/>
        </w:tabs>
        <w:rPr>
          <w:szCs w:val="21"/>
        </w:rPr>
      </w:pPr>
    </w:p>
    <w:p w14:paraId="07B74055" w14:textId="77777777" w:rsidR="00DB5CCD" w:rsidRPr="002B0747" w:rsidRDefault="006549CB" w:rsidP="006549CB">
      <w:pPr>
        <w:tabs>
          <w:tab w:val="right" w:pos="6595"/>
        </w:tabs>
        <w:rPr>
          <w:szCs w:val="21"/>
        </w:rPr>
      </w:pPr>
      <w:r w:rsidRPr="002B0747">
        <w:rPr>
          <w:position w:val="-26"/>
          <w:szCs w:val="21"/>
        </w:rPr>
        <w:object w:dxaOrig="6740" w:dyaOrig="620" w14:anchorId="58B79735">
          <v:shape id="_x0000_i1381" type="#_x0000_t75" style="width:279.5pt;height:25.5pt" o:ole="">
            <v:imagedata r:id="rId721" o:title=""/>
          </v:shape>
          <o:OLEObject Type="Embed" ProgID="Equation.DSMT4" ShapeID="_x0000_i1381" DrawAspect="Content" ObjectID="_1697827217" r:id="rId722"/>
        </w:object>
      </w:r>
      <w:r w:rsidRPr="002B0747">
        <w:rPr>
          <w:szCs w:val="21"/>
        </w:rPr>
        <w:tab/>
      </w:r>
      <w:r w:rsidR="00DB5CCD" w:rsidRPr="002B0747">
        <w:rPr>
          <w:szCs w:val="21"/>
        </w:rPr>
        <w:t>(22a)</w:t>
      </w:r>
    </w:p>
    <w:p w14:paraId="1C2BBED1" w14:textId="77777777" w:rsidR="00DB5CCD" w:rsidRPr="002B0747" w:rsidRDefault="006549CB" w:rsidP="006549CB">
      <w:pPr>
        <w:tabs>
          <w:tab w:val="right" w:pos="6595"/>
        </w:tabs>
        <w:rPr>
          <w:szCs w:val="21"/>
        </w:rPr>
      </w:pPr>
      <w:r w:rsidRPr="002B0747">
        <w:rPr>
          <w:position w:val="-26"/>
          <w:szCs w:val="21"/>
        </w:rPr>
        <w:object w:dxaOrig="5880" w:dyaOrig="620" w14:anchorId="1630AB44">
          <v:shape id="_x0000_i1382" type="#_x0000_t75" style="width:276pt;height:29pt" o:ole="">
            <v:imagedata r:id="rId723" o:title=""/>
          </v:shape>
          <o:OLEObject Type="Embed" ProgID="Equation.DSMT4" ShapeID="_x0000_i1382" DrawAspect="Content" ObjectID="_1697827218" r:id="rId724"/>
        </w:object>
      </w:r>
      <w:r w:rsidR="002D012C" w:rsidRPr="002B0747">
        <w:rPr>
          <w:szCs w:val="21"/>
        </w:rPr>
        <w:t xml:space="preserve"> </w:t>
      </w:r>
      <w:r w:rsidRPr="002B0747">
        <w:rPr>
          <w:szCs w:val="21"/>
        </w:rPr>
        <w:tab/>
      </w:r>
      <w:r w:rsidR="00DB5CCD" w:rsidRPr="002B0747">
        <w:rPr>
          <w:szCs w:val="21"/>
        </w:rPr>
        <w:t>(22b)</w:t>
      </w:r>
    </w:p>
    <w:p w14:paraId="55442BC5" w14:textId="77777777" w:rsidR="006549CB" w:rsidRPr="002B0747" w:rsidRDefault="006549CB" w:rsidP="006549CB">
      <w:pPr>
        <w:tabs>
          <w:tab w:val="right" w:pos="6595"/>
        </w:tabs>
        <w:rPr>
          <w:szCs w:val="21"/>
        </w:rPr>
      </w:pPr>
    </w:p>
    <w:p w14:paraId="33500839" w14:textId="77777777" w:rsidR="00DB5CCD" w:rsidRPr="002B0747" w:rsidRDefault="00DB5CCD" w:rsidP="006549CB">
      <w:pPr>
        <w:tabs>
          <w:tab w:val="right" w:pos="6595"/>
        </w:tabs>
        <w:ind w:firstLine="0"/>
        <w:rPr>
          <w:szCs w:val="21"/>
        </w:rPr>
      </w:pPr>
      <w:r w:rsidRPr="002B0747">
        <w:rPr>
          <w:szCs w:val="21"/>
        </w:rPr>
        <w:t>are</w:t>
      </w:r>
      <w:r w:rsidR="002D012C" w:rsidRPr="002B0747">
        <w:rPr>
          <w:szCs w:val="21"/>
        </w:rPr>
        <w:t xml:space="preserve"> </w:t>
      </w:r>
      <w:r w:rsidRPr="002B0747">
        <w:rPr>
          <w:szCs w:val="21"/>
        </w:rPr>
        <w:t>the</w:t>
      </w:r>
      <w:r w:rsidR="002D012C" w:rsidRPr="002B0747">
        <w:rPr>
          <w:szCs w:val="21"/>
        </w:rPr>
        <w:t xml:space="preserve"> </w:t>
      </w:r>
      <w:r w:rsidRPr="002B0747">
        <w:rPr>
          <w:szCs w:val="21"/>
        </w:rPr>
        <w:t>secondary</w:t>
      </w:r>
      <w:r w:rsidR="002D012C" w:rsidRPr="002B0747">
        <w:rPr>
          <w:szCs w:val="21"/>
        </w:rPr>
        <w:t xml:space="preserve"> </w:t>
      </w:r>
      <w:r w:rsidRPr="002B0747">
        <w:rPr>
          <w:szCs w:val="21"/>
        </w:rPr>
        <w:t>field</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reflection</w:t>
      </w:r>
      <w:r w:rsidR="002D012C" w:rsidRPr="002B0747">
        <w:rPr>
          <w:szCs w:val="21"/>
        </w:rPr>
        <w:t xml:space="preserve"> </w:t>
      </w:r>
      <w:r w:rsidRPr="002B0747">
        <w:rPr>
          <w:szCs w:val="21"/>
        </w:rPr>
        <w:t>and</w:t>
      </w:r>
      <w:r w:rsidR="002D012C" w:rsidRPr="002B0747">
        <w:rPr>
          <w:szCs w:val="21"/>
        </w:rPr>
        <w:t xml:space="preserve"> </w:t>
      </w:r>
      <w:r w:rsidRPr="002B0747">
        <w:rPr>
          <w:szCs w:val="21"/>
        </w:rPr>
        <w:t>transmission</w:t>
      </w:r>
      <w:r w:rsidR="002D012C" w:rsidRPr="002B0747">
        <w:rPr>
          <w:szCs w:val="21"/>
        </w:rPr>
        <w:t xml:space="preserve"> </w:t>
      </w:r>
      <w:r w:rsidRPr="002B0747">
        <w:rPr>
          <w:szCs w:val="21"/>
        </w:rPr>
        <w:t>zones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grating,</w:t>
      </w:r>
      <w:r w:rsidR="002D012C" w:rsidRPr="002B0747">
        <w:rPr>
          <w:szCs w:val="21"/>
        </w:rPr>
        <w:t xml:space="preserve"> </w:t>
      </w:r>
      <w:r w:rsidRPr="002B0747">
        <w:rPr>
          <w:szCs w:val="21"/>
        </w:rPr>
        <w:t>while</w:t>
      </w:r>
      <w:r w:rsidR="002D012C" w:rsidRPr="002B0747">
        <w:rPr>
          <w:szCs w:val="21"/>
        </w:rPr>
        <w:t xml:space="preserve"> </w:t>
      </w:r>
      <w:r w:rsidRPr="002B0747">
        <w:rPr>
          <w:szCs w:val="21"/>
        </w:rPr>
        <w:t>the</w:t>
      </w:r>
      <w:r w:rsidR="002D012C" w:rsidRPr="002B0747">
        <w:rPr>
          <w:szCs w:val="21"/>
        </w:rPr>
        <w:t xml:space="preserve"> </w:t>
      </w:r>
      <w:r w:rsidRPr="002B0747">
        <w:rPr>
          <w:szCs w:val="21"/>
        </w:rPr>
        <w:t>EACs</w:t>
      </w:r>
      <w:r w:rsidR="002D012C" w:rsidRPr="002B0747">
        <w:rPr>
          <w:szCs w:val="21"/>
        </w:rPr>
        <w:t xml:space="preserve"> </w:t>
      </w:r>
      <w:r w:rsidRPr="002B0747">
        <w:rPr>
          <w:position w:val="-18"/>
          <w:szCs w:val="21"/>
        </w:rPr>
        <w:object w:dxaOrig="1300" w:dyaOrig="440" w14:anchorId="64270F77">
          <v:shape id="_x0000_i1383" type="#_x0000_t75" style="width:65.5pt;height:21.5pt" o:ole="">
            <v:imagedata r:id="rId725" o:title=""/>
          </v:shape>
          <o:OLEObject Type="Embed" ProgID="Equation.DSMT4" ShapeID="_x0000_i1383" DrawAspect="Content" ObjectID="_1697827219" r:id="rId726"/>
        </w:object>
      </w:r>
      <w:r w:rsidR="002D012C" w:rsidRPr="002B0747">
        <w:rPr>
          <w:szCs w:val="21"/>
        </w:rPr>
        <w:t xml:space="preserve"> </w:t>
      </w:r>
      <w:r w:rsidRPr="002B0747">
        <w:rPr>
          <w:szCs w:val="21"/>
        </w:rPr>
        <w:t>in</w:t>
      </w:r>
      <w:r w:rsidR="002D012C" w:rsidRPr="002B0747">
        <w:rPr>
          <w:szCs w:val="21"/>
        </w:rPr>
        <w:t xml:space="preserve"> </w:t>
      </w:r>
      <w:r w:rsidRPr="002B0747">
        <w:rPr>
          <w:szCs w:val="21"/>
        </w:rPr>
        <w:t>(21a)</w:t>
      </w:r>
      <w:r w:rsidR="002D012C" w:rsidRPr="002B0747">
        <w:rPr>
          <w:szCs w:val="21"/>
        </w:rPr>
        <w:t xml:space="preserve"> </w:t>
      </w:r>
      <w:r w:rsidRPr="002B0747">
        <w:rPr>
          <w:szCs w:val="21"/>
        </w:rPr>
        <w:t>are</w:t>
      </w:r>
      <w:r w:rsidR="002D012C" w:rsidRPr="002B0747">
        <w:rPr>
          <w:szCs w:val="21"/>
        </w:rPr>
        <w:t xml:space="preserve"> </w:t>
      </w:r>
      <w:r w:rsidRPr="002B0747">
        <w:rPr>
          <w:szCs w:val="21"/>
        </w:rPr>
        <w:t>obtained</w:t>
      </w:r>
      <w:r w:rsidR="002D012C" w:rsidRPr="002B0747">
        <w:rPr>
          <w:szCs w:val="21"/>
        </w:rPr>
        <w:t xml:space="preserve"> </w:t>
      </w:r>
      <w:r w:rsidRPr="002B0747">
        <w:rPr>
          <w:szCs w:val="21"/>
        </w:rPr>
        <w:t>by</w:t>
      </w:r>
      <w:r w:rsidR="002D012C" w:rsidRPr="002B0747">
        <w:rPr>
          <w:szCs w:val="21"/>
        </w:rPr>
        <w:t xml:space="preserve"> </w:t>
      </w:r>
      <w:r w:rsidRPr="002B0747">
        <w:rPr>
          <w:szCs w:val="21"/>
        </w:rPr>
        <w:t>substituting</w:t>
      </w:r>
      <w:r w:rsidR="002D012C" w:rsidRPr="002B0747">
        <w:rPr>
          <w:szCs w:val="21"/>
        </w:rPr>
        <w:t xml:space="preserve"> </w:t>
      </w:r>
      <w:r w:rsidRPr="002B0747">
        <w:rPr>
          <w:szCs w:val="21"/>
        </w:rPr>
        <w:t>the</w:t>
      </w:r>
      <w:r w:rsidR="002D012C" w:rsidRPr="002B0747">
        <w:rPr>
          <w:szCs w:val="21"/>
        </w:rPr>
        <w:t xml:space="preserve"> </w:t>
      </w:r>
      <w:r w:rsidRPr="002B0747">
        <w:rPr>
          <w:szCs w:val="21"/>
        </w:rPr>
        <w:t>values</w:t>
      </w:r>
      <w:r w:rsidR="002D012C" w:rsidRPr="002B0747">
        <w:rPr>
          <w:szCs w:val="21"/>
        </w:rPr>
        <w:t xml:space="preserve"> </w:t>
      </w:r>
      <w:r w:rsidRPr="002B0747">
        <w:rPr>
          <w:position w:val="-10"/>
          <w:szCs w:val="21"/>
        </w:rPr>
        <w:object w:dxaOrig="560" w:dyaOrig="340" w14:anchorId="4989382C">
          <v:shape id="_x0000_i1384" type="#_x0000_t75" style="width:29pt;height:17.5pt" o:ole="">
            <v:imagedata r:id="rId727" o:title=""/>
          </v:shape>
          <o:OLEObject Type="Embed" ProgID="Equation.DSMT4" ShapeID="_x0000_i1384" DrawAspect="Content" ObjectID="_1697827220" r:id="rId728"/>
        </w:object>
      </w:r>
      <w:r w:rsidR="002D012C" w:rsidRPr="002B0747">
        <w:rPr>
          <w:szCs w:val="21"/>
        </w:rPr>
        <w:t xml:space="preserve"> </w:t>
      </w:r>
      <w:r w:rsidRPr="002B0747">
        <w:rPr>
          <w:szCs w:val="21"/>
        </w:rPr>
        <w:t>and</w:t>
      </w:r>
      <w:r w:rsidR="002D012C" w:rsidRPr="002B0747">
        <w:rPr>
          <w:szCs w:val="21"/>
        </w:rPr>
        <w:t xml:space="preserve"> </w:t>
      </w:r>
      <w:r w:rsidRPr="002B0747">
        <w:rPr>
          <w:position w:val="-10"/>
          <w:szCs w:val="21"/>
        </w:rPr>
        <w:object w:dxaOrig="680" w:dyaOrig="340" w14:anchorId="303CD810">
          <v:shape id="_x0000_i1385" type="#_x0000_t75" style="width:34pt;height:17.5pt" o:ole="">
            <v:imagedata r:id="rId729" o:title=""/>
          </v:shape>
          <o:OLEObject Type="Embed" ProgID="Equation.DSMT4" ShapeID="_x0000_i1385" DrawAspect="Content" ObjectID="_1697827221" r:id="rId730"/>
        </w:object>
      </w:r>
      <w:r w:rsidR="002D012C" w:rsidRPr="002B0747">
        <w:rPr>
          <w:szCs w:val="21"/>
        </w:rPr>
        <w:t xml:space="preserve"> </w:t>
      </w:r>
      <w:r w:rsidRPr="002B0747">
        <w:rPr>
          <w:szCs w:val="21"/>
        </w:rPr>
        <w:t>into</w:t>
      </w:r>
      <w:r w:rsidR="002D012C" w:rsidRPr="002B0747">
        <w:rPr>
          <w:szCs w:val="21"/>
        </w:rPr>
        <w:t xml:space="preserve"> </w:t>
      </w:r>
      <w:r w:rsidRPr="002B0747">
        <w:rPr>
          <w:szCs w:val="21"/>
        </w:rPr>
        <w:t>(21b)</w:t>
      </w:r>
      <w:r w:rsidR="002D012C" w:rsidRPr="002B0747">
        <w:rPr>
          <w:szCs w:val="21"/>
        </w:rPr>
        <w:t xml:space="preserve"> </w:t>
      </w:r>
      <w:r w:rsidRPr="002B0747">
        <w:rPr>
          <w:szCs w:val="21"/>
        </w:rPr>
        <w:t>and</w:t>
      </w:r>
      <w:r w:rsidR="002D012C" w:rsidRPr="002B0747">
        <w:rPr>
          <w:szCs w:val="21"/>
        </w:rPr>
        <w:t xml:space="preserve"> </w:t>
      </w:r>
      <w:r w:rsidRPr="002B0747">
        <w:rPr>
          <w:szCs w:val="21"/>
        </w:rPr>
        <w:t>(21c).</w:t>
      </w:r>
    </w:p>
    <w:p w14:paraId="20583C83" w14:textId="77777777" w:rsidR="00DB5CCD" w:rsidRPr="002B0747" w:rsidRDefault="00DB5CCD" w:rsidP="006549CB"/>
    <w:p w14:paraId="74164434" w14:textId="77777777" w:rsidR="006549CB" w:rsidRPr="002B0747" w:rsidRDefault="006549CB" w:rsidP="006549CB"/>
    <w:p w14:paraId="15437E32" w14:textId="77777777" w:rsidR="00DB5CCD" w:rsidRPr="002B0747" w:rsidRDefault="009315C4" w:rsidP="009315C4">
      <w:pPr>
        <w:pStyle w:val="3"/>
      </w:pPr>
      <w:r w:rsidRPr="002B0747">
        <w:rPr>
          <w:bCs/>
        </w:rPr>
        <w:t>3.2.</w:t>
      </w:r>
      <w:r w:rsidR="002D012C" w:rsidRPr="002B0747">
        <w:rPr>
          <w:bCs/>
        </w:rPr>
        <w:t xml:space="preserve"> </w:t>
      </w:r>
      <w:r w:rsidRPr="002B0747">
        <w:t>2-</w:t>
      </w:r>
      <w:r w:rsidR="00DB5CCD" w:rsidRPr="002B0747">
        <w:t>D</w:t>
      </w:r>
      <w:r w:rsidR="002D012C" w:rsidRPr="002B0747">
        <w:t xml:space="preserve"> </w:t>
      </w:r>
      <w:r w:rsidRPr="002B0747">
        <w:t>Models</w:t>
      </w:r>
      <w:r w:rsidR="002D012C" w:rsidRPr="002B0747">
        <w:t xml:space="preserve"> </w:t>
      </w:r>
      <w:r w:rsidRPr="002B0747">
        <w:t>for</w:t>
      </w:r>
      <w:r w:rsidR="002D012C" w:rsidRPr="002B0747">
        <w:t xml:space="preserve"> </w:t>
      </w:r>
      <w:r w:rsidRPr="002B0747">
        <w:t>Infinite</w:t>
      </w:r>
      <w:r w:rsidR="002D012C" w:rsidRPr="002B0747">
        <w:t xml:space="preserve"> </w:t>
      </w:r>
      <w:r w:rsidRPr="002B0747">
        <w:t>Gratings</w:t>
      </w:r>
      <w:r w:rsidRPr="002B0747">
        <w:rPr>
          <w:lang w:val="uk-UA"/>
        </w:rPr>
        <w:t>.</w:t>
      </w:r>
      <w:r w:rsidR="002D012C" w:rsidRPr="002B0747">
        <w:t xml:space="preserve"> </w:t>
      </w:r>
      <w:r w:rsidRPr="002B0747">
        <w:br/>
      </w:r>
      <w:r w:rsidR="00DB5CCD" w:rsidRPr="002B0747">
        <w:t>Frequency</w:t>
      </w:r>
      <w:r w:rsidRPr="002B0747">
        <w:t>-Domain</w:t>
      </w:r>
      <w:r w:rsidR="002D012C" w:rsidRPr="002B0747">
        <w:rPr>
          <w:i/>
        </w:rPr>
        <w:t xml:space="preserve"> </w:t>
      </w:r>
      <w:r w:rsidRPr="002B0747">
        <w:t>Representations</w:t>
      </w:r>
    </w:p>
    <w:p w14:paraId="594D0F04" w14:textId="77777777" w:rsidR="00DB5CCD" w:rsidRPr="002B0747" w:rsidRDefault="00DB5CCD" w:rsidP="009315C4">
      <w:pPr>
        <w:tabs>
          <w:tab w:val="right" w:pos="6595"/>
        </w:tabs>
        <w:rPr>
          <w:szCs w:val="21"/>
        </w:rPr>
      </w:pPr>
    </w:p>
    <w:p w14:paraId="7C45F7E6" w14:textId="77777777" w:rsidR="00DB5CCD" w:rsidRPr="002B0747" w:rsidRDefault="00DB5CCD" w:rsidP="009315C4">
      <w:pPr>
        <w:tabs>
          <w:tab w:val="right" w:pos="6595"/>
        </w:tabs>
        <w:rPr>
          <w:szCs w:val="21"/>
        </w:rPr>
      </w:pPr>
      <w:r w:rsidRPr="002B0747">
        <w:rPr>
          <w:bCs/>
          <w:color w:val="000000"/>
          <w:szCs w:val="21"/>
        </w:rPr>
        <w:t>The</w:t>
      </w:r>
      <w:r w:rsidR="002D012C" w:rsidRPr="002B0747">
        <w:rPr>
          <w:bCs/>
          <w:color w:val="000000"/>
          <w:szCs w:val="21"/>
        </w:rPr>
        <w:t xml:space="preserve"> </w:t>
      </w:r>
      <w:r w:rsidRPr="002B0747">
        <w:rPr>
          <w:szCs w:val="21"/>
        </w:rPr>
        <w:t>solution</w:t>
      </w:r>
      <w:r w:rsidR="002D012C" w:rsidRPr="002B0747">
        <w:rPr>
          <w:szCs w:val="21"/>
        </w:rPr>
        <w:t xml:space="preserve"> </w:t>
      </w:r>
      <w:r w:rsidRPr="002B0747">
        <w:rPr>
          <w:position w:val="-12"/>
          <w:szCs w:val="21"/>
        </w:rPr>
        <w:object w:dxaOrig="740" w:dyaOrig="360" w14:anchorId="29399CC1">
          <v:shape id="_x0000_i1386" type="#_x0000_t75" style="width:36.5pt;height:18pt" o:ole="">
            <v:imagedata r:id="rId731" o:title=""/>
          </v:shape>
          <o:OLEObject Type="Embed" ProgID="Equation.DSMT4" ShapeID="_x0000_i1386" DrawAspect="Content" ObjectID="_1697827222" r:id="rId732"/>
        </w:object>
      </w:r>
      <w:r w:rsidR="002D012C" w:rsidRPr="002B0747">
        <w:rPr>
          <w:szCs w:val="21"/>
        </w:rPr>
        <w:t xml:space="preserve"> </w:t>
      </w:r>
      <w:r w:rsidRPr="002B0747">
        <w:rPr>
          <w:szCs w:val="21"/>
        </w:rPr>
        <w:t>to</w:t>
      </w:r>
      <w:r w:rsidR="002D012C" w:rsidRPr="002B0747">
        <w:rPr>
          <w:szCs w:val="21"/>
        </w:rPr>
        <w:t xml:space="preserve"> </w:t>
      </w:r>
      <w:r w:rsidRPr="002B0747">
        <w:rPr>
          <w:szCs w:val="21"/>
        </w:rPr>
        <w:t>the</w:t>
      </w:r>
      <w:r w:rsidR="002D012C" w:rsidRPr="002B0747">
        <w:rPr>
          <w:szCs w:val="21"/>
        </w:rPr>
        <w:t xml:space="preserve"> </w:t>
      </w:r>
      <w:r w:rsidRPr="002B0747">
        <w:rPr>
          <w:szCs w:val="21"/>
        </w:rPr>
        <w:t>problems</w:t>
      </w:r>
    </w:p>
    <w:p w14:paraId="23441E87" w14:textId="77777777" w:rsidR="00DB5CCD" w:rsidRPr="002B0747" w:rsidRDefault="00DB5CCD" w:rsidP="009315C4">
      <w:pPr>
        <w:tabs>
          <w:tab w:val="right" w:pos="6595"/>
        </w:tabs>
        <w:rPr>
          <w:szCs w:val="21"/>
        </w:rPr>
      </w:pPr>
    </w:p>
    <w:p w14:paraId="0753F125" w14:textId="77777777" w:rsidR="00DB5CCD" w:rsidRPr="002B0747" w:rsidRDefault="009315C4" w:rsidP="009315C4">
      <w:pPr>
        <w:tabs>
          <w:tab w:val="right" w:pos="6595"/>
        </w:tabs>
        <w:rPr>
          <w:szCs w:val="21"/>
        </w:rPr>
      </w:pPr>
      <w:r w:rsidRPr="002B0747">
        <w:rPr>
          <w:position w:val="-106"/>
          <w:szCs w:val="21"/>
        </w:rPr>
        <w:object w:dxaOrig="5960" w:dyaOrig="2220" w14:anchorId="223F61C5">
          <v:shape id="_x0000_i1387" type="#_x0000_t75" style="width:284.5pt;height:105.5pt" o:ole="">
            <v:imagedata r:id="rId733" o:title=""/>
          </v:shape>
          <o:OLEObject Type="Embed" ProgID="Equation.DSMT4" ShapeID="_x0000_i1387" DrawAspect="Content" ObjectID="_1697827223" r:id="rId734"/>
        </w:object>
      </w:r>
      <w:r w:rsidR="002D012C" w:rsidRPr="002B0747">
        <w:rPr>
          <w:szCs w:val="21"/>
        </w:rPr>
        <w:t xml:space="preserve"> </w:t>
      </w:r>
      <w:r w:rsidR="00DB5CCD" w:rsidRPr="002B0747">
        <w:rPr>
          <w:szCs w:val="21"/>
        </w:rPr>
        <w:t>(23a)</w:t>
      </w:r>
    </w:p>
    <w:p w14:paraId="3A56D296" w14:textId="77777777" w:rsidR="009315C4" w:rsidRPr="002B0747" w:rsidRDefault="009315C4" w:rsidP="009315C4">
      <w:pPr>
        <w:tabs>
          <w:tab w:val="right" w:pos="6595"/>
        </w:tabs>
        <w:rPr>
          <w:szCs w:val="21"/>
        </w:rPr>
      </w:pPr>
    </w:p>
    <w:p w14:paraId="2FD99C89" w14:textId="77777777" w:rsidR="00DB5CCD" w:rsidRPr="002B0747" w:rsidRDefault="009315C4" w:rsidP="009315C4">
      <w:pPr>
        <w:tabs>
          <w:tab w:val="right" w:pos="6595"/>
        </w:tabs>
        <w:rPr>
          <w:szCs w:val="21"/>
        </w:rPr>
      </w:pPr>
      <w:r w:rsidRPr="002B0747">
        <w:rPr>
          <w:position w:val="-56"/>
          <w:szCs w:val="21"/>
        </w:rPr>
        <w:object w:dxaOrig="6500" w:dyaOrig="1219" w14:anchorId="74968B3E">
          <v:shape id="_x0000_i1388" type="#_x0000_t75" style="width:282pt;height:53.5pt" o:ole="">
            <v:imagedata r:id="rId735" o:title=""/>
          </v:shape>
          <o:OLEObject Type="Embed" ProgID="Equation.DSMT4" ShapeID="_x0000_i1388" DrawAspect="Content" ObjectID="_1697827224" r:id="rId736"/>
        </w:object>
      </w:r>
      <w:r w:rsidRPr="002B0747">
        <w:rPr>
          <w:szCs w:val="21"/>
        </w:rPr>
        <w:tab/>
      </w:r>
      <w:r w:rsidR="00DB5CCD" w:rsidRPr="002B0747">
        <w:rPr>
          <w:szCs w:val="21"/>
        </w:rPr>
        <w:t>(23b)</w:t>
      </w:r>
    </w:p>
    <w:p w14:paraId="4A56F7A7" w14:textId="77777777" w:rsidR="009315C4" w:rsidRPr="002B0747" w:rsidRDefault="009315C4" w:rsidP="009315C4">
      <w:pPr>
        <w:tabs>
          <w:tab w:val="right" w:pos="6595"/>
        </w:tabs>
        <w:rPr>
          <w:szCs w:val="21"/>
        </w:rPr>
      </w:pPr>
    </w:p>
    <w:p w14:paraId="0567B13D" w14:textId="77777777" w:rsidR="00DB5CCD" w:rsidRPr="002B0747" w:rsidRDefault="009315C4" w:rsidP="009315C4">
      <w:pPr>
        <w:tabs>
          <w:tab w:val="right" w:pos="6595"/>
        </w:tabs>
        <w:rPr>
          <w:szCs w:val="21"/>
        </w:rPr>
      </w:pPr>
      <w:r w:rsidRPr="002B0747">
        <w:rPr>
          <w:position w:val="-26"/>
          <w:szCs w:val="21"/>
        </w:rPr>
        <w:object w:dxaOrig="6880" w:dyaOrig="620" w14:anchorId="4E68D111">
          <v:shape id="_x0000_i1389" type="#_x0000_t75" style="width:285pt;height:25.5pt" o:ole="">
            <v:imagedata r:id="rId737" o:title=""/>
          </v:shape>
          <o:OLEObject Type="Embed" ProgID="Equation.DSMT4" ShapeID="_x0000_i1389" DrawAspect="Content" ObjectID="_1697827225" r:id="rId738"/>
        </w:object>
      </w:r>
      <w:r w:rsidRPr="002B0747">
        <w:rPr>
          <w:szCs w:val="21"/>
        </w:rPr>
        <w:tab/>
      </w:r>
      <w:r w:rsidR="00DB5CCD" w:rsidRPr="002B0747">
        <w:rPr>
          <w:szCs w:val="21"/>
        </w:rPr>
        <w:t>(23c)</w:t>
      </w:r>
    </w:p>
    <w:p w14:paraId="76073664" w14:textId="77777777" w:rsidR="00DB5CCD" w:rsidRPr="002B0747" w:rsidRDefault="00DB5CCD" w:rsidP="009315C4">
      <w:pPr>
        <w:tabs>
          <w:tab w:val="right" w:pos="6595"/>
        </w:tabs>
        <w:rPr>
          <w:szCs w:val="21"/>
        </w:rPr>
      </w:pPr>
    </w:p>
    <w:p w14:paraId="0DBE943D" w14:textId="77777777" w:rsidR="00DB5CCD" w:rsidRPr="002B0747" w:rsidRDefault="00DB5CCD" w:rsidP="009315C4">
      <w:pPr>
        <w:tabs>
          <w:tab w:val="right" w:pos="6595"/>
        </w:tabs>
        <w:ind w:firstLine="0"/>
        <w:rPr>
          <w:szCs w:val="21"/>
        </w:rPr>
      </w:pPr>
      <w:r w:rsidRPr="002B0747">
        <w:rPr>
          <w:szCs w:val="21"/>
        </w:rPr>
        <w:t>and</w:t>
      </w:r>
      <w:r w:rsidR="002D012C" w:rsidRPr="002B0747">
        <w:rPr>
          <w:szCs w:val="21"/>
        </w:rPr>
        <w:t xml:space="preserve"> </w:t>
      </w:r>
      <w:r w:rsidRPr="002B0747">
        <w:rPr>
          <w:szCs w:val="21"/>
        </w:rPr>
        <w:t>the</w:t>
      </w:r>
      <w:r w:rsidR="002D012C" w:rsidRPr="002B0747">
        <w:rPr>
          <w:szCs w:val="21"/>
        </w:rPr>
        <w:t xml:space="preserve"> </w:t>
      </w:r>
      <w:r w:rsidRPr="002B0747">
        <w:rPr>
          <w:bCs/>
          <w:color w:val="000000"/>
          <w:szCs w:val="21"/>
        </w:rPr>
        <w:t>solution</w:t>
      </w:r>
      <w:r w:rsidR="002D012C" w:rsidRPr="002B0747">
        <w:rPr>
          <w:szCs w:val="21"/>
        </w:rPr>
        <w:t xml:space="preserve"> </w:t>
      </w:r>
      <w:r w:rsidRPr="002B0747">
        <w:rPr>
          <w:position w:val="-12"/>
          <w:szCs w:val="21"/>
        </w:rPr>
        <w:object w:dxaOrig="700" w:dyaOrig="340" w14:anchorId="262969A5">
          <v:shape id="_x0000_i1390" type="#_x0000_t75" style="width:35.5pt;height:17.5pt" o:ole="">
            <v:imagedata r:id="rId739" o:title=""/>
          </v:shape>
          <o:OLEObject Type="Embed" ProgID="Equation.DSMT4" ShapeID="_x0000_i1390" DrawAspect="Content" ObjectID="_1697827226" r:id="rId740"/>
        </w:object>
      </w:r>
      <w:r w:rsidR="002D012C" w:rsidRPr="002B0747">
        <w:rPr>
          <w:bCs/>
          <w:color w:val="000000"/>
          <w:szCs w:val="21"/>
        </w:rPr>
        <w:t xml:space="preserve"> </w:t>
      </w:r>
      <w:r w:rsidRPr="002B0747">
        <w:rPr>
          <w:bCs/>
          <w:color w:val="000000"/>
          <w:szCs w:val="21"/>
        </w:rPr>
        <w:t>to</w:t>
      </w:r>
      <w:r w:rsidR="002D012C" w:rsidRPr="002B0747">
        <w:rPr>
          <w:bCs/>
          <w:color w:val="000000"/>
          <w:szCs w:val="21"/>
        </w:rPr>
        <w:t xml:space="preserve"> </w:t>
      </w:r>
      <w:r w:rsidRPr="002B0747">
        <w:rPr>
          <w:bCs/>
          <w:color w:val="000000"/>
          <w:szCs w:val="21"/>
        </w:rPr>
        <w:t>the</w:t>
      </w:r>
      <w:r w:rsidR="002D012C" w:rsidRPr="002B0747">
        <w:rPr>
          <w:bCs/>
          <w:color w:val="000000"/>
          <w:szCs w:val="21"/>
        </w:rPr>
        <w:t xml:space="preserve"> </w:t>
      </w:r>
      <w:r w:rsidRPr="002B0747">
        <w:rPr>
          <w:bCs/>
          <w:color w:val="000000"/>
          <w:szCs w:val="21"/>
        </w:rPr>
        <w:t>problems</w:t>
      </w:r>
      <w:r w:rsidR="002D012C" w:rsidRPr="002B0747">
        <w:rPr>
          <w:bCs/>
          <w:color w:val="000000"/>
          <w:szCs w:val="21"/>
        </w:rPr>
        <w:t xml:space="preserve"> </w:t>
      </w:r>
      <w:r w:rsidRPr="002B0747">
        <w:rPr>
          <w:bCs/>
          <w:color w:val="000000"/>
          <w:szCs w:val="21"/>
        </w:rPr>
        <w:t>(21)</w:t>
      </w:r>
      <w:r w:rsidR="002D012C" w:rsidRPr="002B0747">
        <w:rPr>
          <w:bCs/>
          <w:color w:val="000000"/>
          <w:szCs w:val="21"/>
        </w:rPr>
        <w:t xml:space="preserve"> </w:t>
      </w:r>
      <w:r w:rsidRPr="002B0747">
        <w:rPr>
          <w:szCs w:val="21"/>
        </w:rPr>
        <w:t>can</w:t>
      </w:r>
      <w:r w:rsidR="002D012C" w:rsidRPr="002B0747">
        <w:rPr>
          <w:szCs w:val="21"/>
        </w:rPr>
        <w:t xml:space="preserve"> </w:t>
      </w:r>
      <w:r w:rsidRPr="002B0747">
        <w:rPr>
          <w:szCs w:val="21"/>
        </w:rPr>
        <w:t>be</w:t>
      </w:r>
      <w:r w:rsidR="001D6312">
        <w:rPr>
          <w:szCs w:val="21"/>
        </w:rPr>
        <w:t xml:space="preserve"> </w:t>
      </w:r>
      <w:r w:rsidR="001D6312" w:rsidRPr="001C0DF3">
        <w:rPr>
          <w:szCs w:val="21"/>
        </w:rPr>
        <w:t>connected</w:t>
      </w:r>
      <w:r w:rsidR="002D012C" w:rsidRPr="002B0747">
        <w:rPr>
          <w:szCs w:val="21"/>
        </w:rPr>
        <w:t xml:space="preserve"> </w:t>
      </w:r>
      <w:r w:rsidRPr="002B0747">
        <w:rPr>
          <w:szCs w:val="21"/>
        </w:rPr>
        <w:t>[16]</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following</w:t>
      </w:r>
      <w:r w:rsidR="002D012C" w:rsidRPr="002B0747">
        <w:rPr>
          <w:szCs w:val="21"/>
        </w:rPr>
        <w:t xml:space="preserve"> </w:t>
      </w:r>
      <w:r w:rsidRPr="002B0747">
        <w:rPr>
          <w:szCs w:val="21"/>
        </w:rPr>
        <w:t>integral</w:t>
      </w:r>
      <w:r w:rsidR="002D012C" w:rsidRPr="002B0747">
        <w:rPr>
          <w:szCs w:val="21"/>
        </w:rPr>
        <w:t xml:space="preserve"> </w:t>
      </w:r>
      <w:r w:rsidRPr="002B0747">
        <w:rPr>
          <w:szCs w:val="21"/>
        </w:rPr>
        <w:t>transform</w:t>
      </w:r>
    </w:p>
    <w:p w14:paraId="6349B004" w14:textId="77777777" w:rsidR="00DB5CCD" w:rsidRPr="002B0747" w:rsidRDefault="00DB5CCD" w:rsidP="009315C4">
      <w:pPr>
        <w:tabs>
          <w:tab w:val="right" w:pos="6595"/>
        </w:tabs>
        <w:rPr>
          <w:szCs w:val="21"/>
        </w:rPr>
      </w:pPr>
    </w:p>
    <w:p w14:paraId="1CF26AB6" w14:textId="77777777" w:rsidR="00DB5CCD" w:rsidRDefault="009315C4" w:rsidP="009315C4">
      <w:pPr>
        <w:tabs>
          <w:tab w:val="right" w:pos="6595"/>
        </w:tabs>
        <w:rPr>
          <w:szCs w:val="21"/>
        </w:rPr>
      </w:pPr>
      <w:r w:rsidRPr="002B0747">
        <w:rPr>
          <w:position w:val="-28"/>
          <w:szCs w:val="21"/>
        </w:rPr>
        <w:object w:dxaOrig="6640" w:dyaOrig="660" w14:anchorId="1DC6AB12">
          <v:shape id="_x0000_i1391" type="#_x0000_t75" style="width:287pt;height:29pt" o:ole="">
            <v:imagedata r:id="rId741" o:title=""/>
          </v:shape>
          <o:OLEObject Type="Embed" ProgID="Equation.DSMT4" ShapeID="_x0000_i1391" DrawAspect="Content" ObjectID="_1697827227" r:id="rId742"/>
        </w:object>
      </w:r>
      <w:r w:rsidRPr="002B0747">
        <w:rPr>
          <w:szCs w:val="21"/>
        </w:rPr>
        <w:tab/>
      </w:r>
      <w:r w:rsidR="00DB5CCD" w:rsidRPr="002B0747">
        <w:rPr>
          <w:szCs w:val="21"/>
        </w:rPr>
        <w:t>(24)</w:t>
      </w:r>
    </w:p>
    <w:p w14:paraId="1AF4991E" w14:textId="77777777" w:rsidR="000E18FE" w:rsidRPr="002B0747" w:rsidRDefault="000E18FE" w:rsidP="000E18FE">
      <w:pPr>
        <w:tabs>
          <w:tab w:val="right" w:pos="6595"/>
        </w:tabs>
        <w:ind w:firstLine="0"/>
        <w:rPr>
          <w:szCs w:val="21"/>
        </w:rPr>
      </w:pPr>
    </w:p>
    <w:p w14:paraId="34A2D4F0" w14:textId="77777777" w:rsidR="00DB5CCD" w:rsidRPr="002B0747" w:rsidRDefault="00DB5CCD" w:rsidP="000E18FE">
      <w:pPr>
        <w:tabs>
          <w:tab w:val="right" w:pos="6595"/>
        </w:tabs>
        <w:ind w:firstLine="0"/>
        <w:rPr>
          <w:szCs w:val="21"/>
        </w:rPr>
      </w:pPr>
      <w:r w:rsidRPr="002B0747">
        <w:rPr>
          <w:szCs w:val="21"/>
        </w:rPr>
        <w:t>Here,</w:t>
      </w:r>
      <w:r w:rsidR="002D012C" w:rsidRPr="002B0747">
        <w:rPr>
          <w:szCs w:val="21"/>
        </w:rPr>
        <w:t xml:space="preserve"> </w:t>
      </w:r>
      <w:r w:rsidRPr="002B0747">
        <w:rPr>
          <w:position w:val="-12"/>
          <w:szCs w:val="21"/>
        </w:rPr>
        <w:object w:dxaOrig="1680" w:dyaOrig="360" w14:anchorId="699D99FE">
          <v:shape id="_x0000_i1392" type="#_x0000_t75" style="width:84pt;height:18pt" o:ole="">
            <v:imagedata r:id="rId743" o:title=""/>
          </v:shape>
          <o:OLEObject Type="Embed" ProgID="Equation.DSMT4" ShapeID="_x0000_i1392" DrawAspect="Content" ObjectID="_1697827228" r:id="rId744"/>
        </w:object>
      </w:r>
      <w:r w:rsidR="002D012C" w:rsidRPr="002B0747">
        <w:rPr>
          <w:color w:val="000000"/>
          <w:szCs w:val="21"/>
        </w:rPr>
        <w:t xml:space="preserve"> </w:t>
      </w:r>
      <w:r w:rsidRPr="002B0747">
        <w:rPr>
          <w:color w:val="000000"/>
          <w:szCs w:val="21"/>
        </w:rPr>
        <w:t>for</w:t>
      </w:r>
      <w:r w:rsidR="002D012C" w:rsidRPr="002B0747">
        <w:rPr>
          <w:color w:val="000000"/>
          <w:szCs w:val="21"/>
        </w:rPr>
        <w:t xml:space="preserve"> </w:t>
      </w:r>
      <w:r w:rsidRPr="002B0747">
        <w:rPr>
          <w:color w:val="000000"/>
          <w:szCs w:val="21"/>
        </w:rPr>
        <w:t>monochromatic</w:t>
      </w:r>
      <w:r w:rsidR="002D012C" w:rsidRPr="002B0747">
        <w:rPr>
          <w:color w:val="000000"/>
          <w:szCs w:val="21"/>
        </w:rPr>
        <w:t xml:space="preserve"> </w:t>
      </w:r>
      <w:r w:rsidRPr="002B0747">
        <w:rPr>
          <w:color w:val="000000"/>
          <w:position w:val="-4"/>
          <w:szCs w:val="21"/>
        </w:rPr>
        <w:object w:dxaOrig="220" w:dyaOrig="240" w14:anchorId="5E2997EA">
          <v:shape id="_x0000_i1393" type="#_x0000_t75" style="width:11pt;height:12pt" o:ole="">
            <v:imagedata r:id="rId745" o:title=""/>
          </v:shape>
          <o:OLEObject Type="Embed" ProgID="Equation.DSMT4" ShapeID="_x0000_i1393" DrawAspect="Content" ObjectID="_1697827229" r:id="rId746"/>
        </w:object>
      </w:r>
      <w:r w:rsidRPr="002B0747">
        <w:rPr>
          <w:color w:val="000000"/>
          <w:szCs w:val="21"/>
        </w:rPr>
        <w:t>-polarized</w:t>
      </w:r>
      <w:r w:rsidR="002D012C" w:rsidRPr="002B0747">
        <w:rPr>
          <w:szCs w:val="21"/>
        </w:rPr>
        <w:t xml:space="preserve"> </w:t>
      </w:r>
      <w:r w:rsidRPr="002B0747">
        <w:rPr>
          <w:szCs w:val="21"/>
        </w:rPr>
        <w:t>waves</w:t>
      </w:r>
      <w:r w:rsidR="002D012C" w:rsidRPr="002B0747">
        <w:rPr>
          <w:szCs w:val="21"/>
        </w:rPr>
        <w:t xml:space="preserve"> </w:t>
      </w:r>
      <w:r w:rsidRPr="002B0747">
        <w:rPr>
          <w:szCs w:val="21"/>
        </w:rPr>
        <w:t>and</w:t>
      </w:r>
      <w:r w:rsidR="002D012C" w:rsidRPr="002B0747">
        <w:rPr>
          <w:szCs w:val="21"/>
        </w:rPr>
        <w:t xml:space="preserve"> </w:t>
      </w:r>
      <w:r w:rsidRPr="002B0747">
        <w:rPr>
          <w:color w:val="000000"/>
          <w:position w:val="-12"/>
          <w:szCs w:val="21"/>
        </w:rPr>
        <w:object w:dxaOrig="1719" w:dyaOrig="360" w14:anchorId="7CB5C266">
          <v:shape id="_x0000_i1394" type="#_x0000_t75" style="width:86pt;height:18pt" o:ole="">
            <v:imagedata r:id="rId747" o:title=""/>
          </v:shape>
          <o:OLEObject Type="Embed" ProgID="Equation.DSMT4" ShapeID="_x0000_i1394" DrawAspect="Content" ObjectID="_1697827230" r:id="rId748"/>
        </w:object>
      </w:r>
      <w:r w:rsidR="002D012C" w:rsidRPr="002B0747">
        <w:rPr>
          <w:color w:val="000000"/>
          <w:szCs w:val="21"/>
        </w:rPr>
        <w:t xml:space="preserve"> </w:t>
      </w:r>
      <w:r w:rsidRPr="002B0747">
        <w:rPr>
          <w:color w:val="000000"/>
          <w:szCs w:val="21"/>
        </w:rPr>
        <w:t>for</w:t>
      </w:r>
      <w:r w:rsidR="002D012C" w:rsidRPr="002B0747">
        <w:rPr>
          <w:color w:val="000000"/>
          <w:szCs w:val="21"/>
        </w:rPr>
        <w:t xml:space="preserve"> </w:t>
      </w:r>
      <w:r w:rsidRPr="002B0747">
        <w:rPr>
          <w:color w:val="000000"/>
          <w:position w:val="-4"/>
          <w:szCs w:val="21"/>
        </w:rPr>
        <w:object w:dxaOrig="260" w:dyaOrig="240" w14:anchorId="63EFAD73">
          <v:shape id="_x0000_i1395" type="#_x0000_t75" style="width:13pt;height:12pt" o:ole="">
            <v:imagedata r:id="rId749" o:title=""/>
          </v:shape>
          <o:OLEObject Type="Embed" ProgID="Equation.DSMT4" ShapeID="_x0000_i1395" DrawAspect="Content" ObjectID="_1697827231" r:id="rId750"/>
        </w:object>
      </w:r>
      <w:r w:rsidRPr="002B0747">
        <w:rPr>
          <w:color w:val="000000"/>
          <w:szCs w:val="21"/>
        </w:rPr>
        <w:t>-polarized</w:t>
      </w:r>
      <w:r w:rsidR="002D012C" w:rsidRPr="002B0747">
        <w:rPr>
          <w:szCs w:val="21"/>
        </w:rPr>
        <w:t xml:space="preserve"> </w:t>
      </w:r>
      <w:r w:rsidRPr="002B0747">
        <w:rPr>
          <w:szCs w:val="21"/>
        </w:rPr>
        <w:t>waves;</w:t>
      </w:r>
      <w:r w:rsidR="002D012C" w:rsidRPr="002B0747">
        <w:rPr>
          <w:szCs w:val="21"/>
        </w:rPr>
        <w:t xml:space="preserve"> </w:t>
      </w:r>
      <w:r w:rsidRPr="002B0747">
        <w:rPr>
          <w:position w:val="-6"/>
          <w:szCs w:val="21"/>
        </w:rPr>
        <w:object w:dxaOrig="180" w:dyaOrig="260" w14:anchorId="7CDE1247">
          <v:shape id="_x0000_i1396" type="#_x0000_t75" style="width:9pt;height:13pt" o:ole="">
            <v:imagedata r:id="rId751" o:title=""/>
          </v:shape>
          <o:OLEObject Type="Embed" ProgID="Equation.DSMT4" ShapeID="_x0000_i1396" DrawAspect="Content" ObjectID="_1697827232" r:id="rId752"/>
        </w:object>
      </w:r>
      <w:r w:rsidR="002D012C" w:rsidRPr="002B0747">
        <w:rPr>
          <w:szCs w:val="21"/>
        </w:rPr>
        <w:t xml:space="preserve"> </w:t>
      </w:r>
      <w:r w:rsidRPr="002B0747">
        <w:rPr>
          <w:szCs w:val="21"/>
        </w:rPr>
        <w:t>is</w:t>
      </w:r>
      <w:r w:rsidR="002D012C" w:rsidRPr="002B0747">
        <w:rPr>
          <w:szCs w:val="21"/>
        </w:rPr>
        <w:t xml:space="preserve"> </w:t>
      </w:r>
      <w:r w:rsidR="001D6312" w:rsidRPr="001C0DF3">
        <w:rPr>
          <w:szCs w:val="21"/>
        </w:rPr>
        <w:t>a</w:t>
      </w:r>
      <w:r w:rsidR="001D6312">
        <w:rPr>
          <w:szCs w:val="21"/>
        </w:rPr>
        <w:t xml:space="preserve"> </w:t>
      </w:r>
      <w:r w:rsidRPr="001C0DF3">
        <w:rPr>
          <w:i/>
          <w:szCs w:val="21"/>
          <w:highlight w:val="yellow"/>
        </w:rPr>
        <w:t>complex</w:t>
      </w:r>
      <w:r w:rsidR="002D012C" w:rsidRPr="001C0DF3">
        <w:rPr>
          <w:i/>
          <w:szCs w:val="21"/>
          <w:highlight w:val="yellow"/>
        </w:rPr>
        <w:t xml:space="preserve"> </w:t>
      </w:r>
      <w:r w:rsidRPr="001C0DF3">
        <w:rPr>
          <w:i/>
          <w:szCs w:val="21"/>
          <w:highlight w:val="yellow"/>
        </w:rPr>
        <w:t>wavenumber</w:t>
      </w:r>
      <w:r w:rsidR="002D012C" w:rsidRPr="002B0747">
        <w:rPr>
          <w:szCs w:val="21"/>
        </w:rPr>
        <w:t xml:space="preserve"> </w:t>
      </w:r>
      <w:r w:rsidRPr="002B0747">
        <w:rPr>
          <w:szCs w:val="21"/>
        </w:rPr>
        <w:t>(</w:t>
      </w:r>
      <w:r w:rsidRPr="001C0DF3">
        <w:rPr>
          <w:szCs w:val="21"/>
        </w:rPr>
        <w:t>frequency</w:t>
      </w:r>
      <w:r w:rsidR="002D012C" w:rsidRPr="001C0DF3">
        <w:rPr>
          <w:szCs w:val="21"/>
        </w:rPr>
        <w:t xml:space="preserve"> </w:t>
      </w:r>
      <w:r w:rsidRPr="001C0DF3">
        <w:rPr>
          <w:szCs w:val="21"/>
        </w:rPr>
        <w:t>parameter</w:t>
      </w:r>
      <w:r w:rsidR="002D012C" w:rsidRPr="001C0DF3">
        <w:rPr>
          <w:szCs w:val="21"/>
        </w:rPr>
        <w:t xml:space="preserve"> </w:t>
      </w:r>
      <w:r w:rsidRPr="001C0DF3">
        <w:rPr>
          <w:szCs w:val="21"/>
        </w:rPr>
        <w:t>or</w:t>
      </w:r>
      <w:r w:rsidR="002D012C" w:rsidRPr="001C0DF3">
        <w:rPr>
          <w:szCs w:val="21"/>
        </w:rPr>
        <w:t xml:space="preserve"> </w:t>
      </w:r>
      <w:r w:rsidRPr="001C0DF3">
        <w:rPr>
          <w:szCs w:val="21"/>
        </w:rPr>
        <w:t>frequency</w:t>
      </w:r>
      <w:r w:rsidRPr="002B0747">
        <w:rPr>
          <w:szCs w:val="21"/>
        </w:rPr>
        <w:t>);</w:t>
      </w:r>
      <w:r w:rsidR="002D012C" w:rsidRPr="002B0747">
        <w:rPr>
          <w:szCs w:val="21"/>
        </w:rPr>
        <w:t xml:space="preserve"> </w:t>
      </w:r>
      <w:r w:rsidRPr="002B0747">
        <w:rPr>
          <w:position w:val="-12"/>
          <w:szCs w:val="21"/>
        </w:rPr>
        <w:object w:dxaOrig="2260" w:dyaOrig="340" w14:anchorId="6E703782">
          <v:shape id="_x0000_i1397" type="#_x0000_t75" style="width:111pt;height:17.5pt" o:ole="">
            <v:imagedata r:id="rId753" o:title=""/>
          </v:shape>
          <o:OLEObject Type="Embed" ProgID="Equation.DSMT4" ShapeID="_x0000_i1397" DrawAspect="Content" ObjectID="_1697827233" r:id="rId754"/>
        </w:object>
      </w:r>
      <w:r w:rsidRPr="002B0747">
        <w:rPr>
          <w:szCs w:val="21"/>
        </w:rPr>
        <w:t>;</w:t>
      </w:r>
      <w:r w:rsidR="002D012C" w:rsidRPr="002B0747">
        <w:rPr>
          <w:szCs w:val="21"/>
        </w:rPr>
        <w:t xml:space="preserve"> </w:t>
      </w:r>
      <w:r w:rsidRPr="002B0747">
        <w:rPr>
          <w:position w:val="-12"/>
          <w:szCs w:val="21"/>
        </w:rPr>
        <w:object w:dxaOrig="1320" w:dyaOrig="400" w14:anchorId="620E7108">
          <v:shape id="_x0000_i1398" type="#_x0000_t75" style="width:66.5pt;height:20.5pt" o:ole="">
            <v:imagedata r:id="rId755" o:title=""/>
          </v:shape>
          <o:OLEObject Type="Embed" ProgID="Equation.DSMT4" ShapeID="_x0000_i1398" DrawAspect="Content" ObjectID="_1697827234" r:id="rId756"/>
        </w:object>
      </w:r>
      <w:r w:rsidRPr="002B0747">
        <w:rPr>
          <w:szCs w:val="21"/>
        </w:rPr>
        <w:t>,</w:t>
      </w:r>
      <w:r w:rsidR="002D012C" w:rsidRPr="002B0747">
        <w:rPr>
          <w:szCs w:val="21"/>
        </w:rPr>
        <w:t xml:space="preserve"> </w:t>
      </w:r>
      <w:r w:rsidRPr="002B0747">
        <w:rPr>
          <w:position w:val="-10"/>
          <w:szCs w:val="21"/>
        </w:rPr>
        <w:object w:dxaOrig="1260" w:dyaOrig="320" w14:anchorId="5F133505">
          <v:shape id="_x0000_i1399" type="#_x0000_t75" style="width:63pt;height:15.5pt" o:ole="">
            <v:imagedata r:id="rId757" o:title=""/>
          </v:shape>
          <o:OLEObject Type="Embed" ProgID="Equation.DSMT4" ShapeID="_x0000_i1399" DrawAspect="Content" ObjectID="_1697827235" r:id="rId758"/>
        </w:object>
      </w:r>
      <w:r w:rsidRPr="002B0747">
        <w:rPr>
          <w:szCs w:val="21"/>
        </w:rPr>
        <w:t>,</w:t>
      </w:r>
      <w:r w:rsidR="002D012C" w:rsidRPr="002B0747">
        <w:rPr>
          <w:szCs w:val="21"/>
        </w:rPr>
        <w:t xml:space="preserve"> </w:t>
      </w:r>
      <w:r w:rsidRPr="002B0747">
        <w:rPr>
          <w:position w:val="-10"/>
          <w:szCs w:val="21"/>
        </w:rPr>
        <w:object w:dxaOrig="859" w:dyaOrig="320" w14:anchorId="7EE5D6FB">
          <v:shape id="_x0000_i1400" type="#_x0000_t75" style="width:44pt;height:15.5pt" o:ole="">
            <v:imagedata r:id="rId759" o:title=""/>
          </v:shape>
          <o:OLEObject Type="Embed" ProgID="Equation.DSMT4" ShapeID="_x0000_i1400" DrawAspect="Content" ObjectID="_1697827236" r:id="rId760"/>
        </w:object>
      </w:r>
      <w:r w:rsidR="002D012C" w:rsidRPr="002B0747">
        <w:rPr>
          <w:szCs w:val="21"/>
        </w:rPr>
        <w:t xml:space="preserve"> </w:t>
      </w:r>
      <w:r w:rsidRPr="002B0747">
        <w:rPr>
          <w:szCs w:val="21"/>
        </w:rPr>
        <w:t>and</w:t>
      </w:r>
      <w:r w:rsidR="002D012C" w:rsidRPr="002B0747">
        <w:rPr>
          <w:szCs w:val="21"/>
        </w:rPr>
        <w:t xml:space="preserve"> </w:t>
      </w:r>
      <w:r w:rsidRPr="002B0747">
        <w:rPr>
          <w:position w:val="-12"/>
          <w:szCs w:val="21"/>
        </w:rPr>
        <w:object w:dxaOrig="1579" w:dyaOrig="340" w14:anchorId="5275570A">
          <v:shape id="_x0000_i1401" type="#_x0000_t75" style="width:78.5pt;height:17.5pt" o:ole="" fillcolor="window">
            <v:imagedata r:id="rId761" o:title=""/>
          </v:shape>
          <o:OLEObject Type="Embed" ProgID="Equation.DSMT4" ShapeID="_x0000_i1401" DrawAspect="Content" ObjectID="_1697827237" r:id="rId762"/>
        </w:object>
      </w:r>
      <w:r w:rsidR="002D012C" w:rsidRPr="002B0747">
        <w:rPr>
          <w:szCs w:val="21"/>
        </w:rPr>
        <w:t xml:space="preserve"> </w:t>
      </w:r>
      <w:r w:rsidRPr="002B0747">
        <w:rPr>
          <w:bCs/>
          <w:color w:val="000000"/>
          <w:szCs w:val="21"/>
        </w:rPr>
        <w:t>are</w:t>
      </w:r>
      <w:r w:rsidR="002D012C" w:rsidRPr="002B0747">
        <w:rPr>
          <w:bCs/>
          <w:color w:val="000000"/>
          <w:szCs w:val="21"/>
        </w:rPr>
        <w:t xml:space="preserve"> </w:t>
      </w:r>
      <w:r w:rsidRPr="001C0DF3">
        <w:rPr>
          <w:bCs/>
          <w:i/>
          <w:color w:val="000000"/>
          <w:szCs w:val="21"/>
          <w:highlight w:val="yellow"/>
        </w:rPr>
        <w:t>vertical</w:t>
      </w:r>
      <w:r w:rsidR="002D012C" w:rsidRPr="001C0DF3">
        <w:rPr>
          <w:bCs/>
          <w:i/>
          <w:color w:val="000000"/>
          <w:szCs w:val="21"/>
          <w:highlight w:val="yellow"/>
        </w:rPr>
        <w:t xml:space="preserve"> </w:t>
      </w:r>
      <w:r w:rsidRPr="001C0DF3">
        <w:rPr>
          <w:bCs/>
          <w:i/>
          <w:color w:val="000000"/>
          <w:szCs w:val="21"/>
          <w:highlight w:val="yellow"/>
        </w:rPr>
        <w:t>and</w:t>
      </w:r>
      <w:r w:rsidR="002D012C" w:rsidRPr="001C0DF3">
        <w:rPr>
          <w:bCs/>
          <w:i/>
          <w:color w:val="000000"/>
          <w:szCs w:val="21"/>
          <w:highlight w:val="yellow"/>
        </w:rPr>
        <w:t xml:space="preserve"> </w:t>
      </w:r>
      <w:r w:rsidRPr="001C0DF3">
        <w:rPr>
          <w:bCs/>
          <w:i/>
          <w:color w:val="000000"/>
          <w:szCs w:val="21"/>
          <w:highlight w:val="yellow"/>
        </w:rPr>
        <w:t>horizontal</w:t>
      </w:r>
      <w:r w:rsidR="002D012C" w:rsidRPr="001C0DF3">
        <w:rPr>
          <w:bCs/>
          <w:i/>
          <w:color w:val="000000"/>
          <w:szCs w:val="21"/>
          <w:highlight w:val="yellow"/>
        </w:rPr>
        <w:t xml:space="preserve"> </w:t>
      </w:r>
      <w:r w:rsidRPr="001C0DF3">
        <w:rPr>
          <w:i/>
          <w:szCs w:val="21"/>
          <w:highlight w:val="yellow"/>
        </w:rPr>
        <w:t>wavenumbers</w:t>
      </w:r>
      <w:r w:rsidR="002D012C" w:rsidRPr="002B0747">
        <w:rPr>
          <w:bCs/>
          <w:i/>
          <w:color w:val="000000"/>
          <w:szCs w:val="21"/>
        </w:rPr>
        <w:t xml:space="preserve"> </w:t>
      </w:r>
      <w:r w:rsidRPr="002B0747">
        <w:rPr>
          <w:bCs/>
          <w:color w:val="000000"/>
          <w:szCs w:val="21"/>
        </w:rPr>
        <w:t>for</w:t>
      </w:r>
      <w:r w:rsidR="002D012C" w:rsidRPr="002B0747">
        <w:rPr>
          <w:bCs/>
          <w:color w:val="000000"/>
          <w:szCs w:val="21"/>
        </w:rPr>
        <w:t xml:space="preserve"> </w:t>
      </w:r>
      <w:r w:rsidRPr="001C0DF3">
        <w:rPr>
          <w:i/>
          <w:szCs w:val="21"/>
          <w:highlight w:val="yellow"/>
        </w:rPr>
        <w:t>spatial</w:t>
      </w:r>
      <w:r w:rsidR="002D012C" w:rsidRPr="001C0DF3">
        <w:rPr>
          <w:i/>
          <w:szCs w:val="21"/>
          <w:highlight w:val="yellow"/>
        </w:rPr>
        <w:t xml:space="preserve"> </w:t>
      </w:r>
      <w:r w:rsidRPr="001C0DF3">
        <w:rPr>
          <w:i/>
          <w:szCs w:val="21"/>
          <w:highlight w:val="yellow"/>
        </w:rPr>
        <w:t>harmonics</w:t>
      </w:r>
      <w:r w:rsidR="002D012C" w:rsidRPr="002B0747">
        <w:rPr>
          <w:i/>
          <w:szCs w:val="21"/>
        </w:rPr>
        <w:t xml:space="preserve"> </w:t>
      </w:r>
      <w:r w:rsidRPr="002B0747">
        <w:rPr>
          <w:szCs w:val="21"/>
        </w:rPr>
        <w:t>(plane</w:t>
      </w:r>
      <w:r w:rsidR="002D012C" w:rsidRPr="002B0747">
        <w:rPr>
          <w:szCs w:val="21"/>
        </w:rPr>
        <w:t xml:space="preserve"> </w:t>
      </w:r>
      <w:r w:rsidRPr="002B0747">
        <w:rPr>
          <w:szCs w:val="21"/>
        </w:rPr>
        <w:t>waves)</w:t>
      </w:r>
      <w:r w:rsidR="002D012C" w:rsidRPr="002B0747">
        <w:rPr>
          <w:szCs w:val="21"/>
        </w:rPr>
        <w:t xml:space="preserve"> </w:t>
      </w:r>
      <w:r w:rsidRPr="002B0747">
        <w:rPr>
          <w:position w:val="-12"/>
          <w:szCs w:val="21"/>
        </w:rPr>
        <w:object w:dxaOrig="840" w:dyaOrig="360" w14:anchorId="7A98FE36">
          <v:shape id="_x0000_i1402" type="#_x0000_t75" style="width:42pt;height:18pt" o:ole="">
            <v:imagedata r:id="rId763" o:title=""/>
          </v:shape>
          <o:OLEObject Type="Embed" ProgID="Equation.DSMT4" ShapeID="_x0000_i1402" DrawAspect="Content" ObjectID="_1697827238" r:id="rId764"/>
        </w:object>
      </w:r>
      <w:r w:rsidR="002D012C" w:rsidRPr="002B0747">
        <w:rPr>
          <w:szCs w:val="21"/>
        </w:rPr>
        <w:t xml:space="preserve"> </w:t>
      </w:r>
      <w:r w:rsidRPr="002B0747">
        <w:rPr>
          <w:szCs w:val="21"/>
        </w:rPr>
        <w:t>and</w:t>
      </w:r>
      <w:r w:rsidR="002D012C" w:rsidRPr="002B0747">
        <w:rPr>
          <w:szCs w:val="21"/>
        </w:rPr>
        <w:t xml:space="preserve"> </w:t>
      </w:r>
      <w:r w:rsidRPr="002B0747">
        <w:rPr>
          <w:position w:val="-12"/>
          <w:szCs w:val="21"/>
        </w:rPr>
        <w:object w:dxaOrig="840" w:dyaOrig="360" w14:anchorId="5A5D46D1">
          <v:shape id="_x0000_i1403" type="#_x0000_t75" style="width:42pt;height:18pt" o:ole="">
            <v:imagedata r:id="rId765" o:title=""/>
          </v:shape>
          <o:OLEObject Type="Embed" ProgID="Equation.DSMT4" ShapeID="_x0000_i1403" DrawAspect="Content" ObjectID="_1697827239" r:id="rId766"/>
        </w:object>
      </w:r>
      <w:r w:rsidR="002D012C" w:rsidRPr="002B0747">
        <w:rPr>
          <w:szCs w:val="21"/>
        </w:rPr>
        <w:t xml:space="preserve"> </w:t>
      </w:r>
      <w:r w:rsidRPr="002B0747">
        <w:rPr>
          <w:bCs/>
          <w:color w:val="000000"/>
          <w:szCs w:val="21"/>
        </w:rPr>
        <w:t>propagating</w:t>
      </w:r>
      <w:r w:rsidR="002D012C" w:rsidRPr="002B0747">
        <w:rPr>
          <w:bCs/>
          <w:color w:val="000000"/>
          <w:szCs w:val="21"/>
        </w:rPr>
        <w:t xml:space="preserve"> </w:t>
      </w:r>
      <w:r w:rsidRPr="002B0747">
        <w:rPr>
          <w:bCs/>
          <w:color w:val="000000"/>
          <w:szCs w:val="21"/>
        </w:rPr>
        <w:t>in</w:t>
      </w:r>
      <w:r w:rsidR="002D012C" w:rsidRPr="002B0747">
        <w:rPr>
          <w:bCs/>
          <w:color w:val="000000"/>
          <w:szCs w:val="21"/>
        </w:rPr>
        <w:t xml:space="preserve"> </w:t>
      </w:r>
      <w:r w:rsidRPr="002B0747">
        <w:rPr>
          <w:bCs/>
          <w:color w:val="000000"/>
          <w:szCs w:val="21"/>
        </w:rPr>
        <w:t>the</w:t>
      </w:r>
      <w:r w:rsidR="002D012C" w:rsidRPr="002B0747">
        <w:rPr>
          <w:bCs/>
          <w:color w:val="000000"/>
          <w:szCs w:val="21"/>
        </w:rPr>
        <w:t xml:space="preserve"> </w:t>
      </w:r>
      <w:r w:rsidRPr="002B0747">
        <w:rPr>
          <w:bCs/>
          <w:color w:val="000000"/>
          <w:szCs w:val="21"/>
        </w:rPr>
        <w:t>domains</w:t>
      </w:r>
      <w:r w:rsidR="002D012C" w:rsidRPr="002B0747">
        <w:rPr>
          <w:bCs/>
          <w:color w:val="000000"/>
          <w:szCs w:val="21"/>
        </w:rPr>
        <w:t xml:space="preserve"> </w:t>
      </w:r>
      <w:r w:rsidRPr="002B0747">
        <w:rPr>
          <w:position w:val="-4"/>
          <w:szCs w:val="21"/>
        </w:rPr>
        <w:object w:dxaOrig="240" w:dyaOrig="240" w14:anchorId="47729AAA">
          <v:shape id="_x0000_i1404" type="#_x0000_t75" style="width:12pt;height:12pt" o:ole="">
            <v:imagedata r:id="rId767" o:title=""/>
          </v:shape>
          <o:OLEObject Type="Embed" ProgID="Equation.DSMT4" ShapeID="_x0000_i1404" DrawAspect="Content" ObjectID="_1697827240" r:id="rId768"/>
        </w:object>
      </w:r>
      <w:r w:rsidR="002D012C" w:rsidRPr="002B0747">
        <w:rPr>
          <w:szCs w:val="21"/>
        </w:rPr>
        <w:t xml:space="preserve"> </w:t>
      </w:r>
      <w:r w:rsidRPr="002B0747">
        <w:rPr>
          <w:szCs w:val="21"/>
        </w:rPr>
        <w:t>and</w:t>
      </w:r>
      <w:r w:rsidR="002D012C" w:rsidRPr="002B0747">
        <w:rPr>
          <w:szCs w:val="21"/>
        </w:rPr>
        <w:t xml:space="preserve"> </w:t>
      </w:r>
      <w:r w:rsidRPr="002B0747">
        <w:rPr>
          <w:position w:val="-4"/>
          <w:szCs w:val="21"/>
        </w:rPr>
        <w:object w:dxaOrig="220" w:dyaOrig="240" w14:anchorId="12A44453">
          <v:shape id="_x0000_i1405" type="#_x0000_t75" style="width:11pt;height:12pt" o:ole="">
            <v:imagedata r:id="rId769" o:title=""/>
          </v:shape>
          <o:OLEObject Type="Embed" ProgID="Equation.DSMT4" ShapeID="_x0000_i1405" DrawAspect="Content" ObjectID="_1697827241" r:id="rId770"/>
        </w:object>
      </w:r>
      <w:r w:rsidR="002D012C" w:rsidRPr="002B0747">
        <w:rPr>
          <w:szCs w:val="21"/>
        </w:rPr>
        <w:t xml:space="preserve"> </w:t>
      </w:r>
      <w:r w:rsidRPr="002B0747">
        <w:rPr>
          <w:szCs w:val="21"/>
        </w:rPr>
        <w:t>with</w:t>
      </w:r>
      <w:r w:rsidR="002D012C" w:rsidRPr="002B0747">
        <w:rPr>
          <w:szCs w:val="21"/>
        </w:rPr>
        <w:t xml:space="preserve"> </w:t>
      </w:r>
      <w:r w:rsidRPr="002B0747">
        <w:rPr>
          <w:szCs w:val="21"/>
        </w:rPr>
        <w:t>attenuation</w:t>
      </w:r>
      <w:r w:rsidR="002D012C" w:rsidRPr="002B0747">
        <w:rPr>
          <w:szCs w:val="21"/>
        </w:rPr>
        <w:t xml:space="preserve"> </w:t>
      </w:r>
      <w:r w:rsidRPr="002B0747">
        <w:rPr>
          <w:szCs w:val="21"/>
        </w:rPr>
        <w:t>(when</w:t>
      </w:r>
      <w:r w:rsidR="002D012C" w:rsidRPr="002B0747">
        <w:rPr>
          <w:szCs w:val="21"/>
        </w:rPr>
        <w:t xml:space="preserve"> </w:t>
      </w:r>
      <w:r w:rsidRPr="002B0747">
        <w:rPr>
          <w:position w:val="-10"/>
          <w:szCs w:val="21"/>
        </w:rPr>
        <w:object w:dxaOrig="859" w:dyaOrig="320" w14:anchorId="42DDF274">
          <v:shape id="_x0000_i1406" type="#_x0000_t75" style="width:44pt;height:15.5pt" o:ole="">
            <v:imagedata r:id="rId771" o:title=""/>
          </v:shape>
          <o:OLEObject Type="Embed" ProgID="Equation.DSMT4" ShapeID="_x0000_i1406" DrawAspect="Content" ObjectID="_1697827242" r:id="rId772"/>
        </w:object>
      </w:r>
      <w:r w:rsidRPr="002B0747">
        <w:rPr>
          <w:szCs w:val="21"/>
        </w:rPr>
        <w:t>)</w:t>
      </w:r>
      <w:r w:rsidR="002D012C" w:rsidRPr="002B0747">
        <w:rPr>
          <w:szCs w:val="21"/>
        </w:rPr>
        <w:t xml:space="preserve"> </w:t>
      </w:r>
      <w:r w:rsidRPr="002B0747">
        <w:rPr>
          <w:szCs w:val="21"/>
        </w:rPr>
        <w:t>or</w:t>
      </w:r>
      <w:r w:rsidR="002D012C" w:rsidRPr="002B0747">
        <w:rPr>
          <w:szCs w:val="21"/>
        </w:rPr>
        <w:t xml:space="preserve"> </w:t>
      </w:r>
      <w:r w:rsidRPr="002B0747">
        <w:rPr>
          <w:szCs w:val="21"/>
        </w:rPr>
        <w:t>without</w:t>
      </w:r>
      <w:r w:rsidR="002D012C" w:rsidRPr="002B0747">
        <w:rPr>
          <w:szCs w:val="21"/>
        </w:rPr>
        <w:t xml:space="preserve"> </w:t>
      </w:r>
      <w:r w:rsidRPr="002B0747">
        <w:rPr>
          <w:szCs w:val="21"/>
        </w:rPr>
        <w:t>it</w:t>
      </w:r>
      <w:r w:rsidR="002D012C" w:rsidRPr="002B0747">
        <w:rPr>
          <w:szCs w:val="21"/>
        </w:rPr>
        <w:t xml:space="preserve"> </w:t>
      </w:r>
      <w:r w:rsidRPr="002B0747">
        <w:rPr>
          <w:szCs w:val="21"/>
        </w:rPr>
        <w:t>(when</w:t>
      </w:r>
      <w:r w:rsidR="002D012C" w:rsidRPr="002B0747">
        <w:rPr>
          <w:szCs w:val="21"/>
        </w:rPr>
        <w:t xml:space="preserve"> </w:t>
      </w:r>
      <w:r w:rsidRPr="002B0747">
        <w:rPr>
          <w:position w:val="-10"/>
          <w:szCs w:val="21"/>
        </w:rPr>
        <w:object w:dxaOrig="859" w:dyaOrig="320" w14:anchorId="57AB1EDC">
          <v:shape id="_x0000_i1407" type="#_x0000_t75" style="width:44pt;height:15.5pt" o:ole="">
            <v:imagedata r:id="rId773" o:title=""/>
          </v:shape>
          <o:OLEObject Type="Embed" ProgID="Equation.DSMT4" ShapeID="_x0000_i1407" DrawAspect="Content" ObjectID="_1697827243" r:id="rId774"/>
        </w:object>
      </w:r>
      <w:r w:rsidRPr="002B0747">
        <w:rPr>
          <w:szCs w:val="21"/>
        </w:rPr>
        <w:t>).</w:t>
      </w:r>
      <w:r w:rsidR="002D012C" w:rsidRPr="002B0747">
        <w:rPr>
          <w:szCs w:val="21"/>
        </w:rPr>
        <w:t xml:space="preserve"> </w:t>
      </w:r>
      <w:r w:rsidRPr="002B0747">
        <w:rPr>
          <w:szCs w:val="21"/>
        </w:rPr>
        <w:t>According</w:t>
      </w:r>
      <w:r w:rsidR="002D012C" w:rsidRPr="002B0747">
        <w:rPr>
          <w:szCs w:val="21"/>
        </w:rPr>
        <w:t xml:space="preserve"> </w:t>
      </w:r>
      <w:r w:rsidRPr="002B0747">
        <w:rPr>
          <w:szCs w:val="21"/>
        </w:rPr>
        <w:t>to</w:t>
      </w:r>
      <w:r w:rsidR="002D012C" w:rsidRPr="002B0747">
        <w:rPr>
          <w:szCs w:val="21"/>
        </w:rPr>
        <w:t xml:space="preserve"> </w:t>
      </w:r>
      <w:r w:rsidRPr="002B0747">
        <w:rPr>
          <w:szCs w:val="21"/>
        </w:rPr>
        <w:t>(24),</w:t>
      </w:r>
      <w:r w:rsidR="002D012C" w:rsidRPr="002B0747">
        <w:rPr>
          <w:szCs w:val="21"/>
        </w:rPr>
        <w:t xml:space="preserve"> </w:t>
      </w:r>
      <w:r w:rsidRPr="002B0747">
        <w:rPr>
          <w:szCs w:val="21"/>
        </w:rPr>
        <w:t>the</w:t>
      </w:r>
      <w:r w:rsidR="002D012C" w:rsidRPr="002B0747">
        <w:rPr>
          <w:szCs w:val="21"/>
        </w:rPr>
        <w:t xml:space="preserve"> </w:t>
      </w:r>
      <w:r w:rsidRPr="002B0747">
        <w:rPr>
          <w:szCs w:val="21"/>
        </w:rPr>
        <w:t>time-dependence</w:t>
      </w:r>
      <w:r w:rsidR="002D012C" w:rsidRPr="002B0747">
        <w:rPr>
          <w:szCs w:val="21"/>
        </w:rPr>
        <w:t xml:space="preserve"> </w:t>
      </w:r>
      <w:r w:rsidRPr="002B0747">
        <w:rPr>
          <w:szCs w:val="21"/>
        </w:rPr>
        <w:t>for</w:t>
      </w:r>
      <w:r w:rsidR="002D012C" w:rsidRPr="002B0747">
        <w:rPr>
          <w:szCs w:val="21"/>
        </w:rPr>
        <w:t xml:space="preserve"> </w:t>
      </w:r>
      <w:r w:rsidRPr="002B0747">
        <w:rPr>
          <w:szCs w:val="21"/>
        </w:rPr>
        <w:t>monochromatic</w:t>
      </w:r>
      <w:r w:rsidR="002D012C" w:rsidRPr="002B0747">
        <w:rPr>
          <w:szCs w:val="21"/>
        </w:rPr>
        <w:t xml:space="preserve"> </w:t>
      </w:r>
      <w:r w:rsidRPr="002B0747">
        <w:rPr>
          <w:szCs w:val="21"/>
        </w:rPr>
        <w:t>components</w:t>
      </w:r>
      <w:r w:rsidR="002D012C" w:rsidRPr="002B0747">
        <w:rPr>
          <w:szCs w:val="21"/>
        </w:rPr>
        <w:t xml:space="preserve"> </w:t>
      </w:r>
      <w:r w:rsidRPr="002B0747">
        <w:rPr>
          <w:szCs w:val="21"/>
        </w:rPr>
        <w:t>of</w:t>
      </w:r>
      <w:r w:rsidR="002D012C" w:rsidRPr="002B0747">
        <w:rPr>
          <w:szCs w:val="21"/>
        </w:rPr>
        <w:t xml:space="preserve"> </w:t>
      </w:r>
      <w:r w:rsidRPr="002B0747">
        <w:rPr>
          <w:szCs w:val="21"/>
        </w:rPr>
        <w:t>any</w:t>
      </w:r>
      <w:r w:rsidR="002D012C" w:rsidRPr="002B0747">
        <w:rPr>
          <w:szCs w:val="21"/>
        </w:rPr>
        <w:t xml:space="preserve"> </w:t>
      </w:r>
      <w:r w:rsidRPr="002B0747">
        <w:rPr>
          <w:szCs w:val="21"/>
        </w:rPr>
        <w:t>signal</w:t>
      </w:r>
      <w:r w:rsidR="002D012C" w:rsidRPr="002B0747">
        <w:rPr>
          <w:szCs w:val="21"/>
        </w:rPr>
        <w:t xml:space="preserve"> </w:t>
      </w:r>
      <w:r w:rsidRPr="002B0747">
        <w:rPr>
          <w:szCs w:val="21"/>
        </w:rPr>
        <w:t>is</w:t>
      </w:r>
      <w:r w:rsidR="002D012C" w:rsidRPr="002B0747">
        <w:rPr>
          <w:szCs w:val="21"/>
        </w:rPr>
        <w:t xml:space="preserve"> </w:t>
      </w:r>
      <w:r w:rsidRPr="002B0747">
        <w:rPr>
          <w:szCs w:val="21"/>
        </w:rPr>
        <w:t>defined</w:t>
      </w:r>
      <w:r w:rsidR="002D012C" w:rsidRPr="002B0747">
        <w:rPr>
          <w:szCs w:val="21"/>
        </w:rPr>
        <w:t xml:space="preserve"> </w:t>
      </w:r>
      <w:r w:rsidRPr="002B0747">
        <w:rPr>
          <w:szCs w:val="21"/>
        </w:rPr>
        <w:t>by</w:t>
      </w:r>
      <w:r w:rsidR="001D6312">
        <w:rPr>
          <w:szCs w:val="21"/>
        </w:rPr>
        <w:t xml:space="preserve"> </w:t>
      </w:r>
      <w:r w:rsidR="001D6312" w:rsidRPr="001C0DF3">
        <w:rPr>
          <w:szCs w:val="21"/>
        </w:rPr>
        <w:t>the</w:t>
      </w:r>
      <w:r w:rsidR="002D012C" w:rsidRPr="002B0747">
        <w:rPr>
          <w:szCs w:val="21"/>
        </w:rPr>
        <w:t xml:space="preserve"> </w:t>
      </w:r>
      <w:r w:rsidRPr="002B0747">
        <w:rPr>
          <w:szCs w:val="21"/>
        </w:rPr>
        <w:t>factor</w:t>
      </w:r>
      <w:r w:rsidR="002D012C" w:rsidRPr="002B0747">
        <w:rPr>
          <w:szCs w:val="21"/>
        </w:rPr>
        <w:t xml:space="preserve"> </w:t>
      </w:r>
      <w:r w:rsidRPr="002B0747">
        <w:rPr>
          <w:position w:val="-12"/>
          <w:szCs w:val="21"/>
        </w:rPr>
        <w:object w:dxaOrig="900" w:dyaOrig="340" w14:anchorId="5ACBCC24">
          <v:shape id="_x0000_i1408" type="#_x0000_t75" style="width:44.5pt;height:17.5pt" o:ole="">
            <v:imagedata r:id="rId775" o:title=""/>
          </v:shape>
          <o:OLEObject Type="Embed" ProgID="Equation.DSMT4" ShapeID="_x0000_i1408" DrawAspect="Content" ObjectID="_1697827244" r:id="rId776"/>
        </w:object>
      </w:r>
      <w:r w:rsidRPr="002B0747">
        <w:rPr>
          <w:szCs w:val="21"/>
        </w:rPr>
        <w:t>.</w:t>
      </w:r>
    </w:p>
    <w:p w14:paraId="65CFC823" w14:textId="77777777" w:rsidR="00DB5CCD" w:rsidRPr="002B0747" w:rsidRDefault="00DB5CCD" w:rsidP="009315C4">
      <w:pPr>
        <w:tabs>
          <w:tab w:val="right" w:pos="6595"/>
        </w:tabs>
        <w:rPr>
          <w:bCs/>
          <w:color w:val="000000"/>
          <w:szCs w:val="21"/>
        </w:rPr>
      </w:pPr>
      <w:r w:rsidRPr="002B0747">
        <w:rPr>
          <w:szCs w:val="21"/>
        </w:rPr>
        <w:t>In</w:t>
      </w:r>
      <w:r w:rsidR="002D012C" w:rsidRPr="002B0747">
        <w:rPr>
          <w:szCs w:val="21"/>
        </w:rPr>
        <w:t xml:space="preserve"> </w:t>
      </w:r>
      <w:r w:rsidRPr="002B0747">
        <w:rPr>
          <w:szCs w:val="21"/>
        </w:rPr>
        <w:t>formulas</w:t>
      </w:r>
      <w:r w:rsidR="002D012C" w:rsidRPr="002B0747">
        <w:rPr>
          <w:szCs w:val="21"/>
        </w:rPr>
        <w:t xml:space="preserve"> </w:t>
      </w:r>
      <w:r w:rsidRPr="002B0747">
        <w:rPr>
          <w:szCs w:val="21"/>
        </w:rPr>
        <w:t>(23b)</w:t>
      </w:r>
      <w:r w:rsidR="002D012C" w:rsidRPr="002B0747">
        <w:rPr>
          <w:szCs w:val="21"/>
        </w:rPr>
        <w:t xml:space="preserve"> </w:t>
      </w:r>
      <w:r w:rsidRPr="002B0747">
        <w:rPr>
          <w:szCs w:val="21"/>
        </w:rPr>
        <w:t>and</w:t>
      </w:r>
      <w:r w:rsidR="002D012C" w:rsidRPr="002B0747">
        <w:rPr>
          <w:szCs w:val="21"/>
        </w:rPr>
        <w:t xml:space="preserve"> </w:t>
      </w:r>
      <w:r w:rsidRPr="002B0747">
        <w:rPr>
          <w:szCs w:val="21"/>
        </w:rPr>
        <w:t>(23c),</w:t>
      </w:r>
      <w:r w:rsidR="002D012C" w:rsidRPr="002B0747">
        <w:rPr>
          <w:szCs w:val="21"/>
        </w:rPr>
        <w:t xml:space="preserve"> </w:t>
      </w:r>
      <w:r w:rsidRPr="002B0747">
        <w:rPr>
          <w:szCs w:val="21"/>
        </w:rPr>
        <w:t>the</w:t>
      </w:r>
      <w:r w:rsidR="002D012C" w:rsidRPr="002B0747">
        <w:rPr>
          <w:szCs w:val="21"/>
        </w:rPr>
        <w:t xml:space="preserve"> </w:t>
      </w:r>
      <w:r w:rsidRPr="002B0747">
        <w:rPr>
          <w:szCs w:val="21"/>
        </w:rPr>
        <w:t>terms</w:t>
      </w:r>
      <w:r w:rsidR="002D012C" w:rsidRPr="002B0747">
        <w:rPr>
          <w:szCs w:val="21"/>
        </w:rPr>
        <w:t xml:space="preserve"> </w:t>
      </w:r>
      <w:r w:rsidRPr="002B0747">
        <w:rPr>
          <w:szCs w:val="21"/>
        </w:rPr>
        <w:t>with</w:t>
      </w:r>
      <w:r w:rsidR="002D012C" w:rsidRPr="002B0747">
        <w:rPr>
          <w:szCs w:val="21"/>
        </w:rPr>
        <w:t xml:space="preserve"> </w:t>
      </w:r>
      <w:r w:rsidRPr="002B0747">
        <w:rPr>
          <w:szCs w:val="21"/>
        </w:rPr>
        <w:t>complex-valued</w:t>
      </w:r>
      <w:r w:rsidR="002D012C" w:rsidRPr="002B0747">
        <w:rPr>
          <w:szCs w:val="21"/>
        </w:rPr>
        <w:t xml:space="preserve"> </w:t>
      </w:r>
      <w:r w:rsidRPr="002B0747">
        <w:rPr>
          <w:szCs w:val="21"/>
        </w:rPr>
        <w:t>amplitudes</w:t>
      </w:r>
      <w:r w:rsidR="002D012C" w:rsidRPr="002B0747">
        <w:rPr>
          <w:szCs w:val="21"/>
        </w:rPr>
        <w:t xml:space="preserve"> </w:t>
      </w:r>
      <w:r w:rsidRPr="002B0747">
        <w:rPr>
          <w:bCs/>
          <w:color w:val="000000"/>
          <w:position w:val="-10"/>
          <w:szCs w:val="21"/>
        </w:rPr>
        <w:object w:dxaOrig="260" w:dyaOrig="320" w14:anchorId="57636255">
          <v:shape id="_x0000_i1409" type="#_x0000_t75" style="width:13pt;height:15.5pt" o:ole="">
            <v:imagedata r:id="rId777" o:title=""/>
          </v:shape>
          <o:OLEObject Type="Embed" ProgID="Equation.DSMT4" ShapeID="_x0000_i1409" DrawAspect="Content" ObjectID="_1697827245" r:id="rId778"/>
        </w:object>
      </w:r>
      <w:r w:rsidR="002D012C" w:rsidRPr="002B0747">
        <w:rPr>
          <w:bCs/>
          <w:color w:val="000000"/>
          <w:szCs w:val="21"/>
        </w:rPr>
        <w:t xml:space="preserve"> </w:t>
      </w:r>
      <w:r w:rsidRPr="002B0747">
        <w:rPr>
          <w:bCs/>
          <w:color w:val="000000"/>
          <w:szCs w:val="21"/>
        </w:rPr>
        <w:t>correspond</w:t>
      </w:r>
      <w:r w:rsidR="002D012C" w:rsidRPr="002B0747">
        <w:rPr>
          <w:bCs/>
          <w:color w:val="000000"/>
          <w:szCs w:val="21"/>
        </w:rPr>
        <w:t xml:space="preserve"> </w:t>
      </w:r>
      <w:r w:rsidRPr="002B0747">
        <w:rPr>
          <w:bCs/>
          <w:color w:val="000000"/>
          <w:szCs w:val="21"/>
        </w:rPr>
        <w:t>to</w:t>
      </w:r>
      <w:r w:rsidR="002D012C" w:rsidRPr="002B0747">
        <w:rPr>
          <w:bCs/>
          <w:color w:val="000000"/>
          <w:szCs w:val="21"/>
        </w:rPr>
        <w:t xml:space="preserve"> </w:t>
      </w:r>
      <w:r w:rsidRPr="002B0747">
        <w:rPr>
          <w:bCs/>
          <w:color w:val="000000"/>
          <w:szCs w:val="21"/>
        </w:rPr>
        <w:t>the</w:t>
      </w:r>
      <w:r w:rsidR="002D012C" w:rsidRPr="002B0747">
        <w:rPr>
          <w:bCs/>
          <w:color w:val="000000"/>
          <w:szCs w:val="21"/>
        </w:rPr>
        <w:t xml:space="preserve"> </w:t>
      </w:r>
      <w:r w:rsidRPr="001C0DF3">
        <w:rPr>
          <w:bCs/>
          <w:i/>
          <w:color w:val="000000"/>
          <w:szCs w:val="21"/>
          <w:highlight w:val="yellow"/>
        </w:rPr>
        <w:t>monochromatic</w:t>
      </w:r>
      <w:r w:rsidR="002D012C" w:rsidRPr="001C0DF3">
        <w:rPr>
          <w:bCs/>
          <w:i/>
          <w:color w:val="000000"/>
          <w:szCs w:val="21"/>
          <w:highlight w:val="yellow"/>
        </w:rPr>
        <w:t xml:space="preserve"> </w:t>
      </w:r>
      <w:r w:rsidRPr="001C0DF3">
        <w:rPr>
          <w:bCs/>
          <w:i/>
          <w:color w:val="000000"/>
          <w:szCs w:val="21"/>
          <w:highlight w:val="yellow"/>
        </w:rPr>
        <w:t>wave</w:t>
      </w:r>
      <w:r w:rsidR="002D012C" w:rsidRPr="002B0747">
        <w:rPr>
          <w:bCs/>
          <w:color w:val="000000"/>
          <w:szCs w:val="21"/>
        </w:rPr>
        <w:t xml:space="preserve"> </w:t>
      </w:r>
      <w:r w:rsidRPr="002B0747">
        <w:rPr>
          <w:position w:val="-12"/>
          <w:szCs w:val="21"/>
        </w:rPr>
        <w:object w:dxaOrig="1640" w:dyaOrig="360" w14:anchorId="1AC04E3E">
          <v:shape id="_x0000_i1410" type="#_x0000_t75" style="width:81.5pt;height:18pt" o:ole="">
            <v:imagedata r:id="rId779" o:title=""/>
          </v:shape>
          <o:OLEObject Type="Embed" ProgID="Equation.DSMT4" ShapeID="_x0000_i1410" DrawAspect="Content" ObjectID="_1697827246" r:id="rId780"/>
        </w:object>
      </w:r>
      <w:r w:rsidR="002D012C" w:rsidRPr="002B0747">
        <w:rPr>
          <w:bCs/>
          <w:color w:val="000000"/>
          <w:szCs w:val="21"/>
        </w:rPr>
        <w:t xml:space="preserve"> </w:t>
      </w:r>
      <w:r w:rsidRPr="002B0747">
        <w:rPr>
          <w:bCs/>
          <w:color w:val="000000"/>
          <w:szCs w:val="21"/>
        </w:rPr>
        <w:t>incident</w:t>
      </w:r>
      <w:r w:rsidR="002D012C" w:rsidRPr="002B0747">
        <w:rPr>
          <w:bCs/>
          <w:color w:val="000000"/>
          <w:szCs w:val="21"/>
        </w:rPr>
        <w:t xml:space="preserve"> </w:t>
      </w:r>
      <w:r w:rsidRPr="002B0747">
        <w:rPr>
          <w:bCs/>
          <w:color w:val="000000"/>
          <w:szCs w:val="21"/>
        </w:rPr>
        <w:t>on</w:t>
      </w:r>
      <w:r w:rsidR="002D012C" w:rsidRPr="002B0747">
        <w:rPr>
          <w:bCs/>
          <w:color w:val="000000"/>
          <w:szCs w:val="21"/>
        </w:rPr>
        <w:t xml:space="preserve"> </w:t>
      </w:r>
      <w:r w:rsidRPr="002B0747">
        <w:rPr>
          <w:bCs/>
          <w:color w:val="000000"/>
          <w:szCs w:val="21"/>
        </w:rPr>
        <w:t>the</w:t>
      </w:r>
      <w:r w:rsidR="002D012C" w:rsidRPr="002B0747">
        <w:rPr>
          <w:bCs/>
          <w:color w:val="000000"/>
          <w:szCs w:val="21"/>
        </w:rPr>
        <w:t xml:space="preserve"> </w:t>
      </w:r>
      <w:r w:rsidRPr="002B0747">
        <w:rPr>
          <w:bCs/>
          <w:color w:val="000000"/>
          <w:szCs w:val="21"/>
        </w:rPr>
        <w:t>boundary</w:t>
      </w:r>
      <w:r w:rsidR="002D012C" w:rsidRPr="002B0747">
        <w:rPr>
          <w:szCs w:val="21"/>
        </w:rPr>
        <w:t xml:space="preserve"> </w:t>
      </w:r>
      <w:r w:rsidRPr="002B0747">
        <w:rPr>
          <w:position w:val="-4"/>
          <w:szCs w:val="21"/>
        </w:rPr>
        <w:object w:dxaOrig="260" w:dyaOrig="279" w14:anchorId="5E86618F">
          <v:shape id="_x0000_i1411" type="#_x0000_t75" style="width:13pt;height:14.5pt" o:ole="">
            <v:imagedata r:id="rId781" o:title=""/>
          </v:shape>
          <o:OLEObject Type="Embed" ProgID="Equation.DSMT4" ShapeID="_x0000_i1411" DrawAspect="Content" ObjectID="_1697827247" r:id="rId782"/>
        </w:object>
      </w:r>
      <w:r w:rsidRPr="002B0747">
        <w:rPr>
          <w:bCs/>
          <w:color w:val="000000"/>
          <w:szCs w:val="21"/>
        </w:rPr>
        <w:t>,</w:t>
      </w:r>
      <w:r w:rsidR="002D012C" w:rsidRPr="002B0747">
        <w:rPr>
          <w:bCs/>
          <w:color w:val="000000"/>
          <w:szCs w:val="21"/>
        </w:rPr>
        <w:t xml:space="preserve"> </w:t>
      </w:r>
      <w:r w:rsidRPr="002B0747">
        <w:rPr>
          <w:bCs/>
          <w:color w:val="000000"/>
          <w:szCs w:val="21"/>
        </w:rPr>
        <w:t>while</w:t>
      </w:r>
      <w:r w:rsidR="002D012C" w:rsidRPr="002B0747">
        <w:rPr>
          <w:bCs/>
          <w:color w:val="000000"/>
          <w:szCs w:val="21"/>
        </w:rPr>
        <w:t xml:space="preserve"> </w:t>
      </w:r>
      <w:r w:rsidRPr="002B0747">
        <w:rPr>
          <w:bCs/>
          <w:color w:val="000000"/>
          <w:szCs w:val="21"/>
        </w:rPr>
        <w:t>the</w:t>
      </w:r>
      <w:r w:rsidR="002D012C" w:rsidRPr="002B0747">
        <w:rPr>
          <w:bCs/>
          <w:color w:val="000000"/>
          <w:szCs w:val="21"/>
        </w:rPr>
        <w:t xml:space="preserve"> </w:t>
      </w:r>
      <w:r w:rsidRPr="002B0747">
        <w:rPr>
          <w:bCs/>
          <w:color w:val="000000"/>
          <w:szCs w:val="21"/>
        </w:rPr>
        <w:t>terms</w:t>
      </w:r>
      <w:r w:rsidR="002D012C" w:rsidRPr="002B0747">
        <w:rPr>
          <w:bCs/>
          <w:color w:val="000000"/>
          <w:szCs w:val="21"/>
        </w:rPr>
        <w:t xml:space="preserve"> </w:t>
      </w:r>
      <w:r w:rsidR="00581E7E">
        <w:rPr>
          <w:bCs/>
          <w:color w:val="000000"/>
          <w:szCs w:val="21"/>
        </w:rPr>
        <w:br/>
      </w:r>
      <w:r w:rsidRPr="002B0747">
        <w:rPr>
          <w:bCs/>
          <w:color w:val="000000"/>
          <w:szCs w:val="21"/>
        </w:rPr>
        <w:t>with</w:t>
      </w:r>
      <w:r w:rsidR="002D012C" w:rsidRPr="002B0747">
        <w:rPr>
          <w:bCs/>
          <w:color w:val="000000"/>
          <w:szCs w:val="21"/>
        </w:rPr>
        <w:t xml:space="preserve"> </w:t>
      </w:r>
      <w:r w:rsidRPr="002B0747">
        <w:rPr>
          <w:bCs/>
          <w:color w:val="000000"/>
          <w:szCs w:val="21"/>
        </w:rPr>
        <w:t>amplitudes</w:t>
      </w:r>
      <w:r w:rsidR="002D012C" w:rsidRPr="002B0747">
        <w:rPr>
          <w:bCs/>
          <w:color w:val="000000"/>
          <w:szCs w:val="21"/>
        </w:rPr>
        <w:t xml:space="preserve"> </w:t>
      </w:r>
      <w:r w:rsidRPr="002B0747">
        <w:rPr>
          <w:bCs/>
          <w:color w:val="000000"/>
          <w:position w:val="-10"/>
          <w:szCs w:val="21"/>
        </w:rPr>
        <w:object w:dxaOrig="300" w:dyaOrig="340" w14:anchorId="64599E43">
          <v:shape id="_x0000_i1412" type="#_x0000_t75" style="width:15pt;height:17.5pt" o:ole="">
            <v:imagedata r:id="rId783" o:title=""/>
          </v:shape>
          <o:OLEObject Type="Embed" ProgID="Equation.DSMT4" ShapeID="_x0000_i1412" DrawAspect="Content" ObjectID="_1697827248" r:id="rId784"/>
        </w:object>
      </w:r>
      <w:r w:rsidR="002D012C" w:rsidRPr="002B0747">
        <w:rPr>
          <w:bCs/>
          <w:color w:val="000000"/>
          <w:szCs w:val="21"/>
        </w:rPr>
        <w:t xml:space="preserve"> </w:t>
      </w:r>
      <w:r w:rsidRPr="002B0747">
        <w:rPr>
          <w:bCs/>
          <w:color w:val="000000"/>
          <w:szCs w:val="21"/>
        </w:rPr>
        <w:t>and</w:t>
      </w:r>
      <w:r w:rsidR="002D012C" w:rsidRPr="002B0747">
        <w:rPr>
          <w:bCs/>
          <w:color w:val="000000"/>
          <w:szCs w:val="21"/>
        </w:rPr>
        <w:t xml:space="preserve"> </w:t>
      </w:r>
      <w:r w:rsidRPr="002B0747">
        <w:rPr>
          <w:bCs/>
          <w:color w:val="000000"/>
          <w:position w:val="-10"/>
          <w:szCs w:val="21"/>
        </w:rPr>
        <w:object w:dxaOrig="300" w:dyaOrig="340" w14:anchorId="5D195F15">
          <v:shape id="_x0000_i1413" type="#_x0000_t75" style="width:15pt;height:17.5pt" o:ole="">
            <v:imagedata r:id="rId785" o:title=""/>
          </v:shape>
          <o:OLEObject Type="Embed" ProgID="Equation.DSMT4" ShapeID="_x0000_i1413" DrawAspect="Content" ObjectID="_1697827249" r:id="rId786"/>
        </w:object>
      </w:r>
      <w:r w:rsidR="002D012C" w:rsidRPr="002B0747">
        <w:rPr>
          <w:bCs/>
          <w:color w:val="000000"/>
          <w:szCs w:val="21"/>
        </w:rPr>
        <w:t xml:space="preserve"> </w:t>
      </w:r>
      <w:r w:rsidRPr="002B0747">
        <w:rPr>
          <w:bCs/>
          <w:color w:val="000000"/>
          <w:szCs w:val="21"/>
        </w:rPr>
        <w:t>correspond</w:t>
      </w:r>
      <w:r w:rsidR="002D012C" w:rsidRPr="002B0747">
        <w:rPr>
          <w:bCs/>
          <w:color w:val="000000"/>
          <w:szCs w:val="21"/>
        </w:rPr>
        <w:t xml:space="preserve"> </w:t>
      </w:r>
      <w:r w:rsidRPr="002B0747">
        <w:rPr>
          <w:bCs/>
          <w:color w:val="000000"/>
          <w:szCs w:val="21"/>
        </w:rPr>
        <w:t>to</w:t>
      </w:r>
      <w:r w:rsidR="002D012C" w:rsidRPr="002B0747">
        <w:rPr>
          <w:bCs/>
          <w:color w:val="000000"/>
          <w:szCs w:val="21"/>
        </w:rPr>
        <w:t xml:space="preserve"> </w:t>
      </w:r>
      <w:r w:rsidRPr="002B0747">
        <w:rPr>
          <w:bCs/>
          <w:color w:val="000000"/>
          <w:szCs w:val="21"/>
        </w:rPr>
        <w:t>the</w:t>
      </w:r>
      <w:r w:rsidR="002D012C" w:rsidRPr="002B0747">
        <w:rPr>
          <w:bCs/>
          <w:color w:val="000000"/>
          <w:szCs w:val="21"/>
        </w:rPr>
        <w:t xml:space="preserve"> </w:t>
      </w:r>
      <w:r w:rsidRPr="001C0DF3">
        <w:rPr>
          <w:bCs/>
          <w:i/>
          <w:color w:val="000000"/>
          <w:szCs w:val="21"/>
          <w:highlight w:val="yellow"/>
        </w:rPr>
        <w:t>scattered</w:t>
      </w:r>
      <w:r w:rsidR="002D012C" w:rsidRPr="001C0DF3">
        <w:rPr>
          <w:bCs/>
          <w:i/>
          <w:color w:val="000000"/>
          <w:szCs w:val="21"/>
          <w:highlight w:val="yellow"/>
        </w:rPr>
        <w:t xml:space="preserve"> </w:t>
      </w:r>
      <w:r w:rsidR="00581E7E" w:rsidRPr="001C0DF3">
        <w:rPr>
          <w:bCs/>
          <w:i/>
          <w:color w:val="000000"/>
          <w:szCs w:val="21"/>
          <w:highlight w:val="yellow"/>
        </w:rPr>
        <w:br/>
      </w:r>
      <w:r w:rsidRPr="001C0DF3">
        <w:rPr>
          <w:bCs/>
          <w:i/>
          <w:color w:val="000000"/>
          <w:szCs w:val="21"/>
          <w:highlight w:val="yellow"/>
        </w:rPr>
        <w:t>(secondary)</w:t>
      </w:r>
      <w:r w:rsidR="002D012C" w:rsidRPr="001C0DF3">
        <w:rPr>
          <w:bCs/>
          <w:i/>
          <w:color w:val="000000"/>
          <w:szCs w:val="21"/>
          <w:highlight w:val="yellow"/>
        </w:rPr>
        <w:t xml:space="preserve"> </w:t>
      </w:r>
      <w:r w:rsidRPr="001C0DF3">
        <w:rPr>
          <w:bCs/>
          <w:i/>
          <w:color w:val="000000"/>
          <w:szCs w:val="21"/>
          <w:highlight w:val="yellow"/>
        </w:rPr>
        <w:t>waves</w:t>
      </w:r>
      <w:r w:rsidR="002D012C" w:rsidRPr="002B0747">
        <w:rPr>
          <w:bCs/>
          <w:color w:val="000000"/>
          <w:szCs w:val="21"/>
        </w:rPr>
        <w:t xml:space="preserve"> </w:t>
      </w:r>
      <w:r w:rsidRPr="002B0747">
        <w:rPr>
          <w:position w:val="-12"/>
          <w:szCs w:val="21"/>
        </w:rPr>
        <w:object w:dxaOrig="3500" w:dyaOrig="360" w14:anchorId="3161944D">
          <v:shape id="_x0000_i1414" type="#_x0000_t75" style="width:176pt;height:18pt" o:ole="">
            <v:imagedata r:id="rId787" o:title=""/>
          </v:shape>
          <o:OLEObject Type="Embed" ProgID="Equation.DSMT4" ShapeID="_x0000_i1414" DrawAspect="Content" ObjectID="_1697827250" r:id="rId788"/>
        </w:object>
      </w:r>
      <w:r w:rsidR="002D012C" w:rsidRPr="002B0747">
        <w:rPr>
          <w:szCs w:val="21"/>
        </w:rPr>
        <w:t xml:space="preserve"> </w:t>
      </w:r>
      <w:r w:rsidRPr="002B0747">
        <w:rPr>
          <w:szCs w:val="21"/>
        </w:rPr>
        <w:t>and</w:t>
      </w:r>
      <w:r w:rsidR="002D012C" w:rsidRPr="002B0747">
        <w:rPr>
          <w:szCs w:val="21"/>
        </w:rPr>
        <w:t xml:space="preserve"> </w:t>
      </w:r>
      <w:r w:rsidRPr="002B0747">
        <w:rPr>
          <w:position w:val="-12"/>
          <w:szCs w:val="21"/>
        </w:rPr>
        <w:object w:dxaOrig="2700" w:dyaOrig="360" w14:anchorId="0783287D">
          <v:shape id="_x0000_i1415" type="#_x0000_t75" style="width:135pt;height:18.5pt" o:ole="">
            <v:imagedata r:id="rId789" o:title=""/>
          </v:shape>
          <o:OLEObject Type="Embed" ProgID="Equation.DSMT4" ShapeID="_x0000_i1415" DrawAspect="Content" ObjectID="_1697827251" r:id="rId790"/>
        </w:object>
      </w:r>
      <w:r w:rsidR="002D012C" w:rsidRPr="002B0747">
        <w:rPr>
          <w:bCs/>
          <w:color w:val="000000"/>
          <w:szCs w:val="21"/>
        </w:rPr>
        <w:t xml:space="preserve"> </w:t>
      </w:r>
      <w:r w:rsidRPr="002B0747">
        <w:rPr>
          <w:bCs/>
          <w:color w:val="000000"/>
          <w:szCs w:val="21"/>
        </w:rPr>
        <w:t>in</w:t>
      </w:r>
      <w:r w:rsidR="002D012C" w:rsidRPr="002B0747">
        <w:rPr>
          <w:bCs/>
          <w:color w:val="000000"/>
          <w:szCs w:val="21"/>
        </w:rPr>
        <w:t xml:space="preserve"> </w:t>
      </w:r>
      <w:r w:rsidRPr="002B0747">
        <w:rPr>
          <w:position w:val="-4"/>
          <w:szCs w:val="21"/>
        </w:rPr>
        <w:object w:dxaOrig="240" w:dyaOrig="240" w14:anchorId="4DB50712">
          <v:shape id="_x0000_i1416" type="#_x0000_t75" style="width:12pt;height:12pt" o:ole="">
            <v:imagedata r:id="rId791" o:title=""/>
          </v:shape>
          <o:OLEObject Type="Embed" ProgID="Equation.DSMT4" ShapeID="_x0000_i1416" DrawAspect="Content" ObjectID="_1697827252" r:id="rId792"/>
        </w:object>
      </w:r>
      <w:r w:rsidR="002D012C" w:rsidRPr="002B0747">
        <w:rPr>
          <w:szCs w:val="21"/>
        </w:rPr>
        <w:t xml:space="preserve"> </w:t>
      </w:r>
      <w:r w:rsidRPr="002B0747">
        <w:rPr>
          <w:szCs w:val="21"/>
        </w:rPr>
        <w:t>and</w:t>
      </w:r>
      <w:r w:rsidR="002D012C" w:rsidRPr="002B0747">
        <w:rPr>
          <w:szCs w:val="21"/>
        </w:rPr>
        <w:t xml:space="preserve"> </w:t>
      </w:r>
      <w:r w:rsidRPr="002B0747">
        <w:rPr>
          <w:position w:val="-4"/>
          <w:szCs w:val="21"/>
        </w:rPr>
        <w:object w:dxaOrig="220" w:dyaOrig="240" w14:anchorId="34DD1834">
          <v:shape id="_x0000_i1417" type="#_x0000_t75" style="width:11pt;height:12pt" o:ole="">
            <v:imagedata r:id="rId793" o:title=""/>
          </v:shape>
          <o:OLEObject Type="Embed" ProgID="Equation.DSMT4" ShapeID="_x0000_i1417" DrawAspect="Content" ObjectID="_1697827253" r:id="rId794"/>
        </w:object>
      </w:r>
      <w:r w:rsidRPr="002B0747">
        <w:rPr>
          <w:bCs/>
          <w:color w:val="000000"/>
          <w:szCs w:val="21"/>
        </w:rPr>
        <w:t>.</w:t>
      </w:r>
      <w:r w:rsidR="002D012C" w:rsidRPr="002B0747">
        <w:rPr>
          <w:bCs/>
          <w:color w:val="000000"/>
          <w:szCs w:val="21"/>
        </w:rPr>
        <w:t xml:space="preserve"> </w:t>
      </w:r>
      <w:r w:rsidRPr="002B0747">
        <w:rPr>
          <w:bCs/>
          <w:color w:val="000000"/>
          <w:szCs w:val="21"/>
        </w:rPr>
        <w:t>If</w:t>
      </w:r>
      <w:r w:rsidR="002D012C" w:rsidRPr="002B0747">
        <w:rPr>
          <w:bCs/>
          <w:color w:val="000000"/>
          <w:szCs w:val="21"/>
        </w:rPr>
        <w:t xml:space="preserve"> </w:t>
      </w:r>
      <w:r w:rsidRPr="002B0747">
        <w:rPr>
          <w:bCs/>
          <w:color w:val="000000"/>
          <w:szCs w:val="21"/>
        </w:rPr>
        <w:t>we</w:t>
      </w:r>
      <w:r w:rsidR="002D012C" w:rsidRPr="002B0747">
        <w:rPr>
          <w:bCs/>
          <w:color w:val="000000"/>
          <w:szCs w:val="21"/>
        </w:rPr>
        <w:t xml:space="preserve"> </w:t>
      </w:r>
      <w:r w:rsidRPr="002B0747">
        <w:rPr>
          <w:bCs/>
          <w:color w:val="000000"/>
          <w:szCs w:val="21"/>
        </w:rPr>
        <w:t>correlate</w:t>
      </w:r>
      <w:r w:rsidR="002D012C" w:rsidRPr="002B0747">
        <w:rPr>
          <w:bCs/>
          <w:color w:val="000000"/>
          <w:szCs w:val="21"/>
        </w:rPr>
        <w:t xml:space="preserve"> </w:t>
      </w:r>
      <w:r w:rsidRPr="002B0747">
        <w:rPr>
          <w:bCs/>
          <w:color w:val="000000"/>
          <w:szCs w:val="21"/>
        </w:rPr>
        <w:t>(22)</w:t>
      </w:r>
      <w:r w:rsidR="002D012C" w:rsidRPr="002B0747">
        <w:rPr>
          <w:bCs/>
          <w:color w:val="000000"/>
          <w:szCs w:val="21"/>
        </w:rPr>
        <w:t xml:space="preserve"> </w:t>
      </w:r>
      <w:r w:rsidRPr="002B0747">
        <w:rPr>
          <w:bCs/>
          <w:color w:val="000000"/>
          <w:szCs w:val="21"/>
        </w:rPr>
        <w:t>with</w:t>
      </w:r>
      <w:r w:rsidR="002D012C" w:rsidRPr="002B0747">
        <w:rPr>
          <w:bCs/>
          <w:color w:val="000000"/>
          <w:szCs w:val="21"/>
        </w:rPr>
        <w:t xml:space="preserve"> </w:t>
      </w:r>
      <w:r w:rsidRPr="002B0747">
        <w:rPr>
          <w:szCs w:val="21"/>
        </w:rPr>
        <w:t>(23b)</w:t>
      </w:r>
      <w:r w:rsidR="002D012C" w:rsidRPr="002B0747">
        <w:rPr>
          <w:szCs w:val="21"/>
        </w:rPr>
        <w:t xml:space="preserve"> </w:t>
      </w:r>
      <w:r w:rsidRPr="002B0747">
        <w:rPr>
          <w:szCs w:val="21"/>
        </w:rPr>
        <w:t>and</w:t>
      </w:r>
      <w:r w:rsidR="002D012C" w:rsidRPr="002B0747">
        <w:rPr>
          <w:szCs w:val="21"/>
        </w:rPr>
        <w:t xml:space="preserve"> </w:t>
      </w:r>
      <w:r w:rsidRPr="002B0747">
        <w:rPr>
          <w:szCs w:val="21"/>
        </w:rPr>
        <w:t>(23c</w:t>
      </w:r>
      <w:r w:rsidRPr="002B0747">
        <w:rPr>
          <w:bCs/>
          <w:color w:val="000000"/>
          <w:szCs w:val="21"/>
        </w:rPr>
        <w:t>),</w:t>
      </w:r>
      <w:r w:rsidR="002D012C" w:rsidRPr="002B0747">
        <w:rPr>
          <w:bCs/>
          <w:color w:val="000000"/>
          <w:szCs w:val="21"/>
        </w:rPr>
        <w:t xml:space="preserve"> </w:t>
      </w:r>
      <w:r w:rsidRPr="002B0747">
        <w:rPr>
          <w:bCs/>
          <w:color w:val="000000"/>
          <w:szCs w:val="21"/>
        </w:rPr>
        <w:t>it</w:t>
      </w:r>
      <w:r w:rsidR="002D012C" w:rsidRPr="002B0747">
        <w:rPr>
          <w:bCs/>
          <w:color w:val="000000"/>
          <w:szCs w:val="21"/>
        </w:rPr>
        <w:t xml:space="preserve"> </w:t>
      </w:r>
      <w:r w:rsidRPr="002B0747">
        <w:rPr>
          <w:bCs/>
          <w:color w:val="000000"/>
          <w:szCs w:val="21"/>
        </w:rPr>
        <w:t>becomes</w:t>
      </w:r>
      <w:r w:rsidR="002D012C" w:rsidRPr="002B0747">
        <w:rPr>
          <w:bCs/>
          <w:color w:val="000000"/>
          <w:szCs w:val="21"/>
        </w:rPr>
        <w:t xml:space="preserve"> </w:t>
      </w:r>
      <w:r w:rsidRPr="002B0747">
        <w:rPr>
          <w:bCs/>
          <w:color w:val="000000"/>
          <w:szCs w:val="21"/>
        </w:rPr>
        <w:t>evident</w:t>
      </w:r>
      <w:r w:rsidR="002D012C" w:rsidRPr="002B0747">
        <w:rPr>
          <w:bCs/>
          <w:color w:val="000000"/>
          <w:szCs w:val="21"/>
        </w:rPr>
        <w:t xml:space="preserve"> </w:t>
      </w:r>
      <w:r w:rsidRPr="002B0747">
        <w:rPr>
          <w:bCs/>
          <w:color w:val="000000"/>
          <w:szCs w:val="21"/>
        </w:rPr>
        <w:t>that</w:t>
      </w:r>
    </w:p>
    <w:p w14:paraId="6F3DD575" w14:textId="77777777" w:rsidR="00DB5CCD" w:rsidRPr="002B0747" w:rsidRDefault="00DB5CCD" w:rsidP="009315C4">
      <w:pPr>
        <w:tabs>
          <w:tab w:val="right" w:pos="6595"/>
        </w:tabs>
        <w:rPr>
          <w:bCs/>
          <w:color w:val="000000"/>
          <w:szCs w:val="21"/>
        </w:rPr>
      </w:pPr>
    </w:p>
    <w:p w14:paraId="3232D52D" w14:textId="77777777" w:rsidR="00DB5CCD" w:rsidRPr="002B0747" w:rsidRDefault="00DB5CCD" w:rsidP="009315C4">
      <w:pPr>
        <w:tabs>
          <w:tab w:val="right" w:pos="6595"/>
        </w:tabs>
        <w:rPr>
          <w:szCs w:val="21"/>
        </w:rPr>
      </w:pPr>
      <w:r w:rsidRPr="002B0747">
        <w:rPr>
          <w:position w:val="-14"/>
          <w:szCs w:val="21"/>
        </w:rPr>
        <w:object w:dxaOrig="5440" w:dyaOrig="400" w14:anchorId="20F6547D">
          <v:shape id="_x0000_i1418" type="#_x0000_t75" style="width:273.5pt;height:20.5pt" o:ole="">
            <v:imagedata r:id="rId795" o:title=""/>
          </v:shape>
          <o:OLEObject Type="Embed" ProgID="Equation.DSMT4" ShapeID="_x0000_i1418" DrawAspect="Content" ObjectID="_1697827254" r:id="rId796"/>
        </w:object>
      </w:r>
    </w:p>
    <w:p w14:paraId="6328F9EF" w14:textId="77777777" w:rsidR="00DB5CCD" w:rsidRPr="002B0747" w:rsidRDefault="00DB5CCD" w:rsidP="009315C4">
      <w:pPr>
        <w:tabs>
          <w:tab w:val="right" w:pos="6595"/>
        </w:tabs>
        <w:rPr>
          <w:szCs w:val="21"/>
        </w:rPr>
      </w:pPr>
    </w:p>
    <w:p w14:paraId="360936D1" w14:textId="77777777" w:rsidR="00DB5CCD" w:rsidRPr="002B0747" w:rsidRDefault="00DB5CCD" w:rsidP="009315C4">
      <w:pPr>
        <w:tabs>
          <w:tab w:val="right" w:pos="6595"/>
        </w:tabs>
        <w:rPr>
          <w:szCs w:val="21"/>
        </w:rPr>
      </w:pPr>
      <w:r w:rsidRPr="002B0747">
        <w:rPr>
          <w:szCs w:val="21"/>
        </w:rPr>
        <w:t>Consider</w:t>
      </w:r>
      <w:r w:rsidR="002D012C" w:rsidRPr="002B0747">
        <w:rPr>
          <w:szCs w:val="21"/>
        </w:rPr>
        <w:t xml:space="preserve"> </w:t>
      </w:r>
      <w:r w:rsidRPr="002B0747">
        <w:rPr>
          <w:szCs w:val="21"/>
        </w:rPr>
        <w:t>now</w:t>
      </w:r>
      <w:r w:rsidR="002D012C" w:rsidRPr="002B0747">
        <w:rPr>
          <w:szCs w:val="21"/>
        </w:rPr>
        <w:t xml:space="preserve"> </w:t>
      </w:r>
      <w:r w:rsidRPr="002B0747">
        <w:rPr>
          <w:szCs w:val="21"/>
        </w:rPr>
        <w:t>frequencies</w:t>
      </w:r>
      <w:r w:rsidR="002D012C" w:rsidRPr="002B0747">
        <w:rPr>
          <w:szCs w:val="21"/>
        </w:rPr>
        <w:t xml:space="preserve"> </w:t>
      </w:r>
      <w:r w:rsidRPr="002B0747">
        <w:rPr>
          <w:position w:val="-6"/>
          <w:szCs w:val="21"/>
        </w:rPr>
        <w:object w:dxaOrig="180" w:dyaOrig="260" w14:anchorId="251411D5">
          <v:shape id="_x0000_i1419" type="#_x0000_t75" style="width:9pt;height:13pt" o:ole="">
            <v:imagedata r:id="rId797" o:title=""/>
          </v:shape>
          <o:OLEObject Type="Embed" ProgID="Equation.DSMT4" ShapeID="_x0000_i1419" DrawAspect="Content" ObjectID="_1697827255" r:id="rId798"/>
        </w:object>
      </w:r>
      <w:r w:rsidR="002D012C" w:rsidRPr="002B0747">
        <w:rPr>
          <w:szCs w:val="21"/>
        </w:rPr>
        <w:t xml:space="preserve"> </w:t>
      </w:r>
      <w:r w:rsidRPr="002B0747">
        <w:rPr>
          <w:szCs w:val="21"/>
        </w:rPr>
        <w:t>such</w:t>
      </w:r>
      <w:r w:rsidR="002D012C" w:rsidRPr="002B0747">
        <w:rPr>
          <w:szCs w:val="21"/>
        </w:rPr>
        <w:t xml:space="preserve"> </w:t>
      </w:r>
      <w:r w:rsidRPr="002B0747">
        <w:rPr>
          <w:szCs w:val="21"/>
        </w:rPr>
        <w:t>that</w:t>
      </w:r>
      <w:r w:rsidR="002D012C" w:rsidRPr="002B0747">
        <w:rPr>
          <w:szCs w:val="21"/>
        </w:rPr>
        <w:t xml:space="preserve"> </w:t>
      </w:r>
      <w:r w:rsidRPr="002B0747">
        <w:rPr>
          <w:position w:val="-6"/>
          <w:szCs w:val="21"/>
        </w:rPr>
        <w:object w:dxaOrig="760" w:dyaOrig="260" w14:anchorId="0DFCEABA">
          <v:shape id="_x0000_i1420" type="#_x0000_t75" style="width:38pt;height:13pt" o:ole="">
            <v:imagedata r:id="rId799" o:title=""/>
          </v:shape>
          <o:OLEObject Type="Embed" ProgID="Equation.DSMT4" ShapeID="_x0000_i1420" DrawAspect="Content" ObjectID="_1697827256" r:id="rId800"/>
        </w:object>
      </w:r>
      <w:r w:rsidR="002D012C" w:rsidRPr="002B0747">
        <w:rPr>
          <w:szCs w:val="21"/>
        </w:rPr>
        <w:t xml:space="preserve"> </w:t>
      </w:r>
      <w:r w:rsidRPr="002B0747">
        <w:rPr>
          <w:szCs w:val="21"/>
        </w:rPr>
        <w:t>and</w:t>
      </w:r>
      <w:r w:rsidR="002D012C" w:rsidRPr="002B0747">
        <w:rPr>
          <w:szCs w:val="21"/>
        </w:rPr>
        <w:t xml:space="preserve"> </w:t>
      </w:r>
      <w:r w:rsidRPr="002B0747">
        <w:rPr>
          <w:position w:val="-6"/>
          <w:szCs w:val="21"/>
        </w:rPr>
        <w:object w:dxaOrig="760" w:dyaOrig="260" w14:anchorId="3AC5ACF3">
          <v:shape id="_x0000_i1421" type="#_x0000_t75" style="width:38pt;height:13pt" o:ole="">
            <v:imagedata r:id="rId801" o:title=""/>
          </v:shape>
          <o:OLEObject Type="Embed" ProgID="Equation.DSMT4" ShapeID="_x0000_i1421" DrawAspect="Content" ObjectID="_1697827257" r:id="rId802"/>
        </w:object>
      </w:r>
      <w:r w:rsidR="002D012C" w:rsidRPr="002B0747">
        <w:rPr>
          <w:szCs w:val="21"/>
        </w:rPr>
        <w:t xml:space="preserve"> </w:t>
      </w:r>
      <w:r w:rsidRPr="002B0747">
        <w:rPr>
          <w:szCs w:val="21"/>
        </w:rPr>
        <w:t>(</w:t>
      </w:r>
      <w:r w:rsidRPr="001C0DF3">
        <w:rPr>
          <w:i/>
          <w:szCs w:val="21"/>
          <w:highlight w:val="yellow"/>
        </w:rPr>
        <w:t>physical</w:t>
      </w:r>
      <w:r w:rsidR="002D012C" w:rsidRPr="001C0DF3">
        <w:rPr>
          <w:i/>
          <w:szCs w:val="21"/>
          <w:highlight w:val="yellow"/>
        </w:rPr>
        <w:t xml:space="preserve"> </w:t>
      </w:r>
      <w:r w:rsidRPr="001C0DF3">
        <w:rPr>
          <w:i/>
          <w:szCs w:val="21"/>
          <w:highlight w:val="yellow"/>
        </w:rPr>
        <w:t>values</w:t>
      </w:r>
      <w:r w:rsidR="002D012C" w:rsidRPr="001C0DF3">
        <w:rPr>
          <w:i/>
          <w:szCs w:val="21"/>
          <w:highlight w:val="yellow"/>
        </w:rPr>
        <w:t xml:space="preserve"> </w:t>
      </w:r>
      <w:r w:rsidRPr="001C0DF3">
        <w:rPr>
          <w:i/>
          <w:szCs w:val="21"/>
          <w:highlight w:val="yellow"/>
        </w:rPr>
        <w:t>of</w:t>
      </w:r>
      <w:r w:rsidR="002D012C" w:rsidRPr="001C0DF3">
        <w:rPr>
          <w:i/>
          <w:szCs w:val="21"/>
          <w:highlight w:val="yellow"/>
        </w:rPr>
        <w:t xml:space="preserve"> </w:t>
      </w:r>
      <w:r w:rsidRPr="001C0DF3">
        <w:rPr>
          <w:i/>
          <w:szCs w:val="21"/>
          <w:highlight w:val="yellow"/>
        </w:rPr>
        <w:t>the</w:t>
      </w:r>
      <w:r w:rsidR="002D012C" w:rsidRPr="001C0DF3">
        <w:rPr>
          <w:i/>
          <w:szCs w:val="21"/>
          <w:highlight w:val="yellow"/>
        </w:rPr>
        <w:t xml:space="preserve"> </w:t>
      </w:r>
      <w:r w:rsidRPr="001C0DF3">
        <w:rPr>
          <w:i/>
          <w:szCs w:val="21"/>
          <w:highlight w:val="yellow"/>
        </w:rPr>
        <w:t>frequency</w:t>
      </w:r>
      <w:r w:rsidR="002D012C" w:rsidRPr="001C0DF3">
        <w:rPr>
          <w:i/>
          <w:szCs w:val="21"/>
          <w:highlight w:val="yellow"/>
        </w:rPr>
        <w:t xml:space="preserve"> </w:t>
      </w:r>
      <w:r w:rsidRPr="001C0DF3">
        <w:rPr>
          <w:i/>
          <w:szCs w:val="21"/>
          <w:highlight w:val="yellow"/>
        </w:rPr>
        <w:t>parameter</w:t>
      </w:r>
      <w:r w:rsidR="002D012C" w:rsidRPr="002B0747">
        <w:rPr>
          <w:szCs w:val="21"/>
        </w:rPr>
        <w:t xml:space="preserve"> </w:t>
      </w:r>
      <w:r w:rsidRPr="002B0747">
        <w:rPr>
          <w:position w:val="-10"/>
          <w:szCs w:val="21"/>
        </w:rPr>
        <w:object w:dxaOrig="859" w:dyaOrig="320" w14:anchorId="4C88B5C7">
          <v:shape id="_x0000_i1422" type="#_x0000_t75" style="width:44pt;height:15.5pt" o:ole="">
            <v:imagedata r:id="rId803" o:title=""/>
          </v:shape>
          <o:OLEObject Type="Embed" ProgID="Equation.DSMT4" ShapeID="_x0000_i1422" DrawAspect="Content" ObjectID="_1697827258" r:id="rId804"/>
        </w:object>
      </w:r>
      <w:r w:rsidRPr="002B0747">
        <w:rPr>
          <w:szCs w:val="21"/>
        </w:rPr>
        <w:t>,</w:t>
      </w:r>
      <w:r w:rsidR="002D012C" w:rsidRPr="002B0747">
        <w:rPr>
          <w:szCs w:val="21"/>
        </w:rPr>
        <w:t xml:space="preserve"> </w:t>
      </w:r>
      <w:r w:rsidRPr="002B0747">
        <w:rPr>
          <w:position w:val="-6"/>
          <w:szCs w:val="21"/>
        </w:rPr>
        <w:object w:dxaOrig="200" w:dyaOrig="260" w14:anchorId="33B2626B">
          <v:shape id="_x0000_i1423" type="#_x0000_t75" style="width:9.5pt;height:13pt" o:ole="">
            <v:imagedata r:id="rId805" o:title=""/>
          </v:shape>
          <o:OLEObject Type="Embed" ProgID="Equation.DSMT4" ShapeID="_x0000_i1423" DrawAspect="Content" ObjectID="_1697827259" r:id="rId806"/>
        </w:object>
      </w:r>
      <w:r w:rsidR="002D012C" w:rsidRPr="002B0747">
        <w:rPr>
          <w:szCs w:val="21"/>
        </w:rPr>
        <w:t xml:space="preserve"> </w:t>
      </w:r>
      <w:r w:rsidRPr="002B0747">
        <w:rPr>
          <w:szCs w:val="21"/>
        </w:rPr>
        <w:t>is</w:t>
      </w:r>
      <w:r w:rsidR="002D012C" w:rsidRPr="002B0747">
        <w:rPr>
          <w:szCs w:val="21"/>
        </w:rPr>
        <w:t xml:space="preserve"> </w:t>
      </w:r>
      <w:r w:rsidRPr="002B0747">
        <w:rPr>
          <w:szCs w:val="21"/>
        </w:rPr>
        <w:t>the</w:t>
      </w:r>
      <w:r w:rsidR="002D012C" w:rsidRPr="002B0747">
        <w:rPr>
          <w:szCs w:val="21"/>
        </w:rPr>
        <w:t xml:space="preserve"> </w:t>
      </w:r>
      <w:r w:rsidRPr="002B0747">
        <w:rPr>
          <w:szCs w:val="21"/>
        </w:rPr>
        <w:t>wavelength).</w:t>
      </w:r>
      <w:r w:rsidR="002D012C" w:rsidRPr="002B0747">
        <w:rPr>
          <w:szCs w:val="21"/>
        </w:rPr>
        <w:t xml:space="preserve"> </w:t>
      </w:r>
      <w:r w:rsidRPr="002B0747">
        <w:rPr>
          <w:szCs w:val="21"/>
        </w:rPr>
        <w:t>Let</w:t>
      </w:r>
      <w:r w:rsidR="002D012C" w:rsidRPr="002B0747">
        <w:rPr>
          <w:szCs w:val="21"/>
        </w:rPr>
        <w:t xml:space="preserve"> </w:t>
      </w:r>
      <w:r w:rsidRPr="002B0747">
        <w:rPr>
          <w:szCs w:val="21"/>
        </w:rPr>
        <w:t>also,</w:t>
      </w:r>
      <w:r w:rsidR="002D012C" w:rsidRPr="002B0747">
        <w:rPr>
          <w:szCs w:val="21"/>
        </w:rPr>
        <w:t xml:space="preserve"> </w:t>
      </w:r>
      <w:r w:rsidRPr="002B0747">
        <w:rPr>
          <w:szCs w:val="21"/>
        </w:rPr>
        <w:t>as</w:t>
      </w:r>
      <w:r w:rsidR="002D012C" w:rsidRPr="002B0747">
        <w:rPr>
          <w:szCs w:val="21"/>
        </w:rPr>
        <w:t xml:space="preserve"> </w:t>
      </w:r>
      <w:r w:rsidRPr="002B0747">
        <w:rPr>
          <w:szCs w:val="21"/>
        </w:rPr>
        <w:t>previously,</w:t>
      </w:r>
      <w:r w:rsidR="002D012C" w:rsidRPr="002B0747">
        <w:rPr>
          <w:szCs w:val="21"/>
        </w:rPr>
        <w:t xml:space="preserve"> </w:t>
      </w:r>
      <w:r w:rsidRPr="002B0747">
        <w:rPr>
          <w:szCs w:val="21"/>
        </w:rPr>
        <w:t>a</w:t>
      </w:r>
      <w:r w:rsidR="002D012C" w:rsidRPr="002B0747">
        <w:rPr>
          <w:szCs w:val="21"/>
        </w:rPr>
        <w:t xml:space="preserve"> </w:t>
      </w:r>
      <w:r w:rsidRPr="002B0747">
        <w:rPr>
          <w:szCs w:val="21"/>
        </w:rPr>
        <w:t>grating</w:t>
      </w:r>
      <w:r w:rsidR="002D012C" w:rsidRPr="002B0747">
        <w:rPr>
          <w:szCs w:val="21"/>
        </w:rPr>
        <w:t xml:space="preserve"> </w:t>
      </w:r>
      <w:r w:rsidRPr="002B0747">
        <w:rPr>
          <w:szCs w:val="21"/>
        </w:rPr>
        <w:t>(Figure</w:t>
      </w:r>
      <w:r w:rsidR="002D012C" w:rsidRPr="002B0747">
        <w:rPr>
          <w:szCs w:val="21"/>
        </w:rPr>
        <w:t xml:space="preserve"> </w:t>
      </w:r>
      <w:r w:rsidRPr="002B0747">
        <w:rPr>
          <w:szCs w:val="21"/>
        </w:rPr>
        <w:t>2)</w:t>
      </w:r>
      <w:r w:rsidR="002D012C" w:rsidRPr="002B0747">
        <w:rPr>
          <w:szCs w:val="21"/>
        </w:rPr>
        <w:t xml:space="preserve"> </w:t>
      </w:r>
      <w:r w:rsidRPr="002B0747">
        <w:rPr>
          <w:szCs w:val="21"/>
        </w:rPr>
        <w:t>be</w:t>
      </w:r>
      <w:r w:rsidR="002D012C" w:rsidRPr="002B0747">
        <w:rPr>
          <w:szCs w:val="21"/>
        </w:rPr>
        <w:t xml:space="preserve"> </w:t>
      </w:r>
      <w:r w:rsidRPr="002B0747">
        <w:rPr>
          <w:szCs w:val="21"/>
        </w:rPr>
        <w:t>excited</w:t>
      </w:r>
      <w:r w:rsidR="002D012C" w:rsidRPr="002B0747">
        <w:rPr>
          <w:szCs w:val="21"/>
        </w:rPr>
        <w:t xml:space="preserve"> </w:t>
      </w:r>
      <w:r w:rsidRPr="002B0747">
        <w:rPr>
          <w:szCs w:val="21"/>
        </w:rPr>
        <w:t>from</w:t>
      </w:r>
      <w:r w:rsidR="002D012C" w:rsidRPr="002B0747">
        <w:rPr>
          <w:szCs w:val="21"/>
        </w:rPr>
        <w:t xml:space="preserve"> </w:t>
      </w:r>
      <w:r w:rsidRPr="002B0747">
        <w:rPr>
          <w:szCs w:val="21"/>
        </w:rPr>
        <w:t>the</w:t>
      </w:r>
      <w:r w:rsidR="002D012C" w:rsidRPr="002B0747">
        <w:rPr>
          <w:szCs w:val="21"/>
        </w:rPr>
        <w:t xml:space="preserve"> </w:t>
      </w:r>
      <w:r w:rsidRPr="002B0747">
        <w:rPr>
          <w:szCs w:val="21"/>
        </w:rPr>
        <w:t>domain</w:t>
      </w:r>
      <w:r w:rsidR="002D012C" w:rsidRPr="002B0747">
        <w:rPr>
          <w:szCs w:val="21"/>
        </w:rPr>
        <w:t xml:space="preserve"> </w:t>
      </w:r>
      <w:r w:rsidRPr="002B0747">
        <w:rPr>
          <w:position w:val="-4"/>
          <w:szCs w:val="21"/>
        </w:rPr>
        <w:object w:dxaOrig="240" w:dyaOrig="240" w14:anchorId="5D767584">
          <v:shape id="_x0000_i1424" type="#_x0000_t75" style="width:12pt;height:12pt" o:ole="">
            <v:imagedata r:id="rId807" o:title=""/>
          </v:shape>
          <o:OLEObject Type="Embed" ProgID="Equation.DSMT4" ShapeID="_x0000_i1424" DrawAspect="Content" ObjectID="_1697827260" r:id="rId808"/>
        </w:object>
      </w:r>
      <w:r w:rsidRPr="002B0747">
        <w:rPr>
          <w:szCs w:val="21"/>
        </w:rPr>
        <w:t>,</w:t>
      </w:r>
      <w:r w:rsidR="002D012C" w:rsidRPr="002B0747">
        <w:rPr>
          <w:szCs w:val="21"/>
        </w:rPr>
        <w:t xml:space="preserve"> </w:t>
      </w:r>
      <w:r w:rsidRPr="002B0747">
        <w:rPr>
          <w:szCs w:val="21"/>
        </w:rPr>
        <w:t>but</w:t>
      </w:r>
    </w:p>
    <w:p w14:paraId="1A88C678" w14:textId="77777777" w:rsidR="00DB5CCD" w:rsidRPr="002B0747" w:rsidRDefault="00DB5CCD" w:rsidP="009315C4">
      <w:pPr>
        <w:tabs>
          <w:tab w:val="right" w:pos="6595"/>
        </w:tabs>
        <w:rPr>
          <w:szCs w:val="21"/>
        </w:rPr>
      </w:pPr>
    </w:p>
    <w:p w14:paraId="0C32BB92" w14:textId="77777777" w:rsidR="00DB5CCD" w:rsidRPr="002B0747" w:rsidRDefault="00DB5CCD" w:rsidP="009315C4">
      <w:pPr>
        <w:tabs>
          <w:tab w:val="right" w:pos="6595"/>
        </w:tabs>
        <w:rPr>
          <w:szCs w:val="21"/>
        </w:rPr>
      </w:pPr>
      <w:r w:rsidRPr="002B0747">
        <w:rPr>
          <w:position w:val="-34"/>
          <w:szCs w:val="21"/>
        </w:rPr>
        <w:object w:dxaOrig="5460" w:dyaOrig="800" w14:anchorId="24873035">
          <v:shape id="_x0000_i1425" type="#_x0000_t75" style="width:276.5pt;height:40.5pt" o:ole="">
            <v:imagedata r:id="rId809" o:title=""/>
          </v:shape>
          <o:OLEObject Type="Embed" ProgID="Equation.DSMT4" ShapeID="_x0000_i1425" DrawAspect="Content" ObjectID="_1697827261" r:id="rId810"/>
        </w:object>
      </w:r>
      <w:r w:rsidR="002D012C" w:rsidRPr="002B0747">
        <w:rPr>
          <w:szCs w:val="21"/>
        </w:rPr>
        <w:t xml:space="preserve"> </w:t>
      </w:r>
      <w:r w:rsidR="009315C4" w:rsidRPr="002B0747">
        <w:rPr>
          <w:szCs w:val="21"/>
        </w:rPr>
        <w:tab/>
      </w:r>
      <w:r w:rsidRPr="002B0747">
        <w:rPr>
          <w:szCs w:val="21"/>
        </w:rPr>
        <w:t>(25)</w:t>
      </w:r>
    </w:p>
    <w:p w14:paraId="11527894" w14:textId="77777777" w:rsidR="00DB5CCD" w:rsidRDefault="00DB5CCD" w:rsidP="009315C4">
      <w:pPr>
        <w:tabs>
          <w:tab w:val="right" w:pos="6595"/>
        </w:tabs>
        <w:rPr>
          <w:szCs w:val="21"/>
        </w:rPr>
      </w:pPr>
    </w:p>
    <w:p w14:paraId="23E88382" w14:textId="77777777" w:rsidR="006139C3" w:rsidRDefault="006139C3" w:rsidP="009315C4">
      <w:pPr>
        <w:tabs>
          <w:tab w:val="right" w:pos="6595"/>
        </w:tabs>
        <w:rPr>
          <w:szCs w:val="21"/>
        </w:rPr>
      </w:pPr>
    </w:p>
    <w:p w14:paraId="2A09DF7B" w14:textId="77777777" w:rsidR="006139C3" w:rsidRPr="002B0747" w:rsidRDefault="006139C3" w:rsidP="009315C4">
      <w:pPr>
        <w:tabs>
          <w:tab w:val="right" w:pos="6595"/>
        </w:tabs>
        <w:rPr>
          <w:szCs w:val="21"/>
        </w:rPr>
      </w:pPr>
    </w:p>
    <w:p w14:paraId="57CF2F93" w14:textId="77777777" w:rsidR="00DB5CCD" w:rsidRPr="002B0747" w:rsidRDefault="00DB5CCD" w:rsidP="009315C4">
      <w:pPr>
        <w:tabs>
          <w:tab w:val="right" w:pos="6595"/>
        </w:tabs>
        <w:rPr>
          <w:szCs w:val="21"/>
        </w:rPr>
      </w:pPr>
      <w:r w:rsidRPr="002B0747">
        <w:rPr>
          <w:szCs w:val="21"/>
        </w:rPr>
        <w:lastRenderedPageBreak/>
        <w:t>To</w:t>
      </w:r>
      <w:r w:rsidR="002D012C" w:rsidRPr="002B0747">
        <w:rPr>
          <w:szCs w:val="21"/>
        </w:rPr>
        <w:t xml:space="preserve"> </w:t>
      </w:r>
      <w:r w:rsidRPr="002B0747">
        <w:rPr>
          <w:szCs w:val="21"/>
        </w:rPr>
        <w:t>emphasize</w:t>
      </w:r>
      <w:r w:rsidR="002D012C" w:rsidRPr="002B0747">
        <w:rPr>
          <w:szCs w:val="21"/>
        </w:rPr>
        <w:t xml:space="preserve"> </w:t>
      </w:r>
      <w:r w:rsidRPr="002B0747">
        <w:rPr>
          <w:szCs w:val="21"/>
        </w:rPr>
        <w:t>such</w:t>
      </w:r>
      <w:r w:rsidR="002D012C" w:rsidRPr="002B0747">
        <w:rPr>
          <w:szCs w:val="21"/>
        </w:rPr>
        <w:t xml:space="preserve"> </w:t>
      </w:r>
      <w:r w:rsidRPr="002B0747">
        <w:rPr>
          <w:szCs w:val="21"/>
        </w:rPr>
        <w:t>an</w:t>
      </w:r>
      <w:r w:rsidR="002D012C" w:rsidRPr="002B0747">
        <w:rPr>
          <w:szCs w:val="21"/>
        </w:rPr>
        <w:t xml:space="preserve"> </w:t>
      </w:r>
      <w:r w:rsidRPr="002B0747">
        <w:rPr>
          <w:szCs w:val="21"/>
        </w:rPr>
        <w:t>excitation</w:t>
      </w:r>
      <w:r w:rsidR="002D012C" w:rsidRPr="002B0747">
        <w:rPr>
          <w:szCs w:val="21"/>
        </w:rPr>
        <w:t xml:space="preserve"> </w:t>
      </w:r>
      <w:r w:rsidRPr="002B0747">
        <w:rPr>
          <w:szCs w:val="21"/>
        </w:rPr>
        <w:t>technique,</w:t>
      </w:r>
      <w:r w:rsidR="002D012C" w:rsidRPr="002B0747">
        <w:rPr>
          <w:szCs w:val="21"/>
        </w:rPr>
        <w:t xml:space="preserve"> </w:t>
      </w:r>
      <w:r w:rsidRPr="002B0747">
        <w:rPr>
          <w:szCs w:val="21"/>
        </w:rPr>
        <w:t>we</w:t>
      </w:r>
      <w:r w:rsidR="002D012C" w:rsidRPr="002B0747">
        <w:rPr>
          <w:szCs w:val="21"/>
        </w:rPr>
        <w:t xml:space="preserve"> </w:t>
      </w:r>
      <w:r w:rsidRPr="002B0747">
        <w:rPr>
          <w:szCs w:val="21"/>
        </w:rPr>
        <w:t>replace</w:t>
      </w:r>
      <w:r w:rsidR="002D012C" w:rsidRPr="002B0747">
        <w:rPr>
          <w:szCs w:val="21"/>
        </w:rPr>
        <w:t xml:space="preserve"> </w:t>
      </w:r>
      <w:r w:rsidRPr="002B0747">
        <w:rPr>
          <w:szCs w:val="21"/>
        </w:rPr>
        <w:t>the</w:t>
      </w:r>
      <w:r w:rsidR="002D012C" w:rsidRPr="002B0747">
        <w:rPr>
          <w:szCs w:val="21"/>
        </w:rPr>
        <w:t xml:space="preserve"> </w:t>
      </w:r>
      <w:r w:rsidRPr="002B0747">
        <w:rPr>
          <w:szCs w:val="21"/>
        </w:rPr>
        <w:t>subscript</w:t>
      </w:r>
      <w:r w:rsidR="002D012C" w:rsidRPr="002B0747">
        <w:rPr>
          <w:szCs w:val="21"/>
        </w:rPr>
        <w:t xml:space="preserve"> </w:t>
      </w:r>
      <w:r w:rsidRPr="002B0747">
        <w:rPr>
          <w:szCs w:val="21"/>
        </w:rPr>
        <w:t>‘</w:t>
      </w:r>
      <w:r w:rsidRPr="002B0747">
        <w:rPr>
          <w:position w:val="-6"/>
          <w:szCs w:val="21"/>
        </w:rPr>
        <w:object w:dxaOrig="180" w:dyaOrig="200" w14:anchorId="71512044">
          <v:shape id="_x0000_i1426" type="#_x0000_t75" style="width:9pt;height:9.5pt" o:ole="">
            <v:imagedata r:id="rId811" o:title=""/>
          </v:shape>
          <o:OLEObject Type="Embed" ProgID="Equation.DSMT4" ShapeID="_x0000_i1426" DrawAspect="Content" ObjectID="_1697827262" r:id="rId812"/>
        </w:object>
      </w:r>
      <w:r w:rsidRPr="002B0747">
        <w:rPr>
          <w:szCs w:val="21"/>
        </w:rPr>
        <w:t>’</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identifiers</w:t>
      </w:r>
      <w:r w:rsidR="002D012C" w:rsidRPr="002B0747">
        <w:rPr>
          <w:szCs w:val="21"/>
        </w:rPr>
        <w:t xml:space="preserve"> </w:t>
      </w:r>
      <w:r w:rsidRPr="002B0747">
        <w:rPr>
          <w:position w:val="-12"/>
          <w:szCs w:val="21"/>
        </w:rPr>
        <w:object w:dxaOrig="800" w:dyaOrig="360" w14:anchorId="504FC7B0">
          <v:shape id="_x0000_i1427" type="#_x0000_t75" style="width:40pt;height:18pt" o:ole="">
            <v:imagedata r:id="rId813" o:title=""/>
          </v:shape>
          <o:OLEObject Type="Embed" ProgID="Equation.DSMT4" ShapeID="_x0000_i1427" DrawAspect="Content" ObjectID="_1697827263" r:id="rId814"/>
        </w:object>
      </w:r>
      <w:r w:rsidRPr="002B0747">
        <w:rPr>
          <w:szCs w:val="21"/>
        </w:rPr>
        <w:t>,</w:t>
      </w:r>
      <w:r w:rsidR="002D012C" w:rsidRPr="002B0747">
        <w:rPr>
          <w:szCs w:val="21"/>
        </w:rPr>
        <w:t xml:space="preserve"> </w:t>
      </w:r>
      <w:r w:rsidRPr="002B0747">
        <w:rPr>
          <w:position w:val="-12"/>
          <w:szCs w:val="21"/>
        </w:rPr>
        <w:object w:dxaOrig="740" w:dyaOrig="360" w14:anchorId="1FAC95DD">
          <v:shape id="_x0000_i1428" type="#_x0000_t75" style="width:36.5pt;height:18pt" o:ole="">
            <v:imagedata r:id="rId815" o:title=""/>
          </v:shape>
          <o:OLEObject Type="Embed" ProgID="Equation.DSMT4" ShapeID="_x0000_i1428" DrawAspect="Content" ObjectID="_1697827264" r:id="rId816"/>
        </w:object>
      </w:r>
      <w:r w:rsidRPr="002B0747">
        <w:rPr>
          <w:szCs w:val="21"/>
        </w:rPr>
        <w:t>,</w:t>
      </w:r>
      <w:r w:rsidR="002D012C" w:rsidRPr="002B0747">
        <w:rPr>
          <w:szCs w:val="21"/>
        </w:rPr>
        <w:t xml:space="preserve"> </w:t>
      </w:r>
      <w:r w:rsidRPr="002B0747">
        <w:rPr>
          <w:position w:val="-12"/>
          <w:szCs w:val="21"/>
        </w:rPr>
        <w:object w:dxaOrig="840" w:dyaOrig="360" w14:anchorId="3AFDFA7B">
          <v:shape id="_x0000_i1429" type="#_x0000_t75" style="width:42pt;height:18pt" o:ole="">
            <v:imagedata r:id="rId817" o:title=""/>
          </v:shape>
          <o:OLEObject Type="Embed" ProgID="Equation.DSMT4" ShapeID="_x0000_i1429" DrawAspect="Content" ObjectID="_1697827265" r:id="rId818"/>
        </w:object>
      </w:r>
      <w:r w:rsidRPr="002B0747">
        <w:rPr>
          <w:szCs w:val="21"/>
        </w:rPr>
        <w:t>,</w:t>
      </w:r>
      <w:r w:rsidR="002D012C" w:rsidRPr="002B0747">
        <w:rPr>
          <w:szCs w:val="21"/>
        </w:rPr>
        <w:t xml:space="preserve"> </w:t>
      </w:r>
      <w:r w:rsidRPr="002B0747">
        <w:rPr>
          <w:position w:val="-12"/>
          <w:szCs w:val="21"/>
        </w:rPr>
        <w:object w:dxaOrig="620" w:dyaOrig="360" w14:anchorId="3C7F0731">
          <v:shape id="_x0000_i1430" type="#_x0000_t75" style="width:30.5pt;height:18pt" o:ole="">
            <v:imagedata r:id="rId819" o:title=""/>
          </v:shape>
          <o:OLEObject Type="Embed" ProgID="Equation.DSMT4" ShapeID="_x0000_i1430" DrawAspect="Content" ObjectID="_1697827266" r:id="rId820"/>
        </w:object>
      </w:r>
      <w:r w:rsidR="002D012C" w:rsidRPr="002B0747">
        <w:rPr>
          <w:szCs w:val="21"/>
        </w:rPr>
        <w:t xml:space="preserve"> </w:t>
      </w:r>
      <w:r w:rsidRPr="002B0747">
        <w:rPr>
          <w:szCs w:val="21"/>
        </w:rPr>
        <w:t>by</w:t>
      </w:r>
      <w:r w:rsidR="002D012C" w:rsidRPr="002B0747">
        <w:rPr>
          <w:szCs w:val="21"/>
        </w:rPr>
        <w:t xml:space="preserve"> </w:t>
      </w:r>
      <w:r w:rsidR="001D6312">
        <w:rPr>
          <w:szCs w:val="21"/>
        </w:rPr>
        <w:t>the</w:t>
      </w:r>
      <w:r w:rsidR="001D6312" w:rsidRPr="001D6312">
        <w:rPr>
          <w:szCs w:val="21"/>
        </w:rPr>
        <w:t xml:space="preserve"> </w:t>
      </w:r>
      <w:r w:rsidRPr="002B0747">
        <w:rPr>
          <w:szCs w:val="21"/>
        </w:rPr>
        <w:t>double</w:t>
      </w:r>
      <w:r w:rsidR="002D012C" w:rsidRPr="002B0747">
        <w:rPr>
          <w:szCs w:val="21"/>
        </w:rPr>
        <w:t xml:space="preserve"> </w:t>
      </w:r>
      <w:r w:rsidRPr="002B0747">
        <w:rPr>
          <w:szCs w:val="21"/>
        </w:rPr>
        <w:t>index</w:t>
      </w:r>
      <w:r w:rsidR="002D012C" w:rsidRPr="002B0747">
        <w:rPr>
          <w:szCs w:val="21"/>
        </w:rPr>
        <w:t xml:space="preserve"> </w:t>
      </w:r>
      <w:r w:rsidRPr="002B0747">
        <w:rPr>
          <w:szCs w:val="21"/>
        </w:rPr>
        <w:t>‘</w:t>
      </w:r>
      <w:r w:rsidRPr="002B0747">
        <w:rPr>
          <w:position w:val="-10"/>
          <w:szCs w:val="21"/>
        </w:rPr>
        <w:object w:dxaOrig="400" w:dyaOrig="240" w14:anchorId="7043B9B7">
          <v:shape id="_x0000_i1431" type="#_x0000_t75" style="width:20.5pt;height:11.5pt" o:ole="">
            <v:imagedata r:id="rId821" o:title=""/>
          </v:shape>
          <o:OLEObject Type="Embed" ProgID="Equation.DSMT4" ShapeID="_x0000_i1431" DrawAspect="Content" ObjectID="_1697827267" r:id="rId822"/>
        </w:object>
      </w:r>
      <w:r w:rsidRPr="002B0747">
        <w:rPr>
          <w:szCs w:val="21"/>
        </w:rPr>
        <w:t>’.</w:t>
      </w:r>
    </w:p>
    <w:p w14:paraId="4260F597" w14:textId="77777777" w:rsidR="00DB5CCD" w:rsidRPr="002B0747" w:rsidRDefault="00DB5CCD" w:rsidP="009315C4">
      <w:pPr>
        <w:tabs>
          <w:tab w:val="right" w:pos="6595"/>
        </w:tabs>
        <w:rPr>
          <w:szCs w:val="21"/>
        </w:rPr>
      </w:pP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frequency</w:t>
      </w:r>
      <w:r w:rsidR="002D012C" w:rsidRPr="002B0747">
        <w:rPr>
          <w:szCs w:val="21"/>
        </w:rPr>
        <w:t xml:space="preserve"> </w:t>
      </w:r>
      <w:r w:rsidRPr="002B0747">
        <w:rPr>
          <w:szCs w:val="21"/>
        </w:rPr>
        <w:t>domain,</w:t>
      </w:r>
      <w:r w:rsidR="002D012C" w:rsidRPr="002B0747">
        <w:rPr>
          <w:szCs w:val="21"/>
        </w:rPr>
        <w:t xml:space="preserve"> </w:t>
      </w:r>
      <w:r w:rsidRPr="002B0747">
        <w:rPr>
          <w:szCs w:val="21"/>
        </w:rPr>
        <w:t>a</w:t>
      </w:r>
      <w:r w:rsidR="002D012C" w:rsidRPr="002B0747">
        <w:rPr>
          <w:szCs w:val="21"/>
        </w:rPr>
        <w:t xml:space="preserve"> </w:t>
      </w:r>
      <w:r w:rsidRPr="002B0747">
        <w:rPr>
          <w:szCs w:val="21"/>
        </w:rPr>
        <w:t>periodic</w:t>
      </w:r>
      <w:r w:rsidR="002D012C" w:rsidRPr="002B0747">
        <w:rPr>
          <w:szCs w:val="21"/>
        </w:rPr>
        <w:t xml:space="preserve"> </w:t>
      </w:r>
      <w:r w:rsidRPr="002B0747">
        <w:rPr>
          <w:szCs w:val="21"/>
        </w:rPr>
        <w:t>structure</w:t>
      </w:r>
      <w:r w:rsidR="002D012C" w:rsidRPr="002B0747">
        <w:rPr>
          <w:szCs w:val="21"/>
        </w:rPr>
        <w:t xml:space="preserve"> </w:t>
      </w:r>
      <w:r w:rsidRPr="002B0747">
        <w:rPr>
          <w:szCs w:val="21"/>
        </w:rPr>
        <w:t>is</w:t>
      </w:r>
      <w:r w:rsidR="002D012C" w:rsidRPr="002B0747">
        <w:rPr>
          <w:szCs w:val="21"/>
        </w:rPr>
        <w:t xml:space="preserve"> </w:t>
      </w:r>
      <w:r w:rsidRPr="002B0747">
        <w:rPr>
          <w:szCs w:val="21"/>
        </w:rPr>
        <w:t>characterized</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1C0DF3">
        <w:rPr>
          <w:i/>
          <w:szCs w:val="21"/>
          <w:highlight w:val="yellow"/>
        </w:rPr>
        <w:t>reflection</w:t>
      </w:r>
      <w:r w:rsidR="002D012C" w:rsidRPr="001C0DF3">
        <w:rPr>
          <w:i/>
          <w:szCs w:val="21"/>
          <w:highlight w:val="yellow"/>
        </w:rPr>
        <w:t xml:space="preserve"> </w:t>
      </w:r>
      <w:r w:rsidRPr="001C0DF3">
        <w:rPr>
          <w:i/>
          <w:szCs w:val="21"/>
          <w:highlight w:val="yellow"/>
        </w:rPr>
        <w:t>coefficient</w:t>
      </w:r>
      <w:r w:rsidR="002D012C" w:rsidRPr="002B0747">
        <w:rPr>
          <w:szCs w:val="21"/>
          <w:lang w:val="en-GB"/>
        </w:rPr>
        <w:t xml:space="preserve"> </w:t>
      </w:r>
      <w:r w:rsidRPr="002B0747">
        <w:rPr>
          <w:position w:val="-14"/>
          <w:szCs w:val="21"/>
        </w:rPr>
        <w:object w:dxaOrig="700" w:dyaOrig="360" w14:anchorId="7138964A">
          <v:shape id="_x0000_i1432" type="#_x0000_t75" style="width:35.5pt;height:18pt" o:ole="">
            <v:imagedata r:id="rId823" o:title=""/>
          </v:shape>
          <o:OLEObject Type="Embed" ProgID="Equation.DSMT4" ShapeID="_x0000_i1432" DrawAspect="Content" ObjectID="_1697827268" r:id="rId824"/>
        </w:object>
      </w:r>
      <w:r w:rsidR="002D012C" w:rsidRPr="002B0747">
        <w:rPr>
          <w:szCs w:val="21"/>
        </w:rPr>
        <w:t xml:space="preserve"> </w:t>
      </w:r>
      <w:r w:rsidRPr="002B0747">
        <w:rPr>
          <w:szCs w:val="21"/>
        </w:rPr>
        <w:t>(coefficient</w:t>
      </w:r>
      <w:r w:rsidR="002D012C" w:rsidRPr="002B0747">
        <w:rPr>
          <w:szCs w:val="21"/>
        </w:rPr>
        <w:t xml:space="preserve"> </w:t>
      </w:r>
      <w:r w:rsidRPr="002B0747">
        <w:rPr>
          <w:szCs w:val="21"/>
        </w:rPr>
        <w:t>of</w:t>
      </w:r>
      <w:r w:rsidR="002D012C" w:rsidRPr="002B0747">
        <w:rPr>
          <w:szCs w:val="21"/>
        </w:rPr>
        <w:t xml:space="preserve"> </w:t>
      </w:r>
      <w:r w:rsidRPr="002B0747">
        <w:rPr>
          <w:szCs w:val="21"/>
        </w:rPr>
        <w:t>conversion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position w:val="-10"/>
          <w:szCs w:val="21"/>
        </w:rPr>
        <w:object w:dxaOrig="220" w:dyaOrig="240" w14:anchorId="22EA9BFB">
          <v:shape id="_x0000_i1433" type="#_x0000_t75" style="width:11pt;height:12pt" o:ole="">
            <v:imagedata r:id="rId825" o:title=""/>
          </v:shape>
          <o:OLEObject Type="Embed" ProgID="Equation.DSMT4" ShapeID="_x0000_i1433" DrawAspect="Content" ObjectID="_1697827269" r:id="rId826"/>
        </w:object>
      </w:r>
      <w:r w:rsidRPr="002B0747">
        <w:rPr>
          <w:szCs w:val="21"/>
        </w:rPr>
        <w:t>-</w:t>
      </w:r>
      <w:proofErr w:type="spellStart"/>
      <w:r w:rsidRPr="002B0747">
        <w:rPr>
          <w:noProof/>
          <w:szCs w:val="21"/>
        </w:rPr>
        <w:t>th</w:t>
      </w:r>
      <w:proofErr w:type="spellEnd"/>
      <w:r w:rsidR="002D012C" w:rsidRPr="002B0747">
        <w:rPr>
          <w:szCs w:val="21"/>
        </w:rPr>
        <w:t xml:space="preserve"> </w:t>
      </w:r>
      <w:r w:rsidRPr="002B0747">
        <w:rPr>
          <w:szCs w:val="21"/>
        </w:rPr>
        <w:t>incident</w:t>
      </w:r>
      <w:r w:rsidR="002D012C" w:rsidRPr="002B0747">
        <w:rPr>
          <w:szCs w:val="21"/>
        </w:rPr>
        <w:t xml:space="preserve"> </w:t>
      </w:r>
      <w:r w:rsidRPr="002B0747">
        <w:rPr>
          <w:szCs w:val="21"/>
        </w:rPr>
        <w:t>harmonic</w:t>
      </w:r>
      <w:r w:rsidR="002D012C" w:rsidRPr="002B0747">
        <w:rPr>
          <w:szCs w:val="21"/>
        </w:rPr>
        <w:t xml:space="preserve"> </w:t>
      </w:r>
      <w:r w:rsidRPr="002B0747">
        <w:rPr>
          <w:szCs w:val="21"/>
        </w:rPr>
        <w:t>into</w:t>
      </w:r>
      <w:r w:rsidR="002D012C" w:rsidRPr="002B0747">
        <w:rPr>
          <w:szCs w:val="21"/>
        </w:rPr>
        <w:t xml:space="preserve"> </w:t>
      </w:r>
      <w:r w:rsidRPr="002B0747">
        <w:rPr>
          <w:szCs w:val="21"/>
        </w:rPr>
        <w:t>the</w:t>
      </w:r>
      <w:r w:rsidR="002D012C" w:rsidRPr="002B0747">
        <w:rPr>
          <w:szCs w:val="21"/>
        </w:rPr>
        <w:t xml:space="preserve"> </w:t>
      </w:r>
      <w:r w:rsidRPr="002B0747">
        <w:rPr>
          <w:position w:val="-6"/>
          <w:szCs w:val="21"/>
        </w:rPr>
        <w:object w:dxaOrig="180" w:dyaOrig="200" w14:anchorId="1D6EB2D8">
          <v:shape id="_x0000_i1434" type="#_x0000_t75" style="width:9pt;height:9.5pt" o:ole="">
            <v:imagedata r:id="rId827" o:title=""/>
          </v:shape>
          <o:OLEObject Type="Embed" ProgID="Equation.DSMT4" ShapeID="_x0000_i1434" DrawAspect="Content" ObjectID="_1697827270" r:id="rId828"/>
        </w:object>
      </w:r>
      <w:r w:rsidRPr="002B0747">
        <w:rPr>
          <w:szCs w:val="21"/>
        </w:rPr>
        <w:t>-</w:t>
      </w:r>
      <w:proofErr w:type="spellStart"/>
      <w:r w:rsidRPr="002B0747">
        <w:rPr>
          <w:noProof/>
          <w:szCs w:val="21"/>
        </w:rPr>
        <w:t>th</w:t>
      </w:r>
      <w:proofErr w:type="spellEnd"/>
      <w:r w:rsidR="002D012C" w:rsidRPr="002B0747">
        <w:rPr>
          <w:szCs w:val="21"/>
        </w:rPr>
        <w:t xml:space="preserve"> </w:t>
      </w:r>
      <w:r w:rsidRPr="002B0747">
        <w:rPr>
          <w:szCs w:val="21"/>
        </w:rPr>
        <w:t>reflected</w:t>
      </w:r>
      <w:r w:rsidR="002D012C" w:rsidRPr="002B0747">
        <w:rPr>
          <w:szCs w:val="21"/>
        </w:rPr>
        <w:t xml:space="preserve"> </w:t>
      </w:r>
      <w:r w:rsidRPr="002B0747">
        <w:rPr>
          <w:szCs w:val="21"/>
        </w:rPr>
        <w:t>harmonic)</w:t>
      </w:r>
      <w:r w:rsidR="002D012C" w:rsidRPr="002B0747">
        <w:rPr>
          <w:szCs w:val="21"/>
        </w:rPr>
        <w:t xml:space="preserve"> </w:t>
      </w:r>
      <w:r w:rsidRPr="002B0747">
        <w:rPr>
          <w:szCs w:val="21"/>
        </w:rPr>
        <w:t>and</w:t>
      </w:r>
      <w:r w:rsidR="002D012C" w:rsidRPr="002B0747">
        <w:rPr>
          <w:szCs w:val="21"/>
        </w:rPr>
        <w:t xml:space="preserve"> </w:t>
      </w:r>
      <w:r w:rsidRPr="002B0747">
        <w:rPr>
          <w:szCs w:val="21"/>
        </w:rPr>
        <w:t>the</w:t>
      </w:r>
      <w:r w:rsidR="002D012C" w:rsidRPr="002B0747">
        <w:rPr>
          <w:szCs w:val="21"/>
        </w:rPr>
        <w:t xml:space="preserve"> </w:t>
      </w:r>
      <w:r w:rsidRPr="001C0DF3">
        <w:rPr>
          <w:i/>
          <w:szCs w:val="21"/>
          <w:highlight w:val="yellow"/>
        </w:rPr>
        <w:t>transmission</w:t>
      </w:r>
      <w:r w:rsidR="002D012C" w:rsidRPr="001C0DF3">
        <w:rPr>
          <w:i/>
          <w:szCs w:val="21"/>
          <w:highlight w:val="yellow"/>
        </w:rPr>
        <w:t xml:space="preserve"> </w:t>
      </w:r>
      <w:r w:rsidRPr="001C0DF3">
        <w:rPr>
          <w:i/>
          <w:szCs w:val="21"/>
          <w:highlight w:val="yellow"/>
        </w:rPr>
        <w:t>coefficient</w:t>
      </w:r>
      <w:r w:rsidR="002D012C" w:rsidRPr="002B0747">
        <w:rPr>
          <w:szCs w:val="21"/>
        </w:rPr>
        <w:t xml:space="preserve"> </w:t>
      </w:r>
      <w:r w:rsidRPr="002B0747">
        <w:rPr>
          <w:position w:val="-14"/>
          <w:szCs w:val="21"/>
        </w:rPr>
        <w:object w:dxaOrig="680" w:dyaOrig="360" w14:anchorId="3ACFC6F6">
          <v:shape id="_x0000_i1435" type="#_x0000_t75" style="width:34pt;height:18pt" o:ole="">
            <v:imagedata r:id="rId829" o:title=""/>
          </v:shape>
          <o:OLEObject Type="Embed" ProgID="Equation.DSMT4" ShapeID="_x0000_i1435" DrawAspect="Content" ObjectID="_1697827271" r:id="rId830"/>
        </w:object>
      </w:r>
      <w:r w:rsidR="002D012C" w:rsidRPr="002B0747">
        <w:rPr>
          <w:szCs w:val="21"/>
        </w:rPr>
        <w:t xml:space="preserve"> </w:t>
      </w:r>
      <w:r w:rsidRPr="002B0747">
        <w:rPr>
          <w:szCs w:val="21"/>
        </w:rPr>
        <w:t>(coefficient</w:t>
      </w:r>
      <w:r w:rsidR="002D012C" w:rsidRPr="002B0747">
        <w:rPr>
          <w:szCs w:val="21"/>
        </w:rPr>
        <w:t xml:space="preserve"> </w:t>
      </w:r>
      <w:r w:rsidRPr="002B0747">
        <w:rPr>
          <w:szCs w:val="21"/>
        </w:rPr>
        <w:t>of</w:t>
      </w:r>
      <w:r w:rsidR="002D012C" w:rsidRPr="002B0747">
        <w:rPr>
          <w:szCs w:val="21"/>
        </w:rPr>
        <w:t xml:space="preserve"> </w:t>
      </w:r>
      <w:r w:rsidRPr="002B0747">
        <w:rPr>
          <w:szCs w:val="21"/>
        </w:rPr>
        <w:t>conversion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position w:val="-10"/>
          <w:szCs w:val="21"/>
        </w:rPr>
        <w:object w:dxaOrig="220" w:dyaOrig="240" w14:anchorId="50109193">
          <v:shape id="_x0000_i1436" type="#_x0000_t75" style="width:11pt;height:12pt" o:ole="">
            <v:imagedata r:id="rId831" o:title=""/>
          </v:shape>
          <o:OLEObject Type="Embed" ProgID="Equation.DSMT4" ShapeID="_x0000_i1436" DrawAspect="Content" ObjectID="_1697827272" r:id="rId832"/>
        </w:object>
      </w:r>
      <w:r w:rsidRPr="002B0747">
        <w:rPr>
          <w:szCs w:val="21"/>
        </w:rPr>
        <w:t>-</w:t>
      </w:r>
      <w:proofErr w:type="spellStart"/>
      <w:r w:rsidRPr="002B0747">
        <w:rPr>
          <w:noProof/>
          <w:szCs w:val="21"/>
        </w:rPr>
        <w:t>th</w:t>
      </w:r>
      <w:proofErr w:type="spellEnd"/>
      <w:r w:rsidR="002D012C" w:rsidRPr="002B0747">
        <w:rPr>
          <w:szCs w:val="21"/>
        </w:rPr>
        <w:t xml:space="preserve"> </w:t>
      </w:r>
      <w:r w:rsidRPr="002B0747">
        <w:rPr>
          <w:szCs w:val="21"/>
        </w:rPr>
        <w:t>incident</w:t>
      </w:r>
      <w:r w:rsidR="002D012C" w:rsidRPr="002B0747">
        <w:rPr>
          <w:szCs w:val="21"/>
        </w:rPr>
        <w:t xml:space="preserve"> </w:t>
      </w:r>
      <w:r w:rsidRPr="002B0747">
        <w:rPr>
          <w:szCs w:val="21"/>
        </w:rPr>
        <w:t>harmonic</w:t>
      </w:r>
      <w:r w:rsidR="002D012C" w:rsidRPr="002B0747">
        <w:rPr>
          <w:szCs w:val="21"/>
        </w:rPr>
        <w:t xml:space="preserve"> </w:t>
      </w:r>
      <w:r w:rsidRPr="002B0747">
        <w:rPr>
          <w:szCs w:val="21"/>
        </w:rPr>
        <w:t>into</w:t>
      </w:r>
      <w:r w:rsidR="002D012C" w:rsidRPr="002B0747">
        <w:rPr>
          <w:szCs w:val="21"/>
        </w:rPr>
        <w:t xml:space="preserve"> </w:t>
      </w:r>
      <w:r w:rsidRPr="002B0747">
        <w:rPr>
          <w:szCs w:val="21"/>
        </w:rPr>
        <w:t>the</w:t>
      </w:r>
      <w:r w:rsidR="002D012C" w:rsidRPr="002B0747">
        <w:rPr>
          <w:szCs w:val="21"/>
        </w:rPr>
        <w:t xml:space="preserve"> </w:t>
      </w:r>
      <w:r w:rsidRPr="002B0747">
        <w:rPr>
          <w:position w:val="-6"/>
          <w:szCs w:val="21"/>
        </w:rPr>
        <w:object w:dxaOrig="180" w:dyaOrig="200" w14:anchorId="26AD95D0">
          <v:shape id="_x0000_i1437" type="#_x0000_t75" style="width:9pt;height:9.5pt" o:ole="">
            <v:imagedata r:id="rId833" o:title=""/>
          </v:shape>
          <o:OLEObject Type="Embed" ProgID="Equation.DSMT4" ShapeID="_x0000_i1437" DrawAspect="Content" ObjectID="_1697827273" r:id="rId834"/>
        </w:object>
      </w:r>
      <w:r w:rsidRPr="002B0747">
        <w:rPr>
          <w:szCs w:val="21"/>
        </w:rPr>
        <w:t>-</w:t>
      </w:r>
      <w:proofErr w:type="spellStart"/>
      <w:r w:rsidRPr="002B0747">
        <w:rPr>
          <w:noProof/>
          <w:szCs w:val="21"/>
        </w:rPr>
        <w:t>th</w:t>
      </w:r>
      <w:proofErr w:type="spellEnd"/>
      <w:r w:rsidR="002D012C" w:rsidRPr="002B0747">
        <w:rPr>
          <w:szCs w:val="21"/>
        </w:rPr>
        <w:t xml:space="preserve"> </w:t>
      </w:r>
      <w:r w:rsidRPr="002B0747">
        <w:rPr>
          <w:szCs w:val="21"/>
        </w:rPr>
        <w:t>transmitted</w:t>
      </w:r>
      <w:r w:rsidR="002D012C" w:rsidRPr="002B0747">
        <w:rPr>
          <w:szCs w:val="21"/>
        </w:rPr>
        <w:t xml:space="preserve"> </w:t>
      </w:r>
      <w:r w:rsidRPr="002B0747">
        <w:rPr>
          <w:szCs w:val="21"/>
        </w:rPr>
        <w:t>harmonic)</w:t>
      </w:r>
      <w:r w:rsidR="002D012C" w:rsidRPr="002B0747">
        <w:rPr>
          <w:szCs w:val="21"/>
        </w:rPr>
        <w:t xml:space="preserve"> </w:t>
      </w:r>
      <w:r w:rsidRPr="002B0747">
        <w:rPr>
          <w:szCs w:val="21"/>
        </w:rPr>
        <w:t>given</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following</w:t>
      </w:r>
      <w:r w:rsidR="002D012C" w:rsidRPr="002B0747">
        <w:rPr>
          <w:szCs w:val="21"/>
        </w:rPr>
        <w:t xml:space="preserve"> </w:t>
      </w:r>
      <w:r w:rsidRPr="002B0747">
        <w:rPr>
          <w:szCs w:val="21"/>
        </w:rPr>
        <w:t>formulas:</w:t>
      </w:r>
    </w:p>
    <w:p w14:paraId="1CBA7DDF" w14:textId="77777777" w:rsidR="00DB5CCD" w:rsidRPr="002B0747" w:rsidRDefault="00DB5CCD" w:rsidP="009315C4">
      <w:pPr>
        <w:tabs>
          <w:tab w:val="right" w:pos="6595"/>
        </w:tabs>
        <w:rPr>
          <w:szCs w:val="21"/>
        </w:rPr>
      </w:pPr>
    </w:p>
    <w:p w14:paraId="397B8996" w14:textId="77777777" w:rsidR="00DB5CCD" w:rsidRPr="002B0747" w:rsidRDefault="00DB5CCD" w:rsidP="009315C4">
      <w:pPr>
        <w:tabs>
          <w:tab w:val="right" w:pos="6595"/>
        </w:tabs>
        <w:rPr>
          <w:szCs w:val="21"/>
        </w:rPr>
      </w:pPr>
      <w:r w:rsidRPr="002B0747">
        <w:rPr>
          <w:position w:val="-32"/>
          <w:szCs w:val="21"/>
        </w:rPr>
        <w:object w:dxaOrig="5060" w:dyaOrig="760" w14:anchorId="6C590522">
          <v:shape id="_x0000_i1438" type="#_x0000_t75" style="width:252.5pt;height:38pt" o:ole="">
            <v:imagedata r:id="rId835" o:title=""/>
          </v:shape>
          <o:OLEObject Type="Embed" ProgID="Equation.DSMT4" ShapeID="_x0000_i1438" DrawAspect="Content" ObjectID="_1697827274" r:id="rId836"/>
        </w:object>
      </w:r>
      <w:r w:rsidR="002D012C" w:rsidRPr="002B0747">
        <w:rPr>
          <w:szCs w:val="21"/>
        </w:rPr>
        <w:t xml:space="preserve"> </w:t>
      </w:r>
      <w:r w:rsidR="009315C4" w:rsidRPr="002B0747">
        <w:rPr>
          <w:szCs w:val="21"/>
        </w:rPr>
        <w:tab/>
      </w:r>
      <w:r w:rsidRPr="002B0747">
        <w:rPr>
          <w:szCs w:val="21"/>
        </w:rPr>
        <w:t>(26)</w:t>
      </w:r>
    </w:p>
    <w:p w14:paraId="535A1476" w14:textId="77777777" w:rsidR="00DB5CCD" w:rsidRPr="002B0747" w:rsidRDefault="00DB5CCD" w:rsidP="009315C4">
      <w:pPr>
        <w:tabs>
          <w:tab w:val="right" w:pos="6595"/>
        </w:tabs>
        <w:rPr>
          <w:color w:val="000000"/>
          <w:szCs w:val="21"/>
        </w:rPr>
      </w:pPr>
    </w:p>
    <w:p w14:paraId="41CFCBF5" w14:textId="77777777" w:rsidR="00DB5CCD" w:rsidRPr="002B0747" w:rsidRDefault="00DB5CCD" w:rsidP="009315C4">
      <w:pPr>
        <w:tabs>
          <w:tab w:val="right" w:pos="6595"/>
        </w:tabs>
        <w:rPr>
          <w:color w:val="000000"/>
          <w:szCs w:val="21"/>
        </w:rPr>
      </w:pPr>
      <w:r w:rsidRPr="002B0747">
        <w:rPr>
          <w:color w:val="000000"/>
          <w:szCs w:val="21"/>
        </w:rPr>
        <w:t>The</w:t>
      </w:r>
      <w:r w:rsidR="002D012C" w:rsidRPr="002B0747">
        <w:rPr>
          <w:color w:val="000000"/>
          <w:szCs w:val="21"/>
        </w:rPr>
        <w:t xml:space="preserve"> </w:t>
      </w:r>
      <w:r w:rsidRPr="002B0747">
        <w:rPr>
          <w:color w:val="000000"/>
          <w:szCs w:val="21"/>
        </w:rPr>
        <w:t>elements</w:t>
      </w:r>
      <w:r w:rsidR="002D012C" w:rsidRPr="002B0747">
        <w:rPr>
          <w:color w:val="000000"/>
          <w:szCs w:val="21"/>
        </w:rPr>
        <w:t xml:space="preserve"> </w:t>
      </w:r>
      <w:r w:rsidRPr="002B0747">
        <w:rPr>
          <w:color w:val="000000"/>
          <w:position w:val="-14"/>
          <w:szCs w:val="21"/>
        </w:rPr>
        <w:object w:dxaOrig="700" w:dyaOrig="360" w14:anchorId="2E26C883">
          <v:shape id="_x0000_i1439" type="#_x0000_t75" style="width:35.5pt;height:18pt" o:ole="">
            <v:imagedata r:id="rId837" o:title=""/>
          </v:shape>
          <o:OLEObject Type="Embed" ProgID="Equation.DSMT4" ShapeID="_x0000_i1439" DrawAspect="Content" ObjectID="_1697827275" r:id="rId838"/>
        </w:objec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position w:val="-14"/>
          <w:szCs w:val="21"/>
        </w:rPr>
        <w:object w:dxaOrig="680" w:dyaOrig="360" w14:anchorId="20E71771">
          <v:shape id="_x0000_i1440" type="#_x0000_t75" style="width:34pt;height:18pt" o:ole="">
            <v:imagedata r:id="rId839" o:title=""/>
          </v:shape>
          <o:OLEObject Type="Embed" ProgID="Equation.DSMT4" ShapeID="_x0000_i1440" DrawAspect="Content" ObjectID="_1697827276" r:id="rId840"/>
        </w:objec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1C0DF3">
        <w:rPr>
          <w:i/>
          <w:color w:val="000000"/>
          <w:szCs w:val="21"/>
          <w:highlight w:val="yellow"/>
        </w:rPr>
        <w:t>generalized</w:t>
      </w:r>
      <w:r w:rsidR="002D012C" w:rsidRPr="001C0DF3">
        <w:rPr>
          <w:i/>
          <w:color w:val="000000"/>
          <w:szCs w:val="21"/>
          <w:highlight w:val="yellow"/>
        </w:rPr>
        <w:t xml:space="preserve"> </w:t>
      </w:r>
      <w:r w:rsidRPr="001C0DF3">
        <w:rPr>
          <w:i/>
          <w:color w:val="000000"/>
          <w:szCs w:val="21"/>
          <w:highlight w:val="yellow"/>
        </w:rPr>
        <w:t>scattering</w:t>
      </w:r>
      <w:r w:rsidR="002D012C" w:rsidRPr="001C0DF3">
        <w:rPr>
          <w:i/>
          <w:color w:val="000000"/>
          <w:szCs w:val="21"/>
          <w:highlight w:val="yellow"/>
        </w:rPr>
        <w:t xml:space="preserve"> </w:t>
      </w:r>
      <w:r w:rsidRPr="001C0DF3">
        <w:rPr>
          <w:i/>
          <w:color w:val="000000"/>
          <w:szCs w:val="21"/>
          <w:highlight w:val="yellow"/>
        </w:rPr>
        <w:t>matrices</w:t>
      </w:r>
      <w:r w:rsidR="002D012C" w:rsidRPr="002B0747">
        <w:rPr>
          <w:color w:val="000000"/>
          <w:szCs w:val="21"/>
        </w:rPr>
        <w:t xml:space="preserve"> </w:t>
      </w:r>
      <w:r w:rsidRPr="002B0747">
        <w:rPr>
          <w:color w:val="000000"/>
          <w:position w:val="-18"/>
          <w:szCs w:val="21"/>
        </w:rPr>
        <w:object w:dxaOrig="1860" w:dyaOrig="480" w14:anchorId="5C7B1953">
          <v:shape id="_x0000_i1441" type="#_x0000_t75" style="width:90.5pt;height:24pt" o:ole="">
            <v:imagedata r:id="rId841" o:title=""/>
          </v:shape>
          <o:OLEObject Type="Embed" ProgID="Equation.DSMT4" ShapeID="_x0000_i1441" DrawAspect="Content" ObjectID="_1697827277" r:id="rId842"/>
        </w:objec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position w:val="-18"/>
          <w:szCs w:val="21"/>
        </w:rPr>
        <w:object w:dxaOrig="1820" w:dyaOrig="480" w14:anchorId="798765BB">
          <v:shape id="_x0000_i1442" type="#_x0000_t75" style="width:89pt;height:24pt" o:ole="">
            <v:imagedata r:id="rId843" o:title=""/>
          </v:shape>
          <o:OLEObject Type="Embed" ProgID="Equation.DSMT4" ShapeID="_x0000_i1442" DrawAspect="Content" ObjectID="_1697827278" r:id="rId844"/>
        </w:object>
      </w:r>
      <w:r w:rsidR="002D012C" w:rsidRPr="002B0747">
        <w:rPr>
          <w:color w:val="000000"/>
          <w:szCs w:val="21"/>
        </w:rPr>
        <w:t xml:space="preserve"> </w:t>
      </w:r>
      <w:r w:rsidRPr="002B0747">
        <w:rPr>
          <w:color w:val="000000"/>
          <w:szCs w:val="21"/>
        </w:rPr>
        <w:t>are</w:t>
      </w:r>
      <w:r w:rsidR="002D012C" w:rsidRPr="002B0747">
        <w:rPr>
          <w:color w:val="000000"/>
          <w:szCs w:val="21"/>
        </w:rPr>
        <w:t xml:space="preserve"> </w:t>
      </w:r>
      <w:r w:rsidRPr="002B0747">
        <w:rPr>
          <w:color w:val="000000"/>
          <w:szCs w:val="21"/>
        </w:rPr>
        <w:t>related</w:t>
      </w:r>
      <w:r w:rsidR="002D012C" w:rsidRPr="002B0747">
        <w:rPr>
          <w:color w:val="000000"/>
          <w:szCs w:val="21"/>
        </w:rPr>
        <w:t xml:space="preserve"> </w:t>
      </w:r>
      <w:r w:rsidRPr="002B0747">
        <w:rPr>
          <w:color w:val="000000"/>
          <w:szCs w:val="21"/>
        </w:rPr>
        <w:t>by</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1C0DF3">
        <w:rPr>
          <w:i/>
          <w:color w:val="000000"/>
          <w:szCs w:val="21"/>
          <w:highlight w:val="yellow"/>
        </w:rPr>
        <w:t>energy</w:t>
      </w:r>
      <w:r w:rsidR="002D012C" w:rsidRPr="001C0DF3">
        <w:rPr>
          <w:i/>
          <w:color w:val="000000"/>
          <w:szCs w:val="21"/>
          <w:highlight w:val="yellow"/>
        </w:rPr>
        <w:t xml:space="preserve"> </w:t>
      </w:r>
      <w:r w:rsidRPr="001C0DF3">
        <w:rPr>
          <w:i/>
          <w:color w:val="000000"/>
          <w:szCs w:val="21"/>
          <w:highlight w:val="yellow"/>
        </w:rPr>
        <w:t>balance</w:t>
      </w:r>
      <w:r w:rsidR="002D012C" w:rsidRPr="001C0DF3">
        <w:rPr>
          <w:i/>
          <w:color w:val="000000"/>
          <w:szCs w:val="21"/>
          <w:highlight w:val="yellow"/>
        </w:rPr>
        <w:t xml:space="preserve"> </w:t>
      </w:r>
      <w:r w:rsidRPr="001C0DF3">
        <w:rPr>
          <w:i/>
          <w:color w:val="000000"/>
          <w:szCs w:val="21"/>
          <w:highlight w:val="yellow"/>
        </w:rPr>
        <w:t>equations</w:t>
      </w:r>
      <w:r w:rsidR="002D012C" w:rsidRPr="002B0747">
        <w:rPr>
          <w:color w:val="000000"/>
          <w:szCs w:val="21"/>
        </w:rPr>
        <w:t xml:space="preserve"> </w:t>
      </w:r>
      <w:r w:rsidRPr="002B0747">
        <w:rPr>
          <w:color w:val="000000"/>
          <w:szCs w:val="21"/>
        </w:rPr>
        <w:t>[12,</w:t>
      </w:r>
      <w:r w:rsidR="00F71B98" w:rsidRPr="002B0747">
        <w:rPr>
          <w:color w:val="000000"/>
          <w:szCs w:val="21"/>
        </w:rPr>
        <w:t xml:space="preserve"> </w:t>
      </w:r>
      <w:r w:rsidRPr="002B0747">
        <w:rPr>
          <w:color w:val="000000"/>
          <w:szCs w:val="21"/>
        </w:rPr>
        <w:t>14,</w:t>
      </w:r>
      <w:r w:rsidR="00F71B98" w:rsidRPr="002B0747">
        <w:rPr>
          <w:color w:val="000000"/>
          <w:szCs w:val="21"/>
        </w:rPr>
        <w:t xml:space="preserve"> </w:t>
      </w:r>
      <w:r w:rsidRPr="002B0747">
        <w:rPr>
          <w:color w:val="000000"/>
          <w:szCs w:val="21"/>
        </w:rPr>
        <w:t>32]</w:t>
      </w:r>
    </w:p>
    <w:p w14:paraId="5BD04EB8" w14:textId="77777777" w:rsidR="00DB5CCD" w:rsidRPr="002B0747" w:rsidRDefault="00DB5CCD" w:rsidP="009315C4">
      <w:pPr>
        <w:tabs>
          <w:tab w:val="right" w:pos="6595"/>
        </w:tabs>
        <w:rPr>
          <w:color w:val="000000"/>
          <w:szCs w:val="21"/>
        </w:rPr>
      </w:pPr>
    </w:p>
    <w:p w14:paraId="6168C514" w14:textId="77777777" w:rsidR="00DB5CCD" w:rsidRPr="002B0747" w:rsidRDefault="00DB5CCD" w:rsidP="009315C4">
      <w:pPr>
        <w:tabs>
          <w:tab w:val="right" w:pos="6595"/>
        </w:tabs>
        <w:rPr>
          <w:color w:val="000000"/>
          <w:szCs w:val="21"/>
        </w:rPr>
      </w:pPr>
      <w:r w:rsidRPr="002B0747">
        <w:rPr>
          <w:color w:val="000000"/>
          <w:position w:val="-46"/>
          <w:szCs w:val="21"/>
          <w:lang w:val="en-GB"/>
        </w:rPr>
        <w:object w:dxaOrig="5820" w:dyaOrig="1040" w14:anchorId="5A56BC4E">
          <v:shape id="_x0000_i1443" type="#_x0000_t75" style="width:291.5pt;height:51.5pt" o:ole="">
            <v:imagedata r:id="rId845" o:title=""/>
          </v:shape>
          <o:OLEObject Type="Embed" ProgID="Equation.DSMT4" ShapeID="_x0000_i1443" DrawAspect="Content" ObjectID="_1697827279" r:id="rId846"/>
        </w:object>
      </w:r>
      <w:r w:rsidR="002D012C" w:rsidRPr="002B0747">
        <w:rPr>
          <w:color w:val="000000"/>
          <w:szCs w:val="21"/>
        </w:rPr>
        <w:t xml:space="preserve"> </w:t>
      </w:r>
      <w:r w:rsidR="009315C4" w:rsidRPr="002B0747">
        <w:rPr>
          <w:color w:val="000000"/>
          <w:szCs w:val="21"/>
        </w:rPr>
        <w:tab/>
      </w:r>
      <w:r w:rsidRPr="002B0747">
        <w:rPr>
          <w:color w:val="000000"/>
          <w:szCs w:val="21"/>
        </w:rPr>
        <w:t>(27)</w:t>
      </w:r>
    </w:p>
    <w:p w14:paraId="0B5D811C" w14:textId="77777777" w:rsidR="00DB5CCD" w:rsidRPr="002B0747" w:rsidRDefault="00DB5CCD" w:rsidP="009315C4">
      <w:pPr>
        <w:tabs>
          <w:tab w:val="right" w:pos="6595"/>
        </w:tabs>
        <w:rPr>
          <w:color w:val="000000"/>
          <w:szCs w:val="21"/>
        </w:rPr>
      </w:pPr>
    </w:p>
    <w:p w14:paraId="1D2ED7C8" w14:textId="77777777" w:rsidR="00DB5CCD" w:rsidRPr="002B0747" w:rsidRDefault="00DB5CCD" w:rsidP="009315C4">
      <w:pPr>
        <w:tabs>
          <w:tab w:val="right" w:pos="6595"/>
        </w:tabs>
        <w:ind w:firstLine="0"/>
        <w:rPr>
          <w:color w:val="000000"/>
          <w:szCs w:val="21"/>
        </w:rPr>
      </w:pPr>
      <w:r w:rsidRPr="002B0747">
        <w:rPr>
          <w:color w:val="000000"/>
          <w:szCs w:val="21"/>
        </w:rPr>
        <w:t>and</w:t>
      </w:r>
      <w:r w:rsidR="002D012C" w:rsidRPr="002B0747">
        <w:rPr>
          <w:color w:val="000000"/>
          <w:szCs w:val="21"/>
        </w:rPr>
        <w:t xml:space="preserve"> </w:t>
      </w:r>
      <w:r w:rsidRPr="002B0747">
        <w:rPr>
          <w:color w:val="000000"/>
          <w:szCs w:val="21"/>
        </w:rPr>
        <w:t>by</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763F50">
        <w:rPr>
          <w:i/>
          <w:color w:val="000000"/>
          <w:szCs w:val="21"/>
          <w:highlight w:val="yellow"/>
        </w:rPr>
        <w:t>reciprocity</w:t>
      </w:r>
      <w:r w:rsidR="002D012C" w:rsidRPr="00763F50">
        <w:rPr>
          <w:i/>
          <w:color w:val="000000"/>
          <w:szCs w:val="21"/>
          <w:highlight w:val="yellow"/>
        </w:rPr>
        <w:t xml:space="preserve"> </w:t>
      </w:r>
      <w:r w:rsidRPr="00763F50">
        <w:rPr>
          <w:i/>
          <w:color w:val="000000"/>
          <w:szCs w:val="21"/>
          <w:highlight w:val="yellow"/>
        </w:rPr>
        <w:t>relations</w:t>
      </w:r>
      <w:r w:rsidR="002D012C" w:rsidRPr="002B0747">
        <w:rPr>
          <w:color w:val="000000"/>
          <w:szCs w:val="21"/>
        </w:rPr>
        <w:t xml:space="preserve"> </w:t>
      </w:r>
      <w:r w:rsidRPr="002B0747">
        <w:rPr>
          <w:color w:val="000000"/>
          <w:szCs w:val="21"/>
        </w:rPr>
        <w:t>[12,</w:t>
      </w:r>
      <w:r w:rsidR="00F71B98" w:rsidRPr="002B0747">
        <w:rPr>
          <w:color w:val="000000"/>
          <w:szCs w:val="21"/>
        </w:rPr>
        <w:t xml:space="preserve"> </w:t>
      </w:r>
      <w:r w:rsidRPr="002B0747">
        <w:rPr>
          <w:color w:val="000000"/>
          <w:szCs w:val="21"/>
        </w:rPr>
        <w:t>14,</w:t>
      </w:r>
      <w:r w:rsidR="00F71B98" w:rsidRPr="002B0747">
        <w:rPr>
          <w:color w:val="000000"/>
          <w:szCs w:val="21"/>
        </w:rPr>
        <w:t xml:space="preserve"> </w:t>
      </w:r>
      <w:r w:rsidRPr="002B0747">
        <w:rPr>
          <w:color w:val="000000"/>
          <w:szCs w:val="21"/>
        </w:rPr>
        <w:t>32]</w:t>
      </w:r>
    </w:p>
    <w:p w14:paraId="2918C782" w14:textId="77777777" w:rsidR="00DB5CCD" w:rsidRPr="002B0747" w:rsidRDefault="00DB5CCD" w:rsidP="009315C4">
      <w:pPr>
        <w:tabs>
          <w:tab w:val="right" w:pos="6595"/>
        </w:tabs>
        <w:rPr>
          <w:color w:val="000000"/>
          <w:szCs w:val="21"/>
        </w:rPr>
      </w:pPr>
    </w:p>
    <w:p w14:paraId="36AA9461" w14:textId="77777777" w:rsidR="00DB5CCD" w:rsidRPr="002B0747" w:rsidRDefault="00DB5CCD" w:rsidP="009315C4">
      <w:pPr>
        <w:tabs>
          <w:tab w:val="right" w:pos="6595"/>
        </w:tabs>
        <w:rPr>
          <w:color w:val="000000"/>
          <w:szCs w:val="21"/>
          <w:lang w:val="en-GB"/>
        </w:rPr>
      </w:pPr>
      <w:r w:rsidRPr="002B0747">
        <w:rPr>
          <w:color w:val="000000"/>
          <w:position w:val="-30"/>
          <w:szCs w:val="21"/>
          <w:lang w:val="en-GB"/>
        </w:rPr>
        <w:object w:dxaOrig="3660" w:dyaOrig="680" w14:anchorId="4C82E276">
          <v:shape id="_x0000_i1444" type="#_x0000_t75" style="width:183pt;height:34pt;mso-position-vertical:absolute" o:ole="">
            <v:imagedata r:id="rId847" o:title=""/>
          </v:shape>
          <o:OLEObject Type="Embed" ProgID="Equation.DSMT4" ShapeID="_x0000_i1444" DrawAspect="Content" ObjectID="_1697827280" r:id="rId848"/>
        </w:object>
      </w:r>
      <w:r w:rsidR="009315C4" w:rsidRPr="002B0747">
        <w:rPr>
          <w:color w:val="000000"/>
          <w:szCs w:val="21"/>
          <w:lang w:val="en-GB"/>
        </w:rPr>
        <w:tab/>
      </w:r>
      <w:r w:rsidRPr="002B0747">
        <w:rPr>
          <w:color w:val="000000"/>
          <w:szCs w:val="21"/>
          <w:lang w:val="en-GB"/>
        </w:rPr>
        <w:t>(28)</w:t>
      </w:r>
    </w:p>
    <w:p w14:paraId="490B1206" w14:textId="77777777" w:rsidR="00DB5CCD" w:rsidRPr="002B0747" w:rsidRDefault="00DB5CCD" w:rsidP="009315C4">
      <w:pPr>
        <w:tabs>
          <w:tab w:val="right" w:pos="6595"/>
        </w:tabs>
        <w:rPr>
          <w:szCs w:val="21"/>
        </w:rPr>
      </w:pPr>
    </w:p>
    <w:p w14:paraId="48BF4047" w14:textId="77777777" w:rsidR="00DB5CCD" w:rsidRPr="002B0747" w:rsidRDefault="00DB5CCD" w:rsidP="009315C4">
      <w:pPr>
        <w:tabs>
          <w:tab w:val="right" w:pos="6595"/>
        </w:tabs>
        <w:ind w:firstLine="0"/>
        <w:rPr>
          <w:color w:val="000000"/>
          <w:szCs w:val="21"/>
        </w:rPr>
      </w:pPr>
      <w:r w:rsidRPr="002B0747">
        <w:rPr>
          <w:szCs w:val="21"/>
        </w:rPr>
        <w:t>which</w:t>
      </w:r>
      <w:r w:rsidR="002D012C" w:rsidRPr="002B0747">
        <w:rPr>
          <w:szCs w:val="21"/>
        </w:rPr>
        <w:t xml:space="preserve"> </w:t>
      </w:r>
      <w:r w:rsidRPr="002B0747">
        <w:rPr>
          <w:szCs w:val="21"/>
        </w:rPr>
        <w:t>are</w:t>
      </w:r>
      <w:r w:rsidR="002D012C" w:rsidRPr="002B0747">
        <w:rPr>
          <w:szCs w:val="21"/>
        </w:rPr>
        <w:t xml:space="preserve"> </w:t>
      </w:r>
      <w:r w:rsidRPr="002B0747">
        <w:rPr>
          <w:szCs w:val="21"/>
        </w:rPr>
        <w:t>the</w:t>
      </w:r>
      <w:r w:rsidR="002D012C" w:rsidRPr="002B0747">
        <w:rPr>
          <w:szCs w:val="21"/>
        </w:rPr>
        <w:t xml:space="preserve"> </w:t>
      </w:r>
      <w:r w:rsidRPr="002B0747">
        <w:rPr>
          <w:szCs w:val="21"/>
        </w:rPr>
        <w:t>corollaries</w:t>
      </w:r>
      <w:r w:rsidR="002D012C" w:rsidRPr="002B0747">
        <w:rPr>
          <w:szCs w:val="21"/>
        </w:rPr>
        <w:t xml:space="preserve"> </w:t>
      </w:r>
      <w:r w:rsidRPr="002B0747">
        <w:rPr>
          <w:szCs w:val="21"/>
        </w:rPr>
        <w:t>from</w:t>
      </w:r>
      <w:r w:rsidR="002D012C" w:rsidRPr="002B0747">
        <w:rPr>
          <w:szCs w:val="21"/>
        </w:rPr>
        <w:t xml:space="preserve"> </w:t>
      </w:r>
      <w:r w:rsidRPr="002B0747">
        <w:rPr>
          <w:szCs w:val="21"/>
        </w:rPr>
        <w:t>the</w:t>
      </w:r>
      <w:r w:rsidR="002D012C" w:rsidRPr="002B0747">
        <w:rPr>
          <w:szCs w:val="21"/>
        </w:rPr>
        <w:t xml:space="preserve"> </w:t>
      </w:r>
      <w:r w:rsidRPr="00763F50">
        <w:rPr>
          <w:i/>
          <w:szCs w:val="21"/>
          <w:highlight w:val="yellow"/>
        </w:rPr>
        <w:t>Pointing</w:t>
      </w:r>
      <w:r w:rsidR="002D012C" w:rsidRPr="00763F50">
        <w:rPr>
          <w:i/>
          <w:szCs w:val="21"/>
          <w:highlight w:val="yellow"/>
        </w:rPr>
        <w:t xml:space="preserve"> </w:t>
      </w:r>
      <w:r w:rsidRPr="00763F50">
        <w:rPr>
          <w:i/>
          <w:szCs w:val="21"/>
          <w:highlight w:val="yellow"/>
        </w:rPr>
        <w:t>theorem</w:t>
      </w:r>
      <w:r w:rsidR="002D012C" w:rsidRPr="002B0747">
        <w:rPr>
          <w:szCs w:val="21"/>
        </w:rPr>
        <w:t xml:space="preserve"> </w:t>
      </w:r>
      <w:r w:rsidRPr="002B0747">
        <w:rPr>
          <w:szCs w:val="21"/>
        </w:rPr>
        <w:t>on</w:t>
      </w:r>
      <w:r w:rsidR="002D012C" w:rsidRPr="002B0747">
        <w:rPr>
          <w:szCs w:val="21"/>
        </w:rPr>
        <w:t xml:space="preserve"> </w:t>
      </w:r>
      <w:r w:rsidRPr="002B0747">
        <w:rPr>
          <w:szCs w:val="21"/>
        </w:rPr>
        <w:t>complex</w:t>
      </w:r>
      <w:r w:rsidR="002D012C" w:rsidRPr="002B0747">
        <w:rPr>
          <w:szCs w:val="21"/>
        </w:rPr>
        <w:t xml:space="preserve"> </w:t>
      </w:r>
      <w:r w:rsidRPr="002B0747">
        <w:rPr>
          <w:szCs w:val="21"/>
        </w:rPr>
        <w:t>power</w:t>
      </w:r>
      <w:r w:rsidR="002D012C" w:rsidRPr="002B0747">
        <w:rPr>
          <w:szCs w:val="21"/>
        </w:rPr>
        <w:t xml:space="preserve"> </w:t>
      </w:r>
      <w:r w:rsidRPr="002B0747">
        <w:rPr>
          <w:szCs w:val="21"/>
        </w:rPr>
        <w:t>and</w:t>
      </w:r>
      <w:r w:rsidR="002D012C" w:rsidRPr="002B0747">
        <w:rPr>
          <w:szCs w:val="21"/>
        </w:rPr>
        <w:t xml:space="preserve"> </w:t>
      </w:r>
      <w:r w:rsidRPr="002B0747">
        <w:rPr>
          <w:szCs w:val="21"/>
        </w:rPr>
        <w:t>the</w:t>
      </w:r>
      <w:r w:rsidR="002D012C" w:rsidRPr="002B0747">
        <w:rPr>
          <w:szCs w:val="21"/>
        </w:rPr>
        <w:t xml:space="preserve"> </w:t>
      </w:r>
      <w:r w:rsidRPr="00763F50">
        <w:rPr>
          <w:i/>
          <w:szCs w:val="21"/>
          <w:highlight w:val="yellow"/>
        </w:rPr>
        <w:t>Lorentz</w:t>
      </w:r>
      <w:r w:rsidR="002D012C" w:rsidRPr="00763F50">
        <w:rPr>
          <w:i/>
          <w:color w:val="000000"/>
          <w:szCs w:val="21"/>
          <w:highlight w:val="yellow"/>
        </w:rPr>
        <w:t xml:space="preserve"> </w:t>
      </w:r>
      <w:r w:rsidRPr="00763F50">
        <w:rPr>
          <w:i/>
          <w:color w:val="000000"/>
          <w:szCs w:val="21"/>
          <w:highlight w:val="yellow"/>
        </w:rPr>
        <w:t>lemma</w:t>
      </w:r>
      <w:r w:rsidR="002D012C" w:rsidRPr="002B0747">
        <w:rPr>
          <w:color w:val="000000"/>
          <w:szCs w:val="21"/>
        </w:rPr>
        <w:t xml:space="preserve"> </w:t>
      </w:r>
      <w:r w:rsidRPr="002B0747">
        <w:rPr>
          <w:noProof/>
          <w:color w:val="000000"/>
          <w:szCs w:val="21"/>
        </w:rPr>
        <w:t>[52].</w:t>
      </w:r>
      <w:r w:rsidR="002D012C" w:rsidRPr="002B0747">
        <w:rPr>
          <w:color w:val="000000"/>
          <w:szCs w:val="21"/>
        </w:rPr>
        <w:t xml:space="preserve"> </w:t>
      </w:r>
      <w:r w:rsidRPr="002B0747">
        <w:rPr>
          <w:szCs w:val="21"/>
        </w:rPr>
        <w:t>I</w:t>
      </w:r>
      <w:r w:rsidRPr="002B0747">
        <w:rPr>
          <w:color w:val="000000"/>
          <w:szCs w:val="21"/>
        </w:rPr>
        <w:t>t</w:t>
      </w:r>
      <w:r w:rsidR="002D012C" w:rsidRPr="002B0747">
        <w:rPr>
          <w:color w:val="000000"/>
          <w:szCs w:val="21"/>
        </w:rPr>
        <w:t xml:space="preserve"> </w:t>
      </w:r>
      <w:r w:rsidRPr="002B0747">
        <w:rPr>
          <w:color w:val="000000"/>
          <w:szCs w:val="21"/>
        </w:rPr>
        <w:t>should</w:t>
      </w:r>
      <w:r w:rsidR="002D012C" w:rsidRPr="002B0747">
        <w:rPr>
          <w:color w:val="000000"/>
          <w:szCs w:val="21"/>
        </w:rPr>
        <w:t xml:space="preserve"> </w:t>
      </w:r>
      <w:r w:rsidRPr="002B0747">
        <w:rPr>
          <w:color w:val="000000"/>
          <w:szCs w:val="21"/>
        </w:rPr>
        <w:t>be</w:t>
      </w:r>
      <w:r w:rsidR="002D012C" w:rsidRPr="002B0747">
        <w:rPr>
          <w:color w:val="000000"/>
          <w:szCs w:val="21"/>
        </w:rPr>
        <w:t xml:space="preserve"> </w:t>
      </w:r>
      <w:r w:rsidRPr="002B0747">
        <w:rPr>
          <w:color w:val="000000"/>
          <w:szCs w:val="21"/>
        </w:rPr>
        <w:t>obvious</w:t>
      </w:r>
      <w:r w:rsidR="002D012C" w:rsidRPr="002B0747">
        <w:rPr>
          <w:color w:val="000000"/>
          <w:szCs w:val="21"/>
        </w:rPr>
        <w:t xml:space="preserve"> </w:t>
      </w:r>
      <w:r w:rsidRPr="002B0747">
        <w:rPr>
          <w:color w:val="000000"/>
          <w:szCs w:val="21"/>
        </w:rPr>
        <w:t>that</w:t>
      </w:r>
      <w:r w:rsidR="002D012C" w:rsidRPr="002B0747">
        <w:rPr>
          <w:color w:val="000000"/>
          <w:szCs w:val="21"/>
        </w:rPr>
        <w:t xml:space="preserve"> </w:t>
      </w:r>
      <w:r w:rsidRPr="002B0747">
        <w:rPr>
          <w:color w:val="000000"/>
          <w:szCs w:val="21"/>
        </w:rPr>
        <w:t>for</w:t>
      </w:r>
      <w:r w:rsidR="002D012C" w:rsidRPr="002B0747">
        <w:rPr>
          <w:color w:val="000000"/>
          <w:szCs w:val="21"/>
        </w:rPr>
        <w:t xml:space="preserve"> </w:t>
      </w:r>
      <w:r w:rsidRPr="002B0747">
        <w:rPr>
          <w:color w:val="000000"/>
          <w:szCs w:val="21"/>
        </w:rPr>
        <w:t>excitation</w:t>
      </w:r>
      <w:r w:rsidR="002D012C" w:rsidRPr="002B0747">
        <w:rPr>
          <w:color w:val="000000"/>
          <w:szCs w:val="21"/>
        </w:rPr>
        <w:t xml:space="preserve"> </w:t>
      </w:r>
      <w:r w:rsidRPr="002B0747">
        <w:rPr>
          <w:color w:val="000000"/>
          <w:szCs w:val="21"/>
        </w:rPr>
        <w:t>from</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domain</w:t>
      </w:r>
      <w:r w:rsidR="002D012C" w:rsidRPr="002B0747">
        <w:rPr>
          <w:color w:val="000000"/>
          <w:szCs w:val="21"/>
        </w:rPr>
        <w:t xml:space="preserve"> </w:t>
      </w:r>
      <w:r w:rsidRPr="002B0747">
        <w:rPr>
          <w:color w:val="000000"/>
          <w:position w:val="-4"/>
          <w:szCs w:val="21"/>
        </w:rPr>
        <w:object w:dxaOrig="220" w:dyaOrig="240" w14:anchorId="5436B8CF">
          <v:shape id="_x0000_i1445" type="#_x0000_t75" style="width:11pt;height:12pt" o:ole="">
            <v:imagedata r:id="rId849" o:title=""/>
          </v:shape>
          <o:OLEObject Type="Embed" ProgID="Equation.DSMT4" ShapeID="_x0000_i1445" DrawAspect="Content" ObjectID="_1697827281" r:id="rId850"/>
        </w:object>
      </w:r>
      <w:r w:rsidRPr="002B0747">
        <w:rPr>
          <w:color w:val="000000"/>
          <w:szCs w:val="21"/>
        </w:rPr>
        <w:t>,</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generalized</w:t>
      </w:r>
      <w:r w:rsidR="002D012C" w:rsidRPr="002B0747">
        <w:rPr>
          <w:color w:val="000000"/>
          <w:szCs w:val="21"/>
        </w:rPr>
        <w:t xml:space="preserve"> </w:t>
      </w:r>
      <w:r w:rsidRPr="002B0747">
        <w:rPr>
          <w:color w:val="000000"/>
          <w:szCs w:val="21"/>
        </w:rPr>
        <w:t>scattering</w:t>
      </w:r>
      <w:r w:rsidR="002D012C" w:rsidRPr="002B0747">
        <w:rPr>
          <w:color w:val="000000"/>
          <w:szCs w:val="21"/>
        </w:rPr>
        <w:t xml:space="preserve"> </w:t>
      </w:r>
      <w:r w:rsidRPr="002B0747">
        <w:rPr>
          <w:color w:val="000000"/>
          <w:szCs w:val="21"/>
        </w:rPr>
        <w:t>matrices</w:t>
      </w:r>
      <w:r w:rsidR="002D012C" w:rsidRPr="002B0747">
        <w:rPr>
          <w:color w:val="000000"/>
          <w:szCs w:val="21"/>
        </w:rPr>
        <w:t xml:space="preserve"> </w:t>
      </w:r>
      <w:r w:rsidRPr="002B0747">
        <w:rPr>
          <w:color w:val="000000"/>
          <w:position w:val="-4"/>
          <w:szCs w:val="21"/>
        </w:rPr>
        <w:object w:dxaOrig="380" w:dyaOrig="279" w14:anchorId="525CC546">
          <v:shape id="_x0000_i1446" type="#_x0000_t75" style="width:19pt;height:14.5pt" o:ole="">
            <v:imagedata r:id="rId851" o:title=""/>
          </v:shape>
          <o:OLEObject Type="Embed" ProgID="Equation.DSMT4" ShapeID="_x0000_i1446" DrawAspect="Content" ObjectID="_1697827282" r:id="rId852"/>
        </w:objec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position w:val="-4"/>
          <w:szCs w:val="21"/>
        </w:rPr>
        <w:object w:dxaOrig="380" w:dyaOrig="279" w14:anchorId="4C08F3BB">
          <v:shape id="_x0000_i1447" type="#_x0000_t75" style="width:19pt;height:14.5pt" o:ole="">
            <v:imagedata r:id="rId853" o:title=""/>
          </v:shape>
          <o:OLEObject Type="Embed" ProgID="Equation.DSMT4" ShapeID="_x0000_i1447" DrawAspect="Content" ObjectID="_1697827283" r:id="rId854"/>
        </w:object>
      </w:r>
      <w:r w:rsidR="002D012C" w:rsidRPr="002B0747">
        <w:rPr>
          <w:color w:val="000000"/>
          <w:szCs w:val="21"/>
        </w:rPr>
        <w:t xml:space="preserve"> </w:t>
      </w:r>
      <w:r w:rsidRPr="002B0747">
        <w:rPr>
          <w:color w:val="000000"/>
          <w:szCs w:val="21"/>
        </w:rPr>
        <w:t>are</w:t>
      </w:r>
      <w:r w:rsidR="002D012C" w:rsidRPr="002B0747">
        <w:rPr>
          <w:color w:val="000000"/>
          <w:szCs w:val="21"/>
        </w:rPr>
        <w:t xml:space="preserve"> </w:t>
      </w:r>
      <w:r w:rsidRPr="002B0747">
        <w:rPr>
          <w:color w:val="000000"/>
          <w:szCs w:val="21"/>
        </w:rPr>
        <w:t>determined</w:t>
      </w:r>
      <w:r w:rsidR="002D012C" w:rsidRPr="002B0747">
        <w:rPr>
          <w:color w:val="000000"/>
          <w:szCs w:val="21"/>
        </w:rPr>
        <w:t xml:space="preserve"> </w:t>
      </w:r>
      <w:r w:rsidRPr="002B0747">
        <w:rPr>
          <w:color w:val="000000"/>
          <w:szCs w:val="21"/>
        </w:rPr>
        <w:t>in</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same</w:t>
      </w:r>
      <w:r w:rsidR="002D012C" w:rsidRPr="002B0747">
        <w:rPr>
          <w:color w:val="000000"/>
          <w:szCs w:val="21"/>
        </w:rPr>
        <w:t xml:space="preserve"> </w:t>
      </w:r>
      <w:r w:rsidRPr="002B0747">
        <w:rPr>
          <w:color w:val="000000"/>
          <w:szCs w:val="21"/>
        </w:rPr>
        <w:t>way.</w:t>
      </w:r>
      <w:r w:rsidR="002D012C" w:rsidRPr="002B0747">
        <w:rPr>
          <w:color w:val="000000"/>
          <w:szCs w:val="21"/>
        </w:rPr>
        <w:t xml:space="preserve"> </w:t>
      </w:r>
      <w:r w:rsidRPr="002B0747">
        <w:rPr>
          <w:color w:val="000000"/>
          <w:szCs w:val="21"/>
        </w:rPr>
        <w:t>In</w:t>
      </w:r>
      <w:r w:rsidR="002D012C" w:rsidRPr="002B0747">
        <w:rPr>
          <w:color w:val="000000"/>
          <w:szCs w:val="21"/>
        </w:rPr>
        <w:t xml:space="preserve"> </w:t>
      </w:r>
      <w:r w:rsidRPr="002B0747">
        <w:rPr>
          <w:color w:val="000000"/>
          <w:szCs w:val="21"/>
        </w:rPr>
        <w:t>(27),</w:t>
      </w:r>
      <w:r w:rsidR="002D012C" w:rsidRPr="002B0747">
        <w:rPr>
          <w:color w:val="000000"/>
          <w:szCs w:val="21"/>
        </w:rPr>
        <w:t xml:space="preserve"> </w:t>
      </w:r>
      <w:r w:rsidRPr="002B0747">
        <w:rPr>
          <w:color w:val="000000"/>
          <w:szCs w:val="21"/>
        </w:rPr>
        <w:t>we</w:t>
      </w:r>
      <w:r w:rsidR="002D012C" w:rsidRPr="002B0747">
        <w:rPr>
          <w:color w:val="000000"/>
          <w:szCs w:val="21"/>
        </w:rPr>
        <w:t xml:space="preserve"> </w:t>
      </w:r>
      <w:r w:rsidRPr="002B0747">
        <w:rPr>
          <w:color w:val="000000"/>
          <w:szCs w:val="21"/>
        </w:rPr>
        <w:t>have</w:t>
      </w:r>
      <w:r w:rsidR="002D012C" w:rsidRPr="002B0747">
        <w:rPr>
          <w:color w:val="000000"/>
          <w:szCs w:val="21"/>
        </w:rPr>
        <w:t xml:space="preserve"> </w:t>
      </w:r>
      <w:r w:rsidRPr="002B0747">
        <w:rPr>
          <w:color w:val="000000"/>
          <w:szCs w:val="21"/>
        </w:rPr>
        <w:t>used</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following</w:t>
      </w:r>
      <w:r w:rsidR="002D012C" w:rsidRPr="002B0747">
        <w:rPr>
          <w:color w:val="000000"/>
          <w:szCs w:val="21"/>
        </w:rPr>
        <w:t xml:space="preserve"> </w:t>
      </w:r>
      <w:r w:rsidRPr="002B0747">
        <w:rPr>
          <w:color w:val="000000"/>
          <w:szCs w:val="21"/>
        </w:rPr>
        <w:t>designations:</w:t>
      </w:r>
    </w:p>
    <w:p w14:paraId="6C11C44C" w14:textId="77777777" w:rsidR="00DB5CCD" w:rsidRPr="002B0747" w:rsidRDefault="00DB5CCD" w:rsidP="009315C4">
      <w:pPr>
        <w:tabs>
          <w:tab w:val="right" w:pos="6595"/>
        </w:tabs>
        <w:rPr>
          <w:color w:val="000000"/>
          <w:szCs w:val="21"/>
        </w:rPr>
      </w:pPr>
    </w:p>
    <w:p w14:paraId="00A49605" w14:textId="77777777" w:rsidR="00DB5CCD" w:rsidRPr="002B0747" w:rsidRDefault="00DB5CCD" w:rsidP="009315C4">
      <w:pPr>
        <w:tabs>
          <w:tab w:val="right" w:pos="6595"/>
        </w:tabs>
        <w:rPr>
          <w:color w:val="000000"/>
          <w:szCs w:val="21"/>
        </w:rPr>
      </w:pPr>
      <w:r w:rsidRPr="002B0747">
        <w:rPr>
          <w:color w:val="000000"/>
          <w:position w:val="-64"/>
          <w:szCs w:val="21"/>
          <w:lang w:val="en-GB"/>
        </w:rPr>
        <w:object w:dxaOrig="5660" w:dyaOrig="1380" w14:anchorId="0E7B3CF4">
          <v:shape id="_x0000_i1448" type="#_x0000_t75" style="width:282.5pt;height:69pt" o:ole="">
            <v:imagedata r:id="rId855" o:title=""/>
          </v:shape>
          <o:OLEObject Type="Embed" ProgID="Equation.DSMT4" ShapeID="_x0000_i1448" DrawAspect="Content" ObjectID="_1697827284" r:id="rId856"/>
        </w:object>
      </w:r>
    </w:p>
    <w:p w14:paraId="451BDB6A" w14:textId="77777777" w:rsidR="00DB5CCD" w:rsidRPr="002B0747" w:rsidRDefault="00DB5CCD" w:rsidP="009315C4">
      <w:pPr>
        <w:tabs>
          <w:tab w:val="right" w:pos="6595"/>
        </w:tabs>
        <w:rPr>
          <w:szCs w:val="21"/>
        </w:rPr>
      </w:pPr>
    </w:p>
    <w:p w14:paraId="58BD41AE" w14:textId="77777777" w:rsidR="00DB5CCD" w:rsidRPr="002B0747" w:rsidRDefault="00DB5CCD" w:rsidP="009315C4">
      <w:pPr>
        <w:tabs>
          <w:tab w:val="right" w:pos="6595"/>
        </w:tabs>
        <w:rPr>
          <w:szCs w:val="21"/>
        </w:rPr>
      </w:pPr>
      <w:r w:rsidRPr="002B0747">
        <w:rPr>
          <w:szCs w:val="21"/>
        </w:rPr>
        <w:t>Every</w:t>
      </w:r>
      <w:r w:rsidR="002D012C" w:rsidRPr="002B0747">
        <w:rPr>
          <w:szCs w:val="21"/>
        </w:rPr>
        <w:t xml:space="preserve"> </w:t>
      </w:r>
      <w:r w:rsidRPr="002B0747">
        <w:rPr>
          <w:szCs w:val="21"/>
        </w:rPr>
        <w:t>harmonic</w:t>
      </w:r>
    </w:p>
    <w:p w14:paraId="6F8DA326" w14:textId="77777777" w:rsidR="00DB5CCD" w:rsidRPr="002B0747" w:rsidRDefault="00DB5CCD" w:rsidP="009315C4">
      <w:pPr>
        <w:tabs>
          <w:tab w:val="right" w:pos="6595"/>
        </w:tabs>
        <w:rPr>
          <w:szCs w:val="21"/>
        </w:rPr>
      </w:pPr>
    </w:p>
    <w:p w14:paraId="27B8DB12" w14:textId="77777777" w:rsidR="00DB5CCD" w:rsidRPr="002B0747" w:rsidRDefault="00DB5CCD" w:rsidP="009315C4">
      <w:pPr>
        <w:tabs>
          <w:tab w:val="right" w:pos="6595"/>
        </w:tabs>
        <w:rPr>
          <w:szCs w:val="21"/>
        </w:rPr>
      </w:pPr>
      <w:r w:rsidRPr="002B0747">
        <w:rPr>
          <w:position w:val="-38"/>
          <w:szCs w:val="21"/>
        </w:rPr>
        <w:object w:dxaOrig="4120" w:dyaOrig="880" w14:anchorId="28DE2553">
          <v:shape id="_x0000_i1449" type="#_x0000_t75" style="width:206pt;height:44pt" o:ole="">
            <v:imagedata r:id="rId857" o:title=""/>
          </v:shape>
          <o:OLEObject Type="Embed" ProgID="Equation.DSMT4" ShapeID="_x0000_i1449" DrawAspect="Content" ObjectID="_1697827285" r:id="rId858"/>
        </w:object>
      </w:r>
    </w:p>
    <w:p w14:paraId="79B91B86" w14:textId="77777777" w:rsidR="00DB5CCD" w:rsidRPr="002B0747" w:rsidRDefault="00DB5CCD" w:rsidP="009315C4">
      <w:pPr>
        <w:tabs>
          <w:tab w:val="right" w:pos="6595"/>
        </w:tabs>
        <w:rPr>
          <w:szCs w:val="21"/>
        </w:rPr>
      </w:pPr>
    </w:p>
    <w:p w14:paraId="4D61E9A7" w14:textId="77777777" w:rsidR="00DB5CCD" w:rsidRPr="002B0747" w:rsidRDefault="00DB5CCD" w:rsidP="009315C4">
      <w:pPr>
        <w:tabs>
          <w:tab w:val="right" w:pos="6595"/>
        </w:tabs>
        <w:ind w:firstLine="0"/>
        <w:rPr>
          <w:szCs w:val="21"/>
        </w:rPr>
      </w:pP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field</w:t>
      </w:r>
      <w:r w:rsidR="002D012C" w:rsidRPr="002B0747">
        <w:rPr>
          <w:szCs w:val="21"/>
        </w:rPr>
        <w:t xml:space="preserve"> </w:t>
      </w:r>
      <w:r w:rsidRPr="002B0747">
        <w:rPr>
          <w:position w:val="-12"/>
          <w:szCs w:val="21"/>
        </w:rPr>
        <w:object w:dxaOrig="840" w:dyaOrig="360" w14:anchorId="6D4A9BF8">
          <v:shape id="_x0000_i1450" type="#_x0000_t75" style="width:42pt;height:18pt" o:ole="">
            <v:imagedata r:id="rId859" o:title=""/>
          </v:shape>
          <o:OLEObject Type="Embed" ProgID="Equation.DSMT4" ShapeID="_x0000_i1450" DrawAspect="Content" ObjectID="_1697827286" r:id="rId860"/>
        </w:object>
      </w:r>
      <w:r w:rsidR="002D012C" w:rsidRPr="002B0747">
        <w:rPr>
          <w:szCs w:val="21"/>
        </w:rPr>
        <w:t xml:space="preserve"> </w:t>
      </w:r>
      <w:r w:rsidRPr="002B0747">
        <w:rPr>
          <w:szCs w:val="21"/>
        </w:rPr>
        <w:t>or</w:t>
      </w:r>
      <w:r w:rsidR="002D012C" w:rsidRPr="002B0747">
        <w:rPr>
          <w:szCs w:val="21"/>
        </w:rPr>
        <w:t xml:space="preserve"> </w:t>
      </w:r>
      <w:r w:rsidRPr="002B0747">
        <w:rPr>
          <w:position w:val="-12"/>
          <w:szCs w:val="21"/>
        </w:rPr>
        <w:object w:dxaOrig="840" w:dyaOrig="360" w14:anchorId="624E697C">
          <v:shape id="_x0000_i1451" type="#_x0000_t75" style="width:42pt;height:18pt" o:ole="">
            <v:imagedata r:id="rId861" o:title=""/>
          </v:shape>
          <o:OLEObject Type="Embed" ProgID="Equation.DSMT4" ShapeID="_x0000_i1451" DrawAspect="Content" ObjectID="_1697827287" r:id="rId862"/>
        </w:object>
      </w:r>
      <w:r w:rsidRPr="002B0747">
        <w:rPr>
          <w:szCs w:val="21"/>
        </w:rPr>
        <w:t>,</w:t>
      </w:r>
      <w:r w:rsidR="002D012C" w:rsidRPr="002B0747">
        <w:rPr>
          <w:szCs w:val="21"/>
        </w:rPr>
        <w:t xml:space="preserve"> </w:t>
      </w:r>
      <w:r w:rsidRPr="002B0747">
        <w:rPr>
          <w:szCs w:val="21"/>
        </w:rPr>
        <w:t>for</w:t>
      </w:r>
      <w:r w:rsidR="002D012C" w:rsidRPr="002B0747">
        <w:rPr>
          <w:szCs w:val="21"/>
        </w:rPr>
        <w:t xml:space="preserve"> </w:t>
      </w:r>
      <w:r w:rsidRPr="002B0747">
        <w:rPr>
          <w:szCs w:val="21"/>
        </w:rPr>
        <w:t>which</w:t>
      </w:r>
      <w:r w:rsidR="002D012C" w:rsidRPr="002B0747">
        <w:rPr>
          <w:szCs w:val="21"/>
        </w:rPr>
        <w:t xml:space="preserve"> </w:t>
      </w:r>
      <w:r w:rsidRPr="002B0747">
        <w:rPr>
          <w:position w:val="-10"/>
          <w:szCs w:val="21"/>
        </w:rPr>
        <w:object w:dxaOrig="859" w:dyaOrig="320" w14:anchorId="7531A591">
          <v:shape id="_x0000_i1452" type="#_x0000_t75" style="width:44pt;height:15.5pt" o:ole="" fillcolor="window">
            <v:imagedata r:id="rId863" o:title=""/>
          </v:shape>
          <o:OLEObject Type="Embed" ProgID="Equation.DSMT4" ShapeID="_x0000_i1452" DrawAspect="Content" ObjectID="_1697827288" r:id="rId864"/>
        </w:object>
      </w:r>
      <w:r w:rsidR="002D012C" w:rsidRPr="002B0747">
        <w:rPr>
          <w:szCs w:val="21"/>
        </w:rPr>
        <w:t xml:space="preserve"> </w:t>
      </w:r>
      <w:r w:rsidRPr="002B0747">
        <w:rPr>
          <w:szCs w:val="21"/>
        </w:rPr>
        <w:t>and</w:t>
      </w:r>
      <w:r w:rsidR="002D012C" w:rsidRPr="002B0747">
        <w:rPr>
          <w:szCs w:val="21"/>
        </w:rPr>
        <w:t xml:space="preserve"> </w:t>
      </w:r>
      <w:r w:rsidRPr="002B0747">
        <w:rPr>
          <w:position w:val="-10"/>
          <w:szCs w:val="21"/>
        </w:rPr>
        <w:object w:dxaOrig="880" w:dyaOrig="320" w14:anchorId="0CA99E9F">
          <v:shape id="_x0000_i1453" type="#_x0000_t75" style="width:44pt;height:15.5pt" o:ole="" fillcolor="window">
            <v:imagedata r:id="rId865" o:title=""/>
          </v:shape>
          <o:OLEObject Type="Embed" ProgID="Equation.DSMT4" ShapeID="_x0000_i1453" DrawAspect="Content" ObjectID="_1697827289" r:id="rId866"/>
        </w:object>
      </w:r>
      <w:r w:rsidR="002D012C" w:rsidRPr="002B0747">
        <w:rPr>
          <w:szCs w:val="21"/>
        </w:rPr>
        <w:t xml:space="preserve"> </w:t>
      </w:r>
      <w:r w:rsidRPr="002B0747">
        <w:rPr>
          <w:szCs w:val="21"/>
        </w:rPr>
        <w:t>(for</w:t>
      </w:r>
      <w:r w:rsidR="002D012C" w:rsidRPr="002B0747">
        <w:rPr>
          <w:szCs w:val="21"/>
        </w:rPr>
        <w:t xml:space="preserve"> </w:t>
      </w:r>
      <w:r w:rsidRPr="002B0747">
        <w:rPr>
          <w:szCs w:val="21"/>
        </w:rPr>
        <w:t>which</w:t>
      </w:r>
      <w:r w:rsidR="002D012C" w:rsidRPr="002B0747">
        <w:rPr>
          <w:szCs w:val="21"/>
        </w:rPr>
        <w:t xml:space="preserve"> </w:t>
      </w:r>
      <w:r w:rsidRPr="002B0747">
        <w:rPr>
          <w:position w:val="-12"/>
          <w:szCs w:val="21"/>
        </w:rPr>
        <w:object w:dxaOrig="1120" w:dyaOrig="340" w14:anchorId="6236DF73">
          <v:shape id="_x0000_i1454" type="#_x0000_t75" style="width:56.5pt;height:17.5pt" o:ole="">
            <v:imagedata r:id="rId867" o:title=""/>
          </v:shape>
          <o:OLEObject Type="Embed" ProgID="Equation.DSMT4" ShapeID="_x0000_i1454" DrawAspect="Content" ObjectID="_1697827290" r:id="rId868"/>
        </w:object>
      </w:r>
      <w:r w:rsidRPr="002B0747">
        <w:rPr>
          <w:szCs w:val="21"/>
        </w:rPr>
        <w:t>,</w:t>
      </w:r>
      <w:r w:rsidR="002D012C" w:rsidRPr="002B0747">
        <w:rPr>
          <w:szCs w:val="21"/>
        </w:rPr>
        <w:t xml:space="preserve"> </w:t>
      </w:r>
      <w:r w:rsidRPr="002B0747">
        <w:rPr>
          <w:szCs w:val="21"/>
        </w:rPr>
        <w:t>the</w:t>
      </w:r>
      <w:r w:rsidR="002D012C" w:rsidRPr="002B0747">
        <w:rPr>
          <w:szCs w:val="21"/>
        </w:rPr>
        <w:t xml:space="preserve"> </w:t>
      </w:r>
      <w:r w:rsidRPr="002B0747">
        <w:rPr>
          <w:szCs w:val="21"/>
        </w:rPr>
        <w:t>frequencies</w:t>
      </w:r>
      <w:r w:rsidR="002D012C" w:rsidRPr="002B0747">
        <w:rPr>
          <w:szCs w:val="21"/>
        </w:rPr>
        <w:t xml:space="preserve"> </w:t>
      </w:r>
      <w:r w:rsidRPr="002B0747">
        <w:rPr>
          <w:position w:val="-10"/>
          <w:szCs w:val="21"/>
        </w:rPr>
        <w:object w:dxaOrig="560" w:dyaOrig="320" w14:anchorId="6E2726A0">
          <v:shape id="_x0000_i1455" type="#_x0000_t75" style="width:29.5pt;height:16.5pt" o:ole="">
            <v:imagedata r:id="rId869" o:title=""/>
          </v:shape>
          <o:OLEObject Type="Embed" ProgID="Equation.DSMT4" ShapeID="_x0000_i1455" DrawAspect="Content" ObjectID="_1697827291" r:id="rId870"/>
        </w:object>
      </w:r>
      <w:r w:rsidR="002D012C" w:rsidRPr="002B0747">
        <w:rPr>
          <w:szCs w:val="21"/>
        </w:rPr>
        <w:t xml:space="preserve"> </w:t>
      </w:r>
      <w:r w:rsidRPr="002B0747">
        <w:rPr>
          <w:szCs w:val="21"/>
        </w:rPr>
        <w:t>are</w:t>
      </w:r>
      <w:r w:rsidR="002D012C" w:rsidRPr="002B0747">
        <w:rPr>
          <w:szCs w:val="21"/>
        </w:rPr>
        <w:t xml:space="preserve"> </w:t>
      </w:r>
      <w:r w:rsidRPr="002B0747">
        <w:rPr>
          <w:szCs w:val="21"/>
        </w:rPr>
        <w:t>known</w:t>
      </w:r>
      <w:r w:rsidR="002D012C" w:rsidRPr="002B0747">
        <w:rPr>
          <w:szCs w:val="21"/>
        </w:rPr>
        <w:t xml:space="preserve"> </w:t>
      </w:r>
      <w:r w:rsidRPr="002B0747">
        <w:rPr>
          <w:szCs w:val="21"/>
        </w:rPr>
        <w:t>as</w:t>
      </w:r>
      <w:r w:rsidR="002D012C" w:rsidRPr="002B0747">
        <w:rPr>
          <w:szCs w:val="21"/>
        </w:rPr>
        <w:t xml:space="preserve"> </w:t>
      </w:r>
      <w:r w:rsidRPr="00763F50">
        <w:rPr>
          <w:i/>
          <w:szCs w:val="21"/>
          <w:highlight w:val="yellow"/>
        </w:rPr>
        <w:t>threshold</w:t>
      </w:r>
      <w:r w:rsidR="002D012C" w:rsidRPr="00763F50">
        <w:rPr>
          <w:i/>
          <w:szCs w:val="21"/>
          <w:highlight w:val="yellow"/>
        </w:rPr>
        <w:t xml:space="preserve"> </w:t>
      </w:r>
      <w:r w:rsidRPr="00763F50">
        <w:rPr>
          <w:i/>
          <w:szCs w:val="21"/>
          <w:highlight w:val="yellow"/>
        </w:rPr>
        <w:t>frequencies</w:t>
      </w:r>
      <w:r w:rsidR="002D012C" w:rsidRPr="00763F50">
        <w:rPr>
          <w:i/>
          <w:szCs w:val="21"/>
          <w:highlight w:val="yellow"/>
        </w:rPr>
        <w:t xml:space="preserve"> </w:t>
      </w:r>
      <w:r w:rsidRPr="00763F50">
        <w:rPr>
          <w:i/>
          <w:szCs w:val="21"/>
          <w:highlight w:val="yellow"/>
        </w:rPr>
        <w:t>or</w:t>
      </w:r>
      <w:r w:rsidR="002D012C" w:rsidRPr="00763F50">
        <w:rPr>
          <w:i/>
          <w:szCs w:val="21"/>
          <w:highlight w:val="yellow"/>
        </w:rPr>
        <w:t xml:space="preserve"> </w:t>
      </w:r>
      <w:r w:rsidR="002564CE" w:rsidRPr="00763F50">
        <w:rPr>
          <w:i/>
          <w:szCs w:val="21"/>
          <w:highlight w:val="yellow"/>
        </w:rPr>
        <w:t xml:space="preserve">threshold </w:t>
      </w:r>
      <w:r w:rsidRPr="00763F50">
        <w:rPr>
          <w:i/>
          <w:szCs w:val="21"/>
          <w:highlight w:val="yellow"/>
        </w:rPr>
        <w:t>points</w:t>
      </w:r>
      <w:r w:rsidR="002D012C" w:rsidRPr="002B0747">
        <w:rPr>
          <w:szCs w:val="21"/>
        </w:rPr>
        <w:t xml:space="preserve"> </w:t>
      </w:r>
      <w:r w:rsidRPr="002B0747">
        <w:rPr>
          <w:szCs w:val="21"/>
        </w:rPr>
        <w:t>[40]),</w:t>
      </w:r>
      <w:r w:rsidR="002D012C" w:rsidRPr="002B0747">
        <w:rPr>
          <w:szCs w:val="21"/>
        </w:rPr>
        <w:t xml:space="preserve"> </w:t>
      </w:r>
      <w:r w:rsidRPr="002B0747">
        <w:rPr>
          <w:szCs w:val="21"/>
        </w:rPr>
        <w:t>is</w:t>
      </w:r>
      <w:r w:rsidR="002D012C" w:rsidRPr="002B0747">
        <w:rPr>
          <w:szCs w:val="21"/>
        </w:rPr>
        <w:t xml:space="preserve"> </w:t>
      </w:r>
      <w:r w:rsidRPr="002B0747">
        <w:rPr>
          <w:szCs w:val="21"/>
        </w:rPr>
        <w:t>a</w:t>
      </w:r>
      <w:r w:rsidR="002D012C" w:rsidRPr="002B0747">
        <w:rPr>
          <w:szCs w:val="21"/>
        </w:rPr>
        <w:t xml:space="preserve"> </w:t>
      </w:r>
      <w:r w:rsidRPr="002B0747">
        <w:rPr>
          <w:szCs w:val="21"/>
        </w:rPr>
        <w:t>homogeneous</w:t>
      </w:r>
      <w:r w:rsidR="002D012C" w:rsidRPr="002B0747">
        <w:rPr>
          <w:szCs w:val="21"/>
        </w:rPr>
        <w:t xml:space="preserve"> </w:t>
      </w:r>
      <w:r w:rsidRPr="002B0747">
        <w:rPr>
          <w:szCs w:val="21"/>
        </w:rPr>
        <w:t>plane</w:t>
      </w:r>
      <w:r w:rsidR="002D012C" w:rsidRPr="002B0747">
        <w:rPr>
          <w:szCs w:val="21"/>
        </w:rPr>
        <w:t xml:space="preserve"> </w:t>
      </w:r>
      <w:r w:rsidRPr="002B0747">
        <w:rPr>
          <w:szCs w:val="21"/>
        </w:rPr>
        <w:t>wave</w:t>
      </w:r>
      <w:r w:rsidR="002D012C" w:rsidRPr="002B0747">
        <w:rPr>
          <w:szCs w:val="21"/>
        </w:rPr>
        <w:t xml:space="preserve"> </w:t>
      </w:r>
      <w:r w:rsidRPr="002B0747">
        <w:rPr>
          <w:szCs w:val="21"/>
        </w:rPr>
        <w:t>propagating</w:t>
      </w:r>
      <w:r w:rsidR="002D012C" w:rsidRPr="002B0747">
        <w:rPr>
          <w:szCs w:val="21"/>
        </w:rPr>
        <w:t xml:space="preserve"> </w:t>
      </w:r>
      <w:r w:rsidRPr="002B0747">
        <w:rPr>
          <w:szCs w:val="21"/>
        </w:rPr>
        <w:t>away</w:t>
      </w:r>
      <w:r w:rsidR="002D012C" w:rsidRPr="002B0747">
        <w:rPr>
          <w:szCs w:val="21"/>
        </w:rPr>
        <w:t xml:space="preserve"> </w:t>
      </w:r>
      <w:r w:rsidRPr="002B0747">
        <w:rPr>
          <w:szCs w:val="21"/>
        </w:rPr>
        <w:t>from</w:t>
      </w:r>
      <w:r w:rsidR="002D012C" w:rsidRPr="002B0747">
        <w:rPr>
          <w:szCs w:val="21"/>
        </w:rPr>
        <w:t xml:space="preserve"> </w:t>
      </w:r>
      <w:r w:rsidRPr="002B0747">
        <w:rPr>
          <w:szCs w:val="21"/>
        </w:rPr>
        <w:t>a</w:t>
      </w:r>
      <w:r w:rsidR="002D012C" w:rsidRPr="002B0747">
        <w:rPr>
          <w:szCs w:val="21"/>
        </w:rPr>
        <w:t xml:space="preserve"> </w:t>
      </w:r>
      <w:r w:rsidRPr="002B0747">
        <w:rPr>
          <w:szCs w:val="21"/>
        </w:rPr>
        <w:t>grating</w:t>
      </w:r>
      <w:r w:rsidR="002D012C" w:rsidRPr="002B0747">
        <w:rPr>
          <w:szCs w:val="21"/>
        </w:rPr>
        <w:t xml:space="preserve"> </w:t>
      </w:r>
      <w:r w:rsidRPr="002B0747">
        <w:rPr>
          <w:szCs w:val="21"/>
        </w:rPr>
        <w:t>at</w:t>
      </w:r>
      <w:r w:rsidR="002D012C" w:rsidRPr="002B0747">
        <w:rPr>
          <w:szCs w:val="21"/>
        </w:rPr>
        <w:t xml:space="preserve"> </w:t>
      </w:r>
      <w:r w:rsidRPr="002B0747">
        <w:rPr>
          <w:szCs w:val="21"/>
        </w:rPr>
        <w:t>the</w:t>
      </w:r>
      <w:r w:rsidR="002D012C" w:rsidRPr="002B0747">
        <w:rPr>
          <w:szCs w:val="21"/>
        </w:rPr>
        <w:t xml:space="preserve"> </w:t>
      </w:r>
      <w:r w:rsidRPr="002B0747">
        <w:rPr>
          <w:szCs w:val="21"/>
        </w:rPr>
        <w:t>angle</w:t>
      </w:r>
      <w:r w:rsidR="002D012C" w:rsidRPr="002B0747">
        <w:rPr>
          <w:szCs w:val="21"/>
        </w:rPr>
        <w:t xml:space="preserve"> </w:t>
      </w:r>
      <w:r w:rsidRPr="002B0747">
        <w:rPr>
          <w:position w:val="-12"/>
          <w:szCs w:val="21"/>
        </w:rPr>
        <w:object w:dxaOrig="1800" w:dyaOrig="340" w14:anchorId="6F01BEE2">
          <v:shape id="_x0000_i1456" type="#_x0000_t75" style="width:89pt;height:17.5pt" o:ole="">
            <v:imagedata r:id="rId871" o:title=""/>
          </v:shape>
          <o:OLEObject Type="Embed" ProgID="Equation.DSMT4" ShapeID="_x0000_i1456" DrawAspect="Content" ObjectID="_1697827292" r:id="rId872"/>
        </w:object>
      </w:r>
      <w:r w:rsidR="002D012C" w:rsidRPr="002B0747">
        <w:rPr>
          <w:szCs w:val="21"/>
        </w:rPr>
        <w:t xml:space="preserve"> </w:t>
      </w:r>
      <w:r w:rsidRPr="002B0747">
        <w:rPr>
          <w:szCs w:val="21"/>
        </w:rPr>
        <w:t>into</w:t>
      </w:r>
      <w:r w:rsidR="002D012C" w:rsidRPr="002B0747">
        <w:rPr>
          <w:szCs w:val="21"/>
        </w:rPr>
        <w:t xml:space="preserve"> </w:t>
      </w:r>
      <w:r w:rsidRPr="002B0747">
        <w:rPr>
          <w:szCs w:val="21"/>
        </w:rPr>
        <w:t>the</w:t>
      </w:r>
      <w:r w:rsidR="002D012C" w:rsidRPr="002B0747">
        <w:rPr>
          <w:szCs w:val="21"/>
        </w:rPr>
        <w:t xml:space="preserve"> </w:t>
      </w:r>
      <w:r w:rsidRPr="00763F50">
        <w:rPr>
          <w:szCs w:val="21"/>
        </w:rPr>
        <w:t>reflection</w:t>
      </w:r>
      <w:r w:rsidR="002D012C" w:rsidRPr="00763F50">
        <w:rPr>
          <w:szCs w:val="21"/>
        </w:rPr>
        <w:t xml:space="preserve"> </w:t>
      </w:r>
      <w:r w:rsidRPr="00763F50">
        <w:rPr>
          <w:szCs w:val="21"/>
        </w:rPr>
        <w:t>zone</w:t>
      </w:r>
      <w:r w:rsidR="002D012C" w:rsidRPr="00763F50">
        <w:rPr>
          <w:szCs w:val="21"/>
        </w:rPr>
        <w:t xml:space="preserve"> </w:t>
      </w:r>
      <w:r w:rsidRPr="00763F50">
        <w:rPr>
          <w:szCs w:val="21"/>
        </w:rPr>
        <w:t>(</w:t>
      </w:r>
      <w:r w:rsidRPr="00763F50">
        <w:rPr>
          <w:position w:val="-6"/>
          <w:szCs w:val="21"/>
        </w:rPr>
        <w:object w:dxaOrig="540" w:dyaOrig="300" w14:anchorId="3104E08F">
          <v:shape id="_x0000_i1457" type="#_x0000_t75" style="width:27pt;height:15pt" o:ole="">
            <v:imagedata r:id="rId873" o:title=""/>
          </v:shape>
          <o:OLEObject Type="Embed" ProgID="Equation.DSMT4" ShapeID="_x0000_i1457" DrawAspect="Content" ObjectID="_1697827293" r:id="rId874"/>
        </w:object>
      </w:r>
      <w:r w:rsidRPr="00763F50">
        <w:rPr>
          <w:szCs w:val="21"/>
        </w:rPr>
        <w:t>),</w:t>
      </w:r>
      <w:r w:rsidR="002D012C" w:rsidRPr="00763F50">
        <w:rPr>
          <w:szCs w:val="21"/>
        </w:rPr>
        <w:t xml:space="preserve"> </w:t>
      </w:r>
      <w:r w:rsidRPr="00763F50">
        <w:rPr>
          <w:szCs w:val="21"/>
        </w:rPr>
        <w:t>and</w:t>
      </w:r>
      <w:r w:rsidR="002D012C" w:rsidRPr="00763F50">
        <w:rPr>
          <w:szCs w:val="21"/>
        </w:rPr>
        <w:t xml:space="preserve"> </w:t>
      </w:r>
      <w:r w:rsidRPr="00763F50">
        <w:rPr>
          <w:szCs w:val="21"/>
        </w:rPr>
        <w:t>at</w:t>
      </w:r>
      <w:r w:rsidR="002D012C" w:rsidRPr="00763F50">
        <w:rPr>
          <w:szCs w:val="21"/>
        </w:rPr>
        <w:t xml:space="preserve"> </w:t>
      </w:r>
      <w:r w:rsidRPr="00763F50">
        <w:rPr>
          <w:szCs w:val="21"/>
        </w:rPr>
        <w:t>the</w:t>
      </w:r>
      <w:r w:rsidR="002D012C" w:rsidRPr="00763F50">
        <w:rPr>
          <w:szCs w:val="21"/>
        </w:rPr>
        <w:t xml:space="preserve"> </w:t>
      </w:r>
      <w:r w:rsidRPr="00763F50">
        <w:rPr>
          <w:szCs w:val="21"/>
        </w:rPr>
        <w:t>angle</w:t>
      </w:r>
      <w:r w:rsidR="002D012C" w:rsidRPr="00763F50">
        <w:rPr>
          <w:szCs w:val="21"/>
        </w:rPr>
        <w:t xml:space="preserve"> </w:t>
      </w:r>
      <w:r w:rsidRPr="00763F50">
        <w:rPr>
          <w:position w:val="-12"/>
          <w:szCs w:val="21"/>
        </w:rPr>
        <w:object w:dxaOrig="2000" w:dyaOrig="340" w14:anchorId="23279C8D">
          <v:shape id="_x0000_i1458" type="#_x0000_t75" style="width:101pt;height:17.5pt" o:ole="" fillcolor="window">
            <v:imagedata r:id="rId875" o:title=""/>
          </v:shape>
          <o:OLEObject Type="Embed" ProgID="Equation.DSMT4" ShapeID="_x0000_i1458" DrawAspect="Content" ObjectID="_1697827294" r:id="rId876"/>
        </w:object>
      </w:r>
      <w:r w:rsidR="002D012C" w:rsidRPr="00763F50">
        <w:rPr>
          <w:szCs w:val="21"/>
        </w:rPr>
        <w:t xml:space="preserve"> </w:t>
      </w:r>
      <w:r w:rsidRPr="00763F50">
        <w:rPr>
          <w:szCs w:val="21"/>
        </w:rPr>
        <w:t>into</w:t>
      </w:r>
      <w:r w:rsidR="002D012C" w:rsidRPr="00763F50">
        <w:rPr>
          <w:szCs w:val="21"/>
        </w:rPr>
        <w:t xml:space="preserve"> </w:t>
      </w:r>
      <w:r w:rsidRPr="00763F50">
        <w:rPr>
          <w:szCs w:val="21"/>
        </w:rPr>
        <w:t>the</w:t>
      </w:r>
      <w:r w:rsidR="002D012C" w:rsidRPr="00763F50">
        <w:rPr>
          <w:szCs w:val="21"/>
        </w:rPr>
        <w:t xml:space="preserve"> </w:t>
      </w:r>
      <w:r w:rsidRPr="00763F50">
        <w:rPr>
          <w:szCs w:val="21"/>
        </w:rPr>
        <w:t>transmission</w:t>
      </w:r>
      <w:r w:rsidR="002D012C" w:rsidRPr="00763F50">
        <w:rPr>
          <w:szCs w:val="21"/>
        </w:rPr>
        <w:t xml:space="preserve"> </w:t>
      </w:r>
      <w:r w:rsidRPr="00763F50">
        <w:rPr>
          <w:szCs w:val="21"/>
        </w:rPr>
        <w:t>zone</w:t>
      </w:r>
      <w:r w:rsidR="002D012C" w:rsidRPr="00763F50">
        <w:rPr>
          <w:szCs w:val="21"/>
        </w:rPr>
        <w:t xml:space="preserve"> </w:t>
      </w:r>
      <w:r w:rsidRPr="002B0747">
        <w:rPr>
          <w:szCs w:val="21"/>
        </w:rPr>
        <w:t>(</w:t>
      </w:r>
      <w:r w:rsidRPr="002B0747">
        <w:rPr>
          <w:position w:val="-6"/>
          <w:szCs w:val="21"/>
        </w:rPr>
        <w:object w:dxaOrig="660" w:dyaOrig="300" w14:anchorId="41AD9574">
          <v:shape id="_x0000_i1459" type="#_x0000_t75" style="width:33pt;height:15pt" o:ole="">
            <v:imagedata r:id="rId877" o:title=""/>
          </v:shape>
          <o:OLEObject Type="Embed" ProgID="Equation.DSMT4" ShapeID="_x0000_i1459" DrawAspect="Content" ObjectID="_1697827295" r:id="rId878"/>
        </w:object>
      </w:r>
      <w:r w:rsidRPr="002B0747">
        <w:rPr>
          <w:szCs w:val="21"/>
        </w:rPr>
        <w:t>).</w:t>
      </w:r>
      <w:r w:rsidR="002D012C" w:rsidRPr="002B0747">
        <w:rPr>
          <w:szCs w:val="21"/>
        </w:rPr>
        <w:t xml:space="preserve"> </w:t>
      </w:r>
      <w:r w:rsidRPr="002B0747">
        <w:rPr>
          <w:szCs w:val="21"/>
        </w:rPr>
        <w:t>All</w:t>
      </w:r>
      <w:r w:rsidR="002D012C" w:rsidRPr="002B0747">
        <w:rPr>
          <w:szCs w:val="21"/>
        </w:rPr>
        <w:t xml:space="preserve"> </w:t>
      </w:r>
      <w:r w:rsidRPr="002B0747">
        <w:rPr>
          <w:szCs w:val="21"/>
        </w:rPr>
        <w:t>angles</w:t>
      </w:r>
      <w:r w:rsidR="002D012C" w:rsidRPr="002B0747">
        <w:rPr>
          <w:szCs w:val="21"/>
        </w:rPr>
        <w:t xml:space="preserve"> </w:t>
      </w:r>
      <w:r w:rsidRPr="002B0747">
        <w:rPr>
          <w:szCs w:val="21"/>
        </w:rPr>
        <w:t>are</w:t>
      </w:r>
      <w:r w:rsidR="002D012C" w:rsidRPr="002B0747">
        <w:rPr>
          <w:szCs w:val="21"/>
        </w:rPr>
        <w:t xml:space="preserve"> </w:t>
      </w:r>
      <w:r w:rsidRPr="002B0747">
        <w:rPr>
          <w:szCs w:val="21"/>
        </w:rPr>
        <w:t>measured</w:t>
      </w:r>
      <w:r w:rsidR="002D012C" w:rsidRPr="002B0747">
        <w:rPr>
          <w:szCs w:val="21"/>
        </w:rPr>
        <w:t xml:space="preserve"> </w:t>
      </w:r>
      <w:r w:rsidRPr="002B0747">
        <w:rPr>
          <w:szCs w:val="21"/>
        </w:rPr>
        <w:t>anticlockwise</w:t>
      </w:r>
      <w:r w:rsidR="002D012C" w:rsidRPr="002B0747">
        <w:rPr>
          <w:szCs w:val="21"/>
        </w:rPr>
        <w:t xml:space="preserve"> </w:t>
      </w:r>
      <w:r w:rsidRPr="002B0747">
        <w:rPr>
          <w:szCs w:val="21"/>
        </w:rPr>
        <w:t>from</w:t>
      </w:r>
      <w:r w:rsidR="002D012C" w:rsidRPr="002B0747">
        <w:rPr>
          <w:szCs w:val="21"/>
        </w:rPr>
        <w:t xml:space="preserve"> </w:t>
      </w:r>
      <w:r w:rsidRPr="002B0747">
        <w:rPr>
          <w:szCs w:val="21"/>
        </w:rPr>
        <w:t>the</w:t>
      </w:r>
      <w:r w:rsidR="002D012C" w:rsidRPr="002B0747">
        <w:rPr>
          <w:szCs w:val="21"/>
        </w:rPr>
        <w:t xml:space="preserve"> </w:t>
      </w:r>
      <w:r w:rsidRPr="002B0747">
        <w:rPr>
          <w:position w:val="-10"/>
          <w:szCs w:val="21"/>
        </w:rPr>
        <w:object w:dxaOrig="200" w:dyaOrig="240" w14:anchorId="3B4B60E0">
          <v:shape id="_x0000_i1460" type="#_x0000_t75" style="width:9.5pt;height:12pt" o:ole="" fillcolor="window">
            <v:imagedata r:id="rId879" o:title=""/>
          </v:shape>
          <o:OLEObject Type="Embed" ProgID="Equation.DSMT4" ShapeID="_x0000_i1460" DrawAspect="Content" ObjectID="_1697827296" r:id="rId880"/>
        </w:object>
      </w:r>
      <w:r w:rsidRPr="002B0747">
        <w:rPr>
          <w:szCs w:val="21"/>
        </w:rPr>
        <w:t>-axis</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plane</w:t>
      </w:r>
      <w:r w:rsidR="002D012C" w:rsidRPr="002B0747">
        <w:rPr>
          <w:szCs w:val="21"/>
        </w:rPr>
        <w:t xml:space="preserve"> </w:t>
      </w:r>
      <w:r w:rsidRPr="002B0747">
        <w:rPr>
          <w:position w:val="-10"/>
          <w:szCs w:val="21"/>
        </w:rPr>
        <w:object w:dxaOrig="400" w:dyaOrig="300" w14:anchorId="55D05421">
          <v:shape id="_x0000_i1461" type="#_x0000_t75" style="width:20.5pt;height:15pt" o:ole="" fillcolor="window">
            <v:imagedata r:id="rId881" o:title=""/>
          </v:shape>
          <o:OLEObject Type="Embed" ProgID="Equation.DSMT4" ShapeID="_x0000_i1461" DrawAspect="Content" ObjectID="_1697827297" r:id="rId882"/>
        </w:object>
      </w:r>
      <w:r w:rsidR="002D012C" w:rsidRPr="002B0747">
        <w:rPr>
          <w:szCs w:val="21"/>
        </w:rPr>
        <w:t xml:space="preserve"> </w:t>
      </w:r>
      <w:r w:rsidRPr="002B0747">
        <w:rPr>
          <w:szCs w:val="21"/>
        </w:rPr>
        <w:t>(Figure</w:t>
      </w:r>
      <w:r w:rsidR="002D012C" w:rsidRPr="002B0747">
        <w:rPr>
          <w:szCs w:val="21"/>
        </w:rPr>
        <w:t xml:space="preserve"> </w:t>
      </w:r>
      <w:r w:rsidRPr="002B0747">
        <w:rPr>
          <w:szCs w:val="21"/>
        </w:rPr>
        <w:t>2).</w:t>
      </w:r>
      <w:r w:rsidR="002D012C" w:rsidRPr="002B0747">
        <w:rPr>
          <w:szCs w:val="21"/>
        </w:rPr>
        <w:t xml:space="preserve"> </w:t>
      </w:r>
      <w:r w:rsidRPr="002B0747">
        <w:rPr>
          <w:szCs w:val="21"/>
        </w:rPr>
        <w:t>For</w:t>
      </w:r>
      <w:r w:rsidR="002D012C" w:rsidRPr="002B0747">
        <w:rPr>
          <w:szCs w:val="21"/>
        </w:rPr>
        <w:t xml:space="preserve"> </w:t>
      </w:r>
      <w:r w:rsidRPr="002B0747">
        <w:rPr>
          <w:position w:val="-14"/>
          <w:szCs w:val="21"/>
        </w:rPr>
        <w:object w:dxaOrig="880" w:dyaOrig="360" w14:anchorId="34385F43">
          <v:shape id="_x0000_i1462" type="#_x0000_t75" style="width:44pt;height:18pt" o:ole="" fillcolor="window">
            <v:imagedata r:id="rId883" o:title=""/>
          </v:shape>
          <o:OLEObject Type="Embed" ProgID="Equation.DSMT4" ShapeID="_x0000_i1462" DrawAspect="Content" ObjectID="_1697827298" r:id="rId884"/>
        </w:object>
      </w:r>
      <w:r w:rsidRPr="002B0747">
        <w:rPr>
          <w:szCs w:val="21"/>
        </w:rPr>
        <w:t>,</w:t>
      </w:r>
      <w:r w:rsidR="002D012C" w:rsidRPr="002B0747">
        <w:rPr>
          <w:szCs w:val="21"/>
        </w:rPr>
        <w:t xml:space="preserve"> </w:t>
      </w:r>
      <w:r w:rsidRPr="002B0747">
        <w:rPr>
          <w:szCs w:val="21"/>
        </w:rPr>
        <w:t>the</w:t>
      </w:r>
      <w:r w:rsidR="002D012C" w:rsidRPr="002B0747">
        <w:rPr>
          <w:szCs w:val="21"/>
        </w:rPr>
        <w:t xml:space="preserve"> </w:t>
      </w:r>
      <w:r w:rsidRPr="002B0747">
        <w:rPr>
          <w:szCs w:val="21"/>
        </w:rPr>
        <w:t>angle</w:t>
      </w:r>
      <w:r w:rsidR="002D012C" w:rsidRPr="002B0747">
        <w:rPr>
          <w:szCs w:val="21"/>
        </w:rPr>
        <w:t xml:space="preserve"> </w:t>
      </w:r>
      <w:r w:rsidRPr="002B0747">
        <w:rPr>
          <w:position w:val="-14"/>
          <w:szCs w:val="21"/>
        </w:rPr>
        <w:object w:dxaOrig="1700" w:dyaOrig="400" w14:anchorId="71AB6F0B">
          <v:shape id="_x0000_i1463" type="#_x0000_t75" style="width:86pt;height:20.5pt" o:ole="" fillcolor="window">
            <v:imagedata r:id="rId885" o:title=""/>
          </v:shape>
          <o:OLEObject Type="Embed" ProgID="Equation.DSMT4" ShapeID="_x0000_i1463" DrawAspect="Content" ObjectID="_1697827299" r:id="rId886"/>
        </w:object>
      </w:r>
      <w:r w:rsidR="002D012C" w:rsidRPr="002B0747">
        <w:rPr>
          <w:szCs w:val="21"/>
        </w:rPr>
        <w:t xml:space="preserve"> </w:t>
      </w:r>
      <w:r w:rsidRPr="002B0747">
        <w:rPr>
          <w:szCs w:val="21"/>
        </w:rPr>
        <w:t>is</w:t>
      </w:r>
      <w:r w:rsidR="002D012C" w:rsidRPr="002B0747">
        <w:rPr>
          <w:szCs w:val="21"/>
        </w:rPr>
        <w:t xml:space="preserve"> </w:t>
      </w:r>
      <w:r w:rsidRPr="002B0747">
        <w:rPr>
          <w:szCs w:val="21"/>
        </w:rPr>
        <w:t>the</w:t>
      </w:r>
      <w:r w:rsidR="002D012C" w:rsidRPr="002B0747">
        <w:rPr>
          <w:szCs w:val="21"/>
        </w:rPr>
        <w:t xml:space="preserve"> </w:t>
      </w:r>
      <w:r w:rsidRPr="002B0747">
        <w:rPr>
          <w:szCs w:val="21"/>
        </w:rPr>
        <w:t>angle</w:t>
      </w:r>
      <w:r w:rsidR="002D012C" w:rsidRPr="002B0747">
        <w:rPr>
          <w:szCs w:val="21"/>
        </w:rPr>
        <w:t xml:space="preserve"> </w:t>
      </w:r>
      <w:r w:rsidRPr="002B0747">
        <w:rPr>
          <w:szCs w:val="21"/>
        </w:rPr>
        <w:t>of</w:t>
      </w:r>
      <w:r w:rsidR="002D012C" w:rsidRPr="002B0747">
        <w:rPr>
          <w:szCs w:val="21"/>
        </w:rPr>
        <w:t xml:space="preserve"> </w:t>
      </w:r>
      <w:r w:rsidRPr="002B0747">
        <w:rPr>
          <w:szCs w:val="21"/>
        </w:rPr>
        <w:t>incidence</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plane</w:t>
      </w:r>
      <w:r w:rsidR="002D012C" w:rsidRPr="002B0747">
        <w:rPr>
          <w:szCs w:val="21"/>
        </w:rPr>
        <w:t xml:space="preserve"> </w:t>
      </w:r>
      <w:r w:rsidRPr="002B0747">
        <w:rPr>
          <w:szCs w:val="21"/>
        </w:rPr>
        <w:t>wave</w:t>
      </w:r>
      <w:r w:rsidR="002D012C" w:rsidRPr="002B0747">
        <w:rPr>
          <w:szCs w:val="21"/>
        </w:rPr>
        <w:t xml:space="preserve"> </w:t>
      </w:r>
      <w:r w:rsidRPr="002B0747">
        <w:rPr>
          <w:position w:val="-14"/>
          <w:szCs w:val="21"/>
        </w:rPr>
        <w:object w:dxaOrig="780" w:dyaOrig="380" w14:anchorId="58CFF3CD">
          <v:shape id="_x0000_i1464" type="#_x0000_t75" style="width:39pt;height:19pt" o:ole="" fillcolor="window">
            <v:imagedata r:id="rId887" o:title=""/>
          </v:shape>
          <o:OLEObject Type="Embed" ProgID="Equation.DSMT4" ShapeID="_x0000_i1464" DrawAspect="Content" ObjectID="_1697827300" r:id="rId888"/>
        </w:object>
      </w:r>
      <w:r w:rsidR="002D012C" w:rsidRPr="002B0747">
        <w:rPr>
          <w:szCs w:val="21"/>
        </w:rPr>
        <w:t xml:space="preserve"> </w:t>
      </w:r>
      <w:r w:rsidR="00751940" w:rsidRPr="00763F50">
        <w:rPr>
          <w:szCs w:val="21"/>
        </w:rPr>
        <w:t xml:space="preserve">to </w:t>
      </w:r>
      <w:r w:rsidRPr="00763F50">
        <w:rPr>
          <w:szCs w:val="21"/>
        </w:rPr>
        <w:t>a</w:t>
      </w:r>
      <w:r w:rsidR="002D012C" w:rsidRPr="00763F50">
        <w:rPr>
          <w:szCs w:val="21"/>
        </w:rPr>
        <w:t xml:space="preserve"> </w:t>
      </w:r>
      <w:r w:rsidRPr="00763F50">
        <w:rPr>
          <w:szCs w:val="21"/>
        </w:rPr>
        <w:t>grating.</w:t>
      </w:r>
      <w:r w:rsidR="002D012C" w:rsidRPr="00763F50">
        <w:rPr>
          <w:szCs w:val="21"/>
        </w:rPr>
        <w:t xml:space="preserve"> </w:t>
      </w:r>
      <w:r w:rsidRPr="00763F50">
        <w:rPr>
          <w:szCs w:val="21"/>
        </w:rPr>
        <w:t>It</w:t>
      </w:r>
      <w:r w:rsidR="002D012C" w:rsidRPr="00763F50">
        <w:rPr>
          <w:szCs w:val="21"/>
        </w:rPr>
        <w:t xml:space="preserve"> </w:t>
      </w:r>
      <w:r w:rsidRPr="00763F50">
        <w:rPr>
          <w:szCs w:val="21"/>
        </w:rPr>
        <w:t>is</w:t>
      </w:r>
      <w:r w:rsidR="002D012C" w:rsidRPr="00763F50">
        <w:rPr>
          <w:szCs w:val="21"/>
        </w:rPr>
        <w:t xml:space="preserve"> </w:t>
      </w:r>
      <w:r w:rsidRPr="00763F50">
        <w:rPr>
          <w:szCs w:val="21"/>
        </w:rPr>
        <w:t>obvious</w:t>
      </w:r>
      <w:r w:rsidR="002D012C" w:rsidRPr="00763F50">
        <w:rPr>
          <w:szCs w:val="21"/>
        </w:rPr>
        <w:t xml:space="preserve"> </w:t>
      </w:r>
      <w:r w:rsidRPr="00763F50">
        <w:rPr>
          <w:szCs w:val="21"/>
        </w:rPr>
        <w:t>that</w:t>
      </w:r>
      <w:r w:rsidR="002D012C" w:rsidRPr="00763F50">
        <w:rPr>
          <w:szCs w:val="21"/>
        </w:rPr>
        <w:t xml:space="preserve"> </w:t>
      </w:r>
      <w:r w:rsidRPr="00763F50">
        <w:rPr>
          <w:szCs w:val="21"/>
        </w:rPr>
        <w:t>the</w:t>
      </w:r>
      <w:r w:rsidR="002D012C" w:rsidRPr="00763F50">
        <w:rPr>
          <w:szCs w:val="21"/>
        </w:rPr>
        <w:t xml:space="preserve"> </w:t>
      </w:r>
      <w:r w:rsidRPr="00763F50">
        <w:rPr>
          <w:szCs w:val="21"/>
        </w:rPr>
        <w:t>propagating</w:t>
      </w:r>
      <w:r w:rsidR="002D012C" w:rsidRPr="00763F50">
        <w:rPr>
          <w:szCs w:val="21"/>
        </w:rPr>
        <w:t xml:space="preserve"> </w:t>
      </w:r>
      <w:r w:rsidRPr="00763F50">
        <w:rPr>
          <w:szCs w:val="21"/>
        </w:rPr>
        <w:t>direction</w:t>
      </w:r>
      <w:r w:rsidR="002D012C" w:rsidRPr="00763F50">
        <w:rPr>
          <w:szCs w:val="21"/>
        </w:rPr>
        <w:t xml:space="preserve"> </w:t>
      </w:r>
      <w:r w:rsidRPr="00763F50">
        <w:rPr>
          <w:szCs w:val="21"/>
        </w:rPr>
        <w:t>of</w:t>
      </w:r>
      <w:r w:rsidR="002D012C" w:rsidRPr="00763F50">
        <w:rPr>
          <w:szCs w:val="21"/>
        </w:rPr>
        <w:t xml:space="preserve"> </w:t>
      </w:r>
      <w:r w:rsidRPr="00763F50">
        <w:rPr>
          <w:szCs w:val="21"/>
        </w:rPr>
        <w:t>each</w:t>
      </w:r>
      <w:r w:rsidR="002D012C" w:rsidRPr="00763F50">
        <w:rPr>
          <w:szCs w:val="21"/>
        </w:rPr>
        <w:t xml:space="preserve"> </w:t>
      </w:r>
      <w:r w:rsidRPr="00763F50">
        <w:rPr>
          <w:szCs w:val="21"/>
        </w:rPr>
        <w:t>homogeneous</w:t>
      </w:r>
      <w:r w:rsidR="002D012C" w:rsidRPr="00763F50">
        <w:rPr>
          <w:szCs w:val="21"/>
        </w:rPr>
        <w:t xml:space="preserve"> </w:t>
      </w:r>
      <w:r w:rsidRPr="00763F50">
        <w:rPr>
          <w:szCs w:val="21"/>
        </w:rPr>
        <w:t>harmonic</w:t>
      </w:r>
      <w:r w:rsidR="002D012C" w:rsidRPr="00763F50">
        <w:rPr>
          <w:szCs w:val="21"/>
        </w:rPr>
        <w:t xml:space="preserve"> </w:t>
      </w:r>
      <w:r w:rsidRPr="00763F50">
        <w:rPr>
          <w:szCs w:val="21"/>
        </w:rPr>
        <w:t>of</w:t>
      </w:r>
      <w:r w:rsidR="002D012C" w:rsidRPr="00763F50">
        <w:rPr>
          <w:szCs w:val="21"/>
        </w:rPr>
        <w:t xml:space="preserve"> </w:t>
      </w:r>
      <w:r w:rsidRPr="00763F50">
        <w:rPr>
          <w:szCs w:val="21"/>
        </w:rPr>
        <w:t>the</w:t>
      </w:r>
      <w:r w:rsidR="002D012C" w:rsidRPr="00763F50">
        <w:rPr>
          <w:szCs w:val="21"/>
        </w:rPr>
        <w:t xml:space="preserve"> </w:t>
      </w:r>
      <w:r w:rsidRPr="00763F50">
        <w:rPr>
          <w:szCs w:val="21"/>
        </w:rPr>
        <w:t>secondary</w:t>
      </w:r>
      <w:r w:rsidR="002D012C" w:rsidRPr="00763F50">
        <w:rPr>
          <w:szCs w:val="21"/>
        </w:rPr>
        <w:t xml:space="preserve"> </w:t>
      </w:r>
      <w:r w:rsidRPr="00763F50">
        <w:rPr>
          <w:szCs w:val="21"/>
        </w:rPr>
        <w:t>field</w:t>
      </w:r>
      <w:r w:rsidR="002D012C" w:rsidRPr="00763F50">
        <w:rPr>
          <w:szCs w:val="21"/>
        </w:rPr>
        <w:t xml:space="preserve"> </w:t>
      </w:r>
      <w:r w:rsidRPr="00763F50">
        <w:rPr>
          <w:szCs w:val="21"/>
        </w:rPr>
        <w:t>depends</w:t>
      </w:r>
      <w:r w:rsidR="002D012C" w:rsidRPr="00763F50">
        <w:rPr>
          <w:szCs w:val="21"/>
        </w:rPr>
        <w:t xml:space="preserve"> </w:t>
      </w:r>
      <w:r w:rsidRPr="00763F50">
        <w:rPr>
          <w:szCs w:val="21"/>
        </w:rPr>
        <w:t>on</w:t>
      </w:r>
      <w:r w:rsidR="002D012C" w:rsidRPr="00763F50">
        <w:rPr>
          <w:szCs w:val="21"/>
        </w:rPr>
        <w:t xml:space="preserve"> </w:t>
      </w:r>
      <w:r w:rsidRPr="00763F50">
        <w:rPr>
          <w:szCs w:val="21"/>
        </w:rPr>
        <w:t>its</w:t>
      </w:r>
      <w:r w:rsidR="002D012C" w:rsidRPr="00763F50">
        <w:rPr>
          <w:szCs w:val="21"/>
        </w:rPr>
        <w:t xml:space="preserve"> </w:t>
      </w:r>
      <w:r w:rsidRPr="00763F50">
        <w:rPr>
          <w:szCs w:val="21"/>
        </w:rPr>
        <w:t>number</w:t>
      </w:r>
      <w:r w:rsidR="002D012C" w:rsidRPr="00763F50">
        <w:rPr>
          <w:szCs w:val="21"/>
        </w:rPr>
        <w:t xml:space="preserve"> </w:t>
      </w:r>
      <w:r w:rsidRPr="00763F50">
        <w:rPr>
          <w:position w:val="-6"/>
          <w:szCs w:val="21"/>
        </w:rPr>
        <w:object w:dxaOrig="180" w:dyaOrig="200" w14:anchorId="3CC8F496">
          <v:shape id="_x0000_i1465" type="#_x0000_t75" style="width:9pt;height:9.5pt" o:ole="" fillcolor="window">
            <v:imagedata r:id="rId889" o:title=""/>
          </v:shape>
          <o:OLEObject Type="Embed" ProgID="Equation.DSMT4" ShapeID="_x0000_i1465" DrawAspect="Content" ObjectID="_1697827301" r:id="rId890"/>
        </w:object>
      </w:r>
      <w:r w:rsidRPr="00763F50">
        <w:rPr>
          <w:szCs w:val="21"/>
        </w:rPr>
        <w:t>,</w:t>
      </w:r>
      <w:r w:rsidR="002D012C" w:rsidRPr="00763F50">
        <w:rPr>
          <w:szCs w:val="21"/>
        </w:rPr>
        <w:t xml:space="preserve"> </w:t>
      </w:r>
      <w:r w:rsidRPr="00763F50">
        <w:rPr>
          <w:szCs w:val="21"/>
        </w:rPr>
        <w:t>as</w:t>
      </w:r>
      <w:r w:rsidR="002D012C" w:rsidRPr="00763F50">
        <w:rPr>
          <w:szCs w:val="21"/>
        </w:rPr>
        <w:t xml:space="preserve"> </w:t>
      </w:r>
      <w:r w:rsidRPr="00763F50">
        <w:rPr>
          <w:szCs w:val="21"/>
        </w:rPr>
        <w:t>well</w:t>
      </w:r>
      <w:r w:rsidR="002D012C" w:rsidRPr="00763F50">
        <w:rPr>
          <w:szCs w:val="21"/>
        </w:rPr>
        <w:t xml:space="preserve"> </w:t>
      </w:r>
      <w:r w:rsidRPr="00763F50">
        <w:rPr>
          <w:szCs w:val="21"/>
        </w:rPr>
        <w:t>as</w:t>
      </w:r>
      <w:r w:rsidR="002D012C" w:rsidRPr="00763F50">
        <w:rPr>
          <w:szCs w:val="21"/>
        </w:rPr>
        <w:t xml:space="preserve"> </w:t>
      </w:r>
      <w:r w:rsidRPr="00763F50">
        <w:rPr>
          <w:szCs w:val="21"/>
        </w:rPr>
        <w:t>on</w:t>
      </w:r>
      <w:r w:rsidR="002D012C" w:rsidRPr="00763F50">
        <w:rPr>
          <w:szCs w:val="21"/>
        </w:rPr>
        <w:t xml:space="preserve"> </w:t>
      </w:r>
      <w:r w:rsidRPr="00763F50">
        <w:rPr>
          <w:szCs w:val="21"/>
        </w:rPr>
        <w:t>the</w:t>
      </w:r>
      <w:r w:rsidR="002D012C" w:rsidRPr="00763F50">
        <w:rPr>
          <w:szCs w:val="21"/>
        </w:rPr>
        <w:t xml:space="preserve"> </w:t>
      </w:r>
      <w:r w:rsidRPr="00763F50">
        <w:rPr>
          <w:szCs w:val="21"/>
        </w:rPr>
        <w:t>values</w:t>
      </w:r>
      <w:r w:rsidR="002D012C" w:rsidRPr="00763F50">
        <w:rPr>
          <w:szCs w:val="21"/>
        </w:rPr>
        <w:t xml:space="preserve"> </w:t>
      </w:r>
      <w:r w:rsidRPr="00763F50">
        <w:rPr>
          <w:szCs w:val="21"/>
        </w:rPr>
        <w:t>of</w:t>
      </w:r>
      <w:r w:rsidR="002D012C" w:rsidRPr="00763F50">
        <w:rPr>
          <w:szCs w:val="21"/>
        </w:rPr>
        <w:t xml:space="preserve"> </w:t>
      </w:r>
      <w:r w:rsidRPr="00763F50">
        <w:rPr>
          <w:position w:val="-6"/>
          <w:szCs w:val="21"/>
        </w:rPr>
        <w:object w:dxaOrig="180" w:dyaOrig="260" w14:anchorId="045BF4AA">
          <v:shape id="_x0000_i1466" type="#_x0000_t75" style="width:9pt;height:13pt" o:ole="" fillcolor="window">
            <v:imagedata r:id="rId891" o:title=""/>
          </v:shape>
          <o:OLEObject Type="Embed" ProgID="Equation.DSMT4" ShapeID="_x0000_i1466" DrawAspect="Content" ObjectID="_1697827302" r:id="rId892"/>
        </w:object>
      </w:r>
      <w:r w:rsidR="002D012C" w:rsidRPr="00763F50">
        <w:rPr>
          <w:szCs w:val="21"/>
        </w:rPr>
        <w:t xml:space="preserve"> </w:t>
      </w:r>
      <w:proofErr w:type="spellStart"/>
      <w:r w:rsidRPr="00763F50">
        <w:rPr>
          <w:szCs w:val="21"/>
        </w:rPr>
        <w:t>and</w:t>
      </w:r>
      <w:proofErr w:type="spellEnd"/>
      <w:r w:rsidR="002D012C" w:rsidRPr="00763F50">
        <w:rPr>
          <w:szCs w:val="21"/>
        </w:rPr>
        <w:t xml:space="preserve"> </w:t>
      </w:r>
      <w:r w:rsidRPr="00763F50">
        <w:rPr>
          <w:position w:val="-14"/>
          <w:szCs w:val="21"/>
        </w:rPr>
        <w:object w:dxaOrig="279" w:dyaOrig="380" w14:anchorId="56C5CCE3">
          <v:shape id="_x0000_i1467" type="#_x0000_t75" style="width:14.5pt;height:19pt" o:ole="" fillcolor="window">
            <v:imagedata r:id="rId893" o:title=""/>
          </v:shape>
          <o:OLEObject Type="Embed" ProgID="Equation.DSMT4" ShapeID="_x0000_i1467" DrawAspect="Content" ObjectID="_1697827303" r:id="rId894"/>
        </w:object>
      </w:r>
      <w:r w:rsidRPr="00763F50">
        <w:rPr>
          <w:szCs w:val="21"/>
        </w:rPr>
        <w:t>.</w:t>
      </w:r>
      <w:r w:rsidR="002D012C" w:rsidRPr="00763F50">
        <w:rPr>
          <w:szCs w:val="21"/>
        </w:rPr>
        <w:t xml:space="preserve"> </w:t>
      </w:r>
      <w:r w:rsidRPr="00763F50">
        <w:rPr>
          <w:szCs w:val="21"/>
        </w:rPr>
        <w:t>The</w:t>
      </w:r>
      <w:r w:rsidR="002D012C" w:rsidRPr="00763F50">
        <w:rPr>
          <w:szCs w:val="21"/>
        </w:rPr>
        <w:t xml:space="preserve"> </w:t>
      </w:r>
      <w:r w:rsidRPr="00763F50">
        <w:rPr>
          <w:szCs w:val="21"/>
        </w:rPr>
        <w:t>angle</w:t>
      </w:r>
      <w:r w:rsidR="002D012C" w:rsidRPr="00763F50">
        <w:rPr>
          <w:szCs w:val="21"/>
        </w:rPr>
        <w:t xml:space="preserve"> </w:t>
      </w:r>
      <w:r w:rsidRPr="00763F50">
        <w:rPr>
          <w:szCs w:val="21"/>
        </w:rPr>
        <w:t>between</w:t>
      </w:r>
      <w:r w:rsidR="002D012C" w:rsidRPr="00763F50">
        <w:rPr>
          <w:szCs w:val="21"/>
        </w:rPr>
        <w:t xml:space="preserve"> </w:t>
      </w:r>
      <w:r w:rsidRPr="00763F50">
        <w:rPr>
          <w:szCs w:val="21"/>
        </w:rPr>
        <w:t>the</w:t>
      </w:r>
      <w:r w:rsidR="002D012C" w:rsidRPr="00763F50">
        <w:rPr>
          <w:szCs w:val="21"/>
        </w:rPr>
        <w:t xml:space="preserve"> </w:t>
      </w:r>
      <w:r w:rsidRPr="00763F50">
        <w:rPr>
          <w:szCs w:val="21"/>
        </w:rPr>
        <w:t>propagation</w:t>
      </w:r>
      <w:r w:rsidR="002D012C" w:rsidRPr="00763F50">
        <w:rPr>
          <w:szCs w:val="21"/>
        </w:rPr>
        <w:t xml:space="preserve"> </w:t>
      </w:r>
      <w:r w:rsidRPr="00763F50">
        <w:rPr>
          <w:szCs w:val="21"/>
        </w:rPr>
        <w:t>directions</w:t>
      </w:r>
      <w:r w:rsidR="002D012C" w:rsidRPr="00763F50">
        <w:rPr>
          <w:szCs w:val="21"/>
        </w:rPr>
        <w:t xml:space="preserve"> </w:t>
      </w:r>
      <w:r w:rsidRPr="00763F50">
        <w:rPr>
          <w:szCs w:val="21"/>
        </w:rPr>
        <w:t>of</w:t>
      </w:r>
      <w:r w:rsidR="002D012C" w:rsidRPr="00763F50">
        <w:rPr>
          <w:szCs w:val="21"/>
        </w:rPr>
        <w:t xml:space="preserve"> </w:t>
      </w:r>
      <w:r w:rsidRPr="00763F50">
        <w:rPr>
          <w:szCs w:val="21"/>
        </w:rPr>
        <w:t>the</w:t>
      </w:r>
      <w:r w:rsidR="002D012C" w:rsidRPr="00763F50">
        <w:rPr>
          <w:szCs w:val="21"/>
        </w:rPr>
        <w:t xml:space="preserve"> </w:t>
      </w:r>
      <w:r w:rsidR="00751940" w:rsidRPr="00763F50">
        <w:rPr>
          <w:szCs w:val="21"/>
        </w:rPr>
        <w:t xml:space="preserve">incident </w:t>
      </w:r>
      <w:r w:rsidRPr="00763F50">
        <w:rPr>
          <w:szCs w:val="21"/>
        </w:rPr>
        <w:t>and</w:t>
      </w:r>
      <w:r w:rsidR="002D012C" w:rsidRPr="00763F50">
        <w:rPr>
          <w:szCs w:val="21"/>
        </w:rPr>
        <w:t xml:space="preserve"> </w:t>
      </w:r>
      <w:r w:rsidRPr="00763F50">
        <w:rPr>
          <w:szCs w:val="21"/>
        </w:rPr>
        <w:t>the</w:t>
      </w:r>
      <w:r w:rsidR="002D012C" w:rsidRPr="00763F50">
        <w:rPr>
          <w:szCs w:val="21"/>
        </w:rPr>
        <w:t xml:space="preserve"> </w:t>
      </w:r>
      <w:r w:rsidRPr="00763F50">
        <w:rPr>
          <w:szCs w:val="21"/>
        </w:rPr>
        <w:t>(</w:t>
      </w:r>
      <w:r w:rsidRPr="00763F50">
        <w:rPr>
          <w:position w:val="-6"/>
          <w:szCs w:val="21"/>
        </w:rPr>
        <w:object w:dxaOrig="360" w:dyaOrig="200" w14:anchorId="7D5203F7">
          <v:shape id="_x0000_i1468" type="#_x0000_t75" style="width:18pt;height:9.5pt" o:ole="" fillcolor="window">
            <v:imagedata r:id="rId895" o:title=""/>
          </v:shape>
          <o:OLEObject Type="Embed" ProgID="Equation.DSMT4" ShapeID="_x0000_i1468" DrawAspect="Content" ObjectID="_1697827304" r:id="rId896"/>
        </w:object>
      </w:r>
      <w:r w:rsidRPr="00763F50">
        <w:rPr>
          <w:szCs w:val="21"/>
        </w:rPr>
        <w:t>)-</w:t>
      </w:r>
      <w:proofErr w:type="spellStart"/>
      <w:r w:rsidRPr="00763F50">
        <w:rPr>
          <w:szCs w:val="21"/>
        </w:rPr>
        <w:t>th</w:t>
      </w:r>
      <w:proofErr w:type="spellEnd"/>
      <w:r w:rsidR="002D012C" w:rsidRPr="00763F50">
        <w:rPr>
          <w:szCs w:val="21"/>
        </w:rPr>
        <w:t xml:space="preserve"> </w:t>
      </w:r>
      <w:r w:rsidRPr="00763F50">
        <w:rPr>
          <w:szCs w:val="21"/>
        </w:rPr>
        <w:t>reflected</w:t>
      </w:r>
      <w:r w:rsidR="002D012C" w:rsidRPr="00763F50">
        <w:rPr>
          <w:szCs w:val="21"/>
        </w:rPr>
        <w:t xml:space="preserve"> </w:t>
      </w:r>
      <w:r w:rsidRPr="00763F50">
        <w:rPr>
          <w:szCs w:val="21"/>
        </w:rPr>
        <w:t>plane</w:t>
      </w:r>
      <w:r w:rsidR="002D012C" w:rsidRPr="00763F50">
        <w:rPr>
          <w:szCs w:val="21"/>
        </w:rPr>
        <w:t xml:space="preserve"> </w:t>
      </w:r>
      <w:r w:rsidRPr="00763F50">
        <w:rPr>
          <w:szCs w:val="21"/>
        </w:rPr>
        <w:t>wave</w:t>
      </w:r>
      <w:r w:rsidR="002D012C" w:rsidRPr="00763F50">
        <w:rPr>
          <w:szCs w:val="21"/>
        </w:rPr>
        <w:t xml:space="preserve"> </w:t>
      </w:r>
      <w:r w:rsidRPr="00763F50">
        <w:rPr>
          <w:position w:val="-14"/>
          <w:szCs w:val="21"/>
        </w:rPr>
        <w:object w:dxaOrig="1260" w:dyaOrig="380" w14:anchorId="4E6F2353">
          <v:shape id="_x0000_i1469" type="#_x0000_t75" style="width:63pt;height:19pt" o:ole="" fillcolor="window">
            <v:imagedata r:id="rId897" o:title=""/>
          </v:shape>
          <o:OLEObject Type="Embed" ProgID="Equation.DSMT4" ShapeID="_x0000_i1469" DrawAspect="Content" ObjectID="_1697827305" r:id="rId898"/>
        </w:object>
      </w:r>
      <w:r w:rsidR="002D012C" w:rsidRPr="00763F50">
        <w:rPr>
          <w:szCs w:val="21"/>
        </w:rPr>
        <w:t xml:space="preserve"> </w:t>
      </w:r>
      <w:r w:rsidRPr="00763F50">
        <w:rPr>
          <w:szCs w:val="21"/>
        </w:rPr>
        <w:t>is</w:t>
      </w:r>
      <w:r w:rsidR="002D012C" w:rsidRPr="00763F50">
        <w:rPr>
          <w:szCs w:val="21"/>
        </w:rPr>
        <w:t xml:space="preserve"> </w:t>
      </w:r>
      <w:r w:rsidRPr="00763F50">
        <w:rPr>
          <w:szCs w:val="21"/>
        </w:rPr>
        <w:t>determined</w:t>
      </w:r>
      <w:r w:rsidR="002D012C" w:rsidRPr="002B0747">
        <w:rPr>
          <w:szCs w:val="21"/>
        </w:rPr>
        <w:t xml:space="preserve"> </w:t>
      </w:r>
      <w:r w:rsidRPr="002B0747">
        <w:rPr>
          <w:szCs w:val="21"/>
        </w:rPr>
        <w:t>from</w:t>
      </w:r>
      <w:r w:rsidR="002D012C" w:rsidRPr="002B0747">
        <w:rPr>
          <w:szCs w:val="21"/>
        </w:rPr>
        <w:t xml:space="preserve"> </w:t>
      </w:r>
      <w:r w:rsidRPr="002B0747">
        <w:rPr>
          <w:szCs w:val="21"/>
        </w:rPr>
        <w:t>the</w:t>
      </w:r>
      <w:r w:rsidR="002D012C" w:rsidRPr="002B0747">
        <w:rPr>
          <w:szCs w:val="21"/>
        </w:rPr>
        <w:t xml:space="preserve"> </w:t>
      </w:r>
      <w:r w:rsidRPr="002B0747">
        <w:rPr>
          <w:szCs w:val="21"/>
        </w:rPr>
        <w:t>equation</w:t>
      </w:r>
      <w:r w:rsidR="002D012C" w:rsidRPr="002B0747">
        <w:rPr>
          <w:szCs w:val="21"/>
        </w:rPr>
        <w:t xml:space="preserve"> </w:t>
      </w:r>
      <w:r w:rsidRPr="002B0747">
        <w:rPr>
          <w:position w:val="-14"/>
          <w:szCs w:val="21"/>
        </w:rPr>
        <w:object w:dxaOrig="2760" w:dyaOrig="400" w14:anchorId="18AB0617">
          <v:shape id="_x0000_i1470" type="#_x0000_t75" style="width:138.5pt;height:20.5pt" o:ole="">
            <v:imagedata r:id="rId899" o:title=""/>
          </v:shape>
          <o:OLEObject Type="Embed" ProgID="Equation.DSMT4" ShapeID="_x0000_i1470" DrawAspect="Content" ObjectID="_1697827306" r:id="rId900"/>
        </w:object>
      </w:r>
      <w:r w:rsidRPr="002B0747">
        <w:rPr>
          <w:szCs w:val="21"/>
        </w:rPr>
        <w:t>.</w:t>
      </w:r>
      <w:r w:rsidR="002D012C" w:rsidRPr="002B0747">
        <w:rPr>
          <w:szCs w:val="21"/>
        </w:rPr>
        <w:t xml:space="preserve"> </w:t>
      </w:r>
      <w:r w:rsidRPr="002B0747">
        <w:rPr>
          <w:szCs w:val="21"/>
        </w:rPr>
        <w:t>At</w:t>
      </w:r>
      <w:r w:rsidR="002D012C" w:rsidRPr="002B0747">
        <w:rPr>
          <w:szCs w:val="21"/>
        </w:rPr>
        <w:t xml:space="preserve"> </w:t>
      </w:r>
      <w:r w:rsidRPr="002B0747">
        <w:rPr>
          <w:position w:val="-6"/>
          <w:szCs w:val="21"/>
        </w:rPr>
        <w:object w:dxaOrig="540" w:dyaOrig="260" w14:anchorId="74155926">
          <v:shape id="_x0000_i1471" type="#_x0000_t75" style="width:27pt;height:13pt" o:ole="" fillcolor="window">
            <v:imagedata r:id="rId901" o:title=""/>
          </v:shape>
          <o:OLEObject Type="Embed" ProgID="Equation.DSMT4" ShapeID="_x0000_i1471" DrawAspect="Content" ObjectID="_1697827307" r:id="rId902"/>
        </w:object>
      </w:r>
      <w:r w:rsidR="002D012C" w:rsidRPr="002B0747">
        <w:rPr>
          <w:szCs w:val="21"/>
        </w:rPr>
        <w:t xml:space="preserve"> </w:t>
      </w:r>
      <w:r w:rsidRPr="002B0747">
        <w:rPr>
          <w:szCs w:val="21"/>
        </w:rPr>
        <w:t>the</w:t>
      </w:r>
      <w:r w:rsidR="002D012C" w:rsidRPr="002B0747">
        <w:rPr>
          <w:szCs w:val="21"/>
        </w:rPr>
        <w:t xml:space="preserve"> </w:t>
      </w:r>
      <w:r w:rsidRPr="002B0747">
        <w:rPr>
          <w:szCs w:val="21"/>
        </w:rPr>
        <w:t>corresponding</w:t>
      </w:r>
      <w:r w:rsidR="002D012C" w:rsidRPr="002B0747">
        <w:rPr>
          <w:szCs w:val="21"/>
        </w:rPr>
        <w:t xml:space="preserve"> </w:t>
      </w:r>
      <w:r w:rsidRPr="002B0747">
        <w:rPr>
          <w:szCs w:val="21"/>
        </w:rPr>
        <w:t>harmonic</w:t>
      </w:r>
      <w:r w:rsidR="002D012C" w:rsidRPr="002B0747">
        <w:rPr>
          <w:szCs w:val="21"/>
        </w:rPr>
        <w:t xml:space="preserve"> </w:t>
      </w:r>
      <w:r w:rsidRPr="002B0747">
        <w:rPr>
          <w:szCs w:val="21"/>
        </w:rPr>
        <w:t>propagates</w:t>
      </w:r>
      <w:r w:rsidR="006139C3">
        <w:rPr>
          <w:szCs w:val="21"/>
        </w:rPr>
        <w:t xml:space="preserve"> countercurrent</w:t>
      </w:r>
      <w:r w:rsidR="002D012C" w:rsidRPr="002B0747">
        <w:rPr>
          <w:szCs w:val="21"/>
        </w:rPr>
        <w:t xml:space="preserve"> </w:t>
      </w:r>
      <w:r w:rsidRPr="002B0747">
        <w:rPr>
          <w:szCs w:val="21"/>
        </w:rPr>
        <w:t>to</w:t>
      </w:r>
      <w:r w:rsidR="002D012C" w:rsidRPr="002B0747">
        <w:rPr>
          <w:szCs w:val="21"/>
        </w:rPr>
        <w:t xml:space="preserve"> </w:t>
      </w:r>
      <w:r w:rsidRPr="002B0747">
        <w:rPr>
          <w:szCs w:val="21"/>
        </w:rPr>
        <w:t>the</w:t>
      </w:r>
      <w:r w:rsidR="002D012C" w:rsidRPr="002B0747">
        <w:rPr>
          <w:szCs w:val="21"/>
        </w:rPr>
        <w:t xml:space="preserve"> </w:t>
      </w:r>
      <w:r w:rsidRPr="002B0747">
        <w:rPr>
          <w:szCs w:val="21"/>
        </w:rPr>
        <w:t>incident</w:t>
      </w:r>
      <w:r w:rsidR="002D012C" w:rsidRPr="002B0747">
        <w:rPr>
          <w:szCs w:val="21"/>
        </w:rPr>
        <w:t xml:space="preserve"> </w:t>
      </w:r>
      <w:r w:rsidRPr="002B0747">
        <w:rPr>
          <w:szCs w:val="21"/>
        </w:rPr>
        <w:t>wave.</w:t>
      </w:r>
      <w:r w:rsidR="002D012C" w:rsidRPr="002B0747">
        <w:rPr>
          <w:szCs w:val="21"/>
        </w:rPr>
        <w:t xml:space="preserve"> </w:t>
      </w:r>
      <w:r w:rsidRPr="002B0747">
        <w:rPr>
          <w:szCs w:val="21"/>
        </w:rPr>
        <w:t>Initiation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proofErr w:type="spellStart"/>
      <w:r w:rsidRPr="002B0747">
        <w:rPr>
          <w:szCs w:val="21"/>
        </w:rPr>
        <w:t>nonspecular</w:t>
      </w:r>
      <w:proofErr w:type="spellEnd"/>
      <w:r w:rsidR="002D012C" w:rsidRPr="002B0747">
        <w:rPr>
          <w:szCs w:val="21"/>
        </w:rPr>
        <w:t xml:space="preserve"> </w:t>
      </w:r>
      <w:r w:rsidRPr="002B0747">
        <w:rPr>
          <w:szCs w:val="21"/>
        </w:rPr>
        <w:t>reflected</w:t>
      </w:r>
      <w:r w:rsidR="002D012C" w:rsidRPr="002B0747">
        <w:rPr>
          <w:szCs w:val="21"/>
        </w:rPr>
        <w:t xml:space="preserve"> </w:t>
      </w:r>
      <w:r w:rsidRPr="002B0747">
        <w:rPr>
          <w:szCs w:val="21"/>
        </w:rPr>
        <w:t>mode</w:t>
      </w:r>
      <w:r w:rsidR="002D012C" w:rsidRPr="002B0747">
        <w:rPr>
          <w:szCs w:val="21"/>
        </w:rPr>
        <w:t xml:space="preserve"> </w:t>
      </w:r>
      <w:r w:rsidRPr="002B0747">
        <w:rPr>
          <w:szCs w:val="21"/>
        </w:rPr>
        <w:t>of</w:t>
      </w:r>
      <w:r w:rsidR="002D012C" w:rsidRPr="002B0747">
        <w:rPr>
          <w:szCs w:val="21"/>
        </w:rPr>
        <w:t xml:space="preserve"> </w:t>
      </w:r>
      <w:r w:rsidRPr="002B0747">
        <w:rPr>
          <w:szCs w:val="21"/>
        </w:rPr>
        <w:t>this</w:t>
      </w:r>
      <w:r w:rsidR="002D012C" w:rsidRPr="002B0747">
        <w:rPr>
          <w:szCs w:val="21"/>
        </w:rPr>
        <w:t xml:space="preserve"> </w:t>
      </w:r>
      <w:r w:rsidRPr="002B0747">
        <w:rPr>
          <w:szCs w:val="21"/>
        </w:rPr>
        <w:t>kind</w:t>
      </w:r>
      <w:r w:rsidR="002D012C" w:rsidRPr="002B0747">
        <w:rPr>
          <w:szCs w:val="21"/>
        </w:rPr>
        <w:t xml:space="preserve"> </w:t>
      </w:r>
      <w:r w:rsidRPr="002B0747">
        <w:rPr>
          <w:szCs w:val="21"/>
        </w:rPr>
        <w:t>is</w:t>
      </w:r>
      <w:r w:rsidR="002D012C" w:rsidRPr="002B0747">
        <w:rPr>
          <w:szCs w:val="21"/>
        </w:rPr>
        <w:t xml:space="preserve"> </w:t>
      </w:r>
      <w:r w:rsidRPr="002B0747">
        <w:rPr>
          <w:szCs w:val="21"/>
        </w:rPr>
        <w:t>called</w:t>
      </w:r>
      <w:r w:rsidR="002D012C" w:rsidRPr="002B0747">
        <w:rPr>
          <w:szCs w:val="21"/>
        </w:rPr>
        <w:t xml:space="preserve"> </w:t>
      </w:r>
      <w:r w:rsidRPr="002B0747">
        <w:rPr>
          <w:szCs w:val="21"/>
        </w:rPr>
        <w:t>the</w:t>
      </w:r>
      <w:r w:rsidR="002D012C" w:rsidRPr="002B0747">
        <w:rPr>
          <w:szCs w:val="21"/>
        </w:rPr>
        <w:t xml:space="preserve"> </w:t>
      </w:r>
      <w:r w:rsidRPr="00763F50">
        <w:rPr>
          <w:i/>
          <w:szCs w:val="21"/>
          <w:highlight w:val="yellow"/>
        </w:rPr>
        <w:t>auto-collimation</w:t>
      </w:r>
      <w:r w:rsidR="002D012C" w:rsidRPr="00763F50">
        <w:rPr>
          <w:i/>
          <w:szCs w:val="21"/>
          <w:highlight w:val="yellow"/>
        </w:rPr>
        <w:t xml:space="preserve"> </w:t>
      </w:r>
      <w:r w:rsidRPr="00763F50">
        <w:rPr>
          <w:i/>
          <w:szCs w:val="21"/>
          <w:highlight w:val="yellow"/>
        </w:rPr>
        <w:t>phenomenon</w:t>
      </w:r>
      <w:r w:rsidRPr="002B0747">
        <w:rPr>
          <w:szCs w:val="21"/>
        </w:rPr>
        <w:t>.</w:t>
      </w:r>
      <w:r w:rsidR="002D012C" w:rsidRPr="002B0747">
        <w:rPr>
          <w:szCs w:val="21"/>
        </w:rPr>
        <w:t xml:space="preserve"> </w:t>
      </w:r>
      <w:r w:rsidRPr="002B0747">
        <w:rPr>
          <w:color w:val="000000"/>
          <w:szCs w:val="21"/>
        </w:rPr>
        <w:t>According</w:t>
      </w:r>
      <w:r w:rsidR="002D012C" w:rsidRPr="002B0747">
        <w:rPr>
          <w:color w:val="000000"/>
          <w:szCs w:val="21"/>
        </w:rPr>
        <w:t xml:space="preserve"> </w:t>
      </w:r>
      <w:r w:rsidRPr="002B0747">
        <w:rPr>
          <w:color w:val="000000"/>
          <w:szCs w:val="21"/>
        </w:rPr>
        <w:t>to</w:t>
      </w:r>
      <w:r w:rsidR="002D012C" w:rsidRPr="002B0747">
        <w:rPr>
          <w:color w:val="000000"/>
          <w:szCs w:val="21"/>
        </w:rPr>
        <w:t xml:space="preserve"> </w:t>
      </w:r>
      <w:r w:rsidRPr="002B0747">
        <w:rPr>
          <w:color w:val="000000"/>
          <w:szCs w:val="21"/>
        </w:rPr>
        <w:t>(27),</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values</w:t>
      </w:r>
    </w:p>
    <w:p w14:paraId="404D7CD1" w14:textId="77777777" w:rsidR="00DB5CCD" w:rsidRPr="002B0747" w:rsidRDefault="00DB5CCD" w:rsidP="009315C4">
      <w:pPr>
        <w:tabs>
          <w:tab w:val="right" w:pos="6595"/>
        </w:tabs>
        <w:rPr>
          <w:color w:val="000000"/>
          <w:szCs w:val="21"/>
        </w:rPr>
      </w:pPr>
    </w:p>
    <w:p w14:paraId="77BA2CE6" w14:textId="77777777" w:rsidR="00DB5CCD" w:rsidRPr="002B0747" w:rsidRDefault="009315C4" w:rsidP="009315C4">
      <w:pPr>
        <w:tabs>
          <w:tab w:val="right" w:pos="6595"/>
        </w:tabs>
        <w:rPr>
          <w:color w:val="000000"/>
          <w:szCs w:val="21"/>
        </w:rPr>
      </w:pPr>
      <w:r w:rsidRPr="002B0747">
        <w:rPr>
          <w:color w:val="000000"/>
          <w:position w:val="-32"/>
          <w:szCs w:val="21"/>
        </w:rPr>
        <w:object w:dxaOrig="5940" w:dyaOrig="680" w14:anchorId="7209FADE">
          <v:shape id="_x0000_i1472" type="#_x0000_t75" style="width:276pt;height:31.5pt" o:ole="">
            <v:imagedata r:id="rId903" o:title=""/>
          </v:shape>
          <o:OLEObject Type="Embed" ProgID="Equation.DSMT4" ShapeID="_x0000_i1472" DrawAspect="Content" ObjectID="_1697827308" r:id="rId904"/>
        </w:object>
      </w:r>
      <w:r w:rsidR="002D012C" w:rsidRPr="002B0747">
        <w:rPr>
          <w:color w:val="000000"/>
          <w:szCs w:val="21"/>
        </w:rPr>
        <w:t xml:space="preserve"> </w:t>
      </w:r>
      <w:r w:rsidRPr="002B0747">
        <w:rPr>
          <w:color w:val="000000"/>
          <w:szCs w:val="21"/>
        </w:rPr>
        <w:tab/>
      </w:r>
      <w:r w:rsidR="00DB5CCD" w:rsidRPr="002B0747">
        <w:rPr>
          <w:color w:val="000000"/>
          <w:szCs w:val="21"/>
        </w:rPr>
        <w:t>(29)</w:t>
      </w:r>
    </w:p>
    <w:p w14:paraId="3C595EA1" w14:textId="77777777" w:rsidR="006C4EB0" w:rsidRDefault="006C4EB0" w:rsidP="00F71B98">
      <w:pPr>
        <w:tabs>
          <w:tab w:val="right" w:pos="6595"/>
        </w:tabs>
        <w:ind w:firstLine="0"/>
        <w:rPr>
          <w:color w:val="000000"/>
          <w:szCs w:val="21"/>
        </w:rPr>
      </w:pPr>
    </w:p>
    <w:p w14:paraId="4B900FB1" w14:textId="77777777" w:rsidR="00DB5CCD" w:rsidRPr="002B0747" w:rsidRDefault="00DB5CCD" w:rsidP="00F71B98">
      <w:pPr>
        <w:tabs>
          <w:tab w:val="right" w:pos="6595"/>
        </w:tabs>
        <w:ind w:firstLine="0"/>
        <w:rPr>
          <w:color w:val="000000"/>
          <w:szCs w:val="21"/>
        </w:rPr>
      </w:pPr>
      <w:r w:rsidRPr="002B0747">
        <w:rPr>
          <w:color w:val="000000"/>
          <w:szCs w:val="21"/>
        </w:rPr>
        <w:t>determine</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relative</w:t>
      </w:r>
      <w:r w:rsidR="002D012C" w:rsidRPr="002B0747">
        <w:rPr>
          <w:color w:val="000000"/>
          <w:szCs w:val="21"/>
        </w:rPr>
        <w:t xml:space="preserve"> </w:t>
      </w:r>
      <w:r w:rsidRPr="002B0747">
        <w:rPr>
          <w:color w:val="000000"/>
          <w:szCs w:val="21"/>
        </w:rPr>
        <w:t>part</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energy</w:t>
      </w:r>
      <w:r w:rsidR="002D012C" w:rsidRPr="002B0747">
        <w:rPr>
          <w:color w:val="000000"/>
          <w:szCs w:val="21"/>
        </w:rPr>
        <w:t xml:space="preserve"> </w:t>
      </w:r>
      <w:r w:rsidRPr="002B0747">
        <w:rPr>
          <w:color w:val="000000"/>
          <w:szCs w:val="21"/>
        </w:rPr>
        <w:t>lost</w:t>
      </w:r>
      <w:r w:rsidR="002D012C" w:rsidRPr="002B0747">
        <w:rPr>
          <w:color w:val="000000"/>
          <w:szCs w:val="21"/>
        </w:rPr>
        <w:t xml:space="preserve"> </w:t>
      </w:r>
      <w:r w:rsidRPr="002B0747">
        <w:rPr>
          <w:color w:val="000000"/>
          <w:szCs w:val="21"/>
        </w:rPr>
        <w:t>to</w:t>
      </w:r>
      <w:r w:rsidR="002D012C" w:rsidRPr="002B0747">
        <w:rPr>
          <w:color w:val="000000"/>
          <w:szCs w:val="21"/>
        </w:rPr>
        <w:t xml:space="preserve"> </w:t>
      </w:r>
      <w:r w:rsidRPr="002B0747">
        <w:rPr>
          <w:color w:val="000000"/>
          <w:szCs w:val="21"/>
        </w:rPr>
        <w:t>absorption</w:t>
      </w:r>
      <w:r w:rsidR="002D012C" w:rsidRPr="002B0747">
        <w:rPr>
          <w:szCs w:val="21"/>
        </w:rPr>
        <w:t xml:space="preserve"> </w:t>
      </w:r>
      <w:r w:rsidRPr="002B0747">
        <w:rPr>
          <w:szCs w:val="21"/>
        </w:rPr>
        <w:t>and</w:t>
      </w:r>
      <w:r w:rsidR="002D012C" w:rsidRPr="002B0747">
        <w:rPr>
          <w:szCs w:val="21"/>
        </w:rPr>
        <w:t xml:space="preserve"> </w:t>
      </w:r>
      <w:r w:rsidRPr="002B0747">
        <w:rPr>
          <w:color w:val="000000"/>
          <w:szCs w:val="21"/>
        </w:rPr>
        <w:t>directed</w:t>
      </w:r>
      <w:r w:rsidR="002D012C" w:rsidRPr="002B0747">
        <w:rPr>
          <w:color w:val="000000"/>
          <w:szCs w:val="21"/>
        </w:rPr>
        <w:t xml:space="preserve"> </w:t>
      </w:r>
      <w:r w:rsidRPr="002B0747">
        <w:rPr>
          <w:color w:val="000000"/>
          <w:szCs w:val="21"/>
        </w:rPr>
        <w:t>by</w:t>
      </w:r>
      <w:r w:rsidR="002D012C" w:rsidRPr="002B0747">
        <w:rPr>
          <w:color w:val="000000"/>
          <w:szCs w:val="21"/>
        </w:rPr>
        <w:t xml:space="preserve"> </w:t>
      </w:r>
      <w:r w:rsidRPr="002B0747">
        <w:rPr>
          <w:color w:val="000000"/>
          <w:szCs w:val="21"/>
        </w:rPr>
        <w:t>a</w:t>
      </w:r>
      <w:r w:rsidR="002D012C" w:rsidRPr="002B0747">
        <w:rPr>
          <w:color w:val="000000"/>
          <w:szCs w:val="21"/>
        </w:rPr>
        <w:t xml:space="preserve"> </w:t>
      </w:r>
      <w:r w:rsidRPr="002B0747">
        <w:rPr>
          <w:color w:val="000000"/>
          <w:szCs w:val="21"/>
        </w:rPr>
        <w:t>grating</w:t>
      </w:r>
      <w:r w:rsidR="002D012C" w:rsidRPr="002B0747">
        <w:rPr>
          <w:color w:val="000000"/>
          <w:szCs w:val="21"/>
        </w:rPr>
        <w:t xml:space="preserve"> </w:t>
      </w:r>
      <w:r w:rsidRPr="002B0747">
        <w:rPr>
          <w:color w:val="000000"/>
          <w:szCs w:val="21"/>
        </w:rPr>
        <w:t>into</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relevant</w:t>
      </w:r>
      <w:r w:rsidR="002D012C" w:rsidRPr="002B0747">
        <w:rPr>
          <w:color w:val="000000"/>
          <w:szCs w:val="21"/>
        </w:rPr>
        <w:t xml:space="preserve"> </w:t>
      </w:r>
      <w:r w:rsidRPr="002B0747">
        <w:rPr>
          <w:color w:val="000000"/>
          <w:szCs w:val="21"/>
        </w:rPr>
        <w:t>spatial</w:t>
      </w:r>
      <w:r w:rsidR="002D012C" w:rsidRPr="002B0747">
        <w:rPr>
          <w:color w:val="000000"/>
          <w:szCs w:val="21"/>
        </w:rPr>
        <w:t xml:space="preserve"> </w:t>
      </w:r>
      <w:r w:rsidRPr="002B0747">
        <w:rPr>
          <w:szCs w:val="21"/>
        </w:rPr>
        <w:t>harmonic</w:t>
      </w:r>
      <w:r w:rsidRPr="002B0747">
        <w:rPr>
          <w:color w:val="000000"/>
          <w:szCs w:val="21"/>
        </w:rPr>
        <w:t>.</w:t>
      </w:r>
    </w:p>
    <w:p w14:paraId="70B6E4E5" w14:textId="77777777" w:rsidR="00DB5CCD" w:rsidRPr="002B0747" w:rsidRDefault="00DB5CCD" w:rsidP="009315C4">
      <w:pPr>
        <w:tabs>
          <w:tab w:val="right" w:pos="6595"/>
        </w:tabs>
        <w:rPr>
          <w:szCs w:val="21"/>
        </w:rPr>
      </w:pPr>
      <w:r w:rsidRPr="002B0747">
        <w:rPr>
          <w:szCs w:val="21"/>
        </w:rPr>
        <w:t>If</w:t>
      </w:r>
      <w:r w:rsidR="002D012C" w:rsidRPr="002B0747">
        <w:rPr>
          <w:szCs w:val="21"/>
        </w:rPr>
        <w:t xml:space="preserve"> </w:t>
      </w:r>
      <w:r w:rsidRPr="002B0747">
        <w:rPr>
          <w:szCs w:val="21"/>
        </w:rPr>
        <w:t>a</w:t>
      </w:r>
      <w:r w:rsidR="002D012C" w:rsidRPr="002B0747">
        <w:rPr>
          <w:szCs w:val="21"/>
        </w:rPr>
        <w:t xml:space="preserve"> </w:t>
      </w:r>
      <w:r w:rsidRPr="002B0747">
        <w:rPr>
          <w:szCs w:val="21"/>
        </w:rPr>
        <w:t>grating</w:t>
      </w:r>
      <w:r w:rsidR="002D012C" w:rsidRPr="002B0747">
        <w:rPr>
          <w:szCs w:val="21"/>
        </w:rPr>
        <w:t xml:space="preserve"> </w:t>
      </w:r>
      <w:r w:rsidRPr="002B0747">
        <w:rPr>
          <w:szCs w:val="21"/>
        </w:rPr>
        <w:t>is</w:t>
      </w:r>
      <w:r w:rsidR="002D012C" w:rsidRPr="002B0747">
        <w:rPr>
          <w:szCs w:val="21"/>
        </w:rPr>
        <w:t xml:space="preserve"> </w:t>
      </w:r>
      <w:r w:rsidRPr="002B0747">
        <w:rPr>
          <w:szCs w:val="21"/>
        </w:rPr>
        <w:t>excited</w:t>
      </w:r>
      <w:r w:rsidR="002D012C" w:rsidRPr="002B0747">
        <w:rPr>
          <w:szCs w:val="21"/>
        </w:rPr>
        <w:t xml:space="preserve"> </w:t>
      </w:r>
      <w:r w:rsidRPr="002B0747">
        <w:rPr>
          <w:szCs w:val="21"/>
        </w:rPr>
        <w:t>by</w:t>
      </w:r>
      <w:r w:rsidR="002D012C" w:rsidRPr="002B0747">
        <w:rPr>
          <w:szCs w:val="21"/>
        </w:rPr>
        <w:t xml:space="preserve"> </w:t>
      </w:r>
      <w:r w:rsidRPr="002B0747">
        <w:rPr>
          <w:szCs w:val="21"/>
        </w:rPr>
        <w:t>an</w:t>
      </w:r>
      <w:r w:rsidR="002D012C" w:rsidRPr="002B0747">
        <w:rPr>
          <w:szCs w:val="21"/>
        </w:rPr>
        <w:t xml:space="preserve"> </w:t>
      </w:r>
      <w:r w:rsidRPr="002B0747">
        <w:rPr>
          <w:szCs w:val="21"/>
        </w:rPr>
        <w:t>inhomogeneous</w:t>
      </w:r>
      <w:r w:rsidR="002D012C" w:rsidRPr="002B0747">
        <w:rPr>
          <w:szCs w:val="21"/>
        </w:rPr>
        <w:t xml:space="preserve"> </w:t>
      </w:r>
      <w:r w:rsidRPr="002B0747">
        <w:rPr>
          <w:szCs w:val="21"/>
        </w:rPr>
        <w:t>plane</w:t>
      </w:r>
      <w:r w:rsidR="002D012C" w:rsidRPr="002B0747">
        <w:rPr>
          <w:szCs w:val="21"/>
        </w:rPr>
        <w:t xml:space="preserve"> </w:t>
      </w:r>
      <w:r w:rsidRPr="002B0747">
        <w:rPr>
          <w:szCs w:val="21"/>
        </w:rPr>
        <w:t>wave</w:t>
      </w:r>
      <w:r w:rsidR="002D012C" w:rsidRPr="002B0747">
        <w:rPr>
          <w:szCs w:val="21"/>
        </w:rPr>
        <w:t xml:space="preserve"> </w:t>
      </w:r>
      <w:r w:rsidRPr="002B0747">
        <w:rPr>
          <w:szCs w:val="21"/>
        </w:rPr>
        <w:t>(</w:t>
      </w:r>
      <w:r w:rsidRPr="002B0747">
        <w:rPr>
          <w:position w:val="-14"/>
          <w:szCs w:val="21"/>
        </w:rPr>
        <w:object w:dxaOrig="880" w:dyaOrig="360" w14:anchorId="03E9FE6E">
          <v:shape id="_x0000_i1473" type="#_x0000_t75" style="width:44pt;height:18pt" o:ole="">
            <v:imagedata r:id="rId905" o:title=""/>
          </v:shape>
          <o:OLEObject Type="Embed" ProgID="Equation.DSMT4" ShapeID="_x0000_i1473" DrawAspect="Content" ObjectID="_1697827309" r:id="rId906"/>
        </w:object>
      </w:r>
      <w:r w:rsidRPr="002B0747">
        <w:rPr>
          <w:szCs w:val="21"/>
        </w:rPr>
        <w:t>),</w:t>
      </w:r>
      <w:r w:rsidR="002D012C" w:rsidRPr="002B0747">
        <w:rPr>
          <w:szCs w:val="21"/>
        </w:rPr>
        <w:t xml:space="preserve"> </w:t>
      </w:r>
      <w:r w:rsidRPr="002B0747">
        <w:rPr>
          <w:szCs w:val="21"/>
        </w:rPr>
        <w:t>the</w:t>
      </w:r>
      <w:r w:rsidR="002D012C" w:rsidRPr="002B0747">
        <w:rPr>
          <w:szCs w:val="21"/>
        </w:rPr>
        <w:t xml:space="preserve"> </w:t>
      </w:r>
      <w:r w:rsidRPr="00763F50">
        <w:rPr>
          <w:i/>
          <w:color w:val="000000"/>
          <w:szCs w:val="21"/>
          <w:highlight w:val="yellow"/>
        </w:rPr>
        <w:t>near-field</w:t>
      </w:r>
      <w:r w:rsidR="002D012C" w:rsidRPr="00763F50">
        <w:rPr>
          <w:i/>
          <w:color w:val="000000"/>
          <w:szCs w:val="21"/>
          <w:highlight w:val="yellow"/>
        </w:rPr>
        <w:t xml:space="preserve"> </w:t>
      </w:r>
      <w:r w:rsidRPr="00763F50">
        <w:rPr>
          <w:i/>
          <w:color w:val="000000"/>
          <w:szCs w:val="21"/>
          <w:highlight w:val="yellow"/>
        </w:rPr>
        <w:t>to</w:t>
      </w:r>
      <w:r w:rsidR="002D012C" w:rsidRPr="00763F50">
        <w:rPr>
          <w:i/>
          <w:color w:val="000000"/>
          <w:szCs w:val="21"/>
          <w:highlight w:val="yellow"/>
        </w:rPr>
        <w:t xml:space="preserve"> </w:t>
      </w:r>
      <w:r w:rsidRPr="00763F50">
        <w:rPr>
          <w:i/>
          <w:color w:val="000000"/>
          <w:szCs w:val="21"/>
          <w:highlight w:val="yellow"/>
        </w:rPr>
        <w:t>far-field</w:t>
      </w:r>
      <w:r w:rsidR="002D012C" w:rsidRPr="00763F50">
        <w:rPr>
          <w:i/>
          <w:color w:val="000000"/>
          <w:szCs w:val="21"/>
          <w:highlight w:val="yellow"/>
        </w:rPr>
        <w:t xml:space="preserve"> </w:t>
      </w:r>
      <w:r w:rsidRPr="00763F50">
        <w:rPr>
          <w:i/>
          <w:color w:val="000000"/>
          <w:szCs w:val="21"/>
          <w:highlight w:val="yellow"/>
        </w:rPr>
        <w:t>conversion</w:t>
      </w:r>
      <w:r w:rsidR="002D012C" w:rsidRPr="00763F50">
        <w:rPr>
          <w:i/>
          <w:szCs w:val="21"/>
          <w:highlight w:val="yellow"/>
        </w:rPr>
        <w:t xml:space="preserve"> </w:t>
      </w:r>
      <w:r w:rsidRPr="00763F50">
        <w:rPr>
          <w:i/>
          <w:szCs w:val="21"/>
          <w:highlight w:val="yellow"/>
        </w:rPr>
        <w:t>efficiency</w:t>
      </w:r>
      <w:r w:rsidR="002D012C" w:rsidRPr="002B0747">
        <w:rPr>
          <w:szCs w:val="21"/>
        </w:rPr>
        <w:t xml:space="preserve"> </w:t>
      </w:r>
      <w:r w:rsidRPr="002B0747">
        <w:rPr>
          <w:szCs w:val="21"/>
        </w:rPr>
        <w:t>is</w:t>
      </w:r>
      <w:r w:rsidR="002D012C" w:rsidRPr="002B0747">
        <w:rPr>
          <w:szCs w:val="21"/>
        </w:rPr>
        <w:t xml:space="preserve"> </w:t>
      </w:r>
      <w:r w:rsidRPr="002B0747">
        <w:rPr>
          <w:szCs w:val="21"/>
        </w:rPr>
        <w:t>determined</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value</w:t>
      </w:r>
      <w:r w:rsidR="002D012C" w:rsidRPr="002B0747">
        <w:rPr>
          <w:szCs w:val="21"/>
        </w:rPr>
        <w:t xml:space="preserve"> </w:t>
      </w:r>
      <w:r w:rsidRPr="002B0747">
        <w:rPr>
          <w:szCs w:val="21"/>
        </w:rPr>
        <w:t>of</w:t>
      </w:r>
      <w:r w:rsidR="002D012C" w:rsidRPr="002B0747">
        <w:rPr>
          <w:szCs w:val="21"/>
        </w:rPr>
        <w:t xml:space="preserve"> </w:t>
      </w:r>
      <w:r w:rsidRPr="002B0747">
        <w:rPr>
          <w:position w:val="-14"/>
          <w:szCs w:val="21"/>
        </w:rPr>
        <w:object w:dxaOrig="660" w:dyaOrig="360" w14:anchorId="42D2651A">
          <v:shape id="_x0000_i1474" type="#_x0000_t75" style="width:33pt;height:18pt;mso-position-horizontal:absolute" o:ole="">
            <v:imagedata r:id="rId907" o:title=""/>
          </v:shape>
          <o:OLEObject Type="Embed" ProgID="Equation.DSMT4" ShapeID="_x0000_i1474" DrawAspect="Content" ObjectID="_1697827310" r:id="rId908"/>
        </w:object>
      </w:r>
      <w:r w:rsidR="002D012C" w:rsidRPr="002B0747">
        <w:rPr>
          <w:szCs w:val="21"/>
        </w:rPr>
        <w:t xml:space="preserve"> </w:t>
      </w:r>
      <w:r w:rsidRPr="002B0747">
        <w:rPr>
          <w:szCs w:val="21"/>
        </w:rPr>
        <w:t>(see</w:t>
      </w:r>
      <w:r w:rsidR="002D012C" w:rsidRPr="002B0747">
        <w:rPr>
          <w:szCs w:val="21"/>
        </w:rPr>
        <w:t xml:space="preserve"> </w:t>
      </w:r>
      <w:r w:rsidRPr="002B0747">
        <w:rPr>
          <w:szCs w:val="21"/>
        </w:rPr>
        <w:t>(27)),</w:t>
      </w:r>
      <w:r w:rsidR="002D012C" w:rsidRPr="002B0747">
        <w:rPr>
          <w:szCs w:val="21"/>
        </w:rPr>
        <w:t xml:space="preserve"> </w:t>
      </w:r>
      <w:r w:rsidRPr="002B0747">
        <w:rPr>
          <w:szCs w:val="21"/>
        </w:rPr>
        <w:t>which</w:t>
      </w:r>
      <w:r w:rsidR="002D012C" w:rsidRPr="002B0747">
        <w:rPr>
          <w:szCs w:val="21"/>
        </w:rPr>
        <w:t xml:space="preserve"> </w:t>
      </w:r>
      <w:r w:rsidRPr="002B0747">
        <w:rPr>
          <w:szCs w:val="21"/>
        </w:rPr>
        <w:t>in</w:t>
      </w:r>
      <w:r w:rsidR="002D012C" w:rsidRPr="002B0747">
        <w:rPr>
          <w:szCs w:val="21"/>
        </w:rPr>
        <w:t xml:space="preserve"> </w:t>
      </w:r>
      <w:r w:rsidRPr="002B0747">
        <w:rPr>
          <w:szCs w:val="21"/>
        </w:rPr>
        <w:t>this</w:t>
      </w:r>
      <w:r w:rsidR="002D012C" w:rsidRPr="002B0747">
        <w:rPr>
          <w:szCs w:val="21"/>
        </w:rPr>
        <w:t xml:space="preserve"> </w:t>
      </w:r>
      <w:r w:rsidRPr="002B0747">
        <w:rPr>
          <w:szCs w:val="21"/>
        </w:rPr>
        <w:t>case</w:t>
      </w:r>
      <w:r w:rsidR="002D012C" w:rsidRPr="002B0747">
        <w:rPr>
          <w:szCs w:val="21"/>
        </w:rPr>
        <w:t xml:space="preserve"> </w:t>
      </w:r>
      <w:r w:rsidRPr="002B0747">
        <w:rPr>
          <w:szCs w:val="21"/>
        </w:rPr>
        <w:t>is</w:t>
      </w:r>
      <w:r w:rsidR="002D012C" w:rsidRPr="002B0747">
        <w:rPr>
          <w:szCs w:val="21"/>
        </w:rPr>
        <w:t xml:space="preserve"> </w:t>
      </w:r>
      <w:r w:rsidRPr="002B0747">
        <w:rPr>
          <w:szCs w:val="21"/>
        </w:rPr>
        <w:t>nonnegative</w:t>
      </w:r>
      <w:r w:rsidR="002D012C" w:rsidRPr="002B0747">
        <w:rPr>
          <w:szCs w:val="21"/>
        </w:rPr>
        <w:t xml:space="preserve"> </w:t>
      </w:r>
      <w:r w:rsidRPr="002B0747">
        <w:rPr>
          <w:szCs w:val="21"/>
        </w:rPr>
        <w:t>and</w:t>
      </w:r>
    </w:p>
    <w:p w14:paraId="33781F1A" w14:textId="77777777" w:rsidR="00DB5CCD" w:rsidRPr="002B0747" w:rsidRDefault="00DB5CCD" w:rsidP="009315C4">
      <w:pPr>
        <w:tabs>
          <w:tab w:val="right" w:pos="6595"/>
        </w:tabs>
        <w:rPr>
          <w:szCs w:val="21"/>
        </w:rPr>
      </w:pPr>
    </w:p>
    <w:p w14:paraId="224DF04E" w14:textId="77777777" w:rsidR="00DB5CCD" w:rsidRPr="002B0747" w:rsidRDefault="00DB5CCD" w:rsidP="009315C4">
      <w:pPr>
        <w:tabs>
          <w:tab w:val="right" w:pos="6595"/>
        </w:tabs>
        <w:rPr>
          <w:szCs w:val="21"/>
        </w:rPr>
      </w:pPr>
      <w:r w:rsidRPr="002B0747">
        <w:rPr>
          <w:position w:val="-26"/>
          <w:szCs w:val="21"/>
        </w:rPr>
        <w:object w:dxaOrig="3120" w:dyaOrig="639" w14:anchorId="1C7D778E">
          <v:shape id="_x0000_i1475" type="#_x0000_t75" style="width:156pt;height:31.5pt" o:ole="">
            <v:imagedata r:id="rId909" o:title=""/>
          </v:shape>
          <o:OLEObject Type="Embed" ProgID="Equation.DSMT4" ShapeID="_x0000_i1475" DrawAspect="Content" ObjectID="_1697827311" r:id="rId910"/>
        </w:object>
      </w:r>
      <w:r w:rsidR="002D012C" w:rsidRPr="002B0747">
        <w:rPr>
          <w:szCs w:val="21"/>
        </w:rPr>
        <w:t xml:space="preserve"> </w:t>
      </w:r>
      <w:r w:rsidR="009315C4" w:rsidRPr="002B0747">
        <w:rPr>
          <w:szCs w:val="21"/>
        </w:rPr>
        <w:tab/>
      </w:r>
      <w:r w:rsidRPr="002B0747">
        <w:rPr>
          <w:szCs w:val="21"/>
        </w:rPr>
        <w:t>(30)</w:t>
      </w:r>
    </w:p>
    <w:p w14:paraId="23089B3B" w14:textId="77777777" w:rsidR="00DB5CCD" w:rsidRPr="002B0747" w:rsidRDefault="00DB5CCD" w:rsidP="009315C4">
      <w:pPr>
        <w:tabs>
          <w:tab w:val="right" w:pos="6595"/>
        </w:tabs>
        <w:rPr>
          <w:szCs w:val="21"/>
        </w:rPr>
      </w:pPr>
    </w:p>
    <w:p w14:paraId="1C37F76F" w14:textId="77777777" w:rsidR="00DB5CCD" w:rsidRPr="002B0747" w:rsidRDefault="00DB5CCD" w:rsidP="009315C4">
      <w:pPr>
        <w:tabs>
          <w:tab w:val="right" w:pos="6595"/>
        </w:tabs>
        <w:rPr>
          <w:szCs w:val="21"/>
        </w:rPr>
      </w:pPr>
      <w:r w:rsidRPr="002B0747">
        <w:rPr>
          <w:szCs w:val="21"/>
        </w:rPr>
        <w:t>As</w:t>
      </w:r>
      <w:r w:rsidR="002D012C" w:rsidRPr="002B0747">
        <w:rPr>
          <w:szCs w:val="21"/>
        </w:rPr>
        <w:t xml:space="preserve"> </w:t>
      </w:r>
      <w:r w:rsidRPr="002B0747">
        <w:rPr>
          <w:szCs w:val="21"/>
        </w:rPr>
        <w:t>follows</w:t>
      </w:r>
      <w:r w:rsidR="002D012C" w:rsidRPr="002B0747">
        <w:rPr>
          <w:szCs w:val="21"/>
        </w:rPr>
        <w:t xml:space="preserve"> </w:t>
      </w:r>
      <w:r w:rsidRPr="002B0747">
        <w:rPr>
          <w:szCs w:val="21"/>
        </w:rPr>
        <w:t>from</w:t>
      </w:r>
      <w:r w:rsidR="002D012C" w:rsidRPr="002B0747">
        <w:rPr>
          <w:szCs w:val="21"/>
        </w:rPr>
        <w:t xml:space="preserve"> </w:t>
      </w:r>
      <w:r w:rsidRPr="002B0747">
        <w:rPr>
          <w:szCs w:val="21"/>
        </w:rPr>
        <w:t>(28)</w:t>
      </w:r>
      <w:r w:rsidR="002D012C" w:rsidRPr="002B0747">
        <w:rPr>
          <w:szCs w:val="21"/>
        </w:rPr>
        <w:t xml:space="preserve"> </w:t>
      </w:r>
      <w:r w:rsidRPr="002B0747">
        <w:rPr>
          <w:szCs w:val="21"/>
        </w:rPr>
        <w:t>and</w:t>
      </w:r>
      <w:r w:rsidR="002D012C" w:rsidRPr="002B0747">
        <w:rPr>
          <w:szCs w:val="21"/>
        </w:rPr>
        <w:t xml:space="preserve"> </w:t>
      </w:r>
      <w:r w:rsidRPr="002B0747">
        <w:rPr>
          <w:szCs w:val="21"/>
        </w:rPr>
        <w:t>the</w:t>
      </w:r>
      <w:r w:rsidR="002D012C" w:rsidRPr="002B0747">
        <w:rPr>
          <w:szCs w:val="21"/>
        </w:rPr>
        <w:t xml:space="preserve"> </w:t>
      </w:r>
      <w:r w:rsidRPr="002B0747">
        <w:rPr>
          <w:szCs w:val="21"/>
        </w:rPr>
        <w:t>equalities</w:t>
      </w:r>
      <w:r w:rsidR="002D012C" w:rsidRPr="002B0747">
        <w:rPr>
          <w:szCs w:val="21"/>
        </w:rPr>
        <w:t xml:space="preserve"> </w:t>
      </w:r>
      <w:r w:rsidRPr="002B0747">
        <w:rPr>
          <w:position w:val="-12"/>
          <w:szCs w:val="21"/>
        </w:rPr>
        <w:object w:dxaOrig="1760" w:dyaOrig="340" w14:anchorId="146045A6">
          <v:shape id="_x0000_i1476" type="#_x0000_t75" style="width:86pt;height:17.5pt" o:ole="">
            <v:imagedata r:id="rId911" o:title=""/>
          </v:shape>
          <o:OLEObject Type="Embed" ProgID="Equation.DSMT4" ShapeID="_x0000_i1476" DrawAspect="Content" ObjectID="_1697827312" r:id="rId912"/>
        </w:object>
      </w:r>
      <w:r w:rsidR="002D012C" w:rsidRPr="002B0747">
        <w:rPr>
          <w:szCs w:val="21"/>
        </w:rPr>
        <w:t xml:space="preserve"> </w:t>
      </w:r>
      <w:r w:rsidRPr="002B0747">
        <w:rPr>
          <w:szCs w:val="21"/>
        </w:rPr>
        <w:t>and</w:t>
      </w:r>
      <w:r w:rsidR="002D012C" w:rsidRPr="002B0747">
        <w:rPr>
          <w:szCs w:val="21"/>
        </w:rPr>
        <w:t xml:space="preserve"> </w:t>
      </w:r>
      <w:r w:rsidRPr="002B0747">
        <w:rPr>
          <w:position w:val="-12"/>
          <w:szCs w:val="21"/>
        </w:rPr>
        <w:object w:dxaOrig="1579" w:dyaOrig="340" w14:anchorId="4C5CBA96">
          <v:shape id="_x0000_i1477" type="#_x0000_t75" style="width:77.5pt;height:17.5pt" o:ole="">
            <v:imagedata r:id="rId913" o:title=""/>
          </v:shape>
          <o:OLEObject Type="Embed" ProgID="Equation.DSMT4" ShapeID="_x0000_i1477" DrawAspect="Content" ObjectID="_1697827313" r:id="rId914"/>
        </w:object>
      </w:r>
      <w:r w:rsidRPr="002B0747">
        <w:rPr>
          <w:szCs w:val="21"/>
        </w:rPr>
        <w:t>,</w:t>
      </w:r>
      <w:r w:rsidR="002D012C" w:rsidRPr="002B0747">
        <w:rPr>
          <w:szCs w:val="21"/>
        </w:rPr>
        <w:t xml:space="preserve"> </w:t>
      </w:r>
      <w:r w:rsidRPr="002B0747">
        <w:rPr>
          <w:szCs w:val="21"/>
        </w:rPr>
        <w:t>one</w:t>
      </w:r>
      <w:r w:rsidR="002D012C" w:rsidRPr="002B0747">
        <w:rPr>
          <w:szCs w:val="21"/>
        </w:rPr>
        <w:t xml:space="preserve"> </w:t>
      </w:r>
      <w:r w:rsidRPr="002B0747">
        <w:rPr>
          <w:szCs w:val="21"/>
        </w:rPr>
        <w:t>can</w:t>
      </w:r>
      <w:r w:rsidR="002D012C" w:rsidRPr="002B0747">
        <w:rPr>
          <w:szCs w:val="21"/>
        </w:rPr>
        <w:t xml:space="preserve"> </w:t>
      </w:r>
      <w:r w:rsidRPr="002B0747">
        <w:rPr>
          <w:szCs w:val="21"/>
        </w:rPr>
        <w:t>study</w:t>
      </w:r>
      <w:r w:rsidR="002D012C" w:rsidRPr="002B0747">
        <w:rPr>
          <w:szCs w:val="21"/>
        </w:rPr>
        <w:t xml:space="preserve"> </w:t>
      </w:r>
      <w:r w:rsidRPr="002B0747">
        <w:rPr>
          <w:szCs w:val="21"/>
        </w:rPr>
        <w:t>the</w:t>
      </w:r>
      <w:r w:rsidR="002D012C" w:rsidRPr="002B0747">
        <w:rPr>
          <w:szCs w:val="21"/>
        </w:rPr>
        <w:t xml:space="preserve"> </w:t>
      </w:r>
      <w:r w:rsidRPr="002B0747">
        <w:rPr>
          <w:szCs w:val="21"/>
        </w:rPr>
        <w:t>excitation</w:t>
      </w:r>
      <w:r w:rsidR="002D012C" w:rsidRPr="002B0747">
        <w:rPr>
          <w:szCs w:val="21"/>
        </w:rPr>
        <w:t xml:space="preserve"> </w:t>
      </w:r>
      <w:r w:rsidRPr="002B0747">
        <w:rPr>
          <w:szCs w:val="21"/>
        </w:rPr>
        <w:t>of</w:t>
      </w:r>
      <w:r w:rsidR="002D012C" w:rsidRPr="002B0747">
        <w:rPr>
          <w:szCs w:val="21"/>
        </w:rPr>
        <w:t xml:space="preserve"> </w:t>
      </w:r>
      <w:r w:rsidRPr="002B0747">
        <w:rPr>
          <w:szCs w:val="21"/>
        </w:rPr>
        <w:t>a</w:t>
      </w:r>
      <w:r w:rsidR="002D012C" w:rsidRPr="002B0747">
        <w:rPr>
          <w:szCs w:val="21"/>
        </w:rPr>
        <w:t xml:space="preserve"> </w:t>
      </w:r>
      <w:r w:rsidRPr="002B0747">
        <w:rPr>
          <w:szCs w:val="21"/>
        </w:rPr>
        <w:t>grating</w:t>
      </w:r>
      <w:r w:rsidR="002D012C" w:rsidRPr="002B0747">
        <w:rPr>
          <w:szCs w:val="21"/>
        </w:rPr>
        <w:t xml:space="preserve"> </w:t>
      </w:r>
      <w:r w:rsidRPr="002B0747">
        <w:rPr>
          <w:szCs w:val="21"/>
        </w:rPr>
        <w:t>by</w:t>
      </w:r>
      <w:r w:rsidR="002D012C" w:rsidRPr="002B0747">
        <w:rPr>
          <w:szCs w:val="21"/>
        </w:rPr>
        <w:t xml:space="preserve"> </w:t>
      </w:r>
      <w:r w:rsidRPr="002B0747">
        <w:rPr>
          <w:szCs w:val="21"/>
        </w:rPr>
        <w:t>an</w:t>
      </w:r>
      <w:r w:rsidR="002D012C" w:rsidRPr="002B0747">
        <w:rPr>
          <w:szCs w:val="21"/>
        </w:rPr>
        <w:t xml:space="preserve"> </w:t>
      </w:r>
      <w:r w:rsidRPr="002B0747">
        <w:rPr>
          <w:szCs w:val="21"/>
        </w:rPr>
        <w:t>inhomogeneous</w:t>
      </w:r>
      <w:r w:rsidR="002D012C" w:rsidRPr="002B0747">
        <w:rPr>
          <w:szCs w:val="21"/>
        </w:rPr>
        <w:t xml:space="preserve"> </w:t>
      </w:r>
      <w:r w:rsidRPr="002B0747">
        <w:rPr>
          <w:szCs w:val="21"/>
        </w:rPr>
        <w:t>plane</w:t>
      </w:r>
      <w:r w:rsidR="002D012C" w:rsidRPr="002B0747">
        <w:rPr>
          <w:szCs w:val="21"/>
        </w:rPr>
        <w:t xml:space="preserve"> </w:t>
      </w:r>
      <w:r w:rsidRPr="002B0747">
        <w:rPr>
          <w:szCs w:val="21"/>
        </w:rPr>
        <w:t>wave</w:t>
      </w:r>
      <w:r w:rsidR="002D012C" w:rsidRPr="002B0747">
        <w:rPr>
          <w:szCs w:val="21"/>
        </w:rPr>
        <w:t xml:space="preserve"> </w:t>
      </w:r>
      <w:r w:rsidRPr="002B0747">
        <w:rPr>
          <w:szCs w:val="21"/>
        </w:rPr>
        <w:t>within</w:t>
      </w:r>
      <w:r w:rsidR="002D012C" w:rsidRPr="002B0747">
        <w:rPr>
          <w:szCs w:val="21"/>
        </w:rPr>
        <w:t xml:space="preserve"> </w:t>
      </w:r>
      <w:r w:rsidRPr="002B0747">
        <w:rPr>
          <w:szCs w:val="21"/>
        </w:rPr>
        <w:t>the</w:t>
      </w:r>
      <w:r w:rsidR="002D012C" w:rsidRPr="002B0747">
        <w:rPr>
          <w:szCs w:val="21"/>
        </w:rPr>
        <w:t xml:space="preserve"> </w:t>
      </w:r>
      <w:r w:rsidRPr="002B0747">
        <w:rPr>
          <w:szCs w:val="21"/>
        </w:rPr>
        <w:t>context</w:t>
      </w:r>
      <w:r w:rsidR="002D012C" w:rsidRPr="002B0747">
        <w:rPr>
          <w:szCs w:val="21"/>
        </w:rPr>
        <w:t xml:space="preserve"> </w:t>
      </w:r>
      <w:r w:rsidRPr="002B0747">
        <w:rPr>
          <w:szCs w:val="21"/>
        </w:rPr>
        <w:t>of</w:t>
      </w:r>
      <w:r w:rsidR="002D012C" w:rsidRPr="002B0747">
        <w:rPr>
          <w:szCs w:val="21"/>
        </w:rPr>
        <w:t xml:space="preserve"> </w:t>
      </w:r>
      <w:r w:rsidRPr="002B0747">
        <w:rPr>
          <w:szCs w:val="21"/>
        </w:rPr>
        <w:t>conventional</w:t>
      </w:r>
      <w:r w:rsidR="002D012C" w:rsidRPr="002B0747">
        <w:rPr>
          <w:szCs w:val="21"/>
        </w:rPr>
        <w:t xml:space="preserve"> </w:t>
      </w:r>
      <w:r w:rsidRPr="002B0747">
        <w:rPr>
          <w:szCs w:val="21"/>
        </w:rPr>
        <w:t>for</w:t>
      </w:r>
      <w:r w:rsidR="002D012C" w:rsidRPr="002B0747">
        <w:rPr>
          <w:szCs w:val="21"/>
        </w:rPr>
        <w:t xml:space="preserve"> </w:t>
      </w:r>
      <w:r w:rsidRPr="002B0747">
        <w:rPr>
          <w:szCs w:val="21"/>
        </w:rPr>
        <w:t>the</w:t>
      </w:r>
      <w:r w:rsidR="002D012C" w:rsidRPr="002B0747">
        <w:rPr>
          <w:szCs w:val="21"/>
        </w:rPr>
        <w:t xml:space="preserve"> </w:t>
      </w:r>
      <w:r w:rsidRPr="002B0747">
        <w:rPr>
          <w:szCs w:val="21"/>
        </w:rPr>
        <w:t>gratings</w:t>
      </w:r>
      <w:r w:rsidR="002D012C" w:rsidRPr="002B0747">
        <w:rPr>
          <w:szCs w:val="21"/>
        </w:rPr>
        <w:t xml:space="preserve"> </w:t>
      </w:r>
      <w:r w:rsidRPr="002B0747">
        <w:rPr>
          <w:szCs w:val="21"/>
        </w:rPr>
        <w:t>theory</w:t>
      </w:r>
      <w:r w:rsidR="002D012C" w:rsidRPr="002B0747">
        <w:rPr>
          <w:szCs w:val="21"/>
        </w:rPr>
        <w:t xml:space="preserve"> </w:t>
      </w:r>
      <w:r w:rsidRPr="002B0747">
        <w:rPr>
          <w:szCs w:val="21"/>
        </w:rPr>
        <w:t>diffraction</w:t>
      </w:r>
      <w:r w:rsidR="002D012C" w:rsidRPr="002B0747">
        <w:rPr>
          <w:szCs w:val="21"/>
        </w:rPr>
        <w:t xml:space="preserve"> </w:t>
      </w:r>
      <w:r w:rsidRPr="002B0747">
        <w:rPr>
          <w:szCs w:val="21"/>
        </w:rPr>
        <w:t>problems:</w:t>
      </w:r>
      <w:r w:rsidR="002D012C" w:rsidRPr="002B0747">
        <w:rPr>
          <w:szCs w:val="21"/>
        </w:rPr>
        <w:t xml:space="preserve"> </w:t>
      </w:r>
      <w:r w:rsidRPr="002B0747">
        <w:rPr>
          <w:szCs w:val="21"/>
        </w:rPr>
        <w:t>a</w:t>
      </w:r>
      <w:r w:rsidR="002D012C" w:rsidRPr="002B0747">
        <w:rPr>
          <w:szCs w:val="21"/>
        </w:rPr>
        <w:t xml:space="preserve"> </w:t>
      </w:r>
      <w:r w:rsidRPr="002B0747">
        <w:rPr>
          <w:szCs w:val="21"/>
        </w:rPr>
        <w:t>structure</w:t>
      </w:r>
      <w:r w:rsidR="002D012C" w:rsidRPr="002B0747">
        <w:rPr>
          <w:szCs w:val="21"/>
        </w:rPr>
        <w:t xml:space="preserve"> </w:t>
      </w:r>
      <w:r w:rsidRPr="002B0747">
        <w:rPr>
          <w:szCs w:val="21"/>
        </w:rPr>
        <w:t>is</w:t>
      </w:r>
      <w:r w:rsidR="002D012C" w:rsidRPr="002B0747">
        <w:rPr>
          <w:szCs w:val="21"/>
        </w:rPr>
        <w:t xml:space="preserve"> </w:t>
      </w:r>
      <w:r w:rsidRPr="002B0747">
        <w:rPr>
          <w:szCs w:val="21"/>
        </w:rPr>
        <w:t>excited</w:t>
      </w:r>
      <w:r w:rsidR="002D012C" w:rsidRPr="002B0747">
        <w:rPr>
          <w:szCs w:val="21"/>
        </w:rPr>
        <w:t xml:space="preserve"> </w:t>
      </w:r>
      <w:r w:rsidRPr="002B0747">
        <w:rPr>
          <w:szCs w:val="21"/>
        </w:rPr>
        <w:t>by</w:t>
      </w:r>
      <w:r w:rsidR="002D012C" w:rsidRPr="002B0747">
        <w:rPr>
          <w:szCs w:val="21"/>
        </w:rPr>
        <w:t xml:space="preserve"> </w:t>
      </w:r>
      <w:r w:rsidRPr="002B0747">
        <w:rPr>
          <w:szCs w:val="21"/>
        </w:rPr>
        <w:t>homogeneous</w:t>
      </w:r>
      <w:r w:rsidR="002D012C" w:rsidRPr="002B0747">
        <w:rPr>
          <w:szCs w:val="21"/>
        </w:rPr>
        <w:t xml:space="preserve"> </w:t>
      </w:r>
      <w:r w:rsidRPr="002B0747">
        <w:rPr>
          <w:szCs w:val="21"/>
        </w:rPr>
        <w:t>plane</w:t>
      </w:r>
      <w:r w:rsidR="002D012C" w:rsidRPr="002B0747">
        <w:rPr>
          <w:szCs w:val="21"/>
        </w:rPr>
        <w:t xml:space="preserve"> </w:t>
      </w:r>
      <w:r w:rsidRPr="002B0747">
        <w:rPr>
          <w:szCs w:val="21"/>
        </w:rPr>
        <w:t>wave</w:t>
      </w:r>
      <w:r w:rsidR="002D012C" w:rsidRPr="002B0747">
        <w:rPr>
          <w:szCs w:val="21"/>
        </w:rPr>
        <w:t xml:space="preserve"> </w:t>
      </w:r>
      <w:r w:rsidRPr="002B0747">
        <w:rPr>
          <w:position w:val="-12"/>
          <w:szCs w:val="21"/>
        </w:rPr>
        <w:object w:dxaOrig="1180" w:dyaOrig="360" w14:anchorId="1C6ED8B2">
          <v:shape id="_x0000_i1478" type="#_x0000_t75" style="width:59.5pt;height:18pt" o:ole="">
            <v:imagedata r:id="rId915" o:title=""/>
          </v:shape>
          <o:OLEObject Type="Embed" ProgID="Equation.DSMT4" ShapeID="_x0000_i1478" DrawAspect="Content" ObjectID="_1697827314" r:id="rId916"/>
        </w:object>
      </w:r>
      <w:r w:rsidR="002D012C" w:rsidRPr="002B0747">
        <w:rPr>
          <w:szCs w:val="21"/>
        </w:rPr>
        <w:t xml:space="preserve"> </w:t>
      </w:r>
      <w:r w:rsidRPr="002B0747">
        <w:rPr>
          <w:szCs w:val="21"/>
        </w:rPr>
        <w:t>and</w:t>
      </w:r>
      <w:r w:rsidR="002D012C" w:rsidRPr="002B0747">
        <w:rPr>
          <w:szCs w:val="21"/>
        </w:rPr>
        <w:t xml:space="preserve"> </w:t>
      </w:r>
      <w:r w:rsidRPr="002B0747">
        <w:rPr>
          <w:szCs w:val="21"/>
        </w:rPr>
        <w:t>the</w:t>
      </w:r>
      <w:r w:rsidR="002D012C" w:rsidRPr="002B0747">
        <w:rPr>
          <w:szCs w:val="21"/>
        </w:rPr>
        <w:t xml:space="preserve"> </w:t>
      </w:r>
      <w:r w:rsidRPr="002B0747">
        <w:rPr>
          <w:szCs w:val="21"/>
        </w:rPr>
        <w:t>coefficient</w:t>
      </w:r>
      <w:r w:rsidR="002D012C" w:rsidRPr="002B0747">
        <w:rPr>
          <w:szCs w:val="21"/>
        </w:rPr>
        <w:t xml:space="preserve"> </w:t>
      </w:r>
      <w:r w:rsidRPr="002B0747">
        <w:rPr>
          <w:szCs w:val="21"/>
        </w:rPr>
        <w:t>of</w:t>
      </w:r>
      <w:r w:rsidR="002D012C" w:rsidRPr="002B0747">
        <w:rPr>
          <w:szCs w:val="21"/>
        </w:rPr>
        <w:t xml:space="preserve"> </w:t>
      </w:r>
      <w:r w:rsidRPr="002B0747">
        <w:rPr>
          <w:szCs w:val="21"/>
        </w:rPr>
        <w:t>conversion</w:t>
      </w:r>
      <w:r w:rsidR="002D012C" w:rsidRPr="002B0747">
        <w:rPr>
          <w:szCs w:val="21"/>
        </w:rPr>
        <w:t xml:space="preserve"> </w:t>
      </w:r>
      <w:r w:rsidRPr="002B0747">
        <w:rPr>
          <w:szCs w:val="21"/>
        </w:rPr>
        <w:t>into</w:t>
      </w:r>
      <w:r w:rsidR="002D012C" w:rsidRPr="002B0747">
        <w:rPr>
          <w:szCs w:val="21"/>
        </w:rPr>
        <w:t xml:space="preserve"> </w:t>
      </w:r>
      <w:r w:rsidRPr="002B0747">
        <w:rPr>
          <w:szCs w:val="21"/>
        </w:rPr>
        <w:t>damped</w:t>
      </w:r>
      <w:r w:rsidR="002D012C" w:rsidRPr="002B0747">
        <w:rPr>
          <w:szCs w:val="21"/>
        </w:rPr>
        <w:t xml:space="preserve"> </w:t>
      </w:r>
      <w:r w:rsidRPr="002B0747">
        <w:rPr>
          <w:szCs w:val="21"/>
        </w:rPr>
        <w:t>(</w:t>
      </w:r>
      <w:r w:rsidRPr="002B0747">
        <w:rPr>
          <w:position w:val="-10"/>
          <w:szCs w:val="21"/>
        </w:rPr>
        <w:object w:dxaOrig="340" w:dyaOrig="240" w14:anchorId="637BF416">
          <v:shape id="_x0000_i1479" type="#_x0000_t75" style="width:17.5pt;height:12pt" o:ole="">
            <v:imagedata r:id="rId917" o:title=""/>
          </v:shape>
          <o:OLEObject Type="Embed" ProgID="Equation.DSMT4" ShapeID="_x0000_i1479" DrawAspect="Content" ObjectID="_1697827315" r:id="rId918"/>
        </w:object>
      </w:r>
      <w:r w:rsidRPr="002B0747">
        <w:rPr>
          <w:szCs w:val="21"/>
        </w:rPr>
        <w:t>)-</w:t>
      </w:r>
      <w:proofErr w:type="spellStart"/>
      <w:r w:rsidRPr="002B0747">
        <w:rPr>
          <w:szCs w:val="21"/>
        </w:rPr>
        <w:t>th</w:t>
      </w:r>
      <w:proofErr w:type="spellEnd"/>
      <w:r w:rsidR="002D012C" w:rsidRPr="002B0747">
        <w:rPr>
          <w:szCs w:val="21"/>
        </w:rPr>
        <w:t xml:space="preserve"> </w:t>
      </w:r>
      <w:r w:rsidRPr="002B0747">
        <w:rPr>
          <w:szCs w:val="21"/>
        </w:rPr>
        <w:t>spatial</w:t>
      </w:r>
      <w:r w:rsidR="002D012C" w:rsidRPr="002B0747">
        <w:rPr>
          <w:szCs w:val="21"/>
        </w:rPr>
        <w:t xml:space="preserve"> </w:t>
      </w:r>
      <w:r w:rsidRPr="002B0747">
        <w:rPr>
          <w:szCs w:val="21"/>
        </w:rPr>
        <w:t>harmonic</w:t>
      </w:r>
      <w:r w:rsidR="002D012C" w:rsidRPr="002B0747">
        <w:rPr>
          <w:szCs w:val="21"/>
        </w:rPr>
        <w:t xml:space="preserve"> </w:t>
      </w:r>
      <w:r w:rsidRPr="002B0747">
        <w:rPr>
          <w:position w:val="-14"/>
          <w:szCs w:val="21"/>
        </w:rPr>
        <w:object w:dxaOrig="1020" w:dyaOrig="360" w14:anchorId="254FDE83">
          <v:shape id="_x0000_i1480" type="#_x0000_t75" style="width:51pt;height:18pt" o:ole="">
            <v:imagedata r:id="rId919" o:title=""/>
          </v:shape>
          <o:OLEObject Type="Embed" ProgID="Equation.DSMT4" ShapeID="_x0000_i1480" DrawAspect="Content" ObjectID="_1697827316" r:id="rId920"/>
        </w:object>
      </w:r>
      <w:r w:rsidR="002D012C" w:rsidRPr="002B0747">
        <w:rPr>
          <w:szCs w:val="21"/>
        </w:rPr>
        <w:t xml:space="preserve"> </w:t>
      </w:r>
      <w:r w:rsidRPr="002B0747">
        <w:rPr>
          <w:szCs w:val="21"/>
        </w:rPr>
        <w:t>is</w:t>
      </w:r>
      <w:r w:rsidR="002D012C" w:rsidRPr="002B0747">
        <w:rPr>
          <w:szCs w:val="21"/>
        </w:rPr>
        <w:t xml:space="preserve"> </w:t>
      </w:r>
      <w:r w:rsidRPr="002B0747">
        <w:rPr>
          <w:szCs w:val="21"/>
        </w:rPr>
        <w:t>calculated.</w:t>
      </w:r>
    </w:p>
    <w:p w14:paraId="2A1C1E5D" w14:textId="77777777" w:rsidR="00DB5CCD" w:rsidRPr="002B0747" w:rsidRDefault="00DB5CCD" w:rsidP="009315C4">
      <w:pPr>
        <w:tabs>
          <w:tab w:val="right" w:pos="6595"/>
        </w:tabs>
        <w:rPr>
          <w:color w:val="000000"/>
          <w:szCs w:val="21"/>
        </w:rPr>
      </w:pPr>
      <w:r w:rsidRPr="002B0747">
        <w:rPr>
          <w:szCs w:val="21"/>
        </w:rPr>
        <w:t>The</w:t>
      </w:r>
      <w:r w:rsidR="002D012C" w:rsidRPr="002B0747">
        <w:rPr>
          <w:szCs w:val="21"/>
        </w:rPr>
        <w:t xml:space="preserve"> </w:t>
      </w:r>
      <w:r w:rsidRPr="002B0747">
        <w:rPr>
          <w:szCs w:val="21"/>
        </w:rPr>
        <w:t>presented</w:t>
      </w:r>
      <w:r w:rsidR="002D012C" w:rsidRPr="002B0747">
        <w:rPr>
          <w:szCs w:val="21"/>
        </w:rPr>
        <w:t xml:space="preserve"> </w:t>
      </w:r>
      <w:r w:rsidRPr="002B0747">
        <w:rPr>
          <w:szCs w:val="21"/>
        </w:rPr>
        <w:t>models</w:t>
      </w:r>
      <w:r w:rsidR="002D012C" w:rsidRPr="002B0747">
        <w:rPr>
          <w:szCs w:val="21"/>
        </w:rPr>
        <w:t xml:space="preserve"> </w:t>
      </w:r>
      <w:r w:rsidRPr="002B0747">
        <w:rPr>
          <w:szCs w:val="21"/>
        </w:rPr>
        <w:t>have</w:t>
      </w:r>
      <w:r w:rsidR="002D012C" w:rsidRPr="002B0747">
        <w:rPr>
          <w:szCs w:val="21"/>
        </w:rPr>
        <w:t xml:space="preserve"> </w:t>
      </w:r>
      <w:r w:rsidRPr="002B0747">
        <w:rPr>
          <w:szCs w:val="21"/>
        </w:rPr>
        <w:t>two</w:t>
      </w:r>
      <w:r w:rsidR="002D012C" w:rsidRPr="002B0747">
        <w:rPr>
          <w:szCs w:val="21"/>
        </w:rPr>
        <w:t xml:space="preserve"> </w:t>
      </w:r>
      <w:r w:rsidRPr="002B0747">
        <w:rPr>
          <w:szCs w:val="21"/>
        </w:rPr>
        <w:t>parameters</w:t>
      </w:r>
      <w:r w:rsidR="002D012C" w:rsidRPr="002B0747">
        <w:rPr>
          <w:szCs w:val="21"/>
        </w:rPr>
        <w:t xml:space="preserve"> </w:t>
      </w:r>
      <w:r w:rsidRPr="002B0747">
        <w:rPr>
          <w:color w:val="000000"/>
          <w:szCs w:val="21"/>
        </w:rPr>
        <w:t>(</w:t>
      </w:r>
      <w:r w:rsidRPr="002B0747">
        <w:rPr>
          <w:color w:val="000000"/>
          <w:position w:val="-6"/>
          <w:szCs w:val="21"/>
        </w:rPr>
        <w:object w:dxaOrig="220" w:dyaOrig="300" w14:anchorId="04181E5C">
          <v:shape id="_x0000_i1481" type="#_x0000_t75" style="width:11pt;height:15pt" o:ole="">
            <v:imagedata r:id="rId921" o:title=""/>
          </v:shape>
          <o:OLEObject Type="Embed" ProgID="Equation.DSMT4" ShapeID="_x0000_i1481" DrawAspect="Content" ObjectID="_1697827317" r:id="rId922"/>
        </w:objec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position w:val="-6"/>
          <w:szCs w:val="21"/>
        </w:rPr>
        <w:object w:dxaOrig="220" w:dyaOrig="300" w14:anchorId="2C516FF0">
          <v:shape id="_x0000_i1482" type="#_x0000_t75" style="width:11pt;height:15pt" o:ole="">
            <v:imagedata r:id="rId923" o:title=""/>
          </v:shape>
          <o:OLEObject Type="Embed" ProgID="Equation.DSMT4" ShapeID="_x0000_i1482" DrawAspect="Content" ObjectID="_1697827318" r:id="rId924"/>
        </w:object>
      </w:r>
      <w:r w:rsidRPr="002B0747">
        <w:rPr>
          <w:szCs w:val="21"/>
        </w:rPr>
        <w:t>)</w:t>
      </w:r>
      <w:r w:rsidR="002D012C" w:rsidRPr="002B0747">
        <w:rPr>
          <w:color w:val="000000"/>
          <w:szCs w:val="21"/>
        </w:rPr>
        <w:t xml:space="preserve"> </w:t>
      </w:r>
      <w:r w:rsidRPr="002B0747">
        <w:rPr>
          <w:color w:val="000000"/>
          <w:szCs w:val="21"/>
        </w:rPr>
        <w:t>which</w:t>
      </w:r>
      <w:r w:rsidR="002D012C" w:rsidRPr="002B0747">
        <w:rPr>
          <w:color w:val="000000"/>
          <w:szCs w:val="21"/>
        </w:rPr>
        <w:t xml:space="preserve"> </w:t>
      </w:r>
      <w:r w:rsidRPr="002B0747">
        <w:rPr>
          <w:color w:val="000000"/>
          <w:szCs w:val="21"/>
        </w:rPr>
        <w:t>determine</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size</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computational</w:t>
      </w:r>
      <w:r w:rsidR="002D012C" w:rsidRPr="002B0747">
        <w:rPr>
          <w:color w:val="000000"/>
          <w:szCs w:val="21"/>
        </w:rPr>
        <w:t xml:space="preserve"> </w:t>
      </w:r>
      <w:r w:rsidRPr="002B0747">
        <w:rPr>
          <w:color w:val="000000"/>
          <w:szCs w:val="21"/>
        </w:rPr>
        <w:t>domain</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grid</w:t>
      </w:r>
      <w:r w:rsidR="002D012C" w:rsidRPr="002B0747">
        <w:rPr>
          <w:color w:val="000000"/>
          <w:szCs w:val="21"/>
        </w:rPr>
        <w:t xml:space="preserve"> </w:t>
      </w:r>
      <w:r w:rsidRPr="002B0747">
        <w:rPr>
          <w:color w:val="000000"/>
          <w:szCs w:val="21"/>
        </w:rPr>
        <w:t>methods,</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consequently,</w:t>
      </w:r>
      <w:r w:rsidR="002D012C" w:rsidRPr="002B0747">
        <w:rPr>
          <w:color w:val="000000"/>
          <w:szCs w:val="21"/>
        </w:rPr>
        <w:t xml:space="preserve"> </w:t>
      </w:r>
      <w:r w:rsidRPr="002B0747">
        <w:rPr>
          <w:color w:val="000000"/>
          <w:szCs w:val="21"/>
        </w:rPr>
        <w:t>their</w:t>
      </w:r>
      <w:r w:rsidR="002D012C" w:rsidRPr="002B0747">
        <w:rPr>
          <w:color w:val="000000"/>
          <w:szCs w:val="21"/>
        </w:rPr>
        <w:t xml:space="preserve"> </w:t>
      </w:r>
      <w:r w:rsidRPr="002B0747">
        <w:rPr>
          <w:color w:val="000000"/>
          <w:szCs w:val="21"/>
        </w:rPr>
        <w:t>efficiency,</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course,</w:t>
      </w:r>
      <w:r w:rsidR="002D012C" w:rsidRPr="002B0747">
        <w:rPr>
          <w:color w:val="000000"/>
          <w:szCs w:val="21"/>
        </w:rPr>
        <w:t xml:space="preserve"> </w:t>
      </w:r>
      <w:r w:rsidRPr="002B0747">
        <w:rPr>
          <w:color w:val="000000"/>
          <w:szCs w:val="21"/>
        </w:rPr>
        <w:t>they</w:t>
      </w:r>
      <w:r w:rsidR="002D012C" w:rsidRPr="002B0747">
        <w:rPr>
          <w:color w:val="000000"/>
          <w:szCs w:val="21"/>
        </w:rPr>
        <w:t xml:space="preserve"> </w:t>
      </w:r>
      <w:r w:rsidRPr="002B0747">
        <w:rPr>
          <w:color w:val="000000"/>
          <w:szCs w:val="21"/>
        </w:rPr>
        <w:t>have</w:t>
      </w:r>
      <w:r w:rsidR="002D012C" w:rsidRPr="002B0747">
        <w:rPr>
          <w:color w:val="000000"/>
          <w:szCs w:val="21"/>
        </w:rPr>
        <w:t xml:space="preserve"> </w:t>
      </w:r>
      <w:r w:rsidRPr="002B0747">
        <w:rPr>
          <w:color w:val="000000"/>
          <w:szCs w:val="21"/>
        </w:rPr>
        <w:t>an</w:t>
      </w:r>
      <w:r w:rsidR="002D012C" w:rsidRPr="002B0747">
        <w:rPr>
          <w:color w:val="000000"/>
          <w:szCs w:val="21"/>
        </w:rPr>
        <w:t xml:space="preserve"> </w:t>
      </w:r>
      <w:r w:rsidRPr="002B0747">
        <w:rPr>
          <w:color w:val="000000"/>
          <w:szCs w:val="21"/>
        </w:rPr>
        <w:t>impact</w:t>
      </w:r>
      <w:r w:rsidR="002D012C" w:rsidRPr="002B0747">
        <w:rPr>
          <w:color w:val="000000"/>
          <w:szCs w:val="21"/>
        </w:rPr>
        <w:t xml:space="preserve"> </w:t>
      </w:r>
      <w:r w:rsidRPr="002B0747">
        <w:rPr>
          <w:color w:val="000000"/>
          <w:szCs w:val="21"/>
        </w:rPr>
        <w:t>on</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results</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computational</w:t>
      </w:r>
      <w:r w:rsidR="002D012C" w:rsidRPr="002B0747">
        <w:rPr>
          <w:color w:val="000000"/>
          <w:szCs w:val="21"/>
        </w:rPr>
        <w:t xml:space="preserve"> </w:t>
      </w:r>
      <w:r w:rsidRPr="002B0747">
        <w:rPr>
          <w:color w:val="000000"/>
          <w:szCs w:val="21"/>
        </w:rPr>
        <w:t>experiments.</w:t>
      </w:r>
      <w:r w:rsidR="002D012C" w:rsidRPr="002B0747">
        <w:rPr>
          <w:color w:val="000000"/>
          <w:szCs w:val="21"/>
        </w:rPr>
        <w:t xml:space="preserve"> </w:t>
      </w:r>
      <w:r w:rsidRPr="002B0747">
        <w:rPr>
          <w:color w:val="000000"/>
          <w:szCs w:val="21"/>
        </w:rPr>
        <w:t>We</w:t>
      </w:r>
      <w:r w:rsidR="002D012C" w:rsidRPr="002B0747">
        <w:rPr>
          <w:color w:val="000000"/>
          <w:szCs w:val="21"/>
        </w:rPr>
        <w:t xml:space="preserve"> </w:t>
      </w:r>
      <w:r w:rsidRPr="002B0747">
        <w:rPr>
          <w:color w:val="000000"/>
          <w:szCs w:val="21"/>
        </w:rPr>
        <w:t>have</w:t>
      </w:r>
      <w:r w:rsidR="002D012C" w:rsidRPr="002B0747">
        <w:rPr>
          <w:color w:val="000000"/>
          <w:szCs w:val="21"/>
        </w:rPr>
        <w:t xml:space="preserve"> </w:t>
      </w:r>
      <w:r w:rsidRPr="002B0747">
        <w:rPr>
          <w:color w:val="000000"/>
          <w:szCs w:val="21"/>
        </w:rPr>
        <w:t>to</w:t>
      </w:r>
      <w:r w:rsidR="002D012C" w:rsidRPr="002B0747">
        <w:rPr>
          <w:color w:val="000000"/>
          <w:szCs w:val="21"/>
        </w:rPr>
        <w:t xml:space="preserve"> </w:t>
      </w:r>
      <w:r w:rsidRPr="002B0747">
        <w:rPr>
          <w:color w:val="000000"/>
          <w:szCs w:val="21"/>
        </w:rPr>
        <w:t>clarify</w:t>
      </w:r>
      <w:r w:rsidR="002D012C" w:rsidRPr="002B0747">
        <w:rPr>
          <w:color w:val="000000"/>
          <w:szCs w:val="21"/>
        </w:rPr>
        <w:t xml:space="preserve"> </w:t>
      </w:r>
      <w:r w:rsidRPr="002B0747">
        <w:rPr>
          <w:color w:val="000000"/>
          <w:szCs w:val="21"/>
        </w:rPr>
        <w:t>what</w:t>
      </w:r>
      <w:r w:rsidR="002D012C" w:rsidRPr="002B0747">
        <w:rPr>
          <w:color w:val="000000"/>
          <w:szCs w:val="21"/>
        </w:rPr>
        <w:t xml:space="preserve"> </w:t>
      </w:r>
      <w:r w:rsidRPr="002B0747">
        <w:rPr>
          <w:color w:val="000000"/>
          <w:szCs w:val="21"/>
        </w:rPr>
        <w:t>exactly</w:t>
      </w:r>
      <w:r w:rsidR="002D012C" w:rsidRPr="002B0747">
        <w:rPr>
          <w:color w:val="000000"/>
          <w:szCs w:val="21"/>
        </w:rPr>
        <w:t xml:space="preserve"> </w:t>
      </w:r>
      <w:r w:rsidRPr="002B0747">
        <w:rPr>
          <w:color w:val="000000"/>
          <w:szCs w:val="21"/>
        </w:rPr>
        <w:t>this</w:t>
      </w:r>
      <w:r w:rsidR="002D012C" w:rsidRPr="002B0747">
        <w:rPr>
          <w:color w:val="000000"/>
          <w:szCs w:val="21"/>
        </w:rPr>
        <w:t xml:space="preserve"> </w:t>
      </w:r>
      <w:r w:rsidRPr="002B0747">
        <w:rPr>
          <w:color w:val="000000"/>
          <w:szCs w:val="21"/>
        </w:rPr>
        <w:t>impact</w:t>
      </w:r>
      <w:r w:rsidR="002D012C" w:rsidRPr="002B0747">
        <w:rPr>
          <w:color w:val="000000"/>
          <w:szCs w:val="21"/>
        </w:rPr>
        <w:t xml:space="preserve"> </w:t>
      </w:r>
      <w:r w:rsidRPr="002B0747">
        <w:rPr>
          <w:color w:val="000000"/>
          <w:szCs w:val="21"/>
        </w:rPr>
        <w:t>consists</w:t>
      </w:r>
      <w:r w:rsidR="002D012C" w:rsidRPr="002B0747">
        <w:rPr>
          <w:color w:val="000000"/>
          <w:szCs w:val="21"/>
        </w:rPr>
        <w:t xml:space="preserve"> </w:t>
      </w:r>
      <w:r w:rsidRPr="002B0747">
        <w:rPr>
          <w:color w:val="000000"/>
          <w:szCs w:val="21"/>
        </w:rPr>
        <w:t>in.</w:t>
      </w:r>
      <w:r w:rsidR="002D012C" w:rsidRPr="002B0747">
        <w:rPr>
          <w:color w:val="000000"/>
          <w:szCs w:val="21"/>
        </w:rPr>
        <w:t xml:space="preserve"> </w:t>
      </w:r>
      <w:r w:rsidRPr="002B0747">
        <w:rPr>
          <w:color w:val="000000"/>
          <w:szCs w:val="21"/>
        </w:rPr>
        <w:t>This</w:t>
      </w:r>
      <w:r w:rsidR="002D012C" w:rsidRPr="002B0747">
        <w:rPr>
          <w:color w:val="000000"/>
          <w:szCs w:val="21"/>
        </w:rPr>
        <w:t xml:space="preserve"> </w:t>
      </w:r>
      <w:r w:rsidRPr="002B0747">
        <w:rPr>
          <w:color w:val="000000"/>
          <w:szCs w:val="21"/>
        </w:rPr>
        <w:t>is</w:t>
      </w:r>
      <w:r w:rsidR="002D012C" w:rsidRPr="002B0747">
        <w:rPr>
          <w:color w:val="000000"/>
          <w:szCs w:val="21"/>
        </w:rPr>
        <w:t xml:space="preserve"> </w:t>
      </w:r>
      <w:r w:rsidRPr="002B0747">
        <w:rPr>
          <w:color w:val="000000"/>
          <w:szCs w:val="21"/>
        </w:rPr>
        <w:t>important</w:t>
      </w:r>
      <w:r w:rsidR="002D012C" w:rsidRPr="002B0747">
        <w:rPr>
          <w:color w:val="000000"/>
          <w:szCs w:val="21"/>
        </w:rPr>
        <w:t xml:space="preserve"> </w:t>
      </w:r>
      <w:r w:rsidRPr="002B0747">
        <w:rPr>
          <w:color w:val="000000"/>
          <w:szCs w:val="21"/>
        </w:rPr>
        <w:t>for</w:t>
      </w:r>
      <w:r w:rsidR="002D012C" w:rsidRPr="002B0747">
        <w:rPr>
          <w:color w:val="000000"/>
          <w:szCs w:val="21"/>
        </w:rPr>
        <w:t xml:space="preserve"> </w:t>
      </w:r>
      <w:r w:rsidRPr="002B0747">
        <w:rPr>
          <w:color w:val="000000"/>
          <w:szCs w:val="21"/>
        </w:rPr>
        <w:t>an</w:t>
      </w:r>
      <w:r w:rsidR="002D012C" w:rsidRPr="002B0747">
        <w:rPr>
          <w:color w:val="000000"/>
          <w:szCs w:val="21"/>
        </w:rPr>
        <w:t xml:space="preserve"> </w:t>
      </w:r>
      <w:r w:rsidRPr="002B0747">
        <w:rPr>
          <w:color w:val="000000"/>
          <w:szCs w:val="21"/>
        </w:rPr>
        <w:t>unambiguous</w:t>
      </w:r>
      <w:r w:rsidR="002D012C" w:rsidRPr="002B0747">
        <w:rPr>
          <w:color w:val="000000"/>
          <w:szCs w:val="21"/>
        </w:rPr>
        <w:t xml:space="preserve"> </w:t>
      </w:r>
      <w:r w:rsidRPr="002B0747">
        <w:rPr>
          <w:color w:val="000000"/>
          <w:szCs w:val="21"/>
        </w:rPr>
        <w:t>physical</w:t>
      </w:r>
      <w:r w:rsidR="002D012C" w:rsidRPr="002B0747">
        <w:rPr>
          <w:color w:val="000000"/>
          <w:szCs w:val="21"/>
        </w:rPr>
        <w:t xml:space="preserve"> </w:t>
      </w:r>
      <w:r w:rsidRPr="002B0747">
        <w:rPr>
          <w:color w:val="000000"/>
          <w:szCs w:val="21"/>
        </w:rPr>
        <w:t>interpretation</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results</w:t>
      </w:r>
      <w:r w:rsidR="002D012C" w:rsidRPr="002B0747">
        <w:rPr>
          <w:color w:val="000000"/>
          <w:szCs w:val="21"/>
        </w:rPr>
        <w:t xml:space="preserve"> </w:t>
      </w:r>
      <w:r w:rsidRPr="002B0747">
        <w:rPr>
          <w:color w:val="000000"/>
          <w:szCs w:val="21"/>
        </w:rPr>
        <w:t>obtained</w:t>
      </w:r>
      <w:r w:rsidR="002D012C" w:rsidRPr="002B0747">
        <w:rPr>
          <w:color w:val="000000"/>
          <w:szCs w:val="21"/>
        </w:rPr>
        <w:t xml:space="preserve"> </w:t>
      </w:r>
      <w:r w:rsidRPr="002B0747">
        <w:rPr>
          <w:color w:val="000000"/>
          <w:szCs w:val="21"/>
        </w:rPr>
        <w:t>both</w:t>
      </w:r>
      <w:r w:rsidR="002D012C" w:rsidRPr="002B0747">
        <w:rPr>
          <w:color w:val="000000"/>
          <w:szCs w:val="21"/>
        </w:rPr>
        <w:t xml:space="preserve"> </w:t>
      </w:r>
      <w:r w:rsidRPr="002B0747">
        <w:rPr>
          <w:color w:val="000000"/>
          <w:szCs w:val="21"/>
        </w:rPr>
        <w:t>under</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terms</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different</w:t>
      </w:r>
      <w:r w:rsidR="002D012C" w:rsidRPr="002B0747">
        <w:rPr>
          <w:color w:val="000000"/>
          <w:szCs w:val="21"/>
        </w:rPr>
        <w:t xml:space="preserve"> </w:t>
      </w:r>
      <w:r w:rsidRPr="002B0747">
        <w:rPr>
          <w:color w:val="000000"/>
          <w:szCs w:val="21"/>
        </w:rPr>
        <w:t>models</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under</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terms</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one</w:t>
      </w:r>
      <w:r w:rsidR="002D012C" w:rsidRPr="002B0747">
        <w:rPr>
          <w:color w:val="000000"/>
          <w:szCs w:val="21"/>
        </w:rPr>
        <w:t xml:space="preserve"> </w:t>
      </w:r>
      <w:r w:rsidRPr="002B0747">
        <w:rPr>
          <w:color w:val="000000"/>
          <w:szCs w:val="21"/>
        </w:rPr>
        <w:t>model</w:t>
      </w:r>
      <w:r w:rsidR="002D012C" w:rsidRPr="002B0747">
        <w:rPr>
          <w:color w:val="000000"/>
          <w:szCs w:val="21"/>
        </w:rPr>
        <w:t xml:space="preserve"> </w:t>
      </w:r>
      <w:r w:rsidRPr="002B0747">
        <w:rPr>
          <w:color w:val="000000"/>
          <w:szCs w:val="21"/>
        </w:rPr>
        <w:t>with</w:t>
      </w:r>
      <w:r w:rsidR="002D012C" w:rsidRPr="002B0747">
        <w:rPr>
          <w:color w:val="000000"/>
          <w:szCs w:val="21"/>
        </w:rPr>
        <w:t xml:space="preserve"> </w:t>
      </w:r>
      <w:r w:rsidRPr="002B0747">
        <w:rPr>
          <w:color w:val="000000"/>
          <w:szCs w:val="21"/>
        </w:rPr>
        <w:t>different</w:t>
      </w:r>
      <w:r w:rsidR="002D012C" w:rsidRPr="002B0747">
        <w:rPr>
          <w:color w:val="000000"/>
          <w:szCs w:val="21"/>
        </w:rPr>
        <w:t xml:space="preserve"> </w:t>
      </w:r>
      <w:r w:rsidRPr="002B0747">
        <w:rPr>
          <w:color w:val="000000"/>
          <w:szCs w:val="21"/>
        </w:rPr>
        <w:t>parameters</w:t>
      </w:r>
      <w:r w:rsidR="002D012C" w:rsidRPr="002B0747">
        <w:rPr>
          <w:color w:val="000000"/>
          <w:szCs w:val="21"/>
        </w:rPr>
        <w:t xml:space="preserve"> </w:t>
      </w:r>
      <w:r w:rsidRPr="002B0747">
        <w:rPr>
          <w:color w:val="000000"/>
          <w:position w:val="-6"/>
          <w:szCs w:val="21"/>
        </w:rPr>
        <w:object w:dxaOrig="220" w:dyaOrig="300" w14:anchorId="4B400CB9">
          <v:shape id="_x0000_i1483" type="#_x0000_t75" style="width:11pt;height:15pt" o:ole="">
            <v:imagedata r:id="rId925" o:title=""/>
          </v:shape>
          <o:OLEObject Type="Embed" ProgID="Equation.DSMT4" ShapeID="_x0000_i1483" DrawAspect="Content" ObjectID="_1697827319" r:id="rId926"/>
        </w:objec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position w:val="-6"/>
          <w:szCs w:val="21"/>
        </w:rPr>
        <w:object w:dxaOrig="220" w:dyaOrig="300" w14:anchorId="7334FA6F">
          <v:shape id="_x0000_i1484" type="#_x0000_t75" style="width:11pt;height:15pt" o:ole="">
            <v:imagedata r:id="rId927" o:title=""/>
          </v:shape>
          <o:OLEObject Type="Embed" ProgID="Equation.DSMT4" ShapeID="_x0000_i1484" DrawAspect="Content" ObjectID="_1697827320" r:id="rId928"/>
        </w:object>
      </w:r>
      <w:r w:rsidRPr="002B0747">
        <w:rPr>
          <w:color w:val="000000"/>
          <w:szCs w:val="21"/>
        </w:rPr>
        <w:t>.</w:t>
      </w:r>
    </w:p>
    <w:p w14:paraId="13C5A2BD" w14:textId="77777777" w:rsidR="00DB5CCD" w:rsidRPr="002B0747" w:rsidRDefault="00DB5CCD" w:rsidP="009315C4">
      <w:pPr>
        <w:tabs>
          <w:tab w:val="right" w:pos="6595"/>
        </w:tabs>
        <w:rPr>
          <w:szCs w:val="21"/>
        </w:rPr>
      </w:pPr>
      <w:r w:rsidRPr="002B0747">
        <w:rPr>
          <w:szCs w:val="21"/>
        </w:rPr>
        <w:t>Let</w:t>
      </w:r>
      <w:r w:rsidR="002D012C" w:rsidRPr="002B0747">
        <w:rPr>
          <w:szCs w:val="21"/>
        </w:rPr>
        <w:t xml:space="preserve"> </w:t>
      </w:r>
      <w:r w:rsidRPr="002B0747">
        <w:rPr>
          <w:szCs w:val="21"/>
        </w:rPr>
        <w:t>us,</w:t>
      </w:r>
      <w:r w:rsidR="002D012C" w:rsidRPr="002B0747">
        <w:rPr>
          <w:szCs w:val="21"/>
        </w:rPr>
        <w:t xml:space="preserve"> </w:t>
      </w:r>
      <w:r w:rsidRPr="002B0747">
        <w:rPr>
          <w:szCs w:val="21"/>
        </w:rPr>
        <w:t>for</w:t>
      </w:r>
      <w:r w:rsidR="002D012C" w:rsidRPr="002B0747">
        <w:rPr>
          <w:szCs w:val="21"/>
        </w:rPr>
        <w:t xml:space="preserve"> </w:t>
      </w:r>
      <w:r w:rsidRPr="002B0747">
        <w:rPr>
          <w:szCs w:val="21"/>
        </w:rPr>
        <w:t>example,</w:t>
      </w:r>
      <w:r w:rsidR="002D012C" w:rsidRPr="002B0747">
        <w:rPr>
          <w:szCs w:val="21"/>
        </w:rPr>
        <w:t xml:space="preserve"> </w:t>
      </w:r>
      <w:r w:rsidRPr="002B0747">
        <w:rPr>
          <w:szCs w:val="21"/>
        </w:rPr>
        <w:t>consider</w:t>
      </w:r>
      <w:r w:rsidR="002D012C" w:rsidRPr="002B0747">
        <w:rPr>
          <w:szCs w:val="21"/>
        </w:rPr>
        <w:t xml:space="preserve"> </w:t>
      </w:r>
      <w:r w:rsidRPr="002B0747">
        <w:rPr>
          <w:szCs w:val="21"/>
        </w:rPr>
        <w:t>in</w:t>
      </w:r>
      <w:r w:rsidR="002D012C" w:rsidRPr="002B0747">
        <w:rPr>
          <w:szCs w:val="21"/>
        </w:rPr>
        <w:t xml:space="preserve"> </w:t>
      </w:r>
      <w:r w:rsidRPr="002B0747">
        <w:rPr>
          <w:szCs w:val="21"/>
        </w:rPr>
        <w:t>detail</w:t>
      </w:r>
      <w:r w:rsidR="002D012C" w:rsidRPr="002B0747">
        <w:rPr>
          <w:szCs w:val="21"/>
        </w:rPr>
        <w:t xml:space="preserve"> </w:t>
      </w:r>
      <w:r w:rsidRPr="002B0747">
        <w:rPr>
          <w:szCs w:val="21"/>
        </w:rPr>
        <w:t>the</w:t>
      </w:r>
      <w:r w:rsidR="002D012C" w:rsidRPr="002B0747">
        <w:rPr>
          <w:szCs w:val="21"/>
        </w:rPr>
        <w:t xml:space="preserve"> </w:t>
      </w:r>
      <w:r w:rsidRPr="002B0747">
        <w:rPr>
          <w:szCs w:val="21"/>
        </w:rPr>
        <w:t>following</w:t>
      </w:r>
      <w:r w:rsidR="002D012C" w:rsidRPr="002B0747">
        <w:rPr>
          <w:szCs w:val="21"/>
        </w:rPr>
        <w:t xml:space="preserve"> </w:t>
      </w:r>
      <w:r w:rsidRPr="002B0747">
        <w:rPr>
          <w:szCs w:val="21"/>
        </w:rPr>
        <w:t>case:</w:t>
      </w:r>
      <w:r w:rsidR="002D012C" w:rsidRPr="002B0747">
        <w:rPr>
          <w:szCs w:val="21"/>
        </w:rPr>
        <w:t xml:space="preserve"> </w:t>
      </w:r>
      <w:r w:rsidRPr="002B0747">
        <w:rPr>
          <w:szCs w:val="21"/>
        </w:rPr>
        <w:t>a</w:t>
      </w:r>
      <w:r w:rsidR="002D012C" w:rsidRPr="002B0747">
        <w:rPr>
          <w:szCs w:val="21"/>
        </w:rPr>
        <w:t xml:space="preserve"> </w:t>
      </w:r>
      <w:r w:rsidRPr="00763F50">
        <w:rPr>
          <w:szCs w:val="21"/>
        </w:rPr>
        <w:t>semitransparent</w:t>
      </w:r>
      <w:r w:rsidR="002D012C" w:rsidRPr="00763F50">
        <w:rPr>
          <w:szCs w:val="21"/>
        </w:rPr>
        <w:t xml:space="preserve"> </w:t>
      </w:r>
      <w:r w:rsidRPr="00763F50">
        <w:rPr>
          <w:szCs w:val="21"/>
        </w:rPr>
        <w:t>grating</w:t>
      </w:r>
      <w:r w:rsidR="002D012C" w:rsidRPr="00763F50">
        <w:rPr>
          <w:szCs w:val="21"/>
        </w:rPr>
        <w:t xml:space="preserve"> </w:t>
      </w:r>
      <w:r w:rsidRPr="00763F50">
        <w:rPr>
          <w:szCs w:val="21"/>
        </w:rPr>
        <w:t>with</w:t>
      </w:r>
      <w:r w:rsidR="002D012C" w:rsidRPr="00763F50">
        <w:rPr>
          <w:szCs w:val="21"/>
        </w:rPr>
        <w:t xml:space="preserve"> </w:t>
      </w:r>
      <w:r w:rsidRPr="00763F50">
        <w:rPr>
          <w:szCs w:val="21"/>
        </w:rPr>
        <w:t>fixed</w:t>
      </w:r>
      <w:r w:rsidR="002D012C" w:rsidRPr="00763F50">
        <w:rPr>
          <w:szCs w:val="21"/>
        </w:rPr>
        <w:t xml:space="preserve"> </w:t>
      </w:r>
      <w:r w:rsidRPr="00763F50">
        <w:rPr>
          <w:szCs w:val="21"/>
        </w:rPr>
        <w:t>virtual</w:t>
      </w:r>
      <w:r w:rsidR="002D012C" w:rsidRPr="00763F50">
        <w:rPr>
          <w:szCs w:val="21"/>
        </w:rPr>
        <w:t xml:space="preserve"> </w:t>
      </w:r>
      <w:r w:rsidRPr="00763F50">
        <w:rPr>
          <w:szCs w:val="21"/>
        </w:rPr>
        <w:t>boundaries</w:t>
      </w:r>
      <w:r w:rsidR="002D012C" w:rsidRPr="00763F50">
        <w:rPr>
          <w:szCs w:val="21"/>
        </w:rPr>
        <w:t xml:space="preserve"> </w:t>
      </w:r>
      <w:r w:rsidRPr="00763F50">
        <w:rPr>
          <w:position w:val="-6"/>
          <w:szCs w:val="21"/>
        </w:rPr>
        <w:object w:dxaOrig="300" w:dyaOrig="300" w14:anchorId="52785D5F">
          <v:shape id="_x0000_i1485" type="#_x0000_t75" style="width:15pt;height:15pt" o:ole="">
            <v:imagedata r:id="rId929" o:title=""/>
          </v:shape>
          <o:OLEObject Type="Embed" ProgID="Equation.DSMT4" ShapeID="_x0000_i1485" DrawAspect="Content" ObjectID="_1697827321" r:id="rId930"/>
        </w:object>
      </w:r>
      <w:r w:rsidR="002D012C" w:rsidRPr="00763F50">
        <w:rPr>
          <w:szCs w:val="21"/>
        </w:rPr>
        <w:t xml:space="preserve"> </w:t>
      </w:r>
      <w:r w:rsidRPr="00763F50">
        <w:rPr>
          <w:szCs w:val="21"/>
        </w:rPr>
        <w:t>is</w:t>
      </w:r>
      <w:r w:rsidR="002D012C" w:rsidRPr="00763F50">
        <w:rPr>
          <w:szCs w:val="21"/>
        </w:rPr>
        <w:t xml:space="preserve"> </w:t>
      </w:r>
      <w:r w:rsidRPr="00763F50">
        <w:rPr>
          <w:szCs w:val="21"/>
        </w:rPr>
        <w:t>excited</w:t>
      </w:r>
      <w:r w:rsidR="002D012C" w:rsidRPr="00763F50">
        <w:rPr>
          <w:szCs w:val="21"/>
        </w:rPr>
        <w:t xml:space="preserve"> </w:t>
      </w:r>
      <w:r w:rsidRPr="00763F50">
        <w:rPr>
          <w:szCs w:val="21"/>
        </w:rPr>
        <w:t>by</w:t>
      </w:r>
      <w:r w:rsidR="002D012C" w:rsidRPr="00763F50">
        <w:rPr>
          <w:szCs w:val="21"/>
        </w:rPr>
        <w:t xml:space="preserve"> </w:t>
      </w:r>
      <w:r w:rsidRPr="00763F50">
        <w:rPr>
          <w:szCs w:val="21"/>
        </w:rPr>
        <w:t>a</w:t>
      </w:r>
      <w:r w:rsidR="002D012C" w:rsidRPr="00763F50">
        <w:rPr>
          <w:szCs w:val="21"/>
        </w:rPr>
        <w:t xml:space="preserve"> </w:t>
      </w:r>
      <w:r w:rsidRPr="00763F50">
        <w:rPr>
          <w:szCs w:val="21"/>
        </w:rPr>
        <w:t>plane</w:t>
      </w:r>
      <w:r w:rsidR="002D012C" w:rsidRPr="00763F50">
        <w:rPr>
          <w:szCs w:val="21"/>
        </w:rPr>
        <w:t xml:space="preserve"> </w:t>
      </w:r>
      <w:r w:rsidR="006E537B" w:rsidRPr="00763F50">
        <w:rPr>
          <w:szCs w:val="21"/>
        </w:rPr>
        <w:t>homogeneous</w:t>
      </w:r>
      <w:r w:rsidR="002D012C" w:rsidRPr="00763F50">
        <w:rPr>
          <w:szCs w:val="21"/>
        </w:rPr>
        <w:t xml:space="preserve"> </w:t>
      </w:r>
      <w:r w:rsidRPr="00763F50">
        <w:rPr>
          <w:szCs w:val="21"/>
        </w:rPr>
        <w:t>or</w:t>
      </w:r>
      <w:r w:rsidR="002D012C" w:rsidRPr="00763F50">
        <w:rPr>
          <w:szCs w:val="21"/>
        </w:rPr>
        <w:t xml:space="preserve"> </w:t>
      </w:r>
      <w:r w:rsidRPr="00763F50">
        <w:rPr>
          <w:szCs w:val="21"/>
        </w:rPr>
        <w:t>inhomogeneous</w:t>
      </w:r>
      <w:r w:rsidR="002D012C" w:rsidRPr="00763F50">
        <w:rPr>
          <w:szCs w:val="21"/>
        </w:rPr>
        <w:t xml:space="preserve"> </w:t>
      </w:r>
      <w:r w:rsidRPr="00763F50">
        <w:rPr>
          <w:szCs w:val="21"/>
        </w:rPr>
        <w:t>wave</w:t>
      </w:r>
      <w:r w:rsidR="002D012C" w:rsidRPr="00763F50">
        <w:rPr>
          <w:szCs w:val="21"/>
        </w:rPr>
        <w:t xml:space="preserve"> </w:t>
      </w:r>
      <w:r w:rsidRPr="00763F50">
        <w:rPr>
          <w:position w:val="-16"/>
          <w:szCs w:val="21"/>
        </w:rPr>
        <w:object w:dxaOrig="3120" w:dyaOrig="440" w14:anchorId="6EA2F8D3">
          <v:shape id="_x0000_i1486" type="#_x0000_t75" style="width:156pt;height:21.5pt" o:ole="">
            <v:imagedata r:id="rId931" o:title=""/>
          </v:shape>
          <o:OLEObject Type="Embed" ProgID="Equation.DSMT4" ShapeID="_x0000_i1486" DrawAspect="Content" ObjectID="_1697827322" r:id="rId932"/>
        </w:object>
      </w:r>
      <w:r w:rsidRPr="00763F50">
        <w:rPr>
          <w:szCs w:val="21"/>
        </w:rPr>
        <w:t>.</w:t>
      </w:r>
      <w:r w:rsidR="002D012C" w:rsidRPr="00763F50">
        <w:rPr>
          <w:szCs w:val="21"/>
        </w:rPr>
        <w:t xml:space="preserve"> </w:t>
      </w:r>
      <w:r w:rsidRPr="00763F50">
        <w:rPr>
          <w:szCs w:val="21"/>
        </w:rPr>
        <w:t>In</w:t>
      </w:r>
      <w:r w:rsidR="002D012C" w:rsidRPr="00763F50">
        <w:rPr>
          <w:szCs w:val="21"/>
        </w:rPr>
        <w:t xml:space="preserve"> </w:t>
      </w:r>
      <w:r w:rsidRPr="00763F50">
        <w:rPr>
          <w:szCs w:val="21"/>
        </w:rPr>
        <w:t>its</w:t>
      </w:r>
      <w:r w:rsidR="002D012C" w:rsidRPr="00763F50">
        <w:rPr>
          <w:szCs w:val="21"/>
        </w:rPr>
        <w:t xml:space="preserve"> </w:t>
      </w:r>
      <w:r w:rsidRPr="00763F50">
        <w:rPr>
          <w:szCs w:val="21"/>
        </w:rPr>
        <w:t>reflection</w:t>
      </w:r>
      <w:r w:rsidR="002D012C" w:rsidRPr="00763F50">
        <w:rPr>
          <w:szCs w:val="21"/>
        </w:rPr>
        <w:t xml:space="preserve"> </w:t>
      </w:r>
      <w:r w:rsidRPr="00763F50">
        <w:rPr>
          <w:position w:val="-10"/>
          <w:szCs w:val="21"/>
        </w:rPr>
        <w:object w:dxaOrig="620" w:dyaOrig="340" w14:anchorId="7D30A565">
          <v:shape id="_x0000_i1487" type="#_x0000_t75" style="width:31.5pt;height:17.5pt" o:ole="">
            <v:imagedata r:id="rId933" o:title=""/>
          </v:shape>
          <o:OLEObject Type="Embed" ProgID="Equation.DSMT4" ShapeID="_x0000_i1487" DrawAspect="Content" ObjectID="_1697827323" r:id="rId934"/>
        </w:object>
      </w:r>
      <w:r w:rsidRPr="00763F50">
        <w:rPr>
          <w:szCs w:val="21"/>
        </w:rPr>
        <w:t>)</w:t>
      </w:r>
      <w:r w:rsidR="002D012C" w:rsidRPr="00763F50">
        <w:rPr>
          <w:szCs w:val="21"/>
        </w:rPr>
        <w:t xml:space="preserve"> </w:t>
      </w:r>
      <w:r w:rsidRPr="00763F50">
        <w:rPr>
          <w:szCs w:val="21"/>
        </w:rPr>
        <w:t>and</w:t>
      </w:r>
      <w:r w:rsidR="002D012C" w:rsidRPr="00763F50">
        <w:rPr>
          <w:szCs w:val="21"/>
        </w:rPr>
        <w:t xml:space="preserve"> </w:t>
      </w:r>
      <w:r w:rsidRPr="00763F50">
        <w:rPr>
          <w:szCs w:val="21"/>
        </w:rPr>
        <w:t>transmission</w:t>
      </w:r>
      <w:r w:rsidR="002D012C" w:rsidRPr="00763F50">
        <w:rPr>
          <w:szCs w:val="21"/>
        </w:rPr>
        <w:t xml:space="preserve"> </w:t>
      </w:r>
      <w:r w:rsidRPr="00763F50">
        <w:rPr>
          <w:szCs w:val="21"/>
        </w:rPr>
        <w:t>(</w:t>
      </w:r>
      <w:r w:rsidRPr="00763F50">
        <w:rPr>
          <w:position w:val="-10"/>
          <w:szCs w:val="21"/>
        </w:rPr>
        <w:object w:dxaOrig="680" w:dyaOrig="340" w14:anchorId="4E45FF83">
          <v:shape id="_x0000_i1488" type="#_x0000_t75" style="width:34pt;height:17.5pt" o:ole="">
            <v:imagedata r:id="rId935" o:title=""/>
          </v:shape>
          <o:OLEObject Type="Embed" ProgID="Equation.DSMT4" ShapeID="_x0000_i1488" DrawAspect="Content" ObjectID="_1697827324" r:id="rId936"/>
        </w:object>
      </w:r>
      <w:r w:rsidRPr="00763F50">
        <w:rPr>
          <w:szCs w:val="21"/>
        </w:rPr>
        <w:t>)</w:t>
      </w:r>
      <w:r w:rsidR="002D012C" w:rsidRPr="00763F50">
        <w:rPr>
          <w:szCs w:val="21"/>
        </w:rPr>
        <w:t xml:space="preserve"> </w:t>
      </w:r>
      <w:r w:rsidRPr="00763F50">
        <w:rPr>
          <w:szCs w:val="21"/>
        </w:rPr>
        <w:t>zones,</w:t>
      </w:r>
      <w:r w:rsidR="002D012C" w:rsidRPr="00763F50">
        <w:rPr>
          <w:szCs w:val="21"/>
        </w:rPr>
        <w:t xml:space="preserve"> </w:t>
      </w:r>
      <w:r w:rsidRPr="00763F50">
        <w:rPr>
          <w:szCs w:val="21"/>
        </w:rPr>
        <w:t>according</w:t>
      </w:r>
      <w:r w:rsidR="002D012C" w:rsidRPr="00763F50">
        <w:rPr>
          <w:szCs w:val="21"/>
        </w:rPr>
        <w:t xml:space="preserve"> </w:t>
      </w:r>
      <w:r w:rsidRPr="00763F50">
        <w:rPr>
          <w:szCs w:val="21"/>
        </w:rPr>
        <w:t>to</w:t>
      </w:r>
      <w:r w:rsidR="002D012C" w:rsidRPr="00763F50">
        <w:rPr>
          <w:szCs w:val="21"/>
        </w:rPr>
        <w:t xml:space="preserve"> </w:t>
      </w:r>
      <w:r w:rsidRPr="00763F50">
        <w:rPr>
          <w:szCs w:val="21"/>
        </w:rPr>
        <w:t>(23)</w:t>
      </w:r>
      <w:r w:rsidR="002D012C" w:rsidRPr="00763F50">
        <w:rPr>
          <w:szCs w:val="21"/>
        </w:rPr>
        <w:t xml:space="preserve"> </w:t>
      </w:r>
      <w:r w:rsidRPr="00763F50">
        <w:rPr>
          <w:szCs w:val="21"/>
        </w:rPr>
        <w:t>and</w:t>
      </w:r>
      <w:r w:rsidR="002D012C" w:rsidRPr="00763F50">
        <w:rPr>
          <w:szCs w:val="21"/>
        </w:rPr>
        <w:t xml:space="preserve"> </w:t>
      </w:r>
      <w:r w:rsidRPr="00763F50">
        <w:rPr>
          <w:szCs w:val="21"/>
        </w:rPr>
        <w:t>(26),</w:t>
      </w:r>
      <w:r w:rsidR="002D012C" w:rsidRPr="00763F50">
        <w:rPr>
          <w:szCs w:val="21"/>
        </w:rPr>
        <w:t xml:space="preserve"> </w:t>
      </w:r>
      <w:r w:rsidRPr="00763F50">
        <w:rPr>
          <w:szCs w:val="21"/>
        </w:rPr>
        <w:t>there</w:t>
      </w:r>
      <w:r w:rsidR="002D012C" w:rsidRPr="00763F50">
        <w:rPr>
          <w:szCs w:val="21"/>
        </w:rPr>
        <w:t xml:space="preserve"> </w:t>
      </w:r>
      <w:r w:rsidRPr="00763F50">
        <w:rPr>
          <w:szCs w:val="21"/>
        </w:rPr>
        <w:t>spatial</w:t>
      </w:r>
      <w:r w:rsidR="002D012C" w:rsidRPr="00763F50">
        <w:rPr>
          <w:szCs w:val="21"/>
        </w:rPr>
        <w:t xml:space="preserve"> </w:t>
      </w:r>
      <w:r w:rsidRPr="00763F50">
        <w:rPr>
          <w:szCs w:val="21"/>
        </w:rPr>
        <w:t>harmonics</w:t>
      </w:r>
      <w:r w:rsidR="002D012C" w:rsidRPr="00763F50">
        <w:rPr>
          <w:szCs w:val="21"/>
        </w:rPr>
        <w:t xml:space="preserve"> </w:t>
      </w:r>
      <w:r w:rsidR="006E537B" w:rsidRPr="00763F50">
        <w:rPr>
          <w:szCs w:val="21"/>
        </w:rPr>
        <w:t>have a form</w:t>
      </w:r>
      <w:r w:rsidR="006E537B">
        <w:rPr>
          <w:strike/>
          <w:szCs w:val="21"/>
        </w:rPr>
        <w:t xml:space="preserve"> </w:t>
      </w:r>
    </w:p>
    <w:p w14:paraId="2000F50B" w14:textId="77777777" w:rsidR="00DB5CCD" w:rsidRPr="002B0747" w:rsidRDefault="00DB5CCD" w:rsidP="009315C4">
      <w:pPr>
        <w:tabs>
          <w:tab w:val="right" w:pos="6595"/>
        </w:tabs>
        <w:rPr>
          <w:szCs w:val="21"/>
        </w:rPr>
      </w:pPr>
    </w:p>
    <w:p w14:paraId="5FC56C4E" w14:textId="77777777" w:rsidR="00F71B98" w:rsidRPr="002B0747" w:rsidRDefault="00F71B98" w:rsidP="009315C4">
      <w:pPr>
        <w:tabs>
          <w:tab w:val="right" w:pos="6595"/>
        </w:tabs>
        <w:rPr>
          <w:szCs w:val="21"/>
        </w:rPr>
      </w:pPr>
    </w:p>
    <w:p w14:paraId="33D8C6DA" w14:textId="77777777" w:rsidR="00DB5CCD" w:rsidRPr="002B0747" w:rsidRDefault="00DB5CCD" w:rsidP="009315C4">
      <w:pPr>
        <w:tabs>
          <w:tab w:val="right" w:pos="6595"/>
        </w:tabs>
        <w:rPr>
          <w:szCs w:val="21"/>
        </w:rPr>
      </w:pPr>
      <w:r w:rsidRPr="002B0747">
        <w:rPr>
          <w:position w:val="-38"/>
          <w:szCs w:val="21"/>
        </w:rPr>
        <w:object w:dxaOrig="4540" w:dyaOrig="880" w14:anchorId="6E682D1D">
          <v:shape id="_x0000_i1489" type="#_x0000_t75" style="width:227.5pt;height:44pt" o:ole="">
            <v:imagedata r:id="rId937" o:title=""/>
          </v:shape>
          <o:OLEObject Type="Embed" ProgID="Equation.DSMT4" ShapeID="_x0000_i1489" DrawAspect="Content" ObjectID="_1697827325" r:id="rId938"/>
        </w:object>
      </w:r>
      <w:r w:rsidR="002D012C" w:rsidRPr="002B0747">
        <w:rPr>
          <w:szCs w:val="21"/>
        </w:rPr>
        <w:t xml:space="preserve"> </w:t>
      </w:r>
      <w:r w:rsidR="009315C4" w:rsidRPr="002B0747">
        <w:rPr>
          <w:szCs w:val="21"/>
        </w:rPr>
        <w:tab/>
      </w:r>
      <w:r w:rsidRPr="002B0747">
        <w:rPr>
          <w:szCs w:val="21"/>
        </w:rPr>
        <w:t>(31)</w:t>
      </w:r>
    </w:p>
    <w:p w14:paraId="1E515CDC" w14:textId="77777777" w:rsidR="00DB5CCD" w:rsidRPr="002B0747" w:rsidRDefault="00DB5CCD" w:rsidP="009315C4">
      <w:pPr>
        <w:tabs>
          <w:tab w:val="right" w:pos="6595"/>
        </w:tabs>
        <w:rPr>
          <w:szCs w:val="21"/>
        </w:rPr>
      </w:pPr>
    </w:p>
    <w:p w14:paraId="32641839" w14:textId="77777777" w:rsidR="00DB5CCD" w:rsidRPr="002B0747" w:rsidRDefault="00DB5CCD" w:rsidP="009315C4">
      <w:pPr>
        <w:tabs>
          <w:tab w:val="right" w:pos="6595"/>
        </w:tabs>
        <w:rPr>
          <w:szCs w:val="21"/>
        </w:rPr>
      </w:pPr>
      <w:r w:rsidRPr="002B0747">
        <w:rPr>
          <w:szCs w:val="21"/>
        </w:rPr>
        <w:t>We</w:t>
      </w:r>
      <w:r w:rsidR="002D012C" w:rsidRPr="002B0747">
        <w:rPr>
          <w:szCs w:val="21"/>
        </w:rPr>
        <w:t xml:space="preserve"> </w:t>
      </w:r>
      <w:r w:rsidRPr="002B0747">
        <w:rPr>
          <w:szCs w:val="21"/>
        </w:rPr>
        <w:t>now</w:t>
      </w:r>
      <w:r w:rsidR="002D012C" w:rsidRPr="002B0747">
        <w:rPr>
          <w:szCs w:val="21"/>
        </w:rPr>
        <w:t xml:space="preserve"> </w:t>
      </w:r>
      <w:r w:rsidRPr="002B0747">
        <w:rPr>
          <w:szCs w:val="21"/>
        </w:rPr>
        <w:t>introduce</w:t>
      </w:r>
      <w:r w:rsidR="002D012C" w:rsidRPr="002B0747">
        <w:rPr>
          <w:szCs w:val="21"/>
        </w:rPr>
        <w:t xml:space="preserve"> </w:t>
      </w:r>
      <w:r w:rsidRPr="002B0747">
        <w:rPr>
          <w:szCs w:val="21"/>
        </w:rPr>
        <w:t>the</w:t>
      </w:r>
      <w:r w:rsidR="002D012C" w:rsidRPr="002B0747">
        <w:rPr>
          <w:szCs w:val="21"/>
        </w:rPr>
        <w:t xml:space="preserve"> </w:t>
      </w:r>
      <w:r w:rsidRPr="002B0747">
        <w:rPr>
          <w:szCs w:val="21"/>
        </w:rPr>
        <w:t>virtual</w:t>
      </w:r>
      <w:r w:rsidR="002D012C" w:rsidRPr="002B0747">
        <w:rPr>
          <w:szCs w:val="21"/>
        </w:rPr>
        <w:t xml:space="preserve"> </w:t>
      </w:r>
      <w:r w:rsidRPr="002B0747">
        <w:rPr>
          <w:szCs w:val="21"/>
        </w:rPr>
        <w:t>boundaries</w:t>
      </w:r>
      <w:r w:rsidR="002D012C" w:rsidRPr="002B0747">
        <w:rPr>
          <w:szCs w:val="21"/>
        </w:rPr>
        <w:t xml:space="preserve"> </w:t>
      </w:r>
      <w:r w:rsidRPr="002B0747">
        <w:rPr>
          <w:position w:val="-4"/>
          <w:szCs w:val="21"/>
        </w:rPr>
        <w:object w:dxaOrig="260" w:dyaOrig="279" w14:anchorId="2D979A49">
          <v:shape id="_x0000_i1490" type="#_x0000_t75" style="width:13pt;height:14.5pt" o:ole="">
            <v:imagedata r:id="rId939" o:title=""/>
          </v:shape>
          <o:OLEObject Type="Embed" ProgID="Equation.DSMT4" ShapeID="_x0000_i1490" DrawAspect="Content" ObjectID="_1697827326" r:id="rId940"/>
        </w:object>
      </w:r>
      <w:r w:rsidR="002D012C" w:rsidRPr="002B0747">
        <w:rPr>
          <w:szCs w:val="21"/>
        </w:rPr>
        <w:t xml:space="preserve"> </w:t>
      </w:r>
      <w:r w:rsidRPr="002B0747">
        <w:rPr>
          <w:szCs w:val="21"/>
        </w:rPr>
        <w:t>that</w:t>
      </w:r>
      <w:r w:rsidR="002D012C" w:rsidRPr="002B0747">
        <w:rPr>
          <w:szCs w:val="21"/>
        </w:rPr>
        <w:t xml:space="preserve"> </w:t>
      </w:r>
      <w:r w:rsidRPr="002B0747">
        <w:rPr>
          <w:szCs w:val="21"/>
        </w:rPr>
        <w:t>the</w:t>
      </w:r>
      <w:r w:rsidR="002D012C" w:rsidRPr="002B0747">
        <w:rPr>
          <w:szCs w:val="21"/>
        </w:rPr>
        <w:t xml:space="preserve"> </w:t>
      </w:r>
      <w:r w:rsidRPr="002B0747">
        <w:rPr>
          <w:szCs w:val="21"/>
        </w:rPr>
        <w:t>parameters</w:t>
      </w:r>
      <w:r w:rsidR="002D012C" w:rsidRPr="002B0747">
        <w:rPr>
          <w:szCs w:val="21"/>
        </w:rPr>
        <w:t xml:space="preserve"> </w:t>
      </w:r>
      <w:r w:rsidRPr="002B0747">
        <w:rPr>
          <w:position w:val="-6"/>
          <w:szCs w:val="21"/>
        </w:rPr>
        <w:object w:dxaOrig="620" w:dyaOrig="300" w14:anchorId="2C06B9F6">
          <v:shape id="_x0000_i1491" type="#_x0000_t75" style="width:30.5pt;height:15pt" o:ole="">
            <v:imagedata r:id="rId941" o:title=""/>
          </v:shape>
          <o:OLEObject Type="Embed" ProgID="Equation.DSMT4" ShapeID="_x0000_i1491" DrawAspect="Content" ObjectID="_1697827327" r:id="rId942"/>
        </w:object>
      </w:r>
      <w:r w:rsidR="002D012C" w:rsidRPr="002B0747">
        <w:rPr>
          <w:szCs w:val="21"/>
        </w:rPr>
        <w:t xml:space="preserve"> </w:t>
      </w:r>
      <w:r w:rsidRPr="002B0747">
        <w:rPr>
          <w:szCs w:val="21"/>
        </w:rPr>
        <w:t>correspond</w:t>
      </w:r>
      <w:r w:rsidR="002D012C" w:rsidRPr="002B0747">
        <w:rPr>
          <w:szCs w:val="21"/>
        </w:rPr>
        <w:t xml:space="preserve"> </w:t>
      </w:r>
      <w:r w:rsidRPr="002B0747">
        <w:rPr>
          <w:szCs w:val="21"/>
        </w:rPr>
        <w:t>to.</w:t>
      </w:r>
      <w:r w:rsidR="002D012C" w:rsidRPr="002B0747">
        <w:rPr>
          <w:szCs w:val="21"/>
        </w:rPr>
        <w:t xml:space="preserve"> </w:t>
      </w:r>
      <w:r w:rsidRPr="002B0747">
        <w:rPr>
          <w:szCs w:val="21"/>
        </w:rPr>
        <w:t>For</w:t>
      </w:r>
      <w:r w:rsidR="002D012C" w:rsidRPr="002B0747">
        <w:rPr>
          <w:szCs w:val="21"/>
        </w:rPr>
        <w:t xml:space="preserve"> </w:t>
      </w:r>
      <w:r w:rsidRPr="002B0747">
        <w:rPr>
          <w:szCs w:val="21"/>
        </w:rPr>
        <w:t>these</w:t>
      </w:r>
      <w:r w:rsidR="002D012C" w:rsidRPr="002B0747">
        <w:rPr>
          <w:szCs w:val="21"/>
        </w:rPr>
        <w:t xml:space="preserve"> </w:t>
      </w:r>
      <w:r w:rsidRPr="002B0747">
        <w:rPr>
          <w:szCs w:val="21"/>
        </w:rPr>
        <w:t>boundaries,</w:t>
      </w:r>
      <w:r w:rsidR="002D012C" w:rsidRPr="002B0747">
        <w:rPr>
          <w:szCs w:val="21"/>
        </w:rPr>
        <w:t xml:space="preserve"> </w:t>
      </w:r>
      <w:r w:rsidRPr="002B0747">
        <w:rPr>
          <w:szCs w:val="21"/>
        </w:rPr>
        <w:t>the</w:t>
      </w:r>
      <w:r w:rsidR="002D012C" w:rsidRPr="002B0747">
        <w:rPr>
          <w:szCs w:val="21"/>
        </w:rPr>
        <w:t xml:space="preserve"> </w:t>
      </w:r>
      <w:r w:rsidRPr="002B0747">
        <w:rPr>
          <w:szCs w:val="21"/>
        </w:rPr>
        <w:t>fields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incident</w:t>
      </w:r>
      <w:r w:rsidR="002D012C" w:rsidRPr="002B0747">
        <w:rPr>
          <w:szCs w:val="21"/>
        </w:rPr>
        <w:t xml:space="preserve"> </w:t>
      </w:r>
      <w:r w:rsidRPr="002B0747">
        <w:rPr>
          <w:szCs w:val="21"/>
        </w:rPr>
        <w:t>wave</w:t>
      </w:r>
      <w:r w:rsidR="002D012C" w:rsidRPr="002B0747">
        <w:rPr>
          <w:szCs w:val="21"/>
        </w:rPr>
        <w:t xml:space="preserve"> </w:t>
      </w:r>
      <w:r w:rsidRPr="002B0747">
        <w:rPr>
          <w:szCs w:val="21"/>
        </w:rPr>
        <w:t>and</w:t>
      </w:r>
      <w:r w:rsidR="002D012C" w:rsidRPr="002B0747">
        <w:rPr>
          <w:szCs w:val="21"/>
        </w:rPr>
        <w:t xml:space="preserve"> </w:t>
      </w:r>
      <w:r w:rsidRPr="002B0747">
        <w:rPr>
          <w:szCs w:val="21"/>
        </w:rPr>
        <w:t>space</w:t>
      </w:r>
      <w:r w:rsidR="002D012C" w:rsidRPr="002B0747">
        <w:rPr>
          <w:szCs w:val="21"/>
        </w:rPr>
        <w:t xml:space="preserve"> </w:t>
      </w:r>
      <w:r w:rsidRPr="002B0747">
        <w:rPr>
          <w:szCs w:val="21"/>
        </w:rPr>
        <w:t>harmonics</w:t>
      </w:r>
      <w:r w:rsidR="002D012C" w:rsidRPr="002B0747">
        <w:rPr>
          <w:szCs w:val="21"/>
        </w:rPr>
        <w:t xml:space="preserve"> </w:t>
      </w:r>
      <w:r w:rsidRPr="002B0747">
        <w:rPr>
          <w:szCs w:val="21"/>
        </w:rPr>
        <w:t>(31)</w:t>
      </w:r>
      <w:r w:rsidR="002D012C" w:rsidRPr="002B0747">
        <w:rPr>
          <w:szCs w:val="21"/>
        </w:rPr>
        <w:t xml:space="preserve"> </w:t>
      </w:r>
      <w:r w:rsidRPr="002B0747">
        <w:rPr>
          <w:szCs w:val="21"/>
        </w:rPr>
        <w:t>are</w:t>
      </w:r>
      <w:r w:rsidR="002D012C" w:rsidRPr="002B0747">
        <w:rPr>
          <w:szCs w:val="21"/>
        </w:rPr>
        <w:t xml:space="preserve"> </w:t>
      </w:r>
      <w:r w:rsidRPr="002B0747">
        <w:rPr>
          <w:szCs w:val="21"/>
        </w:rPr>
        <w:t>as</w:t>
      </w:r>
      <w:r w:rsidR="002D012C" w:rsidRPr="002B0747">
        <w:rPr>
          <w:szCs w:val="21"/>
        </w:rPr>
        <w:t xml:space="preserve"> </w:t>
      </w:r>
      <w:r w:rsidRPr="002B0747">
        <w:rPr>
          <w:szCs w:val="21"/>
        </w:rPr>
        <w:t>follows:</w:t>
      </w:r>
      <w:r w:rsidR="002D012C" w:rsidRPr="002B0747">
        <w:rPr>
          <w:szCs w:val="21"/>
        </w:rPr>
        <w:t xml:space="preserve"> </w:t>
      </w:r>
      <w:r w:rsidRPr="002B0747">
        <w:rPr>
          <w:position w:val="-18"/>
          <w:szCs w:val="21"/>
        </w:rPr>
        <w:object w:dxaOrig="4680" w:dyaOrig="460" w14:anchorId="1918EB3C">
          <v:shape id="_x0000_i1492" type="#_x0000_t75" style="width:234pt;height:23pt" o:ole="">
            <v:imagedata r:id="rId943" o:title=""/>
          </v:shape>
          <o:OLEObject Type="Embed" ProgID="Equation.DSMT4" ShapeID="_x0000_i1492" DrawAspect="Content" ObjectID="_1697827328" r:id="rId944"/>
        </w:object>
      </w:r>
      <w:r w:rsidRPr="002B0747">
        <w:rPr>
          <w:szCs w:val="21"/>
        </w:rPr>
        <w:t>,</w:t>
      </w:r>
    </w:p>
    <w:p w14:paraId="4502144E" w14:textId="77777777" w:rsidR="00DB5CCD" w:rsidRPr="002B0747" w:rsidRDefault="00DB5CCD" w:rsidP="009315C4">
      <w:pPr>
        <w:tabs>
          <w:tab w:val="right" w:pos="6595"/>
        </w:tabs>
        <w:rPr>
          <w:szCs w:val="21"/>
        </w:rPr>
      </w:pPr>
    </w:p>
    <w:p w14:paraId="7BD1C6C1" w14:textId="77777777" w:rsidR="00DB5CCD" w:rsidRPr="002B0747" w:rsidRDefault="009315C4" w:rsidP="009315C4">
      <w:pPr>
        <w:tabs>
          <w:tab w:val="right" w:pos="6595"/>
        </w:tabs>
        <w:rPr>
          <w:szCs w:val="21"/>
        </w:rPr>
      </w:pPr>
      <w:r w:rsidRPr="002B0747">
        <w:rPr>
          <w:position w:val="-42"/>
          <w:szCs w:val="21"/>
        </w:rPr>
        <w:object w:dxaOrig="6300" w:dyaOrig="940" w14:anchorId="6C05209B">
          <v:shape id="_x0000_i1493" type="#_x0000_t75" style="width:305pt;height:45.5pt" o:ole="">
            <v:imagedata r:id="rId945" o:title=""/>
          </v:shape>
          <o:OLEObject Type="Embed" ProgID="Equation.DSMT4" ShapeID="_x0000_i1493" DrawAspect="Content" ObjectID="_1697827329" r:id="rId946"/>
        </w:object>
      </w:r>
    </w:p>
    <w:p w14:paraId="39C2D2D3" w14:textId="77777777" w:rsidR="00DB5CCD" w:rsidRPr="002B0747" w:rsidRDefault="00DB5CCD" w:rsidP="009315C4">
      <w:pPr>
        <w:tabs>
          <w:tab w:val="right" w:pos="6595"/>
        </w:tabs>
        <w:jc w:val="right"/>
        <w:rPr>
          <w:szCs w:val="21"/>
        </w:rPr>
      </w:pPr>
      <w:r w:rsidRPr="002B0747">
        <w:rPr>
          <w:szCs w:val="21"/>
        </w:rPr>
        <w:t>(32)</w:t>
      </w:r>
    </w:p>
    <w:p w14:paraId="021EB41C" w14:textId="77777777" w:rsidR="006C4EB0" w:rsidRDefault="006C4EB0" w:rsidP="006C4EB0">
      <w:pPr>
        <w:tabs>
          <w:tab w:val="right" w:pos="6595"/>
        </w:tabs>
        <w:ind w:firstLine="0"/>
        <w:rPr>
          <w:szCs w:val="21"/>
        </w:rPr>
      </w:pPr>
    </w:p>
    <w:p w14:paraId="6EF04646" w14:textId="77777777" w:rsidR="00DB5CCD" w:rsidRPr="002B0747" w:rsidRDefault="00DB5CCD" w:rsidP="006C4EB0">
      <w:pPr>
        <w:tabs>
          <w:tab w:val="right" w:pos="6595"/>
        </w:tabs>
        <w:ind w:firstLine="0"/>
        <w:rPr>
          <w:szCs w:val="21"/>
        </w:rPr>
      </w:pPr>
      <w:r w:rsidRPr="002B0747">
        <w:rPr>
          <w:szCs w:val="21"/>
        </w:rPr>
        <w:t>Representations</w:t>
      </w:r>
      <w:r w:rsidR="002D012C" w:rsidRPr="002B0747">
        <w:rPr>
          <w:szCs w:val="21"/>
        </w:rPr>
        <w:t xml:space="preserve"> </w:t>
      </w:r>
      <w:r w:rsidRPr="002B0747">
        <w:rPr>
          <w:szCs w:val="21"/>
        </w:rPr>
        <w:t>(31)</w:t>
      </w:r>
      <w:r w:rsidR="002D012C" w:rsidRPr="002B0747">
        <w:rPr>
          <w:szCs w:val="21"/>
        </w:rPr>
        <w:t xml:space="preserve"> </w:t>
      </w:r>
      <w:r w:rsidRPr="002B0747">
        <w:rPr>
          <w:szCs w:val="21"/>
        </w:rPr>
        <w:t>and</w:t>
      </w:r>
      <w:r w:rsidR="002D012C" w:rsidRPr="002B0747">
        <w:rPr>
          <w:szCs w:val="21"/>
        </w:rPr>
        <w:t xml:space="preserve"> </w:t>
      </w:r>
      <w:r w:rsidRPr="002B0747">
        <w:rPr>
          <w:szCs w:val="21"/>
        </w:rPr>
        <w:t>(32)</w:t>
      </w:r>
      <w:r w:rsidR="002D012C" w:rsidRPr="002B0747">
        <w:rPr>
          <w:szCs w:val="21"/>
        </w:rPr>
        <w:t xml:space="preserve"> </w:t>
      </w:r>
      <w:r w:rsidRPr="002B0747">
        <w:rPr>
          <w:szCs w:val="21"/>
        </w:rPr>
        <w:t>correspond</w:t>
      </w:r>
      <w:r w:rsidR="002D012C" w:rsidRPr="002B0747">
        <w:rPr>
          <w:szCs w:val="21"/>
        </w:rPr>
        <w:t xml:space="preserve"> </w:t>
      </w:r>
      <w:r w:rsidRPr="002B0747">
        <w:rPr>
          <w:szCs w:val="21"/>
        </w:rPr>
        <w:t>to</w:t>
      </w:r>
      <w:r w:rsidR="002D012C" w:rsidRPr="002B0747">
        <w:rPr>
          <w:szCs w:val="21"/>
        </w:rPr>
        <w:t xml:space="preserve"> </w:t>
      </w:r>
      <w:r w:rsidRPr="002B0747">
        <w:rPr>
          <w:szCs w:val="21"/>
        </w:rPr>
        <w:t>the</w:t>
      </w:r>
      <w:r w:rsidR="002D012C" w:rsidRPr="002B0747">
        <w:rPr>
          <w:szCs w:val="21"/>
        </w:rPr>
        <w:t xml:space="preserve"> </w:t>
      </w:r>
      <w:r w:rsidRPr="002B0747">
        <w:rPr>
          <w:szCs w:val="21"/>
        </w:rPr>
        <w:t>same</w:t>
      </w:r>
      <w:r w:rsidR="002D012C" w:rsidRPr="002B0747">
        <w:rPr>
          <w:szCs w:val="21"/>
        </w:rPr>
        <w:t xml:space="preserve"> </w:t>
      </w:r>
      <w:r w:rsidRPr="002B0747">
        <w:rPr>
          <w:szCs w:val="21"/>
        </w:rPr>
        <w:t>physical</w:t>
      </w:r>
      <w:r w:rsidR="002D012C" w:rsidRPr="002B0747">
        <w:rPr>
          <w:szCs w:val="21"/>
        </w:rPr>
        <w:t xml:space="preserve"> </w:t>
      </w:r>
      <w:r w:rsidRPr="002B0747">
        <w:rPr>
          <w:szCs w:val="21"/>
        </w:rPr>
        <w:t>object,</w:t>
      </w:r>
      <w:r w:rsidR="002D012C" w:rsidRPr="002B0747">
        <w:rPr>
          <w:szCs w:val="21"/>
        </w:rPr>
        <w:t xml:space="preserve"> </w:t>
      </w:r>
      <w:r w:rsidRPr="002B0747">
        <w:rPr>
          <w:szCs w:val="21"/>
        </w:rPr>
        <w:t>therefore</w:t>
      </w:r>
    </w:p>
    <w:p w14:paraId="12C4DCCD" w14:textId="77777777" w:rsidR="00DB5CCD" w:rsidRPr="002B0747" w:rsidRDefault="00DB5CCD" w:rsidP="009315C4">
      <w:pPr>
        <w:tabs>
          <w:tab w:val="right" w:pos="6595"/>
        </w:tabs>
        <w:rPr>
          <w:szCs w:val="21"/>
        </w:rPr>
      </w:pPr>
    </w:p>
    <w:p w14:paraId="25576823" w14:textId="77777777" w:rsidR="00DB5CCD" w:rsidRPr="002B0747" w:rsidRDefault="00DB5CCD" w:rsidP="009315C4">
      <w:pPr>
        <w:tabs>
          <w:tab w:val="right" w:pos="6595"/>
        </w:tabs>
        <w:rPr>
          <w:szCs w:val="21"/>
        </w:rPr>
      </w:pPr>
      <w:r w:rsidRPr="002B0747">
        <w:rPr>
          <w:position w:val="-42"/>
          <w:szCs w:val="21"/>
        </w:rPr>
        <w:object w:dxaOrig="6039" w:dyaOrig="940" w14:anchorId="1BC0C2E9">
          <v:shape id="_x0000_i1494" type="#_x0000_t75" style="width:302.5pt;height:47pt" o:ole="">
            <v:imagedata r:id="rId947" o:title=""/>
          </v:shape>
          <o:OLEObject Type="Embed" ProgID="Equation.DSMT4" ShapeID="_x0000_i1494" DrawAspect="Content" ObjectID="_1697827330" r:id="rId948"/>
        </w:object>
      </w:r>
    </w:p>
    <w:p w14:paraId="2542BB04" w14:textId="77777777" w:rsidR="00DB5CCD" w:rsidRPr="002B0747" w:rsidRDefault="00DB5CCD" w:rsidP="009315C4">
      <w:pPr>
        <w:tabs>
          <w:tab w:val="right" w:pos="6595"/>
        </w:tabs>
        <w:rPr>
          <w:szCs w:val="21"/>
        </w:rPr>
      </w:pPr>
    </w:p>
    <w:p w14:paraId="0C0D5A0E" w14:textId="77777777" w:rsidR="00DB5CCD" w:rsidRPr="002B0747" w:rsidRDefault="00DB5CCD" w:rsidP="009315C4">
      <w:pPr>
        <w:tabs>
          <w:tab w:val="right" w:pos="6595"/>
        </w:tabs>
        <w:rPr>
          <w:szCs w:val="21"/>
        </w:rPr>
      </w:pPr>
      <w:r w:rsidRPr="002B0747">
        <w:rPr>
          <w:szCs w:val="21"/>
        </w:rPr>
        <w:t>Hence</w:t>
      </w:r>
      <w:r w:rsidR="002D012C" w:rsidRPr="002B0747">
        <w:rPr>
          <w:szCs w:val="21"/>
        </w:rPr>
        <w:t xml:space="preserve"> </w:t>
      </w:r>
      <w:r w:rsidRPr="002B0747">
        <w:rPr>
          <w:szCs w:val="21"/>
        </w:rPr>
        <w:t>it</w:t>
      </w:r>
      <w:r w:rsidR="002D012C" w:rsidRPr="002B0747">
        <w:rPr>
          <w:szCs w:val="21"/>
        </w:rPr>
        <w:t xml:space="preserve"> </w:t>
      </w:r>
      <w:r w:rsidRPr="002B0747">
        <w:rPr>
          <w:szCs w:val="21"/>
        </w:rPr>
        <w:t>follows</w:t>
      </w:r>
      <w:r w:rsidR="002D012C" w:rsidRPr="002B0747">
        <w:rPr>
          <w:szCs w:val="21"/>
        </w:rPr>
        <w:t xml:space="preserve"> </w:t>
      </w:r>
      <w:r w:rsidRPr="002B0747">
        <w:rPr>
          <w:szCs w:val="21"/>
        </w:rPr>
        <w:t>that</w:t>
      </w:r>
      <w:r w:rsidR="002D012C" w:rsidRPr="002B0747">
        <w:rPr>
          <w:szCs w:val="21"/>
        </w:rPr>
        <w:t xml:space="preserve"> </w:t>
      </w:r>
      <w:r w:rsidRPr="002B0747">
        <w:rPr>
          <w:szCs w:val="21"/>
        </w:rPr>
        <w:t>when</w:t>
      </w:r>
      <w:r w:rsidR="002D012C" w:rsidRPr="002B0747">
        <w:rPr>
          <w:szCs w:val="21"/>
        </w:rPr>
        <w:t xml:space="preserve"> </w:t>
      </w:r>
      <w:r w:rsidRPr="002B0747">
        <w:rPr>
          <w:szCs w:val="21"/>
        </w:rPr>
        <w:t>working</w:t>
      </w:r>
      <w:r w:rsidR="002D012C" w:rsidRPr="002B0747">
        <w:rPr>
          <w:szCs w:val="21"/>
        </w:rPr>
        <w:t xml:space="preserve"> </w:t>
      </w:r>
      <w:r w:rsidRPr="002B0747">
        <w:rPr>
          <w:szCs w:val="21"/>
        </w:rPr>
        <w:t>with</w:t>
      </w:r>
      <w:r w:rsidR="002D012C" w:rsidRPr="002B0747">
        <w:rPr>
          <w:szCs w:val="21"/>
        </w:rPr>
        <w:t xml:space="preserve"> </w:t>
      </w:r>
      <w:r w:rsidRPr="002B0747">
        <w:rPr>
          <w:szCs w:val="21"/>
        </w:rPr>
        <w:t>homogeneous</w:t>
      </w:r>
      <w:r w:rsidR="002D012C" w:rsidRPr="002B0747">
        <w:rPr>
          <w:szCs w:val="21"/>
        </w:rPr>
        <w:t xml:space="preserve"> </w:t>
      </w:r>
      <w:r w:rsidRPr="002B0747">
        <w:rPr>
          <w:szCs w:val="21"/>
        </w:rPr>
        <w:t>harmonics</w:t>
      </w:r>
      <w:r w:rsidR="002D012C" w:rsidRPr="002B0747">
        <w:rPr>
          <w:szCs w:val="21"/>
        </w:rPr>
        <w:t xml:space="preserve"> </w:t>
      </w:r>
      <w:r w:rsidR="00C92510" w:rsidRPr="002B0747">
        <w:rPr>
          <w:position w:val="-14"/>
          <w:szCs w:val="21"/>
        </w:rPr>
        <w:object w:dxaOrig="1719" w:dyaOrig="360" w14:anchorId="4D022E00">
          <v:shape id="_x0000_i1495" type="#_x0000_t75" style="width:86pt;height:18pt" o:ole="">
            <v:imagedata r:id="rId949" o:title=""/>
          </v:shape>
          <o:OLEObject Type="Embed" ProgID="Equation.DSMT4" ShapeID="_x0000_i1495" DrawAspect="Content" ObjectID="_1697827331" r:id="rId950"/>
        </w:object>
      </w:r>
      <w:r w:rsidR="002D012C" w:rsidRPr="002B0747">
        <w:rPr>
          <w:szCs w:val="21"/>
        </w:rPr>
        <w:t xml:space="preserve"> </w:t>
      </w:r>
      <w:r w:rsidRPr="002B0747">
        <w:rPr>
          <w:szCs w:val="21"/>
        </w:rPr>
        <w:t>the</w:t>
      </w:r>
      <w:r w:rsidR="002D012C" w:rsidRPr="002B0747">
        <w:rPr>
          <w:szCs w:val="21"/>
        </w:rPr>
        <w:t xml:space="preserve"> </w:t>
      </w:r>
      <w:r w:rsidRPr="002B0747">
        <w:rPr>
          <w:szCs w:val="21"/>
        </w:rPr>
        <w:t>choice</w:t>
      </w:r>
      <w:r w:rsidR="002D012C" w:rsidRPr="002B0747">
        <w:rPr>
          <w:szCs w:val="21"/>
        </w:rPr>
        <w:t xml:space="preserve"> </w:t>
      </w:r>
      <w:r w:rsidRPr="002B0747">
        <w:rPr>
          <w:szCs w:val="21"/>
        </w:rPr>
        <w:t>of</w:t>
      </w:r>
      <w:r w:rsidR="002D012C" w:rsidRPr="002B0747">
        <w:rPr>
          <w:szCs w:val="21"/>
        </w:rPr>
        <w:t xml:space="preserve"> </w:t>
      </w:r>
      <w:r w:rsidRPr="002B0747">
        <w:rPr>
          <w:szCs w:val="21"/>
        </w:rPr>
        <w:t>virtual</w:t>
      </w:r>
      <w:r w:rsidR="002D012C" w:rsidRPr="002B0747">
        <w:rPr>
          <w:szCs w:val="21"/>
        </w:rPr>
        <w:t xml:space="preserve"> </w:t>
      </w:r>
      <w:r w:rsidRPr="002B0747">
        <w:rPr>
          <w:szCs w:val="21"/>
        </w:rPr>
        <w:t>boundaries</w:t>
      </w:r>
      <w:r w:rsidR="002D012C" w:rsidRPr="002B0747">
        <w:rPr>
          <w:szCs w:val="21"/>
        </w:rPr>
        <w:t xml:space="preserve"> </w:t>
      </w:r>
      <w:r w:rsidRPr="002B0747">
        <w:rPr>
          <w:szCs w:val="21"/>
        </w:rPr>
        <w:t>affects</w:t>
      </w:r>
      <w:r w:rsidR="002D012C" w:rsidRPr="002B0747">
        <w:rPr>
          <w:szCs w:val="21"/>
        </w:rPr>
        <w:t xml:space="preserve"> </w:t>
      </w:r>
      <w:r w:rsidRPr="002B0747">
        <w:rPr>
          <w:szCs w:val="21"/>
        </w:rPr>
        <w:t>only</w:t>
      </w:r>
      <w:r w:rsidR="002D012C" w:rsidRPr="002B0747">
        <w:rPr>
          <w:szCs w:val="21"/>
        </w:rPr>
        <w:t xml:space="preserve"> </w:t>
      </w:r>
      <w:r w:rsidRPr="002B0747">
        <w:rPr>
          <w:szCs w:val="21"/>
        </w:rPr>
        <w:t>the</w:t>
      </w:r>
      <w:r w:rsidR="002D012C" w:rsidRPr="002B0747">
        <w:rPr>
          <w:szCs w:val="21"/>
        </w:rPr>
        <w:t xml:space="preserve"> </w:t>
      </w:r>
      <w:r w:rsidRPr="002B0747">
        <w:rPr>
          <w:szCs w:val="21"/>
        </w:rPr>
        <w:t>phase’s</w:t>
      </w:r>
      <w:r w:rsidR="002D012C" w:rsidRPr="002B0747">
        <w:rPr>
          <w:szCs w:val="21"/>
        </w:rPr>
        <w:t xml:space="preserve"> </w:t>
      </w:r>
      <w:r w:rsidRPr="002B0747">
        <w:rPr>
          <w:szCs w:val="21"/>
        </w:rPr>
        <w:t>magnitude</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reflection</w:t>
      </w:r>
      <w:r w:rsidR="002D012C" w:rsidRPr="002B0747">
        <w:rPr>
          <w:szCs w:val="21"/>
        </w:rPr>
        <w:t xml:space="preserve"> </w:t>
      </w:r>
      <w:r w:rsidRPr="002B0747">
        <w:rPr>
          <w:szCs w:val="21"/>
        </w:rPr>
        <w:t>and</w:t>
      </w:r>
      <w:r w:rsidR="002D012C" w:rsidRPr="002B0747">
        <w:rPr>
          <w:szCs w:val="21"/>
        </w:rPr>
        <w:t xml:space="preserve"> </w:t>
      </w:r>
      <w:r w:rsidRPr="002B0747">
        <w:rPr>
          <w:szCs w:val="21"/>
        </w:rPr>
        <w:t>transmission</w:t>
      </w:r>
      <w:r w:rsidR="002D012C" w:rsidRPr="002B0747">
        <w:rPr>
          <w:szCs w:val="21"/>
        </w:rPr>
        <w:t xml:space="preserve"> </w:t>
      </w:r>
      <w:r w:rsidRPr="002B0747">
        <w:rPr>
          <w:szCs w:val="21"/>
        </w:rPr>
        <w:t>coefficients</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corresponded</w:t>
      </w:r>
      <w:r w:rsidR="002D012C" w:rsidRPr="002B0747">
        <w:rPr>
          <w:szCs w:val="21"/>
        </w:rPr>
        <w:t xml:space="preserve"> </w:t>
      </w:r>
      <w:r w:rsidRPr="002B0747">
        <w:rPr>
          <w:szCs w:val="21"/>
        </w:rPr>
        <w:t>representations</w:t>
      </w:r>
      <w:r w:rsidR="002D012C" w:rsidRPr="002B0747">
        <w:rPr>
          <w:szCs w:val="21"/>
        </w:rPr>
        <w:t xml:space="preserve"> </w:t>
      </w:r>
      <w:r w:rsidRPr="002B0747">
        <w:rPr>
          <w:szCs w:val="21"/>
        </w:rPr>
        <w:t>for</w:t>
      </w:r>
      <w:r w:rsidR="002D012C" w:rsidRPr="002B0747">
        <w:rPr>
          <w:szCs w:val="21"/>
        </w:rPr>
        <w:t xml:space="preserve"> </w:t>
      </w:r>
      <w:r w:rsidRPr="002B0747">
        <w:rPr>
          <w:szCs w:val="21"/>
        </w:rPr>
        <w:t>waves</w:t>
      </w:r>
      <w:r w:rsidR="002D012C" w:rsidRPr="002B0747">
        <w:rPr>
          <w:szCs w:val="21"/>
        </w:rPr>
        <w:t xml:space="preserve"> </w:t>
      </w:r>
      <w:r w:rsidRPr="002B0747">
        <w:rPr>
          <w:position w:val="-14"/>
          <w:szCs w:val="21"/>
        </w:rPr>
        <w:object w:dxaOrig="940" w:dyaOrig="380" w14:anchorId="67AB892B">
          <v:shape id="_x0000_i1496" type="#_x0000_t75" style="width:47pt;height:19pt" o:ole="">
            <v:imagedata r:id="rId951" o:title=""/>
          </v:shape>
          <o:OLEObject Type="Embed" ProgID="Equation.DSMT4" ShapeID="_x0000_i1496" DrawAspect="Content" ObjectID="_1697827332" r:id="rId952"/>
        </w:object>
      </w:r>
      <w:r w:rsidR="002D012C" w:rsidRPr="002B0747">
        <w:rPr>
          <w:szCs w:val="21"/>
        </w:rPr>
        <w:t xml:space="preserve"> </w:t>
      </w:r>
      <w:r w:rsidRPr="002B0747">
        <w:rPr>
          <w:szCs w:val="21"/>
        </w:rPr>
        <w:t>and</w:t>
      </w:r>
      <w:r w:rsidR="002D012C" w:rsidRPr="002B0747">
        <w:rPr>
          <w:szCs w:val="21"/>
        </w:rPr>
        <w:t xml:space="preserve"> </w:t>
      </w:r>
      <w:r w:rsidRPr="002B0747">
        <w:rPr>
          <w:position w:val="-14"/>
          <w:szCs w:val="21"/>
        </w:rPr>
        <w:object w:dxaOrig="940" w:dyaOrig="380" w14:anchorId="3ABA284A">
          <v:shape id="_x0000_i1497" type="#_x0000_t75" style="width:47pt;height:19pt" o:ole="">
            <v:imagedata r:id="rId953" o:title=""/>
          </v:shape>
          <o:OLEObject Type="Embed" ProgID="Equation.DSMT4" ShapeID="_x0000_i1497" DrawAspect="Content" ObjectID="_1697827333" r:id="rId954"/>
        </w:object>
      </w:r>
      <w:r w:rsidRPr="002B0747">
        <w:rPr>
          <w:szCs w:val="21"/>
        </w:rPr>
        <w:t>.</w:t>
      </w:r>
      <w:r w:rsidR="002D012C" w:rsidRPr="002B0747">
        <w:rPr>
          <w:szCs w:val="21"/>
        </w:rPr>
        <w:t xml:space="preserve"> </w:t>
      </w:r>
      <w:r w:rsidRPr="002B0747">
        <w:rPr>
          <w:szCs w:val="21"/>
        </w:rPr>
        <w:t>In</w:t>
      </w:r>
      <w:r w:rsidR="002D012C" w:rsidRPr="002B0747">
        <w:rPr>
          <w:szCs w:val="21"/>
        </w:rPr>
        <w:t xml:space="preserve"> </w:t>
      </w:r>
      <w:r w:rsidRPr="002B0747">
        <w:rPr>
          <w:szCs w:val="21"/>
        </w:rPr>
        <w:t>a</w:t>
      </w:r>
      <w:r w:rsidR="002D012C" w:rsidRPr="002B0747">
        <w:rPr>
          <w:szCs w:val="21"/>
        </w:rPr>
        <w:t xml:space="preserve"> </w:t>
      </w:r>
      <w:r w:rsidRPr="002B0747">
        <w:rPr>
          <w:szCs w:val="21"/>
        </w:rPr>
        <w:t>frequently</w:t>
      </w:r>
      <w:r w:rsidR="002D012C" w:rsidRPr="002B0747">
        <w:rPr>
          <w:szCs w:val="21"/>
        </w:rPr>
        <w:t xml:space="preserve"> </w:t>
      </w:r>
      <w:r w:rsidRPr="002B0747">
        <w:rPr>
          <w:szCs w:val="21"/>
        </w:rPr>
        <w:t>analyzed</w:t>
      </w:r>
      <w:r w:rsidR="002D012C" w:rsidRPr="002B0747">
        <w:rPr>
          <w:szCs w:val="21"/>
        </w:rPr>
        <w:t xml:space="preserve"> </w:t>
      </w:r>
      <w:r w:rsidRPr="002B0747">
        <w:rPr>
          <w:szCs w:val="21"/>
        </w:rPr>
        <w:t>case</w:t>
      </w:r>
      <w:r w:rsidR="002D012C" w:rsidRPr="002B0747">
        <w:rPr>
          <w:szCs w:val="21"/>
        </w:rPr>
        <w:t xml:space="preserve"> </w:t>
      </w:r>
      <w:r w:rsidRPr="002B0747">
        <w:rPr>
          <w:position w:val="-14"/>
          <w:szCs w:val="21"/>
        </w:rPr>
        <w:object w:dxaOrig="880" w:dyaOrig="360" w14:anchorId="12A8676B">
          <v:shape id="_x0000_i1498" type="#_x0000_t75" style="width:44.5pt;height:18pt" o:ole="">
            <v:imagedata r:id="rId955" o:title=""/>
          </v:shape>
          <o:OLEObject Type="Embed" ProgID="Equation.DSMT4" ShapeID="_x0000_i1498" DrawAspect="Content" ObjectID="_1697827334" r:id="rId956"/>
        </w:object>
      </w:r>
      <w:r w:rsidRPr="002B0747">
        <w:rPr>
          <w:szCs w:val="21"/>
        </w:rPr>
        <w:t>,</w:t>
      </w:r>
      <w:r w:rsidR="002D012C" w:rsidRPr="002B0747">
        <w:rPr>
          <w:szCs w:val="21"/>
        </w:rPr>
        <w:t xml:space="preserve"> </w:t>
      </w:r>
      <w:r w:rsidRPr="002B0747">
        <w:rPr>
          <w:position w:val="-10"/>
          <w:szCs w:val="21"/>
        </w:rPr>
        <w:object w:dxaOrig="859" w:dyaOrig="320" w14:anchorId="619420C0">
          <v:shape id="_x0000_i1499" type="#_x0000_t75" style="width:44pt;height:15.5pt" o:ole="">
            <v:imagedata r:id="rId957" o:title=""/>
          </v:shape>
          <o:OLEObject Type="Embed" ProgID="Equation.DSMT4" ShapeID="_x0000_i1499" DrawAspect="Content" ObjectID="_1697827335" r:id="rId958"/>
        </w:object>
      </w:r>
      <w:r w:rsidR="002D012C" w:rsidRPr="002B0747">
        <w:rPr>
          <w:szCs w:val="21"/>
        </w:rPr>
        <w:t xml:space="preserve"> </w:t>
      </w:r>
      <w:r w:rsidRPr="002B0747">
        <w:rPr>
          <w:szCs w:val="21"/>
        </w:rPr>
        <w:t>the</w:t>
      </w:r>
      <w:r w:rsidR="002D012C" w:rsidRPr="002B0747">
        <w:rPr>
          <w:szCs w:val="21"/>
        </w:rPr>
        <w:t xml:space="preserve"> </w:t>
      </w:r>
      <w:r w:rsidRPr="002B0747">
        <w:rPr>
          <w:szCs w:val="21"/>
        </w:rPr>
        <w:t>change</w:t>
      </w:r>
      <w:r w:rsidR="002D012C" w:rsidRPr="002B0747">
        <w:rPr>
          <w:szCs w:val="21"/>
        </w:rPr>
        <w:t xml:space="preserve"> </w:t>
      </w:r>
      <w:r w:rsidRPr="002B0747">
        <w:rPr>
          <w:szCs w:val="21"/>
        </w:rPr>
        <w:t>in</w:t>
      </w:r>
      <w:r w:rsidR="002D012C" w:rsidRPr="002B0747">
        <w:rPr>
          <w:szCs w:val="21"/>
        </w:rPr>
        <w:t xml:space="preserve"> </w:t>
      </w:r>
      <w:r w:rsidRPr="002B0747">
        <w:rPr>
          <w:szCs w:val="21"/>
        </w:rPr>
        <w:t>modulus</w:t>
      </w:r>
      <w:r w:rsidR="002D012C" w:rsidRPr="002B0747">
        <w:rPr>
          <w:szCs w:val="21"/>
        </w:rPr>
        <w:t xml:space="preserve"> </w:t>
      </w:r>
      <w:r w:rsidRPr="002B0747">
        <w:rPr>
          <w:position w:val="-14"/>
          <w:szCs w:val="21"/>
        </w:rPr>
        <w:object w:dxaOrig="400" w:dyaOrig="360" w14:anchorId="0AB95E63">
          <v:shape id="_x0000_i1500" type="#_x0000_t75" style="width:21pt;height:18pt" o:ole="">
            <v:imagedata r:id="rId959" o:title=""/>
          </v:shape>
          <o:OLEObject Type="Embed" ProgID="Equation.DSMT4" ShapeID="_x0000_i1500" DrawAspect="Content" ObjectID="_1697827336" r:id="rId960"/>
        </w:object>
      </w:r>
      <w:r w:rsidR="002D012C" w:rsidRPr="002B0747">
        <w:rPr>
          <w:szCs w:val="21"/>
        </w:rPr>
        <w:t xml:space="preserve"> </w:t>
      </w:r>
      <w:r w:rsidRPr="002B0747">
        <w:rPr>
          <w:szCs w:val="21"/>
        </w:rPr>
        <w:t>and</w:t>
      </w:r>
      <w:r w:rsidR="002D012C" w:rsidRPr="002B0747">
        <w:rPr>
          <w:szCs w:val="21"/>
        </w:rPr>
        <w:t xml:space="preserve"> </w:t>
      </w:r>
      <w:r w:rsidRPr="002B0747">
        <w:rPr>
          <w:position w:val="-14"/>
          <w:szCs w:val="21"/>
        </w:rPr>
        <w:object w:dxaOrig="360" w:dyaOrig="360" w14:anchorId="0466C061">
          <v:shape id="_x0000_i1501" type="#_x0000_t75" style="width:18.5pt;height:18pt" o:ole="">
            <v:imagedata r:id="rId961" o:title=""/>
          </v:shape>
          <o:OLEObject Type="Embed" ProgID="Equation.DSMT4" ShapeID="_x0000_i1501" DrawAspect="Content" ObjectID="_1697827337" r:id="rId962"/>
        </w:object>
      </w:r>
      <w:r w:rsidR="002D012C" w:rsidRPr="002B0747">
        <w:rPr>
          <w:szCs w:val="21"/>
        </w:rPr>
        <w:t xml:space="preserve"> </w:t>
      </w:r>
      <w:r w:rsidRPr="002B0747">
        <w:rPr>
          <w:szCs w:val="21"/>
        </w:rPr>
        <w:t>is</w:t>
      </w:r>
      <w:r w:rsidR="002D012C" w:rsidRPr="002B0747">
        <w:rPr>
          <w:szCs w:val="21"/>
        </w:rPr>
        <w:t xml:space="preserve"> </w:t>
      </w:r>
      <w:r w:rsidRPr="002B0747">
        <w:rPr>
          <w:szCs w:val="21"/>
        </w:rPr>
        <w:t>determined</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factor</w:t>
      </w:r>
      <w:r w:rsidR="002D012C" w:rsidRPr="002B0747">
        <w:rPr>
          <w:szCs w:val="21"/>
        </w:rPr>
        <w:t xml:space="preserve"> </w:t>
      </w:r>
      <w:r w:rsidRPr="002B0747">
        <w:rPr>
          <w:position w:val="-18"/>
          <w:szCs w:val="21"/>
        </w:rPr>
        <w:object w:dxaOrig="1719" w:dyaOrig="460" w14:anchorId="74EEF67E">
          <v:shape id="_x0000_i1502" type="#_x0000_t75" style="width:86pt;height:23pt" o:ole="">
            <v:imagedata r:id="rId963" o:title=""/>
          </v:shape>
          <o:OLEObject Type="Embed" ProgID="Equation.DSMT4" ShapeID="_x0000_i1502" DrawAspect="Content" ObjectID="_1697827338" r:id="rId964"/>
        </w:object>
      </w:r>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the</w:t>
      </w:r>
      <w:r w:rsidR="002D012C" w:rsidRPr="002B0747">
        <w:rPr>
          <w:szCs w:val="21"/>
        </w:rPr>
        <w:t xml:space="preserve"> </w:t>
      </w:r>
      <w:r w:rsidRPr="002B0747">
        <w:rPr>
          <w:szCs w:val="21"/>
        </w:rPr>
        <w:t>change</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phase</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quantities</w:t>
      </w:r>
      <w:r w:rsidR="002D012C" w:rsidRPr="002B0747">
        <w:rPr>
          <w:szCs w:val="21"/>
        </w:rPr>
        <w:t xml:space="preserve"> </w:t>
      </w:r>
      <w:r w:rsidRPr="002B0747">
        <w:rPr>
          <w:position w:val="-14"/>
          <w:szCs w:val="21"/>
        </w:rPr>
        <w:object w:dxaOrig="400" w:dyaOrig="360" w14:anchorId="0E7334E4">
          <v:shape id="_x0000_i1503" type="#_x0000_t75" style="width:21pt;height:18pt" o:ole="">
            <v:imagedata r:id="rId965" o:title=""/>
          </v:shape>
          <o:OLEObject Type="Embed" ProgID="Equation.DSMT4" ShapeID="_x0000_i1503" DrawAspect="Content" ObjectID="_1697827339" r:id="rId966"/>
        </w:object>
      </w:r>
      <w:r w:rsidR="002D012C" w:rsidRPr="002B0747">
        <w:rPr>
          <w:szCs w:val="21"/>
        </w:rPr>
        <w:t xml:space="preserve"> </w:t>
      </w:r>
      <w:r w:rsidRPr="002B0747">
        <w:rPr>
          <w:szCs w:val="21"/>
        </w:rPr>
        <w:t>and</w:t>
      </w:r>
      <w:r w:rsidR="002D012C" w:rsidRPr="002B0747">
        <w:rPr>
          <w:szCs w:val="21"/>
        </w:rPr>
        <w:t xml:space="preserve"> </w:t>
      </w:r>
      <w:r w:rsidRPr="002B0747">
        <w:rPr>
          <w:position w:val="-14"/>
          <w:szCs w:val="21"/>
        </w:rPr>
        <w:object w:dxaOrig="360" w:dyaOrig="360" w14:anchorId="74C0BEB4">
          <v:shape id="_x0000_i1504" type="#_x0000_t75" style="width:18.5pt;height:18pt" o:ole="">
            <v:imagedata r:id="rId967" o:title=""/>
          </v:shape>
          <o:OLEObject Type="Embed" ProgID="Equation.DSMT4" ShapeID="_x0000_i1504" DrawAspect="Content" ObjectID="_1697827340" r:id="rId968"/>
        </w:object>
      </w:r>
      <w:r w:rsidR="002D012C" w:rsidRPr="002B0747">
        <w:rPr>
          <w:szCs w:val="21"/>
        </w:rPr>
        <w:t xml:space="preserve"> </w:t>
      </w:r>
      <w:r w:rsidRPr="002B0747">
        <w:rPr>
          <w:szCs w:val="21"/>
        </w:rPr>
        <w:t>–</w:t>
      </w:r>
      <w:r w:rsidR="002D012C" w:rsidRPr="002B0747">
        <w:rPr>
          <w:szCs w:val="21"/>
        </w:rPr>
        <w:t xml:space="preserve"> </w:t>
      </w:r>
      <w:r w:rsidRPr="002B0747">
        <w:rPr>
          <w:szCs w:val="21"/>
        </w:rPr>
        <w:t>by</w:t>
      </w:r>
      <w:r w:rsidR="002D012C" w:rsidRPr="002B0747">
        <w:rPr>
          <w:szCs w:val="21"/>
        </w:rPr>
        <w:t xml:space="preserve"> </w:t>
      </w:r>
      <w:r w:rsidRPr="002B0747">
        <w:rPr>
          <w:szCs w:val="21"/>
        </w:rPr>
        <w:t>the</w:t>
      </w:r>
      <w:r w:rsidR="002D012C" w:rsidRPr="002B0747">
        <w:rPr>
          <w:szCs w:val="21"/>
        </w:rPr>
        <w:t xml:space="preserve"> </w:t>
      </w:r>
      <w:r w:rsidRPr="002B0747">
        <w:rPr>
          <w:szCs w:val="21"/>
        </w:rPr>
        <w:t>factors</w:t>
      </w:r>
      <w:r w:rsidR="002D012C" w:rsidRPr="002B0747">
        <w:rPr>
          <w:szCs w:val="21"/>
        </w:rPr>
        <w:t xml:space="preserve"> </w:t>
      </w:r>
      <w:r w:rsidRPr="002B0747">
        <w:rPr>
          <w:position w:val="-18"/>
          <w:szCs w:val="21"/>
        </w:rPr>
        <w:object w:dxaOrig="1700" w:dyaOrig="460" w14:anchorId="21610238">
          <v:shape id="_x0000_i1505" type="#_x0000_t75" style="width:86pt;height:23pt" o:ole="">
            <v:imagedata r:id="rId969" o:title=""/>
          </v:shape>
          <o:OLEObject Type="Embed" ProgID="Equation.DSMT4" ShapeID="_x0000_i1505" DrawAspect="Content" ObjectID="_1697827341" r:id="rId970"/>
        </w:object>
      </w:r>
      <w:r w:rsidR="002D012C" w:rsidRPr="002B0747">
        <w:rPr>
          <w:szCs w:val="21"/>
        </w:rPr>
        <w:t xml:space="preserve"> </w:t>
      </w:r>
      <w:r w:rsidRPr="002B0747">
        <w:rPr>
          <w:szCs w:val="21"/>
        </w:rPr>
        <w:t>and</w:t>
      </w:r>
      <w:r w:rsidR="002D012C" w:rsidRPr="002B0747">
        <w:rPr>
          <w:szCs w:val="21"/>
        </w:rPr>
        <w:t xml:space="preserve"> </w:t>
      </w:r>
      <w:r w:rsidRPr="002B0747">
        <w:rPr>
          <w:position w:val="-18"/>
          <w:szCs w:val="21"/>
        </w:rPr>
        <w:object w:dxaOrig="1700" w:dyaOrig="460" w14:anchorId="219ED784">
          <v:shape id="_x0000_i1506" type="#_x0000_t75" style="width:86pt;height:23pt" o:ole="">
            <v:imagedata r:id="rId971" o:title=""/>
          </v:shape>
          <o:OLEObject Type="Embed" ProgID="Equation.DSMT4" ShapeID="_x0000_i1506" DrawAspect="Content" ObjectID="_1697827342" r:id="rId972"/>
        </w:object>
      </w:r>
      <w:r w:rsidRPr="002B0747">
        <w:rPr>
          <w:szCs w:val="21"/>
        </w:rPr>
        <w:t>.</w:t>
      </w:r>
    </w:p>
    <w:p w14:paraId="77447724" w14:textId="77777777" w:rsidR="003157BA" w:rsidRPr="002B0747" w:rsidRDefault="003157BA" w:rsidP="009315C4">
      <w:pPr>
        <w:tabs>
          <w:tab w:val="right" w:pos="6595"/>
        </w:tabs>
        <w:rPr>
          <w:szCs w:val="21"/>
        </w:rPr>
      </w:pPr>
    </w:p>
    <w:p w14:paraId="189B98CA" w14:textId="77777777" w:rsidR="009315C4" w:rsidRPr="002B0747" w:rsidRDefault="009315C4" w:rsidP="009315C4">
      <w:pPr>
        <w:tabs>
          <w:tab w:val="right" w:pos="6595"/>
        </w:tabs>
        <w:rPr>
          <w:szCs w:val="21"/>
        </w:rPr>
      </w:pPr>
    </w:p>
    <w:p w14:paraId="244148D6" w14:textId="77777777" w:rsidR="00DB5CCD" w:rsidRPr="002B0747" w:rsidRDefault="009315C4" w:rsidP="009315C4">
      <w:pPr>
        <w:pStyle w:val="3"/>
      </w:pPr>
      <w:r w:rsidRPr="002B0747">
        <w:rPr>
          <w:bCs/>
        </w:rPr>
        <w:t>3.3.</w:t>
      </w:r>
      <w:r w:rsidR="002D012C" w:rsidRPr="002B0747">
        <w:rPr>
          <w:bCs/>
        </w:rPr>
        <w:t xml:space="preserve"> </w:t>
      </w:r>
      <w:r w:rsidRPr="002B0747">
        <w:t>2-</w:t>
      </w:r>
      <w:r w:rsidR="00DB5CCD" w:rsidRPr="002B0747">
        <w:t>D</w:t>
      </w:r>
      <w:r w:rsidR="002D012C" w:rsidRPr="002B0747">
        <w:t xml:space="preserve"> </w:t>
      </w:r>
      <w:r w:rsidRPr="002B0747">
        <w:t>Models</w:t>
      </w:r>
      <w:r w:rsidR="002D012C" w:rsidRPr="002B0747">
        <w:t xml:space="preserve"> </w:t>
      </w:r>
      <w:r w:rsidRPr="002B0747">
        <w:t>for</w:t>
      </w:r>
      <w:r w:rsidR="002D012C" w:rsidRPr="002B0747">
        <w:t xml:space="preserve"> </w:t>
      </w:r>
      <w:r w:rsidRPr="002B0747">
        <w:t>Infinite</w:t>
      </w:r>
      <w:r w:rsidR="002D012C" w:rsidRPr="002B0747">
        <w:t xml:space="preserve"> </w:t>
      </w:r>
      <w:r w:rsidRPr="002B0747">
        <w:t>Gratings</w:t>
      </w:r>
      <w:r w:rsidRPr="002B0747">
        <w:rPr>
          <w:lang w:val="uk-UA"/>
        </w:rPr>
        <w:t>.</w:t>
      </w:r>
      <w:r w:rsidR="002D012C" w:rsidRPr="002B0747">
        <w:t xml:space="preserve"> </w:t>
      </w:r>
      <w:r w:rsidRPr="002B0747">
        <w:br/>
      </w:r>
      <w:r w:rsidR="00DB5CCD" w:rsidRPr="002B0747">
        <w:t>The</w:t>
      </w:r>
      <w:r w:rsidR="002D012C" w:rsidRPr="002B0747">
        <w:t xml:space="preserve"> </w:t>
      </w:r>
      <w:r w:rsidRPr="002B0747">
        <w:t>Case</w:t>
      </w:r>
      <w:r w:rsidR="002D012C" w:rsidRPr="002B0747">
        <w:t xml:space="preserve"> </w:t>
      </w:r>
      <w:r w:rsidRPr="002B0747">
        <w:t>of</w:t>
      </w:r>
      <w:r w:rsidR="002D012C" w:rsidRPr="002B0747">
        <w:t xml:space="preserve"> </w:t>
      </w:r>
      <w:r w:rsidRPr="002B0747">
        <w:t>an</w:t>
      </w:r>
      <w:r w:rsidR="002D012C" w:rsidRPr="002B0747">
        <w:t xml:space="preserve"> </w:t>
      </w:r>
      <w:r w:rsidRPr="002B0747">
        <w:t>‘Arbitrary</w:t>
      </w:r>
      <w:r w:rsidR="002D012C" w:rsidRPr="002B0747">
        <w:t xml:space="preserve"> </w:t>
      </w:r>
      <w:r w:rsidRPr="002B0747">
        <w:t>Incidence’</w:t>
      </w:r>
      <w:r w:rsidR="002D012C" w:rsidRPr="002B0747">
        <w:t xml:space="preserve"> </w:t>
      </w:r>
      <w:r w:rsidRPr="002B0747">
        <w:t>of</w:t>
      </w:r>
      <w:r w:rsidR="002D012C" w:rsidRPr="002B0747">
        <w:t xml:space="preserve"> </w:t>
      </w:r>
      <w:r w:rsidRPr="002B0747">
        <w:t>Initial</w:t>
      </w:r>
      <w:r w:rsidR="002D012C" w:rsidRPr="002B0747">
        <w:t xml:space="preserve"> </w:t>
      </w:r>
      <w:r w:rsidRPr="002B0747">
        <w:t>Wave</w:t>
      </w:r>
    </w:p>
    <w:p w14:paraId="77941035" w14:textId="77777777" w:rsidR="00DB5CCD" w:rsidRPr="002B0747" w:rsidRDefault="00DB5CCD" w:rsidP="009315C4"/>
    <w:p w14:paraId="063EB2A0" w14:textId="77777777" w:rsidR="00DB5CCD" w:rsidRPr="002B0747" w:rsidRDefault="00DB5CCD" w:rsidP="009315C4">
      <w:r w:rsidRPr="002B0747">
        <w:t>The</w:t>
      </w:r>
      <w:r w:rsidR="002D012C" w:rsidRPr="002B0747">
        <w:t xml:space="preserve"> </w:t>
      </w:r>
      <w:r w:rsidRPr="002B0747">
        <w:t>main</w:t>
      </w:r>
      <w:r w:rsidR="002D012C" w:rsidRPr="002B0747">
        <w:t xml:space="preserve"> </w:t>
      </w:r>
      <w:r w:rsidRPr="002B0747">
        <w:t>results</w:t>
      </w:r>
      <w:r w:rsidR="002D012C" w:rsidRPr="002B0747">
        <w:t xml:space="preserve"> </w:t>
      </w:r>
      <w:r w:rsidRPr="002B0747">
        <w:t>of</w:t>
      </w:r>
      <w:r w:rsidR="002D012C" w:rsidRPr="002B0747">
        <w:t xml:space="preserve"> </w:t>
      </w:r>
      <w:r w:rsidRPr="002B0747">
        <w:t>the</w:t>
      </w:r>
      <w:r w:rsidR="002D012C" w:rsidRPr="002B0747">
        <w:t xml:space="preserve"> </w:t>
      </w:r>
      <w:r w:rsidRPr="002B0747">
        <w:t>previous</w:t>
      </w:r>
      <w:r w:rsidR="002D012C" w:rsidRPr="002B0747">
        <w:t xml:space="preserve"> </w:t>
      </w:r>
      <w:r w:rsidRPr="002B0747">
        <w:t>subsections</w:t>
      </w:r>
      <w:r w:rsidR="002D012C" w:rsidRPr="002B0747">
        <w:t xml:space="preserve"> </w:t>
      </w:r>
      <w:r w:rsidRPr="002B0747">
        <w:t>are</w:t>
      </w:r>
      <w:r w:rsidR="002D012C" w:rsidRPr="002B0747">
        <w:t xml:space="preserve"> </w:t>
      </w:r>
      <w:r w:rsidRPr="002B0747">
        <w:t>selected,</w:t>
      </w:r>
      <w:r w:rsidR="002D012C" w:rsidRPr="002B0747">
        <w:t xml:space="preserve"> </w:t>
      </w:r>
      <w:r w:rsidRPr="002B0747">
        <w:t>basically,</w:t>
      </w:r>
      <w:r w:rsidR="002D012C" w:rsidRPr="002B0747">
        <w:t xml:space="preserve"> </w:t>
      </w:r>
      <w:r w:rsidRPr="002B0747">
        <w:t>from</w:t>
      </w:r>
      <w:r w:rsidR="002D012C" w:rsidRPr="002B0747">
        <w:t xml:space="preserve"> </w:t>
      </w:r>
      <w:r w:rsidRPr="002B0747">
        <w:t>our</w:t>
      </w:r>
      <w:r w:rsidR="002D012C" w:rsidRPr="002B0747">
        <w:t xml:space="preserve"> </w:t>
      </w:r>
      <w:r w:rsidRPr="002B0747">
        <w:t>books</w:t>
      </w:r>
      <w:r w:rsidR="002D012C" w:rsidRPr="002B0747">
        <w:t xml:space="preserve"> </w:t>
      </w:r>
      <w:r w:rsidRPr="002B0747">
        <w:t>[14,</w:t>
      </w:r>
      <w:r w:rsidR="002D012C" w:rsidRPr="002B0747">
        <w:t xml:space="preserve"> </w:t>
      </w:r>
      <w:r w:rsidRPr="002B0747">
        <w:t>17].</w:t>
      </w:r>
      <w:r w:rsidR="002D012C" w:rsidRPr="002B0747">
        <w:t xml:space="preserve"> </w:t>
      </w:r>
      <w:r w:rsidRPr="002B0747">
        <w:t>Without</w:t>
      </w:r>
      <w:r w:rsidR="002D012C" w:rsidRPr="002B0747">
        <w:t xml:space="preserve"> </w:t>
      </w:r>
      <w:r w:rsidRPr="002B0747">
        <w:t>no</w:t>
      </w:r>
      <w:r w:rsidR="002D012C" w:rsidRPr="002B0747">
        <w:t xml:space="preserve"> </w:t>
      </w:r>
      <w:r w:rsidRPr="002B0747">
        <w:t>additional</w:t>
      </w:r>
      <w:r w:rsidR="002D012C" w:rsidRPr="002B0747">
        <w:t xml:space="preserve"> </w:t>
      </w:r>
      <w:r w:rsidRPr="002B0747">
        <w:t>justifications,</w:t>
      </w:r>
      <w:r w:rsidR="002D012C" w:rsidRPr="002B0747">
        <w:t xml:space="preserve"> </w:t>
      </w:r>
      <w:r w:rsidRPr="002B0747">
        <w:t>their</w:t>
      </w:r>
      <w:r w:rsidR="002D012C" w:rsidRPr="002B0747">
        <w:t xml:space="preserve"> </w:t>
      </w:r>
      <w:r w:rsidRPr="002B0747">
        <w:t>properties</w:t>
      </w:r>
      <w:r w:rsidR="002D012C" w:rsidRPr="002B0747">
        <w:t xml:space="preserve"> </w:t>
      </w:r>
      <w:r w:rsidRPr="002B0747">
        <w:t>permit</w:t>
      </w:r>
      <w:r w:rsidR="002D012C" w:rsidRPr="002B0747">
        <w:t xml:space="preserve"> </w:t>
      </w:r>
      <w:r w:rsidRPr="002B0747">
        <w:t>us</w:t>
      </w:r>
      <w:r w:rsidR="002D012C" w:rsidRPr="002B0747">
        <w:t xml:space="preserve"> </w:t>
      </w:r>
      <w:r w:rsidRPr="002B0747">
        <w:t>to</w:t>
      </w:r>
      <w:r w:rsidR="002D012C" w:rsidRPr="002B0747">
        <w:t xml:space="preserve"> </w:t>
      </w:r>
      <w:r w:rsidRPr="002B0747">
        <w:t>solve</w:t>
      </w:r>
      <w:r w:rsidR="002D012C" w:rsidRPr="002B0747">
        <w:t xml:space="preserve"> </w:t>
      </w:r>
      <w:r w:rsidRPr="002B0747">
        <w:t>numerically,</w:t>
      </w:r>
      <w:r w:rsidR="002D012C" w:rsidRPr="002B0747">
        <w:t xml:space="preserve"> </w:t>
      </w:r>
      <w:r w:rsidRPr="002B0747">
        <w:t>pretty</w:t>
      </w:r>
      <w:r w:rsidR="002D012C" w:rsidRPr="002B0747">
        <w:t xml:space="preserve"> </w:t>
      </w:r>
      <w:r w:rsidRPr="002B0747">
        <w:t>fast</w:t>
      </w:r>
      <w:r w:rsidR="002D012C" w:rsidRPr="002B0747">
        <w:t xml:space="preserve"> </w:t>
      </w:r>
      <w:r w:rsidRPr="002B0747">
        <w:t>and</w:t>
      </w:r>
      <w:r w:rsidR="002D012C" w:rsidRPr="002B0747">
        <w:t xml:space="preserve"> </w:t>
      </w:r>
      <w:r w:rsidRPr="002B0747">
        <w:t>with</w:t>
      </w:r>
      <w:r w:rsidR="002D012C" w:rsidRPr="002B0747">
        <w:t xml:space="preserve"> </w:t>
      </w:r>
      <w:r w:rsidRPr="002B0747">
        <w:t>given</w:t>
      </w:r>
      <w:r w:rsidR="002D012C" w:rsidRPr="002B0747">
        <w:t xml:space="preserve"> </w:t>
      </w:r>
      <w:r w:rsidRPr="002B0747">
        <w:t>accuracy</w:t>
      </w:r>
      <w:r w:rsidR="002D012C" w:rsidRPr="002B0747">
        <w:t xml:space="preserve"> </w:t>
      </w:r>
      <w:r w:rsidRPr="002B0747">
        <w:t>almost</w:t>
      </w:r>
      <w:r w:rsidR="002D012C" w:rsidRPr="002B0747">
        <w:t xml:space="preserve"> </w:t>
      </w:r>
      <w:r w:rsidRPr="002B0747">
        <w:t>any</w:t>
      </w:r>
      <w:r w:rsidR="002D012C" w:rsidRPr="002B0747">
        <w:t xml:space="preserve"> </w:t>
      </w:r>
      <w:r w:rsidRPr="002B0747">
        <w:t>problem</w:t>
      </w:r>
      <w:r w:rsidR="002D012C" w:rsidRPr="002B0747">
        <w:t xml:space="preserve"> </w:t>
      </w:r>
      <w:r w:rsidRPr="002B0747">
        <w:t>of</w:t>
      </w:r>
      <w:r w:rsidR="002D012C" w:rsidRPr="002B0747">
        <w:t xml:space="preserve"> </w:t>
      </w:r>
      <w:r w:rsidRPr="002B0747">
        <w:t>the</w:t>
      </w:r>
      <w:r w:rsidR="002D012C" w:rsidRPr="002B0747">
        <w:t xml:space="preserve"> </w:t>
      </w:r>
      <w:r w:rsidRPr="002B0747">
        <w:t>classical</w:t>
      </w:r>
      <w:r w:rsidR="002D012C" w:rsidRPr="002B0747">
        <w:t xml:space="preserve"> </w:t>
      </w:r>
      <w:r w:rsidRPr="002B0747">
        <w:t>electromagnetic</w:t>
      </w:r>
      <w:r w:rsidR="002D012C" w:rsidRPr="002B0747">
        <w:t xml:space="preserve"> </w:t>
      </w:r>
      <w:r w:rsidRPr="002B0747">
        <w:t>theory</w:t>
      </w:r>
      <w:r w:rsidR="002D012C" w:rsidRPr="002B0747">
        <w:t xml:space="preserve"> </w:t>
      </w:r>
      <w:r w:rsidRPr="002B0747">
        <w:t>of</w:t>
      </w:r>
      <w:r w:rsidR="002D012C" w:rsidRPr="002B0747">
        <w:t xml:space="preserve"> </w:t>
      </w:r>
      <w:r w:rsidRPr="002B0747">
        <w:t>gratings,</w:t>
      </w:r>
      <w:r w:rsidR="002D012C" w:rsidRPr="002B0747">
        <w:t xml:space="preserve"> </w:t>
      </w:r>
      <w:r w:rsidRPr="002B0747">
        <w:t>which</w:t>
      </w:r>
      <w:r w:rsidR="002D012C" w:rsidRPr="002B0747">
        <w:t xml:space="preserve"> </w:t>
      </w:r>
      <w:r w:rsidRPr="002B0747">
        <w:t>studies</w:t>
      </w:r>
      <w:r w:rsidR="002D012C" w:rsidRPr="002B0747">
        <w:t xml:space="preserve"> </w:t>
      </w:r>
      <w:r w:rsidRPr="002B0747">
        <w:t>the</w:t>
      </w:r>
      <w:r w:rsidR="002D012C" w:rsidRPr="002B0747">
        <w:t xml:space="preserve"> </w:t>
      </w:r>
      <w:r w:rsidRPr="002B0747">
        <w:t>characteristics</w:t>
      </w:r>
      <w:r w:rsidR="002D012C" w:rsidRPr="002B0747">
        <w:t xml:space="preserve"> </w:t>
      </w:r>
      <w:r w:rsidRPr="002B0747">
        <w:t>of</w:t>
      </w:r>
      <w:r w:rsidR="002D012C" w:rsidRPr="002B0747">
        <w:t xml:space="preserve"> </w:t>
      </w:r>
      <w:r w:rsidRPr="002B0747">
        <w:t>one-dimensional</w:t>
      </w:r>
      <w:r w:rsidR="002D012C" w:rsidRPr="002B0747">
        <w:t xml:space="preserve"> </w:t>
      </w:r>
      <w:r w:rsidRPr="002B0747">
        <w:t>periodic</w:t>
      </w:r>
      <w:r w:rsidR="002D012C" w:rsidRPr="002B0747">
        <w:t xml:space="preserve"> </w:t>
      </w:r>
      <w:r w:rsidRPr="002B0747">
        <w:t>structures</w:t>
      </w:r>
      <w:r w:rsidR="002D012C" w:rsidRPr="002B0747">
        <w:t xml:space="preserve"> </w:t>
      </w:r>
      <w:r w:rsidRPr="002B0747">
        <w:t>(gratings</w:t>
      </w:r>
      <w:r w:rsidR="002D012C" w:rsidRPr="002B0747">
        <w:t xml:space="preserve"> </w:t>
      </w:r>
      <w:r w:rsidRPr="002B0747">
        <w:t>of</w:t>
      </w:r>
      <w:r w:rsidR="002D012C" w:rsidRPr="002B0747">
        <w:t xml:space="preserve"> </w:t>
      </w:r>
      <w:r w:rsidRPr="002B0747">
        <w:t>finite</w:t>
      </w:r>
      <w:r w:rsidR="002D012C" w:rsidRPr="002B0747">
        <w:t xml:space="preserve"> </w:t>
      </w:r>
      <w:r w:rsidRPr="002B0747">
        <w:t>thickness</w:t>
      </w:r>
      <w:r w:rsidR="002D012C" w:rsidRPr="002B0747">
        <w:t xml:space="preserve"> </w:t>
      </w:r>
      <w:r w:rsidRPr="002B0747">
        <w:t>and</w:t>
      </w:r>
      <w:r w:rsidR="002D012C" w:rsidRPr="002B0747">
        <w:t xml:space="preserve"> </w:t>
      </w:r>
      <w:r w:rsidRPr="002B0747">
        <w:t>periodic</w:t>
      </w:r>
      <w:r w:rsidR="002D012C" w:rsidRPr="002B0747">
        <w:t xml:space="preserve"> </w:t>
      </w:r>
      <w:r w:rsidRPr="002B0747">
        <w:t>boundaries</w:t>
      </w:r>
      <w:r w:rsidR="002D012C" w:rsidRPr="002B0747">
        <w:t xml:space="preserve"> </w:t>
      </w:r>
      <w:r w:rsidRPr="002B0747">
        <w:t>between</w:t>
      </w:r>
      <w:r w:rsidR="002D012C" w:rsidRPr="002B0747">
        <w:t xml:space="preserve"> </w:t>
      </w:r>
      <w:r w:rsidRPr="002B0747">
        <w:t>media),</w:t>
      </w:r>
      <w:r w:rsidR="002D012C" w:rsidRPr="002B0747">
        <w:t xml:space="preserve"> </w:t>
      </w:r>
      <w:r w:rsidRPr="002B0747">
        <w:t>placed</w:t>
      </w:r>
      <w:r w:rsidR="002D012C" w:rsidRPr="002B0747">
        <w:t xml:space="preserve"> </w:t>
      </w:r>
      <w:r w:rsidRPr="002B0747">
        <w:t>in</w:t>
      </w:r>
      <w:r w:rsidR="002D012C" w:rsidRPr="002B0747">
        <w:t xml:space="preserve"> </w:t>
      </w:r>
      <w:r w:rsidRPr="002B0747">
        <w:t>a</w:t>
      </w:r>
      <w:r w:rsidR="002D012C" w:rsidRPr="002B0747">
        <w:t xml:space="preserve"> </w:t>
      </w:r>
      <w:r w:rsidRPr="002B0747">
        <w:t>field</w:t>
      </w:r>
      <w:r w:rsidR="002D012C" w:rsidRPr="002B0747">
        <w:t xml:space="preserve"> </w:t>
      </w:r>
      <w:r w:rsidRPr="002B0747">
        <w:t>of</w:t>
      </w:r>
      <w:r w:rsidR="002D012C" w:rsidRPr="002B0747">
        <w:t xml:space="preserve"> </w:t>
      </w:r>
      <w:r w:rsidRPr="002B0747">
        <w:t>‘obliquely</w:t>
      </w:r>
      <w:r w:rsidR="002D012C" w:rsidRPr="002B0747">
        <w:t xml:space="preserve"> </w:t>
      </w:r>
      <w:r w:rsidRPr="002B0747">
        <w:t>incident’</w:t>
      </w:r>
      <w:r w:rsidR="002D012C" w:rsidRPr="002B0747">
        <w:t xml:space="preserve"> </w:t>
      </w:r>
      <w:r w:rsidRPr="002B0747">
        <w:t>(</w:t>
      </w:r>
      <w:r w:rsidRPr="002B0747">
        <w:rPr>
          <w:position w:val="-10"/>
        </w:rPr>
        <w:object w:dxaOrig="780" w:dyaOrig="320" w14:anchorId="65BEAD21">
          <v:shape id="_x0000_i1507" type="#_x0000_t75" style="width:39pt;height:15.5pt" o:ole="">
            <v:imagedata r:id="rId973" o:title=""/>
          </v:shape>
          <o:OLEObject Type="Embed" ProgID="Equation.DSMT4" ShapeID="_x0000_i1507" DrawAspect="Content" ObjectID="_1697827343" r:id="rId974"/>
        </w:object>
      </w:r>
      <w:r w:rsidRPr="002B0747">
        <w:t>)</w:t>
      </w:r>
      <w:r w:rsidR="002D012C" w:rsidRPr="002B0747">
        <w:t xml:space="preserve"> </w:t>
      </w:r>
      <w:r w:rsidRPr="002B0747">
        <w:t>homogeneous</w:t>
      </w:r>
      <w:r w:rsidR="002D012C" w:rsidRPr="002B0747">
        <w:t xml:space="preserve"> </w:t>
      </w:r>
      <w:r w:rsidRPr="002B0747">
        <w:t>or</w:t>
      </w:r>
      <w:r w:rsidR="002D012C" w:rsidRPr="002B0747">
        <w:t xml:space="preserve"> </w:t>
      </w:r>
      <w:r w:rsidRPr="002B0747">
        <w:t>inhomogeneous</w:t>
      </w:r>
      <w:r w:rsidR="002D012C" w:rsidRPr="002B0747">
        <w:t xml:space="preserve"> </w:t>
      </w:r>
      <w:r w:rsidRPr="002B0747">
        <w:t>plane</w:t>
      </w:r>
      <w:r w:rsidR="002D012C" w:rsidRPr="002B0747">
        <w:t xml:space="preserve"> </w:t>
      </w:r>
      <w:r w:rsidRPr="002B0747">
        <w:t>waves.</w:t>
      </w:r>
      <w:r w:rsidR="002D012C" w:rsidRPr="002B0747">
        <w:t xml:space="preserve"> </w:t>
      </w:r>
      <w:r w:rsidRPr="002B0747">
        <w:t>Indeed,</w:t>
      </w:r>
      <w:r w:rsidR="002D012C" w:rsidRPr="002B0747">
        <w:t xml:space="preserve"> </w:t>
      </w:r>
      <w:r w:rsidRPr="002B0747">
        <w:t>the</w:t>
      </w:r>
      <w:r w:rsidR="002D012C" w:rsidRPr="002B0747">
        <w:t xml:space="preserve"> </w:t>
      </w:r>
      <w:r w:rsidRPr="002B0747">
        <w:t>geometry</w:t>
      </w:r>
      <w:r w:rsidR="002D012C" w:rsidRPr="002B0747">
        <w:t xml:space="preserve"> </w:t>
      </w:r>
      <w:r w:rsidRPr="002B0747">
        <w:t>and</w:t>
      </w:r>
      <w:r w:rsidR="002D012C" w:rsidRPr="002B0747">
        <w:t xml:space="preserve"> </w:t>
      </w:r>
      <w:r w:rsidRPr="002B0747">
        <w:t>the</w:t>
      </w:r>
      <w:r w:rsidR="002D012C" w:rsidRPr="002B0747">
        <w:t xml:space="preserve"> </w:t>
      </w:r>
      <w:r w:rsidRPr="002B0747">
        <w:t>values</w:t>
      </w:r>
      <w:r w:rsidR="002D012C" w:rsidRPr="002B0747">
        <w:t xml:space="preserve"> </w:t>
      </w:r>
      <w:r w:rsidRPr="002B0747">
        <w:t>of</w:t>
      </w:r>
      <w:r w:rsidR="002D012C" w:rsidRPr="002B0747">
        <w:t xml:space="preserve"> </w:t>
      </w:r>
      <w:r w:rsidRPr="002B0747">
        <w:t>material</w:t>
      </w:r>
      <w:r w:rsidR="002D012C" w:rsidRPr="002B0747">
        <w:t xml:space="preserve"> </w:t>
      </w:r>
      <w:r w:rsidRPr="002B0747">
        <w:t>parameters</w:t>
      </w:r>
      <w:r w:rsidR="002D012C" w:rsidRPr="002B0747">
        <w:t xml:space="preserve"> </w:t>
      </w:r>
      <w:r w:rsidRPr="002B0747">
        <w:t>in</w:t>
      </w:r>
      <w:r w:rsidR="002D012C" w:rsidRPr="002B0747">
        <w:t xml:space="preserve"> </w:t>
      </w:r>
      <w:r w:rsidRPr="002B0747">
        <w:t>model</w:t>
      </w:r>
      <w:r w:rsidR="002D012C" w:rsidRPr="002B0747">
        <w:t xml:space="preserve"> </w:t>
      </w:r>
      <w:r w:rsidRPr="002B0747">
        <w:t>problems</w:t>
      </w:r>
      <w:r w:rsidR="002D012C" w:rsidRPr="002B0747">
        <w:t xml:space="preserve"> </w:t>
      </w:r>
      <w:r w:rsidRPr="002B0747">
        <w:t>(21)</w:t>
      </w:r>
      <w:r w:rsidR="002D012C" w:rsidRPr="002B0747">
        <w:t xml:space="preserve"> </w:t>
      </w:r>
      <w:r w:rsidRPr="002B0747">
        <w:t>being</w:t>
      </w:r>
      <w:r w:rsidR="002D012C" w:rsidRPr="002B0747">
        <w:t xml:space="preserve"> </w:t>
      </w:r>
      <w:r w:rsidRPr="002B0747">
        <w:t>solved</w:t>
      </w:r>
      <w:r w:rsidR="002D012C" w:rsidRPr="002B0747">
        <w:t xml:space="preserve"> </w:t>
      </w:r>
      <w:r w:rsidRPr="002B0747">
        <w:t>numerically</w:t>
      </w:r>
      <w:r w:rsidR="002D012C" w:rsidRPr="002B0747">
        <w:t xml:space="preserve"> </w:t>
      </w:r>
      <w:r w:rsidRPr="002B0747">
        <w:t>by</w:t>
      </w:r>
      <w:r w:rsidR="002D012C" w:rsidRPr="002B0747">
        <w:t xml:space="preserve"> </w:t>
      </w:r>
      <w:r w:rsidRPr="002B0747">
        <w:t>the</w:t>
      </w:r>
      <w:r w:rsidR="002D012C" w:rsidRPr="002B0747">
        <w:t xml:space="preserve"> </w:t>
      </w:r>
      <w:r w:rsidRPr="002B0747">
        <w:t>finite-difference</w:t>
      </w:r>
      <w:r w:rsidR="002D012C" w:rsidRPr="002B0747">
        <w:t xml:space="preserve"> </w:t>
      </w:r>
      <w:r w:rsidRPr="002B0747">
        <w:t>or</w:t>
      </w:r>
      <w:r w:rsidR="002D012C" w:rsidRPr="002B0747">
        <w:t xml:space="preserve"> </w:t>
      </w:r>
      <w:r w:rsidRPr="002B0747">
        <w:t>finite</w:t>
      </w:r>
      <w:r w:rsidR="002D012C" w:rsidRPr="002B0747">
        <w:t xml:space="preserve"> </w:t>
      </w:r>
      <w:r w:rsidRPr="002B0747">
        <w:t>element</w:t>
      </w:r>
      <w:r w:rsidR="002D012C" w:rsidRPr="002B0747">
        <w:t xml:space="preserve"> </w:t>
      </w:r>
      <w:r w:rsidRPr="002B0747">
        <w:t>method,</w:t>
      </w:r>
      <w:r w:rsidR="002D012C" w:rsidRPr="002B0747">
        <w:t xml:space="preserve"> </w:t>
      </w:r>
      <w:r w:rsidRPr="002B0747">
        <w:t>are</w:t>
      </w:r>
      <w:r w:rsidR="002D012C" w:rsidRPr="002B0747">
        <w:t xml:space="preserve"> </w:t>
      </w:r>
      <w:r w:rsidRPr="002B0747">
        <w:t>virtually</w:t>
      </w:r>
      <w:r w:rsidR="002D012C" w:rsidRPr="002B0747">
        <w:t xml:space="preserve"> </w:t>
      </w:r>
      <w:r w:rsidRPr="002B0747">
        <w:t>not</w:t>
      </w:r>
      <w:r w:rsidR="002D012C" w:rsidRPr="002B0747">
        <w:t xml:space="preserve"> </w:t>
      </w:r>
      <w:r w:rsidRPr="002B0747">
        <w:t>limited</w:t>
      </w:r>
      <w:r w:rsidR="002D012C" w:rsidRPr="002B0747">
        <w:t xml:space="preserve"> </w:t>
      </w:r>
      <w:r w:rsidRPr="002B0747">
        <w:t>by</w:t>
      </w:r>
      <w:r w:rsidR="002D012C" w:rsidRPr="002B0747">
        <w:t xml:space="preserve"> </w:t>
      </w:r>
      <w:r w:rsidRPr="002B0747">
        <w:t>anything.</w:t>
      </w:r>
      <w:r w:rsidR="002D012C" w:rsidRPr="002B0747">
        <w:t xml:space="preserve"> </w:t>
      </w:r>
      <w:r w:rsidRPr="002B0747">
        <w:t>The</w:t>
      </w:r>
      <w:r w:rsidR="002D012C" w:rsidRPr="002B0747">
        <w:t xml:space="preserve"> </w:t>
      </w:r>
      <w:r w:rsidRPr="002B0747">
        <w:t>domain</w:t>
      </w:r>
      <w:r w:rsidR="002D012C" w:rsidRPr="002B0747">
        <w:t xml:space="preserve"> </w:t>
      </w:r>
      <w:r w:rsidRPr="002B0747">
        <w:t>of</w:t>
      </w:r>
      <w:r w:rsidR="002D012C" w:rsidRPr="002B0747">
        <w:t xml:space="preserve"> </w:t>
      </w:r>
      <w:r w:rsidRPr="002B0747">
        <w:t>analysis</w:t>
      </w:r>
      <w:r w:rsidR="002D012C" w:rsidRPr="002B0747">
        <w:t xml:space="preserve"> </w:t>
      </w:r>
      <w:r w:rsidRPr="002B0747">
        <w:t>(the</w:t>
      </w:r>
      <w:r w:rsidR="002D012C" w:rsidRPr="002B0747">
        <w:t xml:space="preserve"> </w:t>
      </w:r>
      <w:r w:rsidRPr="002B0747">
        <w:t>computation</w:t>
      </w:r>
      <w:r w:rsidR="002D012C" w:rsidRPr="002B0747">
        <w:t xml:space="preserve"> </w:t>
      </w:r>
      <w:r w:rsidRPr="002B0747">
        <w:t>space</w:t>
      </w:r>
      <w:r w:rsidR="002D012C" w:rsidRPr="002B0747">
        <w:t xml:space="preserve"> </w:t>
      </w:r>
      <w:r w:rsidRPr="002B0747">
        <w:t>of</w:t>
      </w:r>
      <w:r w:rsidR="002D012C" w:rsidRPr="002B0747">
        <w:t xml:space="preserve"> </w:t>
      </w:r>
      <w:r w:rsidRPr="002B0747">
        <w:t>grid</w:t>
      </w:r>
      <w:r w:rsidR="002D012C" w:rsidRPr="002B0747">
        <w:t xml:space="preserve"> </w:t>
      </w:r>
      <w:r w:rsidRPr="002B0747">
        <w:t>methods)</w:t>
      </w:r>
      <w:r w:rsidR="002D012C" w:rsidRPr="002B0747">
        <w:t xml:space="preserve"> </w:t>
      </w:r>
      <w:r w:rsidRPr="002B0747">
        <w:t>in</w:t>
      </w:r>
      <w:r w:rsidR="002D012C" w:rsidRPr="002B0747">
        <w:t xml:space="preserve"> </w:t>
      </w:r>
      <w:r w:rsidRPr="002B0747">
        <w:t>these</w:t>
      </w:r>
      <w:r w:rsidR="002D012C" w:rsidRPr="002B0747">
        <w:t xml:space="preserve"> </w:t>
      </w:r>
      <w:r w:rsidRPr="002B0747">
        <w:t>problems</w:t>
      </w:r>
      <w:r w:rsidR="002D012C" w:rsidRPr="002B0747">
        <w:t xml:space="preserve"> </w:t>
      </w:r>
      <w:r w:rsidRPr="002B0747">
        <w:t>is</w:t>
      </w:r>
      <w:r w:rsidR="002D012C" w:rsidRPr="002B0747">
        <w:t xml:space="preserve"> </w:t>
      </w:r>
      <w:r w:rsidRPr="002B0747">
        <w:t>minimal;</w:t>
      </w:r>
      <w:r w:rsidR="002D012C" w:rsidRPr="002B0747">
        <w:t xml:space="preserve"> </w:t>
      </w:r>
      <w:r w:rsidRPr="002B0747">
        <w:t>conditions</w:t>
      </w:r>
      <w:r w:rsidR="002D012C" w:rsidRPr="002B0747">
        <w:t xml:space="preserve"> </w:t>
      </w:r>
      <w:r w:rsidRPr="002B0747">
        <w:t>imposed</w:t>
      </w:r>
      <w:r w:rsidR="002D012C" w:rsidRPr="002B0747">
        <w:t xml:space="preserve"> </w:t>
      </w:r>
      <w:r w:rsidRPr="002B0747">
        <w:t>on</w:t>
      </w:r>
      <w:r w:rsidR="002D012C" w:rsidRPr="002B0747">
        <w:t xml:space="preserve"> </w:t>
      </w:r>
      <w:r w:rsidRPr="002B0747">
        <w:t>its</w:t>
      </w:r>
      <w:r w:rsidR="002D012C" w:rsidRPr="002B0747">
        <w:t xml:space="preserve"> </w:t>
      </w:r>
      <w:r w:rsidRPr="002B0747">
        <w:t>boundaries</w:t>
      </w:r>
      <w:r w:rsidR="002D012C" w:rsidRPr="002B0747">
        <w:t xml:space="preserve"> </w:t>
      </w:r>
      <w:r w:rsidRPr="002B0747">
        <w:t>are</w:t>
      </w:r>
      <w:r w:rsidR="002D012C" w:rsidRPr="002B0747">
        <w:t xml:space="preserve"> </w:t>
      </w:r>
      <w:r w:rsidRPr="002B0747">
        <w:t>exact.</w:t>
      </w:r>
      <w:r w:rsidR="002D012C" w:rsidRPr="002B0747">
        <w:t xml:space="preserve"> </w:t>
      </w:r>
      <w:r w:rsidRPr="002B0747">
        <w:t>Therefore</w:t>
      </w:r>
      <w:r w:rsidRPr="00763F50">
        <w:t>,</w:t>
      </w:r>
      <w:r w:rsidR="002D012C" w:rsidRPr="00763F50">
        <w:t xml:space="preserve"> </w:t>
      </w:r>
      <w:r w:rsidRPr="00763F50">
        <w:t>the</w:t>
      </w:r>
      <w:r w:rsidR="002D012C" w:rsidRPr="00763F50">
        <w:t xml:space="preserve"> </w:t>
      </w:r>
      <w:r w:rsidRPr="00763F50">
        <w:t>implemented</w:t>
      </w:r>
      <w:r w:rsidR="002D012C" w:rsidRPr="00763F50">
        <w:t xml:space="preserve"> </w:t>
      </w:r>
      <w:r w:rsidRPr="00763F50">
        <w:t>computational</w:t>
      </w:r>
      <w:r w:rsidR="002D012C" w:rsidRPr="00763F50">
        <w:t xml:space="preserve"> </w:t>
      </w:r>
      <w:r w:rsidRPr="00763F50">
        <w:t>schemes</w:t>
      </w:r>
      <w:r w:rsidR="002D012C" w:rsidRPr="00763F50">
        <w:t xml:space="preserve"> </w:t>
      </w:r>
      <w:r w:rsidRPr="00763F50">
        <w:t>(the</w:t>
      </w:r>
      <w:r w:rsidR="002D012C" w:rsidRPr="00763F50">
        <w:t xml:space="preserve"> </w:t>
      </w:r>
      <w:r w:rsidRPr="00763F50">
        <w:t>schemes</w:t>
      </w:r>
      <w:r w:rsidR="002D012C" w:rsidRPr="00763F50">
        <w:t xml:space="preserve"> </w:t>
      </w:r>
      <w:r w:rsidRPr="00763F50">
        <w:t>of</w:t>
      </w:r>
      <w:r w:rsidR="002D012C" w:rsidRPr="00763F50">
        <w:t xml:space="preserve"> </w:t>
      </w:r>
      <w:r w:rsidRPr="00763F50">
        <w:t>the</w:t>
      </w:r>
      <w:r w:rsidR="002D012C" w:rsidRPr="00763F50">
        <w:t xml:space="preserve"> </w:t>
      </w:r>
      <w:r w:rsidR="00763F50" w:rsidRPr="00763F50">
        <w:t>EAC-</w:t>
      </w:r>
      <w:r w:rsidRPr="00763F50">
        <w:t>method</w:t>
      </w:r>
      <w:r w:rsidRPr="002B0747">
        <w:t>)</w:t>
      </w:r>
      <w:r w:rsidR="002D012C" w:rsidRPr="002B0747">
        <w:t xml:space="preserve"> </w:t>
      </w:r>
      <w:r w:rsidRPr="002B0747">
        <w:t>are</w:t>
      </w:r>
      <w:r w:rsidR="002D012C" w:rsidRPr="002B0747">
        <w:t xml:space="preserve"> </w:t>
      </w:r>
      <w:r w:rsidRPr="002B0747">
        <w:t>stable,</w:t>
      </w:r>
      <w:r w:rsidR="002D012C" w:rsidRPr="002B0747">
        <w:t xml:space="preserve"> </w:t>
      </w:r>
      <w:r w:rsidRPr="002B0747">
        <w:t>and</w:t>
      </w:r>
      <w:r w:rsidR="002D012C" w:rsidRPr="002B0747">
        <w:t xml:space="preserve"> </w:t>
      </w:r>
      <w:r w:rsidRPr="002B0747">
        <w:t>the</w:t>
      </w:r>
      <w:r w:rsidR="002D012C" w:rsidRPr="002B0747">
        <w:t xml:space="preserve"> </w:t>
      </w:r>
      <w:r w:rsidRPr="002B0747">
        <w:t>magnitude</w:t>
      </w:r>
      <w:r w:rsidR="002D012C" w:rsidRPr="002B0747">
        <w:t xml:space="preserve"> </w:t>
      </w:r>
      <w:r w:rsidRPr="002B0747">
        <w:t>of</w:t>
      </w:r>
      <w:r w:rsidR="002D012C" w:rsidRPr="002B0747">
        <w:t xml:space="preserve"> </w:t>
      </w:r>
      <w:r w:rsidRPr="002B0747">
        <w:t>their</w:t>
      </w:r>
      <w:r w:rsidR="002D012C" w:rsidRPr="002B0747">
        <w:t xml:space="preserve"> </w:t>
      </w:r>
      <w:r w:rsidRPr="002B0747">
        <w:t>errors</w:t>
      </w:r>
      <w:r w:rsidR="002D012C" w:rsidRPr="002B0747">
        <w:t xml:space="preserve"> </w:t>
      </w:r>
      <w:r w:rsidRPr="002B0747">
        <w:t>is</w:t>
      </w:r>
      <w:r w:rsidR="002D012C" w:rsidRPr="002B0747">
        <w:t xml:space="preserve"> </w:t>
      </w:r>
      <w:r w:rsidRPr="002B0747">
        <w:t>predictable</w:t>
      </w:r>
      <w:r w:rsidR="002D012C" w:rsidRPr="002B0747">
        <w:t xml:space="preserve"> </w:t>
      </w:r>
      <w:r w:rsidRPr="002B0747">
        <w:t>and</w:t>
      </w:r>
      <w:r w:rsidR="002D012C" w:rsidRPr="002B0747">
        <w:t xml:space="preserve"> </w:t>
      </w:r>
      <w:r w:rsidRPr="002B0747">
        <w:t>controlled</w:t>
      </w:r>
      <w:r w:rsidR="002D012C" w:rsidRPr="002B0747">
        <w:t xml:space="preserve"> </w:t>
      </w:r>
      <w:r w:rsidRPr="002B0747">
        <w:t>[18].</w:t>
      </w:r>
      <w:r w:rsidR="002D012C" w:rsidRPr="002B0747">
        <w:t xml:space="preserve"> </w:t>
      </w:r>
      <w:r w:rsidRPr="002B0747">
        <w:t>The</w:t>
      </w:r>
      <w:r w:rsidR="002D012C" w:rsidRPr="002B0747">
        <w:t xml:space="preserve"> </w:t>
      </w:r>
      <w:r w:rsidRPr="002B0747">
        <w:t>results</w:t>
      </w:r>
      <w:r w:rsidR="002D012C" w:rsidRPr="002B0747">
        <w:t xml:space="preserve"> </w:t>
      </w:r>
      <w:r w:rsidRPr="002B0747">
        <w:t>obtained</w:t>
      </w:r>
      <w:r w:rsidR="002D012C" w:rsidRPr="002B0747">
        <w:t xml:space="preserve"> </w:t>
      </w:r>
      <w:r w:rsidRPr="002B0747">
        <w:t>when</w:t>
      </w:r>
      <w:r w:rsidR="002D012C" w:rsidRPr="002B0747">
        <w:t xml:space="preserve"> </w:t>
      </w:r>
      <w:r w:rsidRPr="002B0747">
        <w:t>solving</w:t>
      </w:r>
      <w:r w:rsidR="002D012C" w:rsidRPr="002B0747">
        <w:t xml:space="preserve"> </w:t>
      </w:r>
      <w:r w:rsidRPr="002B0747">
        <w:t>time-domain</w:t>
      </w:r>
      <w:r w:rsidR="002D012C" w:rsidRPr="002B0747">
        <w:t xml:space="preserve"> </w:t>
      </w:r>
      <w:r w:rsidRPr="002B0747">
        <w:t>problems</w:t>
      </w:r>
      <w:r w:rsidR="002D012C" w:rsidRPr="002B0747">
        <w:t xml:space="preserve"> </w:t>
      </w:r>
      <w:r w:rsidRPr="002B0747">
        <w:t>(21)</w:t>
      </w:r>
      <w:r w:rsidR="002D012C" w:rsidRPr="002B0747">
        <w:t xml:space="preserve"> </w:t>
      </w:r>
      <w:r w:rsidRPr="002B0747">
        <w:t>are</w:t>
      </w:r>
      <w:r w:rsidR="002D012C" w:rsidRPr="002B0747">
        <w:t xml:space="preserve"> </w:t>
      </w:r>
      <w:r w:rsidRPr="002B0747">
        <w:t>easily</w:t>
      </w:r>
      <w:r w:rsidR="002D012C" w:rsidRPr="002B0747">
        <w:t xml:space="preserve"> </w:t>
      </w:r>
      <w:r w:rsidRPr="002B0747">
        <w:t>converted</w:t>
      </w:r>
      <w:r w:rsidR="002D012C" w:rsidRPr="002B0747">
        <w:t xml:space="preserve"> </w:t>
      </w:r>
      <w:r w:rsidRPr="002B0747">
        <w:t>into</w:t>
      </w:r>
      <w:r w:rsidR="002D012C" w:rsidRPr="002B0747">
        <w:t xml:space="preserve"> </w:t>
      </w:r>
      <w:r w:rsidRPr="002B0747">
        <w:t>standard</w:t>
      </w:r>
      <w:r w:rsidR="002D012C" w:rsidRPr="002B0747">
        <w:t xml:space="preserve"> </w:t>
      </w:r>
      <w:r w:rsidRPr="00763F50">
        <w:rPr>
          <w:i/>
          <w:highlight w:val="yellow"/>
        </w:rPr>
        <w:t>amplitude-frequency</w:t>
      </w:r>
      <w:r w:rsidR="002D012C" w:rsidRPr="00763F50">
        <w:rPr>
          <w:i/>
          <w:highlight w:val="yellow"/>
        </w:rPr>
        <w:t xml:space="preserve"> </w:t>
      </w:r>
      <w:r w:rsidRPr="00763F50">
        <w:rPr>
          <w:i/>
          <w:highlight w:val="yellow"/>
        </w:rPr>
        <w:t>characteristics</w:t>
      </w:r>
      <w:r w:rsidR="002D012C" w:rsidRPr="002B0747">
        <w:t xml:space="preserve"> </w:t>
      </w:r>
      <w:r w:rsidRPr="00BC4D66">
        <w:t>of</w:t>
      </w:r>
      <w:r w:rsidR="002D012C" w:rsidRPr="00BC4D66">
        <w:rPr>
          <w:i/>
        </w:rPr>
        <w:t xml:space="preserve"> </w:t>
      </w:r>
      <w:r w:rsidRPr="00BC4D66">
        <w:t>gratings</w:t>
      </w:r>
      <w:r w:rsidR="002D012C" w:rsidRPr="00BC4D66">
        <w:t xml:space="preserve"> </w:t>
      </w:r>
      <w:r w:rsidRPr="00BC4D66">
        <w:t>excited</w:t>
      </w:r>
      <w:r w:rsidR="002D012C" w:rsidRPr="00BC4D66">
        <w:t xml:space="preserve"> </w:t>
      </w:r>
      <w:r w:rsidRPr="00BC4D66">
        <w:t>by</w:t>
      </w:r>
      <w:r w:rsidR="002D012C" w:rsidRPr="00BC4D66">
        <w:t xml:space="preserve"> </w:t>
      </w:r>
      <w:r w:rsidRPr="00BC4D66">
        <w:t>homogeneous</w:t>
      </w:r>
      <w:r w:rsidR="002D012C" w:rsidRPr="00BC4D66">
        <w:t xml:space="preserve"> </w:t>
      </w:r>
      <w:r w:rsidRPr="00BC4D66">
        <w:t>and</w:t>
      </w:r>
      <w:r w:rsidR="002D012C" w:rsidRPr="00BC4D66">
        <w:t xml:space="preserve"> </w:t>
      </w:r>
      <w:r w:rsidRPr="00BC4D66">
        <w:t>inhomogeneous</w:t>
      </w:r>
      <w:r w:rsidR="002D012C" w:rsidRPr="00BC4D66">
        <w:t xml:space="preserve"> </w:t>
      </w:r>
      <w:r w:rsidRPr="00BC4D66">
        <w:t>plane</w:t>
      </w:r>
      <w:r w:rsidR="002D012C" w:rsidRPr="00BC4D66">
        <w:t xml:space="preserve"> </w:t>
      </w:r>
      <w:r w:rsidRPr="00BC4D66">
        <w:t>waves</w:t>
      </w:r>
      <w:r w:rsidR="002D012C" w:rsidRPr="00BC4D66">
        <w:t xml:space="preserve"> </w:t>
      </w:r>
      <w:r w:rsidRPr="00BC4D66">
        <w:t>(see</w:t>
      </w:r>
      <w:r w:rsidR="002D012C" w:rsidRPr="00BC4D66">
        <w:t xml:space="preserve"> </w:t>
      </w:r>
      <w:r w:rsidRPr="00BC4D66">
        <w:t>Subsection</w:t>
      </w:r>
      <w:r w:rsidR="002D012C" w:rsidRPr="00BC4D66">
        <w:t xml:space="preserve"> </w:t>
      </w:r>
      <w:r w:rsidRPr="00BC4D66">
        <w:t>3.2),</w:t>
      </w:r>
      <w:r w:rsidR="00900DE2" w:rsidRPr="00BC4D66">
        <w:t xml:space="preserve"> including</w:t>
      </w:r>
      <w:r w:rsidR="002D012C" w:rsidRPr="00BC4D66">
        <w:t xml:space="preserve"> </w:t>
      </w:r>
      <w:r w:rsidRPr="00BC4D66">
        <w:t>the</w:t>
      </w:r>
      <w:r w:rsidR="002D012C" w:rsidRPr="00BC4D66">
        <w:t xml:space="preserve"> </w:t>
      </w:r>
      <w:r w:rsidRPr="00BC4D66">
        <w:t>case</w:t>
      </w:r>
      <w:r w:rsidR="002D012C" w:rsidRPr="00BC4D66">
        <w:t xml:space="preserve"> </w:t>
      </w:r>
      <w:r w:rsidR="00BC4D66" w:rsidRPr="00BC4D66">
        <w:t xml:space="preserve">when a one-dimensional periodic structure </w:t>
      </w:r>
      <w:r w:rsidR="00BC4D66">
        <w:t xml:space="preserve">with </w:t>
      </w:r>
      <w:r w:rsidR="00BC4D66" w:rsidRPr="00BC4D66">
        <w:rPr>
          <w:position w:val="-12"/>
        </w:rPr>
        <w:object w:dxaOrig="780" w:dyaOrig="340" w14:anchorId="5F04C472">
          <v:shape id="_x0000_i1508" type="#_x0000_t75" style="width:38pt;height:17.5pt" o:ole="">
            <v:imagedata r:id="rId975" o:title=""/>
          </v:shape>
          <o:OLEObject Type="Embed" ProgID="Equation.DSMT4" ShapeID="_x0000_i1508" DrawAspect="Content" ObjectID="_1697827344" r:id="rId976"/>
        </w:object>
      </w:r>
      <w:r w:rsidR="00BC4D66">
        <w:t xml:space="preserve"> and</w:t>
      </w:r>
      <w:r w:rsidR="00BC4D66" w:rsidRPr="00BC4D66">
        <w:t xml:space="preserve"> </w:t>
      </w:r>
      <w:r w:rsidR="00BC4D66" w:rsidRPr="00BC4D66">
        <w:rPr>
          <w:position w:val="-12"/>
        </w:rPr>
        <w:object w:dxaOrig="840" w:dyaOrig="340" w14:anchorId="54F1341C">
          <v:shape id="_x0000_i1509" type="#_x0000_t75" style="width:42pt;height:17.5pt" o:ole="">
            <v:imagedata r:id="rId977" o:title=""/>
          </v:shape>
          <o:OLEObject Type="Embed" ProgID="Equation.DSMT4" ShapeID="_x0000_i1509" DrawAspect="Content" ObjectID="_1697827345" r:id="rId978"/>
        </w:object>
      </w:r>
      <w:r w:rsidR="00BC4D66">
        <w:t xml:space="preserve"> </w:t>
      </w:r>
      <w:r w:rsidR="00BC4D66" w:rsidRPr="00BC4D66">
        <w:t>is excited</w:t>
      </w:r>
      <w:r w:rsidR="00BC4D66" w:rsidRPr="00BC4D66">
        <w:rPr>
          <w:b/>
        </w:rPr>
        <w:t xml:space="preserve"> </w:t>
      </w:r>
      <w:r w:rsidR="00BC4D66" w:rsidRPr="00BC4D66">
        <w:t xml:space="preserve">by </w:t>
      </w:r>
      <w:r w:rsidR="00BC4D66" w:rsidRPr="00BC4D66">
        <w:rPr>
          <w:i/>
          <w:highlight w:val="yellow"/>
        </w:rPr>
        <w:t>‘arbitrary incident’ waves</w:t>
      </w:r>
      <w:r w:rsidR="002D012C" w:rsidRPr="00BC4D66">
        <w:t xml:space="preserve"> </w:t>
      </w:r>
      <w:r w:rsidRPr="00BC4D66">
        <w:rPr>
          <w:position w:val="-10"/>
        </w:rPr>
        <w:object w:dxaOrig="1200" w:dyaOrig="340" w14:anchorId="44690930">
          <v:shape id="_x0000_i1510" type="#_x0000_t75" style="width:60pt;height:17.5pt" o:ole="">
            <v:imagedata r:id="rId979" o:title=""/>
          </v:shape>
          <o:OLEObject Type="Embed" ProgID="Equation.DSMT4" ShapeID="_x0000_i1510" DrawAspect="Content" ObjectID="_1697827346" r:id="rId980"/>
        </w:object>
      </w:r>
      <w:r w:rsidRPr="002B0747">
        <w:t>)</w:t>
      </w:r>
      <w:r w:rsidR="00BC4D66">
        <w:t>.</w:t>
      </w:r>
      <w:r w:rsidR="002D012C" w:rsidRPr="002B0747">
        <w:t xml:space="preserve"> </w:t>
      </w:r>
      <w:r w:rsidRPr="002B0747">
        <w:t>In</w:t>
      </w:r>
      <w:r w:rsidR="002D012C" w:rsidRPr="002B0747">
        <w:t xml:space="preserve"> </w:t>
      </w:r>
      <w:r w:rsidRPr="002B0747">
        <w:t>this</w:t>
      </w:r>
      <w:r w:rsidR="002D012C" w:rsidRPr="002B0747">
        <w:t xml:space="preserve"> </w:t>
      </w:r>
      <w:r w:rsidRPr="002B0747">
        <w:t>case,</w:t>
      </w:r>
      <w:r w:rsidR="002D012C" w:rsidRPr="002B0747">
        <w:t xml:space="preserve"> </w:t>
      </w:r>
      <w:r w:rsidRPr="002B0747">
        <w:t>omitting</w:t>
      </w:r>
      <w:r w:rsidR="002D012C" w:rsidRPr="002B0747">
        <w:t xml:space="preserve"> </w:t>
      </w:r>
      <w:r w:rsidRPr="002B0747">
        <w:t>the</w:t>
      </w:r>
      <w:r w:rsidR="002D012C" w:rsidRPr="002B0747">
        <w:t xml:space="preserve"> </w:t>
      </w:r>
      <w:r w:rsidRPr="002B0747">
        <w:t>factor</w:t>
      </w:r>
      <w:r w:rsidR="002D012C" w:rsidRPr="002B0747">
        <w:t xml:space="preserve"> </w:t>
      </w:r>
      <w:r w:rsidRPr="002B0747">
        <w:rPr>
          <w:position w:val="-14"/>
        </w:rPr>
        <w:object w:dxaOrig="980" w:dyaOrig="400" w14:anchorId="0C924950">
          <v:shape id="_x0000_i1511" type="#_x0000_t75" style="width:49pt;height:20.5pt" o:ole="">
            <v:imagedata r:id="rId981" o:title=""/>
          </v:shape>
          <o:OLEObject Type="Embed" ProgID="Equation.DSMT4" ShapeID="_x0000_i1511" DrawAspect="Content" ObjectID="_1697827347" r:id="rId982"/>
        </w:object>
      </w:r>
      <w:r w:rsidRPr="002B0747">
        <w:t>,</w:t>
      </w:r>
      <w:r w:rsidR="002D012C" w:rsidRPr="002B0747">
        <w:t xml:space="preserve"> </w:t>
      </w:r>
      <w:r w:rsidRPr="002B0747">
        <w:rPr>
          <w:position w:val="-10"/>
        </w:rPr>
        <w:object w:dxaOrig="1140" w:dyaOrig="340" w14:anchorId="6313317E">
          <v:shape id="_x0000_i1512" type="#_x0000_t75" style="width:57pt;height:17.5pt" o:ole="">
            <v:imagedata r:id="rId983" o:title=""/>
          </v:shape>
          <o:OLEObject Type="Embed" ProgID="Equation.DSMT4" ShapeID="_x0000_i1512" DrawAspect="Content" ObjectID="_1697827348" r:id="rId984"/>
        </w:object>
      </w:r>
      <w:r w:rsidR="002D012C" w:rsidRPr="002B0747">
        <w:t xml:space="preserve"> </w:t>
      </w:r>
      <w:r w:rsidRPr="002B0747">
        <w:t>in</w:t>
      </w:r>
      <w:r w:rsidR="002D012C" w:rsidRPr="002B0747">
        <w:t xml:space="preserve"> </w:t>
      </w:r>
      <w:r w:rsidRPr="002B0747">
        <w:t>the</w:t>
      </w:r>
      <w:r w:rsidR="002D012C" w:rsidRPr="002B0747">
        <w:t xml:space="preserve"> </w:t>
      </w:r>
      <w:r w:rsidRPr="002B0747">
        <w:t>field</w:t>
      </w:r>
      <w:r w:rsidR="002D012C" w:rsidRPr="002B0747">
        <w:t xml:space="preserve"> </w:t>
      </w:r>
      <w:r w:rsidRPr="002B0747">
        <w:t>components,</w:t>
      </w:r>
      <w:r w:rsidR="002D012C" w:rsidRPr="002B0747">
        <w:t xml:space="preserve"> </w:t>
      </w:r>
      <w:r w:rsidRPr="002B0747">
        <w:t>instead</w:t>
      </w:r>
      <w:r w:rsidR="002D012C" w:rsidRPr="002B0747">
        <w:t xml:space="preserve"> </w:t>
      </w:r>
      <w:r w:rsidRPr="002B0747">
        <w:t>of</w:t>
      </w:r>
      <w:r w:rsidR="002D012C" w:rsidRPr="002B0747">
        <w:t xml:space="preserve"> </w:t>
      </w:r>
      <w:r w:rsidRPr="002B0747">
        <w:t>(23),</w:t>
      </w:r>
      <w:r w:rsidR="002D012C" w:rsidRPr="002B0747">
        <w:t xml:space="preserve"> </w:t>
      </w:r>
      <w:r w:rsidRPr="002B0747">
        <w:t>we</w:t>
      </w:r>
      <w:r w:rsidR="002D012C" w:rsidRPr="002B0747">
        <w:t xml:space="preserve"> </w:t>
      </w:r>
      <w:r w:rsidRPr="002B0747">
        <w:t>arrive</w:t>
      </w:r>
      <w:r w:rsidR="002D012C" w:rsidRPr="002B0747">
        <w:t xml:space="preserve"> </w:t>
      </w:r>
      <w:r w:rsidRPr="002B0747">
        <w:t>to</w:t>
      </w:r>
      <w:r w:rsidR="002D012C" w:rsidRPr="002B0747">
        <w:t xml:space="preserve"> </w:t>
      </w:r>
      <w:r w:rsidRPr="002B0747">
        <w:t>the</w:t>
      </w:r>
      <w:r w:rsidR="002D012C" w:rsidRPr="002B0747">
        <w:t xml:space="preserve"> </w:t>
      </w:r>
      <w:r w:rsidRPr="002B0747">
        <w:t>following</w:t>
      </w:r>
      <w:r w:rsidR="002D012C" w:rsidRPr="002B0747">
        <w:t xml:space="preserve"> </w:t>
      </w:r>
      <w:r w:rsidRPr="002B0747">
        <w:t>scalar</w:t>
      </w:r>
      <w:r w:rsidR="002D012C" w:rsidRPr="002B0747">
        <w:t xml:space="preserve"> </w:t>
      </w:r>
      <w:r w:rsidRPr="002B0747">
        <w:t>problems:</w:t>
      </w:r>
    </w:p>
    <w:p w14:paraId="2E5750DC" w14:textId="77777777" w:rsidR="009315C4" w:rsidRPr="002B0747" w:rsidRDefault="009315C4" w:rsidP="009315C4">
      <w:pPr>
        <w:tabs>
          <w:tab w:val="right" w:pos="6595"/>
        </w:tabs>
      </w:pPr>
    </w:p>
    <w:p w14:paraId="66C5CC41" w14:textId="77777777" w:rsidR="00DB5CCD" w:rsidRPr="002B0747" w:rsidRDefault="009315C4" w:rsidP="009315C4">
      <w:pPr>
        <w:tabs>
          <w:tab w:val="right" w:pos="6595"/>
        </w:tabs>
      </w:pPr>
      <w:r w:rsidRPr="002B0747">
        <w:rPr>
          <w:position w:val="-106"/>
        </w:rPr>
        <w:object w:dxaOrig="6060" w:dyaOrig="2220" w14:anchorId="725E87C9">
          <v:shape id="_x0000_i1513" type="#_x0000_t75" style="width:275pt;height:100pt" o:ole="">
            <v:imagedata r:id="rId985" o:title=""/>
          </v:shape>
          <o:OLEObject Type="Embed" ProgID="Equation.DSMT4" ShapeID="_x0000_i1513" DrawAspect="Content" ObjectID="_1697827349" r:id="rId986"/>
        </w:object>
      </w:r>
      <w:r w:rsidRPr="002B0747">
        <w:tab/>
      </w:r>
      <w:r w:rsidR="00DB5CCD" w:rsidRPr="002B0747">
        <w:t>(33a)</w:t>
      </w:r>
    </w:p>
    <w:p w14:paraId="4D39CCA1" w14:textId="77777777" w:rsidR="009315C4" w:rsidRPr="002B0747" w:rsidRDefault="009315C4" w:rsidP="009315C4">
      <w:pPr>
        <w:tabs>
          <w:tab w:val="right" w:pos="6595"/>
        </w:tabs>
      </w:pPr>
    </w:p>
    <w:p w14:paraId="3D6C0F5C" w14:textId="77777777" w:rsidR="00DB5CCD" w:rsidRPr="002B0747" w:rsidRDefault="009315C4" w:rsidP="009315C4">
      <w:pPr>
        <w:tabs>
          <w:tab w:val="right" w:pos="6595"/>
        </w:tabs>
      </w:pPr>
      <w:r w:rsidRPr="002B0747">
        <w:rPr>
          <w:position w:val="-56"/>
        </w:rPr>
        <w:object w:dxaOrig="6320" w:dyaOrig="1219" w14:anchorId="2F8C2222">
          <v:shape id="_x0000_i1514" type="#_x0000_t75" style="width:288.5pt;height:56.5pt" o:ole="">
            <v:imagedata r:id="rId987" o:title=""/>
          </v:shape>
          <o:OLEObject Type="Embed" ProgID="Equation.DSMT4" ShapeID="_x0000_i1514" DrawAspect="Content" ObjectID="_1697827350" r:id="rId988"/>
        </w:object>
      </w:r>
      <w:r w:rsidR="00DB5CCD" w:rsidRPr="002B0747">
        <w:t>(33b)</w:t>
      </w:r>
    </w:p>
    <w:p w14:paraId="75961236" w14:textId="77777777" w:rsidR="00F71B98" w:rsidRPr="002B0747" w:rsidRDefault="00F71B98" w:rsidP="009315C4">
      <w:pPr>
        <w:tabs>
          <w:tab w:val="right" w:pos="6595"/>
        </w:tabs>
      </w:pPr>
    </w:p>
    <w:p w14:paraId="1945A0FF" w14:textId="77777777" w:rsidR="00DB5CCD" w:rsidRPr="002B0747" w:rsidRDefault="009315C4" w:rsidP="009315C4">
      <w:pPr>
        <w:tabs>
          <w:tab w:val="right" w:pos="6595"/>
        </w:tabs>
      </w:pPr>
      <w:r w:rsidRPr="002B0747">
        <w:rPr>
          <w:position w:val="-26"/>
        </w:rPr>
        <w:object w:dxaOrig="5920" w:dyaOrig="620" w14:anchorId="2E062C6C">
          <v:shape id="_x0000_i1515" type="#_x0000_t75" style="width:284.5pt;height:29pt" o:ole="">
            <v:imagedata r:id="rId989" o:title=""/>
          </v:shape>
          <o:OLEObject Type="Embed" ProgID="Equation.DSMT4" ShapeID="_x0000_i1515" DrawAspect="Content" ObjectID="_1697827351" r:id="rId990"/>
        </w:object>
      </w:r>
      <w:r w:rsidR="002D012C" w:rsidRPr="002B0747">
        <w:t xml:space="preserve"> </w:t>
      </w:r>
      <w:r w:rsidR="00DB5CCD" w:rsidRPr="002B0747">
        <w:t>(33c)</w:t>
      </w:r>
    </w:p>
    <w:p w14:paraId="1F3E2863" w14:textId="77777777" w:rsidR="00DB5CCD" w:rsidRPr="002B0747" w:rsidRDefault="00DB5CCD" w:rsidP="009315C4">
      <w:pPr>
        <w:tabs>
          <w:tab w:val="right" w:pos="6595"/>
        </w:tabs>
      </w:pPr>
    </w:p>
    <w:p w14:paraId="2EA017F6" w14:textId="77777777" w:rsidR="00DB5CCD" w:rsidRPr="002B0747" w:rsidRDefault="00DB5CCD" w:rsidP="00C92510">
      <w:pPr>
        <w:tabs>
          <w:tab w:val="right" w:pos="6595"/>
        </w:tabs>
        <w:ind w:firstLine="0"/>
      </w:pPr>
      <w:r w:rsidRPr="002B0747">
        <w:t>Here,</w:t>
      </w:r>
      <w:r w:rsidR="002D012C" w:rsidRPr="002B0747">
        <w:t xml:space="preserve"> </w:t>
      </w:r>
      <w:r w:rsidR="003157BA" w:rsidRPr="002B0747">
        <w:rPr>
          <w:position w:val="-12"/>
        </w:rPr>
        <w:object w:dxaOrig="1680" w:dyaOrig="360" w14:anchorId="3DE2FC4F">
          <v:shape id="_x0000_i1516" type="#_x0000_t75" style="width:82.5pt;height:18pt" o:ole="">
            <v:imagedata r:id="rId991" o:title=""/>
          </v:shape>
          <o:OLEObject Type="Embed" ProgID="Equation.DSMT4" ShapeID="_x0000_i1516" DrawAspect="Content" ObjectID="_1697827352" r:id="rId992"/>
        </w:object>
      </w:r>
      <w:r w:rsidR="002D012C" w:rsidRPr="002B0747">
        <w:rPr>
          <w:color w:val="000000"/>
        </w:rPr>
        <w:t xml:space="preserve"> </w:t>
      </w:r>
      <w:r w:rsidRPr="002B0747">
        <w:rPr>
          <w:color w:val="000000"/>
        </w:rPr>
        <w:t>for</w:t>
      </w:r>
      <w:r w:rsidR="002D012C" w:rsidRPr="002B0747">
        <w:rPr>
          <w:color w:val="000000"/>
        </w:rPr>
        <w:t xml:space="preserve"> </w:t>
      </w:r>
      <w:r w:rsidRPr="002B0747">
        <w:rPr>
          <w:color w:val="000000"/>
        </w:rPr>
        <w:t>monochromatic</w:t>
      </w:r>
      <w:r w:rsidR="002D012C" w:rsidRPr="002B0747">
        <w:rPr>
          <w:color w:val="000000"/>
        </w:rPr>
        <w:t xml:space="preserve"> </w:t>
      </w:r>
      <w:r w:rsidRPr="002B0747">
        <w:rPr>
          <w:color w:val="000000"/>
          <w:position w:val="-4"/>
        </w:rPr>
        <w:object w:dxaOrig="220" w:dyaOrig="240" w14:anchorId="47F62AB5">
          <v:shape id="_x0000_i1517" type="#_x0000_t75" style="width:11pt;height:12pt" o:ole="">
            <v:imagedata r:id="rId993" o:title=""/>
          </v:shape>
          <o:OLEObject Type="Embed" ProgID="Equation.DSMT4" ShapeID="_x0000_i1517" DrawAspect="Content" ObjectID="_1697827353" r:id="rId994"/>
        </w:object>
      </w:r>
      <w:r w:rsidRPr="002B0747">
        <w:rPr>
          <w:color w:val="000000"/>
        </w:rPr>
        <w:t>-polarized</w:t>
      </w:r>
      <w:r w:rsidR="002D012C" w:rsidRPr="002B0747">
        <w:t xml:space="preserve"> </w:t>
      </w:r>
      <w:r w:rsidRPr="002B0747">
        <w:t>waves</w:t>
      </w:r>
      <w:r w:rsidR="002D012C" w:rsidRPr="002B0747">
        <w:t xml:space="preserve"> </w:t>
      </w:r>
      <w:r w:rsidR="00C92510" w:rsidRPr="002B0747">
        <w:rPr>
          <w:position w:val="-12"/>
        </w:rPr>
        <w:object w:dxaOrig="1300" w:dyaOrig="360" w14:anchorId="49D12A95">
          <v:shape id="_x0000_i1518" type="#_x0000_t75" style="width:65pt;height:18pt" o:ole="">
            <v:imagedata r:id="rId995" o:title=""/>
          </v:shape>
          <o:OLEObject Type="Embed" ProgID="Equation.DSMT4" ShapeID="_x0000_i1518" DrawAspect="Content" ObjectID="_1697827354" r:id="rId996"/>
        </w:object>
      </w:r>
      <w:r w:rsidR="002D012C" w:rsidRPr="002B0747">
        <w:t xml:space="preserve"> </w:t>
      </w:r>
      <w:r w:rsidRPr="002B0747">
        <w:t>and</w:t>
      </w:r>
      <w:r w:rsidR="002D012C" w:rsidRPr="002B0747">
        <w:t xml:space="preserve"> </w:t>
      </w:r>
      <w:r w:rsidR="003157BA" w:rsidRPr="002B0747">
        <w:rPr>
          <w:color w:val="000000"/>
          <w:position w:val="-12"/>
        </w:rPr>
        <w:object w:dxaOrig="1719" w:dyaOrig="360" w14:anchorId="785B853F">
          <v:shape id="_x0000_i1519" type="#_x0000_t75" style="width:84.5pt;height:18pt;mso-position-horizontal:absolute" o:ole="">
            <v:imagedata r:id="rId997" o:title=""/>
          </v:shape>
          <o:OLEObject Type="Embed" ProgID="Equation.DSMT4" ShapeID="_x0000_i1519" DrawAspect="Content" ObjectID="_1697827355" r:id="rId998"/>
        </w:object>
      </w:r>
      <w:r w:rsidR="002D012C" w:rsidRPr="002B0747">
        <w:rPr>
          <w:color w:val="000000"/>
        </w:rPr>
        <w:t xml:space="preserve"> </w:t>
      </w:r>
      <w:r w:rsidRPr="002B0747">
        <w:rPr>
          <w:color w:val="000000"/>
        </w:rPr>
        <w:t>for</w:t>
      </w:r>
      <w:r w:rsidR="002D012C" w:rsidRPr="002B0747">
        <w:rPr>
          <w:color w:val="000000"/>
        </w:rPr>
        <w:t xml:space="preserve"> </w:t>
      </w:r>
      <w:r w:rsidRPr="002B0747">
        <w:rPr>
          <w:color w:val="000000"/>
          <w:position w:val="-4"/>
        </w:rPr>
        <w:object w:dxaOrig="260" w:dyaOrig="240" w14:anchorId="6A13AA09">
          <v:shape id="_x0000_i1520" type="#_x0000_t75" style="width:13pt;height:12pt" o:ole="">
            <v:imagedata r:id="rId999" o:title=""/>
          </v:shape>
          <o:OLEObject Type="Embed" ProgID="Equation.DSMT4" ShapeID="_x0000_i1520" DrawAspect="Content" ObjectID="_1697827356" r:id="rId1000"/>
        </w:object>
      </w:r>
      <w:r w:rsidRPr="002B0747">
        <w:rPr>
          <w:color w:val="000000"/>
        </w:rPr>
        <w:t>-polarized</w:t>
      </w:r>
      <w:r w:rsidR="002D012C" w:rsidRPr="002B0747">
        <w:t xml:space="preserve"> </w:t>
      </w:r>
      <w:r w:rsidRPr="002B0747">
        <w:t>waves</w:t>
      </w:r>
      <w:r w:rsidR="002D012C" w:rsidRPr="002B0747">
        <w:t xml:space="preserve"> </w:t>
      </w:r>
      <w:r w:rsidR="00C92510" w:rsidRPr="002B0747">
        <w:rPr>
          <w:position w:val="-12"/>
        </w:rPr>
        <w:object w:dxaOrig="1260" w:dyaOrig="360" w14:anchorId="0F6F07B2">
          <v:shape id="_x0000_i1521" type="#_x0000_t75" style="width:63.5pt;height:18pt" o:ole="">
            <v:imagedata r:id="rId1001" o:title=""/>
          </v:shape>
          <o:OLEObject Type="Embed" ProgID="Equation.DSMT4" ShapeID="_x0000_i1521" DrawAspect="Content" ObjectID="_1697827357" r:id="rId1002"/>
        </w:object>
      </w:r>
      <w:r w:rsidRPr="002B0747">
        <w:t>;</w:t>
      </w:r>
      <w:r w:rsidR="002D012C" w:rsidRPr="002B0747">
        <w:t xml:space="preserve"> </w:t>
      </w:r>
      <w:r w:rsidRPr="002B0747">
        <w:rPr>
          <w:position w:val="-16"/>
        </w:rPr>
        <w:object w:dxaOrig="2280" w:dyaOrig="499" w14:anchorId="3186E4C6">
          <v:shape id="_x0000_i1522" type="#_x0000_t75" style="width:115.5pt;height:25pt" o:ole="">
            <v:imagedata r:id="rId1003" o:title=""/>
          </v:shape>
          <o:OLEObject Type="Embed" ProgID="Equation.DSMT4" ShapeID="_x0000_i1522" DrawAspect="Content" ObjectID="_1697827358" r:id="rId1004"/>
        </w:object>
      </w:r>
      <w:r w:rsidRPr="002B0747">
        <w:t>,</w:t>
      </w:r>
      <w:r w:rsidR="002D012C" w:rsidRPr="002B0747">
        <w:t xml:space="preserve"> </w:t>
      </w:r>
      <w:r w:rsidRPr="002B0747">
        <w:rPr>
          <w:position w:val="-10"/>
        </w:rPr>
        <w:object w:dxaOrig="859" w:dyaOrig="320" w14:anchorId="1F0340BF">
          <v:shape id="_x0000_i1523" type="#_x0000_t75" style="width:44pt;height:15.5pt" o:ole="">
            <v:imagedata r:id="rId1005" o:title=""/>
          </v:shape>
          <o:OLEObject Type="Embed" ProgID="Equation.DSMT4" ShapeID="_x0000_i1523" DrawAspect="Content" ObjectID="_1697827359" r:id="rId1006"/>
        </w:object>
      </w:r>
      <w:r w:rsidRPr="002B0747">
        <w:t>,</w:t>
      </w:r>
      <w:r w:rsidR="002D012C" w:rsidRPr="002B0747">
        <w:t xml:space="preserve"> </w:t>
      </w:r>
      <w:r w:rsidRPr="002B0747">
        <w:rPr>
          <w:position w:val="-10"/>
        </w:rPr>
        <w:object w:dxaOrig="859" w:dyaOrig="320" w14:anchorId="5AD7976F">
          <v:shape id="_x0000_i1524" type="#_x0000_t75" style="width:44pt;height:15.5pt" o:ole="">
            <v:imagedata r:id="rId1007" o:title=""/>
          </v:shape>
          <o:OLEObject Type="Embed" ProgID="Equation.DSMT4" ShapeID="_x0000_i1524" DrawAspect="Content" ObjectID="_1697827360" r:id="rId1008"/>
        </w:object>
      </w:r>
      <w:r w:rsidR="002D012C" w:rsidRPr="002B0747">
        <w:t xml:space="preserve"> </w:t>
      </w:r>
      <w:r w:rsidRPr="002B0747">
        <w:t>and</w:t>
      </w:r>
      <w:r w:rsidR="002D012C" w:rsidRPr="002B0747">
        <w:t xml:space="preserve"> </w:t>
      </w:r>
      <w:r w:rsidRPr="002B0747">
        <w:rPr>
          <w:position w:val="-12"/>
        </w:rPr>
        <w:object w:dxaOrig="1660" w:dyaOrig="360" w14:anchorId="1BD95212">
          <v:shape id="_x0000_i1525" type="#_x0000_t75" style="width:83pt;height:18pt" o:ole="" fillcolor="window">
            <v:imagedata r:id="rId1009" o:title=""/>
          </v:shape>
          <o:OLEObject Type="Embed" ProgID="Equation.DSMT4" ShapeID="_x0000_i1525" DrawAspect="Content" ObjectID="_1697827361" r:id="rId1010"/>
        </w:object>
      </w:r>
      <w:r w:rsidRPr="002B0747">
        <w:t>,</w:t>
      </w:r>
      <w:r w:rsidR="002D012C" w:rsidRPr="002B0747">
        <w:t xml:space="preserve"> </w:t>
      </w:r>
      <w:r w:rsidRPr="002B0747">
        <w:rPr>
          <w:position w:val="-10"/>
        </w:rPr>
        <w:object w:dxaOrig="320" w:dyaOrig="340" w14:anchorId="7B2E40B8">
          <v:shape id="_x0000_i1526" type="#_x0000_t75" style="width:15.5pt;height:17.5pt" o:ole="">
            <v:imagedata r:id="rId1011" o:title=""/>
          </v:shape>
          <o:OLEObject Type="Embed" ProgID="Equation.DSMT4" ShapeID="_x0000_i1526" DrawAspect="Content" ObjectID="_1697827362" r:id="rId1012"/>
        </w:object>
      </w:r>
      <w:r w:rsidR="002D012C" w:rsidRPr="002B0747">
        <w:t xml:space="preserve"> </w:t>
      </w:r>
      <w:r w:rsidRPr="002B0747">
        <w:rPr>
          <w:bCs/>
          <w:color w:val="000000"/>
        </w:rPr>
        <w:t>are</w:t>
      </w:r>
      <w:r w:rsidR="002D012C" w:rsidRPr="002B0747">
        <w:rPr>
          <w:bCs/>
          <w:color w:val="000000"/>
        </w:rPr>
        <w:t xml:space="preserve"> </w:t>
      </w:r>
      <w:r w:rsidRPr="002B0747">
        <w:rPr>
          <w:bCs/>
          <w:color w:val="000000"/>
        </w:rPr>
        <w:t>the</w:t>
      </w:r>
      <w:r w:rsidR="002D012C" w:rsidRPr="002B0747">
        <w:rPr>
          <w:bCs/>
          <w:color w:val="000000"/>
        </w:rPr>
        <w:t xml:space="preserve"> </w:t>
      </w:r>
      <w:r w:rsidRPr="002B0747">
        <w:rPr>
          <w:bCs/>
          <w:color w:val="000000"/>
        </w:rPr>
        <w:t>vertical</w:t>
      </w:r>
      <w:r w:rsidR="002D012C" w:rsidRPr="002B0747">
        <w:rPr>
          <w:bCs/>
          <w:color w:val="000000"/>
        </w:rPr>
        <w:t xml:space="preserve"> </w:t>
      </w:r>
      <w:r w:rsidRPr="002B0747">
        <w:rPr>
          <w:bCs/>
          <w:color w:val="000000"/>
        </w:rPr>
        <w:t>and</w:t>
      </w:r>
      <w:r w:rsidR="002D012C" w:rsidRPr="002B0747">
        <w:rPr>
          <w:bCs/>
          <w:color w:val="000000"/>
        </w:rPr>
        <w:t xml:space="preserve"> </w:t>
      </w:r>
      <w:r w:rsidRPr="002B0747">
        <w:rPr>
          <w:bCs/>
          <w:color w:val="000000"/>
        </w:rPr>
        <w:t>horizontal</w:t>
      </w:r>
      <w:r w:rsidR="002D012C" w:rsidRPr="002B0747">
        <w:rPr>
          <w:bCs/>
          <w:color w:val="000000"/>
        </w:rPr>
        <w:t xml:space="preserve"> </w:t>
      </w:r>
      <w:r w:rsidRPr="002B0747">
        <w:t>wavenumbers</w:t>
      </w:r>
      <w:r w:rsidR="002D012C" w:rsidRPr="002B0747">
        <w:rPr>
          <w:bCs/>
          <w:color w:val="000000"/>
        </w:rPr>
        <w:t xml:space="preserve"> </w:t>
      </w:r>
      <w:r w:rsidRPr="002B0747">
        <w:rPr>
          <w:bCs/>
          <w:color w:val="000000"/>
        </w:rPr>
        <w:t>for</w:t>
      </w:r>
      <w:r w:rsidR="002D012C" w:rsidRPr="002B0747">
        <w:rPr>
          <w:bCs/>
          <w:color w:val="000000"/>
        </w:rPr>
        <w:t xml:space="preserve"> </w:t>
      </w:r>
      <w:r w:rsidRPr="002B0747">
        <w:t>spatial</w:t>
      </w:r>
      <w:r w:rsidR="002D012C" w:rsidRPr="002B0747">
        <w:t xml:space="preserve"> </w:t>
      </w:r>
      <w:r w:rsidRPr="002B0747">
        <w:t>harmonics</w:t>
      </w:r>
      <w:r w:rsidR="002D012C" w:rsidRPr="002B0747">
        <w:t xml:space="preserve"> </w:t>
      </w:r>
      <w:r w:rsidRPr="002B0747">
        <w:t>(plane</w:t>
      </w:r>
      <w:r w:rsidR="002D012C" w:rsidRPr="002B0747">
        <w:t xml:space="preserve"> </w:t>
      </w:r>
      <w:r w:rsidRPr="002B0747">
        <w:t>waves)</w:t>
      </w:r>
      <w:r w:rsidR="002D012C" w:rsidRPr="002B0747">
        <w:t xml:space="preserve"> </w:t>
      </w:r>
      <w:r w:rsidRPr="002B0747">
        <w:rPr>
          <w:bCs/>
          <w:color w:val="000000"/>
        </w:rPr>
        <w:t>propagating</w:t>
      </w:r>
      <w:r w:rsidR="002D012C" w:rsidRPr="002B0747">
        <w:rPr>
          <w:bCs/>
          <w:color w:val="000000"/>
        </w:rPr>
        <w:t xml:space="preserve"> </w:t>
      </w:r>
      <w:r w:rsidRPr="002B0747">
        <w:rPr>
          <w:bCs/>
          <w:color w:val="000000"/>
        </w:rPr>
        <w:t>in</w:t>
      </w:r>
      <w:r w:rsidR="002D012C" w:rsidRPr="002B0747">
        <w:rPr>
          <w:bCs/>
          <w:color w:val="000000"/>
        </w:rPr>
        <w:t xml:space="preserve"> </w:t>
      </w:r>
      <w:r w:rsidRPr="002B0747">
        <w:rPr>
          <w:bCs/>
          <w:color w:val="000000"/>
        </w:rPr>
        <w:t>the</w:t>
      </w:r>
      <w:r w:rsidR="002D012C" w:rsidRPr="002B0747">
        <w:rPr>
          <w:bCs/>
          <w:color w:val="000000"/>
        </w:rPr>
        <w:t xml:space="preserve"> </w:t>
      </w:r>
      <w:r w:rsidRPr="002B0747">
        <w:rPr>
          <w:bCs/>
          <w:color w:val="000000"/>
        </w:rPr>
        <w:t>domains</w:t>
      </w:r>
      <w:r w:rsidR="002D012C" w:rsidRPr="002B0747">
        <w:rPr>
          <w:bCs/>
          <w:color w:val="000000"/>
        </w:rPr>
        <w:t xml:space="preserve"> </w:t>
      </w:r>
      <w:r w:rsidRPr="002B0747">
        <w:rPr>
          <w:position w:val="-4"/>
        </w:rPr>
        <w:object w:dxaOrig="240" w:dyaOrig="240" w14:anchorId="3875DE49">
          <v:shape id="_x0000_i1527" type="#_x0000_t75" style="width:12pt;height:12pt" o:ole="">
            <v:imagedata r:id="rId1013" o:title=""/>
          </v:shape>
          <o:OLEObject Type="Embed" ProgID="Equation.DSMT4" ShapeID="_x0000_i1527" DrawAspect="Content" ObjectID="_1697827363" r:id="rId1014"/>
        </w:object>
      </w:r>
      <w:r w:rsidR="002D012C" w:rsidRPr="002B0747">
        <w:t xml:space="preserve"> </w:t>
      </w:r>
      <w:r w:rsidRPr="002B0747">
        <w:t>and</w:t>
      </w:r>
      <w:r w:rsidR="002D012C" w:rsidRPr="002B0747">
        <w:t xml:space="preserve"> </w:t>
      </w:r>
      <w:r w:rsidRPr="002B0747">
        <w:rPr>
          <w:position w:val="-4"/>
        </w:rPr>
        <w:object w:dxaOrig="220" w:dyaOrig="240" w14:anchorId="1CDD71B6">
          <v:shape id="_x0000_i1528" type="#_x0000_t75" style="width:11pt;height:12pt" o:ole="">
            <v:imagedata r:id="rId1015" o:title=""/>
          </v:shape>
          <o:OLEObject Type="Embed" ProgID="Equation.DSMT4" ShapeID="_x0000_i1528" DrawAspect="Content" ObjectID="_1697827364" r:id="rId1016"/>
        </w:object>
      </w:r>
      <w:r w:rsidR="002D012C" w:rsidRPr="002B0747">
        <w:t xml:space="preserve"> </w:t>
      </w:r>
      <w:r w:rsidRPr="002B0747">
        <w:t>with</w:t>
      </w:r>
      <w:r w:rsidR="002D012C" w:rsidRPr="002B0747">
        <w:t xml:space="preserve"> </w:t>
      </w:r>
      <w:r w:rsidRPr="002B0747">
        <w:t>attenuation</w:t>
      </w:r>
      <w:r w:rsidR="002D012C" w:rsidRPr="002B0747">
        <w:t xml:space="preserve"> </w:t>
      </w:r>
      <w:r w:rsidRPr="002B0747">
        <w:t>(when</w:t>
      </w:r>
      <w:r w:rsidR="002D012C" w:rsidRPr="002B0747">
        <w:t xml:space="preserve"> </w:t>
      </w:r>
      <w:r w:rsidRPr="002B0747">
        <w:rPr>
          <w:position w:val="-10"/>
        </w:rPr>
        <w:object w:dxaOrig="859" w:dyaOrig="320" w14:anchorId="766008C3">
          <v:shape id="_x0000_i1529" type="#_x0000_t75" style="width:44pt;height:15.5pt" o:ole="">
            <v:imagedata r:id="rId1017" o:title=""/>
          </v:shape>
          <o:OLEObject Type="Embed" ProgID="Equation.DSMT4" ShapeID="_x0000_i1529" DrawAspect="Content" ObjectID="_1697827365" r:id="rId1018"/>
        </w:object>
      </w:r>
      <w:r w:rsidRPr="002B0747">
        <w:t>)</w:t>
      </w:r>
      <w:r w:rsidR="002D012C" w:rsidRPr="002B0747">
        <w:t xml:space="preserve"> </w:t>
      </w:r>
      <w:r w:rsidRPr="002B0747">
        <w:t>or</w:t>
      </w:r>
      <w:r w:rsidR="002D012C" w:rsidRPr="002B0747">
        <w:t xml:space="preserve"> </w:t>
      </w:r>
      <w:r w:rsidRPr="002B0747">
        <w:t>without</w:t>
      </w:r>
      <w:r w:rsidR="002D012C" w:rsidRPr="002B0747">
        <w:t xml:space="preserve"> </w:t>
      </w:r>
      <w:r w:rsidRPr="002B0747">
        <w:t>it</w:t>
      </w:r>
      <w:r w:rsidR="002D012C" w:rsidRPr="002B0747">
        <w:t xml:space="preserve"> </w:t>
      </w:r>
      <w:r w:rsidRPr="002B0747">
        <w:t>(when</w:t>
      </w:r>
      <w:r w:rsidR="002D012C" w:rsidRPr="002B0747">
        <w:t xml:space="preserve"> </w:t>
      </w:r>
      <w:r w:rsidRPr="002B0747">
        <w:rPr>
          <w:position w:val="-10"/>
        </w:rPr>
        <w:object w:dxaOrig="859" w:dyaOrig="320" w14:anchorId="5D3D2324">
          <v:shape id="_x0000_i1530" type="#_x0000_t75" style="width:44pt;height:15.5pt" o:ole="">
            <v:imagedata r:id="rId1019" o:title=""/>
          </v:shape>
          <o:OLEObject Type="Embed" ProgID="Equation.DSMT4" ShapeID="_x0000_i1530" DrawAspect="Content" ObjectID="_1697827366" r:id="rId1020"/>
        </w:object>
      </w:r>
      <w:r w:rsidRPr="002B0747">
        <w:t>).</w:t>
      </w:r>
      <w:r w:rsidR="002D012C" w:rsidRPr="002B0747">
        <w:t xml:space="preserve"> </w:t>
      </w:r>
      <w:r w:rsidRPr="002B0747">
        <w:t>In</w:t>
      </w:r>
      <w:r w:rsidR="002D012C" w:rsidRPr="002B0747">
        <w:t xml:space="preserve"> </w:t>
      </w:r>
      <w:r w:rsidRPr="002B0747">
        <w:t>the</w:t>
      </w:r>
      <w:r w:rsidR="002D012C" w:rsidRPr="002B0747">
        <w:t xml:space="preserve"> </w:t>
      </w:r>
      <w:r w:rsidRPr="002B0747">
        <w:t>case</w:t>
      </w:r>
      <w:r w:rsidR="002D012C" w:rsidRPr="002B0747">
        <w:t xml:space="preserve"> </w:t>
      </w:r>
      <w:r w:rsidRPr="002B0747">
        <w:t>of</w:t>
      </w:r>
      <w:r w:rsidR="002D012C" w:rsidRPr="002B0747">
        <w:t xml:space="preserve"> </w:t>
      </w:r>
      <w:r w:rsidRPr="002B0747">
        <w:rPr>
          <w:position w:val="-4"/>
        </w:rPr>
        <w:object w:dxaOrig="220" w:dyaOrig="240" w14:anchorId="0D79F120">
          <v:shape id="_x0000_i1531" type="#_x0000_t75" style="width:11pt;height:12pt" o:ole="">
            <v:imagedata r:id="rId1021" o:title=""/>
          </v:shape>
          <o:OLEObject Type="Embed" ProgID="Equation.DSMT4" ShapeID="_x0000_i1531" DrawAspect="Content" ObjectID="_1697827367" r:id="rId1022"/>
        </w:object>
      </w:r>
      <w:r w:rsidRPr="002B0747">
        <w:t>-polarization,</w:t>
      </w:r>
      <w:r w:rsidR="002D012C" w:rsidRPr="002B0747">
        <w:t xml:space="preserve"> </w:t>
      </w:r>
      <w:r w:rsidRPr="002B0747">
        <w:t>nonzero</w:t>
      </w:r>
      <w:r w:rsidR="002D012C" w:rsidRPr="002B0747">
        <w:t xml:space="preserve"> </w:t>
      </w:r>
      <w:r w:rsidRPr="002B0747">
        <w:t>components</w:t>
      </w:r>
      <w:r w:rsidR="002D012C" w:rsidRPr="002B0747">
        <w:t xml:space="preserve"> </w:t>
      </w:r>
      <w:r w:rsidRPr="002B0747">
        <w:t>of</w:t>
      </w:r>
      <w:r w:rsidR="002D012C" w:rsidRPr="002B0747">
        <w:t xml:space="preserve"> </w:t>
      </w:r>
      <w:r w:rsidRPr="002B0747">
        <w:t>the</w:t>
      </w:r>
      <w:r w:rsidR="002D012C" w:rsidRPr="002B0747">
        <w:t xml:space="preserve"> </w:t>
      </w:r>
      <w:r w:rsidRPr="002B0747">
        <w:t>electromagnetic</w:t>
      </w:r>
      <w:r w:rsidR="002D012C" w:rsidRPr="002B0747">
        <w:t xml:space="preserve"> </w:t>
      </w:r>
      <w:r w:rsidRPr="002B0747">
        <w:t>field</w:t>
      </w:r>
      <w:r w:rsidR="002D012C" w:rsidRPr="002B0747">
        <w:t xml:space="preserve"> </w:t>
      </w:r>
      <w:r w:rsidRPr="002B0747">
        <w:t>lying</w:t>
      </w:r>
      <w:r w:rsidR="002D012C" w:rsidRPr="002B0747">
        <w:t xml:space="preserve"> </w:t>
      </w:r>
      <w:r w:rsidRPr="002B0747">
        <w:t>in</w:t>
      </w:r>
      <w:r w:rsidR="002D012C" w:rsidRPr="002B0747">
        <w:t xml:space="preserve"> </w:t>
      </w:r>
      <w:r w:rsidRPr="002B0747">
        <w:t>the</w:t>
      </w:r>
      <w:r w:rsidR="002D012C" w:rsidRPr="002B0747">
        <w:t xml:space="preserve"> </w:t>
      </w:r>
      <w:r w:rsidRPr="002B0747">
        <w:t>plane</w:t>
      </w:r>
      <w:r w:rsidR="002D012C" w:rsidRPr="002B0747">
        <w:t xml:space="preserve"> </w:t>
      </w:r>
      <w:r w:rsidRPr="002B0747">
        <w:rPr>
          <w:position w:val="-10"/>
        </w:rPr>
        <w:object w:dxaOrig="400" w:dyaOrig="300" w14:anchorId="1A241253">
          <v:shape id="_x0000_i1532" type="#_x0000_t75" style="width:20.5pt;height:15pt" o:ole="">
            <v:imagedata r:id="rId1023" o:title=""/>
          </v:shape>
          <o:OLEObject Type="Embed" ProgID="Equation.DSMT4" ShapeID="_x0000_i1532" DrawAspect="Content" ObjectID="_1697827368" r:id="rId1024"/>
        </w:object>
      </w:r>
      <w:r w:rsidR="002D012C" w:rsidRPr="002B0747">
        <w:t xml:space="preserve"> </w:t>
      </w:r>
      <w:r w:rsidRPr="002B0747">
        <w:t>are</w:t>
      </w:r>
      <w:r w:rsidR="002D012C" w:rsidRPr="002B0747">
        <w:t xml:space="preserve"> </w:t>
      </w:r>
      <w:r w:rsidRPr="002B0747">
        <w:t>given</w:t>
      </w:r>
      <w:r w:rsidR="002D012C" w:rsidRPr="002B0747">
        <w:t xml:space="preserve"> </w:t>
      </w:r>
      <w:r w:rsidRPr="002B0747">
        <w:t>by</w:t>
      </w:r>
      <w:r w:rsidR="002D012C" w:rsidRPr="002B0747">
        <w:t xml:space="preserve"> </w:t>
      </w:r>
      <w:r w:rsidRPr="002B0747">
        <w:t>the</w:t>
      </w:r>
      <w:r w:rsidR="002D012C" w:rsidRPr="002B0747">
        <w:t xml:space="preserve"> </w:t>
      </w:r>
      <w:r w:rsidRPr="002B0747">
        <w:t>relations</w:t>
      </w:r>
    </w:p>
    <w:p w14:paraId="4EC40278" w14:textId="77777777" w:rsidR="00DB5CCD" w:rsidRPr="002B0747" w:rsidRDefault="00DB5CCD" w:rsidP="009315C4">
      <w:pPr>
        <w:tabs>
          <w:tab w:val="right" w:pos="6595"/>
        </w:tabs>
      </w:pPr>
    </w:p>
    <w:p w14:paraId="509FA815" w14:textId="77777777" w:rsidR="00DB5CCD" w:rsidRPr="002B0747" w:rsidRDefault="009315C4" w:rsidP="009315C4">
      <w:pPr>
        <w:tabs>
          <w:tab w:val="right" w:pos="6595"/>
        </w:tabs>
      </w:pPr>
      <w:r w:rsidRPr="002B0747">
        <w:rPr>
          <w:position w:val="-78"/>
        </w:rPr>
        <w:object w:dxaOrig="6500" w:dyaOrig="1680" w14:anchorId="74DFA861">
          <v:shape id="_x0000_i1533" type="#_x0000_t75" style="width:298.5pt;height:77.5pt" o:ole="">
            <v:imagedata r:id="rId1025" o:title=""/>
          </v:shape>
          <o:OLEObject Type="Embed" ProgID="Equation.DSMT4" ShapeID="_x0000_i1533" DrawAspect="Content" ObjectID="_1697827369" r:id="rId1026"/>
        </w:object>
      </w:r>
    </w:p>
    <w:p w14:paraId="18001C73" w14:textId="77777777" w:rsidR="009315C4" w:rsidRPr="002B0747" w:rsidRDefault="009315C4" w:rsidP="009315C4">
      <w:pPr>
        <w:tabs>
          <w:tab w:val="right" w:pos="6595"/>
        </w:tabs>
        <w:rPr>
          <w:lang w:val="ru-RU"/>
        </w:rPr>
      </w:pPr>
    </w:p>
    <w:p w14:paraId="5750340E" w14:textId="77777777" w:rsidR="00DB5CCD" w:rsidRPr="002B0747" w:rsidRDefault="00DB5CCD" w:rsidP="009315C4">
      <w:pPr>
        <w:tabs>
          <w:tab w:val="right" w:pos="6595"/>
        </w:tabs>
        <w:ind w:firstLine="0"/>
        <w:rPr>
          <w:color w:val="000000"/>
        </w:rPr>
      </w:pPr>
      <w:r w:rsidRPr="002B0747">
        <w:t>and</w:t>
      </w:r>
      <w:r w:rsidR="002D012C" w:rsidRPr="002B0747">
        <w:t xml:space="preserve"> </w:t>
      </w:r>
      <w:r w:rsidRPr="002B0747">
        <w:t>in</w:t>
      </w:r>
      <w:r w:rsidR="002D012C" w:rsidRPr="002B0747">
        <w:t xml:space="preserve"> </w:t>
      </w:r>
      <w:r w:rsidRPr="002B0747">
        <w:t>the</w:t>
      </w:r>
      <w:r w:rsidR="002D012C" w:rsidRPr="002B0747">
        <w:t xml:space="preserve"> </w:t>
      </w:r>
      <w:r w:rsidRPr="002B0747">
        <w:t>case</w:t>
      </w:r>
      <w:r w:rsidR="002D012C" w:rsidRPr="002B0747">
        <w:t xml:space="preserve"> </w:t>
      </w:r>
      <w:r w:rsidRPr="002B0747">
        <w:t>of</w:t>
      </w:r>
      <w:r w:rsidR="00C92510">
        <w:t xml:space="preserve"> </w:t>
      </w:r>
      <w:r w:rsidRPr="002B0747">
        <w:rPr>
          <w:position w:val="-4"/>
        </w:rPr>
        <w:object w:dxaOrig="260" w:dyaOrig="240" w14:anchorId="434B9437">
          <v:shape id="_x0000_i1534" type="#_x0000_t75" style="width:13pt;height:12pt" o:ole="">
            <v:imagedata r:id="rId1027" o:title=""/>
          </v:shape>
          <o:OLEObject Type="Embed" ProgID="Equation.DSMT4" ShapeID="_x0000_i1534" DrawAspect="Content" ObjectID="_1697827370" r:id="rId1028"/>
        </w:object>
      </w:r>
      <w:r w:rsidRPr="002B0747">
        <w:t>-polarization</w:t>
      </w:r>
      <w:r w:rsidR="002564CE">
        <w:t xml:space="preserve"> </w:t>
      </w:r>
      <w:r w:rsidR="00C92510" w:rsidRPr="002B0747">
        <w:rPr>
          <w:szCs w:val="21"/>
        </w:rPr>
        <w:t>–</w:t>
      </w:r>
      <w:r w:rsidR="002564CE">
        <w:rPr>
          <w:color w:val="000000"/>
        </w:rPr>
        <w:t xml:space="preserve"> </w:t>
      </w:r>
      <w:r w:rsidRPr="002B0747">
        <w:rPr>
          <w:color w:val="000000"/>
        </w:rPr>
        <w:t>by</w:t>
      </w:r>
      <w:r w:rsidR="002D012C" w:rsidRPr="002B0747">
        <w:rPr>
          <w:color w:val="000000"/>
        </w:rPr>
        <w:t xml:space="preserve"> </w:t>
      </w:r>
      <w:r w:rsidRPr="002B0747">
        <w:rPr>
          <w:color w:val="000000"/>
        </w:rPr>
        <w:t>the</w:t>
      </w:r>
      <w:r w:rsidR="002D012C" w:rsidRPr="002B0747">
        <w:rPr>
          <w:color w:val="000000"/>
        </w:rPr>
        <w:t xml:space="preserve"> </w:t>
      </w:r>
      <w:r w:rsidRPr="002B0747">
        <w:rPr>
          <w:color w:val="000000"/>
        </w:rPr>
        <w:t>relations</w:t>
      </w:r>
    </w:p>
    <w:p w14:paraId="3AE9D37B" w14:textId="77777777" w:rsidR="009315C4" w:rsidRPr="002B0747" w:rsidRDefault="009315C4" w:rsidP="009315C4"/>
    <w:p w14:paraId="3762D9B8" w14:textId="77777777" w:rsidR="00DB5CCD" w:rsidRPr="002B0747" w:rsidRDefault="009315C4" w:rsidP="009315C4">
      <w:pPr>
        <w:tabs>
          <w:tab w:val="right" w:pos="6595"/>
        </w:tabs>
      </w:pPr>
      <w:r w:rsidRPr="002B0747">
        <w:rPr>
          <w:position w:val="-78"/>
        </w:rPr>
        <w:object w:dxaOrig="6399" w:dyaOrig="1680" w14:anchorId="4581C8F0">
          <v:shape id="_x0000_i1535" type="#_x0000_t75" style="width:296.5pt;height:78pt" o:ole="">
            <v:imagedata r:id="rId1029" o:title=""/>
          </v:shape>
          <o:OLEObject Type="Embed" ProgID="Equation.DSMT4" ShapeID="_x0000_i1535" DrawAspect="Content" ObjectID="_1697827371" r:id="rId1030"/>
        </w:object>
      </w:r>
    </w:p>
    <w:p w14:paraId="66473EFC" w14:textId="77777777" w:rsidR="00DB5CCD" w:rsidRPr="002B0747" w:rsidRDefault="00DB5CCD" w:rsidP="009315C4">
      <w:pPr>
        <w:tabs>
          <w:tab w:val="right" w:pos="6595"/>
        </w:tabs>
      </w:pPr>
    </w:p>
    <w:p w14:paraId="56482CE7" w14:textId="77777777" w:rsidR="00F71B98" w:rsidRPr="002B0747" w:rsidRDefault="00F71B98" w:rsidP="009315C4">
      <w:pPr>
        <w:tabs>
          <w:tab w:val="right" w:pos="6595"/>
        </w:tabs>
      </w:pPr>
    </w:p>
    <w:p w14:paraId="29EF6E37" w14:textId="77777777" w:rsidR="00F71B98" w:rsidRPr="002B0747" w:rsidRDefault="00F71B98" w:rsidP="009315C4">
      <w:pPr>
        <w:tabs>
          <w:tab w:val="right" w:pos="6595"/>
        </w:tabs>
      </w:pPr>
    </w:p>
    <w:p w14:paraId="6163F4B8" w14:textId="77777777" w:rsidR="009315C4" w:rsidRPr="002B0747" w:rsidRDefault="005D73D4" w:rsidP="009315C4">
      <w:pPr>
        <w:pStyle w:val="Figurecentred"/>
      </w:pPr>
      <w:r>
        <w:rPr>
          <w:noProof/>
          <w:lang w:val="ru-RU" w:eastAsia="ru-RU"/>
        </w:rPr>
        <w:drawing>
          <wp:inline distT="0" distB="0" distL="0" distR="0" wp14:anchorId="1F06798E" wp14:editId="5671F24F">
            <wp:extent cx="2202180" cy="204216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2202180" cy="2042160"/>
                    </a:xfrm>
                    <a:prstGeom prst="rect">
                      <a:avLst/>
                    </a:prstGeom>
                    <a:noFill/>
                    <a:ln>
                      <a:noFill/>
                    </a:ln>
                  </pic:spPr>
                </pic:pic>
              </a:graphicData>
            </a:graphic>
          </wp:inline>
        </w:drawing>
      </w:r>
    </w:p>
    <w:p w14:paraId="52B00E49" w14:textId="77777777" w:rsidR="009315C4" w:rsidRPr="002B0747" w:rsidRDefault="009315C4" w:rsidP="009315C4">
      <w:pPr>
        <w:pStyle w:val="Figurecaption"/>
      </w:pPr>
      <w:proofErr w:type="spellStart"/>
      <w:r w:rsidRPr="002B0747">
        <w:t>Figure</w:t>
      </w:r>
      <w:proofErr w:type="spellEnd"/>
      <w:r w:rsidR="002D012C" w:rsidRPr="002B0747">
        <w:t xml:space="preserve"> </w:t>
      </w:r>
      <w:r w:rsidRPr="002B0747">
        <w:t>3.</w:t>
      </w:r>
      <w:r w:rsidR="002D012C" w:rsidRPr="002B0747">
        <w:t xml:space="preserve"> </w:t>
      </w:r>
      <w:r w:rsidRPr="002B0747">
        <w:t>To</w:t>
      </w:r>
      <w:r w:rsidR="002D012C" w:rsidRPr="002B0747">
        <w:t xml:space="preserve"> </w:t>
      </w:r>
      <w:proofErr w:type="spellStart"/>
      <w:r w:rsidRPr="002B0747">
        <w:t>the</w:t>
      </w:r>
      <w:proofErr w:type="spellEnd"/>
      <w:r w:rsidR="002D012C" w:rsidRPr="002B0747">
        <w:t xml:space="preserve"> </w:t>
      </w:r>
      <w:proofErr w:type="spellStart"/>
      <w:r w:rsidRPr="002B0747">
        <w:t>definition</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directions</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propagation</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spatial</w:t>
      </w:r>
      <w:proofErr w:type="spellEnd"/>
      <w:r w:rsidR="002D012C" w:rsidRPr="002B0747">
        <w:t xml:space="preserve"> </w:t>
      </w:r>
      <w:proofErr w:type="spellStart"/>
      <w:r w:rsidRPr="002B0747">
        <w:t>harmonics</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secondary</w:t>
      </w:r>
      <w:proofErr w:type="spellEnd"/>
      <w:r w:rsidR="002D012C" w:rsidRPr="002B0747">
        <w:t xml:space="preserve"> </w:t>
      </w:r>
      <w:proofErr w:type="spellStart"/>
      <w:r w:rsidRPr="002B0747">
        <w:t>field</w:t>
      </w:r>
      <w:proofErr w:type="spellEnd"/>
      <w:r w:rsidR="002D012C" w:rsidRPr="002B0747">
        <w:t xml:space="preserve"> </w:t>
      </w:r>
      <w:proofErr w:type="spellStart"/>
      <w:r w:rsidRPr="002B0747">
        <w:t>for</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grating</w:t>
      </w:r>
      <w:proofErr w:type="spellEnd"/>
      <w:r w:rsidR="002D012C" w:rsidRPr="002B0747">
        <w:t xml:space="preserve"> </w:t>
      </w:r>
      <w:proofErr w:type="spellStart"/>
      <w:r w:rsidRPr="002B0747">
        <w:t>placed</w:t>
      </w:r>
      <w:proofErr w:type="spellEnd"/>
      <w:r w:rsidR="002D012C" w:rsidRPr="002B0747">
        <w:t xml:space="preserve"> </w:t>
      </w:r>
      <w:proofErr w:type="spellStart"/>
      <w:r w:rsidRPr="002B0747">
        <w:t>in</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field</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an</w:t>
      </w:r>
      <w:proofErr w:type="spellEnd"/>
      <w:r w:rsidR="002D012C" w:rsidRPr="002B0747">
        <w:t xml:space="preserve"> </w:t>
      </w:r>
      <w:r w:rsidRPr="002B0747">
        <w:t>‘</w:t>
      </w:r>
      <w:proofErr w:type="spellStart"/>
      <w:r w:rsidRPr="002B0747">
        <w:t>arbitrarily</w:t>
      </w:r>
      <w:proofErr w:type="spellEnd"/>
      <w:r w:rsidR="002D012C" w:rsidRPr="002B0747">
        <w:t xml:space="preserve"> </w:t>
      </w:r>
      <w:proofErr w:type="spellStart"/>
      <w:r w:rsidRPr="002B0747">
        <w:t>incident</w:t>
      </w:r>
      <w:proofErr w:type="spellEnd"/>
      <w:r w:rsidRPr="002B0747">
        <w:t>’</w:t>
      </w:r>
      <w:r w:rsidR="002D012C" w:rsidRPr="002B0747">
        <w:t xml:space="preserve"> </w:t>
      </w:r>
      <w:proofErr w:type="spellStart"/>
      <w:r w:rsidRPr="002B0747">
        <w:t>plane</w:t>
      </w:r>
      <w:proofErr w:type="spellEnd"/>
      <w:r w:rsidR="002D012C" w:rsidRPr="002B0747">
        <w:t xml:space="preserve"> </w:t>
      </w:r>
      <w:proofErr w:type="spellStart"/>
      <w:r w:rsidRPr="002B0747">
        <w:t>wave</w:t>
      </w:r>
      <w:proofErr w:type="spellEnd"/>
      <w:r w:rsidRPr="002B0747">
        <w:t>.</w:t>
      </w:r>
    </w:p>
    <w:p w14:paraId="4720DF62" w14:textId="77777777" w:rsidR="00DB5CCD" w:rsidRPr="002B0747" w:rsidRDefault="00DB5CCD" w:rsidP="009315C4">
      <w:pPr>
        <w:tabs>
          <w:tab w:val="right" w:pos="6595"/>
        </w:tabs>
      </w:pPr>
      <w:r w:rsidRPr="002B0747">
        <w:t>It</w:t>
      </w:r>
      <w:r w:rsidR="002D012C" w:rsidRPr="002B0747">
        <w:t xml:space="preserve"> </w:t>
      </w:r>
      <w:r w:rsidRPr="002B0747">
        <w:t>is</w:t>
      </w:r>
      <w:r w:rsidR="002D012C" w:rsidRPr="002B0747">
        <w:t xml:space="preserve"> </w:t>
      </w:r>
      <w:r w:rsidRPr="002B0747">
        <w:t>obvious,</w:t>
      </w:r>
      <w:r w:rsidR="002D012C" w:rsidRPr="002B0747">
        <w:t xml:space="preserve"> </w:t>
      </w:r>
      <w:r w:rsidR="002564CE" w:rsidRPr="00C92510">
        <w:t>the</w:t>
      </w:r>
      <w:r w:rsidR="002564CE">
        <w:t xml:space="preserve"> </w:t>
      </w:r>
      <w:r w:rsidRPr="002B0747">
        <w:t>problems</w:t>
      </w:r>
      <w:r w:rsidR="002D012C" w:rsidRPr="002B0747">
        <w:t xml:space="preserve"> </w:t>
      </w:r>
      <w:r w:rsidRPr="002B0747">
        <w:t>(23)</w:t>
      </w:r>
      <w:r w:rsidR="002D012C" w:rsidRPr="002B0747">
        <w:t xml:space="preserve"> </w:t>
      </w:r>
      <w:r w:rsidRPr="002B0747">
        <w:t>and</w:t>
      </w:r>
      <w:r w:rsidR="002D012C" w:rsidRPr="002B0747">
        <w:t xml:space="preserve"> </w:t>
      </w:r>
      <w:r w:rsidRPr="002B0747">
        <w:t>(33)</w:t>
      </w:r>
      <w:r w:rsidR="002D012C" w:rsidRPr="002B0747">
        <w:t xml:space="preserve"> </w:t>
      </w:r>
      <w:r w:rsidRPr="002B0747">
        <w:t>are</w:t>
      </w:r>
      <w:r w:rsidR="002D012C" w:rsidRPr="002B0747">
        <w:t xml:space="preserve"> </w:t>
      </w:r>
      <w:r w:rsidRPr="002B0747">
        <w:t>equivalent</w:t>
      </w:r>
      <w:r w:rsidR="002D012C" w:rsidRPr="002B0747">
        <w:t xml:space="preserve"> </w:t>
      </w:r>
      <w:r w:rsidRPr="002B0747">
        <w:t>up</w:t>
      </w:r>
      <w:r w:rsidR="002D012C" w:rsidRPr="002B0747">
        <w:t xml:space="preserve"> </w:t>
      </w:r>
      <w:r w:rsidRPr="002B0747">
        <w:t>to</w:t>
      </w:r>
      <w:r w:rsidR="002D012C" w:rsidRPr="002B0747">
        <w:t xml:space="preserve"> </w:t>
      </w:r>
      <w:r w:rsidRPr="002B0747">
        <w:t>change</w:t>
      </w:r>
      <w:r w:rsidR="002D012C" w:rsidRPr="002B0747">
        <w:t xml:space="preserve"> </w:t>
      </w:r>
      <w:r w:rsidRPr="002B0747">
        <w:t>of</w:t>
      </w:r>
      <w:r w:rsidR="002D012C" w:rsidRPr="002B0747">
        <w:t xml:space="preserve"> </w:t>
      </w:r>
      <w:r w:rsidRPr="002B0747">
        <w:t>variables</w:t>
      </w:r>
      <w:r w:rsidR="006C4EB0">
        <w:t xml:space="preserve"> </w:t>
      </w:r>
      <w:r w:rsidRPr="002B0747">
        <w:rPr>
          <w:position w:val="-14"/>
        </w:rPr>
        <w:object w:dxaOrig="1480" w:dyaOrig="440" w14:anchorId="6C69A39A">
          <v:shape id="_x0000_i1536" type="#_x0000_t75" style="width:73pt;height:21.5pt" o:ole="">
            <v:imagedata r:id="rId1032" o:title=""/>
          </v:shape>
          <o:OLEObject Type="Embed" ProgID="Equation.DSMT4" ShapeID="_x0000_i1536" DrawAspect="Content" ObjectID="_1697827372" r:id="rId1033"/>
        </w:object>
      </w:r>
      <w:r w:rsidRPr="002B0747">
        <w:t>,</w:t>
      </w:r>
      <w:r w:rsidR="002D012C" w:rsidRPr="002B0747">
        <w:t xml:space="preserve"> </w:t>
      </w:r>
      <w:r w:rsidRPr="002B0747">
        <w:rPr>
          <w:position w:val="-10"/>
        </w:rPr>
        <w:object w:dxaOrig="880" w:dyaOrig="340" w14:anchorId="2BB64228">
          <v:shape id="_x0000_i1537" type="#_x0000_t75" style="width:44pt;height:17.5pt" o:ole="">
            <v:imagedata r:id="rId1034" o:title=""/>
          </v:shape>
          <o:OLEObject Type="Embed" ProgID="Equation.DSMT4" ShapeID="_x0000_i1537" DrawAspect="Content" ObjectID="_1697827373" r:id="rId1035"/>
        </w:object>
      </w:r>
      <w:r w:rsidR="002D012C" w:rsidRPr="002B0747">
        <w:t xml:space="preserve"> </w:t>
      </w:r>
      <w:r w:rsidRPr="002B0747">
        <w:t>and</w:t>
      </w:r>
      <w:r w:rsidR="002D012C" w:rsidRPr="002B0747">
        <w:t xml:space="preserve"> </w:t>
      </w:r>
      <w:r w:rsidRPr="002B0747">
        <w:rPr>
          <w:position w:val="-10"/>
        </w:rPr>
        <w:object w:dxaOrig="720" w:dyaOrig="320" w14:anchorId="0A14D213">
          <v:shape id="_x0000_i1538" type="#_x0000_t75" style="width:36pt;height:15.5pt" o:ole="">
            <v:imagedata r:id="rId1036" o:title=""/>
          </v:shape>
          <o:OLEObject Type="Embed" ProgID="Equation.DSMT4" ShapeID="_x0000_i1538" DrawAspect="Content" ObjectID="_1697827374" r:id="rId1037"/>
        </w:object>
      </w:r>
      <w:r w:rsidRPr="002B0747">
        <w:t>.</w:t>
      </w:r>
      <w:r w:rsidR="002D012C" w:rsidRPr="002B0747">
        <w:t xml:space="preserve"> </w:t>
      </w:r>
      <w:r w:rsidRPr="002B0747">
        <w:t>However,</w:t>
      </w:r>
      <w:r w:rsidR="002D012C" w:rsidRPr="002B0747">
        <w:t xml:space="preserve"> </w:t>
      </w:r>
      <w:r w:rsidRPr="002B0747">
        <w:t>in</w:t>
      </w:r>
      <w:r w:rsidR="002D012C" w:rsidRPr="002B0747">
        <w:t xml:space="preserve"> </w:t>
      </w:r>
      <w:r w:rsidRPr="002B0747">
        <w:t>this</w:t>
      </w:r>
      <w:r w:rsidR="002D012C" w:rsidRPr="002B0747">
        <w:t xml:space="preserve"> </w:t>
      </w:r>
      <w:r w:rsidRPr="002B0747">
        <w:t>case,</w:t>
      </w:r>
      <w:r w:rsidR="002D012C" w:rsidRPr="002B0747">
        <w:t xml:space="preserve"> </w:t>
      </w:r>
      <w:r w:rsidRPr="002B0747">
        <w:t>the</w:t>
      </w:r>
      <w:r w:rsidR="002D012C" w:rsidRPr="002B0747">
        <w:t xml:space="preserve"> </w:t>
      </w:r>
      <w:r w:rsidRPr="002B0747">
        <w:t>rays</w:t>
      </w:r>
      <w:r w:rsidR="002D012C" w:rsidRPr="002B0747">
        <w:t xml:space="preserve"> </w:t>
      </w:r>
      <w:r w:rsidRPr="002B0747">
        <w:t>determining</w:t>
      </w:r>
      <w:r w:rsidR="002D012C" w:rsidRPr="002B0747">
        <w:t xml:space="preserve"> </w:t>
      </w:r>
      <w:r w:rsidRPr="002B0747">
        <w:t>the</w:t>
      </w:r>
      <w:r w:rsidR="002D012C" w:rsidRPr="002B0747">
        <w:t xml:space="preserve"> </w:t>
      </w:r>
      <w:r w:rsidRPr="002B0747">
        <w:t>propagation</w:t>
      </w:r>
      <w:r w:rsidR="002D012C" w:rsidRPr="002B0747">
        <w:t xml:space="preserve"> </w:t>
      </w:r>
      <w:r w:rsidRPr="002B0747">
        <w:t>direction</w:t>
      </w:r>
      <w:r w:rsidR="002D012C" w:rsidRPr="002B0747">
        <w:t xml:space="preserve"> </w:t>
      </w:r>
      <w:r w:rsidRPr="002B0747">
        <w:t>of</w:t>
      </w:r>
      <w:r w:rsidR="002D012C" w:rsidRPr="002B0747">
        <w:t xml:space="preserve"> </w:t>
      </w:r>
      <w:r w:rsidRPr="002B0747">
        <w:t>spatial</w:t>
      </w:r>
      <w:r w:rsidR="002D012C" w:rsidRPr="002B0747">
        <w:t xml:space="preserve"> </w:t>
      </w:r>
      <w:r w:rsidRPr="002B0747">
        <w:t>harmonics</w:t>
      </w:r>
      <w:r w:rsidR="002D012C" w:rsidRPr="002B0747">
        <w:t xml:space="preserve"> </w:t>
      </w:r>
      <w:r w:rsidRPr="002B0747">
        <w:rPr>
          <w:position w:val="-12"/>
        </w:rPr>
        <w:object w:dxaOrig="840" w:dyaOrig="360" w14:anchorId="5BCBD8B3">
          <v:shape id="_x0000_i1539" type="#_x0000_t75" style="width:42pt;height:18pt" o:ole="">
            <v:imagedata r:id="rId1038" o:title=""/>
          </v:shape>
          <o:OLEObject Type="Embed" ProgID="Equation.DSMT4" ShapeID="_x0000_i1539" DrawAspect="Content" ObjectID="_1697827375" r:id="rId1039"/>
        </w:object>
      </w:r>
      <w:r w:rsidR="002D012C" w:rsidRPr="002B0747">
        <w:t xml:space="preserve"> </w:t>
      </w:r>
      <w:r w:rsidRPr="002B0747">
        <w:t>and</w:t>
      </w:r>
      <w:r w:rsidR="002D012C" w:rsidRPr="002B0747">
        <w:t xml:space="preserve"> </w:t>
      </w:r>
      <w:r w:rsidRPr="002B0747">
        <w:rPr>
          <w:position w:val="-12"/>
        </w:rPr>
        <w:object w:dxaOrig="840" w:dyaOrig="360" w14:anchorId="364534E7">
          <v:shape id="_x0000_i1540" type="#_x0000_t75" style="width:42pt;height:18pt" o:ole="">
            <v:imagedata r:id="rId1040" o:title=""/>
          </v:shape>
          <o:OLEObject Type="Embed" ProgID="Equation.DSMT4" ShapeID="_x0000_i1540" DrawAspect="Content" ObjectID="_1697827376" r:id="rId1041"/>
        </w:object>
      </w:r>
      <w:r w:rsidR="002D012C" w:rsidRPr="002B0747">
        <w:t xml:space="preserve"> </w:t>
      </w:r>
      <w:r w:rsidRPr="002B0747">
        <w:t>of</w:t>
      </w:r>
      <w:r w:rsidR="002D012C" w:rsidRPr="002B0747">
        <w:t xml:space="preserve"> </w:t>
      </w:r>
      <w:r w:rsidRPr="002B0747">
        <w:t>the</w:t>
      </w:r>
      <w:r w:rsidR="002D012C" w:rsidRPr="002B0747">
        <w:t xml:space="preserve"> </w:t>
      </w:r>
      <w:r w:rsidRPr="002B0747">
        <w:t>periodic</w:t>
      </w:r>
      <w:r w:rsidR="002D012C" w:rsidRPr="002B0747">
        <w:t xml:space="preserve"> </w:t>
      </w:r>
      <w:r w:rsidRPr="002B0747">
        <w:t>structure</w:t>
      </w:r>
      <w:r w:rsidR="002D012C" w:rsidRPr="002B0747">
        <w:t xml:space="preserve"> </w:t>
      </w:r>
      <w:r w:rsidRPr="002B0747">
        <w:t>do</w:t>
      </w:r>
      <w:r w:rsidR="002D012C" w:rsidRPr="002B0747">
        <w:t xml:space="preserve"> </w:t>
      </w:r>
      <w:r w:rsidRPr="002B0747">
        <w:t>not</w:t>
      </w:r>
      <w:r w:rsidR="002D012C" w:rsidRPr="002B0747">
        <w:t xml:space="preserve"> </w:t>
      </w:r>
      <w:r w:rsidRPr="002B0747">
        <w:t>belong</w:t>
      </w:r>
      <w:r w:rsidR="002D012C" w:rsidRPr="002B0747">
        <w:t xml:space="preserve"> </w:t>
      </w:r>
      <w:r w:rsidRPr="002B0747">
        <w:t>anymore</w:t>
      </w:r>
      <w:r w:rsidR="002D012C" w:rsidRPr="002B0747">
        <w:t xml:space="preserve"> </w:t>
      </w:r>
      <w:r w:rsidRPr="002B0747">
        <w:t>to</w:t>
      </w:r>
      <w:r w:rsidR="002D012C" w:rsidRPr="002B0747">
        <w:t xml:space="preserve"> </w:t>
      </w:r>
      <w:r w:rsidRPr="002B0747">
        <w:t>the</w:t>
      </w:r>
      <w:r w:rsidR="002D012C" w:rsidRPr="002B0747">
        <w:t xml:space="preserve"> </w:t>
      </w:r>
      <w:r w:rsidRPr="002B0747">
        <w:t>same</w:t>
      </w:r>
      <w:r w:rsidR="002D012C" w:rsidRPr="002B0747">
        <w:t xml:space="preserve"> </w:t>
      </w:r>
      <w:r w:rsidRPr="002B0747">
        <w:t>plane</w:t>
      </w:r>
      <w:r w:rsidR="002D012C" w:rsidRPr="002B0747">
        <w:t xml:space="preserve"> </w:t>
      </w:r>
      <w:r w:rsidRPr="002B0747">
        <w:rPr>
          <w:position w:val="-10"/>
        </w:rPr>
        <w:object w:dxaOrig="400" w:dyaOrig="300" w14:anchorId="180B4EA6">
          <v:shape id="_x0000_i1541" type="#_x0000_t75" style="width:20.5pt;height:15pt" o:ole="">
            <v:imagedata r:id="rId1042" o:title=""/>
          </v:shape>
          <o:OLEObject Type="Embed" ProgID="Equation.DSMT4" ShapeID="_x0000_i1541" DrawAspect="Content" ObjectID="_1697827377" r:id="rId1043"/>
        </w:object>
      </w:r>
      <w:r w:rsidRPr="002B0747">
        <w:t>.</w:t>
      </w:r>
      <w:r w:rsidR="002D012C" w:rsidRPr="002B0747">
        <w:t xml:space="preserve"> </w:t>
      </w:r>
      <w:r w:rsidRPr="002B0747">
        <w:t>Every</w:t>
      </w:r>
      <w:r w:rsidR="002D012C" w:rsidRPr="002B0747">
        <w:t xml:space="preserve"> </w:t>
      </w:r>
      <w:r w:rsidRPr="002B0747">
        <w:t>harmonic</w:t>
      </w:r>
      <w:r w:rsidR="002D012C" w:rsidRPr="002B0747">
        <w:t xml:space="preserve"> </w:t>
      </w:r>
      <w:r w:rsidRPr="002B0747">
        <w:t>for</w:t>
      </w:r>
      <w:r w:rsidR="002D012C" w:rsidRPr="002B0747">
        <w:t xml:space="preserve"> </w:t>
      </w:r>
      <w:r w:rsidRPr="002B0747">
        <w:t>which</w:t>
      </w:r>
      <w:r w:rsidR="002D012C" w:rsidRPr="002B0747">
        <w:t xml:space="preserve"> </w:t>
      </w:r>
      <w:r w:rsidRPr="002B0747">
        <w:rPr>
          <w:position w:val="-10"/>
        </w:rPr>
        <w:object w:dxaOrig="859" w:dyaOrig="320" w14:anchorId="04D4E9C9">
          <v:shape id="_x0000_i1542" type="#_x0000_t75" style="width:39.5pt;height:15.5pt" o:ole="" fillcolor="window">
            <v:imagedata r:id="rId1044" o:title=""/>
          </v:shape>
          <o:OLEObject Type="Embed" ProgID="Equation.DSMT4" ShapeID="_x0000_i1542" DrawAspect="Content" ObjectID="_1697827378" r:id="rId1045"/>
        </w:object>
      </w:r>
      <w:r w:rsidR="002D012C" w:rsidRPr="002B0747">
        <w:t xml:space="preserve"> </w:t>
      </w:r>
      <w:r w:rsidRPr="002B0747">
        <w:t>and</w:t>
      </w:r>
      <w:r w:rsidR="002D012C" w:rsidRPr="002B0747">
        <w:t xml:space="preserve"> </w:t>
      </w:r>
      <w:r w:rsidRPr="002B0747">
        <w:rPr>
          <w:position w:val="-10"/>
        </w:rPr>
        <w:object w:dxaOrig="880" w:dyaOrig="320" w14:anchorId="77196F53">
          <v:shape id="_x0000_i1543" type="#_x0000_t75" style="width:41.5pt;height:15.5pt" o:ole="" fillcolor="window">
            <v:imagedata r:id="rId1046" o:title=""/>
          </v:shape>
          <o:OLEObject Type="Embed" ProgID="Equation.DSMT4" ShapeID="_x0000_i1543" DrawAspect="Content" ObjectID="_1697827379" r:id="rId1047"/>
        </w:object>
      </w:r>
      <w:r w:rsidR="002D012C" w:rsidRPr="002B0747">
        <w:t xml:space="preserve"> </w:t>
      </w:r>
      <w:r w:rsidRPr="002B0747">
        <w:t>is</w:t>
      </w:r>
      <w:r w:rsidR="002D012C" w:rsidRPr="002B0747">
        <w:t xml:space="preserve"> </w:t>
      </w:r>
      <w:r w:rsidRPr="002B0747">
        <w:t>a</w:t>
      </w:r>
      <w:r w:rsidR="002D012C" w:rsidRPr="002B0747">
        <w:t xml:space="preserve"> </w:t>
      </w:r>
      <w:r w:rsidRPr="002B0747">
        <w:t>homogeneous</w:t>
      </w:r>
      <w:r w:rsidR="002D012C" w:rsidRPr="002B0747">
        <w:t xml:space="preserve"> </w:t>
      </w:r>
      <w:r w:rsidRPr="002B0747">
        <w:t>plane</w:t>
      </w:r>
      <w:r w:rsidR="002D012C" w:rsidRPr="002B0747">
        <w:t xml:space="preserve"> </w:t>
      </w:r>
      <w:r w:rsidRPr="002B0747">
        <w:t>wave</w:t>
      </w:r>
      <w:r w:rsidR="002D012C" w:rsidRPr="002B0747">
        <w:t xml:space="preserve"> </w:t>
      </w:r>
      <w:r w:rsidRPr="002B0747">
        <w:t>propagating</w:t>
      </w:r>
      <w:r w:rsidR="002D012C" w:rsidRPr="002B0747">
        <w:t xml:space="preserve"> </w:t>
      </w:r>
      <w:r w:rsidRPr="002B0747">
        <w:t>away</w:t>
      </w:r>
      <w:r w:rsidR="002D012C" w:rsidRPr="002B0747">
        <w:t xml:space="preserve"> </w:t>
      </w:r>
      <w:r w:rsidRPr="002B0747">
        <w:t>from</w:t>
      </w:r>
      <w:r w:rsidR="002D012C" w:rsidRPr="002B0747">
        <w:t xml:space="preserve"> </w:t>
      </w:r>
      <w:r w:rsidRPr="002B0747">
        <w:t>the</w:t>
      </w:r>
      <w:r w:rsidR="002D012C" w:rsidRPr="002B0747">
        <w:t xml:space="preserve"> </w:t>
      </w:r>
      <w:r w:rsidRPr="002B0747">
        <w:t>grating</w:t>
      </w:r>
      <w:r w:rsidR="002D012C" w:rsidRPr="002B0747">
        <w:t xml:space="preserve"> </w:t>
      </w:r>
      <w:r w:rsidRPr="002B0747">
        <w:t>along</w:t>
      </w:r>
      <w:r w:rsidR="002D012C" w:rsidRPr="002B0747">
        <w:t xml:space="preserve"> </w:t>
      </w:r>
      <w:r w:rsidRPr="002B0747">
        <w:t>the</w:t>
      </w:r>
      <w:r w:rsidR="002D012C" w:rsidRPr="002B0747">
        <w:t xml:space="preserve"> </w:t>
      </w:r>
      <w:r w:rsidRPr="002B0747">
        <w:t>vector</w:t>
      </w:r>
      <w:r w:rsidR="002D012C" w:rsidRPr="002B0747">
        <w:t xml:space="preserve"> </w:t>
      </w:r>
      <w:r w:rsidRPr="002B0747">
        <w:rPr>
          <w:position w:val="-10"/>
        </w:rPr>
        <w:object w:dxaOrig="380" w:dyaOrig="320" w14:anchorId="25D0C2E8">
          <v:shape id="_x0000_i1544" type="#_x0000_t75" style="width:19pt;height:15pt" o:ole="">
            <v:imagedata r:id="rId1048" o:title=""/>
          </v:shape>
          <o:OLEObject Type="Embed" ProgID="Equation.DSMT4" ShapeID="_x0000_i1544" DrawAspect="Content" ObjectID="_1697827380" r:id="rId1049"/>
        </w:object>
      </w:r>
      <w:r w:rsidR="002D012C" w:rsidRPr="002B0747">
        <w:t xml:space="preserve"> </w:t>
      </w:r>
      <w:r w:rsidRPr="002B0747">
        <w:rPr>
          <w:position w:val="-10"/>
        </w:rPr>
        <w:object w:dxaOrig="700" w:dyaOrig="340" w14:anchorId="54D20C95">
          <v:shape id="_x0000_i1545" type="#_x0000_t75" style="width:35.5pt;height:17.5pt" o:ole="">
            <v:imagedata r:id="rId1050" o:title=""/>
          </v:shape>
          <o:OLEObject Type="Embed" ProgID="Equation.DSMT4" ShapeID="_x0000_i1545" DrawAspect="Content" ObjectID="_1697827381" r:id="rId1051"/>
        </w:object>
      </w:r>
      <w:r w:rsidRPr="002B0747">
        <w:t>,</w:t>
      </w:r>
      <w:r w:rsidR="002D012C" w:rsidRPr="002B0747">
        <w:t xml:space="preserve"> </w:t>
      </w:r>
      <w:r w:rsidRPr="002B0747">
        <w:rPr>
          <w:position w:val="-10"/>
        </w:rPr>
        <w:object w:dxaOrig="700" w:dyaOrig="340" w14:anchorId="193982DA">
          <v:shape id="_x0000_i1546" type="#_x0000_t75" style="width:34pt;height:17.5pt" o:ole="">
            <v:imagedata r:id="rId1052" o:title=""/>
          </v:shape>
          <o:OLEObject Type="Embed" ProgID="Equation.DSMT4" ShapeID="_x0000_i1546" DrawAspect="Content" ObjectID="_1697827382" r:id="rId1053"/>
        </w:object>
      </w:r>
      <w:r w:rsidRPr="002B0747">
        <w:t>,</w:t>
      </w:r>
      <w:r w:rsidR="002D012C" w:rsidRPr="002B0747">
        <w:t xml:space="preserve"> </w:t>
      </w:r>
      <w:r w:rsidRPr="002B0747">
        <w:rPr>
          <w:position w:val="-14"/>
        </w:rPr>
        <w:object w:dxaOrig="680" w:dyaOrig="360" w14:anchorId="4E5DAD0D">
          <v:shape id="_x0000_i1547" type="#_x0000_t75" style="width:33pt;height:18pt" o:ole="">
            <v:imagedata r:id="rId1054" o:title=""/>
          </v:shape>
          <o:OLEObject Type="Embed" ProgID="Equation.DSMT4" ShapeID="_x0000_i1547" DrawAspect="Content" ObjectID="_1697827383" r:id="rId1055"/>
        </w:object>
      </w:r>
      <w:r w:rsidR="002D012C" w:rsidRPr="002B0747">
        <w:t xml:space="preserve"> </w:t>
      </w:r>
      <w:r w:rsidRPr="002B0747">
        <w:t>(in</w:t>
      </w:r>
      <w:r w:rsidR="002D012C" w:rsidRPr="002B0747">
        <w:t xml:space="preserve"> </w:t>
      </w:r>
      <w:r w:rsidRPr="002B0747">
        <w:t>the</w:t>
      </w:r>
      <w:r w:rsidR="002D012C" w:rsidRPr="002B0747">
        <w:t xml:space="preserve"> </w:t>
      </w:r>
      <w:r w:rsidRPr="002B0747">
        <w:t>domain</w:t>
      </w:r>
      <w:r w:rsidR="002D012C" w:rsidRPr="002B0747">
        <w:t xml:space="preserve"> </w:t>
      </w:r>
      <w:r w:rsidRPr="002B0747">
        <w:rPr>
          <w:position w:val="-4"/>
        </w:rPr>
        <w:object w:dxaOrig="240" w:dyaOrig="240" w14:anchorId="7AC4ACFA">
          <v:shape id="_x0000_i1548" type="#_x0000_t75" style="width:11.5pt;height:11.5pt" o:ole="">
            <v:imagedata r:id="rId1056" o:title=""/>
          </v:shape>
          <o:OLEObject Type="Embed" ProgID="Equation.DSMT4" ShapeID="_x0000_i1548" DrawAspect="Content" ObjectID="_1697827384" r:id="rId1057"/>
        </w:object>
      </w:r>
      <w:r w:rsidRPr="002B0747">
        <w:t>;</w:t>
      </w:r>
      <w:r w:rsidR="002D012C" w:rsidRPr="002B0747">
        <w:t xml:space="preserve"> </w:t>
      </w:r>
      <w:r w:rsidRPr="002B0747">
        <w:t>see</w:t>
      </w:r>
      <w:r w:rsidR="002D012C" w:rsidRPr="002B0747">
        <w:t xml:space="preserve"> </w:t>
      </w:r>
      <w:r w:rsidRPr="002B0747">
        <w:t>Figure</w:t>
      </w:r>
      <w:r w:rsidR="002D012C" w:rsidRPr="002B0747">
        <w:t xml:space="preserve"> </w:t>
      </w:r>
      <w:r w:rsidRPr="002B0747">
        <w:t>3)</w:t>
      </w:r>
      <w:r w:rsidR="002D012C" w:rsidRPr="002B0747">
        <w:t xml:space="preserve"> </w:t>
      </w:r>
      <w:r w:rsidRPr="002B0747">
        <w:t>or</w:t>
      </w:r>
      <w:r w:rsidR="002D012C" w:rsidRPr="002B0747">
        <w:t xml:space="preserve"> </w:t>
      </w:r>
      <w:r w:rsidRPr="002B0747">
        <w:rPr>
          <w:position w:val="-14"/>
        </w:rPr>
        <w:object w:dxaOrig="800" w:dyaOrig="360" w14:anchorId="662CEA2E">
          <v:shape id="_x0000_i1549" type="#_x0000_t75" style="width:40pt;height:18.5pt" o:ole="">
            <v:imagedata r:id="rId1058" o:title=""/>
          </v:shape>
          <o:OLEObject Type="Embed" ProgID="Equation.DSMT4" ShapeID="_x0000_i1549" DrawAspect="Content" ObjectID="_1697827385" r:id="rId1059"/>
        </w:object>
      </w:r>
      <w:r w:rsidR="002D012C" w:rsidRPr="002B0747">
        <w:t xml:space="preserve"> </w:t>
      </w:r>
      <w:r w:rsidRPr="002B0747">
        <w:t>(in</w:t>
      </w:r>
      <w:r w:rsidR="002D012C" w:rsidRPr="002B0747">
        <w:t xml:space="preserve"> </w:t>
      </w:r>
      <w:r w:rsidRPr="002B0747">
        <w:t>the</w:t>
      </w:r>
      <w:r w:rsidR="002D012C" w:rsidRPr="002B0747">
        <w:t xml:space="preserve"> </w:t>
      </w:r>
      <w:r w:rsidRPr="002B0747">
        <w:t>domain</w:t>
      </w:r>
      <w:r w:rsidR="002D012C" w:rsidRPr="002B0747">
        <w:t xml:space="preserve"> </w:t>
      </w:r>
      <w:r w:rsidRPr="002B0747">
        <w:rPr>
          <w:position w:val="-4"/>
        </w:rPr>
        <w:object w:dxaOrig="220" w:dyaOrig="240" w14:anchorId="6420CE2F">
          <v:shape id="_x0000_i1550" type="#_x0000_t75" style="width:11pt;height:12pt" o:ole="">
            <v:imagedata r:id="rId1060" o:title=""/>
          </v:shape>
          <o:OLEObject Type="Embed" ProgID="Equation.DSMT4" ShapeID="_x0000_i1550" DrawAspect="Content" ObjectID="_1697827386" r:id="rId1061"/>
        </w:object>
      </w:r>
      <w:r w:rsidRPr="002B0747">
        <w:t>).</w:t>
      </w:r>
      <w:r w:rsidR="002D012C" w:rsidRPr="002B0747">
        <w:t xml:space="preserve"> </w:t>
      </w:r>
      <w:r w:rsidRPr="002B0747">
        <w:t>The</w:t>
      </w:r>
      <w:r w:rsidR="002D012C" w:rsidRPr="002B0747">
        <w:t xml:space="preserve"> </w:t>
      </w:r>
      <w:r w:rsidRPr="002B0747">
        <w:t>frequencies</w:t>
      </w:r>
      <w:r w:rsidR="002D012C" w:rsidRPr="002B0747">
        <w:t xml:space="preserve"> </w:t>
      </w:r>
      <w:r w:rsidRPr="002B0747">
        <w:rPr>
          <w:position w:val="-6"/>
        </w:rPr>
        <w:object w:dxaOrig="180" w:dyaOrig="260" w14:anchorId="5992DB5B">
          <v:shape id="_x0000_i1551" type="#_x0000_t75" style="width:9pt;height:13pt" o:ole="">
            <v:imagedata r:id="rId1062" o:title=""/>
          </v:shape>
          <o:OLEObject Type="Embed" ProgID="Equation.DSMT4" ShapeID="_x0000_i1551" DrawAspect="Content" ObjectID="_1697827387" r:id="rId1063"/>
        </w:object>
      </w:r>
      <w:r w:rsidR="002D012C" w:rsidRPr="002B0747">
        <w:t xml:space="preserve"> </w:t>
      </w:r>
      <w:r w:rsidRPr="002B0747">
        <w:t>such</w:t>
      </w:r>
      <w:r w:rsidR="002D012C" w:rsidRPr="002B0747">
        <w:t xml:space="preserve"> </w:t>
      </w:r>
      <w:r w:rsidRPr="002B0747">
        <w:t>that</w:t>
      </w:r>
      <w:r w:rsidR="002D012C" w:rsidRPr="002B0747">
        <w:t xml:space="preserve"> </w:t>
      </w:r>
      <w:r w:rsidRPr="002B0747">
        <w:rPr>
          <w:position w:val="-12"/>
        </w:rPr>
        <w:object w:dxaOrig="900" w:dyaOrig="340" w14:anchorId="71F61CAE">
          <v:shape id="_x0000_i1552" type="#_x0000_t75" style="width:48pt;height:16.5pt" o:ole="">
            <v:imagedata r:id="rId1064" o:title=""/>
          </v:shape>
          <o:OLEObject Type="Embed" ProgID="Equation.DSMT4" ShapeID="_x0000_i1552" DrawAspect="Content" ObjectID="_1697827388" r:id="rId1065"/>
        </w:object>
      </w:r>
      <w:r w:rsidR="002D012C" w:rsidRPr="002B0747">
        <w:t xml:space="preserve"> </w:t>
      </w:r>
      <w:r w:rsidR="006C4EB0">
        <w:t xml:space="preserve"> </w:t>
      </w:r>
      <w:r w:rsidR="003157BA">
        <w:t xml:space="preserve"> </w:t>
      </w:r>
      <w:r w:rsidRPr="002B0747">
        <w:t>(</w:t>
      </w:r>
      <w:r w:rsidRPr="002B0747">
        <w:rPr>
          <w:position w:val="-16"/>
        </w:rPr>
        <w:object w:dxaOrig="2180" w:dyaOrig="499" w14:anchorId="09B72B43">
          <v:shape id="_x0000_i1553" type="#_x0000_t75" style="width:108pt;height:25pt" o:ole="">
            <v:imagedata r:id="rId1066" o:title=""/>
          </v:shape>
          <o:OLEObject Type="Embed" ProgID="Equation.DSMT4" ShapeID="_x0000_i1553" DrawAspect="Content" ObjectID="_1697827389" r:id="rId1067"/>
        </w:object>
      </w:r>
      <w:r w:rsidRPr="002B0747">
        <w:t>)</w:t>
      </w:r>
      <w:r w:rsidR="002D012C" w:rsidRPr="002B0747">
        <w:t xml:space="preserve"> </w:t>
      </w:r>
      <w:r w:rsidRPr="002B0747">
        <w:t>are</w:t>
      </w:r>
      <w:r w:rsidR="002D012C" w:rsidRPr="002B0747">
        <w:t xml:space="preserve"> </w:t>
      </w:r>
      <w:r w:rsidRPr="002B0747">
        <w:t>known</w:t>
      </w:r>
      <w:r w:rsidR="002D012C" w:rsidRPr="002B0747">
        <w:t xml:space="preserve"> </w:t>
      </w:r>
      <w:r w:rsidRPr="002B0747">
        <w:t>as</w:t>
      </w:r>
      <w:r w:rsidR="002D012C" w:rsidRPr="002B0747">
        <w:t xml:space="preserve"> </w:t>
      </w:r>
      <w:r w:rsidRPr="002B0747">
        <w:t>threshold</w:t>
      </w:r>
      <w:r w:rsidR="002D012C" w:rsidRPr="002B0747">
        <w:t xml:space="preserve"> </w:t>
      </w:r>
      <w:r w:rsidRPr="002B0747">
        <w:t>frequencies</w:t>
      </w:r>
      <w:r w:rsidR="002D012C" w:rsidRPr="002B0747">
        <w:t xml:space="preserve"> </w:t>
      </w:r>
      <w:r w:rsidRPr="002B0747">
        <w:t>or</w:t>
      </w:r>
      <w:r w:rsidR="002D012C" w:rsidRPr="002B0747">
        <w:t xml:space="preserve"> </w:t>
      </w:r>
      <w:r w:rsidR="002564CE" w:rsidRPr="00C92510">
        <w:t>threshold</w:t>
      </w:r>
      <w:r w:rsidR="002564CE" w:rsidRPr="002B0747">
        <w:t xml:space="preserve"> </w:t>
      </w:r>
      <w:r w:rsidRPr="002B0747">
        <w:t>points</w:t>
      </w:r>
      <w:r w:rsidR="002D012C" w:rsidRPr="002B0747">
        <w:t xml:space="preserve"> </w:t>
      </w:r>
      <w:r w:rsidRPr="002B0747">
        <w:t>[40].</w:t>
      </w:r>
      <w:r w:rsidR="002D012C" w:rsidRPr="002B0747">
        <w:t xml:space="preserve"> </w:t>
      </w:r>
      <w:r w:rsidRPr="002B0747">
        <w:t>At</w:t>
      </w:r>
      <w:r w:rsidR="002D012C" w:rsidRPr="002B0747">
        <w:t xml:space="preserve"> </w:t>
      </w:r>
      <w:r w:rsidRPr="002B0747">
        <w:t>those</w:t>
      </w:r>
      <w:r w:rsidR="002D012C" w:rsidRPr="002B0747">
        <w:t xml:space="preserve"> </w:t>
      </w:r>
      <w:r w:rsidRPr="002B0747">
        <w:t>points,</w:t>
      </w:r>
      <w:r w:rsidR="002D012C" w:rsidRPr="002B0747">
        <w:t xml:space="preserve"> </w:t>
      </w:r>
      <w:r w:rsidRPr="002B0747">
        <w:t>a</w:t>
      </w:r>
      <w:r w:rsidR="002D012C" w:rsidRPr="002B0747">
        <w:t xml:space="preserve"> </w:t>
      </w:r>
      <w:r w:rsidRPr="002B0747">
        <w:t>damped</w:t>
      </w:r>
      <w:r w:rsidR="002D012C" w:rsidRPr="002B0747">
        <w:t xml:space="preserve"> </w:t>
      </w:r>
      <w:r w:rsidRPr="002B0747">
        <w:t>spatial</w:t>
      </w:r>
      <w:r w:rsidR="002D012C" w:rsidRPr="002B0747">
        <w:t xml:space="preserve"> </w:t>
      </w:r>
      <w:r w:rsidRPr="002B0747">
        <w:t>harmonics</w:t>
      </w:r>
      <w:r w:rsidR="002D012C" w:rsidRPr="002B0747">
        <w:t xml:space="preserve"> </w:t>
      </w:r>
      <w:r w:rsidRPr="002B0747">
        <w:t>of</w:t>
      </w:r>
      <w:r w:rsidR="002D012C" w:rsidRPr="002B0747">
        <w:t xml:space="preserve"> </w:t>
      </w:r>
      <w:r w:rsidRPr="002B0747">
        <w:t>order</w:t>
      </w:r>
      <w:r w:rsidR="002D012C" w:rsidRPr="002B0747">
        <w:t xml:space="preserve"> </w:t>
      </w:r>
      <w:r w:rsidR="003157BA" w:rsidRPr="002B0747">
        <w:rPr>
          <w:position w:val="-6"/>
        </w:rPr>
        <w:object w:dxaOrig="180" w:dyaOrig="200" w14:anchorId="53035A1E">
          <v:shape id="_x0000_i1554" type="#_x0000_t75" style="width:9.5pt;height:10pt" o:ole="">
            <v:imagedata r:id="rId1068" o:title=""/>
          </v:shape>
          <o:OLEObject Type="Embed" ProgID="Equation.DSMT4" ShapeID="_x0000_i1554" DrawAspect="Content" ObjectID="_1697827390" r:id="rId1069"/>
        </w:object>
      </w:r>
      <w:r w:rsidR="002D012C" w:rsidRPr="002B0747">
        <w:t xml:space="preserve"> </w:t>
      </w:r>
      <w:r w:rsidRPr="002B0747">
        <w:t>with</w:t>
      </w:r>
      <w:r w:rsidR="002D012C" w:rsidRPr="002B0747">
        <w:t xml:space="preserve"> </w:t>
      </w:r>
      <w:r w:rsidRPr="002B0747">
        <w:rPr>
          <w:position w:val="-10"/>
        </w:rPr>
        <w:object w:dxaOrig="859" w:dyaOrig="320" w14:anchorId="42A51441">
          <v:shape id="_x0000_i1555" type="#_x0000_t75" style="width:42pt;height:15.5pt" o:ole="">
            <v:imagedata r:id="rId1070" o:title=""/>
          </v:shape>
          <o:OLEObject Type="Embed" ProgID="Equation.DSMT4" ShapeID="_x0000_i1555" DrawAspect="Content" ObjectID="_1697827391" r:id="rId1071"/>
        </w:object>
      </w:r>
      <w:r w:rsidR="002D012C" w:rsidRPr="002B0747">
        <w:t xml:space="preserve"> </w:t>
      </w:r>
      <w:r w:rsidRPr="002B0747">
        <w:t>are</w:t>
      </w:r>
      <w:r w:rsidR="002D012C" w:rsidRPr="002B0747">
        <w:t xml:space="preserve"> </w:t>
      </w:r>
      <w:r w:rsidRPr="002B0747">
        <w:t>transformed</w:t>
      </w:r>
      <w:r w:rsidR="002D012C" w:rsidRPr="002B0747">
        <w:t xml:space="preserve"> </w:t>
      </w:r>
      <w:r w:rsidRPr="002B0747">
        <w:t>into</w:t>
      </w:r>
      <w:r w:rsidR="002D012C" w:rsidRPr="002B0747">
        <w:t xml:space="preserve"> </w:t>
      </w:r>
      <w:r w:rsidRPr="002B0747">
        <w:t>a</w:t>
      </w:r>
      <w:r w:rsidR="002D012C" w:rsidRPr="002B0747">
        <w:t xml:space="preserve"> </w:t>
      </w:r>
      <w:r w:rsidRPr="002B0747">
        <w:t>propagating</w:t>
      </w:r>
      <w:r w:rsidR="002D012C" w:rsidRPr="002B0747">
        <w:t xml:space="preserve"> </w:t>
      </w:r>
      <w:r w:rsidRPr="002B0747">
        <w:t>homogeneous</w:t>
      </w:r>
      <w:r w:rsidR="002D012C" w:rsidRPr="002B0747">
        <w:t xml:space="preserve"> </w:t>
      </w:r>
      <w:r w:rsidRPr="002B0747">
        <w:t>pane</w:t>
      </w:r>
      <w:r w:rsidR="002D012C" w:rsidRPr="002B0747">
        <w:t xml:space="preserve"> </w:t>
      </w:r>
      <w:r w:rsidRPr="002B0747">
        <w:t>waves.</w:t>
      </w:r>
      <w:r w:rsidR="002D012C" w:rsidRPr="002B0747">
        <w:t xml:space="preserve"> </w:t>
      </w:r>
      <w:r w:rsidRPr="002B0747">
        <w:t>If</w:t>
      </w:r>
      <w:r w:rsidR="002D012C" w:rsidRPr="002B0747">
        <w:t xml:space="preserve"> </w:t>
      </w:r>
      <w:r w:rsidRPr="002B0747">
        <w:rPr>
          <w:position w:val="-14"/>
        </w:rPr>
        <w:object w:dxaOrig="1640" w:dyaOrig="380" w14:anchorId="5206D5E8">
          <v:shape id="_x0000_i1556" type="#_x0000_t75" style="width:81.5pt;height:19pt" o:ole="">
            <v:imagedata r:id="rId1072" o:title=""/>
          </v:shape>
          <o:OLEObject Type="Embed" ProgID="Equation.DSMT4" ShapeID="_x0000_i1556" DrawAspect="Content" ObjectID="_1697827392" r:id="rId1073"/>
        </w:object>
      </w:r>
      <w:r w:rsidR="002D012C" w:rsidRPr="002B0747">
        <w:t xml:space="preserve"> </w:t>
      </w:r>
      <w:r w:rsidRPr="002B0747">
        <w:t>and</w:t>
      </w:r>
      <w:r w:rsidR="002D012C" w:rsidRPr="002B0747">
        <w:t xml:space="preserve"> </w:t>
      </w:r>
      <w:r w:rsidRPr="002B0747">
        <w:rPr>
          <w:position w:val="-14"/>
        </w:rPr>
        <w:object w:dxaOrig="880" w:dyaOrig="360" w14:anchorId="6B490C61">
          <v:shape id="_x0000_i1557" type="#_x0000_t75" style="width:44pt;height:18pt" o:ole="" fillcolor="window">
            <v:imagedata r:id="rId1074" o:title=""/>
          </v:shape>
          <o:OLEObject Type="Embed" ProgID="Equation.DSMT4" ShapeID="_x0000_i1557" DrawAspect="Content" ObjectID="_1697827393" r:id="rId1075"/>
        </w:object>
      </w:r>
      <w:r w:rsidRPr="002B0747">
        <w:t>,</w:t>
      </w:r>
      <w:r w:rsidR="002D012C" w:rsidRPr="002B0747">
        <w:t xml:space="preserve"> </w:t>
      </w:r>
      <w:r w:rsidRPr="002B0747">
        <w:t>the</w:t>
      </w:r>
      <w:r w:rsidR="002D012C" w:rsidRPr="002B0747">
        <w:t xml:space="preserve"> </w:t>
      </w:r>
      <w:r w:rsidRPr="002B0747">
        <w:t>spatial</w:t>
      </w:r>
      <w:r w:rsidR="002D012C" w:rsidRPr="002B0747">
        <w:t xml:space="preserve"> </w:t>
      </w:r>
      <w:r w:rsidRPr="002B0747">
        <w:t>orientation</w:t>
      </w:r>
      <w:r w:rsidR="002D012C" w:rsidRPr="002B0747">
        <w:t xml:space="preserve"> </w:t>
      </w:r>
      <w:r w:rsidRPr="002B0747">
        <w:t>of</w:t>
      </w:r>
      <w:r w:rsidR="002D012C" w:rsidRPr="002B0747">
        <w:t xml:space="preserve"> </w:t>
      </w:r>
      <w:r w:rsidRPr="002B0747">
        <w:t>incidence</w:t>
      </w:r>
      <w:r w:rsidR="002D012C" w:rsidRPr="002B0747">
        <w:t xml:space="preserve"> </w:t>
      </w:r>
      <w:r w:rsidRPr="002B0747">
        <w:t>wave</w:t>
      </w:r>
      <w:r w:rsidR="002D012C" w:rsidRPr="002B0747">
        <w:t xml:space="preserve"> </w:t>
      </w:r>
      <w:r w:rsidRPr="002B0747">
        <w:t>is</w:t>
      </w:r>
      <w:r w:rsidR="002D012C" w:rsidRPr="002B0747">
        <w:t xml:space="preserve"> </w:t>
      </w:r>
      <w:r w:rsidRPr="002B0747">
        <w:t>determined</w:t>
      </w:r>
      <w:r w:rsidR="002D012C" w:rsidRPr="002B0747">
        <w:t xml:space="preserve"> </w:t>
      </w:r>
      <w:r w:rsidRPr="002B0747">
        <w:t>by</w:t>
      </w:r>
      <w:r w:rsidR="002D012C" w:rsidRPr="002B0747">
        <w:t xml:space="preserve"> </w:t>
      </w:r>
      <w:r w:rsidRPr="002B0747">
        <w:t>the</w:t>
      </w:r>
      <w:r w:rsidR="002D012C" w:rsidRPr="002B0747">
        <w:t xml:space="preserve"> </w:t>
      </w:r>
      <w:r w:rsidRPr="002B0747">
        <w:t>vector</w:t>
      </w:r>
      <w:r w:rsidR="002D012C" w:rsidRPr="002B0747">
        <w:t xml:space="preserve"> </w:t>
      </w:r>
      <w:r w:rsidRPr="002B0747">
        <w:rPr>
          <w:position w:val="-14"/>
        </w:rPr>
        <w:object w:dxaOrig="380" w:dyaOrig="380" w14:anchorId="6C6CE30A">
          <v:shape id="_x0000_i1558" type="#_x0000_t75" style="width:19pt;height:18pt" o:ole="">
            <v:imagedata r:id="rId1076" o:title=""/>
          </v:shape>
          <o:OLEObject Type="Embed" ProgID="Equation.DSMT4" ShapeID="_x0000_i1558" DrawAspect="Content" ObjectID="_1697827394" r:id="rId1077"/>
        </w:object>
      </w:r>
      <w:r w:rsidR="002D012C" w:rsidRPr="002B0747">
        <w:t xml:space="preserve"> </w:t>
      </w:r>
      <w:r w:rsidRPr="002B0747">
        <w:rPr>
          <w:position w:val="-10"/>
        </w:rPr>
        <w:object w:dxaOrig="700" w:dyaOrig="340" w14:anchorId="284EF5F0">
          <v:shape id="_x0000_i1559" type="#_x0000_t75" style="width:35.5pt;height:17.5pt" o:ole="">
            <v:imagedata r:id="rId1078" o:title=""/>
          </v:shape>
          <o:OLEObject Type="Embed" ProgID="Equation.DSMT4" ShapeID="_x0000_i1559" DrawAspect="Content" ObjectID="_1697827395" r:id="rId1079"/>
        </w:object>
      </w:r>
      <w:r w:rsidRPr="002B0747">
        <w:t>,</w:t>
      </w:r>
      <w:r w:rsidR="002D012C" w:rsidRPr="002B0747">
        <w:t xml:space="preserve"> </w:t>
      </w:r>
      <w:r w:rsidRPr="002B0747">
        <w:rPr>
          <w:position w:val="-14"/>
        </w:rPr>
        <w:object w:dxaOrig="820" w:dyaOrig="380" w14:anchorId="783DC30A">
          <v:shape id="_x0000_i1560" type="#_x0000_t75" style="width:39pt;height:19pt" o:ole="">
            <v:imagedata r:id="rId1080" o:title=""/>
          </v:shape>
          <o:OLEObject Type="Embed" ProgID="Equation.DSMT4" ShapeID="_x0000_i1560" DrawAspect="Content" ObjectID="_1697827396" r:id="rId1081"/>
        </w:object>
      </w:r>
      <w:r w:rsidRPr="002B0747">
        <w:t>,</w:t>
      </w:r>
      <w:r w:rsidR="002D012C" w:rsidRPr="002B0747">
        <w:t xml:space="preserve"> </w:t>
      </w:r>
      <w:r w:rsidRPr="002B0747">
        <w:rPr>
          <w:position w:val="-14"/>
        </w:rPr>
        <w:object w:dxaOrig="720" w:dyaOrig="380" w14:anchorId="74704214">
          <v:shape id="_x0000_i1561" type="#_x0000_t75" style="width:35.5pt;height:19pt" o:ole="">
            <v:imagedata r:id="rId1082" o:title=""/>
          </v:shape>
          <o:OLEObject Type="Embed" ProgID="Equation.DSMT4" ShapeID="_x0000_i1561" DrawAspect="Content" ObjectID="_1697827397" r:id="rId1083"/>
        </w:object>
      </w:r>
      <w:r w:rsidRPr="002B0747">
        <w:t>.</w:t>
      </w:r>
    </w:p>
    <w:p w14:paraId="53269CC6" w14:textId="77777777" w:rsidR="00DB5CCD" w:rsidRPr="002B0747" w:rsidRDefault="00DB5CCD" w:rsidP="009315C4"/>
    <w:p w14:paraId="0B594088" w14:textId="77777777" w:rsidR="009315C4" w:rsidRPr="002B0747" w:rsidRDefault="009315C4" w:rsidP="009315C4"/>
    <w:p w14:paraId="7A0D6AC2" w14:textId="77777777" w:rsidR="00DB5CCD" w:rsidRPr="002B0747" w:rsidRDefault="00DB5CCD" w:rsidP="009315C4">
      <w:pPr>
        <w:pStyle w:val="3"/>
      </w:pPr>
      <w:r w:rsidRPr="002B0747">
        <w:rPr>
          <w:bCs/>
        </w:rPr>
        <w:lastRenderedPageBreak/>
        <w:t>3.4.</w:t>
      </w:r>
      <w:r w:rsidR="002D012C" w:rsidRPr="002B0747">
        <w:rPr>
          <w:bCs/>
        </w:rPr>
        <w:t xml:space="preserve"> </w:t>
      </w:r>
      <w:r w:rsidRPr="002B0747">
        <w:t>2-D</w:t>
      </w:r>
      <w:r w:rsidR="002D012C" w:rsidRPr="002B0747">
        <w:t xml:space="preserve"> </w:t>
      </w:r>
      <w:r w:rsidR="009315C4" w:rsidRPr="002B0747">
        <w:t>Models</w:t>
      </w:r>
      <w:r w:rsidR="002D012C" w:rsidRPr="002B0747">
        <w:t xml:space="preserve"> </w:t>
      </w:r>
      <w:r w:rsidR="009315C4" w:rsidRPr="002B0747">
        <w:t>for</w:t>
      </w:r>
      <w:r w:rsidR="002D012C" w:rsidRPr="002B0747">
        <w:t xml:space="preserve"> </w:t>
      </w:r>
      <w:r w:rsidR="006B0C90" w:rsidRPr="00C92510">
        <w:t>Finite</w:t>
      </w:r>
      <w:r w:rsidR="002D012C" w:rsidRPr="002B0747">
        <w:t xml:space="preserve"> </w:t>
      </w:r>
      <w:r w:rsidR="009315C4" w:rsidRPr="002B0747">
        <w:t>in</w:t>
      </w:r>
      <w:r w:rsidR="002D012C" w:rsidRPr="002B0747">
        <w:t xml:space="preserve"> </w:t>
      </w:r>
      <w:r w:rsidR="009315C4" w:rsidRPr="002B0747">
        <w:t>Plane</w:t>
      </w:r>
      <w:r w:rsidR="002D012C" w:rsidRPr="002B0747">
        <w:t xml:space="preserve"> </w:t>
      </w:r>
      <w:r w:rsidRPr="002B0747">
        <w:rPr>
          <w:position w:val="-10"/>
        </w:rPr>
        <w:object w:dxaOrig="460" w:dyaOrig="320" w14:anchorId="11A3E564">
          <v:shape id="_x0000_i1562" type="#_x0000_t75" style="width:23pt;height:15.5pt" o:ole="">
            <v:imagedata r:id="rId1084" o:title=""/>
          </v:shape>
          <o:OLEObject Type="Embed" ProgID="Equation.DSMT4" ShapeID="_x0000_i1562" DrawAspect="Content" ObjectID="_1697827398" r:id="rId1085"/>
        </w:object>
      </w:r>
      <w:r w:rsidR="002D012C" w:rsidRPr="002B0747">
        <w:t xml:space="preserve"> </w:t>
      </w:r>
      <w:r w:rsidR="009315C4" w:rsidRPr="002B0747">
        <w:t>Objects</w:t>
      </w:r>
    </w:p>
    <w:p w14:paraId="6FC58E02" w14:textId="77777777" w:rsidR="00DB5CCD" w:rsidRPr="002B0747" w:rsidRDefault="00DB5CCD" w:rsidP="009315C4"/>
    <w:p w14:paraId="08E5D48C" w14:textId="77777777" w:rsidR="00DB5CCD" w:rsidRPr="002B0747" w:rsidRDefault="00DB5CCD" w:rsidP="009315C4">
      <w:r w:rsidRPr="002B0747">
        <w:t>To</w:t>
      </w:r>
      <w:r w:rsidR="002D012C" w:rsidRPr="002B0747">
        <w:t xml:space="preserve"> </w:t>
      </w:r>
      <w:r w:rsidRPr="002B0747">
        <w:t>calculate</w:t>
      </w:r>
      <w:r w:rsidR="002D012C" w:rsidRPr="002B0747">
        <w:t xml:space="preserve"> </w:t>
      </w:r>
      <w:r w:rsidRPr="002B0747">
        <w:t>the</w:t>
      </w:r>
      <w:r w:rsidR="002D012C" w:rsidRPr="002B0747">
        <w:t xml:space="preserve"> </w:t>
      </w:r>
      <w:r w:rsidRPr="002B0747">
        <w:t>electromagnetic</w:t>
      </w:r>
      <w:r w:rsidR="002D012C" w:rsidRPr="002B0747">
        <w:t xml:space="preserve"> </w:t>
      </w:r>
      <w:r w:rsidRPr="002B0747">
        <w:t>characteristics</w:t>
      </w:r>
      <w:r w:rsidR="002D012C" w:rsidRPr="002B0747">
        <w:t xml:space="preserve"> </w:t>
      </w:r>
      <w:r w:rsidRPr="002B0747">
        <w:t>of</w:t>
      </w:r>
      <w:r w:rsidR="002D012C" w:rsidRPr="002B0747">
        <w:t xml:space="preserve"> </w:t>
      </w:r>
      <w:r w:rsidR="006B0C90" w:rsidRPr="00C92510">
        <w:t>finite</w:t>
      </w:r>
      <w:r w:rsidR="002D012C" w:rsidRPr="00C92510">
        <w:t xml:space="preserve"> </w:t>
      </w:r>
      <w:r w:rsidRPr="00C92510">
        <w:t>in</w:t>
      </w:r>
      <w:r w:rsidR="002D012C" w:rsidRPr="00C92510">
        <w:t xml:space="preserve"> </w:t>
      </w:r>
      <w:r w:rsidRPr="00C92510">
        <w:t>the</w:t>
      </w:r>
      <w:r w:rsidR="002D012C" w:rsidRPr="00C92510">
        <w:t xml:space="preserve"> </w:t>
      </w:r>
      <w:r w:rsidRPr="00C92510">
        <w:t>plane</w:t>
      </w:r>
      <w:r w:rsidR="002D012C" w:rsidRPr="00C92510">
        <w:t xml:space="preserve"> </w:t>
      </w:r>
      <w:r w:rsidRPr="00C92510">
        <w:rPr>
          <w:position w:val="-10"/>
          <w:lang w:val="ru-RU"/>
        </w:rPr>
        <w:object w:dxaOrig="400" w:dyaOrig="300" w14:anchorId="57A3E500">
          <v:shape id="_x0000_i1563" type="#_x0000_t75" style="width:20.5pt;height:15pt" o:ole="">
            <v:imagedata r:id="rId1086" o:title=""/>
          </v:shape>
          <o:OLEObject Type="Embed" ProgID="Equation.DSMT4" ShapeID="_x0000_i1563" DrawAspect="Content" ObjectID="_1697827399" r:id="rId1087"/>
        </w:object>
      </w:r>
      <w:r w:rsidR="002D012C" w:rsidRPr="00C92510">
        <w:t xml:space="preserve"> </w:t>
      </w:r>
      <w:r w:rsidRPr="00C92510">
        <w:t>crystals</w:t>
      </w:r>
      <w:r w:rsidR="002D012C" w:rsidRPr="00C92510">
        <w:t xml:space="preserve"> </w:t>
      </w:r>
      <w:r w:rsidRPr="00C92510">
        <w:t>and</w:t>
      </w:r>
      <w:r w:rsidR="002D012C" w:rsidRPr="00C92510">
        <w:t xml:space="preserve"> </w:t>
      </w:r>
      <w:r w:rsidRPr="00C92510">
        <w:t>crystals</w:t>
      </w:r>
      <w:r w:rsidR="002D012C" w:rsidRPr="00C92510">
        <w:t xml:space="preserve"> </w:t>
      </w:r>
      <w:r w:rsidRPr="00C92510">
        <w:t>with</w:t>
      </w:r>
      <w:r w:rsidR="002D012C" w:rsidRPr="00C92510">
        <w:t xml:space="preserve"> </w:t>
      </w:r>
      <w:r w:rsidRPr="00C92510">
        <w:t>defects,</w:t>
      </w:r>
      <w:r w:rsidR="002D012C" w:rsidRPr="00C92510">
        <w:t xml:space="preserve"> </w:t>
      </w:r>
      <w:r w:rsidRPr="00C92510">
        <w:t>we</w:t>
      </w:r>
      <w:r w:rsidR="002D012C" w:rsidRPr="00C92510">
        <w:t xml:space="preserve"> </w:t>
      </w:r>
      <w:r w:rsidRPr="00C92510">
        <w:t>suggest</w:t>
      </w:r>
      <w:r w:rsidR="002D012C" w:rsidRPr="00C92510">
        <w:t xml:space="preserve"> </w:t>
      </w:r>
      <w:r w:rsidRPr="00C92510">
        <w:t>a</w:t>
      </w:r>
      <w:r w:rsidR="002D012C" w:rsidRPr="00C92510">
        <w:t xml:space="preserve"> </w:t>
      </w:r>
      <w:r w:rsidRPr="00C92510">
        <w:t>rigorous</w:t>
      </w:r>
      <w:r w:rsidR="002D012C" w:rsidRPr="00C92510">
        <w:t xml:space="preserve"> </w:t>
      </w:r>
      <w:r w:rsidRPr="00C92510">
        <w:t>approach</w:t>
      </w:r>
      <w:r w:rsidR="002D012C" w:rsidRPr="00C92510">
        <w:t xml:space="preserve"> </w:t>
      </w:r>
      <w:r w:rsidRPr="00C92510">
        <w:t>[7,</w:t>
      </w:r>
      <w:r w:rsidR="002D012C" w:rsidRPr="00C92510">
        <w:t xml:space="preserve"> </w:t>
      </w:r>
      <w:r w:rsidRPr="00C92510">
        <w:t>8,</w:t>
      </w:r>
      <w:r w:rsidR="002D012C" w:rsidRPr="00C92510">
        <w:t xml:space="preserve"> </w:t>
      </w:r>
      <w:r w:rsidRPr="00C92510">
        <w:t>14,</w:t>
      </w:r>
      <w:r w:rsidR="002D012C" w:rsidRPr="00C92510">
        <w:t xml:space="preserve"> </w:t>
      </w:r>
      <w:r w:rsidRPr="00C92510">
        <w:t>16,</w:t>
      </w:r>
      <w:r w:rsidR="002D012C" w:rsidRPr="00C92510">
        <w:t xml:space="preserve"> </w:t>
      </w:r>
      <w:r w:rsidRPr="00C92510">
        <w:t>17]</w:t>
      </w:r>
      <w:r w:rsidR="002D012C" w:rsidRPr="00C92510">
        <w:t xml:space="preserve"> </w:t>
      </w:r>
      <w:r w:rsidRPr="00C92510">
        <w:t>which</w:t>
      </w:r>
      <w:r w:rsidR="002D012C" w:rsidRPr="00C92510">
        <w:t xml:space="preserve"> </w:t>
      </w:r>
      <w:r w:rsidRPr="00C92510">
        <w:t>is</w:t>
      </w:r>
      <w:r w:rsidR="002D012C" w:rsidRPr="00C92510">
        <w:t xml:space="preserve"> </w:t>
      </w:r>
      <w:r w:rsidRPr="00C92510">
        <w:t>based</w:t>
      </w:r>
      <w:r w:rsidR="002D012C" w:rsidRPr="00C92510">
        <w:t xml:space="preserve"> </w:t>
      </w:r>
      <w:r w:rsidRPr="00C92510">
        <w:t>on</w:t>
      </w:r>
      <w:r w:rsidR="002D012C" w:rsidRPr="00C92510">
        <w:t xml:space="preserve"> </w:t>
      </w:r>
      <w:r w:rsidRPr="00C92510">
        <w:t>the</w:t>
      </w:r>
      <w:r w:rsidR="002D012C" w:rsidRPr="00C92510">
        <w:t xml:space="preserve"> </w:t>
      </w:r>
      <w:r w:rsidRPr="00C92510">
        <w:t>solution</w:t>
      </w:r>
      <w:r w:rsidR="002D012C" w:rsidRPr="00C92510">
        <w:t xml:space="preserve"> </w:t>
      </w:r>
      <w:r w:rsidR="00F5321E" w:rsidRPr="00C92510">
        <w:t xml:space="preserve">to </w:t>
      </w:r>
      <w:r w:rsidRPr="00C92510">
        <w:t>the</w:t>
      </w:r>
      <w:r w:rsidR="002D012C" w:rsidRPr="002B0747">
        <w:t xml:space="preserve"> </w:t>
      </w:r>
      <w:r w:rsidRPr="002B0747">
        <w:t>following</w:t>
      </w:r>
      <w:r w:rsidR="002D012C" w:rsidRPr="002B0747">
        <w:t xml:space="preserve"> </w:t>
      </w:r>
      <w:r w:rsidRPr="002B0747">
        <w:t>model</w:t>
      </w:r>
      <w:r w:rsidR="002D012C" w:rsidRPr="002B0747">
        <w:t xml:space="preserve"> </w:t>
      </w:r>
      <w:r w:rsidRPr="002B0747">
        <w:t>initial</w:t>
      </w:r>
      <w:r w:rsidR="002D012C" w:rsidRPr="002B0747">
        <w:t xml:space="preserve"> </w:t>
      </w:r>
      <w:r w:rsidRPr="002B0747">
        <w:t>boundary</w:t>
      </w:r>
      <w:r w:rsidR="002D012C" w:rsidRPr="002B0747">
        <w:t xml:space="preserve"> </w:t>
      </w:r>
      <w:r w:rsidRPr="002B0747">
        <w:t>value</w:t>
      </w:r>
      <w:r w:rsidR="002D012C" w:rsidRPr="002B0747">
        <w:t xml:space="preserve"> </w:t>
      </w:r>
      <w:r w:rsidRPr="002B0747">
        <w:t>problems</w:t>
      </w:r>
      <w:r w:rsidR="002D012C" w:rsidRPr="002B0747">
        <w:t xml:space="preserve"> </w:t>
      </w:r>
      <w:r w:rsidRPr="002B0747">
        <w:t>(see</w:t>
      </w:r>
      <w:r w:rsidR="002D012C" w:rsidRPr="002B0747">
        <w:t xml:space="preserve"> </w:t>
      </w:r>
      <w:r w:rsidRPr="002B0747">
        <w:t>also</w:t>
      </w:r>
      <w:r w:rsidR="002D012C" w:rsidRPr="002B0747">
        <w:t xml:space="preserve"> </w:t>
      </w:r>
      <w:r w:rsidRPr="002B0747">
        <w:t>Figure</w:t>
      </w:r>
      <w:r w:rsidR="002D012C" w:rsidRPr="002B0747">
        <w:t xml:space="preserve"> </w:t>
      </w:r>
      <w:r w:rsidRPr="002B0747">
        <w:t>4):</w:t>
      </w:r>
    </w:p>
    <w:p w14:paraId="7417AF09" w14:textId="77777777" w:rsidR="00DB5CCD" w:rsidRPr="002B0747" w:rsidRDefault="00DB5CCD" w:rsidP="009315C4">
      <w:pPr>
        <w:tabs>
          <w:tab w:val="right" w:pos="6595"/>
        </w:tabs>
      </w:pPr>
    </w:p>
    <w:p w14:paraId="4BA2E49B" w14:textId="77777777" w:rsidR="00DB5CCD" w:rsidRPr="002B0747" w:rsidRDefault="009315C4" w:rsidP="009315C4">
      <w:pPr>
        <w:tabs>
          <w:tab w:val="right" w:pos="6595"/>
        </w:tabs>
      </w:pPr>
      <w:r w:rsidRPr="002B0747">
        <w:rPr>
          <w:color w:val="000000"/>
          <w:position w:val="-146"/>
        </w:rPr>
        <w:object w:dxaOrig="5980" w:dyaOrig="3040" w14:anchorId="45950944">
          <v:shape id="_x0000_i1564" type="#_x0000_t75" style="width:282pt;height:143.5pt" o:ole="">
            <v:imagedata r:id="rId1088" o:title=""/>
          </v:shape>
          <o:OLEObject Type="Embed" ProgID="Equation.DSMT4" ShapeID="_x0000_i1564" DrawAspect="Content" ObjectID="_1697827400" r:id="rId1089"/>
        </w:object>
      </w:r>
      <w:r w:rsidR="002D012C" w:rsidRPr="002B0747">
        <w:rPr>
          <w:color w:val="000000"/>
        </w:rPr>
        <w:t xml:space="preserve"> </w:t>
      </w:r>
      <w:r w:rsidRPr="002B0747">
        <w:rPr>
          <w:color w:val="000000"/>
        </w:rPr>
        <w:tab/>
      </w:r>
      <w:r w:rsidR="00DB5CCD" w:rsidRPr="002B0747">
        <w:rPr>
          <w:color w:val="000000"/>
        </w:rPr>
        <w:t>(34)</w:t>
      </w:r>
    </w:p>
    <w:p w14:paraId="4328DD5C" w14:textId="77777777" w:rsidR="00DB5CCD" w:rsidRPr="002B0747" w:rsidRDefault="00DB5CCD" w:rsidP="009315C4">
      <w:pPr>
        <w:tabs>
          <w:tab w:val="right" w:pos="6595"/>
        </w:tabs>
      </w:pPr>
    </w:p>
    <w:p w14:paraId="11C0DE1A" w14:textId="77777777" w:rsidR="00DB5CCD" w:rsidRPr="002B0747" w:rsidRDefault="00DB5CCD" w:rsidP="00500AA7">
      <w:pPr>
        <w:tabs>
          <w:tab w:val="right" w:pos="6595"/>
        </w:tabs>
        <w:ind w:firstLine="0"/>
      </w:pPr>
      <w:r w:rsidRPr="002B0747">
        <w:t>Basic</w:t>
      </w:r>
      <w:r w:rsidR="002D012C" w:rsidRPr="002B0747">
        <w:t xml:space="preserve"> </w:t>
      </w:r>
      <w:r w:rsidRPr="002B0747">
        <w:t>notation</w:t>
      </w:r>
      <w:r w:rsidR="002D012C" w:rsidRPr="002B0747">
        <w:t xml:space="preserve"> </w:t>
      </w:r>
      <w:r w:rsidRPr="002B0747">
        <w:t>here</w:t>
      </w:r>
      <w:r w:rsidR="002D012C" w:rsidRPr="002B0747">
        <w:t xml:space="preserve"> </w:t>
      </w:r>
      <w:r w:rsidRPr="002B0747">
        <w:t>and</w:t>
      </w:r>
      <w:r w:rsidR="002D012C" w:rsidRPr="002B0747">
        <w:t xml:space="preserve"> </w:t>
      </w:r>
      <w:r w:rsidRPr="002B0747">
        <w:t>below</w:t>
      </w:r>
      <w:r w:rsidR="002D012C" w:rsidRPr="002B0747">
        <w:t xml:space="preserve"> </w:t>
      </w:r>
      <w:r w:rsidRPr="002B0747">
        <w:t>are</w:t>
      </w:r>
      <w:r w:rsidR="002D012C" w:rsidRPr="002B0747">
        <w:t xml:space="preserve"> </w:t>
      </w:r>
      <w:r w:rsidRPr="002B0747">
        <w:t>identical</w:t>
      </w:r>
      <w:r w:rsidR="002D012C" w:rsidRPr="002B0747">
        <w:t xml:space="preserve"> </w:t>
      </w:r>
      <w:r w:rsidRPr="002B0747">
        <w:t>to</w:t>
      </w:r>
      <w:r w:rsidR="002D012C" w:rsidRPr="002B0747">
        <w:t xml:space="preserve"> </w:t>
      </w:r>
      <w:r w:rsidRPr="002B0747">
        <w:t>those</w:t>
      </w:r>
      <w:r w:rsidR="002D012C" w:rsidRPr="002B0747">
        <w:t xml:space="preserve"> </w:t>
      </w:r>
      <w:r w:rsidRPr="002B0747">
        <w:t>we</w:t>
      </w:r>
      <w:r w:rsidR="002D012C" w:rsidRPr="002B0747">
        <w:t xml:space="preserve"> </w:t>
      </w:r>
      <w:r w:rsidR="00F5321E" w:rsidRPr="00C92510">
        <w:t xml:space="preserve">have </w:t>
      </w:r>
      <w:r w:rsidRPr="00C92510">
        <w:t>introduced</w:t>
      </w:r>
      <w:r w:rsidR="002D012C" w:rsidRPr="00C92510">
        <w:t xml:space="preserve"> </w:t>
      </w:r>
      <w:r w:rsidRPr="00C92510">
        <w:t>in</w:t>
      </w:r>
      <w:r w:rsidR="002D012C" w:rsidRPr="00C92510">
        <w:t xml:space="preserve"> </w:t>
      </w:r>
      <w:r w:rsidRPr="00C92510">
        <w:t>previous</w:t>
      </w:r>
      <w:r w:rsidR="002D012C" w:rsidRPr="00C92510">
        <w:t xml:space="preserve"> </w:t>
      </w:r>
      <w:r w:rsidRPr="00C92510">
        <w:t>subsections</w:t>
      </w:r>
      <w:r w:rsidR="002D012C" w:rsidRPr="00C92510">
        <w:t xml:space="preserve"> </w:t>
      </w:r>
      <w:r w:rsidRPr="00C92510">
        <w:t>of</w:t>
      </w:r>
      <w:r w:rsidR="002D012C" w:rsidRPr="00C92510">
        <w:t xml:space="preserve"> </w:t>
      </w:r>
      <w:r w:rsidRPr="00C92510">
        <w:t>this</w:t>
      </w:r>
      <w:r w:rsidR="002D012C" w:rsidRPr="00C92510">
        <w:t xml:space="preserve"> </w:t>
      </w:r>
      <w:r w:rsidRPr="00C92510">
        <w:t>section.</w:t>
      </w:r>
      <w:r w:rsidR="002D012C" w:rsidRPr="00C92510">
        <w:t xml:space="preserve"> </w:t>
      </w:r>
      <w:r w:rsidR="00F5321E" w:rsidRPr="00C92510">
        <w:t>N</w:t>
      </w:r>
      <w:r w:rsidRPr="00C92510">
        <w:t>ote</w:t>
      </w:r>
      <w:r w:rsidR="002D012C" w:rsidRPr="00C92510">
        <w:t xml:space="preserve"> </w:t>
      </w:r>
      <w:r w:rsidRPr="00C92510">
        <w:t>the</w:t>
      </w:r>
      <w:r w:rsidR="002D012C" w:rsidRPr="00C92510">
        <w:t xml:space="preserve"> </w:t>
      </w:r>
      <w:r w:rsidRPr="00C92510">
        <w:t>following</w:t>
      </w:r>
      <w:r w:rsidR="002D012C" w:rsidRPr="002B0747">
        <w:t xml:space="preserve"> </w:t>
      </w:r>
      <w:r w:rsidRPr="002B0747">
        <w:t>important</w:t>
      </w:r>
      <w:r w:rsidR="002D012C" w:rsidRPr="002B0747">
        <w:t xml:space="preserve"> </w:t>
      </w:r>
      <w:r w:rsidRPr="002B0747">
        <w:t>differences.</w:t>
      </w:r>
      <w:r w:rsidR="002D012C" w:rsidRPr="002B0747">
        <w:t xml:space="preserve"> </w:t>
      </w:r>
      <w:r w:rsidRPr="002B0747">
        <w:t>The</w:t>
      </w:r>
      <w:r w:rsidR="002D012C" w:rsidRPr="002B0747">
        <w:t xml:space="preserve"> </w:t>
      </w:r>
      <w:r w:rsidRPr="002B0747">
        <w:t>computation</w:t>
      </w:r>
      <w:r w:rsidR="002D012C" w:rsidRPr="002B0747">
        <w:t xml:space="preserve"> </w:t>
      </w:r>
      <w:r w:rsidRPr="002B0747">
        <w:t>domain</w:t>
      </w:r>
      <w:r w:rsidR="002D012C" w:rsidRPr="002B0747">
        <w:t xml:space="preserve"> </w:t>
      </w:r>
      <w:r w:rsidRPr="002B0747">
        <w:rPr>
          <w:position w:val="-10"/>
        </w:rPr>
        <w:object w:dxaOrig="380" w:dyaOrig="320" w14:anchorId="01914E7F">
          <v:shape id="_x0000_i1565" type="#_x0000_t75" style="width:19pt;height:15.5pt" o:ole="" fillcolor="window">
            <v:imagedata r:id="rId1090" o:title=""/>
          </v:shape>
          <o:OLEObject Type="Embed" ProgID="Equation.DSMT4" ShapeID="_x0000_i1565" DrawAspect="Content" ObjectID="_1697827401" r:id="rId1091"/>
        </w:object>
      </w:r>
      <w:r w:rsidR="002D012C" w:rsidRPr="002B0747">
        <w:t xml:space="preserve"> </w:t>
      </w:r>
      <w:r w:rsidRPr="002B0747">
        <w:t>in</w:t>
      </w:r>
      <w:r w:rsidR="002D012C" w:rsidRPr="002B0747">
        <w:t xml:space="preserve"> </w:t>
      </w:r>
      <w:r w:rsidRPr="002B0747">
        <w:t>(34)</w:t>
      </w:r>
      <w:r w:rsidR="002D012C" w:rsidRPr="002B0747">
        <w:t xml:space="preserve"> </w:t>
      </w:r>
      <w:r w:rsidRPr="002B0747">
        <w:t>is</w:t>
      </w:r>
      <w:r w:rsidR="002D012C" w:rsidRPr="002B0747">
        <w:t xml:space="preserve"> </w:t>
      </w:r>
      <w:r w:rsidRPr="002B0747">
        <w:t>the</w:t>
      </w:r>
      <w:r w:rsidR="002D012C" w:rsidRPr="002B0747">
        <w:t xml:space="preserve"> </w:t>
      </w:r>
      <w:r w:rsidRPr="002B0747">
        <w:t>part</w:t>
      </w:r>
      <w:r w:rsidR="002D012C" w:rsidRPr="002B0747">
        <w:t xml:space="preserve"> </w:t>
      </w:r>
      <w:r w:rsidRPr="002B0747">
        <w:t>of</w:t>
      </w:r>
      <w:r w:rsidR="002D012C" w:rsidRPr="002B0747">
        <w:t xml:space="preserve"> </w:t>
      </w:r>
      <w:r w:rsidRPr="002B0747">
        <w:t>the</w:t>
      </w:r>
      <w:r w:rsidR="002D012C" w:rsidRPr="002B0747">
        <w:t xml:space="preserve"> </w:t>
      </w:r>
      <w:r w:rsidRPr="002B0747">
        <w:t>plane</w:t>
      </w:r>
      <w:r w:rsidR="002D012C" w:rsidRPr="002B0747">
        <w:t xml:space="preserve"> </w:t>
      </w:r>
      <w:r w:rsidRPr="002B0747">
        <w:rPr>
          <w:position w:val="-10"/>
        </w:rPr>
        <w:object w:dxaOrig="400" w:dyaOrig="300" w14:anchorId="3E7D1AFB">
          <v:shape id="_x0000_i1566" type="#_x0000_t75" style="width:20.5pt;height:15pt" o:ole="">
            <v:imagedata r:id="rId1092" o:title=""/>
          </v:shape>
          <o:OLEObject Type="Embed" ProgID="Equation.DSMT4" ShapeID="_x0000_i1566" DrawAspect="Content" ObjectID="_1697827402" r:id="rId1093"/>
        </w:object>
      </w:r>
      <w:r w:rsidR="002D012C" w:rsidRPr="002B0747">
        <w:t xml:space="preserve"> </w:t>
      </w:r>
      <w:r w:rsidRPr="002B0747">
        <w:t>bounded</w:t>
      </w:r>
      <w:r w:rsidR="002D012C" w:rsidRPr="002B0747">
        <w:t xml:space="preserve"> </w:t>
      </w:r>
      <w:r w:rsidRPr="002B0747">
        <w:t>by</w:t>
      </w:r>
      <w:r w:rsidR="002D012C" w:rsidRPr="002B0747">
        <w:t xml:space="preserve"> </w:t>
      </w:r>
      <w:r w:rsidRPr="002B0747">
        <w:t>the</w:t>
      </w:r>
      <w:r w:rsidR="002D012C" w:rsidRPr="002B0747">
        <w:t xml:space="preserve"> </w:t>
      </w:r>
      <w:r w:rsidRPr="002B0747">
        <w:t>contours</w:t>
      </w:r>
      <w:r w:rsidR="002D012C" w:rsidRPr="002B0747">
        <w:t xml:space="preserve"> </w:t>
      </w:r>
      <w:r w:rsidRPr="002B0747">
        <w:rPr>
          <w:position w:val="-10"/>
        </w:rPr>
        <w:object w:dxaOrig="279" w:dyaOrig="320" w14:anchorId="6080D58A">
          <v:shape id="_x0000_i1567" type="#_x0000_t75" style="width:14.5pt;height:15.5pt" o:ole="" fillcolor="window">
            <v:imagedata r:id="rId1094" o:title=""/>
          </v:shape>
          <o:OLEObject Type="Embed" ProgID="Equation.DSMT4" ShapeID="_x0000_i1567" DrawAspect="Content" ObjectID="_1697827403" r:id="rId1095"/>
        </w:object>
      </w:r>
      <w:r w:rsidR="002D012C" w:rsidRPr="002B0747">
        <w:t xml:space="preserve"> </w:t>
      </w:r>
      <w:r w:rsidRPr="002B0747">
        <w:t>together</w:t>
      </w:r>
      <w:r w:rsidR="002D012C" w:rsidRPr="002B0747">
        <w:t xml:space="preserve"> </w:t>
      </w:r>
      <w:r w:rsidRPr="002B0747">
        <w:t>with</w:t>
      </w:r>
      <w:r w:rsidR="002D012C" w:rsidRPr="002B0747">
        <w:t xml:space="preserve"> </w:t>
      </w:r>
      <w:r w:rsidRPr="002B0747">
        <w:t>the</w:t>
      </w:r>
      <w:r w:rsidR="002D012C" w:rsidRPr="002B0747">
        <w:t xml:space="preserve"> </w:t>
      </w:r>
      <w:r w:rsidRPr="002B0747">
        <w:t>virtual</w:t>
      </w:r>
      <w:r w:rsidR="002D012C" w:rsidRPr="002B0747">
        <w:t xml:space="preserve"> </w:t>
      </w:r>
      <w:r w:rsidRPr="002B0747">
        <w:t>boundaries</w:t>
      </w:r>
      <w:r w:rsidR="002D012C" w:rsidRPr="002B0747">
        <w:t xml:space="preserve"> </w:t>
      </w:r>
      <w:r w:rsidRPr="002B0747">
        <w:rPr>
          <w:position w:val="-4"/>
        </w:rPr>
        <w:object w:dxaOrig="260" w:dyaOrig="279" w14:anchorId="498D09F1">
          <v:shape id="_x0000_i1568" type="#_x0000_t75" style="width:13pt;height:14.5pt" o:ole="">
            <v:imagedata r:id="rId1096" o:title=""/>
          </v:shape>
          <o:OLEObject Type="Embed" ProgID="Equation.DSMT4" ShapeID="_x0000_i1568" DrawAspect="Content" ObjectID="_1697827404" r:id="rId1097"/>
        </w:object>
      </w:r>
      <w:r w:rsidR="002D012C" w:rsidRPr="002B0747">
        <w:t xml:space="preserve"> </w:t>
      </w:r>
      <w:r w:rsidRPr="002B0747">
        <w:t>(input</w:t>
      </w:r>
      <w:r w:rsidR="002D012C" w:rsidRPr="002B0747">
        <w:t xml:space="preserve"> </w:t>
      </w:r>
      <w:r w:rsidRPr="002B0747">
        <w:t>and</w:t>
      </w:r>
      <w:r w:rsidR="002D012C" w:rsidRPr="002B0747">
        <w:t xml:space="preserve"> </w:t>
      </w:r>
      <w:r w:rsidRPr="002B0747">
        <w:t>output</w:t>
      </w:r>
      <w:r w:rsidR="002D012C" w:rsidRPr="002B0747">
        <w:t xml:space="preserve"> </w:t>
      </w:r>
      <w:r w:rsidRPr="002B0747">
        <w:t>ports</w:t>
      </w:r>
      <w:r w:rsidR="002D012C" w:rsidRPr="002B0747">
        <w:t xml:space="preserve"> </w:t>
      </w:r>
      <w:r w:rsidRPr="002B0747">
        <w:t>in</w:t>
      </w:r>
      <w:r w:rsidR="002D012C" w:rsidRPr="002B0747">
        <w:t xml:space="preserve"> </w:t>
      </w:r>
      <w:r w:rsidRPr="002B0747">
        <w:t>the</w:t>
      </w:r>
      <w:r w:rsidR="002D012C" w:rsidRPr="002B0747">
        <w:t xml:space="preserve"> </w:t>
      </w:r>
      <w:r w:rsidRPr="002B0747">
        <w:t>cross-sections</w:t>
      </w:r>
      <w:r w:rsidR="002D012C" w:rsidRPr="002B0747">
        <w:t xml:space="preserve"> </w:t>
      </w:r>
      <w:r w:rsidRPr="002B0747">
        <w:t>of</w:t>
      </w:r>
      <w:r w:rsidR="002D012C" w:rsidRPr="002B0747">
        <w:t xml:space="preserve"> </w:t>
      </w:r>
      <w:r w:rsidRPr="002B0747">
        <w:t>the</w:t>
      </w:r>
      <w:r w:rsidR="002D012C" w:rsidRPr="002B0747">
        <w:t xml:space="preserve"> </w:t>
      </w:r>
      <w:r w:rsidRPr="002B0747">
        <w:t>virtual</w:t>
      </w:r>
      <w:r w:rsidR="002D012C" w:rsidRPr="002B0747">
        <w:t xml:space="preserve"> </w:t>
      </w:r>
      <w:r w:rsidRPr="002B0747">
        <w:t>waveguides</w:t>
      </w:r>
      <w:r w:rsidR="002D012C" w:rsidRPr="002B0747">
        <w:t xml:space="preserve"> </w:t>
      </w:r>
      <w:r w:rsidRPr="002B0747">
        <w:rPr>
          <w:position w:val="-4"/>
        </w:rPr>
        <w:object w:dxaOrig="240" w:dyaOrig="240" w14:anchorId="42C3313A">
          <v:shape id="_x0000_i1569" type="#_x0000_t75" style="width:12pt;height:12pt" o:ole="">
            <v:imagedata r:id="rId1098" o:title=""/>
          </v:shape>
          <o:OLEObject Type="Embed" ProgID="Equation.DSMT4" ShapeID="_x0000_i1569" DrawAspect="Content" ObjectID="_1697827405" r:id="rId1099"/>
        </w:object>
      </w:r>
      <w:r w:rsidR="002D012C" w:rsidRPr="002B0747">
        <w:t xml:space="preserve"> </w:t>
      </w:r>
      <w:r w:rsidRPr="002B0747">
        <w:t>and</w:t>
      </w:r>
      <w:r w:rsidR="002D012C" w:rsidRPr="002B0747">
        <w:t xml:space="preserve"> </w:t>
      </w:r>
      <w:r w:rsidRPr="002B0747">
        <w:rPr>
          <w:position w:val="-4"/>
        </w:rPr>
        <w:object w:dxaOrig="220" w:dyaOrig="240" w14:anchorId="55444D45">
          <v:shape id="_x0000_i1570" type="#_x0000_t75" style="width:11pt;height:12pt" o:ole="">
            <v:imagedata r:id="rId1100" o:title=""/>
          </v:shape>
          <o:OLEObject Type="Embed" ProgID="Equation.DSMT4" ShapeID="_x0000_i1570" DrawAspect="Content" ObjectID="_1697827406" r:id="rId1101"/>
        </w:object>
      </w:r>
      <w:r w:rsidRPr="002B0747">
        <w:t>)</w:t>
      </w:r>
      <w:r w:rsidR="002D012C" w:rsidRPr="002B0747">
        <w:t xml:space="preserve"> </w:t>
      </w:r>
      <w:r w:rsidRPr="002B0747">
        <w:t>and</w:t>
      </w:r>
      <w:r w:rsidR="002D012C" w:rsidRPr="002B0747">
        <w:t xml:space="preserve"> </w:t>
      </w:r>
      <w:r w:rsidRPr="002B0747">
        <w:t>rectangular</w:t>
      </w:r>
      <w:r w:rsidR="002D012C" w:rsidRPr="002B0747">
        <w:t xml:space="preserve"> </w:t>
      </w:r>
      <w:r w:rsidRPr="002B0747">
        <w:t>boundary</w:t>
      </w:r>
      <w:r w:rsidR="002D012C" w:rsidRPr="002B0747">
        <w:t xml:space="preserve"> </w:t>
      </w:r>
      <w:r w:rsidRPr="002B0747">
        <w:rPr>
          <w:position w:val="-4"/>
        </w:rPr>
        <w:object w:dxaOrig="200" w:dyaOrig="240" w14:anchorId="385529AE">
          <v:shape id="_x0000_i1571" type="#_x0000_t75" style="width:9.5pt;height:12pt" o:ole="">
            <v:imagedata r:id="rId1102" o:title=""/>
          </v:shape>
          <o:OLEObject Type="Embed" ProgID="Equation.DSMT4" ShapeID="_x0000_i1571" DrawAspect="Content" ObjectID="_1697827407" r:id="rId1103"/>
        </w:object>
      </w:r>
      <w:r w:rsidR="002D012C" w:rsidRPr="002B0747">
        <w:t xml:space="preserve"> </w:t>
      </w:r>
      <w:r w:rsidRPr="002B0747">
        <w:t>separating</w:t>
      </w:r>
      <w:r w:rsidR="002D012C" w:rsidRPr="002B0747">
        <w:t xml:space="preserve"> </w:t>
      </w:r>
      <w:r w:rsidRPr="002B0747">
        <w:t>the</w:t>
      </w:r>
      <w:r w:rsidR="002D012C" w:rsidRPr="002B0747">
        <w:t xml:space="preserve"> </w:t>
      </w:r>
      <w:r w:rsidRPr="002B0747">
        <w:t>domain</w:t>
      </w:r>
      <w:r w:rsidR="002D012C" w:rsidRPr="002B0747">
        <w:t xml:space="preserve"> </w:t>
      </w:r>
      <w:r w:rsidRPr="002B0747">
        <w:rPr>
          <w:position w:val="-10"/>
        </w:rPr>
        <w:object w:dxaOrig="380" w:dyaOrig="320" w14:anchorId="362CDB58">
          <v:shape id="_x0000_i1572" type="#_x0000_t75" style="width:19pt;height:15.5pt" o:ole="">
            <v:imagedata r:id="rId1104" o:title=""/>
          </v:shape>
          <o:OLEObject Type="Embed" ProgID="Equation.DSMT4" ShapeID="_x0000_i1572" DrawAspect="Content" ObjectID="_1697827408" r:id="rId1105"/>
        </w:object>
      </w:r>
      <w:r w:rsidR="002D012C" w:rsidRPr="002B0747">
        <w:t xml:space="preserve"> </w:t>
      </w:r>
      <w:r w:rsidRPr="002B0747">
        <w:t>and</w:t>
      </w:r>
      <w:r w:rsidR="002D012C" w:rsidRPr="002B0747">
        <w:t xml:space="preserve"> </w:t>
      </w:r>
      <w:r w:rsidRPr="002B0747">
        <w:t>the</w:t>
      </w:r>
      <w:r w:rsidR="002D012C" w:rsidRPr="002B0747">
        <w:t xml:space="preserve"> </w:t>
      </w:r>
      <w:r w:rsidRPr="002B0747">
        <w:t>free</w:t>
      </w:r>
      <w:r w:rsidR="002D012C" w:rsidRPr="002B0747">
        <w:t xml:space="preserve"> </w:t>
      </w:r>
      <w:r w:rsidRPr="002B0747">
        <w:t>space</w:t>
      </w:r>
      <w:r w:rsidR="002D012C" w:rsidRPr="002B0747">
        <w:t xml:space="preserve"> </w:t>
      </w:r>
      <w:r w:rsidRPr="002B0747">
        <w:t>domain</w:t>
      </w:r>
      <w:r w:rsidR="002D012C" w:rsidRPr="002B0747">
        <w:t xml:space="preserve"> </w:t>
      </w:r>
      <w:r w:rsidRPr="002B0747">
        <w:rPr>
          <w:position w:val="-10"/>
        </w:rPr>
        <w:object w:dxaOrig="400" w:dyaOrig="320" w14:anchorId="71E77E5B">
          <v:shape id="_x0000_i1573" type="#_x0000_t75" style="width:20.5pt;height:15.5pt" o:ole="">
            <v:imagedata r:id="rId1106" o:title=""/>
          </v:shape>
          <o:OLEObject Type="Embed" ProgID="Equation.DSMT4" ShapeID="_x0000_i1573" DrawAspect="Content" ObjectID="_1697827409" r:id="rId1107"/>
        </w:object>
      </w:r>
      <w:r w:rsidRPr="002B0747">
        <w:t>.</w:t>
      </w:r>
      <w:r w:rsidR="002D012C" w:rsidRPr="002B0747">
        <w:t xml:space="preserve"> </w:t>
      </w:r>
      <w:r w:rsidRPr="002B0747">
        <w:t>The</w:t>
      </w:r>
      <w:r w:rsidR="002D012C" w:rsidRPr="002B0747">
        <w:t xml:space="preserve"> </w:t>
      </w:r>
      <w:r w:rsidRPr="002B0747">
        <w:t>circle</w:t>
      </w:r>
      <w:r w:rsidR="002D012C" w:rsidRPr="002B0747">
        <w:t xml:space="preserve"> </w:t>
      </w:r>
      <w:r w:rsidRPr="002B0747">
        <w:rPr>
          <w:position w:val="-10"/>
        </w:rPr>
        <w:object w:dxaOrig="300" w:dyaOrig="320" w14:anchorId="58E75C86">
          <v:shape id="_x0000_i1574" type="#_x0000_t75" style="width:15pt;height:15.5pt" o:ole="">
            <v:imagedata r:id="rId1108" o:title=""/>
          </v:shape>
          <o:OLEObject Type="Embed" ProgID="Equation.DSMT4" ShapeID="_x0000_i1574" DrawAspect="Content" ObjectID="_1697827410" r:id="rId1109"/>
        </w:object>
      </w:r>
      <w:r w:rsidR="002D012C" w:rsidRPr="002B0747">
        <w:t xml:space="preserve"> </w:t>
      </w:r>
      <w:r w:rsidRPr="002B0747">
        <w:t>of</w:t>
      </w:r>
      <w:r w:rsidR="002D012C" w:rsidRPr="002B0747">
        <w:t xml:space="preserve"> </w:t>
      </w:r>
      <w:r w:rsidRPr="002B0747">
        <w:t>the</w:t>
      </w:r>
      <w:r w:rsidR="002D012C" w:rsidRPr="002B0747">
        <w:t xml:space="preserve"> </w:t>
      </w:r>
      <w:r w:rsidRPr="002B0747">
        <w:t>radius</w:t>
      </w:r>
      <w:r w:rsidR="002D012C" w:rsidRPr="002B0747">
        <w:t xml:space="preserve"> </w:t>
      </w:r>
      <w:r w:rsidRPr="002B0747">
        <w:rPr>
          <w:position w:val="-4"/>
        </w:rPr>
        <w:object w:dxaOrig="220" w:dyaOrig="240" w14:anchorId="3ED55713">
          <v:shape id="_x0000_i1575" type="#_x0000_t75" style="width:11pt;height:12pt" o:ole="">
            <v:imagedata r:id="rId1110" o:title=""/>
          </v:shape>
          <o:OLEObject Type="Embed" ProgID="Equation.DSMT4" ShapeID="_x0000_i1575" DrawAspect="Content" ObjectID="_1697827411" r:id="rId1111"/>
        </w:object>
      </w:r>
      <w:r w:rsidR="002D012C" w:rsidRPr="002B0747">
        <w:t xml:space="preserve"> </w:t>
      </w:r>
      <w:r w:rsidRPr="002B0747">
        <w:t>and</w:t>
      </w:r>
      <w:r w:rsidR="002D012C" w:rsidRPr="002B0747">
        <w:t xml:space="preserve"> </w:t>
      </w:r>
      <w:r w:rsidRPr="002B0747">
        <w:t>centered</w:t>
      </w:r>
      <w:r w:rsidR="002D012C" w:rsidRPr="002B0747">
        <w:t xml:space="preserve"> </w:t>
      </w:r>
      <w:r w:rsidRPr="002B0747">
        <w:t>on</w:t>
      </w:r>
      <w:r w:rsidR="002D012C" w:rsidRPr="002B0747">
        <w:t xml:space="preserve"> </w:t>
      </w:r>
      <w:r w:rsidRPr="002B0747">
        <w:t>the</w:t>
      </w:r>
      <w:r w:rsidR="002D012C" w:rsidRPr="002B0747">
        <w:t xml:space="preserve"> </w:t>
      </w:r>
      <w:r w:rsidRPr="002B0747">
        <w:t>Cartesian</w:t>
      </w:r>
      <w:r w:rsidR="002D012C" w:rsidRPr="002B0747">
        <w:t xml:space="preserve"> </w:t>
      </w:r>
      <w:r w:rsidRPr="002B0747">
        <w:t>(</w:t>
      </w:r>
      <w:r w:rsidRPr="002B0747">
        <w:rPr>
          <w:position w:val="-10"/>
        </w:rPr>
        <w:object w:dxaOrig="200" w:dyaOrig="240" w14:anchorId="197A37F1">
          <v:shape id="_x0000_i1576" type="#_x0000_t75" style="width:9.5pt;height:12pt" o:ole="">
            <v:imagedata r:id="rId1112" o:title=""/>
          </v:shape>
          <o:OLEObject Type="Embed" ProgID="Equation.DSMT4" ShapeID="_x0000_i1576" DrawAspect="Content" ObjectID="_1697827412" r:id="rId1113"/>
        </w:object>
      </w:r>
      <w:r w:rsidRPr="002B0747">
        <w:t>,</w:t>
      </w:r>
      <w:r w:rsidR="002D012C" w:rsidRPr="002B0747">
        <w:t xml:space="preserve"> </w:t>
      </w:r>
      <w:r w:rsidRPr="002B0747">
        <w:rPr>
          <w:position w:val="-4"/>
        </w:rPr>
        <w:object w:dxaOrig="180" w:dyaOrig="180" w14:anchorId="00C0C955">
          <v:shape id="_x0000_i1577" type="#_x0000_t75" style="width:9pt;height:9pt" o:ole="">
            <v:imagedata r:id="rId1114" o:title=""/>
          </v:shape>
          <o:OLEObject Type="Embed" ProgID="Equation.DSMT4" ShapeID="_x0000_i1577" DrawAspect="Content" ObjectID="_1697827413" r:id="rId1115"/>
        </w:object>
      </w:r>
      <w:r w:rsidRPr="002B0747">
        <w:t>)</w:t>
      </w:r>
      <w:r w:rsidR="002D012C" w:rsidRPr="002B0747">
        <w:t xml:space="preserve"> </w:t>
      </w:r>
      <w:r w:rsidRPr="002B0747">
        <w:t>and</w:t>
      </w:r>
      <w:r w:rsidR="002D012C" w:rsidRPr="002B0747">
        <w:t xml:space="preserve"> </w:t>
      </w:r>
      <w:r w:rsidRPr="002B0747">
        <w:t>polar</w:t>
      </w:r>
      <w:r w:rsidR="002D012C" w:rsidRPr="002B0747">
        <w:t xml:space="preserve"> </w:t>
      </w:r>
      <w:r w:rsidRPr="002B0747">
        <w:t>(</w:t>
      </w:r>
      <w:r w:rsidRPr="002B0747">
        <w:rPr>
          <w:position w:val="-10"/>
        </w:rPr>
        <w:object w:dxaOrig="220" w:dyaOrig="240" w14:anchorId="7EF87EDE">
          <v:shape id="_x0000_i1578" type="#_x0000_t75" style="width:11pt;height:12pt" o:ole="">
            <v:imagedata r:id="rId1116" o:title=""/>
          </v:shape>
          <o:OLEObject Type="Embed" ProgID="Equation.DSMT4" ShapeID="_x0000_i1578" DrawAspect="Content" ObjectID="_1697827414" r:id="rId1117"/>
        </w:object>
      </w:r>
      <w:r w:rsidRPr="002B0747">
        <w:t>,</w:t>
      </w:r>
      <w:r w:rsidR="002D012C" w:rsidRPr="002B0747">
        <w:t xml:space="preserve"> </w:t>
      </w:r>
      <w:r w:rsidRPr="002B0747">
        <w:rPr>
          <w:position w:val="-10"/>
        </w:rPr>
        <w:object w:dxaOrig="180" w:dyaOrig="300" w14:anchorId="1E28054F">
          <v:shape id="_x0000_i1579" type="#_x0000_t75" style="width:9pt;height:15pt" o:ole="">
            <v:imagedata r:id="rId1118" o:title=""/>
          </v:shape>
          <o:OLEObject Type="Embed" ProgID="Equation.DSMT4" ShapeID="_x0000_i1579" DrawAspect="Content" ObjectID="_1697827415" r:id="rId1119"/>
        </w:object>
      </w:r>
      <w:r w:rsidRPr="002B0747">
        <w:t>)</w:t>
      </w:r>
      <w:r w:rsidR="002D012C" w:rsidRPr="002B0747">
        <w:t xml:space="preserve"> </w:t>
      </w:r>
      <w:r w:rsidRPr="002B0747">
        <w:t>coordinates</w:t>
      </w:r>
      <w:r w:rsidR="002D012C" w:rsidRPr="002B0747">
        <w:t xml:space="preserve"> </w:t>
      </w:r>
      <w:r w:rsidRPr="002B0747">
        <w:t>covers</w:t>
      </w:r>
      <w:r w:rsidR="002D012C" w:rsidRPr="002B0747">
        <w:t xml:space="preserve"> </w:t>
      </w:r>
      <w:r w:rsidRPr="002B0747">
        <w:t>all</w:t>
      </w:r>
      <w:r w:rsidR="002D012C" w:rsidRPr="002B0747">
        <w:t xml:space="preserve"> </w:t>
      </w:r>
      <w:r w:rsidRPr="002B0747">
        <w:t>current</w:t>
      </w:r>
      <w:r w:rsidR="002D012C" w:rsidRPr="002B0747">
        <w:t xml:space="preserve"> </w:t>
      </w:r>
      <w:r w:rsidRPr="002B0747">
        <w:t>sources</w:t>
      </w:r>
      <w:r w:rsidR="002D012C" w:rsidRPr="002B0747">
        <w:t xml:space="preserve"> </w:t>
      </w:r>
      <w:r w:rsidRPr="002B0747">
        <w:rPr>
          <w:position w:val="-12"/>
          <w:lang w:val="ru-RU"/>
        </w:rPr>
        <w:object w:dxaOrig="680" w:dyaOrig="340" w14:anchorId="0060740E">
          <v:shape id="_x0000_i1580" type="#_x0000_t75" style="width:34pt;height:17.5pt" o:ole="">
            <v:imagedata r:id="rId1120" o:title=""/>
          </v:shape>
          <o:OLEObject Type="Embed" ProgID="Equation.DSMT4" ShapeID="_x0000_i1580" DrawAspect="Content" ObjectID="_1697827416" r:id="rId1121"/>
        </w:object>
      </w:r>
      <w:r w:rsidRPr="002B0747">
        <w:t>,</w:t>
      </w:r>
      <w:r w:rsidR="002D012C" w:rsidRPr="002B0747">
        <w:t xml:space="preserve"> </w:t>
      </w:r>
      <w:r w:rsidRPr="002B0747">
        <w:t>the</w:t>
      </w:r>
      <w:r w:rsidR="002D012C" w:rsidRPr="002B0747">
        <w:t xml:space="preserve"> </w:t>
      </w:r>
      <w:r w:rsidRPr="002B0747">
        <w:t>scattering</w:t>
      </w:r>
      <w:r w:rsidR="002D012C" w:rsidRPr="002B0747">
        <w:t xml:space="preserve"> </w:t>
      </w:r>
      <w:r w:rsidRPr="002B0747">
        <w:t>inhomogeneities</w:t>
      </w:r>
      <w:r w:rsidR="002D012C" w:rsidRPr="002B0747">
        <w:t xml:space="preserve"> </w:t>
      </w:r>
      <w:r w:rsidRPr="002B0747">
        <w:t>of</w:t>
      </w:r>
      <w:r w:rsidR="002D012C" w:rsidRPr="002B0747">
        <w:t xml:space="preserve"> </w:t>
      </w:r>
      <w:r w:rsidRPr="002B0747">
        <w:t>the</w:t>
      </w:r>
      <w:r w:rsidR="002D012C" w:rsidRPr="002B0747">
        <w:t xml:space="preserve"> </w:t>
      </w:r>
      <w:r w:rsidRPr="002B0747">
        <w:t>region</w:t>
      </w:r>
      <w:r w:rsidR="002D012C" w:rsidRPr="002B0747">
        <w:t xml:space="preserve"> </w:t>
      </w:r>
      <w:r w:rsidRPr="002B0747">
        <w:rPr>
          <w:position w:val="-10"/>
        </w:rPr>
        <w:object w:dxaOrig="380" w:dyaOrig="320" w14:anchorId="0F50F416">
          <v:shape id="_x0000_i1581" type="#_x0000_t75" style="width:19pt;height:15.5pt" o:ole="">
            <v:imagedata r:id="rId1122" o:title=""/>
          </v:shape>
          <o:OLEObject Type="Embed" ProgID="Equation.DSMT4" ShapeID="_x0000_i1581" DrawAspect="Content" ObjectID="_1697827417" r:id="rId1123"/>
        </w:object>
      </w:r>
      <w:r w:rsidRPr="002B0747">
        <w:t>,</w:t>
      </w:r>
      <w:r w:rsidR="002D012C" w:rsidRPr="002B0747">
        <w:t xml:space="preserve"> </w:t>
      </w:r>
      <w:r w:rsidRPr="002B0747">
        <w:t>and</w:t>
      </w:r>
      <w:r w:rsidR="002D012C" w:rsidRPr="002B0747">
        <w:t xml:space="preserve"> </w:t>
      </w:r>
      <w:r w:rsidRPr="002B0747">
        <w:t>is</w:t>
      </w:r>
      <w:r w:rsidR="002D012C" w:rsidRPr="002B0747">
        <w:t xml:space="preserve"> </w:t>
      </w:r>
      <w:r w:rsidRPr="002B0747">
        <w:t>completely</w:t>
      </w:r>
      <w:r w:rsidR="002D012C" w:rsidRPr="002B0747">
        <w:t xml:space="preserve"> </w:t>
      </w:r>
      <w:r w:rsidRPr="002B0747">
        <w:t>contained</w:t>
      </w:r>
      <w:r w:rsidR="002D012C" w:rsidRPr="002B0747">
        <w:t xml:space="preserve"> </w:t>
      </w:r>
      <w:r w:rsidRPr="002B0747">
        <w:t>in</w:t>
      </w:r>
      <w:r w:rsidR="002D012C" w:rsidRPr="002B0747">
        <w:t xml:space="preserve"> </w:t>
      </w:r>
      <w:r w:rsidRPr="002B0747">
        <w:t>it.</w:t>
      </w:r>
    </w:p>
    <w:p w14:paraId="2F155075" w14:textId="77777777" w:rsidR="00F71B98" w:rsidRPr="002B0747" w:rsidRDefault="00F71B98" w:rsidP="00F71B98">
      <w:r w:rsidRPr="002B0747">
        <w:t xml:space="preserve">The structure is excited by current sources </w:t>
      </w:r>
      <w:r w:rsidRPr="002B0747">
        <w:rPr>
          <w:position w:val="-12"/>
        </w:rPr>
        <w:object w:dxaOrig="680" w:dyaOrig="340" w14:anchorId="2FB0AFE9">
          <v:shape id="_x0000_i1582" type="#_x0000_t75" style="width:34pt;height:17.5pt" o:ole="">
            <v:imagedata r:id="rId1124" o:title=""/>
          </v:shape>
          <o:OLEObject Type="Embed" ProgID="Equation.DSMT4" ShapeID="_x0000_i1582" DrawAspect="Content" ObjectID="_1697827418" r:id="rId1125"/>
        </w:object>
      </w:r>
      <w:r w:rsidRPr="002B0747">
        <w:t xml:space="preserve"> and/or by a pulsed wave </w:t>
      </w:r>
      <w:r w:rsidRPr="002B0747">
        <w:rPr>
          <w:position w:val="-14"/>
        </w:rPr>
        <w:object w:dxaOrig="2140" w:dyaOrig="380" w14:anchorId="28593D2B">
          <v:shape id="_x0000_i1583" type="#_x0000_t75" style="width:107.5pt;height:19pt" o:ole="">
            <v:imagedata r:id="rId1126" o:title=""/>
          </v:shape>
          <o:OLEObject Type="Embed" ProgID="Equation.DSMT4" ShapeID="_x0000_i1583" DrawAspect="Content" ObjectID="_1697827419" r:id="rId1127"/>
        </w:object>
      </w:r>
      <w:r w:rsidRPr="002B0747">
        <w:t xml:space="preserve">, </w:t>
      </w:r>
      <w:r w:rsidRPr="002B0747">
        <w:rPr>
          <w:position w:val="-12"/>
        </w:rPr>
        <w:object w:dxaOrig="1240" w:dyaOrig="340" w14:anchorId="028C572B">
          <v:shape id="_x0000_i1584" type="#_x0000_t75" style="width:62.5pt;height:17.5pt" o:ole="">
            <v:imagedata r:id="rId1128" o:title=""/>
          </v:shape>
          <o:OLEObject Type="Embed" ProgID="Equation.DSMT4" ShapeID="_x0000_i1584" DrawAspect="Content" ObjectID="_1697827420" r:id="rId1129"/>
        </w:object>
      </w:r>
      <w:r w:rsidRPr="002B0747">
        <w:t xml:space="preserve"> of the plane-parallel waveguide </w:t>
      </w:r>
      <w:r w:rsidRPr="002B0747">
        <w:rPr>
          <w:position w:val="-4"/>
        </w:rPr>
        <w:object w:dxaOrig="240" w:dyaOrig="240" w14:anchorId="5CF8B71B">
          <v:shape id="_x0000_i1585" type="#_x0000_t75" style="width:12pt;height:12pt" o:ole="">
            <v:imagedata r:id="rId1130" o:title=""/>
          </v:shape>
          <o:OLEObject Type="Embed" ProgID="Equation.DSMT4" ShapeID="_x0000_i1585" DrawAspect="Content" ObjectID="_1697827421" r:id="rId1131"/>
        </w:object>
      </w:r>
      <w:r w:rsidRPr="002B0747">
        <w:t xml:space="preserve"> </w:t>
      </w:r>
      <w:r w:rsidRPr="002B0747">
        <w:rPr>
          <w:position w:val="-14"/>
        </w:rPr>
        <w:object w:dxaOrig="540" w:dyaOrig="360" w14:anchorId="4C956046">
          <v:shape id="_x0000_i1586" type="#_x0000_t75" style="width:27pt;height:18pt" o:ole="">
            <v:imagedata r:id="rId1132" o:title=""/>
          </v:shape>
          <o:OLEObject Type="Embed" ProgID="Equation.DSMT4" ShapeID="_x0000_i1586" DrawAspect="Content" ObjectID="_1697827422" r:id="rId1133"/>
        </w:object>
      </w:r>
      <w:r w:rsidRPr="002B0747">
        <w:t xml:space="preserve">- or </w:t>
      </w:r>
      <w:r w:rsidRPr="002B0747">
        <w:rPr>
          <w:position w:val="-14"/>
        </w:rPr>
        <w:object w:dxaOrig="520" w:dyaOrig="360" w14:anchorId="199B49A1">
          <v:shape id="_x0000_i1587" type="#_x0000_t75" style="width:25.5pt;height:18pt" o:ole="">
            <v:imagedata r:id="rId1134" o:title=""/>
          </v:shape>
          <o:OLEObject Type="Embed" ProgID="Equation.DSMT4" ShapeID="_x0000_i1587" DrawAspect="Content" ObjectID="_1697827423" r:id="rId1135"/>
        </w:object>
      </w:r>
      <w:r w:rsidRPr="002B0747">
        <w:t>-wave), incident</w:t>
      </w:r>
      <w:r w:rsidRPr="00C92510">
        <w:rPr>
          <w:strike/>
          <w:position w:val="-6"/>
        </w:rPr>
        <w:object w:dxaOrig="460" w:dyaOrig="260" w14:anchorId="7564640D">
          <v:shape id="_x0000_i1588" type="#_x0000_t75" style="width:23pt;height:13pt" o:ole="">
            <v:imagedata r:id="rId1136" o:title=""/>
          </v:shape>
          <o:OLEObject Type="Embed" ProgID="Equation.DSMT4" ShapeID="_x0000_i1588" DrawAspect="Content" ObjectID="_1697827424" r:id="rId1137"/>
        </w:object>
      </w:r>
      <w:r w:rsidRPr="002B0747">
        <w:t xml:space="preserve"> on the virtual boundary </w:t>
      </w:r>
      <w:r w:rsidR="00F5321E" w:rsidRPr="00C92510">
        <w:rPr>
          <w:position w:val="-4"/>
        </w:rPr>
        <w:object w:dxaOrig="260" w:dyaOrig="279" w14:anchorId="275F3A44">
          <v:shape id="_x0000_i1589" type="#_x0000_t75" style="width:14pt;height:14pt" o:ole="">
            <v:imagedata r:id="rId1138" o:title=""/>
          </v:shape>
          <o:OLEObject Type="Embed" ProgID="Equation.DSMT4" ShapeID="_x0000_i1589" DrawAspect="Content" ObjectID="_1697827425" r:id="rId1139"/>
        </w:object>
      </w:r>
      <w:r w:rsidR="00F5321E" w:rsidRPr="00C92510">
        <w:t xml:space="preserve"> at time moments </w:t>
      </w:r>
      <w:r w:rsidR="00F5321E" w:rsidRPr="00C92510">
        <w:rPr>
          <w:position w:val="-6"/>
        </w:rPr>
        <w:object w:dxaOrig="460" w:dyaOrig="260" w14:anchorId="0B4AF9C7">
          <v:shape id="_x0000_i1590" type="#_x0000_t75" style="width:23pt;height:13pt" o:ole="">
            <v:imagedata r:id="rId1136" o:title=""/>
          </v:shape>
          <o:OLEObject Type="Embed" ProgID="Equation.DSMT4" ShapeID="_x0000_i1590" DrawAspect="Content" ObjectID="_1697827426" r:id="rId1140"/>
        </w:object>
      </w:r>
      <w:r w:rsidR="00F5321E" w:rsidRPr="00C92510">
        <w:t>.</w:t>
      </w:r>
    </w:p>
    <w:p w14:paraId="5FBC5724" w14:textId="77777777" w:rsidR="00F71B98" w:rsidRPr="002B0747" w:rsidRDefault="00F71B98" w:rsidP="00F71B98"/>
    <w:p w14:paraId="5767FA96" w14:textId="77777777" w:rsidR="009315C4" w:rsidRPr="002B0747" w:rsidRDefault="005D73D4" w:rsidP="00AE6B71">
      <w:pPr>
        <w:pStyle w:val="Figurecentred"/>
      </w:pPr>
      <w:r>
        <w:rPr>
          <w:noProof/>
          <w:lang w:val="ru-RU" w:eastAsia="ru-RU"/>
        </w:rPr>
        <w:lastRenderedPageBreak/>
        <w:drawing>
          <wp:inline distT="0" distB="0" distL="0" distR="0" wp14:anchorId="565D0E2D" wp14:editId="4AF5A7BE">
            <wp:extent cx="2491740" cy="264414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2491740" cy="2644140"/>
                    </a:xfrm>
                    <a:prstGeom prst="rect">
                      <a:avLst/>
                    </a:prstGeom>
                    <a:noFill/>
                    <a:ln>
                      <a:noFill/>
                    </a:ln>
                  </pic:spPr>
                </pic:pic>
              </a:graphicData>
            </a:graphic>
          </wp:inline>
        </w:drawing>
      </w:r>
    </w:p>
    <w:p w14:paraId="4B0525A8" w14:textId="77777777" w:rsidR="00AE6B71" w:rsidRPr="002B0747" w:rsidRDefault="00AE6B71" w:rsidP="00AE6B71">
      <w:pPr>
        <w:pStyle w:val="Figurecaption"/>
      </w:pPr>
      <w:proofErr w:type="spellStart"/>
      <w:r w:rsidRPr="002B0747">
        <w:t>Figure</w:t>
      </w:r>
      <w:proofErr w:type="spellEnd"/>
      <w:r w:rsidR="002D012C" w:rsidRPr="002B0747">
        <w:t xml:space="preserve"> </w:t>
      </w:r>
      <w:r w:rsidRPr="002B0747">
        <w:t>4.</w:t>
      </w:r>
      <w:r w:rsidR="002D012C" w:rsidRPr="002B0747">
        <w:t xml:space="preserve"> </w:t>
      </w:r>
      <w:proofErr w:type="spellStart"/>
      <w:r w:rsidRPr="002B0747">
        <w:t>Geometry</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model</w:t>
      </w:r>
      <w:proofErr w:type="spellEnd"/>
      <w:r w:rsidR="002D012C" w:rsidRPr="002B0747">
        <w:t xml:space="preserve"> </w:t>
      </w:r>
      <w:proofErr w:type="spellStart"/>
      <w:r w:rsidRPr="002B0747">
        <w:t>problems</w:t>
      </w:r>
      <w:proofErr w:type="spellEnd"/>
      <w:r w:rsidR="002D012C" w:rsidRPr="002B0747">
        <w:t xml:space="preserve"> </w:t>
      </w:r>
      <w:r w:rsidRPr="002B0747">
        <w:t>(34),</w:t>
      </w:r>
      <w:r w:rsidR="002D012C" w:rsidRPr="002B0747">
        <w:t xml:space="preserve"> </w:t>
      </w:r>
      <w:proofErr w:type="spellStart"/>
      <w:r w:rsidRPr="002B0747">
        <w:t>section</w:t>
      </w:r>
      <w:proofErr w:type="spellEnd"/>
      <w:r w:rsidR="002D012C" w:rsidRPr="002B0747">
        <w:t xml:space="preserve"> </w:t>
      </w:r>
      <w:proofErr w:type="spellStart"/>
      <w:r w:rsidRPr="002B0747">
        <w:t>by</w:t>
      </w:r>
      <w:proofErr w:type="spellEnd"/>
      <w:r w:rsidR="002D012C" w:rsidRPr="002B0747">
        <w:t xml:space="preserve"> </w:t>
      </w:r>
      <w:proofErr w:type="spellStart"/>
      <w:r w:rsidRPr="002B0747">
        <w:t>plane</w:t>
      </w:r>
      <w:proofErr w:type="spellEnd"/>
      <w:r w:rsidR="002D012C" w:rsidRPr="002B0747">
        <w:t xml:space="preserve"> </w:t>
      </w:r>
      <w:r w:rsidRPr="002B0747">
        <w:rPr>
          <w:position w:val="-6"/>
        </w:rPr>
        <w:object w:dxaOrig="840" w:dyaOrig="220" w14:anchorId="4D31043B">
          <v:shape id="_x0000_i1591" type="#_x0000_t75" style="width:42pt;height:11pt" o:ole="">
            <v:imagedata r:id="rId1142" o:title=""/>
          </v:shape>
          <o:OLEObject Type="Embed" ProgID="Equation.DSMT4" ShapeID="_x0000_i1591" DrawAspect="Content" ObjectID="_1697827427" r:id="rId1143"/>
        </w:object>
      </w:r>
      <w:r w:rsidRPr="002B0747">
        <w:t>.</w:t>
      </w:r>
    </w:p>
    <w:p w14:paraId="1F827DB8" w14:textId="77777777" w:rsidR="00DB5CCD" w:rsidRPr="002B0747" w:rsidRDefault="00DB5CCD" w:rsidP="006319E2">
      <w:pPr>
        <w:ind w:firstLine="357"/>
      </w:pPr>
      <w:r w:rsidRPr="002B0747">
        <w:t>The</w:t>
      </w:r>
      <w:r w:rsidR="002D012C" w:rsidRPr="002B0747">
        <w:t xml:space="preserve"> </w:t>
      </w:r>
      <w:r w:rsidRPr="002B0747">
        <w:t>exact</w:t>
      </w:r>
      <w:r w:rsidR="002D012C" w:rsidRPr="002B0747">
        <w:t xml:space="preserve"> </w:t>
      </w:r>
      <w:r w:rsidRPr="002B0747">
        <w:t>absorbing</w:t>
      </w:r>
      <w:r w:rsidR="002D012C" w:rsidRPr="002B0747">
        <w:t xml:space="preserve"> </w:t>
      </w:r>
      <w:r w:rsidRPr="002B0747">
        <w:t>conditions</w:t>
      </w:r>
      <w:r w:rsidR="002D012C" w:rsidRPr="002B0747">
        <w:t xml:space="preserve"> </w:t>
      </w:r>
      <w:r w:rsidRPr="002B0747">
        <w:rPr>
          <w:position w:val="-20"/>
        </w:rPr>
        <w:object w:dxaOrig="2700" w:dyaOrig="460" w14:anchorId="6C7C2DF6">
          <v:shape id="_x0000_i1592" type="#_x0000_t75" style="width:135pt;height:23pt" o:ole="">
            <v:imagedata r:id="rId1144" o:title=""/>
          </v:shape>
          <o:OLEObject Type="Embed" ProgID="Equation.DSMT4" ShapeID="_x0000_i1592" DrawAspect="Content" ObjectID="_1697827428" r:id="rId1145"/>
        </w:object>
      </w:r>
      <w:r w:rsidRPr="002B0747">
        <w:t>,</w:t>
      </w:r>
      <w:r w:rsidR="002D012C" w:rsidRPr="002B0747">
        <w:t xml:space="preserve"> </w:t>
      </w:r>
      <w:r w:rsidRPr="002B0747">
        <w:rPr>
          <w:position w:val="-18"/>
        </w:rPr>
        <w:object w:dxaOrig="1840" w:dyaOrig="440" w14:anchorId="72FC3119">
          <v:shape id="_x0000_i1593" type="#_x0000_t75" style="width:92.5pt;height:21.5pt" o:ole="">
            <v:imagedata r:id="rId1146" o:title=""/>
          </v:shape>
          <o:OLEObject Type="Embed" ProgID="Equation.DSMT4" ShapeID="_x0000_i1593" DrawAspect="Content" ObjectID="_1697827429" r:id="rId1147"/>
        </w:object>
      </w:r>
      <w:r w:rsidRPr="002B0747">
        <w:t>,</w:t>
      </w:r>
      <w:r w:rsidR="002D012C" w:rsidRPr="002B0747">
        <w:t xml:space="preserve"> </w:t>
      </w:r>
      <w:r w:rsidRPr="002B0747">
        <w:t>and</w:t>
      </w:r>
      <w:r w:rsidR="002D012C" w:rsidRPr="002B0747">
        <w:t xml:space="preserve"> </w:t>
      </w:r>
      <w:r w:rsidRPr="002B0747">
        <w:rPr>
          <w:position w:val="-18"/>
        </w:rPr>
        <w:object w:dxaOrig="1680" w:dyaOrig="440" w14:anchorId="4FF47A4D">
          <v:shape id="_x0000_i1594" type="#_x0000_t75" style="width:84pt;height:21.5pt" o:ole="">
            <v:imagedata r:id="rId1148" o:title=""/>
          </v:shape>
          <o:OLEObject Type="Embed" ProgID="Equation.DSMT4" ShapeID="_x0000_i1594" DrawAspect="Content" ObjectID="_1697827430" r:id="rId1149"/>
        </w:object>
      </w:r>
      <w:r w:rsidR="002D012C" w:rsidRPr="002B0747">
        <w:t xml:space="preserve"> </w:t>
      </w:r>
      <w:r w:rsidRPr="002B0747">
        <w:t>for</w:t>
      </w:r>
      <w:r w:rsidR="002D012C" w:rsidRPr="002B0747">
        <w:t xml:space="preserve"> </w:t>
      </w:r>
      <w:r w:rsidRPr="002B0747">
        <w:t>the</w:t>
      </w:r>
      <w:r w:rsidR="002D012C" w:rsidRPr="002B0747">
        <w:t xml:space="preserve"> </w:t>
      </w:r>
      <w:r w:rsidRPr="002B0747">
        <w:t>virtual</w:t>
      </w:r>
      <w:r w:rsidR="002D012C" w:rsidRPr="002B0747">
        <w:t xml:space="preserve"> </w:t>
      </w:r>
      <w:r w:rsidRPr="002B0747">
        <w:t>boundaries</w:t>
      </w:r>
      <w:r w:rsidR="002D012C" w:rsidRPr="002B0747">
        <w:t xml:space="preserve"> </w:t>
      </w:r>
      <w:r w:rsidRPr="002B0747">
        <w:t>provide</w:t>
      </w:r>
      <w:r w:rsidR="002D012C" w:rsidRPr="002B0747">
        <w:t xml:space="preserve"> </w:t>
      </w:r>
      <w:r w:rsidRPr="002B0747">
        <w:t>an</w:t>
      </w:r>
      <w:r w:rsidR="002D012C" w:rsidRPr="002B0747">
        <w:t xml:space="preserve"> </w:t>
      </w:r>
      <w:r w:rsidRPr="002B0747">
        <w:t>ideal</w:t>
      </w:r>
      <w:r w:rsidR="002D012C" w:rsidRPr="002B0747">
        <w:t xml:space="preserve"> </w:t>
      </w:r>
      <w:r w:rsidRPr="002B0747">
        <w:t>model</w:t>
      </w:r>
      <w:r w:rsidR="002D012C" w:rsidRPr="002B0747">
        <w:t xml:space="preserve"> </w:t>
      </w:r>
      <w:r w:rsidRPr="002B0747">
        <w:t>for</w:t>
      </w:r>
      <w:r w:rsidR="002D012C" w:rsidRPr="002B0747">
        <w:t xml:space="preserve"> </w:t>
      </w:r>
      <w:r w:rsidRPr="002B0747">
        <w:t>the</w:t>
      </w:r>
      <w:r w:rsidR="002D012C" w:rsidRPr="002B0747">
        <w:t xml:space="preserve"> </w:t>
      </w:r>
      <w:r w:rsidRPr="002B0747">
        <w:t>outgoing</w:t>
      </w:r>
      <w:r w:rsidR="002D012C" w:rsidRPr="002B0747">
        <w:t xml:space="preserve"> </w:t>
      </w:r>
      <w:r w:rsidRPr="002B0747">
        <w:t>from</w:t>
      </w:r>
      <w:r w:rsidR="002D012C" w:rsidRPr="002B0747">
        <w:t xml:space="preserve"> </w:t>
      </w:r>
      <w:r w:rsidRPr="002B0747">
        <w:rPr>
          <w:position w:val="-10"/>
        </w:rPr>
        <w:object w:dxaOrig="380" w:dyaOrig="320" w14:anchorId="7104BD4D">
          <v:shape id="_x0000_i1595" type="#_x0000_t75" style="width:19pt;height:15.5pt" o:ole="">
            <v:imagedata r:id="rId1150" o:title=""/>
          </v:shape>
          <o:OLEObject Type="Embed" ProgID="Equation.DSMT4" ShapeID="_x0000_i1595" DrawAspect="Content" ObjectID="_1697827431" r:id="rId1151"/>
        </w:object>
      </w:r>
      <w:r w:rsidR="002D012C" w:rsidRPr="002B0747">
        <w:t xml:space="preserve"> </w:t>
      </w:r>
      <w:r w:rsidRPr="002B0747">
        <w:t>into</w:t>
      </w:r>
      <w:r w:rsidR="002D012C" w:rsidRPr="002B0747">
        <w:t xml:space="preserve"> </w:t>
      </w:r>
      <w:r w:rsidRPr="002B0747">
        <w:t>domains</w:t>
      </w:r>
      <w:r w:rsidR="002D012C" w:rsidRPr="002B0747">
        <w:t xml:space="preserve"> </w:t>
      </w:r>
      <w:r w:rsidRPr="002B0747">
        <w:rPr>
          <w:position w:val="-4"/>
        </w:rPr>
        <w:object w:dxaOrig="240" w:dyaOrig="240" w14:anchorId="5DDF314D">
          <v:shape id="_x0000_i1596" type="#_x0000_t75" style="width:12pt;height:12pt" o:ole="">
            <v:imagedata r:id="rId1152" o:title=""/>
          </v:shape>
          <o:OLEObject Type="Embed" ProgID="Equation.DSMT4" ShapeID="_x0000_i1596" DrawAspect="Content" ObjectID="_1697827432" r:id="rId1153"/>
        </w:object>
      </w:r>
      <w:r w:rsidRPr="002B0747">
        <w:t>,</w:t>
      </w:r>
      <w:r w:rsidR="002D012C" w:rsidRPr="002B0747">
        <w:t xml:space="preserve"> </w:t>
      </w:r>
      <w:r w:rsidRPr="002B0747">
        <w:rPr>
          <w:position w:val="-4"/>
        </w:rPr>
        <w:object w:dxaOrig="220" w:dyaOrig="240" w14:anchorId="56733A67">
          <v:shape id="_x0000_i1597" type="#_x0000_t75" style="width:11pt;height:12pt" o:ole="">
            <v:imagedata r:id="rId1154" o:title=""/>
          </v:shape>
          <o:OLEObject Type="Embed" ProgID="Equation.DSMT4" ShapeID="_x0000_i1597" DrawAspect="Content" ObjectID="_1697827433" r:id="rId1155"/>
        </w:object>
      </w:r>
      <w:r w:rsidR="002D012C" w:rsidRPr="002B0747">
        <w:t xml:space="preserve"> </w:t>
      </w:r>
      <w:r w:rsidRPr="002B0747">
        <w:t>and</w:t>
      </w:r>
      <w:r w:rsidR="002D012C" w:rsidRPr="002B0747">
        <w:t xml:space="preserve"> </w:t>
      </w:r>
      <w:r w:rsidRPr="002B0747">
        <w:rPr>
          <w:position w:val="-10"/>
        </w:rPr>
        <w:object w:dxaOrig="400" w:dyaOrig="320" w14:anchorId="1D945CAF">
          <v:shape id="_x0000_i1598" type="#_x0000_t75" style="width:20.5pt;height:15.5pt" o:ole="">
            <v:imagedata r:id="rId1156" o:title=""/>
          </v:shape>
          <o:OLEObject Type="Embed" ProgID="Equation.DSMT4" ShapeID="_x0000_i1598" DrawAspect="Content" ObjectID="_1697827434" r:id="rId1157"/>
        </w:object>
      </w:r>
      <w:r w:rsidR="002D012C" w:rsidRPr="002B0747">
        <w:t xml:space="preserve"> </w:t>
      </w:r>
      <w:r w:rsidRPr="002B0747">
        <w:t>waves</w:t>
      </w:r>
      <w:r w:rsidR="002D012C" w:rsidRPr="002B0747">
        <w:t xml:space="preserve"> </w:t>
      </w:r>
    </w:p>
    <w:p w14:paraId="6C1DAD98" w14:textId="77777777" w:rsidR="00DB5CCD" w:rsidRPr="002B0747" w:rsidRDefault="00DB5CCD" w:rsidP="002E6958"/>
    <w:p w14:paraId="4999916F" w14:textId="77777777" w:rsidR="00DB5CCD" w:rsidRPr="002B0747" w:rsidRDefault="002E6958" w:rsidP="002E6958">
      <w:pPr>
        <w:tabs>
          <w:tab w:val="right" w:pos="6595"/>
        </w:tabs>
      </w:pPr>
      <w:r w:rsidRPr="002B0747">
        <w:rPr>
          <w:position w:val="-96"/>
        </w:rPr>
        <w:object w:dxaOrig="6320" w:dyaOrig="2020" w14:anchorId="5FB46231">
          <v:shape id="_x0000_i1599" type="#_x0000_t75" style="width:270pt;height:86.5pt" o:ole="">
            <v:imagedata r:id="rId1158" o:title=""/>
          </v:shape>
          <o:OLEObject Type="Embed" ProgID="Equation.DSMT4" ShapeID="_x0000_i1599" DrawAspect="Content" ObjectID="_1697827435" r:id="rId1159"/>
        </w:object>
      </w:r>
      <w:r w:rsidRPr="002B0747">
        <w:tab/>
      </w:r>
      <w:r w:rsidR="00DB5CCD" w:rsidRPr="002B0747">
        <w:t>(35)</w:t>
      </w:r>
    </w:p>
    <w:p w14:paraId="236D3AD9" w14:textId="77777777" w:rsidR="00F71B98" w:rsidRPr="002B0747" w:rsidRDefault="00F71B98" w:rsidP="002E6958">
      <w:pPr>
        <w:tabs>
          <w:tab w:val="right" w:pos="6595"/>
        </w:tabs>
      </w:pPr>
    </w:p>
    <w:p w14:paraId="30776369" w14:textId="77777777" w:rsidR="00DB5CCD" w:rsidRPr="002B0747" w:rsidRDefault="00DB5CCD" w:rsidP="00C92510">
      <w:pPr>
        <w:tabs>
          <w:tab w:val="right" w:pos="6595"/>
        </w:tabs>
        <w:ind w:firstLine="0"/>
      </w:pPr>
      <w:r w:rsidRPr="002B0747">
        <w:t>Here,</w:t>
      </w:r>
      <w:r w:rsidR="002D012C" w:rsidRPr="002B0747">
        <w:t xml:space="preserve"> </w:t>
      </w:r>
      <w:r w:rsidRPr="002B0747">
        <w:rPr>
          <w:position w:val="-12"/>
        </w:rPr>
        <w:object w:dxaOrig="1020" w:dyaOrig="340" w14:anchorId="2627C99E">
          <v:shape id="_x0000_i1600" type="#_x0000_t75" style="width:51pt;height:17.5pt" o:ole="">
            <v:imagedata r:id="rId1160" o:title=""/>
          </v:shape>
          <o:OLEObject Type="Embed" ProgID="Equation.DSMT4" ShapeID="_x0000_i1600" DrawAspect="Content" ObjectID="_1697827436" r:id="rId1161"/>
        </w:object>
      </w:r>
      <w:r w:rsidR="002D012C" w:rsidRPr="002B0747">
        <w:t xml:space="preserve"> </w:t>
      </w:r>
      <w:r w:rsidRPr="002B0747">
        <w:t>in</w:t>
      </w:r>
      <w:r w:rsidR="002D012C" w:rsidRPr="002B0747">
        <w:t xml:space="preserve"> </w:t>
      </w:r>
      <w:r w:rsidRPr="002B0747">
        <w:t>the</w:t>
      </w:r>
      <w:r w:rsidR="002D012C" w:rsidRPr="002B0747">
        <w:t xml:space="preserve"> </w:t>
      </w:r>
      <w:r w:rsidRPr="002B0747">
        <w:t>case</w:t>
      </w:r>
      <w:r w:rsidR="002D012C" w:rsidRPr="002B0747">
        <w:t xml:space="preserve"> </w:t>
      </w:r>
      <w:r w:rsidRPr="002B0747">
        <w:t>of</w:t>
      </w:r>
      <w:r w:rsidR="002D012C" w:rsidRPr="002B0747">
        <w:t xml:space="preserve"> </w:t>
      </w:r>
      <w:r w:rsidRPr="002B0747">
        <w:rPr>
          <w:color w:val="000000"/>
          <w:position w:val="-4"/>
        </w:rPr>
        <w:object w:dxaOrig="220" w:dyaOrig="240" w14:anchorId="5F6E87BD">
          <v:shape id="_x0000_i1601" type="#_x0000_t75" style="width:11pt;height:12pt" o:ole="">
            <v:imagedata r:id="rId1162" o:title=""/>
          </v:shape>
          <o:OLEObject Type="Embed" ProgID="Equation.DSMT4" ShapeID="_x0000_i1601" DrawAspect="Content" ObjectID="_1697827437" r:id="rId1163"/>
        </w:object>
      </w:r>
      <w:r w:rsidRPr="002B0747">
        <w:rPr>
          <w:color w:val="000000"/>
        </w:rPr>
        <w:t>-polarization</w:t>
      </w:r>
      <w:r w:rsidR="002D012C" w:rsidRPr="002B0747">
        <w:rPr>
          <w:color w:val="000000"/>
        </w:rPr>
        <w:t xml:space="preserve"> </w:t>
      </w:r>
      <w:r w:rsidRPr="002B0747">
        <w:rPr>
          <w:color w:val="000000"/>
        </w:rPr>
        <w:t>and</w:t>
      </w:r>
      <w:r w:rsidR="002D012C" w:rsidRPr="002B0747">
        <w:rPr>
          <w:color w:val="000000"/>
        </w:rPr>
        <w:t xml:space="preserve"> </w:t>
      </w:r>
      <w:r w:rsidRPr="002B0747">
        <w:rPr>
          <w:position w:val="-12"/>
        </w:rPr>
        <w:object w:dxaOrig="1200" w:dyaOrig="340" w14:anchorId="2E5A5998">
          <v:shape id="_x0000_i1602" type="#_x0000_t75" style="width:60pt;height:17.5pt" o:ole="">
            <v:imagedata r:id="rId1164" o:title=""/>
          </v:shape>
          <o:OLEObject Type="Embed" ProgID="Equation.DSMT4" ShapeID="_x0000_i1602" DrawAspect="Content" ObjectID="_1697827438" r:id="rId1165"/>
        </w:object>
      </w:r>
      <w:r w:rsidR="002D012C" w:rsidRPr="002B0747">
        <w:t xml:space="preserve"> </w:t>
      </w:r>
      <w:r w:rsidRPr="002B0747">
        <w:t>in</w:t>
      </w:r>
      <w:r w:rsidR="002D012C" w:rsidRPr="002B0747">
        <w:t xml:space="preserve"> </w:t>
      </w:r>
      <w:r w:rsidRPr="002B0747">
        <w:t>the</w:t>
      </w:r>
      <w:r w:rsidR="002D012C" w:rsidRPr="002B0747">
        <w:t xml:space="preserve"> </w:t>
      </w:r>
      <w:r w:rsidRPr="002B0747">
        <w:rPr>
          <w:color w:val="000000"/>
          <w:position w:val="-4"/>
        </w:rPr>
        <w:object w:dxaOrig="260" w:dyaOrig="240" w14:anchorId="5B2BE054">
          <v:shape id="_x0000_i1603" type="#_x0000_t75" style="width:13pt;height:12pt" o:ole="">
            <v:imagedata r:id="rId1166" o:title=""/>
          </v:shape>
          <o:OLEObject Type="Embed" ProgID="Equation.DSMT4" ShapeID="_x0000_i1603" DrawAspect="Content" ObjectID="_1697827439" r:id="rId1167"/>
        </w:object>
      </w:r>
      <w:r w:rsidRPr="002B0747">
        <w:rPr>
          <w:color w:val="000000"/>
        </w:rPr>
        <w:t>-</w:t>
      </w:r>
      <w:r w:rsidRPr="002B0747">
        <w:t>case.</w:t>
      </w:r>
    </w:p>
    <w:p w14:paraId="6F2D7F0B" w14:textId="77777777" w:rsidR="00DB5CCD" w:rsidRPr="002B0747" w:rsidRDefault="00DB5CCD" w:rsidP="002E6958">
      <w:r w:rsidRPr="002B0747">
        <w:t>Operators</w:t>
      </w:r>
      <w:r w:rsidR="002D012C" w:rsidRPr="002B0747">
        <w:t xml:space="preserve"> </w:t>
      </w:r>
      <w:r w:rsidRPr="002B0747">
        <w:rPr>
          <w:position w:val="-12"/>
        </w:rPr>
        <w:object w:dxaOrig="639" w:dyaOrig="360" w14:anchorId="3D49D4A0">
          <v:shape id="_x0000_i1604" type="#_x0000_t75" style="width:31.5pt;height:18pt" o:ole="">
            <v:imagedata r:id="rId1168" o:title=""/>
          </v:shape>
          <o:OLEObject Type="Embed" ProgID="Equation.DSMT4" ShapeID="_x0000_i1604" DrawAspect="Content" ObjectID="_1697827440" r:id="rId1169"/>
        </w:object>
      </w:r>
      <w:r w:rsidRPr="002B0747">
        <w:t>,</w:t>
      </w:r>
      <w:r w:rsidR="002D012C" w:rsidRPr="002B0747">
        <w:t xml:space="preserve"> </w:t>
      </w:r>
      <w:r w:rsidRPr="002B0747">
        <w:rPr>
          <w:position w:val="-12"/>
        </w:rPr>
        <w:object w:dxaOrig="540" w:dyaOrig="340" w14:anchorId="546EDD5C">
          <v:shape id="_x0000_i1605" type="#_x0000_t75" style="width:27pt;height:17.5pt" o:ole="">
            <v:imagedata r:id="rId1170" o:title=""/>
          </v:shape>
          <o:OLEObject Type="Embed" ProgID="Equation.DSMT4" ShapeID="_x0000_i1605" DrawAspect="Content" ObjectID="_1697827441" r:id="rId1171"/>
        </w:object>
      </w:r>
      <w:r w:rsidR="002D012C" w:rsidRPr="002B0747">
        <w:t xml:space="preserve"> </w:t>
      </w:r>
      <w:r w:rsidRPr="002B0747">
        <w:t>and</w:t>
      </w:r>
      <w:r w:rsidR="002D012C" w:rsidRPr="002B0747">
        <w:t xml:space="preserve"> </w:t>
      </w:r>
      <w:r w:rsidRPr="002B0747">
        <w:t>complete</w:t>
      </w:r>
      <w:r w:rsidR="002D012C" w:rsidRPr="002B0747">
        <w:t xml:space="preserve"> </w:t>
      </w:r>
      <w:r w:rsidRPr="002B0747">
        <w:t>orthogonal</w:t>
      </w:r>
      <w:r w:rsidR="002D012C" w:rsidRPr="002B0747">
        <w:t xml:space="preserve"> </w:t>
      </w:r>
      <w:r w:rsidRPr="002B0747">
        <w:t>systems</w:t>
      </w:r>
      <w:r w:rsidR="002D012C" w:rsidRPr="002B0747">
        <w:t xml:space="preserve"> </w:t>
      </w:r>
      <w:r w:rsidRPr="002B0747">
        <w:t>of</w:t>
      </w:r>
      <w:r w:rsidR="002D012C" w:rsidRPr="002B0747">
        <w:t xml:space="preserve"> </w:t>
      </w:r>
      <w:r w:rsidRPr="002B0747">
        <w:t>transverse</w:t>
      </w:r>
      <w:r w:rsidR="002D012C" w:rsidRPr="002B0747">
        <w:t xml:space="preserve"> </w:t>
      </w:r>
      <w:r w:rsidRPr="002B0747">
        <w:t>functions</w:t>
      </w:r>
      <w:r w:rsidR="002D012C" w:rsidRPr="002B0747">
        <w:t xml:space="preserve"> </w:t>
      </w:r>
      <w:r w:rsidRPr="002B0747">
        <w:rPr>
          <w:position w:val="-20"/>
        </w:rPr>
        <w:object w:dxaOrig="1080" w:dyaOrig="460" w14:anchorId="3C2EE717">
          <v:shape id="_x0000_i1606" type="#_x0000_t75" style="width:54pt;height:23pt" o:ole="">
            <v:imagedata r:id="rId1172" o:title=""/>
          </v:shape>
          <o:OLEObject Type="Embed" ProgID="Equation.DSMT4" ShapeID="_x0000_i1606" DrawAspect="Content" ObjectID="_1697827442" r:id="rId1173"/>
        </w:object>
      </w:r>
      <w:r w:rsidRPr="002B0747">
        <w:t>,</w:t>
      </w:r>
      <w:r w:rsidR="002D012C" w:rsidRPr="002B0747">
        <w:t xml:space="preserve"> </w:t>
      </w:r>
      <w:r w:rsidRPr="002B0747">
        <w:rPr>
          <w:position w:val="-14"/>
        </w:rPr>
        <w:object w:dxaOrig="1120" w:dyaOrig="420" w14:anchorId="6E6440EF">
          <v:shape id="_x0000_i1607" type="#_x0000_t75" style="width:56.5pt;height:21pt" o:ole="">
            <v:imagedata r:id="rId1174" o:title=""/>
          </v:shape>
          <o:OLEObject Type="Embed" ProgID="Equation.DSMT4" ShapeID="_x0000_i1607" DrawAspect="Content" ObjectID="_1697827443" r:id="rId1175"/>
        </w:object>
      </w:r>
      <w:r w:rsidRPr="002B0747">
        <w:t>on</w:t>
      </w:r>
      <w:r w:rsidR="002D012C" w:rsidRPr="002B0747">
        <w:t xml:space="preserve"> </w:t>
      </w:r>
      <w:r w:rsidRPr="002B0747">
        <w:t>the</w:t>
      </w:r>
      <w:r w:rsidR="002D012C" w:rsidRPr="002B0747">
        <w:t xml:space="preserve"> </w:t>
      </w:r>
      <w:r w:rsidRPr="002B0747">
        <w:t>corresponding</w:t>
      </w:r>
      <w:r w:rsidR="002D012C" w:rsidRPr="002B0747">
        <w:t xml:space="preserve"> </w:t>
      </w:r>
      <w:r w:rsidRPr="002B0747">
        <w:lastRenderedPageBreak/>
        <w:t>intervals</w:t>
      </w:r>
      <w:r w:rsidR="002D012C" w:rsidRPr="002B0747">
        <w:t xml:space="preserve"> </w:t>
      </w:r>
      <w:r w:rsidRPr="002B0747">
        <w:t>are</w:t>
      </w:r>
      <w:r w:rsidR="002D012C" w:rsidRPr="002B0747">
        <w:t xml:space="preserve"> </w:t>
      </w:r>
      <w:r w:rsidRPr="002B0747">
        <w:t>defined</w:t>
      </w:r>
      <w:r w:rsidR="002D012C" w:rsidRPr="002B0747">
        <w:t xml:space="preserve"> </w:t>
      </w:r>
      <w:r w:rsidRPr="002B0747">
        <w:t>in</w:t>
      </w:r>
      <w:r w:rsidR="002D012C" w:rsidRPr="002B0747">
        <w:t xml:space="preserve"> </w:t>
      </w:r>
      <w:r w:rsidRPr="002B0747">
        <w:t>[7,</w:t>
      </w:r>
      <w:r w:rsidR="00500AA7">
        <w:t xml:space="preserve"> </w:t>
      </w:r>
      <w:r w:rsidRPr="002B0747">
        <w:t>8,</w:t>
      </w:r>
      <w:r w:rsidR="00500AA7">
        <w:t xml:space="preserve"> </w:t>
      </w:r>
      <w:r w:rsidRPr="002B0747">
        <w:t>11,</w:t>
      </w:r>
      <w:r w:rsidR="00500AA7">
        <w:t xml:space="preserve"> </w:t>
      </w:r>
      <w:r w:rsidRPr="002B0747">
        <w:t>12,</w:t>
      </w:r>
      <w:r w:rsidR="00500AA7">
        <w:t xml:space="preserve"> </w:t>
      </w:r>
      <w:r w:rsidRPr="002B0747">
        <w:t>14].</w:t>
      </w:r>
      <w:r w:rsidR="002D012C" w:rsidRPr="002B0747">
        <w:t xml:space="preserve"> </w:t>
      </w:r>
      <w:r w:rsidRPr="002B0747">
        <w:t>From</w:t>
      </w:r>
      <w:r w:rsidR="002D012C" w:rsidRPr="002B0747">
        <w:t xml:space="preserve"> </w:t>
      </w:r>
      <w:r w:rsidRPr="002B0747">
        <w:t>the</w:t>
      </w:r>
      <w:r w:rsidR="002D012C" w:rsidRPr="002B0747">
        <w:t xml:space="preserve"> </w:t>
      </w:r>
      <w:r w:rsidRPr="002B0747">
        <w:t>solution</w:t>
      </w:r>
      <w:r w:rsidR="002D012C" w:rsidRPr="002B0747">
        <w:t xml:space="preserve"> </w:t>
      </w:r>
      <w:r w:rsidRPr="002B0747">
        <w:t>to</w:t>
      </w:r>
      <w:r w:rsidR="002D012C" w:rsidRPr="002B0747">
        <w:t xml:space="preserve"> </w:t>
      </w:r>
      <w:r w:rsidRPr="002B0747">
        <w:t>the</w:t>
      </w:r>
      <w:r w:rsidR="002D012C" w:rsidRPr="002B0747">
        <w:t xml:space="preserve"> </w:t>
      </w:r>
      <w:r w:rsidRPr="002B0747">
        <w:t>problems</w:t>
      </w:r>
      <w:r w:rsidR="002D012C" w:rsidRPr="002B0747">
        <w:t xml:space="preserve"> </w:t>
      </w:r>
      <w:r w:rsidRPr="002B0747">
        <w:t>(34)</w:t>
      </w:r>
      <w:r w:rsidR="002D012C" w:rsidRPr="002B0747">
        <w:t xml:space="preserve"> </w:t>
      </w:r>
      <w:r w:rsidRPr="002B0747">
        <w:t>we</w:t>
      </w:r>
      <w:r w:rsidR="002D012C" w:rsidRPr="002B0747">
        <w:t xml:space="preserve"> </w:t>
      </w:r>
      <w:r w:rsidRPr="002B0747">
        <w:t>determine</w:t>
      </w:r>
      <w:r w:rsidR="002D012C" w:rsidRPr="002B0747">
        <w:t xml:space="preserve"> </w:t>
      </w:r>
      <w:r w:rsidRPr="002B0747">
        <w:t>the</w:t>
      </w:r>
      <w:r w:rsidR="002D012C" w:rsidRPr="002B0747">
        <w:t xml:space="preserve"> </w:t>
      </w:r>
      <w:r w:rsidRPr="002B0747">
        <w:t>space-time</w:t>
      </w:r>
      <w:r w:rsidR="002D012C" w:rsidRPr="002B0747">
        <w:t xml:space="preserve"> </w:t>
      </w:r>
      <w:r w:rsidRPr="002B0747">
        <w:t>amplitudes</w:t>
      </w:r>
      <w:r w:rsidR="002D012C" w:rsidRPr="002B0747">
        <w:t xml:space="preserve"> </w:t>
      </w:r>
      <w:r w:rsidRPr="002B0747">
        <w:rPr>
          <w:position w:val="-14"/>
        </w:rPr>
        <w:object w:dxaOrig="840" w:dyaOrig="380" w14:anchorId="171BFA07">
          <v:shape id="_x0000_i1608" type="#_x0000_t75" style="width:42pt;height:19pt" o:ole="">
            <v:imagedata r:id="rId1176" o:title=""/>
          </v:shape>
          <o:OLEObject Type="Embed" ProgID="Equation.DSMT4" ShapeID="_x0000_i1608" DrawAspect="Content" ObjectID="_1697827444" r:id="rId1177"/>
        </w:object>
      </w:r>
      <w:r w:rsidRPr="002B0747">
        <w:t>,</w:t>
      </w:r>
      <w:r w:rsidR="002D012C" w:rsidRPr="002B0747">
        <w:t xml:space="preserve"> </w:t>
      </w:r>
      <w:r w:rsidRPr="002B0747">
        <w:rPr>
          <w:position w:val="-14"/>
        </w:rPr>
        <w:object w:dxaOrig="880" w:dyaOrig="360" w14:anchorId="275392EB">
          <v:shape id="_x0000_i1609" type="#_x0000_t75" style="width:44pt;height:18pt" o:ole="">
            <v:imagedata r:id="rId1178" o:title=""/>
          </v:shape>
          <o:OLEObject Type="Embed" ProgID="Equation.DSMT4" ShapeID="_x0000_i1609" DrawAspect="Content" ObjectID="_1697827445" r:id="rId1179"/>
        </w:object>
      </w:r>
      <w:r w:rsidR="002D012C" w:rsidRPr="002B0747">
        <w:t xml:space="preserve"> </w:t>
      </w:r>
      <w:r w:rsidRPr="002B0747">
        <w:t>for</w:t>
      </w:r>
      <w:r w:rsidR="002D012C" w:rsidRPr="002B0747">
        <w:t xml:space="preserve"> </w:t>
      </w:r>
      <w:r w:rsidRPr="002B0747">
        <w:t>values</w:t>
      </w:r>
      <w:r w:rsidR="002D012C" w:rsidRPr="002B0747">
        <w:t xml:space="preserve"> </w:t>
      </w:r>
      <w:r w:rsidRPr="002B0747">
        <w:rPr>
          <w:position w:val="-10"/>
        </w:rPr>
        <w:object w:dxaOrig="200" w:dyaOrig="240" w14:anchorId="4C3819F0">
          <v:shape id="_x0000_i1610" type="#_x0000_t75" style="width:9.5pt;height:12pt" o:ole="">
            <v:imagedata r:id="rId1180" o:title=""/>
          </v:shape>
          <o:OLEObject Type="Embed" ProgID="Equation.DSMT4" ShapeID="_x0000_i1610" DrawAspect="Content" ObjectID="_1697827446" r:id="rId1181"/>
        </w:object>
      </w:r>
      <w:r w:rsidR="002D012C" w:rsidRPr="002B0747">
        <w:t xml:space="preserve"> </w:t>
      </w:r>
      <w:r w:rsidRPr="002B0747">
        <w:t>and</w:t>
      </w:r>
      <w:r w:rsidR="002D012C" w:rsidRPr="002B0747">
        <w:t xml:space="preserve"> </w:t>
      </w:r>
      <w:r w:rsidRPr="002B0747">
        <w:rPr>
          <w:position w:val="-10"/>
        </w:rPr>
        <w:object w:dxaOrig="220" w:dyaOrig="240" w14:anchorId="1F47DA7D">
          <v:shape id="_x0000_i1611" type="#_x0000_t75" style="width:11pt;height:12pt" o:ole="">
            <v:imagedata r:id="rId1182" o:title=""/>
          </v:shape>
          <o:OLEObject Type="Embed" ProgID="Equation.DSMT4" ShapeID="_x0000_i1611" DrawAspect="Content" ObjectID="_1697827447" r:id="rId1183"/>
        </w:object>
      </w:r>
      <w:r w:rsidR="002D012C" w:rsidRPr="002B0747">
        <w:t xml:space="preserve"> </w:t>
      </w:r>
      <w:r w:rsidRPr="002B0747">
        <w:t>correspon</w:t>
      </w:r>
      <w:r w:rsidRPr="00C92510">
        <w:t>d</w:t>
      </w:r>
      <w:r w:rsidR="00F5321E" w:rsidRPr="00C92510">
        <w:t>ing</w:t>
      </w:r>
      <w:r w:rsidR="002D012C" w:rsidRPr="002B0747">
        <w:t xml:space="preserve"> </w:t>
      </w:r>
      <w:r w:rsidRPr="002B0747">
        <w:t>to</w:t>
      </w:r>
      <w:r w:rsidR="002D012C" w:rsidRPr="002B0747">
        <w:t xml:space="preserve"> </w:t>
      </w:r>
      <w:r w:rsidRPr="002B0747">
        <w:t>the</w:t>
      </w:r>
      <w:r w:rsidR="002D012C" w:rsidRPr="002B0747">
        <w:t xml:space="preserve"> </w:t>
      </w:r>
      <w:r w:rsidRPr="002B0747">
        <w:t>boundaries</w:t>
      </w:r>
      <w:r w:rsidR="002D012C" w:rsidRPr="002B0747">
        <w:t xml:space="preserve"> </w:t>
      </w:r>
      <w:r w:rsidRPr="002B0747">
        <w:rPr>
          <w:position w:val="-4"/>
        </w:rPr>
        <w:object w:dxaOrig="260" w:dyaOrig="279" w14:anchorId="2295C022">
          <v:shape id="_x0000_i1612" type="#_x0000_t75" style="width:13pt;height:14.5pt" o:ole="">
            <v:imagedata r:id="rId1184" o:title=""/>
          </v:shape>
          <o:OLEObject Type="Embed" ProgID="Equation.DSMT4" ShapeID="_x0000_i1612" DrawAspect="Content" ObjectID="_1697827448" r:id="rId1185"/>
        </w:object>
      </w:r>
      <w:r w:rsidR="002D012C" w:rsidRPr="002B0747">
        <w:t xml:space="preserve"> </w:t>
      </w:r>
      <w:r w:rsidRPr="002B0747">
        <w:t>and</w:t>
      </w:r>
      <w:r w:rsidR="002D012C" w:rsidRPr="002B0747">
        <w:t xml:space="preserve"> </w:t>
      </w:r>
      <w:r w:rsidRPr="002B0747">
        <w:t>the</w:t>
      </w:r>
      <w:r w:rsidR="002D012C" w:rsidRPr="002B0747">
        <w:t xml:space="preserve"> </w:t>
      </w:r>
      <w:r w:rsidRPr="002B0747">
        <w:t>circle</w:t>
      </w:r>
      <w:r w:rsidR="002D012C" w:rsidRPr="002B0747">
        <w:t xml:space="preserve"> </w:t>
      </w:r>
      <w:r w:rsidRPr="002B0747">
        <w:rPr>
          <w:position w:val="-10"/>
        </w:rPr>
        <w:object w:dxaOrig="300" w:dyaOrig="320" w14:anchorId="65F8A035">
          <v:shape id="_x0000_i1613" type="#_x0000_t75" style="width:15pt;height:15.5pt" o:ole="">
            <v:imagedata r:id="rId1186" o:title=""/>
          </v:shape>
          <o:OLEObject Type="Embed" ProgID="Equation.DSMT4" ShapeID="_x0000_i1613" DrawAspect="Content" ObjectID="_1697827449" r:id="rId1187"/>
        </w:object>
      </w:r>
      <w:r w:rsidRPr="002B0747">
        <w:t>.</w:t>
      </w:r>
      <w:r w:rsidR="002D012C" w:rsidRPr="002B0747">
        <w:t xml:space="preserve"> </w:t>
      </w:r>
      <w:r w:rsidRPr="002B0747">
        <w:t>The</w:t>
      </w:r>
      <w:r w:rsidR="002D012C" w:rsidRPr="002B0747">
        <w:t xml:space="preserve"> </w:t>
      </w:r>
      <w:r w:rsidRPr="002B0747">
        <w:t>values</w:t>
      </w:r>
      <w:r w:rsidR="002D012C" w:rsidRPr="002B0747">
        <w:t xml:space="preserve"> </w:t>
      </w:r>
      <w:r w:rsidRPr="002B0747">
        <w:rPr>
          <w:position w:val="-14"/>
        </w:rPr>
        <w:object w:dxaOrig="880" w:dyaOrig="360" w14:anchorId="0E26F284">
          <v:shape id="_x0000_i1614" type="#_x0000_t75" style="width:44pt;height:18pt" o:ole="">
            <v:imagedata r:id="rId1188" o:title=""/>
          </v:shape>
          <o:OLEObject Type="Embed" ProgID="Equation.DSMT4" ShapeID="_x0000_i1614" DrawAspect="Content" ObjectID="_1697827450" r:id="rId1189"/>
        </w:object>
      </w:r>
      <w:r w:rsidRPr="002B0747">
        <w:t>,</w:t>
      </w:r>
      <w:r w:rsidR="002D012C" w:rsidRPr="002B0747">
        <w:t xml:space="preserve"> </w:t>
      </w:r>
      <w:r w:rsidRPr="002B0747">
        <w:rPr>
          <w:position w:val="-10"/>
        </w:rPr>
        <w:object w:dxaOrig="560" w:dyaOrig="300" w14:anchorId="07325C97">
          <v:shape id="_x0000_i1615" type="#_x0000_t75" style="width:29pt;height:15pt" o:ole="">
            <v:imagedata r:id="rId1190" o:title=""/>
          </v:shape>
          <o:OLEObject Type="Embed" ProgID="Equation.DSMT4" ShapeID="_x0000_i1615" DrawAspect="Content" ObjectID="_1697827451" r:id="rId1191"/>
        </w:object>
      </w:r>
      <w:r w:rsidR="002D012C" w:rsidRPr="002B0747">
        <w:t xml:space="preserve"> </w:t>
      </w:r>
      <w:r w:rsidRPr="002B0747">
        <w:t>required</w:t>
      </w:r>
      <w:r w:rsidR="002D012C" w:rsidRPr="002B0747">
        <w:t xml:space="preserve"> </w:t>
      </w:r>
      <w:r w:rsidRPr="002B0747">
        <w:t>for</w:t>
      </w:r>
      <w:r w:rsidR="002D012C" w:rsidRPr="002B0747">
        <w:t xml:space="preserve"> </w:t>
      </w:r>
      <w:r w:rsidRPr="002B0747">
        <w:t>the</w:t>
      </w:r>
      <w:r w:rsidR="002D012C" w:rsidRPr="002B0747">
        <w:t xml:space="preserve"> </w:t>
      </w:r>
      <w:r w:rsidRPr="002B0747">
        <w:t>construction</w:t>
      </w:r>
      <w:r w:rsidR="002D012C" w:rsidRPr="002B0747">
        <w:t xml:space="preserve"> </w:t>
      </w:r>
      <w:r w:rsidRPr="002B0747">
        <w:t>of</w:t>
      </w:r>
      <w:r w:rsidR="002D012C" w:rsidRPr="002B0747">
        <w:t xml:space="preserve"> </w:t>
      </w:r>
      <w:r w:rsidRPr="002B0747">
        <w:t>the</w:t>
      </w:r>
      <w:r w:rsidR="002D012C" w:rsidRPr="002B0747">
        <w:t xml:space="preserve"> </w:t>
      </w:r>
      <w:r w:rsidRPr="002B0747">
        <w:t>radiation</w:t>
      </w:r>
      <w:r w:rsidR="002D012C" w:rsidRPr="002B0747">
        <w:t xml:space="preserve"> </w:t>
      </w:r>
      <w:r w:rsidRPr="002B0747">
        <w:t>pattern</w:t>
      </w:r>
      <w:r w:rsidR="002D012C" w:rsidRPr="002B0747">
        <w:t xml:space="preserve"> </w:t>
      </w:r>
      <w:r w:rsidRPr="002B0747">
        <w:t>of</w:t>
      </w:r>
      <w:r w:rsidR="002D012C" w:rsidRPr="002B0747">
        <w:t xml:space="preserve"> </w:t>
      </w:r>
      <w:r w:rsidRPr="002B0747">
        <w:t>the</w:t>
      </w:r>
      <w:r w:rsidR="002D012C" w:rsidRPr="002B0747">
        <w:t xml:space="preserve"> </w:t>
      </w:r>
      <w:r w:rsidRPr="002B0747">
        <w:t>emitter</w:t>
      </w:r>
      <w:r w:rsidR="002D012C" w:rsidRPr="002B0747">
        <w:t xml:space="preserve"> </w:t>
      </w:r>
      <w:r w:rsidRPr="002B0747">
        <w:t>we</w:t>
      </w:r>
      <w:r w:rsidR="002D012C" w:rsidRPr="002B0747">
        <w:t xml:space="preserve"> </w:t>
      </w:r>
      <w:r w:rsidRPr="002B0747">
        <w:t>obtain</w:t>
      </w:r>
      <w:r w:rsidR="002D012C" w:rsidRPr="002B0747">
        <w:t xml:space="preserve"> </w:t>
      </w:r>
      <w:r w:rsidRPr="002B0747">
        <w:t>from</w:t>
      </w:r>
      <w:r w:rsidR="002D012C" w:rsidRPr="002B0747">
        <w:t xml:space="preserve"> </w:t>
      </w:r>
      <w:r w:rsidRPr="002B0747">
        <w:rPr>
          <w:position w:val="-14"/>
        </w:rPr>
        <w:object w:dxaOrig="880" w:dyaOrig="360" w14:anchorId="3216CDE5">
          <v:shape id="_x0000_i1616" type="#_x0000_t75" style="width:44pt;height:18pt" o:ole="">
            <v:imagedata r:id="rId1192" o:title=""/>
          </v:shape>
          <o:OLEObject Type="Embed" ProgID="Equation.DSMT4" ShapeID="_x0000_i1616" DrawAspect="Content" ObjectID="_1697827452" r:id="rId1193"/>
        </w:object>
      </w:r>
      <w:r w:rsidR="002D012C" w:rsidRPr="002B0747">
        <w:t xml:space="preserve"> </w:t>
      </w:r>
      <w:r w:rsidRPr="002B0747">
        <w:t>by</w:t>
      </w:r>
      <w:r w:rsidR="002D012C" w:rsidRPr="002B0747">
        <w:t xml:space="preserve"> </w:t>
      </w:r>
      <w:r w:rsidRPr="002B0747">
        <w:t>using</w:t>
      </w:r>
      <w:r w:rsidR="002D012C" w:rsidRPr="002B0747">
        <w:t xml:space="preserve"> </w:t>
      </w:r>
      <w:r w:rsidRPr="002B0747">
        <w:t>the</w:t>
      </w:r>
      <w:r w:rsidR="002D012C" w:rsidRPr="002B0747">
        <w:t xml:space="preserve"> </w:t>
      </w:r>
      <w:r w:rsidRPr="002B0747">
        <w:t>so</w:t>
      </w:r>
      <w:r w:rsidR="002D012C" w:rsidRPr="002B0747">
        <w:t xml:space="preserve"> </w:t>
      </w:r>
      <w:r w:rsidRPr="002B0747">
        <w:t>called</w:t>
      </w:r>
      <w:r w:rsidR="002D012C" w:rsidRPr="002B0747">
        <w:t xml:space="preserve"> </w:t>
      </w:r>
      <w:r w:rsidRPr="002B0747">
        <w:t>transport</w:t>
      </w:r>
      <w:r w:rsidR="002D012C" w:rsidRPr="002B0747">
        <w:t xml:space="preserve"> </w:t>
      </w:r>
      <w:r w:rsidRPr="002B0747">
        <w:t>operators</w:t>
      </w:r>
      <w:r w:rsidR="002D012C" w:rsidRPr="002B0747">
        <w:t xml:space="preserve"> </w:t>
      </w:r>
      <w:r w:rsidRPr="002B0747">
        <w:t>[12,</w:t>
      </w:r>
      <w:r w:rsidR="00500AA7">
        <w:t xml:space="preserve"> </w:t>
      </w:r>
      <w:r w:rsidRPr="002B0747">
        <w:t>16,</w:t>
      </w:r>
      <w:r w:rsidR="00500AA7">
        <w:t xml:space="preserve"> </w:t>
      </w:r>
      <w:r w:rsidRPr="002B0747">
        <w:t>17,</w:t>
      </w:r>
      <w:r w:rsidR="00500AA7">
        <w:t xml:space="preserve"> </w:t>
      </w:r>
      <w:r w:rsidRPr="002B0747">
        <w:t>53–55].</w:t>
      </w:r>
      <w:r w:rsidR="002D012C" w:rsidRPr="002B0747">
        <w:t xml:space="preserve"> </w:t>
      </w:r>
      <w:r w:rsidRPr="002B0747">
        <w:t>The</w:t>
      </w:r>
      <w:r w:rsidR="002D012C" w:rsidRPr="002B0747">
        <w:t xml:space="preserve"> </w:t>
      </w:r>
      <w:r w:rsidRPr="002B0747">
        <w:t>transition</w:t>
      </w:r>
      <w:r w:rsidR="002D012C" w:rsidRPr="002B0747">
        <w:t xml:space="preserve"> </w:t>
      </w:r>
      <w:r w:rsidRPr="002B0747">
        <w:t>to</w:t>
      </w:r>
      <w:r w:rsidR="002D012C" w:rsidRPr="002B0747">
        <w:t xml:space="preserve"> </w:t>
      </w:r>
      <w:r w:rsidRPr="002B0747">
        <w:t>the</w:t>
      </w:r>
      <w:r w:rsidR="002D012C" w:rsidRPr="002B0747">
        <w:t xml:space="preserve"> </w:t>
      </w:r>
      <w:r w:rsidRPr="002B0747">
        <w:t>amplitude-frequency</w:t>
      </w:r>
      <w:r w:rsidR="002D012C" w:rsidRPr="002B0747">
        <w:t xml:space="preserve"> </w:t>
      </w:r>
      <w:r w:rsidRPr="002B0747">
        <w:t>characteristics,</w:t>
      </w:r>
      <w:r w:rsidR="002D012C" w:rsidRPr="002B0747">
        <w:t xml:space="preserve"> </w:t>
      </w:r>
      <w:r w:rsidRPr="002B0747">
        <w:t>after</w:t>
      </w:r>
      <w:r w:rsidR="002D012C" w:rsidRPr="002B0747">
        <w:t xml:space="preserve"> </w:t>
      </w:r>
      <w:r w:rsidRPr="002B0747">
        <w:t>solving</w:t>
      </w:r>
      <w:r w:rsidR="002D012C" w:rsidRPr="002B0747">
        <w:t xml:space="preserve"> </w:t>
      </w:r>
      <w:r w:rsidRPr="002B0747">
        <w:t>problem</w:t>
      </w:r>
      <w:r w:rsidR="002D012C" w:rsidRPr="002B0747">
        <w:t xml:space="preserve"> </w:t>
      </w:r>
      <w:r w:rsidRPr="002B0747">
        <w:t>(34)</w:t>
      </w:r>
      <w:r w:rsidR="002D012C" w:rsidRPr="002B0747">
        <w:t xml:space="preserve"> </w:t>
      </w:r>
      <w:r w:rsidRPr="002B0747">
        <w:t>and</w:t>
      </w:r>
      <w:r w:rsidR="002D012C" w:rsidRPr="002B0747">
        <w:t xml:space="preserve"> </w:t>
      </w:r>
      <w:r w:rsidRPr="002B0747">
        <w:t>determining</w:t>
      </w:r>
      <w:r w:rsidR="002D012C" w:rsidRPr="002B0747">
        <w:t xml:space="preserve"> </w:t>
      </w:r>
      <w:r w:rsidRPr="002B0747">
        <w:t>the</w:t>
      </w:r>
      <w:r w:rsidR="002D012C" w:rsidRPr="002B0747">
        <w:t xml:space="preserve"> </w:t>
      </w:r>
      <w:r w:rsidRPr="002B0747">
        <w:t>function</w:t>
      </w:r>
      <w:r w:rsidR="002D012C" w:rsidRPr="002B0747">
        <w:t xml:space="preserve"> </w:t>
      </w:r>
      <w:r w:rsidRPr="002B0747">
        <w:rPr>
          <w:position w:val="-12"/>
        </w:rPr>
        <w:object w:dxaOrig="700" w:dyaOrig="340" w14:anchorId="2FE59725">
          <v:shape id="_x0000_i1617" type="#_x0000_t75" style="width:35.5pt;height:17.5pt" o:ole="">
            <v:imagedata r:id="rId1194" o:title=""/>
          </v:shape>
          <o:OLEObject Type="Embed" ProgID="Equation.DSMT4" ShapeID="_x0000_i1617" DrawAspect="Content" ObjectID="_1697827453" r:id="rId1195"/>
        </w:object>
      </w:r>
      <w:r w:rsidR="002D012C" w:rsidRPr="002B0747">
        <w:t xml:space="preserve"> </w:t>
      </w:r>
      <w:r w:rsidRPr="002B0747">
        <w:t>on</w:t>
      </w:r>
      <w:r w:rsidR="002D012C" w:rsidRPr="002B0747">
        <w:t xml:space="preserve"> </w:t>
      </w:r>
      <w:r w:rsidRPr="002B0747">
        <w:rPr>
          <w:position w:val="-10"/>
        </w:rPr>
        <w:object w:dxaOrig="1260" w:dyaOrig="360" w14:anchorId="15E42ED3">
          <v:shape id="_x0000_i1618" type="#_x0000_t75" style="width:62.5pt;height:18.5pt" o:ole="">
            <v:imagedata r:id="rId1196" o:title=""/>
          </v:shape>
          <o:OLEObject Type="Embed" ProgID="Equation.DSMT4" ShapeID="_x0000_i1618" DrawAspect="Content" ObjectID="_1697827454" r:id="rId1197"/>
        </w:object>
      </w:r>
      <w:r w:rsidR="002D012C" w:rsidRPr="002B0747">
        <w:t xml:space="preserve"> </w:t>
      </w:r>
      <w:r w:rsidRPr="002B0747">
        <w:t>and</w:t>
      </w:r>
      <w:r w:rsidR="002D012C" w:rsidRPr="002B0747">
        <w:t xml:space="preserve"> </w:t>
      </w:r>
      <w:r w:rsidRPr="002B0747">
        <w:t>at</w:t>
      </w:r>
      <w:r w:rsidR="002D012C" w:rsidRPr="002B0747">
        <w:t xml:space="preserve"> </w:t>
      </w:r>
      <w:r w:rsidRPr="002B0747">
        <w:t>time</w:t>
      </w:r>
      <w:r w:rsidR="002D012C" w:rsidRPr="002B0747">
        <w:t xml:space="preserve"> </w:t>
      </w:r>
      <w:r w:rsidRPr="002B0747">
        <w:t>moments</w:t>
      </w:r>
      <w:r w:rsidR="002D012C" w:rsidRPr="002B0747">
        <w:t xml:space="preserve"> </w:t>
      </w:r>
      <w:r w:rsidRPr="002B0747">
        <w:rPr>
          <w:position w:val="-12"/>
        </w:rPr>
        <w:object w:dxaOrig="780" w:dyaOrig="340" w14:anchorId="6DE519F5">
          <v:shape id="_x0000_i1619" type="#_x0000_t75" style="width:38pt;height:17.5pt" o:ole="">
            <v:imagedata r:id="rId1198" o:title=""/>
          </v:shape>
          <o:OLEObject Type="Embed" ProgID="Equation.DSMT4" ShapeID="_x0000_i1619" DrawAspect="Content" ObjectID="_1697827455" r:id="rId1199"/>
        </w:object>
      </w:r>
      <w:r w:rsidRPr="002B0747">
        <w:t>,</w:t>
      </w:r>
      <w:r w:rsidR="002D012C" w:rsidRPr="002B0747">
        <w:t xml:space="preserve"> </w:t>
      </w:r>
      <w:r w:rsidR="00C92510" w:rsidRPr="00C92510">
        <w:rPr>
          <w:position w:val="-8"/>
        </w:rPr>
        <w:object w:dxaOrig="620" w:dyaOrig="279" w14:anchorId="0921CCE2">
          <v:shape id="_x0000_i1620" type="#_x0000_t75" style="width:32pt;height:14pt" o:ole="">
            <v:imagedata r:id="rId1200" o:title=""/>
          </v:shape>
          <o:OLEObject Type="Embed" ProgID="Equation.DSMT4" ShapeID="_x0000_i1620" DrawAspect="Content" ObjectID="_1697827456" r:id="rId1201"/>
        </w:object>
      </w:r>
      <w:r w:rsidR="002D012C" w:rsidRPr="002B0747">
        <w:t xml:space="preserve"> </w:t>
      </w:r>
      <w:r w:rsidRPr="002B0747">
        <w:t>is</w:t>
      </w:r>
      <w:r w:rsidR="002D012C" w:rsidRPr="002B0747">
        <w:t xml:space="preserve"> </w:t>
      </w:r>
      <w:r w:rsidRPr="002B0747">
        <w:t>performed</w:t>
      </w:r>
      <w:r w:rsidR="002D012C" w:rsidRPr="002B0747">
        <w:t xml:space="preserve"> </w:t>
      </w:r>
      <w:r w:rsidRPr="002B0747">
        <w:t>with</w:t>
      </w:r>
      <w:r w:rsidR="002D012C" w:rsidRPr="002B0747">
        <w:t xml:space="preserve"> </w:t>
      </w:r>
      <w:r w:rsidRPr="002B0747">
        <w:t>the</w:t>
      </w:r>
      <w:r w:rsidR="002D012C" w:rsidRPr="002B0747">
        <w:t xml:space="preserve"> </w:t>
      </w:r>
      <w:r w:rsidRPr="002B0747">
        <w:t>integral</w:t>
      </w:r>
      <w:r w:rsidR="002D012C" w:rsidRPr="002B0747">
        <w:t xml:space="preserve"> </w:t>
      </w:r>
      <w:r w:rsidRPr="002B0747">
        <w:t>transformation</w:t>
      </w:r>
      <w:r w:rsidR="002D012C" w:rsidRPr="002B0747">
        <w:t xml:space="preserve"> </w:t>
      </w:r>
      <w:r w:rsidRPr="002B0747">
        <w:t>(24)</w:t>
      </w:r>
      <w:r w:rsidR="002D012C" w:rsidRPr="002B0747">
        <w:t xml:space="preserve"> </w:t>
      </w:r>
      <w:r w:rsidRPr="002B0747">
        <w:t>(the</w:t>
      </w:r>
      <w:r w:rsidR="002D012C" w:rsidRPr="002B0747">
        <w:t xml:space="preserve"> </w:t>
      </w:r>
      <w:r w:rsidRPr="002B0747">
        <w:t>integral</w:t>
      </w:r>
      <w:r w:rsidR="002D012C" w:rsidRPr="002B0747">
        <w:t xml:space="preserve"> </w:t>
      </w:r>
      <w:r w:rsidRPr="002B0747">
        <w:t>transformation</w:t>
      </w:r>
      <w:r w:rsidR="002D012C" w:rsidRPr="002B0747">
        <w:t xml:space="preserve"> </w:t>
      </w:r>
      <w:r w:rsidRPr="002B0747">
        <w:rPr>
          <w:position w:val="-16"/>
        </w:rPr>
        <w:object w:dxaOrig="2280" w:dyaOrig="460" w14:anchorId="70BDBDC2">
          <v:shape id="_x0000_i1621" type="#_x0000_t75" style="width:114pt;height:23pt" o:ole="">
            <v:imagedata r:id="rId1202" o:title=""/>
          </v:shape>
          <o:OLEObject Type="Embed" ProgID="Equation.DSMT4" ShapeID="_x0000_i1621" DrawAspect="Content" ObjectID="_1697827457" r:id="rId1203"/>
        </w:object>
      </w:r>
      <w:r w:rsidR="002D012C" w:rsidRPr="002B0747">
        <w:t xml:space="preserve"> </w:t>
      </w:r>
      <w:r w:rsidRPr="002B0747">
        <w:t>or</w:t>
      </w:r>
      <w:r w:rsidR="002D012C" w:rsidRPr="002B0747">
        <w:t xml:space="preserve"> </w:t>
      </w:r>
      <w:r w:rsidRPr="002B0747">
        <w:rPr>
          <w:position w:val="-12"/>
        </w:rPr>
        <w:object w:dxaOrig="1240" w:dyaOrig="360" w14:anchorId="3A25BC81">
          <v:shape id="_x0000_i1622" type="#_x0000_t75" style="width:62.5pt;height:18pt" o:ole="">
            <v:imagedata r:id="rId1204" o:title=""/>
          </v:shape>
          <o:OLEObject Type="Embed" ProgID="Equation.DSMT4" ShapeID="_x0000_i1622" DrawAspect="Content" ObjectID="_1697827458" r:id="rId1205"/>
        </w:object>
      </w:r>
      <w:r w:rsidRPr="002B0747">
        <w:t>;</w:t>
      </w:r>
      <w:r w:rsidR="002D012C" w:rsidRPr="002B0747">
        <w:t xml:space="preserve"> </w:t>
      </w:r>
      <w:r w:rsidRPr="002B0747">
        <w:t>see</w:t>
      </w:r>
      <w:r w:rsidR="002D012C" w:rsidRPr="002B0747">
        <w:t xml:space="preserve"> </w:t>
      </w:r>
      <w:r w:rsidRPr="002B0747">
        <w:t>details</w:t>
      </w:r>
      <w:r w:rsidR="002D012C" w:rsidRPr="002B0747">
        <w:t xml:space="preserve"> </w:t>
      </w:r>
      <w:r w:rsidRPr="002B0747">
        <w:t>in</w:t>
      </w:r>
      <w:r w:rsidR="002D012C" w:rsidRPr="002B0747">
        <w:t xml:space="preserve"> </w:t>
      </w:r>
      <w:r w:rsidRPr="002B0747">
        <w:t>Subsection</w:t>
      </w:r>
      <w:r w:rsidR="002D012C" w:rsidRPr="002B0747">
        <w:t xml:space="preserve"> </w:t>
      </w:r>
      <w:r w:rsidRPr="002B0747">
        <w:t>3.2).</w:t>
      </w:r>
      <w:r w:rsidR="002D012C" w:rsidRPr="002B0747">
        <w:t xml:space="preserve"> </w:t>
      </w:r>
      <w:r w:rsidRPr="002B0747">
        <w:t>As</w:t>
      </w:r>
      <w:r w:rsidR="002D012C" w:rsidRPr="002B0747">
        <w:t xml:space="preserve"> </w:t>
      </w:r>
      <w:r w:rsidRPr="002B0747">
        <w:t>a</w:t>
      </w:r>
      <w:r w:rsidR="002D012C" w:rsidRPr="002B0747">
        <w:t xml:space="preserve"> </w:t>
      </w:r>
      <w:r w:rsidRPr="002B0747">
        <w:t>result,</w:t>
      </w:r>
      <w:r w:rsidR="002D012C" w:rsidRPr="002B0747">
        <w:t xml:space="preserve"> </w:t>
      </w:r>
      <w:r w:rsidRPr="002B0747">
        <w:t>the</w:t>
      </w:r>
      <w:r w:rsidR="002D012C" w:rsidRPr="002B0747">
        <w:t xml:space="preserve"> </w:t>
      </w:r>
      <w:r w:rsidRPr="002B0747">
        <w:t>following</w:t>
      </w:r>
      <w:r w:rsidR="002D012C" w:rsidRPr="002B0747">
        <w:t xml:space="preserve"> </w:t>
      </w:r>
      <w:r w:rsidRPr="002B0747">
        <w:t>values</w:t>
      </w:r>
      <w:r w:rsidR="002D012C" w:rsidRPr="002B0747">
        <w:t xml:space="preserve"> </w:t>
      </w:r>
      <w:r w:rsidRPr="002B0747">
        <w:t>are</w:t>
      </w:r>
      <w:r w:rsidR="002D012C" w:rsidRPr="002B0747">
        <w:t xml:space="preserve"> </w:t>
      </w:r>
      <w:r w:rsidRPr="002B0747">
        <w:t>available</w:t>
      </w:r>
      <w:r w:rsidR="002D012C" w:rsidRPr="002B0747">
        <w:t xml:space="preserve"> </w:t>
      </w:r>
      <w:r w:rsidRPr="002B0747">
        <w:t>for</w:t>
      </w:r>
      <w:r w:rsidR="002D012C" w:rsidRPr="002B0747">
        <w:t xml:space="preserve"> </w:t>
      </w:r>
      <w:r w:rsidRPr="002B0747">
        <w:t>the</w:t>
      </w:r>
      <w:r w:rsidR="002D012C" w:rsidRPr="002B0747">
        <w:t xml:space="preserve"> </w:t>
      </w:r>
      <w:r w:rsidRPr="002B0747">
        <w:t>analysis</w:t>
      </w:r>
      <w:r w:rsidR="002D012C" w:rsidRPr="002B0747">
        <w:t xml:space="preserve"> </w:t>
      </w:r>
      <w:r w:rsidRPr="002B0747">
        <w:t>of</w:t>
      </w:r>
      <w:r w:rsidR="002D012C" w:rsidRPr="002B0747">
        <w:t xml:space="preserve"> </w:t>
      </w:r>
      <w:r w:rsidRPr="002B0747">
        <w:t>the</w:t>
      </w:r>
      <w:r w:rsidR="002D012C" w:rsidRPr="002B0747">
        <w:t xml:space="preserve"> </w:t>
      </w:r>
      <w:r w:rsidRPr="002B0747">
        <w:t>physics</w:t>
      </w:r>
      <w:r w:rsidR="002D012C" w:rsidRPr="002B0747">
        <w:t xml:space="preserve"> </w:t>
      </w:r>
      <w:r w:rsidRPr="002B0747">
        <w:t>of</w:t>
      </w:r>
      <w:r w:rsidR="002D012C" w:rsidRPr="002B0747">
        <w:t xml:space="preserve"> </w:t>
      </w:r>
      <w:r w:rsidRPr="002B0747">
        <w:t>processes:</w:t>
      </w:r>
    </w:p>
    <w:p w14:paraId="3F6FC946" w14:textId="77777777" w:rsidR="002E6958" w:rsidRPr="002B0747" w:rsidRDefault="002E6958" w:rsidP="002E6958"/>
    <w:p w14:paraId="3E895B12" w14:textId="77777777" w:rsidR="00DB5CCD" w:rsidRPr="002B0747" w:rsidRDefault="00DB5CCD" w:rsidP="005A0503">
      <w:pPr>
        <w:numPr>
          <w:ilvl w:val="0"/>
          <w:numId w:val="15"/>
        </w:numPr>
      </w:pPr>
      <w:r w:rsidRPr="002B0747">
        <w:t>spatial</w:t>
      </w:r>
      <w:r w:rsidR="002D012C" w:rsidRPr="002B0747">
        <w:t xml:space="preserve"> </w:t>
      </w:r>
      <w:r w:rsidRPr="002B0747">
        <w:t>distribution</w:t>
      </w:r>
      <w:r w:rsidR="002D012C" w:rsidRPr="002B0747">
        <w:t xml:space="preserve"> </w:t>
      </w:r>
      <w:r w:rsidRPr="002B0747">
        <w:t>of</w:t>
      </w:r>
      <w:r w:rsidR="002D012C" w:rsidRPr="002B0747">
        <w:t xml:space="preserve"> </w:t>
      </w:r>
      <w:r w:rsidRPr="002B0747">
        <w:t>values</w:t>
      </w:r>
      <w:r w:rsidR="002D012C" w:rsidRPr="002B0747">
        <w:t xml:space="preserve"> </w:t>
      </w:r>
      <w:r w:rsidR="003157BA" w:rsidRPr="002B0747">
        <w:rPr>
          <w:position w:val="-12"/>
        </w:rPr>
        <w:object w:dxaOrig="700" w:dyaOrig="340" w14:anchorId="54BD729C">
          <v:shape id="_x0000_i1623" type="#_x0000_t75" style="width:34.5pt;height:17pt;mso-position-horizontal:absolute" o:ole="">
            <v:imagedata r:id="rId1206" o:title=""/>
          </v:shape>
          <o:OLEObject Type="Embed" ProgID="Equation.DSMT4" ShapeID="_x0000_i1623" DrawAspect="Content" ObjectID="_1697827459" r:id="rId1207"/>
        </w:object>
      </w:r>
      <w:r w:rsidR="002D012C" w:rsidRPr="002B0747">
        <w:t xml:space="preserve"> </w:t>
      </w:r>
      <w:r w:rsidRPr="002B0747">
        <w:t>and</w:t>
      </w:r>
      <w:r w:rsidR="002D012C" w:rsidRPr="002B0747">
        <w:t xml:space="preserve"> </w:t>
      </w:r>
      <w:r w:rsidRPr="002B0747">
        <w:t>other</w:t>
      </w:r>
      <w:r w:rsidR="002D012C" w:rsidRPr="002B0747">
        <w:t xml:space="preserve"> </w:t>
      </w:r>
      <w:r w:rsidRPr="002B0747">
        <w:t>nonzero</w:t>
      </w:r>
      <w:r w:rsidR="002D012C" w:rsidRPr="002B0747">
        <w:t xml:space="preserve"> </w:t>
      </w:r>
      <w:r w:rsidRPr="002B0747">
        <w:t>components</w:t>
      </w:r>
      <w:r w:rsidR="002D012C" w:rsidRPr="002B0747">
        <w:t xml:space="preserve"> </w:t>
      </w:r>
      <w:r w:rsidRPr="002B0747">
        <w:t>of</w:t>
      </w:r>
      <w:r w:rsidR="002D012C" w:rsidRPr="002B0747">
        <w:t xml:space="preserve"> </w:t>
      </w:r>
      <w:r w:rsidRPr="002B0747">
        <w:t>the</w:t>
      </w:r>
      <w:r w:rsidR="002D012C" w:rsidRPr="002B0747">
        <w:t xml:space="preserve"> </w:t>
      </w:r>
      <w:r w:rsidRPr="002B0747">
        <w:t>field</w:t>
      </w:r>
      <w:r w:rsidR="002D012C" w:rsidRPr="002B0747">
        <w:t xml:space="preserve"> </w:t>
      </w:r>
      <w:r w:rsidRPr="002B0747">
        <w:rPr>
          <w:position w:val="-14"/>
        </w:rPr>
        <w:object w:dxaOrig="1560" w:dyaOrig="380" w14:anchorId="02E2AB09">
          <v:shape id="_x0000_i1624" type="#_x0000_t75" style="width:78pt;height:19pt" o:ole="" fillcolor="window">
            <v:imagedata r:id="rId1208" o:title=""/>
          </v:shape>
          <o:OLEObject Type="Embed" ProgID="Equation.DSMT4" ShapeID="_x0000_i1624" DrawAspect="Content" ObjectID="_1697827460" r:id="rId1209"/>
        </w:object>
      </w:r>
      <w:r w:rsidRPr="002B0747">
        <w:t>,</w:t>
      </w:r>
      <w:r w:rsidR="002D012C" w:rsidRPr="002B0747">
        <w:t xml:space="preserve"> </w:t>
      </w:r>
      <w:r w:rsidR="003157BA" w:rsidRPr="002B0747">
        <w:rPr>
          <w:position w:val="-10"/>
        </w:rPr>
        <w:object w:dxaOrig="740" w:dyaOrig="360" w14:anchorId="4CC81C03">
          <v:shape id="_x0000_i1625" type="#_x0000_t75" style="width:36pt;height:18pt" o:ole="">
            <v:imagedata r:id="rId1210" o:title=""/>
          </v:shape>
          <o:OLEObject Type="Embed" ProgID="Equation.DSMT4" ShapeID="_x0000_i1625" DrawAspect="Content" ObjectID="_1697827461" r:id="rId1211"/>
        </w:object>
      </w:r>
      <w:r w:rsidRPr="002B0747">
        <w:t>,</w:t>
      </w:r>
      <w:r w:rsidR="002D012C" w:rsidRPr="002B0747">
        <w:t xml:space="preserve"> </w:t>
      </w:r>
      <w:r w:rsidRPr="002B0747">
        <w:t>both</w:t>
      </w:r>
      <w:r w:rsidR="002D012C" w:rsidRPr="002B0747">
        <w:t xml:space="preserve"> </w:t>
      </w:r>
      <w:r w:rsidRPr="002B0747">
        <w:t>at</w:t>
      </w:r>
      <w:r w:rsidR="002D012C" w:rsidRPr="002B0747">
        <w:t xml:space="preserve"> </w:t>
      </w:r>
      <w:r w:rsidRPr="002B0747">
        <w:t>any</w:t>
      </w:r>
      <w:r w:rsidR="002D012C" w:rsidRPr="002B0747">
        <w:t xml:space="preserve"> </w:t>
      </w:r>
      <w:r w:rsidRPr="002B0747">
        <w:t>fixed</w:t>
      </w:r>
      <w:r w:rsidR="002D012C" w:rsidRPr="002B0747">
        <w:t xml:space="preserve"> </w:t>
      </w:r>
      <w:r w:rsidRPr="002B0747">
        <w:t>point</w:t>
      </w:r>
      <w:r w:rsidR="002D012C" w:rsidRPr="002B0747">
        <w:t xml:space="preserve"> </w:t>
      </w:r>
      <w:r w:rsidRPr="002B0747">
        <w:t>in</w:t>
      </w:r>
      <w:r w:rsidR="002D012C" w:rsidRPr="002B0747">
        <w:t xml:space="preserve"> </w:t>
      </w:r>
      <w:r w:rsidRPr="002B0747">
        <w:t>time</w:t>
      </w:r>
      <w:r w:rsidR="002D012C" w:rsidRPr="002B0747">
        <w:t xml:space="preserve"> </w:t>
      </w:r>
      <w:r w:rsidR="003157BA" w:rsidRPr="002B0747">
        <w:rPr>
          <w:position w:val="-12"/>
        </w:rPr>
        <w:object w:dxaOrig="780" w:dyaOrig="340" w14:anchorId="33E76B38">
          <v:shape id="_x0000_i1626" type="#_x0000_t75" style="width:37pt;height:17pt" o:ole="">
            <v:imagedata r:id="rId1212" o:title=""/>
          </v:shape>
          <o:OLEObject Type="Embed" ProgID="Equation.DSMT4" ShapeID="_x0000_i1626" DrawAspect="Content" ObjectID="_1697827462" r:id="rId1213"/>
        </w:object>
      </w:r>
      <w:r w:rsidR="002D012C" w:rsidRPr="002B0747">
        <w:t xml:space="preserve"> </w:t>
      </w:r>
      <w:r w:rsidRPr="002B0747">
        <w:t>and</w:t>
      </w:r>
      <w:r w:rsidR="002D012C" w:rsidRPr="002B0747">
        <w:t xml:space="preserve"> </w:t>
      </w:r>
      <w:r w:rsidRPr="002B0747">
        <w:t>at</w:t>
      </w:r>
      <w:r w:rsidR="002D012C" w:rsidRPr="002B0747">
        <w:t xml:space="preserve"> </w:t>
      </w:r>
      <w:r w:rsidRPr="002B0747">
        <w:t>any</w:t>
      </w:r>
      <w:r w:rsidR="002D012C" w:rsidRPr="002B0747">
        <w:t xml:space="preserve"> </w:t>
      </w:r>
      <w:r w:rsidRPr="002B0747">
        <w:t>finite</w:t>
      </w:r>
      <w:r w:rsidR="002D012C" w:rsidRPr="002B0747">
        <w:t xml:space="preserve"> </w:t>
      </w:r>
      <w:r w:rsidRPr="002B0747">
        <w:t>time</w:t>
      </w:r>
      <w:r w:rsidR="002D012C" w:rsidRPr="002B0747">
        <w:t xml:space="preserve"> </w:t>
      </w:r>
      <w:r w:rsidRPr="002B0747">
        <w:t>interval</w:t>
      </w:r>
      <w:r w:rsidR="002D012C" w:rsidRPr="002B0747">
        <w:t xml:space="preserve"> </w:t>
      </w:r>
      <w:r w:rsidR="003157BA" w:rsidRPr="002B0747">
        <w:rPr>
          <w:position w:val="-12"/>
        </w:rPr>
        <w:object w:dxaOrig="1180" w:dyaOrig="340" w14:anchorId="500922CD">
          <v:shape id="_x0000_i1627" type="#_x0000_t75" style="width:55.5pt;height:17pt;mso-position-vertical:absolute" o:ole="">
            <v:imagedata r:id="rId1214" o:title=""/>
          </v:shape>
          <o:OLEObject Type="Embed" ProgID="Equation.DSMT4" ShapeID="_x0000_i1627" DrawAspect="Content" ObjectID="_1697827463" r:id="rId1215"/>
        </w:object>
      </w:r>
      <w:r w:rsidR="002D012C" w:rsidRPr="002B0747">
        <w:t xml:space="preserve"> </w:t>
      </w:r>
      <w:r w:rsidRPr="002B0747">
        <w:t>in</w:t>
      </w:r>
      <w:r w:rsidR="002D012C" w:rsidRPr="002B0747">
        <w:t xml:space="preserve"> </w:t>
      </w:r>
      <w:r w:rsidRPr="002B0747">
        <w:t>the</w:t>
      </w:r>
      <w:r w:rsidR="002D012C" w:rsidRPr="002B0747">
        <w:t xml:space="preserve"> </w:t>
      </w:r>
      <w:r w:rsidRPr="002B0747">
        <w:t>form</w:t>
      </w:r>
      <w:r w:rsidR="002D012C" w:rsidRPr="002B0747">
        <w:t xml:space="preserve"> </w:t>
      </w:r>
      <w:r w:rsidRPr="002B0747">
        <w:t>of</w:t>
      </w:r>
      <w:r w:rsidR="002D012C" w:rsidRPr="002B0747">
        <w:t xml:space="preserve"> </w:t>
      </w:r>
      <w:r w:rsidRPr="002B0747">
        <w:t>a</w:t>
      </w:r>
      <w:r w:rsidR="002D012C" w:rsidRPr="002B0747">
        <w:t xml:space="preserve"> </w:t>
      </w:r>
      <w:r w:rsidRPr="002B0747">
        <w:t>corresponding</w:t>
      </w:r>
      <w:r w:rsidR="002D012C" w:rsidRPr="002B0747">
        <w:t xml:space="preserve"> </w:t>
      </w:r>
      <w:r w:rsidRPr="002B0747">
        <w:t>dynamic</w:t>
      </w:r>
      <w:r w:rsidR="002D012C" w:rsidRPr="002B0747">
        <w:t xml:space="preserve"> </w:t>
      </w:r>
      <w:r w:rsidRPr="002B0747">
        <w:t>picture</w:t>
      </w:r>
      <w:r w:rsidR="002D012C" w:rsidRPr="002B0747">
        <w:t xml:space="preserve"> </w:t>
      </w:r>
      <w:r w:rsidRPr="002B0747">
        <w:t>(see</w:t>
      </w:r>
      <w:r w:rsidR="002D012C" w:rsidRPr="002B0747">
        <w:t xml:space="preserve"> </w:t>
      </w:r>
      <w:r w:rsidRPr="002B0747">
        <w:t>examples</w:t>
      </w:r>
      <w:r w:rsidR="002D012C" w:rsidRPr="002B0747">
        <w:t xml:space="preserve"> </w:t>
      </w:r>
      <w:r w:rsidRPr="002B0747">
        <w:t>in</w:t>
      </w:r>
      <w:r w:rsidR="002D012C" w:rsidRPr="002B0747">
        <w:t xml:space="preserve"> </w:t>
      </w:r>
      <w:r w:rsidRPr="002B0747">
        <w:t>works</w:t>
      </w:r>
      <w:r w:rsidR="002D012C" w:rsidRPr="002B0747">
        <w:t xml:space="preserve"> </w:t>
      </w:r>
      <w:r w:rsidRPr="002B0747">
        <w:t>[14,</w:t>
      </w:r>
      <w:r w:rsidR="00500AA7">
        <w:t xml:space="preserve"> </w:t>
      </w:r>
      <w:r w:rsidRPr="002B0747">
        <w:t>16]);</w:t>
      </w:r>
    </w:p>
    <w:p w14:paraId="367796CF" w14:textId="77777777" w:rsidR="00DB5CCD" w:rsidRPr="002B0747" w:rsidRDefault="00DB5CCD" w:rsidP="005A0503">
      <w:pPr>
        <w:numPr>
          <w:ilvl w:val="0"/>
          <w:numId w:val="15"/>
        </w:numPr>
      </w:pPr>
      <w:r w:rsidRPr="002B0747">
        <w:t>space-time</w:t>
      </w:r>
      <w:r w:rsidR="002D012C" w:rsidRPr="002B0747">
        <w:t xml:space="preserve"> </w:t>
      </w:r>
      <w:r w:rsidRPr="002B0747">
        <w:t>amplitudes</w:t>
      </w:r>
      <w:r w:rsidR="002D012C" w:rsidRPr="002B0747">
        <w:t xml:space="preserve"> </w:t>
      </w:r>
      <w:r w:rsidRPr="002B0747">
        <w:rPr>
          <w:position w:val="-14"/>
        </w:rPr>
        <w:object w:dxaOrig="840" w:dyaOrig="380" w14:anchorId="0988FC0D">
          <v:shape id="_x0000_i1628" type="#_x0000_t75" style="width:42pt;height:19pt" o:ole="">
            <v:imagedata r:id="rId1216" o:title=""/>
          </v:shape>
          <o:OLEObject Type="Embed" ProgID="Equation.DSMT4" ShapeID="_x0000_i1628" DrawAspect="Content" ObjectID="_1697827464" r:id="rId1217"/>
        </w:object>
      </w:r>
      <w:r w:rsidRPr="002B0747">
        <w:t>,</w:t>
      </w:r>
      <w:r w:rsidR="002D012C" w:rsidRPr="002B0747">
        <w:t xml:space="preserve"> </w:t>
      </w:r>
      <w:r w:rsidRPr="002B0747">
        <w:rPr>
          <w:position w:val="-14"/>
        </w:rPr>
        <w:object w:dxaOrig="880" w:dyaOrig="360" w14:anchorId="673A2F93">
          <v:shape id="_x0000_i1629" type="#_x0000_t75" style="width:44pt;height:18pt" o:ole="">
            <v:imagedata r:id="rId1218" o:title=""/>
          </v:shape>
          <o:OLEObject Type="Embed" ProgID="Equation.DSMT4" ShapeID="_x0000_i1629" DrawAspect="Content" ObjectID="_1697827465" r:id="rId1219"/>
        </w:object>
      </w:r>
      <w:r w:rsidR="002D012C" w:rsidRPr="002B0747">
        <w:t xml:space="preserve"> </w:t>
      </w:r>
      <w:r w:rsidRPr="002B0747">
        <w:t>of</w:t>
      </w:r>
      <w:r w:rsidR="002D012C" w:rsidRPr="002B0747">
        <w:t xml:space="preserve"> </w:t>
      </w:r>
      <w:r w:rsidRPr="002B0747">
        <w:t>pulse</w:t>
      </w:r>
      <w:r w:rsidR="002D012C" w:rsidRPr="002B0747">
        <w:t xml:space="preserve"> </w:t>
      </w:r>
      <w:r w:rsidRPr="002B0747">
        <w:t>waves</w:t>
      </w:r>
      <w:r w:rsidR="002D012C" w:rsidRPr="002B0747">
        <w:t xml:space="preserve"> </w:t>
      </w:r>
      <w:r w:rsidRPr="002B0747">
        <w:t>(35)</w:t>
      </w:r>
      <w:r w:rsidR="002D012C" w:rsidRPr="002B0747">
        <w:t xml:space="preserve"> </w:t>
      </w:r>
      <w:r w:rsidRPr="002B0747">
        <w:t>at</w:t>
      </w:r>
      <w:r w:rsidR="002D012C" w:rsidRPr="002B0747">
        <w:t xml:space="preserve"> </w:t>
      </w:r>
      <w:r w:rsidRPr="002B0747">
        <w:t>virtual</w:t>
      </w:r>
      <w:r w:rsidR="002D012C" w:rsidRPr="002B0747">
        <w:t xml:space="preserve"> </w:t>
      </w:r>
      <w:r w:rsidRPr="002B0747">
        <w:t>boundaries</w:t>
      </w:r>
      <w:r w:rsidR="002D012C" w:rsidRPr="002B0747">
        <w:t xml:space="preserve"> </w:t>
      </w:r>
      <w:r w:rsidRPr="002B0747">
        <w:rPr>
          <w:position w:val="-4"/>
        </w:rPr>
        <w:object w:dxaOrig="260" w:dyaOrig="279" w14:anchorId="3E4004BA">
          <v:shape id="_x0000_i1630" type="#_x0000_t75" style="width:13pt;height:14.5pt" o:ole="">
            <v:imagedata r:id="rId1220" o:title=""/>
          </v:shape>
          <o:OLEObject Type="Embed" ProgID="Equation.DSMT4" ShapeID="_x0000_i1630" DrawAspect="Content" ObjectID="_1697827466" r:id="rId1221"/>
        </w:object>
      </w:r>
      <w:r w:rsidR="002D012C" w:rsidRPr="002B0747">
        <w:t xml:space="preserve"> </w:t>
      </w:r>
      <w:r w:rsidRPr="002B0747">
        <w:t>and</w:t>
      </w:r>
      <w:r w:rsidR="002D012C" w:rsidRPr="002B0747">
        <w:t xml:space="preserve"> </w:t>
      </w:r>
      <w:r w:rsidRPr="002B0747">
        <w:rPr>
          <w:position w:val="-4"/>
        </w:rPr>
        <w:object w:dxaOrig="200" w:dyaOrig="240" w14:anchorId="390223BF">
          <v:shape id="_x0000_i1631" type="#_x0000_t75" style="width:9.5pt;height:12pt" o:ole="">
            <v:imagedata r:id="rId1222" o:title=""/>
          </v:shape>
          <o:OLEObject Type="Embed" ProgID="Equation.DSMT4" ShapeID="_x0000_i1631" DrawAspect="Content" ObjectID="_1697827467" r:id="rId1223"/>
        </w:object>
      </w:r>
      <w:r w:rsidR="002D012C" w:rsidRPr="002B0747">
        <w:t xml:space="preserve"> </w:t>
      </w:r>
      <w:r w:rsidRPr="002B0747">
        <w:t>at</w:t>
      </w:r>
      <w:r w:rsidR="002D012C" w:rsidRPr="002B0747">
        <w:t xml:space="preserve"> </w:t>
      </w:r>
      <w:r w:rsidRPr="002B0747">
        <w:t>any</w:t>
      </w:r>
      <w:r w:rsidR="002D012C" w:rsidRPr="002B0747">
        <w:t xml:space="preserve"> </w:t>
      </w:r>
      <w:r w:rsidRPr="002B0747">
        <w:t>finite</w:t>
      </w:r>
      <w:r w:rsidR="002D012C" w:rsidRPr="002B0747">
        <w:t xml:space="preserve"> </w:t>
      </w:r>
      <w:r w:rsidRPr="002B0747">
        <w:t>time</w:t>
      </w:r>
      <w:r w:rsidR="002D012C" w:rsidRPr="002B0747">
        <w:t xml:space="preserve"> </w:t>
      </w:r>
      <w:r w:rsidRPr="002B0747">
        <w:t>interval</w:t>
      </w:r>
      <w:r w:rsidR="002D012C" w:rsidRPr="002B0747">
        <w:t xml:space="preserve"> </w:t>
      </w:r>
      <w:r w:rsidR="003157BA" w:rsidRPr="002B0747">
        <w:rPr>
          <w:position w:val="-12"/>
        </w:rPr>
        <w:object w:dxaOrig="1180" w:dyaOrig="340" w14:anchorId="22221780">
          <v:shape id="_x0000_i1632" type="#_x0000_t75" style="width:55.5pt;height:17pt" o:ole="">
            <v:imagedata r:id="rId1224" o:title=""/>
          </v:shape>
          <o:OLEObject Type="Embed" ProgID="Equation.DSMT4" ShapeID="_x0000_i1632" DrawAspect="Content" ObjectID="_1697827468" r:id="rId1225"/>
        </w:object>
      </w:r>
      <w:r w:rsidRPr="002B0747">
        <w:t>;</w:t>
      </w:r>
    </w:p>
    <w:p w14:paraId="24E151CD" w14:textId="77777777" w:rsidR="00DB5CCD" w:rsidRPr="002B0747" w:rsidRDefault="00DB5CCD" w:rsidP="005A0503">
      <w:pPr>
        <w:numPr>
          <w:ilvl w:val="0"/>
          <w:numId w:val="15"/>
        </w:numPr>
      </w:pPr>
      <w:r w:rsidRPr="002B0747">
        <w:rPr>
          <w:position w:val="-16"/>
        </w:rPr>
        <w:object w:dxaOrig="1100" w:dyaOrig="380" w14:anchorId="10EC5D6C">
          <v:shape id="_x0000_i1633" type="#_x0000_t75" style="width:54.5pt;height:19pt" o:ole="">
            <v:imagedata r:id="rId1226" o:title=""/>
          </v:shape>
          <o:OLEObject Type="Embed" ProgID="Equation.DSMT4" ShapeID="_x0000_i1633" DrawAspect="Content" ObjectID="_1697827469" r:id="rId1227"/>
        </w:object>
      </w:r>
      <w:r w:rsidRPr="002B0747">
        <w:t>,</w:t>
      </w:r>
      <w:r w:rsidR="002D012C" w:rsidRPr="002B0747">
        <w:t xml:space="preserve"> </w:t>
      </w:r>
      <w:r w:rsidRPr="002B0747">
        <w:rPr>
          <w:position w:val="-16"/>
        </w:rPr>
        <w:object w:dxaOrig="1120" w:dyaOrig="380" w14:anchorId="56C8BC7E">
          <v:shape id="_x0000_i1634" type="#_x0000_t75" style="width:56.5pt;height:19pt" o:ole="">
            <v:imagedata r:id="rId1228" o:title=""/>
          </v:shape>
          <o:OLEObject Type="Embed" ProgID="Equation.DSMT4" ShapeID="_x0000_i1634" DrawAspect="Content" ObjectID="_1697827470" r:id="rId1229"/>
        </w:object>
      </w:r>
      <w:r w:rsidR="002D012C" w:rsidRPr="002B0747">
        <w:t xml:space="preserve"> </w:t>
      </w:r>
      <w:r w:rsidRPr="002B0747">
        <w:t>and</w:t>
      </w:r>
      <w:r w:rsidR="002D012C" w:rsidRPr="002B0747">
        <w:t xml:space="preserve"> </w:t>
      </w:r>
      <w:r w:rsidRPr="002B0747">
        <w:rPr>
          <w:position w:val="-14"/>
        </w:rPr>
        <w:object w:dxaOrig="1060" w:dyaOrig="360" w14:anchorId="6DF419D1">
          <v:shape id="_x0000_i1635" type="#_x0000_t75" style="width:53pt;height:18pt" o:ole="">
            <v:imagedata r:id="rId1230" o:title=""/>
          </v:shape>
          <o:OLEObject Type="Embed" ProgID="Equation.DSMT4" ShapeID="_x0000_i1635" DrawAspect="Content" ObjectID="_1697827471" r:id="rId1231"/>
        </w:object>
      </w:r>
      <w:r w:rsidR="002D012C" w:rsidRPr="002B0747">
        <w:t xml:space="preserve"> </w:t>
      </w:r>
      <w:r w:rsidRPr="002B0747">
        <w:t>–</w:t>
      </w:r>
      <w:r w:rsidR="002D012C" w:rsidRPr="002B0747">
        <w:t xml:space="preserve"> </w:t>
      </w:r>
      <w:r w:rsidRPr="002B0747">
        <w:t>three</w:t>
      </w:r>
      <w:r w:rsidR="00B01BD5">
        <w:t xml:space="preserve"> </w:t>
      </w:r>
      <w:r w:rsidR="00B01BD5" w:rsidRPr="00C92510">
        <w:t>magnitudes</w:t>
      </w:r>
      <w:r w:rsidR="002D012C" w:rsidRPr="002B0747">
        <w:t xml:space="preserve"> </w:t>
      </w:r>
      <w:r w:rsidRPr="002B0747">
        <w:t>describing</w:t>
      </w:r>
      <w:r w:rsidR="002D012C" w:rsidRPr="002B0747">
        <w:t xml:space="preserve"> </w:t>
      </w:r>
      <w:r w:rsidRPr="002B0747">
        <w:t>incident</w:t>
      </w:r>
      <w:r w:rsidR="002D012C" w:rsidRPr="002B0747">
        <w:t xml:space="preserve"> </w:t>
      </w:r>
      <w:r w:rsidRPr="002B0747">
        <w:t>to</w:t>
      </w:r>
      <w:r w:rsidR="002D012C" w:rsidRPr="002B0747">
        <w:t xml:space="preserve"> </w:t>
      </w:r>
      <w:r w:rsidRPr="002B0747">
        <w:t>the</w:t>
      </w:r>
      <w:r w:rsidR="002D012C" w:rsidRPr="002B0747">
        <w:t xml:space="preserve"> </w:t>
      </w:r>
      <w:r w:rsidRPr="002B0747">
        <w:t>structure</w:t>
      </w:r>
      <w:r w:rsidR="002D012C" w:rsidRPr="002B0747">
        <w:t xml:space="preserve"> </w:t>
      </w:r>
      <w:r w:rsidRPr="002B0747">
        <w:t>through</w:t>
      </w:r>
      <w:r w:rsidR="002D012C" w:rsidRPr="002B0747">
        <w:t xml:space="preserve"> </w:t>
      </w:r>
      <w:r w:rsidRPr="002B0747">
        <w:t>the</w:t>
      </w:r>
      <w:r w:rsidR="002D012C" w:rsidRPr="002B0747">
        <w:t xml:space="preserve"> </w:t>
      </w:r>
      <w:r w:rsidRPr="002B0747">
        <w:t>virtual</w:t>
      </w:r>
      <w:r w:rsidR="002D012C" w:rsidRPr="002B0747">
        <w:t xml:space="preserve"> </w:t>
      </w:r>
      <w:r w:rsidRPr="002B0747">
        <w:t>boundary</w:t>
      </w:r>
      <w:r w:rsidR="002D012C" w:rsidRPr="002B0747">
        <w:t xml:space="preserve"> </w:t>
      </w:r>
      <w:r w:rsidRPr="002B0747">
        <w:rPr>
          <w:position w:val="-4"/>
        </w:rPr>
        <w:object w:dxaOrig="260" w:dyaOrig="279" w14:anchorId="488F6448">
          <v:shape id="_x0000_i1636" type="#_x0000_t75" style="width:13pt;height:14.5pt" o:ole="">
            <v:imagedata r:id="rId1232" o:title=""/>
          </v:shape>
          <o:OLEObject Type="Embed" ProgID="Equation.DSMT4" ShapeID="_x0000_i1636" DrawAspect="Content" ObjectID="_1697827472" r:id="rId1233"/>
        </w:object>
      </w:r>
      <w:r w:rsidRPr="002B0747">
        <w:t>,</w:t>
      </w:r>
      <w:r w:rsidR="002D012C" w:rsidRPr="002B0747">
        <w:t xml:space="preserve"> </w:t>
      </w:r>
      <w:r w:rsidRPr="002B0747">
        <w:t>radiated</w:t>
      </w:r>
      <w:r w:rsidR="002D012C" w:rsidRPr="002B0747">
        <w:t xml:space="preserve"> </w:t>
      </w:r>
      <w:r w:rsidRPr="002B0747">
        <w:t>through</w:t>
      </w:r>
      <w:r w:rsidR="002D012C" w:rsidRPr="002B0747">
        <w:t xml:space="preserve"> </w:t>
      </w:r>
      <w:r w:rsidRPr="002B0747">
        <w:t>this</w:t>
      </w:r>
      <w:r w:rsidR="002D012C" w:rsidRPr="002B0747">
        <w:t xml:space="preserve"> </w:t>
      </w:r>
      <w:r w:rsidRPr="002B0747">
        <w:t>boundary</w:t>
      </w:r>
      <w:r w:rsidR="002D012C" w:rsidRPr="002B0747">
        <w:t xml:space="preserve"> </w:t>
      </w:r>
      <w:r w:rsidRPr="002B0747">
        <w:rPr>
          <w:position w:val="-4"/>
        </w:rPr>
        <w:object w:dxaOrig="260" w:dyaOrig="279" w14:anchorId="4006F3A6">
          <v:shape id="_x0000_i1637" type="#_x0000_t75" style="width:13pt;height:14.5pt" o:ole="">
            <v:imagedata r:id="rId1234" o:title=""/>
          </v:shape>
          <o:OLEObject Type="Embed" ProgID="Equation.DSMT4" ShapeID="_x0000_i1637" DrawAspect="Content" ObjectID="_1697827473" r:id="rId1235"/>
        </w:object>
      </w:r>
      <w:r w:rsidR="002D012C" w:rsidRPr="002B0747">
        <w:t xml:space="preserve"> </w:t>
      </w:r>
      <w:r w:rsidRPr="002B0747">
        <w:t>or</w:t>
      </w:r>
      <w:r w:rsidR="002D012C" w:rsidRPr="002B0747">
        <w:t xml:space="preserve"> </w:t>
      </w:r>
      <w:r w:rsidRPr="002B0747">
        <w:t>through</w:t>
      </w:r>
      <w:r w:rsidR="002D012C" w:rsidRPr="002B0747">
        <w:t xml:space="preserve"> </w:t>
      </w:r>
      <w:r w:rsidRPr="002B0747">
        <w:t>boundary</w:t>
      </w:r>
      <w:r w:rsidR="002D012C" w:rsidRPr="002B0747">
        <w:t xml:space="preserve"> </w:t>
      </w:r>
      <w:r w:rsidRPr="002B0747">
        <w:rPr>
          <w:position w:val="-4"/>
        </w:rPr>
        <w:object w:dxaOrig="260" w:dyaOrig="279" w14:anchorId="65BE0ACF">
          <v:shape id="_x0000_i1638" type="#_x0000_t75" style="width:13pt;height:14.5pt" o:ole="">
            <v:imagedata r:id="rId1236" o:title=""/>
          </v:shape>
          <o:OLEObject Type="Embed" ProgID="Equation.DSMT4" ShapeID="_x0000_i1638" DrawAspect="Content" ObjectID="_1697827474" r:id="rId1237"/>
        </w:object>
      </w:r>
      <w:r w:rsidR="002D012C" w:rsidRPr="002B0747">
        <w:t xml:space="preserve"> </w:t>
      </w:r>
      <w:r w:rsidRPr="002B0747">
        <w:t>into</w:t>
      </w:r>
      <w:r w:rsidR="002D012C" w:rsidRPr="002B0747">
        <w:t xml:space="preserve"> </w:t>
      </w:r>
      <w:r w:rsidRPr="002B0747">
        <w:t>the</w:t>
      </w:r>
      <w:r w:rsidR="002D012C" w:rsidRPr="002B0747">
        <w:t xml:space="preserve"> </w:t>
      </w:r>
      <w:r w:rsidRPr="002B0747">
        <w:t>waveguide</w:t>
      </w:r>
      <w:r w:rsidR="002D012C" w:rsidRPr="002B0747">
        <w:t xml:space="preserve"> </w:t>
      </w:r>
      <w:r w:rsidRPr="002B0747">
        <w:rPr>
          <w:position w:val="-4"/>
        </w:rPr>
        <w:object w:dxaOrig="240" w:dyaOrig="240" w14:anchorId="46B1896E">
          <v:shape id="_x0000_i1639" type="#_x0000_t75" style="width:12pt;height:12pt" o:ole="">
            <v:imagedata r:id="rId1238" o:title=""/>
          </v:shape>
          <o:OLEObject Type="Embed" ProgID="Equation.DSMT4" ShapeID="_x0000_i1639" DrawAspect="Content" ObjectID="_1697827475" r:id="rId1239"/>
        </w:object>
      </w:r>
      <w:r w:rsidR="002D012C" w:rsidRPr="002B0747">
        <w:t xml:space="preserve"> </w:t>
      </w:r>
      <w:r w:rsidRPr="002B0747">
        <w:t>or</w:t>
      </w:r>
      <w:r w:rsidR="002D012C" w:rsidRPr="002B0747">
        <w:t xml:space="preserve"> </w:t>
      </w:r>
      <w:r w:rsidRPr="002B0747">
        <w:rPr>
          <w:position w:val="-4"/>
        </w:rPr>
        <w:object w:dxaOrig="220" w:dyaOrig="240" w14:anchorId="23F21FD2">
          <v:shape id="_x0000_i1640" type="#_x0000_t75" style="width:11pt;height:12pt" o:ole="">
            <v:imagedata r:id="rId1240" o:title=""/>
          </v:shape>
          <o:OLEObject Type="Embed" ProgID="Equation.DSMT4" ShapeID="_x0000_i1640" DrawAspect="Content" ObjectID="_1697827476" r:id="rId1241"/>
        </w:object>
      </w:r>
      <w:r w:rsidRPr="002B0747">
        <w:t>,</w:t>
      </w:r>
      <w:r w:rsidR="002D012C" w:rsidRPr="002B0747">
        <w:t xml:space="preserve"> </w:t>
      </w:r>
      <w:r w:rsidRPr="002B0747">
        <w:t>and</w:t>
      </w:r>
      <w:r w:rsidR="002D012C" w:rsidRPr="002B0747">
        <w:t xml:space="preserve"> </w:t>
      </w:r>
      <w:r w:rsidRPr="002B0747">
        <w:t>radiated</w:t>
      </w:r>
      <w:r w:rsidR="002D012C" w:rsidRPr="002B0747">
        <w:t xml:space="preserve"> </w:t>
      </w:r>
      <w:r w:rsidRPr="002B0747">
        <w:t>into</w:t>
      </w:r>
      <w:r w:rsidR="002D012C" w:rsidRPr="002B0747">
        <w:t xml:space="preserve"> </w:t>
      </w:r>
      <w:r w:rsidRPr="002B0747">
        <w:t>free</w:t>
      </w:r>
      <w:r w:rsidR="002D012C" w:rsidRPr="002B0747">
        <w:t xml:space="preserve"> </w:t>
      </w:r>
      <w:r w:rsidRPr="002B0747">
        <w:t>space</w:t>
      </w:r>
      <w:r w:rsidR="002D012C" w:rsidRPr="002B0747">
        <w:t xml:space="preserve"> </w:t>
      </w:r>
      <w:r w:rsidRPr="002B0747">
        <w:rPr>
          <w:position w:val="-10"/>
        </w:rPr>
        <w:object w:dxaOrig="400" w:dyaOrig="320" w14:anchorId="1ABB937B">
          <v:shape id="_x0000_i1641" type="#_x0000_t75" style="width:20.5pt;height:15.5pt" o:ole="">
            <v:imagedata r:id="rId1242" o:title=""/>
          </v:shape>
          <o:OLEObject Type="Embed" ProgID="Equation.DSMT4" ShapeID="_x0000_i1641" DrawAspect="Content" ObjectID="_1697827477" r:id="rId1243"/>
        </w:object>
      </w:r>
      <w:r w:rsidR="002D012C" w:rsidRPr="002B0747">
        <w:t xml:space="preserve"> </w:t>
      </w:r>
      <w:r w:rsidRPr="002B0747">
        <w:t>through</w:t>
      </w:r>
      <w:r w:rsidR="002D012C" w:rsidRPr="002B0747">
        <w:t xml:space="preserve"> </w:t>
      </w:r>
      <w:r w:rsidRPr="002B0747">
        <w:t>the</w:t>
      </w:r>
      <w:r w:rsidR="002D012C" w:rsidRPr="002B0747">
        <w:t xml:space="preserve"> </w:t>
      </w:r>
      <w:r w:rsidRPr="002B0747">
        <w:t>virtual</w:t>
      </w:r>
      <w:r w:rsidR="002D012C" w:rsidRPr="002B0747">
        <w:t xml:space="preserve"> </w:t>
      </w:r>
      <w:r w:rsidRPr="002B0747">
        <w:t>boundary</w:t>
      </w:r>
      <w:r w:rsidR="002D012C" w:rsidRPr="002B0747">
        <w:t xml:space="preserve"> </w:t>
      </w:r>
      <w:r w:rsidRPr="002B0747">
        <w:rPr>
          <w:position w:val="-4"/>
        </w:rPr>
        <w:object w:dxaOrig="200" w:dyaOrig="240" w14:anchorId="2915A782">
          <v:shape id="_x0000_i1642" type="#_x0000_t75" style="width:9.5pt;height:12pt" o:ole="">
            <v:imagedata r:id="rId1244" o:title=""/>
          </v:shape>
          <o:OLEObject Type="Embed" ProgID="Equation.DSMT4" ShapeID="_x0000_i1642" DrawAspect="Content" ObjectID="_1697827478" r:id="rId1245"/>
        </w:object>
      </w:r>
      <w:r w:rsidR="002D012C" w:rsidRPr="002B0747">
        <w:t xml:space="preserve"> </w:t>
      </w:r>
      <w:r w:rsidRPr="002B0747">
        <w:t>(all</w:t>
      </w:r>
      <w:r w:rsidR="002D012C" w:rsidRPr="002B0747">
        <w:t xml:space="preserve"> </w:t>
      </w:r>
      <w:r w:rsidRPr="002B0747">
        <w:t>within</w:t>
      </w:r>
      <w:r w:rsidR="002D012C" w:rsidRPr="002B0747">
        <w:t xml:space="preserve"> </w:t>
      </w:r>
      <w:r w:rsidRPr="002B0747">
        <w:t>a</w:t>
      </w:r>
      <w:r w:rsidR="002D012C" w:rsidRPr="002B0747">
        <w:t xml:space="preserve"> </w:t>
      </w:r>
      <w:r w:rsidRPr="002B0747">
        <w:t>certain</w:t>
      </w:r>
      <w:r w:rsidR="002D012C" w:rsidRPr="002B0747">
        <w:t xml:space="preserve"> </w:t>
      </w:r>
      <w:r w:rsidRPr="002B0747">
        <w:t>period</w:t>
      </w:r>
      <w:r w:rsidR="002D012C" w:rsidRPr="002B0747">
        <w:t xml:space="preserve"> </w:t>
      </w:r>
      <w:r w:rsidRPr="002B0747">
        <w:t>of</w:t>
      </w:r>
      <w:r w:rsidR="002D012C" w:rsidRPr="002B0747">
        <w:t xml:space="preserve"> </w:t>
      </w:r>
      <w:r w:rsidRPr="002B0747">
        <w:t>time</w:t>
      </w:r>
      <w:r w:rsidR="002D012C" w:rsidRPr="002B0747">
        <w:t xml:space="preserve"> </w:t>
      </w:r>
      <w:r w:rsidRPr="002B0747">
        <w:rPr>
          <w:position w:val="-10"/>
        </w:rPr>
        <w:object w:dxaOrig="800" w:dyaOrig="320" w14:anchorId="3EC7E731">
          <v:shape id="_x0000_i1643" type="#_x0000_t75" style="width:40pt;height:15.5pt" o:ole="">
            <v:imagedata r:id="rId1246" o:title=""/>
          </v:shape>
          <o:OLEObject Type="Embed" ProgID="Equation.DSMT4" ShapeID="_x0000_i1643" DrawAspect="Content" ObjectID="_1697827479" r:id="rId1247"/>
        </w:object>
      </w:r>
      <w:r w:rsidRPr="002B0747">
        <w:t>)</w:t>
      </w:r>
      <w:r w:rsidR="002D012C" w:rsidRPr="002B0747">
        <w:t xml:space="preserve"> </w:t>
      </w:r>
      <w:r w:rsidRPr="002B0747">
        <w:t>energies’</w:t>
      </w:r>
      <w:r w:rsidR="002D012C" w:rsidRPr="002B0747">
        <w:t xml:space="preserve"> </w:t>
      </w:r>
      <w:r w:rsidRPr="002B0747">
        <w:t>values;</w:t>
      </w:r>
    </w:p>
    <w:p w14:paraId="730BEDB3" w14:textId="77777777" w:rsidR="00DB5CCD" w:rsidRPr="002B0747" w:rsidRDefault="00DB5CCD" w:rsidP="005A0503">
      <w:pPr>
        <w:numPr>
          <w:ilvl w:val="0"/>
          <w:numId w:val="15"/>
        </w:numPr>
      </w:pPr>
      <w:r w:rsidRPr="002B0747">
        <w:t>spatial</w:t>
      </w:r>
      <w:r w:rsidR="002D012C" w:rsidRPr="002B0747">
        <w:t xml:space="preserve"> </w:t>
      </w:r>
      <w:r w:rsidRPr="002B0747">
        <w:t>patterns</w:t>
      </w:r>
      <w:r w:rsidR="002D012C" w:rsidRPr="002B0747">
        <w:t xml:space="preserve"> </w:t>
      </w:r>
      <w:r w:rsidRPr="002B0747">
        <w:t>of</w:t>
      </w:r>
      <w:r w:rsidR="002D012C" w:rsidRPr="002B0747">
        <w:t xml:space="preserve"> </w:t>
      </w:r>
      <w:r w:rsidRPr="002B0747">
        <w:t>the</w:t>
      </w:r>
      <w:r w:rsidR="002D012C" w:rsidRPr="002B0747">
        <w:t xml:space="preserve"> </w:t>
      </w:r>
      <w:r w:rsidRPr="002B0747">
        <w:t>harmonic</w:t>
      </w:r>
      <w:r w:rsidR="002D012C" w:rsidRPr="002B0747">
        <w:t xml:space="preserve"> </w:t>
      </w:r>
      <w:r w:rsidRPr="002B0747">
        <w:t>field</w:t>
      </w:r>
      <w:r w:rsidR="002D012C" w:rsidRPr="002B0747">
        <w:t xml:space="preserve"> </w:t>
      </w:r>
      <w:r w:rsidRPr="002B0747">
        <w:rPr>
          <w:position w:val="-16"/>
        </w:rPr>
        <w:object w:dxaOrig="1640" w:dyaOrig="420" w14:anchorId="15FD08C9">
          <v:shape id="_x0000_i1644" type="#_x0000_t75" style="width:81.5pt;height:21pt" o:ole="" fillcolor="window">
            <v:imagedata r:id="rId1248" o:title=""/>
          </v:shape>
          <o:OLEObject Type="Embed" ProgID="Equation.DSMT4" ShapeID="_x0000_i1644" DrawAspect="Content" ObjectID="_1697827480" r:id="rId1249"/>
        </w:object>
      </w:r>
      <w:r w:rsidR="002D012C" w:rsidRPr="002B0747">
        <w:t xml:space="preserve"> </w:t>
      </w:r>
      <w:r w:rsidRPr="002B0747">
        <w:t>components,</w:t>
      </w:r>
      <w:r w:rsidR="002D012C" w:rsidRPr="002B0747">
        <w:t xml:space="preserve"> </w:t>
      </w:r>
      <w:r w:rsidRPr="002B0747">
        <w:rPr>
          <w:position w:val="-10"/>
        </w:rPr>
        <w:object w:dxaOrig="780" w:dyaOrig="360" w14:anchorId="2746D386">
          <v:shape id="_x0000_i1645" type="#_x0000_t75" style="width:39pt;height:18pt" o:ole="">
            <v:imagedata r:id="rId1250" o:title=""/>
          </v:shape>
          <o:OLEObject Type="Embed" ProgID="Equation.DSMT4" ShapeID="_x0000_i1645" DrawAspect="Content" ObjectID="_1697827481" r:id="rId1251"/>
        </w:object>
      </w:r>
    </w:p>
    <w:p w14:paraId="2BAAF021" w14:textId="77777777" w:rsidR="00DB5CCD" w:rsidRPr="002B0747" w:rsidRDefault="00DB5CCD" w:rsidP="005A0503">
      <w:pPr>
        <w:numPr>
          <w:ilvl w:val="0"/>
          <w:numId w:val="15"/>
        </w:numPr>
      </w:pPr>
      <w:r w:rsidRPr="002B0747">
        <w:rPr>
          <w:position w:val="-14"/>
        </w:rPr>
        <w:object w:dxaOrig="700" w:dyaOrig="360" w14:anchorId="632D809D">
          <v:shape id="_x0000_i1646" type="#_x0000_t75" style="width:35pt;height:18.5pt" o:ole="">
            <v:imagedata r:id="rId1252" o:title=""/>
          </v:shape>
          <o:OLEObject Type="Embed" ProgID="Equation.DSMT4" ShapeID="_x0000_i1646" DrawAspect="Content" ObjectID="_1697827482" r:id="rId1253"/>
        </w:object>
      </w:r>
      <w:r w:rsidR="002D012C" w:rsidRPr="002B0747">
        <w:t xml:space="preserve"> </w:t>
      </w:r>
      <w:r w:rsidRPr="002B0747">
        <w:t>and</w:t>
      </w:r>
      <w:r w:rsidR="002D012C" w:rsidRPr="002B0747">
        <w:t xml:space="preserve"> </w:t>
      </w:r>
      <w:r w:rsidRPr="002B0747">
        <w:rPr>
          <w:position w:val="-14"/>
        </w:rPr>
        <w:object w:dxaOrig="680" w:dyaOrig="360" w14:anchorId="63ABE511">
          <v:shape id="_x0000_i1647" type="#_x0000_t75" style="width:34pt;height:18.5pt" o:ole="">
            <v:imagedata r:id="rId1254" o:title=""/>
          </v:shape>
          <o:OLEObject Type="Embed" ProgID="Equation.DSMT4" ShapeID="_x0000_i1647" DrawAspect="Content" ObjectID="_1697827483" r:id="rId1255"/>
        </w:object>
      </w:r>
      <w:r w:rsidR="002D012C" w:rsidRPr="002B0747">
        <w:t xml:space="preserve"> </w:t>
      </w:r>
      <w:r w:rsidRPr="002B0747">
        <w:t>–</w:t>
      </w:r>
      <w:r w:rsidR="002D012C" w:rsidRPr="002B0747">
        <w:t xml:space="preserve"> </w:t>
      </w:r>
      <w:r w:rsidRPr="002B0747">
        <w:t>the</w:t>
      </w:r>
      <w:r w:rsidR="002D012C" w:rsidRPr="002B0747">
        <w:t xml:space="preserve"> </w:t>
      </w:r>
      <w:r w:rsidRPr="002B0747">
        <w:t>transformation</w:t>
      </w:r>
      <w:r w:rsidR="002D012C" w:rsidRPr="002B0747">
        <w:t xml:space="preserve"> </w:t>
      </w:r>
      <w:r w:rsidRPr="002B0747">
        <w:t>coefficients</w:t>
      </w:r>
      <w:r w:rsidR="002D012C" w:rsidRPr="002B0747">
        <w:t xml:space="preserve"> </w:t>
      </w:r>
      <w:r w:rsidRPr="002B0747">
        <w:t>of</w:t>
      </w:r>
      <w:r w:rsidR="002D012C" w:rsidRPr="002B0747">
        <w:t xml:space="preserve"> </w:t>
      </w:r>
      <w:r w:rsidRPr="002B0747">
        <w:rPr>
          <w:position w:val="-14"/>
        </w:rPr>
        <w:object w:dxaOrig="460" w:dyaOrig="360" w14:anchorId="547FBBCE">
          <v:shape id="_x0000_i1648" type="#_x0000_t75" style="width:22pt;height:18pt" o:ole="">
            <v:imagedata r:id="rId1256" o:title=""/>
          </v:shape>
          <o:OLEObject Type="Embed" ProgID="Equation.DSMT4" ShapeID="_x0000_i1648" DrawAspect="Content" ObjectID="_1697827484" r:id="rId1257"/>
        </w:object>
      </w:r>
      <w:r w:rsidRPr="002B0747">
        <w:t>-</w:t>
      </w:r>
      <w:r w:rsidR="002D012C" w:rsidRPr="002B0747">
        <w:t xml:space="preserve"> </w:t>
      </w:r>
      <w:r w:rsidRPr="002B0747">
        <w:t>or</w:t>
      </w:r>
      <w:r w:rsidR="002D012C" w:rsidRPr="002B0747">
        <w:t xml:space="preserve"> </w:t>
      </w:r>
      <w:r w:rsidRPr="002B0747">
        <w:rPr>
          <w:position w:val="-14"/>
        </w:rPr>
        <w:object w:dxaOrig="520" w:dyaOrig="360" w14:anchorId="4354A6A0">
          <v:shape id="_x0000_i1649" type="#_x0000_t75" style="width:25.5pt;height:18pt" o:ole="">
            <v:imagedata r:id="rId1258" o:title=""/>
          </v:shape>
          <o:OLEObject Type="Embed" ProgID="Equation.DSMT4" ShapeID="_x0000_i1649" DrawAspect="Content" ObjectID="_1697827485" r:id="rId1259"/>
        </w:object>
      </w:r>
      <w:r w:rsidRPr="002B0747">
        <w:t>-wave</w:t>
      </w:r>
      <w:r w:rsidR="002D012C" w:rsidRPr="002B0747">
        <w:t xml:space="preserve"> </w:t>
      </w:r>
      <w:r w:rsidRPr="002B0747">
        <w:t>coming</w:t>
      </w:r>
      <w:r w:rsidR="002D012C" w:rsidRPr="002B0747">
        <w:t xml:space="preserve"> </w:t>
      </w:r>
      <w:r w:rsidRPr="002B0747">
        <w:t>from</w:t>
      </w:r>
      <w:r w:rsidR="002D012C" w:rsidRPr="002B0747">
        <w:t xml:space="preserve"> </w:t>
      </w:r>
      <w:r w:rsidRPr="002B0747">
        <w:t>the</w:t>
      </w:r>
      <w:r w:rsidR="002D012C" w:rsidRPr="002B0747">
        <w:t xml:space="preserve"> </w:t>
      </w:r>
      <w:r w:rsidRPr="002B0747">
        <w:t>waveguide</w:t>
      </w:r>
      <w:r w:rsidR="002D012C" w:rsidRPr="002B0747">
        <w:t xml:space="preserve"> </w:t>
      </w:r>
      <w:r w:rsidRPr="002B0747">
        <w:rPr>
          <w:position w:val="-4"/>
        </w:rPr>
        <w:object w:dxaOrig="240" w:dyaOrig="240" w14:anchorId="21892B55">
          <v:shape id="_x0000_i1650" type="#_x0000_t75" style="width:11.5pt;height:12pt" o:ole="">
            <v:imagedata r:id="rId1260" o:title=""/>
          </v:shape>
          <o:OLEObject Type="Embed" ProgID="Equation.DSMT4" ShapeID="_x0000_i1650" DrawAspect="Content" ObjectID="_1697827486" r:id="rId1261"/>
        </w:object>
      </w:r>
      <w:r w:rsidR="002D012C" w:rsidRPr="002B0747">
        <w:t xml:space="preserve"> </w:t>
      </w:r>
      <w:r w:rsidRPr="002B0747">
        <w:t>through</w:t>
      </w:r>
      <w:r w:rsidR="002D012C" w:rsidRPr="002B0747">
        <w:t xml:space="preserve"> </w:t>
      </w:r>
      <w:r w:rsidRPr="002B0747">
        <w:t>the</w:t>
      </w:r>
      <w:r w:rsidR="002D012C" w:rsidRPr="002B0747">
        <w:t xml:space="preserve"> </w:t>
      </w:r>
      <w:r w:rsidRPr="002B0747">
        <w:t>boundary</w:t>
      </w:r>
      <w:r w:rsidR="002D012C" w:rsidRPr="002B0747">
        <w:t xml:space="preserve"> </w:t>
      </w:r>
      <w:r w:rsidRPr="002B0747">
        <w:rPr>
          <w:position w:val="-4"/>
        </w:rPr>
        <w:object w:dxaOrig="260" w:dyaOrig="279" w14:anchorId="2650223D">
          <v:shape id="_x0000_i1651" type="#_x0000_t75" style="width:12.5pt;height:14.5pt" o:ole="">
            <v:imagedata r:id="rId1262" o:title=""/>
          </v:shape>
          <o:OLEObject Type="Embed" ProgID="Equation.DSMT4" ShapeID="_x0000_i1651" DrawAspect="Content" ObjectID="_1697827487" r:id="rId1263"/>
        </w:object>
      </w:r>
      <w:r w:rsidR="002D012C" w:rsidRPr="002B0747">
        <w:t xml:space="preserve"> </w:t>
      </w:r>
      <w:r w:rsidRPr="002B0747">
        <w:t>to</w:t>
      </w:r>
      <w:r w:rsidR="002D012C" w:rsidRPr="002B0747">
        <w:t xml:space="preserve"> </w:t>
      </w:r>
      <w:r w:rsidRPr="002B0747">
        <w:rPr>
          <w:position w:val="-10"/>
        </w:rPr>
        <w:object w:dxaOrig="440" w:dyaOrig="320" w14:anchorId="6B3E4723">
          <v:shape id="_x0000_i1652" type="#_x0000_t75" style="width:21.5pt;height:15.5pt" o:ole="">
            <v:imagedata r:id="rId1264" o:title=""/>
          </v:shape>
          <o:OLEObject Type="Embed" ProgID="Equation.DSMT4" ShapeID="_x0000_i1652" DrawAspect="Content" ObjectID="_1697827488" r:id="rId1265"/>
        </w:object>
      </w:r>
      <w:r w:rsidRPr="002B0747">
        <w:t>-</w:t>
      </w:r>
      <w:r w:rsidR="002D012C" w:rsidRPr="002B0747">
        <w:t xml:space="preserve"> </w:t>
      </w:r>
      <w:r w:rsidRPr="002B0747">
        <w:t>or</w:t>
      </w:r>
      <w:r w:rsidR="002D012C" w:rsidRPr="002B0747">
        <w:t xml:space="preserve"> </w:t>
      </w:r>
      <w:r w:rsidRPr="002B0747">
        <w:rPr>
          <w:position w:val="-10"/>
        </w:rPr>
        <w:object w:dxaOrig="520" w:dyaOrig="320" w14:anchorId="4F3C06C5">
          <v:shape id="_x0000_i1653" type="#_x0000_t75" style="width:25.5pt;height:15.5pt" o:ole="">
            <v:imagedata r:id="rId1266" o:title=""/>
          </v:shape>
          <o:OLEObject Type="Embed" ProgID="Equation.DSMT4" ShapeID="_x0000_i1653" DrawAspect="Content" ObjectID="_1697827489" r:id="rId1267"/>
        </w:object>
      </w:r>
      <w:r w:rsidRPr="002B0747">
        <w:t>-waves</w:t>
      </w:r>
      <w:r w:rsidR="002D012C" w:rsidRPr="002B0747">
        <w:t xml:space="preserve"> </w:t>
      </w:r>
      <w:r w:rsidRPr="002B0747">
        <w:t>reflected</w:t>
      </w:r>
      <w:r w:rsidR="002D012C" w:rsidRPr="002B0747">
        <w:t xml:space="preserve"> </w:t>
      </w:r>
      <w:r w:rsidRPr="002B0747">
        <w:t>into</w:t>
      </w:r>
      <w:r w:rsidR="002D012C" w:rsidRPr="002B0747">
        <w:t xml:space="preserve"> </w:t>
      </w:r>
      <w:r w:rsidRPr="002B0747">
        <w:t>the</w:t>
      </w:r>
      <w:r w:rsidR="002D012C" w:rsidRPr="002B0747">
        <w:t xml:space="preserve"> </w:t>
      </w:r>
      <w:r w:rsidRPr="002B0747">
        <w:t>waveguide</w:t>
      </w:r>
      <w:r w:rsidR="002D012C" w:rsidRPr="002B0747">
        <w:t xml:space="preserve"> </w:t>
      </w:r>
      <w:r w:rsidRPr="002B0747">
        <w:rPr>
          <w:position w:val="-4"/>
        </w:rPr>
        <w:object w:dxaOrig="240" w:dyaOrig="240" w14:anchorId="4CDC938D">
          <v:shape id="_x0000_i1654" type="#_x0000_t75" style="width:11.5pt;height:12pt" o:ole="">
            <v:imagedata r:id="rId1268" o:title=""/>
          </v:shape>
          <o:OLEObject Type="Embed" ProgID="Equation.DSMT4" ShapeID="_x0000_i1654" DrawAspect="Content" ObjectID="_1697827490" r:id="rId1269"/>
        </w:object>
      </w:r>
      <w:r w:rsidR="002D012C" w:rsidRPr="002B0747">
        <w:t xml:space="preserve"> </w:t>
      </w:r>
      <w:r w:rsidRPr="002B0747">
        <w:t>and</w:t>
      </w:r>
      <w:r w:rsidR="002D012C" w:rsidRPr="002B0747">
        <w:t xml:space="preserve"> </w:t>
      </w:r>
      <w:r w:rsidRPr="002B0747">
        <w:t>transmitted</w:t>
      </w:r>
      <w:r w:rsidR="002D012C" w:rsidRPr="002B0747">
        <w:t xml:space="preserve"> </w:t>
      </w:r>
      <w:r w:rsidRPr="002B0747">
        <w:t>to</w:t>
      </w:r>
      <w:r w:rsidR="002D012C" w:rsidRPr="002B0747">
        <w:t xml:space="preserve"> </w:t>
      </w:r>
      <w:r w:rsidRPr="002B0747">
        <w:t>the</w:t>
      </w:r>
      <w:r w:rsidR="002D012C" w:rsidRPr="002B0747">
        <w:t xml:space="preserve"> </w:t>
      </w:r>
      <w:r w:rsidRPr="002B0747">
        <w:t>waveguide</w:t>
      </w:r>
      <w:r w:rsidR="002D012C" w:rsidRPr="002B0747">
        <w:t xml:space="preserve"> </w:t>
      </w:r>
      <w:r w:rsidRPr="002B0747">
        <w:rPr>
          <w:position w:val="-4"/>
        </w:rPr>
        <w:object w:dxaOrig="220" w:dyaOrig="240" w14:anchorId="451555D9">
          <v:shape id="_x0000_i1655" type="#_x0000_t75" style="width:11pt;height:12pt" o:ole="">
            <v:imagedata r:id="rId1270" o:title=""/>
          </v:shape>
          <o:OLEObject Type="Embed" ProgID="Equation.DSMT4" ShapeID="_x0000_i1655" DrawAspect="Content" ObjectID="_1697827491" r:id="rId1271"/>
        </w:object>
      </w:r>
      <w:r w:rsidRPr="002B0747">
        <w:t>;</w:t>
      </w:r>
    </w:p>
    <w:p w14:paraId="57CADE74" w14:textId="77777777" w:rsidR="00DB5CCD" w:rsidRPr="002B0747" w:rsidRDefault="00DB5CCD" w:rsidP="005A0503">
      <w:pPr>
        <w:numPr>
          <w:ilvl w:val="0"/>
          <w:numId w:val="15"/>
        </w:numPr>
      </w:pPr>
      <w:r w:rsidRPr="002B0747">
        <w:rPr>
          <w:position w:val="-14"/>
        </w:rPr>
        <w:object w:dxaOrig="3820" w:dyaOrig="400" w14:anchorId="5E8B4690">
          <v:shape id="_x0000_i1656" type="#_x0000_t75" style="width:191pt;height:19.5pt" o:ole="">
            <v:imagedata r:id="rId1272" o:title=""/>
          </v:shape>
          <o:OLEObject Type="Embed" ProgID="Equation.DSMT4" ShapeID="_x0000_i1656" DrawAspect="Content" ObjectID="_1697827492" r:id="rId1273"/>
        </w:object>
      </w:r>
      <w:r w:rsidR="002D012C" w:rsidRPr="002B0747">
        <w:t xml:space="preserve"> </w:t>
      </w:r>
      <w:r w:rsidRPr="002B0747">
        <w:t>–</w:t>
      </w:r>
      <w:r w:rsidR="002D012C" w:rsidRPr="002B0747">
        <w:t xml:space="preserve"> </w:t>
      </w:r>
      <w:r w:rsidRPr="002B0747">
        <w:t>the</w:t>
      </w:r>
      <w:r w:rsidR="002D012C" w:rsidRPr="002B0747">
        <w:t xml:space="preserve"> </w:t>
      </w:r>
      <w:r w:rsidRPr="002B0747">
        <w:t>efficiency</w:t>
      </w:r>
      <w:r w:rsidR="002D012C" w:rsidRPr="002B0747">
        <w:t xml:space="preserve"> </w:t>
      </w:r>
      <w:r w:rsidRPr="002B0747">
        <w:t>of</w:t>
      </w:r>
      <w:r w:rsidR="002D012C" w:rsidRPr="002B0747">
        <w:t xml:space="preserve"> </w:t>
      </w:r>
      <w:r w:rsidRPr="002B0747">
        <w:t>transformation</w:t>
      </w:r>
      <w:r w:rsidR="002D012C" w:rsidRPr="002B0747">
        <w:t xml:space="preserve"> </w:t>
      </w:r>
      <w:r w:rsidRPr="002B0747">
        <w:t>of</w:t>
      </w:r>
      <w:r w:rsidR="002D012C" w:rsidRPr="002B0747">
        <w:t xml:space="preserve"> </w:t>
      </w:r>
      <w:r w:rsidRPr="002B0747">
        <w:t>the</w:t>
      </w:r>
      <w:r w:rsidR="002D012C" w:rsidRPr="002B0747">
        <w:t xml:space="preserve"> </w:t>
      </w:r>
      <w:r w:rsidRPr="002B0747">
        <w:t>exciting</w:t>
      </w:r>
      <w:r w:rsidR="002D012C" w:rsidRPr="002B0747">
        <w:t xml:space="preserve"> </w:t>
      </w:r>
      <w:r w:rsidRPr="002B0747">
        <w:t>monochromatic</w:t>
      </w:r>
      <w:r w:rsidR="002D012C" w:rsidRPr="002B0747">
        <w:t xml:space="preserve"> </w:t>
      </w:r>
      <w:r w:rsidRPr="002B0747">
        <w:rPr>
          <w:position w:val="-14"/>
        </w:rPr>
        <w:object w:dxaOrig="460" w:dyaOrig="360" w14:anchorId="201EEF43">
          <v:shape id="_x0000_i1657" type="#_x0000_t75" style="width:22pt;height:18pt" o:ole="">
            <v:imagedata r:id="rId1274" o:title=""/>
          </v:shape>
          <o:OLEObject Type="Embed" ProgID="Equation.DSMT4" ShapeID="_x0000_i1657" DrawAspect="Content" ObjectID="_1697827493" r:id="rId1275"/>
        </w:object>
      </w:r>
      <w:r w:rsidRPr="002B0747">
        <w:t>-</w:t>
      </w:r>
      <w:r w:rsidR="002D012C" w:rsidRPr="002B0747">
        <w:t xml:space="preserve"> </w:t>
      </w:r>
      <w:r w:rsidRPr="002B0747">
        <w:t>or</w:t>
      </w:r>
      <w:r w:rsidR="002D012C" w:rsidRPr="002B0747">
        <w:t xml:space="preserve"> </w:t>
      </w:r>
      <w:r w:rsidRPr="002B0747">
        <w:rPr>
          <w:position w:val="-14"/>
        </w:rPr>
        <w:object w:dxaOrig="520" w:dyaOrig="360" w14:anchorId="5DCD94DC">
          <v:shape id="_x0000_i1658" type="#_x0000_t75" style="width:25.5pt;height:18pt" o:ole="">
            <v:imagedata r:id="rId1276" o:title=""/>
          </v:shape>
          <o:OLEObject Type="Embed" ProgID="Equation.DSMT4" ShapeID="_x0000_i1658" DrawAspect="Content" ObjectID="_1697827494" r:id="rId1277"/>
        </w:object>
      </w:r>
      <w:r w:rsidRPr="002B0747">
        <w:t>-wave</w:t>
      </w:r>
      <w:r w:rsidR="002D012C" w:rsidRPr="002B0747">
        <w:t xml:space="preserve"> </w:t>
      </w:r>
      <w:r w:rsidRPr="002B0747">
        <w:t>into</w:t>
      </w:r>
      <w:r w:rsidR="002D012C" w:rsidRPr="002B0747">
        <w:t xml:space="preserve"> </w:t>
      </w:r>
      <w:r w:rsidRPr="002B0747">
        <w:t>the</w:t>
      </w:r>
      <w:r w:rsidR="002D012C" w:rsidRPr="002B0747">
        <w:t xml:space="preserve"> </w:t>
      </w:r>
      <w:r w:rsidRPr="002B0747">
        <w:t>radiation</w:t>
      </w:r>
      <w:r w:rsidR="002D012C" w:rsidRPr="002B0747">
        <w:t xml:space="preserve"> </w:t>
      </w:r>
      <w:r w:rsidRPr="002B0747">
        <w:t>field;</w:t>
      </w:r>
    </w:p>
    <w:p w14:paraId="1CC4F863" w14:textId="77777777" w:rsidR="00DB5CCD" w:rsidRPr="002B0747" w:rsidRDefault="00DB5CCD" w:rsidP="005A0503">
      <w:pPr>
        <w:numPr>
          <w:ilvl w:val="0"/>
          <w:numId w:val="15"/>
        </w:numPr>
      </w:pPr>
      <w:r w:rsidRPr="002B0747">
        <w:rPr>
          <w:position w:val="-44"/>
        </w:rPr>
        <w:object w:dxaOrig="3000" w:dyaOrig="920" w14:anchorId="32D4AC9D">
          <v:shape id="_x0000_i1659" type="#_x0000_t75" style="width:149.5pt;height:46.5pt" o:ole="">
            <v:imagedata r:id="rId1278" o:title=""/>
          </v:shape>
          <o:OLEObject Type="Embed" ProgID="Equation.DSMT4" ShapeID="_x0000_i1659" DrawAspect="Content" ObjectID="_1697827495" r:id="rId1279"/>
        </w:object>
      </w:r>
      <w:r w:rsidRPr="002B0747">
        <w:t>,</w:t>
      </w:r>
      <w:r w:rsidR="002D012C" w:rsidRPr="002B0747">
        <w:t xml:space="preserve"> </w:t>
      </w:r>
      <w:r w:rsidRPr="002B0747">
        <w:rPr>
          <w:position w:val="-10"/>
        </w:rPr>
        <w:object w:dxaOrig="2000" w:dyaOrig="320" w14:anchorId="23EEE412">
          <v:shape id="_x0000_i1660" type="#_x0000_t75" style="width:101pt;height:15.5pt" o:ole="">
            <v:imagedata r:id="rId1280" o:title=""/>
          </v:shape>
          <o:OLEObject Type="Embed" ProgID="Equation.DSMT4" ShapeID="_x0000_i1660" DrawAspect="Content" ObjectID="_1697827496" r:id="rId1281"/>
        </w:object>
      </w:r>
      <w:r w:rsidRPr="002B0747">
        <w:t>,</w:t>
      </w:r>
      <w:r w:rsidR="002D012C" w:rsidRPr="002B0747">
        <w:t xml:space="preserve"> </w:t>
      </w:r>
      <w:r w:rsidRPr="002B0747">
        <w:rPr>
          <w:position w:val="-10"/>
        </w:rPr>
        <w:object w:dxaOrig="1040" w:dyaOrig="320" w14:anchorId="1EB042A2">
          <v:shape id="_x0000_i1661" type="#_x0000_t75" style="width:51pt;height:15.5pt" o:ole="">
            <v:imagedata r:id="rId1282" o:title=""/>
          </v:shape>
          <o:OLEObject Type="Embed" ProgID="Equation.DSMT4" ShapeID="_x0000_i1661" DrawAspect="Content" ObjectID="_1697827497" r:id="rId1283"/>
        </w:object>
      </w:r>
      <w:r w:rsidR="002D012C" w:rsidRPr="002B0747">
        <w:t xml:space="preserve"> </w:t>
      </w:r>
      <w:r w:rsidRPr="002B0747">
        <w:t>–</w:t>
      </w:r>
      <w:r w:rsidR="002D012C" w:rsidRPr="002B0747">
        <w:t xml:space="preserve"> </w:t>
      </w:r>
      <w:r w:rsidRPr="002B0747">
        <w:t>the</w:t>
      </w:r>
      <w:r w:rsidR="002D012C" w:rsidRPr="002B0747">
        <w:t xml:space="preserve"> </w:t>
      </w:r>
      <w:r w:rsidRPr="002B0747">
        <w:t>normalized</w:t>
      </w:r>
      <w:r w:rsidR="002D012C" w:rsidRPr="002B0747">
        <w:t xml:space="preserve"> </w:t>
      </w:r>
      <w:r w:rsidRPr="002B0747">
        <w:t>radiation</w:t>
      </w:r>
      <w:r w:rsidR="002D012C" w:rsidRPr="002B0747">
        <w:t xml:space="preserve"> </w:t>
      </w:r>
      <w:r w:rsidRPr="002B0747">
        <w:t>pattern</w:t>
      </w:r>
      <w:r w:rsidR="002D012C" w:rsidRPr="002B0747">
        <w:t xml:space="preserve"> </w:t>
      </w:r>
      <w:r w:rsidRPr="002B0747">
        <w:t>calculated</w:t>
      </w:r>
      <w:r w:rsidR="002D012C" w:rsidRPr="002B0747">
        <w:t xml:space="preserve"> </w:t>
      </w:r>
      <w:r w:rsidRPr="002B0747">
        <w:t>along</w:t>
      </w:r>
      <w:r w:rsidR="002D012C" w:rsidRPr="002B0747">
        <w:t xml:space="preserve"> </w:t>
      </w:r>
      <w:r w:rsidRPr="002B0747">
        <w:t>the</w:t>
      </w:r>
      <w:r w:rsidR="002D012C" w:rsidRPr="002B0747">
        <w:t xml:space="preserve"> </w:t>
      </w:r>
      <w:r w:rsidRPr="002B0747">
        <w:t>arc</w:t>
      </w:r>
      <w:r w:rsidR="002D012C" w:rsidRPr="002B0747">
        <w:t xml:space="preserve"> </w:t>
      </w:r>
      <w:r w:rsidRPr="002B0747">
        <w:rPr>
          <w:position w:val="-10"/>
        </w:rPr>
        <w:object w:dxaOrig="999" w:dyaOrig="300" w14:anchorId="6AF90E40">
          <v:shape id="_x0000_i1662" type="#_x0000_t75" style="width:50pt;height:15.5pt" o:ole="">
            <v:imagedata r:id="rId1284" o:title=""/>
          </v:shape>
          <o:OLEObject Type="Embed" ProgID="Equation.DSMT4" ShapeID="_x0000_i1662" DrawAspect="Content" ObjectID="_1697827498" r:id="rId1285"/>
        </w:object>
      </w:r>
      <w:r w:rsidRPr="002B0747">
        <w:t>;</w:t>
      </w:r>
    </w:p>
    <w:p w14:paraId="4B79A530" w14:textId="77777777" w:rsidR="00DB5CCD" w:rsidRPr="002B0747" w:rsidRDefault="00DB5CCD" w:rsidP="005A0503">
      <w:pPr>
        <w:numPr>
          <w:ilvl w:val="0"/>
          <w:numId w:val="15"/>
        </w:numPr>
      </w:pPr>
      <w:r w:rsidRPr="002B0747">
        <w:rPr>
          <w:position w:val="-12"/>
        </w:rPr>
        <w:object w:dxaOrig="840" w:dyaOrig="360" w14:anchorId="6FA49F70">
          <v:shape id="_x0000_i1663" type="#_x0000_t75" style="width:41.5pt;height:18.5pt" o:ole="">
            <v:imagedata r:id="rId1286" o:title=""/>
          </v:shape>
          <o:OLEObject Type="Embed" ProgID="Equation.DSMT4" ShapeID="_x0000_i1663" DrawAspect="Content" ObjectID="_1697827499" r:id="rId1287"/>
        </w:object>
      </w:r>
      <w:r w:rsidR="002D012C" w:rsidRPr="002B0747">
        <w:t xml:space="preserve"> </w:t>
      </w:r>
      <w:r w:rsidRPr="002B0747">
        <w:t>–</w:t>
      </w:r>
      <w:r w:rsidR="002D012C" w:rsidRPr="002B0747">
        <w:t xml:space="preserve"> </w:t>
      </w:r>
      <w:r w:rsidRPr="002B0747">
        <w:t>an</w:t>
      </w:r>
      <w:r w:rsidR="002D012C" w:rsidRPr="002B0747">
        <w:t xml:space="preserve"> </w:t>
      </w:r>
      <w:r w:rsidRPr="002B0747">
        <w:t>angle</w:t>
      </w:r>
      <w:r w:rsidR="002D012C" w:rsidRPr="002B0747">
        <w:t xml:space="preserve"> </w:t>
      </w:r>
      <w:r w:rsidRPr="002B0747">
        <w:t>determining</w:t>
      </w:r>
      <w:r w:rsidR="002D012C" w:rsidRPr="002B0747">
        <w:t xml:space="preserve"> </w:t>
      </w:r>
      <w:r w:rsidRPr="002B0747">
        <w:t>the</w:t>
      </w:r>
      <w:r w:rsidR="002D012C" w:rsidRPr="002B0747">
        <w:t xml:space="preserve"> </w:t>
      </w:r>
      <w:r w:rsidRPr="002B0747">
        <w:t>orientation</w:t>
      </w:r>
      <w:r w:rsidR="002D012C" w:rsidRPr="002B0747">
        <w:t xml:space="preserve"> </w:t>
      </w:r>
      <w:r w:rsidRPr="002B0747">
        <w:t>of</w:t>
      </w:r>
      <w:r w:rsidR="002D012C" w:rsidRPr="002B0747">
        <w:t xml:space="preserve"> </w:t>
      </w:r>
      <w:r w:rsidRPr="002B0747">
        <w:t>the</w:t>
      </w:r>
      <w:r w:rsidR="002D012C" w:rsidRPr="002B0747">
        <w:t xml:space="preserve"> </w:t>
      </w:r>
      <w:r w:rsidRPr="002B0747">
        <w:t>main</w:t>
      </w:r>
      <w:r w:rsidR="002D012C" w:rsidRPr="002B0747">
        <w:t xml:space="preserve"> </w:t>
      </w:r>
      <w:r w:rsidRPr="002B0747">
        <w:t>lobe</w:t>
      </w:r>
      <w:r w:rsidR="002D012C" w:rsidRPr="002B0747">
        <w:t xml:space="preserve"> </w:t>
      </w:r>
      <w:r w:rsidRPr="002B0747">
        <w:t>of</w:t>
      </w:r>
      <w:r w:rsidR="002D012C" w:rsidRPr="002B0747">
        <w:t xml:space="preserve"> </w:t>
      </w:r>
      <w:r w:rsidRPr="002B0747">
        <w:rPr>
          <w:position w:val="-12"/>
        </w:rPr>
        <w:object w:dxaOrig="999" w:dyaOrig="340" w14:anchorId="19858500">
          <v:shape id="_x0000_i1664" type="#_x0000_t75" style="width:50.5pt;height:17.5pt" o:ole="">
            <v:imagedata r:id="rId1288" o:title=""/>
          </v:shape>
          <o:OLEObject Type="Embed" ProgID="Equation.DSMT4" ShapeID="_x0000_i1664" DrawAspect="Content" ObjectID="_1697827500" r:id="rId1289"/>
        </w:object>
      </w:r>
      <w:r w:rsidRPr="002B0747">
        <w:t>:</w:t>
      </w:r>
      <w:r w:rsidR="002D012C" w:rsidRPr="002B0747">
        <w:t xml:space="preserve"> </w:t>
      </w:r>
      <w:r w:rsidRPr="002B0747">
        <w:rPr>
          <w:position w:val="-14"/>
        </w:rPr>
        <w:object w:dxaOrig="1800" w:dyaOrig="400" w14:anchorId="324C0779">
          <v:shape id="_x0000_i1665" type="#_x0000_t75" style="width:89pt;height:19.5pt" o:ole="">
            <v:imagedata r:id="rId1290" o:title=""/>
          </v:shape>
          <o:OLEObject Type="Embed" ProgID="Equation.DSMT4" ShapeID="_x0000_i1665" DrawAspect="Content" ObjectID="_1697827501" r:id="rId1291"/>
        </w:object>
      </w:r>
      <w:r w:rsidRPr="002B0747">
        <w:t>;</w:t>
      </w:r>
    </w:p>
    <w:p w14:paraId="14C2F742" w14:textId="77777777" w:rsidR="00DB5CCD" w:rsidRPr="002B0747" w:rsidRDefault="00DB5CCD" w:rsidP="005A0503">
      <w:pPr>
        <w:numPr>
          <w:ilvl w:val="0"/>
          <w:numId w:val="15"/>
        </w:numPr>
      </w:pPr>
      <w:r w:rsidRPr="002B0747">
        <w:rPr>
          <w:position w:val="-12"/>
        </w:rPr>
        <w:object w:dxaOrig="639" w:dyaOrig="340" w14:anchorId="29C788D2">
          <v:shape id="_x0000_i1666" type="#_x0000_t75" style="width:31.5pt;height:17.5pt" o:ole="">
            <v:imagedata r:id="rId1292" o:title=""/>
          </v:shape>
          <o:OLEObject Type="Embed" ProgID="Equation.DSMT4" ShapeID="_x0000_i1666" DrawAspect="Content" ObjectID="_1697827502" r:id="rId1293"/>
        </w:object>
      </w:r>
      <w:r w:rsidR="002D012C" w:rsidRPr="002B0747">
        <w:t xml:space="preserve"> </w:t>
      </w:r>
      <w:r w:rsidRPr="002B0747">
        <w:t>–</w:t>
      </w:r>
      <w:r w:rsidR="002D012C" w:rsidRPr="002B0747">
        <w:t xml:space="preserve"> </w:t>
      </w:r>
      <w:r w:rsidRPr="002B0747">
        <w:t>the</w:t>
      </w:r>
      <w:r w:rsidR="002D012C" w:rsidRPr="002B0747">
        <w:t xml:space="preserve"> </w:t>
      </w:r>
      <w:r w:rsidRPr="002B0747">
        <w:t>half-power</w:t>
      </w:r>
      <w:r w:rsidR="002D012C" w:rsidRPr="002B0747">
        <w:t xml:space="preserve"> </w:t>
      </w:r>
      <w:r w:rsidRPr="002B0747">
        <w:t>beam</w:t>
      </w:r>
      <w:r w:rsidR="002D012C" w:rsidRPr="002B0747">
        <w:t xml:space="preserve"> </w:t>
      </w:r>
      <w:r w:rsidRPr="002B0747">
        <w:t>width:</w:t>
      </w:r>
      <w:r w:rsidR="002D012C" w:rsidRPr="002B0747">
        <w:t xml:space="preserve"> </w:t>
      </w:r>
      <w:r w:rsidRPr="002B0747">
        <w:rPr>
          <w:position w:val="-12"/>
        </w:rPr>
        <w:object w:dxaOrig="1440" w:dyaOrig="360" w14:anchorId="66D8AE4A">
          <v:shape id="_x0000_i1667" type="#_x0000_t75" style="width:71.5pt;height:18.5pt" o:ole="">
            <v:imagedata r:id="rId1294" o:title=""/>
          </v:shape>
          <o:OLEObject Type="Embed" ProgID="Equation.DSMT4" ShapeID="_x0000_i1667" DrawAspect="Content" ObjectID="_1697827503" r:id="rId1295"/>
        </w:object>
      </w:r>
      <w:r w:rsidRPr="002B0747">
        <w:t>,</w:t>
      </w:r>
      <w:r w:rsidR="002D012C" w:rsidRPr="002B0747">
        <w:t xml:space="preserve"> </w:t>
      </w:r>
      <w:r w:rsidRPr="002B0747">
        <w:rPr>
          <w:position w:val="-16"/>
        </w:rPr>
        <w:object w:dxaOrig="1240" w:dyaOrig="440" w14:anchorId="21A32A19">
          <v:shape id="_x0000_i1668" type="#_x0000_t75" style="width:60.5pt;height:21pt" o:ole="">
            <v:imagedata r:id="rId1296" o:title=""/>
          </v:shape>
          <o:OLEObject Type="Embed" ProgID="Equation.DSMT4" ShapeID="_x0000_i1668" DrawAspect="Content" ObjectID="_1697827504" r:id="rId1297"/>
        </w:object>
      </w:r>
      <w:r w:rsidRPr="002B0747">
        <w:t>,</w:t>
      </w:r>
      <w:r w:rsidR="002D012C" w:rsidRPr="002B0747">
        <w:t xml:space="preserve"> </w:t>
      </w:r>
      <w:r w:rsidRPr="002B0747">
        <w:t>where</w:t>
      </w:r>
      <w:r w:rsidR="002D012C" w:rsidRPr="002B0747">
        <w:t xml:space="preserve"> </w:t>
      </w:r>
      <w:r w:rsidRPr="002B0747">
        <w:rPr>
          <w:position w:val="-14"/>
        </w:rPr>
        <w:object w:dxaOrig="1579" w:dyaOrig="400" w14:anchorId="0B92B310">
          <v:shape id="_x0000_i1669" type="#_x0000_t75" style="width:78pt;height:19.5pt" o:ole="">
            <v:imagedata r:id="rId1298" o:title=""/>
          </v:shape>
          <o:OLEObject Type="Embed" ProgID="Equation.DSMT4" ShapeID="_x0000_i1669" DrawAspect="Content" ObjectID="_1697827505" r:id="rId1299"/>
        </w:object>
      </w:r>
      <w:r w:rsidR="002D012C" w:rsidRPr="002B0747">
        <w:t xml:space="preserve"> </w:t>
      </w:r>
      <w:r w:rsidRPr="002B0747">
        <w:t>and</w:t>
      </w:r>
      <w:r w:rsidR="002D012C" w:rsidRPr="002B0747">
        <w:t xml:space="preserve"> </w:t>
      </w:r>
      <w:r w:rsidRPr="002B0747">
        <w:rPr>
          <w:position w:val="-14"/>
        </w:rPr>
        <w:object w:dxaOrig="1579" w:dyaOrig="400" w14:anchorId="15EC2636">
          <v:shape id="_x0000_i1670" type="#_x0000_t75" style="width:78pt;height:19.5pt" o:ole="">
            <v:imagedata r:id="rId1300" o:title=""/>
          </v:shape>
          <o:OLEObject Type="Embed" ProgID="Equation.DSMT4" ShapeID="_x0000_i1670" DrawAspect="Content" ObjectID="_1697827506" r:id="rId1301"/>
        </w:object>
      </w:r>
      <w:r w:rsidRPr="002B0747">
        <w:t>.</w:t>
      </w:r>
    </w:p>
    <w:p w14:paraId="16946A22" w14:textId="77777777" w:rsidR="005A0503" w:rsidRPr="002B0747" w:rsidRDefault="005A0503" w:rsidP="005A0503"/>
    <w:p w14:paraId="56B854F2" w14:textId="77777777" w:rsidR="00DB5CCD" w:rsidRPr="002B0747" w:rsidRDefault="00DB5CCD" w:rsidP="00500AA7">
      <w:pPr>
        <w:ind w:firstLine="0"/>
      </w:pPr>
      <w:r w:rsidRPr="002B0747">
        <w:t>Here,</w:t>
      </w:r>
      <w:r w:rsidR="00B01BD5">
        <w:t xml:space="preserve"> </w:t>
      </w:r>
      <w:r w:rsidRPr="002B0747">
        <w:rPr>
          <w:position w:val="-10"/>
        </w:rPr>
        <w:object w:dxaOrig="1160" w:dyaOrig="320" w14:anchorId="1F829E57">
          <v:shape id="_x0000_i1671" type="#_x0000_t75" style="width:58pt;height:15.5pt" o:ole="">
            <v:imagedata r:id="rId1302" o:title=""/>
          </v:shape>
          <o:OLEObject Type="Embed" ProgID="Equation.DSMT4" ShapeID="_x0000_i1671" DrawAspect="Content" ObjectID="_1697827507" r:id="rId1303"/>
        </w:object>
      </w:r>
      <w:r w:rsidRPr="002B0747">
        <w:t>,</w:t>
      </w:r>
      <w:r w:rsidR="002D012C" w:rsidRPr="002B0747">
        <w:t xml:space="preserve"> </w:t>
      </w:r>
      <w:r w:rsidRPr="002B0747">
        <w:t>as</w:t>
      </w:r>
      <w:r w:rsidR="002D012C" w:rsidRPr="002B0747">
        <w:t xml:space="preserve"> </w:t>
      </w:r>
      <w:r w:rsidRPr="002B0747">
        <w:t>ever,</w:t>
      </w:r>
      <w:r w:rsidR="002D012C" w:rsidRPr="002B0747">
        <w:t xml:space="preserve"> </w:t>
      </w:r>
      <w:r w:rsidRPr="002B0747">
        <w:t>is</w:t>
      </w:r>
      <w:r w:rsidR="002D012C" w:rsidRPr="002B0747">
        <w:t xml:space="preserve"> </w:t>
      </w:r>
      <w:r w:rsidRPr="002B0747">
        <w:t>a</w:t>
      </w:r>
      <w:r w:rsidR="002D012C" w:rsidRPr="002B0747">
        <w:t xml:space="preserve"> </w:t>
      </w:r>
      <w:r w:rsidRPr="002B0747">
        <w:t>wavenumber</w:t>
      </w:r>
      <w:r w:rsidR="002D012C" w:rsidRPr="002B0747">
        <w:t xml:space="preserve"> </w:t>
      </w:r>
      <w:r w:rsidRPr="002B0747">
        <w:t>(frequency</w:t>
      </w:r>
      <w:r w:rsidR="002D012C" w:rsidRPr="002B0747">
        <w:t xml:space="preserve"> </w:t>
      </w:r>
      <w:r w:rsidRPr="002B0747">
        <w:t>parameter</w:t>
      </w:r>
      <w:r w:rsidR="002D012C" w:rsidRPr="002B0747">
        <w:t xml:space="preserve"> </w:t>
      </w:r>
      <w:r w:rsidRPr="002B0747">
        <w:t>or</w:t>
      </w:r>
      <w:r w:rsidR="002D012C" w:rsidRPr="002B0747">
        <w:t xml:space="preserve"> </w:t>
      </w:r>
      <w:r w:rsidRPr="002B0747">
        <w:t>just</w:t>
      </w:r>
      <w:r w:rsidR="002D012C" w:rsidRPr="002B0747">
        <w:t xml:space="preserve"> </w:t>
      </w:r>
      <w:r w:rsidRPr="002B0747">
        <w:t>frequency),</w:t>
      </w:r>
      <w:r w:rsidR="002D012C" w:rsidRPr="002B0747">
        <w:t xml:space="preserve"> </w:t>
      </w:r>
      <w:r w:rsidRPr="002B0747">
        <w:rPr>
          <w:position w:val="-6"/>
        </w:rPr>
        <w:object w:dxaOrig="200" w:dyaOrig="260" w14:anchorId="71013656">
          <v:shape id="_x0000_i1672" type="#_x0000_t75" style="width:9pt;height:12.5pt" o:ole="">
            <v:imagedata r:id="rId1304" o:title=""/>
          </v:shape>
          <o:OLEObject Type="Embed" ProgID="Equation.DSMT4" ShapeID="_x0000_i1672" DrawAspect="Content" ObjectID="_1697827508" r:id="rId1305"/>
        </w:object>
      </w:r>
      <w:r w:rsidR="002D012C" w:rsidRPr="002B0747">
        <w:t xml:space="preserve"> </w:t>
      </w:r>
      <w:r w:rsidRPr="002B0747">
        <w:t>is</w:t>
      </w:r>
      <w:r w:rsidR="002D012C" w:rsidRPr="002B0747">
        <w:t xml:space="preserve"> </w:t>
      </w:r>
      <w:r w:rsidRPr="002B0747">
        <w:t>a</w:t>
      </w:r>
      <w:r w:rsidR="002D012C" w:rsidRPr="002B0747">
        <w:t xml:space="preserve"> </w:t>
      </w:r>
      <w:r w:rsidRPr="002B0747">
        <w:t>wavelength</w:t>
      </w:r>
      <w:r w:rsidR="002D012C" w:rsidRPr="002B0747">
        <w:t xml:space="preserve"> </w:t>
      </w:r>
      <w:r w:rsidRPr="002B0747">
        <w:t>in</w:t>
      </w:r>
      <w:r w:rsidR="002D012C" w:rsidRPr="002B0747">
        <w:t xml:space="preserve"> </w:t>
      </w:r>
      <w:r w:rsidRPr="002B0747">
        <w:t>free</w:t>
      </w:r>
      <w:r w:rsidR="002D012C" w:rsidRPr="002B0747">
        <w:t xml:space="preserve"> </w:t>
      </w:r>
      <w:r w:rsidRPr="002B0747">
        <w:t>space,</w:t>
      </w:r>
      <w:r w:rsidR="002D012C" w:rsidRPr="002B0747">
        <w:t xml:space="preserve"> </w:t>
      </w:r>
      <w:r w:rsidRPr="002B0747">
        <w:rPr>
          <w:position w:val="-4"/>
        </w:rPr>
        <w:object w:dxaOrig="200" w:dyaOrig="240" w14:anchorId="568E6D10">
          <v:shape id="_x0000_i1673" type="#_x0000_t75" style="width:12pt;height:12pt" o:ole="">
            <v:imagedata r:id="rId1306" o:title=""/>
          </v:shape>
          <o:OLEObject Type="Embed" ProgID="Equation.DSMT4" ShapeID="_x0000_i1673" DrawAspect="Content" ObjectID="_1697827509" r:id="rId1307"/>
        </w:object>
      </w:r>
      <w:r w:rsidR="002D012C" w:rsidRPr="002B0747">
        <w:t xml:space="preserve"> </w:t>
      </w:r>
      <w:r w:rsidRPr="002B0747">
        <w:t>is</w:t>
      </w:r>
      <w:r w:rsidR="002D012C" w:rsidRPr="002B0747">
        <w:t xml:space="preserve"> </w:t>
      </w:r>
      <w:r w:rsidRPr="002B0747">
        <w:t>an</w:t>
      </w:r>
      <w:r w:rsidR="002D012C" w:rsidRPr="002B0747">
        <w:t xml:space="preserve"> </w:t>
      </w:r>
      <w:r w:rsidRPr="002B0747">
        <w:t>upper</w:t>
      </w:r>
      <w:r w:rsidR="002D012C" w:rsidRPr="002B0747">
        <w:t xml:space="preserve"> </w:t>
      </w:r>
      <w:r w:rsidRPr="002B0747">
        <w:t>time</w:t>
      </w:r>
      <w:r w:rsidR="002D012C" w:rsidRPr="002B0747">
        <w:t xml:space="preserve"> </w:t>
      </w:r>
      <w:r w:rsidRPr="002B0747">
        <w:t>limit</w:t>
      </w:r>
      <w:r w:rsidR="002D012C" w:rsidRPr="002B0747">
        <w:t xml:space="preserve"> </w:t>
      </w:r>
      <w:r w:rsidRPr="002B0747">
        <w:t>of</w:t>
      </w:r>
      <w:r w:rsidR="002D012C" w:rsidRPr="002B0747">
        <w:t xml:space="preserve"> </w:t>
      </w:r>
      <w:r w:rsidRPr="002B0747">
        <w:t>the</w:t>
      </w:r>
      <w:r w:rsidR="002D012C" w:rsidRPr="002B0747">
        <w:t xml:space="preserve"> </w:t>
      </w:r>
      <w:r w:rsidRPr="002B0747">
        <w:t>observation</w:t>
      </w:r>
      <w:r w:rsidR="002D012C" w:rsidRPr="002B0747">
        <w:t xml:space="preserve"> </w:t>
      </w:r>
      <w:r w:rsidRPr="002B0747">
        <w:t>interval</w:t>
      </w:r>
      <w:r w:rsidR="002D012C" w:rsidRPr="002B0747">
        <w:t xml:space="preserve"> </w:t>
      </w:r>
      <w:r w:rsidRPr="002B0747">
        <w:rPr>
          <w:position w:val="-6"/>
        </w:rPr>
        <w:object w:dxaOrig="800" w:dyaOrig="260" w14:anchorId="30FAE757">
          <v:shape id="_x0000_i1674" type="#_x0000_t75" style="width:41.5pt;height:13pt" o:ole="">
            <v:imagedata r:id="rId1308" o:title=""/>
          </v:shape>
          <o:OLEObject Type="Embed" ProgID="Equation.DSMT4" ShapeID="_x0000_i1674" DrawAspect="Content" ObjectID="_1697827510" r:id="rId1309"/>
        </w:object>
      </w:r>
      <w:r w:rsidRPr="002B0747">
        <w:t>.</w:t>
      </w:r>
      <w:r w:rsidR="002D012C" w:rsidRPr="002B0747">
        <w:t xml:space="preserve"> </w:t>
      </w:r>
      <w:r w:rsidRPr="002B0747">
        <w:t>For</w:t>
      </w:r>
      <w:r w:rsidR="002D012C" w:rsidRPr="002B0747">
        <w:t xml:space="preserve"> </w:t>
      </w:r>
      <w:r w:rsidRPr="002B0747">
        <w:t>all</w:t>
      </w:r>
      <w:r w:rsidR="002D012C" w:rsidRPr="002B0747">
        <w:t xml:space="preserve"> </w:t>
      </w:r>
      <w:r w:rsidRPr="002B0747">
        <w:rPr>
          <w:position w:val="-6"/>
        </w:rPr>
        <w:object w:dxaOrig="480" w:dyaOrig="260" w14:anchorId="2489B6FE">
          <v:shape id="_x0000_i1675" type="#_x0000_t75" style="width:25.5pt;height:13pt" o:ole="">
            <v:imagedata r:id="rId1310" o:title=""/>
          </v:shape>
          <o:OLEObject Type="Embed" ProgID="Equation.DSMT4" ShapeID="_x0000_i1675" DrawAspect="Content" ObjectID="_1697827511" r:id="rId1311"/>
        </w:object>
      </w:r>
      <w:r w:rsidRPr="002B0747">
        <w:t>,</w:t>
      </w:r>
      <w:r w:rsidR="002D012C" w:rsidRPr="002B0747">
        <w:t xml:space="preserve"> </w:t>
      </w:r>
      <w:r w:rsidRPr="002B0747">
        <w:t>the</w:t>
      </w:r>
      <w:r w:rsidR="002D012C" w:rsidRPr="002B0747">
        <w:t xml:space="preserve"> </w:t>
      </w:r>
      <w:r w:rsidRPr="002B0747">
        <w:t>function</w:t>
      </w:r>
      <w:r w:rsidR="002D012C" w:rsidRPr="002B0747">
        <w:t xml:space="preserve"> </w:t>
      </w:r>
      <w:r w:rsidRPr="002B0747">
        <w:rPr>
          <w:position w:val="-12"/>
        </w:rPr>
        <w:object w:dxaOrig="480" w:dyaOrig="340" w14:anchorId="523E0590">
          <v:shape id="_x0000_i1676" type="#_x0000_t75" style="width:24pt;height:17.5pt" o:ole="">
            <v:imagedata r:id="rId1312" o:title=""/>
          </v:shape>
          <o:OLEObject Type="Embed" ProgID="Equation.DSMT4" ShapeID="_x0000_i1676" DrawAspect="Content" ObjectID="_1697827512" r:id="rId1313"/>
        </w:object>
      </w:r>
      <w:r w:rsidR="002D012C" w:rsidRPr="002B0747">
        <w:t xml:space="preserve"> </w:t>
      </w:r>
      <w:r w:rsidRPr="002B0747">
        <w:t>undergoing</w:t>
      </w:r>
      <w:r w:rsidR="002D012C" w:rsidRPr="002B0747">
        <w:t xml:space="preserve"> </w:t>
      </w:r>
      <w:r w:rsidRPr="002B0747">
        <w:t>the</w:t>
      </w:r>
      <w:r w:rsidR="002D012C" w:rsidRPr="002B0747">
        <w:t xml:space="preserve"> </w:t>
      </w:r>
      <w:r w:rsidRPr="002B0747">
        <w:t>transformation</w:t>
      </w:r>
      <w:r w:rsidR="002D012C" w:rsidRPr="002B0747">
        <w:t xml:space="preserve"> </w:t>
      </w:r>
      <w:r w:rsidRPr="002B0747">
        <w:t>is</w:t>
      </w:r>
      <w:r w:rsidR="002D012C" w:rsidRPr="002B0747">
        <w:t xml:space="preserve"> </w:t>
      </w:r>
      <w:r w:rsidRPr="002B0747">
        <w:t>set</w:t>
      </w:r>
      <w:r w:rsidR="002D012C" w:rsidRPr="002B0747">
        <w:t xml:space="preserve"> </w:t>
      </w:r>
      <w:r w:rsidRPr="002B0747">
        <w:t>to</w:t>
      </w:r>
      <w:r w:rsidR="002D012C" w:rsidRPr="002B0747">
        <w:t xml:space="preserve"> </w:t>
      </w:r>
      <w:r w:rsidRPr="002B0747">
        <w:t>zero.</w:t>
      </w:r>
      <w:r w:rsidR="002D012C" w:rsidRPr="002B0747">
        <w:t xml:space="preserve"> </w:t>
      </w:r>
      <w:r w:rsidRPr="002B0747">
        <w:rPr>
          <w:position w:val="-14"/>
        </w:rPr>
        <w:object w:dxaOrig="1120" w:dyaOrig="380" w14:anchorId="3068569B">
          <v:shape id="_x0000_i1677" type="#_x0000_t75" style="width:56.5pt;height:19pt" o:ole="">
            <v:imagedata r:id="rId1314" o:title=""/>
          </v:shape>
          <o:OLEObject Type="Embed" ProgID="Equation.DSMT4" ShapeID="_x0000_i1677" DrawAspect="Content" ObjectID="_1697827513" r:id="rId1315"/>
        </w:object>
      </w:r>
      <w:r w:rsidR="002D012C" w:rsidRPr="002B0747">
        <w:t xml:space="preserve"> </w:t>
      </w:r>
      <w:r w:rsidRPr="002B0747">
        <w:t>is</w:t>
      </w:r>
      <w:r w:rsidR="002D012C" w:rsidRPr="002B0747">
        <w:t xml:space="preserve"> </w:t>
      </w:r>
      <w:r w:rsidRPr="002B0747">
        <w:t>a</w:t>
      </w:r>
      <w:r w:rsidR="002D012C" w:rsidRPr="002B0747">
        <w:t xml:space="preserve"> </w:t>
      </w:r>
      <w:r w:rsidRPr="002B0747">
        <w:t>tangential</w:t>
      </w:r>
      <w:r w:rsidR="002D012C" w:rsidRPr="002B0747">
        <w:t xml:space="preserve"> </w:t>
      </w:r>
      <w:r w:rsidRPr="002B0747">
        <w:t>component</w:t>
      </w:r>
      <w:r w:rsidR="002D012C" w:rsidRPr="002B0747">
        <w:t xml:space="preserve"> </w:t>
      </w:r>
      <w:r w:rsidRPr="002B0747">
        <w:t>of</w:t>
      </w:r>
      <w:r w:rsidR="002D012C" w:rsidRPr="002B0747">
        <w:t xml:space="preserve"> </w:t>
      </w:r>
      <w:r w:rsidRPr="002B0747">
        <w:t>harmonic</w:t>
      </w:r>
      <w:r w:rsidR="002D012C" w:rsidRPr="002B0747">
        <w:t xml:space="preserve"> </w:t>
      </w:r>
      <w:r w:rsidRPr="002B0747">
        <w:t>electric</w:t>
      </w:r>
      <w:r w:rsidR="002D012C" w:rsidRPr="002B0747">
        <w:t xml:space="preserve"> </w:t>
      </w:r>
      <w:r w:rsidRPr="002B0747">
        <w:t>field</w:t>
      </w:r>
      <w:r w:rsidR="002D012C" w:rsidRPr="002B0747">
        <w:t xml:space="preserve"> </w:t>
      </w:r>
      <w:r w:rsidRPr="002B0747">
        <w:t>on</w:t>
      </w:r>
      <w:r w:rsidR="002D012C" w:rsidRPr="002B0747">
        <w:t xml:space="preserve"> </w:t>
      </w:r>
      <w:r w:rsidRPr="002B0747">
        <w:t>the</w:t>
      </w:r>
      <w:r w:rsidR="002D012C" w:rsidRPr="002B0747">
        <w:t xml:space="preserve"> </w:t>
      </w:r>
      <w:r w:rsidRPr="002B0747">
        <w:t>circle</w:t>
      </w:r>
      <w:r w:rsidR="002D012C" w:rsidRPr="002B0747">
        <w:t xml:space="preserve"> </w:t>
      </w:r>
      <w:r w:rsidRPr="002B0747">
        <w:rPr>
          <w:position w:val="-10"/>
        </w:rPr>
        <w:object w:dxaOrig="999" w:dyaOrig="300" w14:anchorId="2DCF445D">
          <v:shape id="_x0000_i1678" type="#_x0000_t75" style="width:50pt;height:15.5pt" o:ole="">
            <v:imagedata r:id="rId1316" o:title=""/>
          </v:shape>
          <o:OLEObject Type="Embed" ProgID="Equation.DSMT4" ShapeID="_x0000_i1678" DrawAspect="Content" ObjectID="_1697827514" r:id="rId1317"/>
        </w:object>
      </w:r>
      <w:r w:rsidRPr="002B0747">
        <w:t>,</w:t>
      </w:r>
      <w:r w:rsidR="002D012C" w:rsidRPr="002B0747">
        <w:t xml:space="preserve"> </w:t>
      </w:r>
      <w:r w:rsidRPr="002B0747">
        <w:rPr>
          <w:position w:val="-12"/>
        </w:rPr>
        <w:object w:dxaOrig="700" w:dyaOrig="340" w14:anchorId="037E6547">
          <v:shape id="_x0000_i1679" type="#_x0000_t75" style="width:35pt;height:17.5pt" o:ole="">
            <v:imagedata r:id="rId1318" o:title=""/>
          </v:shape>
          <o:OLEObject Type="Embed" ProgID="Equation.DSMT4" ShapeID="_x0000_i1679" DrawAspect="Content" ObjectID="_1697827515" r:id="rId1319"/>
        </w:object>
      </w:r>
      <w:r w:rsidR="002D012C" w:rsidRPr="002B0747">
        <w:t xml:space="preserve"> </w:t>
      </w:r>
      <w:r w:rsidRPr="002B0747">
        <w:t>is</w:t>
      </w:r>
      <w:r w:rsidR="002D012C" w:rsidRPr="002B0747">
        <w:t xml:space="preserve"> </w:t>
      </w:r>
      <w:r w:rsidRPr="002B0747">
        <w:t>a</w:t>
      </w:r>
      <w:r w:rsidR="002D012C" w:rsidRPr="002B0747">
        <w:t xml:space="preserve"> </w:t>
      </w:r>
      <w:r w:rsidRPr="002B0747">
        <w:t>portion</w:t>
      </w:r>
      <w:r w:rsidR="002D012C" w:rsidRPr="002B0747">
        <w:t xml:space="preserve"> </w:t>
      </w:r>
      <w:r w:rsidRPr="002B0747">
        <w:t>of</w:t>
      </w:r>
      <w:r w:rsidR="002D012C" w:rsidRPr="002B0747">
        <w:t xml:space="preserve"> </w:t>
      </w:r>
      <w:r w:rsidRPr="002B0747">
        <w:t>the</w:t>
      </w:r>
      <w:r w:rsidR="002D012C" w:rsidRPr="002B0747">
        <w:t xml:space="preserve"> </w:t>
      </w:r>
      <w:r w:rsidRPr="002B0747">
        <w:t>energy</w:t>
      </w:r>
      <w:r w:rsidR="002D012C" w:rsidRPr="002B0747">
        <w:t xml:space="preserve"> </w:t>
      </w:r>
      <w:r w:rsidRPr="002B0747">
        <w:t>absorbed</w:t>
      </w:r>
      <w:r w:rsidR="002D012C" w:rsidRPr="002B0747">
        <w:t xml:space="preserve"> </w:t>
      </w:r>
      <w:r w:rsidRPr="002B0747">
        <w:t>in</w:t>
      </w:r>
      <w:r w:rsidR="002D012C" w:rsidRPr="002B0747">
        <w:t xml:space="preserve"> </w:t>
      </w:r>
      <w:r w:rsidRPr="002B0747">
        <w:t>imperfect</w:t>
      </w:r>
      <w:r w:rsidR="002D012C" w:rsidRPr="002B0747">
        <w:t xml:space="preserve"> </w:t>
      </w:r>
      <w:r w:rsidRPr="002B0747">
        <w:t>dielectrics;</w:t>
      </w:r>
      <w:r w:rsidR="002D012C" w:rsidRPr="002B0747">
        <w:t xml:space="preserve"> </w:t>
      </w:r>
      <w:r w:rsidRPr="002B0747">
        <w:rPr>
          <w:position w:val="-14"/>
        </w:rPr>
        <w:object w:dxaOrig="740" w:dyaOrig="380" w14:anchorId="22FFFED4">
          <v:shape id="_x0000_i1680" type="#_x0000_t75" style="width:36.5pt;height:19pt" o:ole="">
            <v:imagedata r:id="rId1320" o:title=""/>
          </v:shape>
          <o:OLEObject Type="Embed" ProgID="Equation.DSMT4" ShapeID="_x0000_i1680" DrawAspect="Content" ObjectID="_1697827516" r:id="rId1321"/>
        </w:object>
      </w:r>
      <w:r w:rsidR="00500AA7">
        <w:t xml:space="preserve"> </w:t>
      </w:r>
      <w:r w:rsidR="00500AA7" w:rsidRPr="002B0747">
        <w:rPr>
          <w:position w:val="-14"/>
        </w:rPr>
        <w:object w:dxaOrig="880" w:dyaOrig="380" w14:anchorId="51DFE108">
          <v:shape id="_x0000_i1681" type="#_x0000_t75" style="width:43.5pt;height:19pt" o:ole="">
            <v:imagedata r:id="rId1322" o:title=""/>
          </v:shape>
          <o:OLEObject Type="Embed" ProgID="Equation.DSMT4" ShapeID="_x0000_i1681" DrawAspect="Content" ObjectID="_1697827517" r:id="rId1323"/>
        </w:object>
      </w:r>
      <w:r w:rsidR="002D012C" w:rsidRPr="002B0747">
        <w:t xml:space="preserve"> </w:t>
      </w:r>
      <w:r w:rsidRPr="002B0747">
        <w:t>is</w:t>
      </w:r>
      <w:r w:rsidR="002D012C" w:rsidRPr="002B0747">
        <w:t xml:space="preserve"> </w:t>
      </w:r>
      <w:r w:rsidRPr="002B0747">
        <w:t>a</w:t>
      </w:r>
      <w:r w:rsidR="002D012C" w:rsidRPr="002B0747">
        <w:t xml:space="preserve"> </w:t>
      </w:r>
      <w:r w:rsidRPr="002B0747">
        <w:t>portion</w:t>
      </w:r>
      <w:r w:rsidR="002D012C" w:rsidRPr="002B0747">
        <w:t xml:space="preserve"> </w:t>
      </w:r>
      <w:r w:rsidRPr="002B0747">
        <w:t>of</w:t>
      </w:r>
      <w:r w:rsidR="002D012C" w:rsidRPr="002B0747">
        <w:t xml:space="preserve"> </w:t>
      </w:r>
      <w:r w:rsidRPr="002B0747">
        <w:t>the</w:t>
      </w:r>
      <w:r w:rsidR="002D012C" w:rsidRPr="002B0747">
        <w:t xml:space="preserve"> </w:t>
      </w:r>
      <w:r w:rsidRPr="002B0747">
        <w:t>energy</w:t>
      </w:r>
      <w:r w:rsidR="002D012C" w:rsidRPr="002B0747">
        <w:t xml:space="preserve"> </w:t>
      </w:r>
      <w:r w:rsidRPr="002B0747">
        <w:t>of</w:t>
      </w:r>
      <w:r w:rsidR="002D012C" w:rsidRPr="002B0747">
        <w:t xml:space="preserve"> </w:t>
      </w:r>
      <w:r w:rsidRPr="002B0747">
        <w:rPr>
          <w:position w:val="-10"/>
        </w:rPr>
        <w:object w:dxaOrig="440" w:dyaOrig="320" w14:anchorId="14C8DDD4">
          <v:shape id="_x0000_i1682" type="#_x0000_t75" style="width:21.5pt;height:15.5pt" o:ole="">
            <v:imagedata r:id="rId1324" o:title=""/>
          </v:shape>
          <o:OLEObject Type="Embed" ProgID="Equation.DSMT4" ShapeID="_x0000_i1682" DrawAspect="Content" ObjectID="_1697827518" r:id="rId1325"/>
        </w:object>
      </w:r>
      <w:r w:rsidRPr="002B0747">
        <w:t>-</w:t>
      </w:r>
      <w:r w:rsidR="002D012C" w:rsidRPr="002B0747">
        <w:t xml:space="preserve"> </w:t>
      </w:r>
      <w:r w:rsidRPr="002B0747">
        <w:t>or</w:t>
      </w:r>
      <w:r w:rsidR="002D012C" w:rsidRPr="002B0747">
        <w:t xml:space="preserve"> </w:t>
      </w:r>
      <w:r w:rsidRPr="002B0747">
        <w:rPr>
          <w:position w:val="-10"/>
        </w:rPr>
        <w:object w:dxaOrig="520" w:dyaOrig="320" w14:anchorId="78F2D365">
          <v:shape id="_x0000_i1683" type="#_x0000_t75" style="width:25.5pt;height:15.5pt" o:ole="">
            <v:imagedata r:id="rId1326" o:title=""/>
          </v:shape>
          <o:OLEObject Type="Embed" ProgID="Equation.DSMT4" ShapeID="_x0000_i1683" DrawAspect="Content" ObjectID="_1697827519" r:id="rId1327"/>
        </w:object>
      </w:r>
      <w:r w:rsidRPr="002B0747">
        <w:t>-wave</w:t>
      </w:r>
      <w:r w:rsidR="002D012C" w:rsidRPr="002B0747">
        <w:t xml:space="preserve"> </w:t>
      </w:r>
      <w:r w:rsidRPr="002B0747">
        <w:t>transmitted</w:t>
      </w:r>
      <w:r w:rsidR="002D012C" w:rsidRPr="002B0747">
        <w:t xml:space="preserve"> </w:t>
      </w:r>
      <w:r w:rsidRPr="002B0747">
        <w:t>(reflected)</w:t>
      </w:r>
      <w:r w:rsidR="002D012C" w:rsidRPr="002B0747">
        <w:t xml:space="preserve"> </w:t>
      </w:r>
      <w:r w:rsidRPr="002B0747">
        <w:t>into</w:t>
      </w:r>
      <w:r w:rsidR="002D012C" w:rsidRPr="002B0747">
        <w:t xml:space="preserve"> </w:t>
      </w:r>
      <w:r w:rsidRPr="002B0747">
        <w:t>the</w:t>
      </w:r>
      <w:r w:rsidR="002D012C" w:rsidRPr="002B0747">
        <w:t xml:space="preserve"> </w:t>
      </w:r>
      <w:r w:rsidRPr="002B0747">
        <w:t>waveguide</w:t>
      </w:r>
      <w:r w:rsidR="002D012C" w:rsidRPr="002B0747">
        <w:t xml:space="preserve"> </w:t>
      </w:r>
      <w:r w:rsidRPr="002B0747">
        <w:rPr>
          <w:position w:val="-4"/>
        </w:rPr>
        <w:object w:dxaOrig="220" w:dyaOrig="240" w14:anchorId="16A4D18A">
          <v:shape id="_x0000_i1684" type="#_x0000_t75" style="width:11pt;height:12pt" o:ole="">
            <v:imagedata r:id="rId1328" o:title=""/>
          </v:shape>
          <o:OLEObject Type="Embed" ProgID="Equation.DSMT4" ShapeID="_x0000_i1684" DrawAspect="Content" ObjectID="_1697827520" r:id="rId1329"/>
        </w:object>
      </w:r>
      <w:r w:rsidR="002D012C" w:rsidRPr="002B0747">
        <w:t xml:space="preserve"> </w:t>
      </w:r>
      <w:r w:rsidRPr="002B0747">
        <w:t>(</w:t>
      </w:r>
      <w:r w:rsidRPr="002B0747">
        <w:rPr>
          <w:position w:val="-4"/>
        </w:rPr>
        <w:object w:dxaOrig="240" w:dyaOrig="240" w14:anchorId="4C075ABF">
          <v:shape id="_x0000_i1685" type="#_x0000_t75" style="width:11.5pt;height:12pt" o:ole="">
            <v:imagedata r:id="rId1330" o:title=""/>
          </v:shape>
          <o:OLEObject Type="Embed" ProgID="Equation.DSMT4" ShapeID="_x0000_i1685" DrawAspect="Content" ObjectID="_1697827521" r:id="rId1331"/>
        </w:object>
      </w:r>
      <w:r w:rsidRPr="002B0747">
        <w:t>).</w:t>
      </w:r>
      <w:r w:rsidR="002D012C" w:rsidRPr="002B0747">
        <w:t xml:space="preserve"> </w:t>
      </w:r>
      <w:r w:rsidRPr="002B0747">
        <w:t>Values</w:t>
      </w:r>
      <w:r w:rsidR="002D012C" w:rsidRPr="002B0747">
        <w:t xml:space="preserve"> </w:t>
      </w:r>
      <w:r w:rsidRPr="002B0747">
        <w:t>of</w:t>
      </w:r>
      <w:r w:rsidR="002D012C" w:rsidRPr="002B0747">
        <w:t xml:space="preserve"> </w:t>
      </w:r>
      <w:r w:rsidRPr="002B0747">
        <w:rPr>
          <w:position w:val="-16"/>
        </w:rPr>
        <w:object w:dxaOrig="1100" w:dyaOrig="380" w14:anchorId="51313364">
          <v:shape id="_x0000_i1686" type="#_x0000_t75" style="width:54.5pt;height:19pt" o:ole="">
            <v:imagedata r:id="rId1332" o:title=""/>
          </v:shape>
          <o:OLEObject Type="Embed" ProgID="Equation.DSMT4" ShapeID="_x0000_i1686" DrawAspect="Content" ObjectID="_1697827522" r:id="rId1333"/>
        </w:object>
      </w:r>
      <w:r w:rsidRPr="002B0747">
        <w:t>,</w:t>
      </w:r>
      <w:r w:rsidR="002D012C" w:rsidRPr="002B0747">
        <w:t xml:space="preserve"> </w:t>
      </w:r>
      <w:r w:rsidRPr="002B0747">
        <w:rPr>
          <w:position w:val="-16"/>
        </w:rPr>
        <w:object w:dxaOrig="1120" w:dyaOrig="380" w14:anchorId="678D73A5">
          <v:shape id="_x0000_i1687" type="#_x0000_t75" style="width:56.5pt;height:19pt" o:ole="">
            <v:imagedata r:id="rId1334" o:title=""/>
          </v:shape>
          <o:OLEObject Type="Embed" ProgID="Equation.DSMT4" ShapeID="_x0000_i1687" DrawAspect="Content" ObjectID="_1697827523" r:id="rId1335"/>
        </w:object>
      </w:r>
      <w:r w:rsidR="002D012C" w:rsidRPr="002B0747">
        <w:t xml:space="preserve"> </w:t>
      </w:r>
      <w:r w:rsidRPr="002B0747">
        <w:t>and</w:t>
      </w:r>
      <w:r w:rsidR="002D012C" w:rsidRPr="002B0747">
        <w:t xml:space="preserve"> </w:t>
      </w:r>
      <w:r w:rsidRPr="002B0747">
        <w:rPr>
          <w:position w:val="-14"/>
        </w:rPr>
        <w:object w:dxaOrig="1060" w:dyaOrig="360" w14:anchorId="389A657F">
          <v:shape id="_x0000_i1688" type="#_x0000_t75" style="width:53pt;height:18pt" o:ole="">
            <v:imagedata r:id="rId1336" o:title=""/>
          </v:shape>
          <o:OLEObject Type="Embed" ProgID="Equation.DSMT4" ShapeID="_x0000_i1688" DrawAspect="Content" ObjectID="_1697827524" r:id="rId1337"/>
        </w:object>
      </w:r>
      <w:r w:rsidR="002D012C" w:rsidRPr="002B0747">
        <w:t xml:space="preserve"> </w:t>
      </w:r>
      <w:r w:rsidRPr="002B0747">
        <w:t>are</w:t>
      </w:r>
      <w:r w:rsidR="002D012C" w:rsidRPr="002B0747">
        <w:t xml:space="preserve"> </w:t>
      </w:r>
      <w:r w:rsidRPr="002B0747">
        <w:t>determined</w:t>
      </w:r>
      <w:r w:rsidR="002D012C" w:rsidRPr="002B0747">
        <w:t xml:space="preserve"> </w:t>
      </w:r>
      <w:r w:rsidRPr="002B0747">
        <w:t>by</w:t>
      </w:r>
      <w:r w:rsidR="002D012C" w:rsidRPr="002B0747">
        <w:t xml:space="preserve"> </w:t>
      </w:r>
      <w:r w:rsidRPr="002B0747">
        <w:t>integrating</w:t>
      </w:r>
      <w:r w:rsidR="002D012C" w:rsidRPr="002B0747">
        <w:t xml:space="preserve"> </w:t>
      </w:r>
      <w:r w:rsidRPr="002B0747">
        <w:t>over</w:t>
      </w:r>
      <w:r w:rsidR="002D012C" w:rsidRPr="002B0747">
        <w:t xml:space="preserve"> </w:t>
      </w:r>
      <w:r w:rsidRPr="002B0747">
        <w:rPr>
          <w:position w:val="-6"/>
        </w:rPr>
        <w:object w:dxaOrig="139" w:dyaOrig="220" w14:anchorId="163489D6">
          <v:shape id="_x0000_i1689" type="#_x0000_t75" style="width:6.5pt;height:11pt" o:ole="">
            <v:imagedata r:id="rId1338" o:title=""/>
          </v:shape>
          <o:OLEObject Type="Embed" ProgID="Equation.DSMT4" ShapeID="_x0000_i1689" DrawAspect="Content" ObjectID="_1697827525" r:id="rId1339"/>
        </w:object>
      </w:r>
      <w:r w:rsidR="002D012C" w:rsidRPr="002B0747">
        <w:t xml:space="preserve"> </w:t>
      </w:r>
      <w:r w:rsidRPr="002B0747">
        <w:t>of</w:t>
      </w:r>
      <w:r w:rsidR="002D012C" w:rsidRPr="002B0747">
        <w:t xml:space="preserve"> </w:t>
      </w:r>
      <w:r w:rsidRPr="002B0747">
        <w:t>values</w:t>
      </w:r>
      <w:r w:rsidR="002D012C" w:rsidRPr="002B0747">
        <w:t xml:space="preserve"> </w:t>
      </w:r>
      <w:r w:rsidRPr="002B0747">
        <w:t>of</w:t>
      </w:r>
      <w:r w:rsidR="002D012C" w:rsidRPr="002B0747">
        <w:t xml:space="preserve"> </w:t>
      </w:r>
      <w:r w:rsidRPr="002B0747">
        <w:t>instantaneous</w:t>
      </w:r>
      <w:r w:rsidR="002D012C" w:rsidRPr="002B0747">
        <w:t xml:space="preserve"> </w:t>
      </w:r>
      <w:r w:rsidRPr="002B0747">
        <w:t>powers</w:t>
      </w:r>
      <w:r w:rsidR="002D012C" w:rsidRPr="002B0747">
        <w:t xml:space="preserve"> </w:t>
      </w:r>
      <w:r w:rsidRPr="002B0747">
        <w:t>‘transferring’</w:t>
      </w:r>
      <w:r w:rsidR="002D012C" w:rsidRPr="002B0747">
        <w:t xml:space="preserve"> </w:t>
      </w:r>
      <w:r w:rsidRPr="002B0747">
        <w:t>across</w:t>
      </w:r>
      <w:r w:rsidR="002D012C" w:rsidRPr="002B0747">
        <w:t xml:space="preserve"> </w:t>
      </w:r>
      <w:r w:rsidRPr="002B0747">
        <w:t>the</w:t>
      </w:r>
      <w:r w:rsidR="002D012C" w:rsidRPr="002B0747">
        <w:t xml:space="preserve"> </w:t>
      </w:r>
      <w:r w:rsidRPr="002B0747">
        <w:t>corresponding</w:t>
      </w:r>
      <w:r w:rsidR="002D012C" w:rsidRPr="002B0747">
        <w:t xml:space="preserve"> </w:t>
      </w:r>
      <w:r w:rsidRPr="002B0747">
        <w:t>boundaries</w:t>
      </w:r>
      <w:r w:rsidR="002D012C" w:rsidRPr="002B0747">
        <w:t xml:space="preserve"> </w:t>
      </w:r>
      <w:r w:rsidRPr="002B0747">
        <w:t>within</w:t>
      </w:r>
      <w:r w:rsidR="002D012C" w:rsidRPr="002B0747">
        <w:t xml:space="preserve"> </w:t>
      </w:r>
      <w:r w:rsidRPr="002B0747">
        <w:t>the</w:t>
      </w:r>
      <w:r w:rsidR="002D012C" w:rsidRPr="002B0747">
        <w:t xml:space="preserve"> </w:t>
      </w:r>
      <w:r w:rsidRPr="002B0747">
        <w:t>interval</w:t>
      </w:r>
      <w:r w:rsidR="002D012C" w:rsidRPr="002B0747">
        <w:t xml:space="preserve"> </w:t>
      </w:r>
      <w:r w:rsidRPr="002B0747">
        <w:rPr>
          <w:position w:val="-10"/>
        </w:rPr>
        <w:object w:dxaOrig="800" w:dyaOrig="320" w14:anchorId="7898A244">
          <v:shape id="_x0000_i1690" type="#_x0000_t75" style="width:40pt;height:15.5pt" o:ole="">
            <v:imagedata r:id="rId1340" o:title=""/>
          </v:shape>
          <o:OLEObject Type="Embed" ProgID="Equation.DSMT4" ShapeID="_x0000_i1690" DrawAspect="Content" ObjectID="_1697827526" r:id="rId1341"/>
        </w:object>
      </w:r>
      <w:r w:rsidR="002D012C" w:rsidRPr="002B0747">
        <w:t xml:space="preserve"> </w:t>
      </w:r>
      <w:r w:rsidRPr="002B0747">
        <w:t>(see,</w:t>
      </w:r>
      <w:r w:rsidR="002D012C" w:rsidRPr="002B0747">
        <w:t xml:space="preserve"> </w:t>
      </w:r>
      <w:r w:rsidRPr="002B0747">
        <w:t>for</w:t>
      </w:r>
      <w:r w:rsidR="002D012C" w:rsidRPr="002B0747">
        <w:t xml:space="preserve"> </w:t>
      </w:r>
      <w:r w:rsidRPr="002B0747">
        <w:t>example,</w:t>
      </w:r>
      <w:r w:rsidR="002D012C" w:rsidRPr="002B0747">
        <w:t xml:space="preserve"> </w:t>
      </w:r>
      <w:r w:rsidRPr="002B0747">
        <w:t>works</w:t>
      </w:r>
      <w:r w:rsidR="002D012C" w:rsidRPr="002B0747">
        <w:t xml:space="preserve"> </w:t>
      </w:r>
      <w:r w:rsidRPr="002B0747">
        <w:t>[16,</w:t>
      </w:r>
      <w:r w:rsidR="00F71B98" w:rsidRPr="002B0747">
        <w:t xml:space="preserve"> </w:t>
      </w:r>
      <w:r w:rsidRPr="002B0747">
        <w:t>17,</w:t>
      </w:r>
      <w:r w:rsidR="00F71B98" w:rsidRPr="002B0747">
        <w:t xml:space="preserve"> </w:t>
      </w:r>
      <w:r w:rsidRPr="002B0747">
        <w:lastRenderedPageBreak/>
        <w:t>56–58]).</w:t>
      </w:r>
      <w:r w:rsidR="002D012C" w:rsidRPr="002B0747">
        <w:t xml:space="preserve"> </w:t>
      </w:r>
      <w:r w:rsidRPr="002B0747">
        <w:t>In</w:t>
      </w:r>
      <w:r w:rsidR="002D012C" w:rsidRPr="002B0747">
        <w:t xml:space="preserve"> </w:t>
      </w:r>
      <w:r w:rsidRPr="002B0747">
        <w:t>the</w:t>
      </w:r>
      <w:r w:rsidR="002D012C" w:rsidRPr="002B0747">
        <w:t xml:space="preserve"> </w:t>
      </w:r>
      <w:r w:rsidRPr="002B0747">
        <w:t>framework</w:t>
      </w:r>
      <w:r w:rsidR="002D012C" w:rsidRPr="002B0747">
        <w:t xml:space="preserve"> </w:t>
      </w:r>
      <w:r w:rsidRPr="002B0747">
        <w:t>of</w:t>
      </w:r>
      <w:r w:rsidR="002D012C" w:rsidRPr="002B0747">
        <w:t xml:space="preserve"> </w:t>
      </w:r>
      <w:r w:rsidRPr="002B0747">
        <w:t>the</w:t>
      </w:r>
      <w:r w:rsidR="002D012C" w:rsidRPr="002B0747">
        <w:t xml:space="preserve"> </w:t>
      </w:r>
      <w:r w:rsidRPr="002B0747">
        <w:t>model</w:t>
      </w:r>
      <w:r w:rsidR="002D012C" w:rsidRPr="002B0747">
        <w:t xml:space="preserve"> </w:t>
      </w:r>
      <w:r w:rsidRPr="002B0747">
        <w:t>problems</w:t>
      </w:r>
      <w:r w:rsidR="002D012C" w:rsidRPr="002B0747">
        <w:t xml:space="preserve"> </w:t>
      </w:r>
      <w:r w:rsidRPr="002B0747">
        <w:t>(34),</w:t>
      </w:r>
      <w:r w:rsidR="002D012C" w:rsidRPr="002B0747">
        <w:t xml:space="preserve"> </w:t>
      </w:r>
      <w:r w:rsidRPr="002B0747">
        <w:t>not</w:t>
      </w:r>
      <w:r w:rsidR="002D012C" w:rsidRPr="002B0747">
        <w:t xml:space="preserve"> </w:t>
      </w:r>
      <w:r w:rsidRPr="002B0747">
        <w:t>only</w:t>
      </w:r>
      <w:r w:rsidR="002D012C" w:rsidRPr="002B0747">
        <w:t xml:space="preserve"> </w:t>
      </w:r>
      <w:r w:rsidRPr="002B0747">
        <w:t>the</w:t>
      </w:r>
      <w:r w:rsidR="002D012C" w:rsidRPr="002B0747">
        <w:t xml:space="preserve"> </w:t>
      </w:r>
      <w:r w:rsidRPr="002B0747">
        <w:t>function</w:t>
      </w:r>
      <w:r w:rsidR="002D012C" w:rsidRPr="002B0747">
        <w:t xml:space="preserve"> </w:t>
      </w:r>
      <w:r w:rsidRPr="002B0747">
        <w:rPr>
          <w:position w:val="-12"/>
        </w:rPr>
        <w:object w:dxaOrig="499" w:dyaOrig="340" w14:anchorId="12960E81">
          <v:shape id="_x0000_i1691" type="#_x0000_t75" style="width:25pt;height:17.5pt" o:ole="">
            <v:imagedata r:id="rId1342" o:title=""/>
          </v:shape>
          <o:OLEObject Type="Embed" ProgID="Equation.DSMT4" ShapeID="_x0000_i1691" DrawAspect="Content" ObjectID="_1697827527" r:id="rId1343"/>
        </w:object>
      </w:r>
      <w:r w:rsidR="002D012C" w:rsidRPr="002B0747">
        <w:t xml:space="preserve"> </w:t>
      </w:r>
      <w:r w:rsidRPr="002B0747">
        <w:t>is</w:t>
      </w:r>
      <w:r w:rsidR="002D012C" w:rsidRPr="002B0747">
        <w:t xml:space="preserve"> </w:t>
      </w:r>
      <w:r w:rsidRPr="002B0747">
        <w:t>calculated,</w:t>
      </w:r>
      <w:r w:rsidR="002D012C" w:rsidRPr="002B0747">
        <w:t xml:space="preserve"> </w:t>
      </w:r>
      <w:r w:rsidRPr="002B0747">
        <w:t>but</w:t>
      </w:r>
      <w:r w:rsidR="002D012C" w:rsidRPr="002B0747">
        <w:t xml:space="preserve"> </w:t>
      </w:r>
      <w:r w:rsidRPr="002B0747">
        <w:t>also</w:t>
      </w:r>
      <w:r w:rsidR="002D012C" w:rsidRPr="002B0747">
        <w:t xml:space="preserve"> </w:t>
      </w:r>
      <w:r w:rsidRPr="002B0747">
        <w:t>values</w:t>
      </w:r>
      <w:r w:rsidR="002D012C" w:rsidRPr="002B0747">
        <w:t xml:space="preserve"> </w:t>
      </w:r>
      <w:r w:rsidRPr="002B0747">
        <w:t>of</w:t>
      </w:r>
      <w:r w:rsidR="002D012C" w:rsidRPr="002B0747">
        <w:t xml:space="preserve"> </w:t>
      </w:r>
      <w:r w:rsidRPr="002B0747">
        <w:t>all</w:t>
      </w:r>
      <w:r w:rsidR="002D012C" w:rsidRPr="002B0747">
        <w:t xml:space="preserve"> </w:t>
      </w:r>
      <w:r w:rsidRPr="002B0747">
        <w:t>its</w:t>
      </w:r>
      <w:r w:rsidR="002D012C" w:rsidRPr="002B0747">
        <w:t xml:space="preserve"> </w:t>
      </w:r>
      <w:r w:rsidRPr="002B0747">
        <w:t>components:</w:t>
      </w:r>
      <w:r w:rsidR="002D012C" w:rsidRPr="002B0747">
        <w:t xml:space="preserve"> </w:t>
      </w:r>
      <w:r w:rsidR="00C92510" w:rsidRPr="002B0747">
        <w:rPr>
          <w:position w:val="-12"/>
        </w:rPr>
        <w:object w:dxaOrig="780" w:dyaOrig="340" w14:anchorId="21B731D3">
          <v:shape id="_x0000_i1692" type="#_x0000_t75" style="width:39pt;height:17.5pt" o:ole="">
            <v:imagedata r:id="rId1344" o:title=""/>
          </v:shape>
          <o:OLEObject Type="Embed" ProgID="Equation.DSMT4" ShapeID="_x0000_i1692" DrawAspect="Content" ObjectID="_1697827528" r:id="rId1345"/>
        </w:object>
      </w:r>
      <w:r w:rsidR="002D012C" w:rsidRPr="002B0747">
        <w:t xml:space="preserve"> </w:t>
      </w:r>
      <w:r w:rsidRPr="002B0747">
        <w:rPr>
          <w:position w:val="-14"/>
        </w:rPr>
        <w:object w:dxaOrig="740" w:dyaOrig="380" w14:anchorId="0BFF1FA8">
          <v:shape id="_x0000_i1693" type="#_x0000_t75" style="width:36.5pt;height:19pt" o:ole="">
            <v:imagedata r:id="rId1346" o:title=""/>
          </v:shape>
          <o:OLEObject Type="Embed" ProgID="Equation.DSMT4" ShapeID="_x0000_i1693" DrawAspect="Content" ObjectID="_1697827529" r:id="rId1347"/>
        </w:object>
      </w:r>
      <w:r w:rsidR="002D012C" w:rsidRPr="002B0747">
        <w:t xml:space="preserve"> </w:t>
      </w:r>
      <w:r w:rsidRPr="002B0747">
        <w:t>and</w:t>
      </w:r>
      <w:r w:rsidR="002D012C" w:rsidRPr="002B0747">
        <w:t xml:space="preserve"> </w:t>
      </w:r>
      <w:r w:rsidRPr="002B0747">
        <w:rPr>
          <w:position w:val="-14"/>
        </w:rPr>
        <w:object w:dxaOrig="740" w:dyaOrig="380" w14:anchorId="556E25C1">
          <v:shape id="_x0000_i1694" type="#_x0000_t75" style="width:36.5pt;height:19pt" o:ole="">
            <v:imagedata r:id="rId1348" o:title=""/>
          </v:shape>
          <o:OLEObject Type="Embed" ProgID="Equation.DSMT4" ShapeID="_x0000_i1694" DrawAspect="Content" ObjectID="_1697827530" r:id="rId1349"/>
        </w:object>
      </w:r>
      <w:r w:rsidRPr="002B0747">
        <w:t>.</w:t>
      </w:r>
      <w:r w:rsidR="002D012C" w:rsidRPr="002B0747">
        <w:t xml:space="preserve"> </w:t>
      </w:r>
    </w:p>
    <w:p w14:paraId="789FA366" w14:textId="77777777" w:rsidR="00DB5CCD" w:rsidRPr="002B0747" w:rsidRDefault="00DB5CCD" w:rsidP="005A0503"/>
    <w:p w14:paraId="1F4C77F1" w14:textId="77777777" w:rsidR="00DB5CCD" w:rsidRPr="002B0747" w:rsidRDefault="00DB5CCD" w:rsidP="005A0503"/>
    <w:p w14:paraId="53A22401" w14:textId="77777777" w:rsidR="00DB5CCD" w:rsidRPr="002B0747" w:rsidRDefault="00DB5CCD" w:rsidP="005A0503">
      <w:pPr>
        <w:pStyle w:val="2"/>
      </w:pPr>
      <w:r w:rsidRPr="002B0747">
        <w:t>4.</w:t>
      </w:r>
      <w:r w:rsidR="002D012C" w:rsidRPr="002B0747">
        <w:t xml:space="preserve"> </w:t>
      </w:r>
      <w:r w:rsidRPr="002B0747">
        <w:t>Some</w:t>
      </w:r>
      <w:r w:rsidR="002D012C" w:rsidRPr="002B0747">
        <w:t xml:space="preserve"> </w:t>
      </w:r>
      <w:r w:rsidRPr="002B0747">
        <w:t>Physical</w:t>
      </w:r>
      <w:r w:rsidR="002D012C" w:rsidRPr="002B0747">
        <w:t xml:space="preserve"> </w:t>
      </w:r>
      <w:r w:rsidRPr="002B0747">
        <w:t>Results</w:t>
      </w:r>
      <w:r w:rsidR="002D012C" w:rsidRPr="002B0747">
        <w:t xml:space="preserve"> </w:t>
      </w:r>
      <w:r w:rsidRPr="002B0747">
        <w:t>Obtained</w:t>
      </w:r>
      <w:r w:rsidR="002D012C" w:rsidRPr="002B0747">
        <w:t xml:space="preserve"> </w:t>
      </w:r>
      <w:r w:rsidRPr="002B0747">
        <w:t>by</w:t>
      </w:r>
      <w:r w:rsidR="002D012C" w:rsidRPr="002B0747">
        <w:t xml:space="preserve"> </w:t>
      </w:r>
      <w:r w:rsidR="005A0503" w:rsidRPr="002B0747">
        <w:br/>
      </w:r>
      <w:r w:rsidRPr="002B0747">
        <w:t>the</w:t>
      </w:r>
      <w:r w:rsidR="002D012C" w:rsidRPr="002B0747">
        <w:t xml:space="preserve"> </w:t>
      </w:r>
      <w:r w:rsidRPr="002B0747">
        <w:t>Method</w:t>
      </w:r>
      <w:r w:rsidR="002D012C" w:rsidRPr="002B0747">
        <w:t xml:space="preserve"> </w:t>
      </w:r>
      <w:r w:rsidRPr="002B0747">
        <w:t>of</w:t>
      </w:r>
      <w:r w:rsidR="002D012C" w:rsidRPr="002B0747">
        <w:t xml:space="preserve"> </w:t>
      </w:r>
      <w:r w:rsidRPr="002B0747">
        <w:t>Exact</w:t>
      </w:r>
      <w:r w:rsidR="002D012C" w:rsidRPr="002B0747">
        <w:t xml:space="preserve"> </w:t>
      </w:r>
      <w:r w:rsidRPr="002B0747">
        <w:t>Absorbing</w:t>
      </w:r>
      <w:r w:rsidR="002D012C" w:rsidRPr="002B0747">
        <w:t xml:space="preserve"> </w:t>
      </w:r>
      <w:r w:rsidRPr="002B0747">
        <w:t>Conditions</w:t>
      </w:r>
    </w:p>
    <w:p w14:paraId="0E4C10D5" w14:textId="77777777" w:rsidR="00DB5CCD" w:rsidRPr="002B0747" w:rsidRDefault="00DB5CCD" w:rsidP="005A0503"/>
    <w:p w14:paraId="172E8663" w14:textId="77777777" w:rsidR="00DB5CCD" w:rsidRPr="002B0747" w:rsidRDefault="00DB5CCD" w:rsidP="005A0503">
      <w:r w:rsidRPr="002B0747">
        <w:t>In</w:t>
      </w:r>
      <w:r w:rsidR="002D012C" w:rsidRPr="002B0747">
        <w:t xml:space="preserve"> </w:t>
      </w:r>
      <w:r w:rsidRPr="002B0747">
        <w:t>this</w:t>
      </w:r>
      <w:r w:rsidR="002D012C" w:rsidRPr="002B0747">
        <w:t xml:space="preserve"> </w:t>
      </w:r>
      <w:r w:rsidRPr="002B0747">
        <w:t>section</w:t>
      </w:r>
      <w:r w:rsidR="002D012C" w:rsidRPr="002B0747">
        <w:t xml:space="preserve"> </w:t>
      </w:r>
      <w:r w:rsidRPr="002B0747">
        <w:t>we</w:t>
      </w:r>
      <w:r w:rsidR="002D012C" w:rsidRPr="002B0747">
        <w:t xml:space="preserve"> </w:t>
      </w:r>
      <w:r w:rsidRPr="002B0747">
        <w:t>present</w:t>
      </w:r>
      <w:r w:rsidR="002D012C" w:rsidRPr="002B0747">
        <w:t xml:space="preserve"> </w:t>
      </w:r>
      <w:r w:rsidRPr="002B0747">
        <w:t>some</w:t>
      </w:r>
      <w:r w:rsidR="002D012C" w:rsidRPr="002B0747">
        <w:t xml:space="preserve"> </w:t>
      </w:r>
      <w:r w:rsidRPr="002B0747">
        <w:t>physical</w:t>
      </w:r>
      <w:r w:rsidR="002D012C" w:rsidRPr="002B0747">
        <w:t xml:space="preserve"> </w:t>
      </w:r>
      <w:r w:rsidRPr="002B0747">
        <w:t>results</w:t>
      </w:r>
      <w:r w:rsidR="002D012C" w:rsidRPr="002B0747">
        <w:t xml:space="preserve"> </w:t>
      </w:r>
      <w:r w:rsidRPr="002B0747">
        <w:t>obtained</w:t>
      </w:r>
      <w:r w:rsidR="002D012C" w:rsidRPr="002B0747">
        <w:t xml:space="preserve"> </w:t>
      </w:r>
      <w:r w:rsidRPr="002B0747">
        <w:t>by</w:t>
      </w:r>
      <w:r w:rsidR="002D012C" w:rsidRPr="002B0747">
        <w:t xml:space="preserve"> </w:t>
      </w:r>
      <w:r w:rsidRPr="002B0747">
        <w:t>EAC-method</w:t>
      </w:r>
      <w:r w:rsidR="002D012C" w:rsidRPr="002B0747">
        <w:t xml:space="preserve"> </w:t>
      </w:r>
      <w:r w:rsidRPr="002B0747">
        <w:t>concerning</w:t>
      </w:r>
      <w:r w:rsidR="002D012C" w:rsidRPr="002B0747">
        <w:t xml:space="preserve"> </w:t>
      </w:r>
      <w:r w:rsidRPr="002B0747">
        <w:t>such</w:t>
      </w:r>
      <w:r w:rsidR="002D012C" w:rsidRPr="002B0747">
        <w:t xml:space="preserve"> </w:t>
      </w:r>
      <w:r w:rsidRPr="002B0747">
        <w:t>properties</w:t>
      </w:r>
      <w:r w:rsidR="002D012C" w:rsidRPr="002B0747">
        <w:t xml:space="preserve"> </w:t>
      </w:r>
      <w:r w:rsidRPr="002B0747">
        <w:t>of</w:t>
      </w:r>
      <w:r w:rsidR="002D012C" w:rsidRPr="002B0747">
        <w:t xml:space="preserve"> </w:t>
      </w:r>
      <w:r w:rsidRPr="002B0747">
        <w:t>limited</w:t>
      </w:r>
      <w:r w:rsidR="002D012C" w:rsidRPr="002B0747">
        <w:t xml:space="preserve"> </w:t>
      </w:r>
      <w:r w:rsidRPr="002B0747">
        <w:t>in</w:t>
      </w:r>
      <w:r w:rsidR="002D012C" w:rsidRPr="002B0747">
        <w:t xml:space="preserve"> </w:t>
      </w:r>
      <w:r w:rsidRPr="002B0747">
        <w:t>space</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which</w:t>
      </w:r>
      <w:r w:rsidR="002D012C" w:rsidRPr="002B0747">
        <w:t xml:space="preserve"> </w:t>
      </w:r>
      <w:r w:rsidRPr="002B0747">
        <w:t>both</w:t>
      </w:r>
      <w:r w:rsidR="002D012C" w:rsidRPr="002B0747">
        <w:t xml:space="preserve"> </w:t>
      </w:r>
      <w:r w:rsidRPr="002B0747">
        <w:t>theorists</w:t>
      </w:r>
      <w:r w:rsidR="002D012C" w:rsidRPr="002B0747">
        <w:t xml:space="preserve"> </w:t>
      </w:r>
      <w:r w:rsidRPr="002B0747">
        <w:t>and</w:t>
      </w:r>
      <w:r w:rsidR="002D012C" w:rsidRPr="002B0747">
        <w:t xml:space="preserve"> </w:t>
      </w:r>
      <w:r w:rsidRPr="002B0747">
        <w:t>applied</w:t>
      </w:r>
      <w:r w:rsidR="002D012C" w:rsidRPr="002B0747">
        <w:t xml:space="preserve"> </w:t>
      </w:r>
      <w:r w:rsidRPr="002B0747">
        <w:t>scientists</w:t>
      </w:r>
      <w:r w:rsidR="002D012C" w:rsidRPr="002B0747">
        <w:t xml:space="preserve"> </w:t>
      </w:r>
      <w:r w:rsidRPr="002B0747">
        <w:t>usually</w:t>
      </w:r>
      <w:r w:rsidR="002D012C" w:rsidRPr="002B0747">
        <w:t xml:space="preserve"> </w:t>
      </w:r>
      <w:r w:rsidRPr="002B0747">
        <w:t>take</w:t>
      </w:r>
      <w:r w:rsidR="002D012C" w:rsidRPr="002B0747">
        <w:t xml:space="preserve"> </w:t>
      </w:r>
      <w:r w:rsidRPr="002B0747">
        <w:t>with</w:t>
      </w:r>
      <w:r w:rsidR="002D012C" w:rsidRPr="002B0747">
        <w:t xml:space="preserve"> </w:t>
      </w:r>
      <w:r w:rsidRPr="002B0747">
        <w:t>interest.</w:t>
      </w:r>
    </w:p>
    <w:p w14:paraId="6EE6309F" w14:textId="77777777" w:rsidR="00DB5CCD" w:rsidRPr="002B0747" w:rsidRDefault="00DB5CCD" w:rsidP="005A0503">
      <w:r w:rsidRPr="002B0747">
        <w:t>Simple</w:t>
      </w:r>
      <w:r w:rsidR="002D012C" w:rsidRPr="002B0747">
        <w:t xml:space="preserve"> </w:t>
      </w:r>
      <w:r w:rsidRPr="002B0747">
        <w:t>photonic</w:t>
      </w:r>
      <w:r w:rsidR="002D012C" w:rsidRPr="002B0747">
        <w:t xml:space="preserve"> </w:t>
      </w:r>
      <w:r w:rsidRPr="002B0747">
        <w:t>crystal,</w:t>
      </w:r>
      <w:r w:rsidR="002D012C" w:rsidRPr="002B0747">
        <w:t xml:space="preserve"> </w:t>
      </w:r>
      <w:r w:rsidRPr="002B0747">
        <w:t>which</w:t>
      </w:r>
      <w:r w:rsidR="002D012C" w:rsidRPr="002B0747">
        <w:t xml:space="preserve"> </w:t>
      </w:r>
      <w:r w:rsidRPr="002B0747">
        <w:t>was</w:t>
      </w:r>
      <w:r w:rsidR="002D012C" w:rsidRPr="002B0747">
        <w:t xml:space="preserve"> </w:t>
      </w:r>
      <w:r w:rsidRPr="002B0747">
        <w:t>already</w:t>
      </w:r>
      <w:r w:rsidR="002D012C" w:rsidRPr="002B0747">
        <w:t xml:space="preserve"> </w:t>
      </w:r>
      <w:r w:rsidRPr="002B0747">
        <w:t>examined</w:t>
      </w:r>
      <w:r w:rsidR="002D012C" w:rsidRPr="002B0747">
        <w:t xml:space="preserve"> </w:t>
      </w:r>
      <w:r w:rsidRPr="002B0747">
        <w:t>in</w:t>
      </w:r>
      <w:r w:rsidR="002D012C" w:rsidRPr="002B0747">
        <w:t xml:space="preserve"> </w:t>
      </w:r>
      <w:r w:rsidRPr="002B0747">
        <w:t>[3],</w:t>
      </w:r>
      <w:r w:rsidR="002D012C" w:rsidRPr="002B0747">
        <w:t xml:space="preserve"> </w:t>
      </w:r>
      <w:r w:rsidRPr="002B0747">
        <w:t>was</w:t>
      </w:r>
      <w:r w:rsidR="002D012C" w:rsidRPr="002B0747">
        <w:t xml:space="preserve"> </w:t>
      </w:r>
      <w:r w:rsidRPr="002B0747">
        <w:t>chosen</w:t>
      </w:r>
      <w:r w:rsidR="002D012C" w:rsidRPr="002B0747">
        <w:t xml:space="preserve"> </w:t>
      </w:r>
      <w:r w:rsidRPr="002B0747">
        <w:t>as</w:t>
      </w:r>
      <w:r w:rsidR="002D012C" w:rsidRPr="002B0747">
        <w:t xml:space="preserve"> </w:t>
      </w:r>
      <w:r w:rsidRPr="002B0747">
        <w:t>a</w:t>
      </w:r>
      <w:r w:rsidR="002D012C" w:rsidRPr="002B0747">
        <w:t xml:space="preserve"> </w:t>
      </w:r>
      <w:r w:rsidRPr="002B0747">
        <w:t>basis</w:t>
      </w:r>
      <w:r w:rsidR="002D012C" w:rsidRPr="002B0747">
        <w:t xml:space="preserve"> </w:t>
      </w:r>
      <w:r w:rsidRPr="002B0747">
        <w:t>for</w:t>
      </w:r>
      <w:r w:rsidR="002D012C" w:rsidRPr="002B0747">
        <w:t xml:space="preserve"> </w:t>
      </w:r>
      <w:r w:rsidRPr="002B0747">
        <w:t>the</w:t>
      </w:r>
      <w:r w:rsidR="002D012C" w:rsidRPr="002B0747">
        <w:t xml:space="preserve"> </w:t>
      </w:r>
      <w:r w:rsidRPr="002B0747">
        <w:t>analysis</w:t>
      </w:r>
      <w:r w:rsidR="002D012C" w:rsidRPr="002B0747">
        <w:t xml:space="preserve"> </w:t>
      </w:r>
      <w:r w:rsidRPr="002B0747">
        <w:t>of</w:t>
      </w:r>
      <w:r w:rsidR="002D012C" w:rsidRPr="002B0747">
        <w:t xml:space="preserve"> </w:t>
      </w:r>
      <w:r w:rsidRPr="002B0747">
        <w:t>bounded</w:t>
      </w:r>
      <w:r w:rsidR="002D012C" w:rsidRPr="002B0747">
        <w:t xml:space="preserve"> </w:t>
      </w:r>
      <w:r w:rsidRPr="002B0747">
        <w:t>in</w:t>
      </w:r>
      <w:r w:rsidR="002D012C" w:rsidRPr="002B0747">
        <w:t xml:space="preserve"> </w:t>
      </w:r>
      <w:r w:rsidRPr="002B0747">
        <w:t>space</w:t>
      </w:r>
      <w:r w:rsidR="002D012C" w:rsidRPr="002B0747">
        <w:t xml:space="preserve"> </w:t>
      </w:r>
      <w:r w:rsidRPr="002B0747">
        <w:t>structures,</w:t>
      </w:r>
      <w:r w:rsidR="002D012C" w:rsidRPr="002B0747">
        <w:t xml:space="preserve"> </w:t>
      </w:r>
      <w:r w:rsidRPr="002B0747">
        <w:t>structures</w:t>
      </w:r>
      <w:r w:rsidR="002D012C" w:rsidRPr="002B0747">
        <w:t xml:space="preserve"> </w:t>
      </w:r>
      <w:r w:rsidRPr="002B0747">
        <w:t>with</w:t>
      </w:r>
      <w:r w:rsidR="002D012C" w:rsidRPr="002B0747">
        <w:t xml:space="preserve"> </w:t>
      </w:r>
      <w:r w:rsidRPr="002B0747">
        <w:t>a</w:t>
      </w:r>
      <w:r w:rsidR="002D012C" w:rsidRPr="002B0747">
        <w:t xml:space="preserve"> </w:t>
      </w:r>
      <w:r w:rsidRPr="002B0747">
        <w:t>defect,</w:t>
      </w:r>
      <w:r w:rsidR="002D012C" w:rsidRPr="002B0747">
        <w:t xml:space="preserve"> </w:t>
      </w:r>
      <w:r w:rsidRPr="002B0747">
        <w:t>and</w:t>
      </w:r>
      <w:r w:rsidR="002D012C" w:rsidRPr="002B0747">
        <w:t xml:space="preserve"> </w:t>
      </w:r>
      <w:r w:rsidRPr="002B0747">
        <w:t>their</w:t>
      </w:r>
      <w:r w:rsidR="002D012C" w:rsidRPr="002B0747">
        <w:t xml:space="preserve"> </w:t>
      </w:r>
      <w:r w:rsidRPr="002B0747">
        <w:t>modifications.</w:t>
      </w:r>
      <w:r w:rsidR="002D012C" w:rsidRPr="002B0747">
        <w:t xml:space="preserve"> </w:t>
      </w:r>
      <w:r w:rsidRPr="002B0747">
        <w:t>This</w:t>
      </w:r>
      <w:r w:rsidR="002D012C" w:rsidRPr="002B0747">
        <w:t xml:space="preserve"> </w:t>
      </w:r>
      <w:r w:rsidRPr="002B0747">
        <w:t>crystal</w:t>
      </w:r>
      <w:r w:rsidR="002D012C" w:rsidRPr="002B0747">
        <w:t xml:space="preserve"> </w:t>
      </w:r>
      <w:r w:rsidRPr="002B0747">
        <w:rPr>
          <w:color w:val="000000"/>
        </w:rPr>
        <w:t>was</w:t>
      </w:r>
      <w:r w:rsidR="002D012C" w:rsidRPr="002B0747">
        <w:t xml:space="preserve"> </w:t>
      </w:r>
      <w:r w:rsidRPr="002B0747">
        <w:t>constructed</w:t>
      </w:r>
      <w:r w:rsidR="002D012C" w:rsidRPr="002B0747">
        <w:t xml:space="preserve"> </w:t>
      </w:r>
      <w:r w:rsidRPr="002B0747">
        <w:t>of</w:t>
      </w:r>
      <w:r w:rsidR="002D012C" w:rsidRPr="002B0747">
        <w:t xml:space="preserve"> </w:t>
      </w:r>
      <w:r w:rsidRPr="002B0747">
        <w:t>circular</w:t>
      </w:r>
      <w:r w:rsidR="002D012C" w:rsidRPr="002B0747">
        <w:t xml:space="preserve"> </w:t>
      </w:r>
      <w:r w:rsidRPr="002B0747">
        <w:t>dielectric</w:t>
      </w:r>
      <w:r w:rsidR="002D012C" w:rsidRPr="002B0747">
        <w:t xml:space="preserve"> </w:t>
      </w:r>
      <w:r w:rsidRPr="002B0747">
        <w:t>cylinders</w:t>
      </w:r>
      <w:r w:rsidR="002D012C" w:rsidRPr="002B0747">
        <w:t xml:space="preserve"> </w:t>
      </w:r>
      <w:r w:rsidRPr="002B0747">
        <w:t>(</w:t>
      </w:r>
      <w:r w:rsidRPr="002B0747">
        <w:rPr>
          <w:position w:val="-6"/>
        </w:rPr>
        <w:object w:dxaOrig="660" w:dyaOrig="260" w14:anchorId="7DAB4004">
          <v:shape id="_x0000_i1695" type="#_x0000_t75" style="width:32pt;height:13pt" o:ole="">
            <v:imagedata r:id="rId1350" o:title=""/>
          </v:shape>
          <o:OLEObject Type="Embed" ProgID="Equation.DSMT4" ShapeID="_x0000_i1695" DrawAspect="Content" ObjectID="_1697827531" r:id="rId1351"/>
        </w:object>
      </w:r>
      <w:r w:rsidRPr="002B0747">
        <w:t>,</w:t>
      </w:r>
      <w:r w:rsidR="002D012C" w:rsidRPr="002B0747">
        <w:t xml:space="preserve"> </w:t>
      </w:r>
      <w:r w:rsidRPr="002B0747">
        <w:rPr>
          <w:position w:val="-6"/>
        </w:rPr>
        <w:object w:dxaOrig="540" w:dyaOrig="260" w14:anchorId="2DC3D0AA">
          <v:shape id="_x0000_i1696" type="#_x0000_t75" style="width:27pt;height:13pt" o:ole="">
            <v:imagedata r:id="rId1352" o:title=""/>
          </v:shape>
          <o:OLEObject Type="Embed" ProgID="Equation.DSMT4" ShapeID="_x0000_i1696" DrawAspect="Content" ObjectID="_1697827532" r:id="rId1353"/>
        </w:object>
      </w:r>
      <w:r w:rsidRPr="002B0747">
        <w:t>)</w:t>
      </w:r>
      <w:r w:rsidR="002D012C" w:rsidRPr="002B0747">
        <w:t xml:space="preserve"> </w:t>
      </w:r>
      <w:r w:rsidRPr="002B0747">
        <w:t>whose</w:t>
      </w:r>
      <w:r w:rsidR="002D012C" w:rsidRPr="002B0747">
        <w:t xml:space="preserve"> </w:t>
      </w:r>
      <w:r w:rsidRPr="002B0747">
        <w:t>axes</w:t>
      </w:r>
      <w:r w:rsidR="002D012C" w:rsidRPr="002B0747">
        <w:t xml:space="preserve"> </w:t>
      </w:r>
      <w:r w:rsidRPr="002B0747">
        <w:t>are</w:t>
      </w:r>
      <w:r w:rsidR="002D012C" w:rsidRPr="002B0747">
        <w:t xml:space="preserve"> </w:t>
      </w:r>
      <w:r w:rsidRPr="002B0747">
        <w:t>parallel</w:t>
      </w:r>
      <w:r w:rsidR="002D012C" w:rsidRPr="002B0747">
        <w:t xml:space="preserve"> </w:t>
      </w:r>
      <w:r w:rsidRPr="002B0747">
        <w:t>to</w:t>
      </w:r>
      <w:r w:rsidR="002D012C" w:rsidRPr="002B0747">
        <w:t xml:space="preserve"> </w:t>
      </w:r>
      <w:r w:rsidRPr="002B0747">
        <w:t>the</w:t>
      </w:r>
      <w:r w:rsidR="002D012C" w:rsidRPr="002B0747">
        <w:t xml:space="preserve"> </w:t>
      </w:r>
      <w:r w:rsidRPr="002B0747">
        <w:rPr>
          <w:position w:val="-6"/>
        </w:rPr>
        <w:object w:dxaOrig="180" w:dyaOrig="200" w14:anchorId="4C28E34C">
          <v:shape id="_x0000_i1697" type="#_x0000_t75" style="width:9pt;height:9.5pt" o:ole="">
            <v:imagedata r:id="rId1354" o:title=""/>
          </v:shape>
          <o:OLEObject Type="Embed" ProgID="Equation.DSMT4" ShapeID="_x0000_i1697" DrawAspect="Content" ObjectID="_1697827533" r:id="rId1355"/>
        </w:object>
      </w:r>
      <w:r w:rsidRPr="002B0747">
        <w:t>-axis.</w:t>
      </w:r>
      <w:r w:rsidR="002D012C" w:rsidRPr="002B0747">
        <w:t xml:space="preserve"> </w:t>
      </w:r>
      <w:r w:rsidRPr="002B0747">
        <w:t>Intersecting</w:t>
      </w:r>
      <w:r w:rsidR="002D012C" w:rsidRPr="002B0747">
        <w:t xml:space="preserve"> </w:t>
      </w:r>
      <w:r w:rsidRPr="002B0747">
        <w:t>with</w:t>
      </w:r>
      <w:r w:rsidR="002D012C" w:rsidRPr="002B0747">
        <w:t xml:space="preserve"> </w:t>
      </w:r>
      <w:r w:rsidRPr="002B0747">
        <w:t>the</w:t>
      </w:r>
      <w:r w:rsidR="002D012C" w:rsidRPr="002B0747">
        <w:t xml:space="preserve"> </w:t>
      </w:r>
      <w:r w:rsidRPr="002B0747">
        <w:t>planes</w:t>
      </w:r>
      <w:r w:rsidR="002D012C" w:rsidRPr="002B0747">
        <w:t xml:space="preserve"> </w:t>
      </w:r>
      <w:r w:rsidRPr="002B0747">
        <w:rPr>
          <w:position w:val="-6"/>
        </w:rPr>
        <w:object w:dxaOrig="840" w:dyaOrig="220" w14:anchorId="57A4B6C5">
          <v:shape id="_x0000_i1698" type="#_x0000_t75" style="width:42pt;height:11pt" o:ole="">
            <v:imagedata r:id="rId1356" o:title=""/>
          </v:shape>
          <o:OLEObject Type="Embed" ProgID="Equation.DSMT4" ShapeID="_x0000_i1698" DrawAspect="Content" ObjectID="_1697827534" r:id="rId1357"/>
        </w:object>
      </w:r>
      <w:r w:rsidRPr="002B0747">
        <w:rPr>
          <w:lang w:val="en-GB"/>
        </w:rPr>
        <w:t>,</w:t>
      </w:r>
      <w:r w:rsidR="002D012C" w:rsidRPr="002B0747">
        <w:t xml:space="preserve"> </w:t>
      </w:r>
      <w:r w:rsidRPr="002B0747">
        <w:t>the</w:t>
      </w:r>
      <w:r w:rsidR="002D012C" w:rsidRPr="002B0747">
        <w:t xml:space="preserve"> </w:t>
      </w:r>
      <w:r w:rsidRPr="002B0747">
        <w:t>axes</w:t>
      </w:r>
      <w:r w:rsidR="002D012C" w:rsidRPr="002B0747">
        <w:t xml:space="preserve"> </w:t>
      </w:r>
      <w:r w:rsidRPr="002B0747">
        <w:t>of</w:t>
      </w:r>
      <w:r w:rsidR="002D012C" w:rsidRPr="002B0747">
        <w:t xml:space="preserve"> </w:t>
      </w:r>
      <w:r w:rsidRPr="002B0747">
        <w:t>the</w:t>
      </w:r>
      <w:r w:rsidR="002D012C" w:rsidRPr="002B0747">
        <w:t xml:space="preserve"> </w:t>
      </w:r>
      <w:r w:rsidRPr="002B0747">
        <w:t>cylinders</w:t>
      </w:r>
      <w:r w:rsidR="002D012C" w:rsidRPr="002B0747">
        <w:t xml:space="preserve"> </w:t>
      </w:r>
      <w:r w:rsidRPr="002B0747">
        <w:t>give</w:t>
      </w:r>
      <w:r w:rsidR="002D012C" w:rsidRPr="002B0747">
        <w:t xml:space="preserve"> </w:t>
      </w:r>
      <w:r w:rsidRPr="002B0747">
        <w:t>rise</w:t>
      </w:r>
      <w:r w:rsidR="002D012C" w:rsidRPr="002B0747">
        <w:t xml:space="preserve"> </w:t>
      </w:r>
      <w:r w:rsidRPr="002B0747">
        <w:t>to</w:t>
      </w:r>
      <w:r w:rsidR="002D012C" w:rsidRPr="002B0747">
        <w:t xml:space="preserve"> </w:t>
      </w:r>
      <w:r w:rsidRPr="002B0747">
        <w:t>nodes</w:t>
      </w:r>
      <w:r w:rsidR="002D012C" w:rsidRPr="002B0747">
        <w:t xml:space="preserve"> </w:t>
      </w:r>
      <w:r w:rsidRPr="002B0747">
        <w:t>of</w:t>
      </w:r>
      <w:r w:rsidR="002D012C" w:rsidRPr="002B0747">
        <w:t xml:space="preserve"> </w:t>
      </w:r>
      <w:r w:rsidRPr="002B0747">
        <w:t>a</w:t>
      </w:r>
      <w:r w:rsidR="002D012C" w:rsidRPr="002B0747">
        <w:t xml:space="preserve"> </w:t>
      </w:r>
      <w:r w:rsidRPr="002B0747">
        <w:t>rectangular</w:t>
      </w:r>
      <w:r w:rsidR="002D012C" w:rsidRPr="002B0747">
        <w:t xml:space="preserve"> </w:t>
      </w:r>
      <w:r w:rsidRPr="002B0747">
        <w:t>mesh</w:t>
      </w:r>
      <w:r w:rsidR="002D012C" w:rsidRPr="002B0747">
        <w:t xml:space="preserve"> </w:t>
      </w:r>
      <w:r w:rsidRPr="002B0747">
        <w:t>grid,</w:t>
      </w:r>
      <w:r w:rsidR="002D012C" w:rsidRPr="002B0747">
        <w:t xml:space="preserve"> </w:t>
      </w:r>
      <w:r w:rsidRPr="002B0747">
        <w:t>which</w:t>
      </w:r>
      <w:r w:rsidR="002D012C" w:rsidRPr="002B0747">
        <w:t xml:space="preserve"> </w:t>
      </w:r>
      <w:r w:rsidRPr="002B0747">
        <w:t>is</w:t>
      </w:r>
      <w:r w:rsidR="002D012C" w:rsidRPr="002B0747">
        <w:t xml:space="preserve"> </w:t>
      </w:r>
      <w:r w:rsidRPr="002B0747">
        <w:t>infinite</w:t>
      </w:r>
      <w:r w:rsidR="002D012C" w:rsidRPr="002B0747">
        <w:t xml:space="preserve"> </w:t>
      </w:r>
      <w:r w:rsidRPr="002B0747">
        <w:t>in</w:t>
      </w:r>
      <w:r w:rsidR="002D012C" w:rsidRPr="002B0747">
        <w:t xml:space="preserve"> </w:t>
      </w:r>
      <w:r w:rsidRPr="002B0747">
        <w:t>both</w:t>
      </w:r>
      <w:r w:rsidR="002D012C" w:rsidRPr="002B0747">
        <w:t xml:space="preserve"> </w:t>
      </w:r>
      <w:r w:rsidRPr="002B0747">
        <w:rPr>
          <w:position w:val="-10"/>
        </w:rPr>
        <w:object w:dxaOrig="200" w:dyaOrig="240" w14:anchorId="65048D70">
          <v:shape id="_x0000_i1699" type="#_x0000_t75" style="width:9.5pt;height:12pt" o:ole="">
            <v:imagedata r:id="rId1358" o:title=""/>
          </v:shape>
          <o:OLEObject Type="Embed" ProgID="Equation.DSMT4" ShapeID="_x0000_i1699" DrawAspect="Content" ObjectID="_1697827535" r:id="rId1359"/>
        </w:object>
      </w:r>
      <w:r w:rsidR="002D012C" w:rsidRPr="002B0747">
        <w:t xml:space="preserve"> </w:t>
      </w:r>
      <w:r w:rsidRPr="002B0747">
        <w:t>and</w:t>
      </w:r>
      <w:r w:rsidR="002D012C" w:rsidRPr="002B0747">
        <w:t xml:space="preserve"> </w:t>
      </w:r>
      <w:r w:rsidRPr="002B0747">
        <w:rPr>
          <w:position w:val="-4"/>
        </w:rPr>
        <w:object w:dxaOrig="180" w:dyaOrig="180" w14:anchorId="7AB2F4C6">
          <v:shape id="_x0000_i1700" type="#_x0000_t75" style="width:9pt;height:9pt" o:ole="">
            <v:imagedata r:id="rId1360" o:title=""/>
          </v:shape>
          <o:OLEObject Type="Embed" ProgID="Equation.DSMT4" ShapeID="_x0000_i1700" DrawAspect="Content" ObjectID="_1697827536" r:id="rId1361"/>
        </w:object>
      </w:r>
      <w:r w:rsidR="002D012C" w:rsidRPr="002B0747">
        <w:rPr>
          <w:lang w:val="en-GB"/>
        </w:rPr>
        <w:t xml:space="preserve"> </w:t>
      </w:r>
      <w:r w:rsidRPr="002B0747">
        <w:t>directions,</w:t>
      </w:r>
      <w:r w:rsidR="002D012C" w:rsidRPr="002B0747">
        <w:t xml:space="preserve"> </w:t>
      </w:r>
      <w:r w:rsidRPr="002B0747">
        <w:t>the</w:t>
      </w:r>
      <w:r w:rsidR="002D012C" w:rsidRPr="002B0747">
        <w:t xml:space="preserve"> </w:t>
      </w:r>
      <w:r w:rsidRPr="002B0747">
        <w:t>grid</w:t>
      </w:r>
      <w:r w:rsidR="002D012C" w:rsidRPr="002B0747">
        <w:t xml:space="preserve"> </w:t>
      </w:r>
      <w:r w:rsidRPr="002B0747">
        <w:t>cell</w:t>
      </w:r>
      <w:r w:rsidR="002D012C" w:rsidRPr="002B0747">
        <w:t xml:space="preserve"> </w:t>
      </w:r>
      <w:r w:rsidRPr="002B0747">
        <w:t>size</w:t>
      </w:r>
      <w:r w:rsidR="002D012C" w:rsidRPr="002B0747">
        <w:t xml:space="preserve"> </w:t>
      </w:r>
      <w:r w:rsidRPr="002B0747">
        <w:t>is</w:t>
      </w:r>
      <w:r w:rsidR="002D012C" w:rsidRPr="002B0747">
        <w:t xml:space="preserve"> </w:t>
      </w:r>
      <w:r w:rsidRPr="002B0747">
        <w:rPr>
          <w:position w:val="-6"/>
        </w:rPr>
        <w:object w:dxaOrig="380" w:dyaOrig="260" w14:anchorId="3E655022">
          <v:shape id="_x0000_i1701" type="#_x0000_t75" style="width:19pt;height:13pt" o:ole="">
            <v:imagedata r:id="rId1362" o:title=""/>
          </v:shape>
          <o:OLEObject Type="Embed" ProgID="Equation.DSMT4" ShapeID="_x0000_i1701" DrawAspect="Content" ObjectID="_1697827537" r:id="rId1363"/>
        </w:object>
      </w:r>
      <w:r w:rsidR="002D012C" w:rsidRPr="002B0747">
        <w:t xml:space="preserve"> </w:t>
      </w:r>
      <w:r w:rsidRPr="002B0747">
        <w:t>(</w:t>
      </w:r>
      <w:r w:rsidRPr="002B0747">
        <w:rPr>
          <w:position w:val="-14"/>
        </w:rPr>
        <w:object w:dxaOrig="859" w:dyaOrig="360" w14:anchorId="4FBFFA19">
          <v:shape id="_x0000_i1702" type="#_x0000_t75" style="width:44pt;height:18pt" o:ole="">
            <v:imagedata r:id="rId1364" o:title=""/>
          </v:shape>
          <o:OLEObject Type="Embed" ProgID="Equation.DSMT4" ShapeID="_x0000_i1702" DrawAspect="Content" ObjectID="_1697827538" r:id="rId1365"/>
        </w:object>
      </w:r>
      <w:r w:rsidRPr="002B0747">
        <w:t>).</w:t>
      </w:r>
      <w:r w:rsidR="002D012C" w:rsidRPr="002B0747">
        <w:t xml:space="preserve"> </w:t>
      </w:r>
      <w:r w:rsidRPr="002B0747">
        <w:t>The</w:t>
      </w:r>
      <w:r w:rsidR="002D012C" w:rsidRPr="002B0747">
        <w:t xml:space="preserve"> </w:t>
      </w:r>
      <w:r w:rsidRPr="002B0747">
        <w:t>cylinder’s</w:t>
      </w:r>
      <w:r w:rsidR="002D012C" w:rsidRPr="002B0747">
        <w:t xml:space="preserve"> </w:t>
      </w:r>
      <w:r w:rsidRPr="002B0747">
        <w:t>radius</w:t>
      </w:r>
      <w:r w:rsidR="002D012C" w:rsidRPr="002B0747">
        <w:t xml:space="preserve"> </w:t>
      </w:r>
      <w:r w:rsidRPr="002B0747">
        <w:t>is</w:t>
      </w:r>
      <w:r w:rsidR="002D012C" w:rsidRPr="002B0747">
        <w:t xml:space="preserve"> </w:t>
      </w:r>
      <w:r w:rsidRPr="002B0747">
        <w:rPr>
          <w:position w:val="-6"/>
        </w:rPr>
        <w:object w:dxaOrig="820" w:dyaOrig="260" w14:anchorId="12EA7171">
          <v:shape id="_x0000_i1703" type="#_x0000_t75" style="width:40.5pt;height:13pt" o:ole="">
            <v:imagedata r:id="rId1366" o:title=""/>
          </v:shape>
          <o:OLEObject Type="Embed" ProgID="Equation.DSMT4" ShapeID="_x0000_i1703" DrawAspect="Content" ObjectID="_1697827539" r:id="rId1367"/>
        </w:object>
      </w:r>
      <w:r w:rsidRPr="002B0747">
        <w:t>.</w:t>
      </w:r>
      <w:r w:rsidR="002D012C" w:rsidRPr="002B0747">
        <w:t xml:space="preserve"> </w:t>
      </w:r>
    </w:p>
    <w:p w14:paraId="0FE4277F" w14:textId="77777777" w:rsidR="00DB5CCD" w:rsidRPr="002B0747" w:rsidRDefault="00DB5CCD" w:rsidP="005A0503"/>
    <w:p w14:paraId="3ECBDD9F" w14:textId="77777777" w:rsidR="005A0503" w:rsidRPr="002B0747" w:rsidRDefault="005A0503" w:rsidP="005A0503"/>
    <w:p w14:paraId="2E01F63A" w14:textId="77777777" w:rsidR="00DB5CCD" w:rsidRPr="002B0747" w:rsidRDefault="005A0503" w:rsidP="005A0503">
      <w:pPr>
        <w:pStyle w:val="3"/>
      </w:pPr>
      <w:r w:rsidRPr="002B0747">
        <w:t>4.1.</w:t>
      </w:r>
      <w:r w:rsidR="002D012C" w:rsidRPr="002B0747">
        <w:t xml:space="preserve"> </w:t>
      </w:r>
      <w:r w:rsidR="00DB5CCD" w:rsidRPr="002B0747">
        <w:t>Forbidden</w:t>
      </w:r>
      <w:r w:rsidR="002D012C" w:rsidRPr="002B0747">
        <w:t xml:space="preserve"> </w:t>
      </w:r>
      <w:r w:rsidRPr="002B0747">
        <w:t>Zones</w:t>
      </w:r>
      <w:r w:rsidR="002D012C" w:rsidRPr="002B0747">
        <w:t xml:space="preserve"> </w:t>
      </w:r>
      <w:r w:rsidRPr="002B0747">
        <w:t>of</w:t>
      </w:r>
      <w:r w:rsidR="002D012C" w:rsidRPr="002B0747">
        <w:t xml:space="preserve"> </w:t>
      </w:r>
      <w:r w:rsidRPr="002B0747">
        <w:t>Limited</w:t>
      </w:r>
      <w:r w:rsidR="002D012C" w:rsidRPr="002B0747">
        <w:t xml:space="preserve"> </w:t>
      </w:r>
      <w:r w:rsidRPr="002B0747">
        <w:t>in</w:t>
      </w:r>
      <w:r w:rsidR="002D012C" w:rsidRPr="002B0747">
        <w:t xml:space="preserve"> </w:t>
      </w:r>
      <w:r w:rsidRPr="002B0747">
        <w:t>Thickness</w:t>
      </w:r>
      <w:r w:rsidR="002D012C" w:rsidRPr="002B0747">
        <w:t xml:space="preserve"> </w:t>
      </w:r>
      <w:r w:rsidRPr="002B0747">
        <w:br/>
        <w:t>and</w:t>
      </w:r>
      <w:r w:rsidR="002D012C" w:rsidRPr="002B0747">
        <w:t xml:space="preserve"> </w:t>
      </w:r>
      <w:r w:rsidR="006B0C90" w:rsidRPr="00C92510">
        <w:t>Finite</w:t>
      </w:r>
      <w:r w:rsidR="002D012C" w:rsidRPr="002B0747">
        <w:t xml:space="preserve"> </w:t>
      </w:r>
      <w:r w:rsidRPr="002B0747">
        <w:t>Photonic</w:t>
      </w:r>
      <w:r w:rsidR="002D012C" w:rsidRPr="002B0747">
        <w:t xml:space="preserve"> </w:t>
      </w:r>
      <w:r w:rsidRPr="002B0747">
        <w:t>Crystals</w:t>
      </w:r>
    </w:p>
    <w:p w14:paraId="1C4FE444" w14:textId="77777777" w:rsidR="00DB5CCD" w:rsidRPr="002B0747" w:rsidRDefault="00DB5CCD" w:rsidP="005A0503"/>
    <w:p w14:paraId="3FF4CC56" w14:textId="77777777" w:rsidR="00DB5CCD" w:rsidRPr="002B0747" w:rsidRDefault="00DB5CCD" w:rsidP="006319E2">
      <w:pPr>
        <w:tabs>
          <w:tab w:val="right" w:pos="6595"/>
        </w:tabs>
        <w:ind w:firstLine="357"/>
      </w:pPr>
      <w:r w:rsidRPr="002B0747">
        <w:t>Let</w:t>
      </w:r>
      <w:r w:rsidR="002D012C" w:rsidRPr="002B0747">
        <w:t xml:space="preserve"> </w:t>
      </w:r>
      <w:r w:rsidRPr="002B0747">
        <w:rPr>
          <w:position w:val="-6"/>
          <w:lang w:val="ru-RU"/>
        </w:rPr>
        <w:object w:dxaOrig="600" w:dyaOrig="260" w14:anchorId="470EC628">
          <v:shape id="_x0000_i1704" type="#_x0000_t75" style="width:30pt;height:13pt" o:ole="">
            <v:imagedata r:id="rId1368" o:title=""/>
          </v:shape>
          <o:OLEObject Type="Embed" ProgID="Equation.DSMT4" ShapeID="_x0000_i1704" DrawAspect="Content" ObjectID="_1697827540" r:id="rId1369"/>
        </w:object>
      </w:r>
      <w:r w:rsidRPr="002B0747">
        <w:t>.</w:t>
      </w:r>
      <w:r w:rsidR="002D012C" w:rsidRPr="002B0747">
        <w:t xml:space="preserve"> </w:t>
      </w:r>
      <w:r w:rsidRPr="002B0747">
        <w:t>From</w:t>
      </w:r>
      <w:r w:rsidR="002D012C" w:rsidRPr="002B0747">
        <w:t xml:space="preserve"> </w:t>
      </w:r>
      <w:r w:rsidRPr="002B0747">
        <w:t>the</w:t>
      </w:r>
      <w:r w:rsidR="002D012C" w:rsidRPr="002B0747">
        <w:t xml:space="preserve"> </w:t>
      </w:r>
      <w:r w:rsidRPr="002B0747">
        <w:t>above</w:t>
      </w:r>
      <w:r w:rsidR="002D012C" w:rsidRPr="002B0747">
        <w:t xml:space="preserve"> </w:t>
      </w:r>
      <w:r w:rsidRPr="002B0747">
        <w:t>photonic</w:t>
      </w:r>
      <w:r w:rsidR="002D012C" w:rsidRPr="002B0747">
        <w:t xml:space="preserve"> </w:t>
      </w:r>
      <w:r w:rsidRPr="002B0747">
        <w:t>crystal,</w:t>
      </w:r>
      <w:r w:rsidR="002D012C" w:rsidRPr="002B0747">
        <w:t xml:space="preserve"> </w:t>
      </w:r>
      <w:r w:rsidRPr="002B0747">
        <w:t>we</w:t>
      </w:r>
      <w:r w:rsidR="002D012C" w:rsidRPr="002B0747">
        <w:t xml:space="preserve"> </w:t>
      </w:r>
      <w:r w:rsidRPr="002B0747">
        <w:t>‘cut</w:t>
      </w:r>
      <w:r w:rsidR="002D012C" w:rsidRPr="002B0747">
        <w:t xml:space="preserve"> </w:t>
      </w:r>
      <w:r w:rsidRPr="002B0747">
        <w:t>out’</w:t>
      </w:r>
      <w:r w:rsidR="002D012C" w:rsidRPr="002B0747">
        <w:t xml:space="preserve"> </w:t>
      </w:r>
      <w:r w:rsidRPr="002B0747">
        <w:t>(by</w:t>
      </w:r>
      <w:r w:rsidR="002D012C" w:rsidRPr="002B0747">
        <w:t xml:space="preserve"> </w:t>
      </w:r>
      <w:r w:rsidRPr="002B0747">
        <w:t>planes</w:t>
      </w:r>
      <w:r w:rsidR="002D012C" w:rsidRPr="002B0747">
        <w:t xml:space="preserve"> </w:t>
      </w:r>
      <w:r w:rsidRPr="002B0747">
        <w:rPr>
          <w:position w:val="-10"/>
          <w:lang w:val="ru-RU"/>
        </w:rPr>
        <w:object w:dxaOrig="940" w:dyaOrig="300" w14:anchorId="1CD4B8A9">
          <v:shape id="_x0000_i1705" type="#_x0000_t75" style="width:47pt;height:15pt" o:ole="">
            <v:imagedata r:id="rId1370" o:title=""/>
          </v:shape>
          <o:OLEObject Type="Embed" ProgID="Equation.DSMT4" ShapeID="_x0000_i1705" DrawAspect="Content" ObjectID="_1697827541" r:id="rId1371"/>
        </w:object>
      </w:r>
      <w:r w:rsidR="002D012C" w:rsidRPr="002B0747">
        <w:t xml:space="preserve"> </w:t>
      </w:r>
      <w:r w:rsidRPr="002B0747">
        <w:t>the</w:t>
      </w:r>
      <w:r w:rsidR="002D012C" w:rsidRPr="002B0747">
        <w:t xml:space="preserve"> </w:t>
      </w:r>
      <w:r w:rsidRPr="002B0747">
        <w:t>gratings</w:t>
      </w:r>
      <w:r w:rsidR="002D012C" w:rsidRPr="002B0747">
        <w:t xml:space="preserve"> </w:t>
      </w:r>
      <w:r w:rsidRPr="002B0747">
        <w:t>with</w:t>
      </w:r>
      <w:r w:rsidR="002D012C" w:rsidRPr="002B0747">
        <w:t xml:space="preserve"> </w:t>
      </w:r>
      <w:r w:rsidRPr="002B0747">
        <w:t>thickness</w:t>
      </w:r>
      <w:r w:rsidR="002D012C" w:rsidRPr="002B0747">
        <w:t xml:space="preserve"> </w:t>
      </w:r>
      <w:r w:rsidRPr="002B0747">
        <w:rPr>
          <w:position w:val="-6"/>
          <w:lang w:val="ru-RU"/>
        </w:rPr>
        <w:object w:dxaOrig="180" w:dyaOrig="260" w14:anchorId="27BCF3DA">
          <v:shape id="_x0000_i1706" type="#_x0000_t75" style="width:9pt;height:13pt" o:ole="">
            <v:imagedata r:id="rId1372" o:title=""/>
          </v:shape>
          <o:OLEObject Type="Embed" ProgID="Equation.DSMT4" ShapeID="_x0000_i1706" DrawAspect="Content" ObjectID="_1697827542" r:id="rId1373"/>
        </w:object>
      </w:r>
      <w:r w:rsidR="002D012C" w:rsidRPr="002B0747">
        <w:t xml:space="preserve"> </w:t>
      </w:r>
      <w:r w:rsidRPr="002B0747">
        <w:t>(</w:t>
      </w:r>
      <w:r w:rsidRPr="002B0747">
        <w:rPr>
          <w:position w:val="-6"/>
          <w:lang w:val="ru-RU"/>
        </w:rPr>
        <w:object w:dxaOrig="560" w:dyaOrig="300" w14:anchorId="16E3BE7A">
          <v:shape id="_x0000_i1707" type="#_x0000_t75" style="width:29pt;height:15pt" o:ole="">
            <v:imagedata r:id="rId1374" o:title=""/>
          </v:shape>
          <o:OLEObject Type="Embed" ProgID="Equation.DSMT4" ShapeID="_x0000_i1707" DrawAspect="Content" ObjectID="_1697827543" r:id="rId1375"/>
        </w:object>
      </w:r>
      <w:r w:rsidRPr="002B0747">
        <w:t>,</w:t>
      </w:r>
      <w:r w:rsidR="002D012C" w:rsidRPr="002B0747">
        <w:t xml:space="preserve"> </w:t>
      </w:r>
      <w:r w:rsidRPr="002B0747">
        <w:rPr>
          <w:position w:val="-6"/>
          <w:lang w:val="ru-RU"/>
        </w:rPr>
        <w:object w:dxaOrig="560" w:dyaOrig="300" w14:anchorId="3A0EFE5A">
          <v:shape id="_x0000_i1708" type="#_x0000_t75" style="width:29pt;height:15pt" o:ole="">
            <v:imagedata r:id="rId1376" o:title=""/>
          </v:shape>
          <o:OLEObject Type="Embed" ProgID="Equation.DSMT4" ShapeID="_x0000_i1708" DrawAspect="Content" ObjectID="_1697827544" r:id="rId1377"/>
        </w:object>
      </w:r>
      <w:r w:rsidRPr="002B0747">
        <w:t>)</w:t>
      </w:r>
      <w:r w:rsidR="002D012C" w:rsidRPr="002B0747">
        <w:t xml:space="preserve"> </w:t>
      </w:r>
      <w:r w:rsidRPr="002B0747">
        <w:t>which</w:t>
      </w:r>
      <w:r w:rsidR="002D012C" w:rsidRPr="002B0747">
        <w:t xml:space="preserve"> </w:t>
      </w:r>
      <w:r w:rsidRPr="002B0747">
        <w:t>varies</w:t>
      </w:r>
      <w:r w:rsidR="002D012C" w:rsidRPr="002B0747">
        <w:t xml:space="preserve"> </w:t>
      </w:r>
      <w:r w:rsidRPr="002B0747">
        <w:t>from</w:t>
      </w:r>
      <w:r w:rsidR="002D012C" w:rsidRPr="002B0747">
        <w:t xml:space="preserve"> </w:t>
      </w:r>
      <w:r w:rsidRPr="002B0747">
        <w:rPr>
          <w:position w:val="-6"/>
          <w:lang w:val="ru-RU"/>
        </w:rPr>
        <w:object w:dxaOrig="240" w:dyaOrig="260" w14:anchorId="6C4086BA">
          <v:shape id="_x0000_i1709" type="#_x0000_t75" style="width:12pt;height:13pt" o:ole="">
            <v:imagedata r:id="rId1378" o:title=""/>
          </v:shape>
          <o:OLEObject Type="Embed" ProgID="Equation.DSMT4" ShapeID="_x0000_i1709" DrawAspect="Content" ObjectID="_1697827545" r:id="rId1379"/>
        </w:object>
      </w:r>
      <w:r w:rsidR="002D012C" w:rsidRPr="002B0747">
        <w:t xml:space="preserve"> </w:t>
      </w:r>
      <w:r w:rsidRPr="002B0747">
        <w:t>to</w:t>
      </w:r>
      <w:r w:rsidR="002D012C" w:rsidRPr="002B0747">
        <w:t xml:space="preserve"> </w:t>
      </w:r>
      <w:r w:rsidRPr="002B0747">
        <w:rPr>
          <w:position w:val="-6"/>
          <w:lang w:val="ru-RU"/>
        </w:rPr>
        <w:object w:dxaOrig="340" w:dyaOrig="260" w14:anchorId="027D8B14">
          <v:shape id="_x0000_i1710" type="#_x0000_t75" style="width:17.5pt;height:13pt" o:ole="">
            <v:imagedata r:id="rId1380" o:title=""/>
          </v:shape>
          <o:OLEObject Type="Embed" ProgID="Equation.DSMT4" ShapeID="_x0000_i1710" DrawAspect="Content" ObjectID="_1697827546" r:id="rId1381"/>
        </w:object>
      </w:r>
      <w:r w:rsidR="002D012C" w:rsidRPr="002B0747">
        <w:t xml:space="preserve"> </w:t>
      </w:r>
      <w:r w:rsidRPr="002B0747">
        <w:t>(see</w:t>
      </w:r>
      <w:r w:rsidR="002D012C" w:rsidRPr="002B0747">
        <w:t xml:space="preserve"> </w:t>
      </w:r>
      <w:r w:rsidRPr="002B0747">
        <w:t>Figure</w:t>
      </w:r>
      <w:r w:rsidR="002D012C" w:rsidRPr="002B0747">
        <w:t xml:space="preserve"> </w:t>
      </w:r>
      <w:r w:rsidRPr="002B0747">
        <w:t>5),</w:t>
      </w:r>
      <w:r w:rsidR="002D012C" w:rsidRPr="002B0747">
        <w:t xml:space="preserve"> </w:t>
      </w:r>
      <w:r w:rsidRPr="002B0747">
        <w:t>and</w:t>
      </w:r>
      <w:r w:rsidR="002D012C" w:rsidRPr="002B0747">
        <w:t xml:space="preserve"> </w:t>
      </w:r>
      <w:r w:rsidRPr="002B0747">
        <w:t>excite</w:t>
      </w:r>
      <w:r w:rsidR="002D012C" w:rsidRPr="002B0747">
        <w:t xml:space="preserve"> </w:t>
      </w:r>
      <w:r w:rsidRPr="002B0747">
        <w:t>them</w:t>
      </w:r>
      <w:r w:rsidR="002D012C" w:rsidRPr="002B0747">
        <w:t xml:space="preserve"> </w:t>
      </w:r>
      <w:r w:rsidRPr="002B0747">
        <w:t>by</w:t>
      </w:r>
      <w:r w:rsidR="002D012C" w:rsidRPr="002B0747">
        <w:t xml:space="preserve"> </w:t>
      </w:r>
      <w:r w:rsidRPr="002B0747">
        <w:t>normally</w:t>
      </w:r>
      <w:r w:rsidR="002D012C" w:rsidRPr="002B0747">
        <w:t xml:space="preserve"> </w:t>
      </w:r>
      <w:r w:rsidRPr="002B0747">
        <w:t>incident</w:t>
      </w:r>
      <w:r w:rsidR="002D012C" w:rsidRPr="002B0747">
        <w:t xml:space="preserve"> </w:t>
      </w:r>
      <w:r w:rsidR="006319E2" w:rsidRPr="002B0747">
        <w:rPr>
          <w:position w:val="-10"/>
          <w:lang w:val="ru-RU"/>
        </w:rPr>
        <w:object w:dxaOrig="680" w:dyaOrig="300" w14:anchorId="254D3B56">
          <v:shape id="_x0000_i1711" type="#_x0000_t75" style="width:34pt;height:15pt" o:ole="">
            <v:imagedata r:id="rId1382" o:title=""/>
          </v:shape>
          <o:OLEObject Type="Embed" ProgID="Equation.DSMT4" ShapeID="_x0000_i1711" DrawAspect="Content" ObjectID="_1697827547" r:id="rId1383"/>
        </w:object>
      </w:r>
      <w:r w:rsidR="002D012C" w:rsidRPr="002B0747">
        <w:t xml:space="preserve"> </w:t>
      </w:r>
      <w:r w:rsidRPr="002B0747">
        <w:t>ultra-wideband</w:t>
      </w:r>
      <w:r w:rsidR="002D012C" w:rsidRPr="002B0747">
        <w:t xml:space="preserve"> </w:t>
      </w:r>
      <w:r w:rsidRPr="002B0747">
        <w:rPr>
          <w:position w:val="-4"/>
          <w:lang w:val="ru-RU"/>
        </w:rPr>
        <w:object w:dxaOrig="220" w:dyaOrig="240" w14:anchorId="1EEA0725">
          <v:shape id="_x0000_i1712" type="#_x0000_t75" style="width:11pt;height:12pt" o:ole="">
            <v:imagedata r:id="rId1384" o:title=""/>
          </v:shape>
          <o:OLEObject Type="Embed" ProgID="Equation.DSMT4" ShapeID="_x0000_i1712" DrawAspect="Content" ObjectID="_1697827548" r:id="rId1385"/>
        </w:object>
      </w:r>
      <w:r w:rsidRPr="002B0747">
        <w:t>-</w:t>
      </w:r>
      <w:r w:rsidR="002D012C" w:rsidRPr="002B0747">
        <w:t xml:space="preserve"> </w:t>
      </w:r>
      <w:r w:rsidRPr="002B0747">
        <w:t>or</w:t>
      </w:r>
      <w:r w:rsidR="002D012C" w:rsidRPr="002B0747">
        <w:t xml:space="preserve"> </w:t>
      </w:r>
      <w:r w:rsidRPr="002B0747">
        <w:rPr>
          <w:position w:val="-4"/>
          <w:lang w:val="ru-RU"/>
        </w:rPr>
        <w:object w:dxaOrig="260" w:dyaOrig="240" w14:anchorId="1320EA10">
          <v:shape id="_x0000_i1713" type="#_x0000_t75" style="width:13pt;height:12pt" o:ole="">
            <v:imagedata r:id="rId1386" o:title=""/>
          </v:shape>
          <o:OLEObject Type="Embed" ProgID="Equation.DSMT4" ShapeID="_x0000_i1713" DrawAspect="Content" ObjectID="_1697827549" r:id="rId1387"/>
        </w:object>
      </w:r>
      <w:r w:rsidRPr="002B0747">
        <w:t>-polarized</w:t>
      </w:r>
      <w:r w:rsidR="002D012C" w:rsidRPr="002B0747">
        <w:t xml:space="preserve"> </w:t>
      </w:r>
      <w:r w:rsidRPr="002B0747">
        <w:t>pulses</w:t>
      </w:r>
    </w:p>
    <w:p w14:paraId="2D4FCB98" w14:textId="77777777" w:rsidR="00DB5CCD" w:rsidRPr="002B0747" w:rsidRDefault="00DB5CCD" w:rsidP="005A0503">
      <w:pPr>
        <w:tabs>
          <w:tab w:val="right" w:pos="6595"/>
        </w:tabs>
      </w:pPr>
    </w:p>
    <w:p w14:paraId="69426394" w14:textId="77777777" w:rsidR="00DB5CCD" w:rsidRPr="002B0747" w:rsidRDefault="005A0503" w:rsidP="005A0503">
      <w:pPr>
        <w:tabs>
          <w:tab w:val="right" w:pos="6595"/>
        </w:tabs>
      </w:pPr>
      <w:r w:rsidRPr="002B0747">
        <w:rPr>
          <w:position w:val="-54"/>
          <w:lang w:val="ru-RU"/>
        </w:rPr>
        <w:object w:dxaOrig="5899" w:dyaOrig="1200" w14:anchorId="70C0368F">
          <v:shape id="_x0000_i1714" type="#_x0000_t75" style="width:275.5pt;height:56.5pt" o:ole="">
            <v:imagedata r:id="rId1388" o:title=""/>
          </v:shape>
          <o:OLEObject Type="Embed" ProgID="Equation.DSMT4" ShapeID="_x0000_i1714" DrawAspect="Content" ObjectID="_1697827550" r:id="rId1389"/>
        </w:object>
      </w:r>
      <w:r w:rsidR="002D012C" w:rsidRPr="002B0747">
        <w:t xml:space="preserve"> </w:t>
      </w:r>
      <w:r w:rsidRPr="002B0747">
        <w:tab/>
      </w:r>
      <w:r w:rsidR="00DB5CCD" w:rsidRPr="002B0747">
        <w:t>(36)</w:t>
      </w:r>
    </w:p>
    <w:p w14:paraId="32F30B0B" w14:textId="77777777" w:rsidR="00DB5CCD" w:rsidRPr="002B0747" w:rsidRDefault="00DB5CCD" w:rsidP="005A0503">
      <w:pPr>
        <w:tabs>
          <w:tab w:val="right" w:pos="6595"/>
        </w:tabs>
      </w:pPr>
    </w:p>
    <w:p w14:paraId="30FB7C83" w14:textId="77777777" w:rsidR="00DB5CCD" w:rsidRPr="002B0747" w:rsidRDefault="005D73D4" w:rsidP="005A0503">
      <w:pPr>
        <w:pStyle w:val="Figurecentred"/>
      </w:pPr>
      <w:r>
        <w:rPr>
          <w:noProof/>
          <w:lang w:val="ru-RU" w:eastAsia="ru-RU"/>
        </w:rPr>
        <w:lastRenderedPageBreak/>
        <w:drawing>
          <wp:inline distT="0" distB="0" distL="0" distR="0" wp14:anchorId="18FA087C" wp14:editId="4B242C54">
            <wp:extent cx="2887980" cy="119634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2887980" cy="1196340"/>
                    </a:xfrm>
                    <a:prstGeom prst="rect">
                      <a:avLst/>
                    </a:prstGeom>
                    <a:noFill/>
                    <a:ln>
                      <a:noFill/>
                    </a:ln>
                  </pic:spPr>
                </pic:pic>
              </a:graphicData>
            </a:graphic>
          </wp:inline>
        </w:drawing>
      </w:r>
    </w:p>
    <w:p w14:paraId="3AE48D6C" w14:textId="77777777" w:rsidR="00DB5CCD" w:rsidRDefault="00DB5CCD" w:rsidP="005A0503">
      <w:pPr>
        <w:pStyle w:val="Figurecaption"/>
      </w:pPr>
      <w:proofErr w:type="spellStart"/>
      <w:r w:rsidRPr="002B0747">
        <w:t>Figure</w:t>
      </w:r>
      <w:proofErr w:type="spellEnd"/>
      <w:r w:rsidR="002D012C" w:rsidRPr="002B0747">
        <w:t xml:space="preserve"> </w:t>
      </w:r>
      <w:r w:rsidRPr="002B0747">
        <w:t>5.</w:t>
      </w:r>
      <w:r w:rsidR="002D012C" w:rsidRPr="002B0747">
        <w:t xml:space="preserve"> </w:t>
      </w:r>
      <w:r w:rsidR="00C92510" w:rsidRPr="009331F6">
        <w:rPr>
          <w:lang w:val="en-US"/>
        </w:rPr>
        <w:t>The c</w:t>
      </w:r>
      <w:proofErr w:type="spellStart"/>
      <w:r w:rsidRPr="009331F6">
        <w:t>rystal</w:t>
      </w:r>
      <w:proofErr w:type="spellEnd"/>
      <w:r w:rsidR="002D012C" w:rsidRPr="009331F6">
        <w:t xml:space="preserve"> </w:t>
      </w:r>
      <w:r w:rsidR="005F5CE8" w:rsidRPr="009331F6">
        <w:rPr>
          <w:lang w:val="en-US"/>
        </w:rPr>
        <w:t>of finite</w:t>
      </w:r>
      <w:r w:rsidR="002D012C" w:rsidRPr="002B0747">
        <w:t xml:space="preserve"> </w:t>
      </w:r>
      <w:proofErr w:type="spellStart"/>
      <w:r w:rsidRPr="002B0747">
        <w:t>thickness</w:t>
      </w:r>
      <w:proofErr w:type="spellEnd"/>
      <w:r w:rsidRPr="002B0747">
        <w:t>.</w:t>
      </w:r>
    </w:p>
    <w:p w14:paraId="6D124E49" w14:textId="77777777" w:rsidR="006319E2" w:rsidRPr="002B0747" w:rsidRDefault="006319E2" w:rsidP="005D61BC">
      <w:pPr>
        <w:tabs>
          <w:tab w:val="right" w:pos="6595"/>
        </w:tabs>
        <w:ind w:firstLine="0"/>
      </w:pPr>
      <w:r w:rsidRPr="002B0747">
        <w:t xml:space="preserve">Here, </w:t>
      </w:r>
      <w:r w:rsidRPr="002B0747">
        <w:rPr>
          <w:position w:val="-12"/>
          <w:lang w:val="ru-RU"/>
        </w:rPr>
        <w:object w:dxaOrig="540" w:dyaOrig="340" w14:anchorId="45C55D98">
          <v:shape id="_x0000_i1715" type="#_x0000_t75" style="width:27pt;height:17.5pt" o:ole="">
            <v:imagedata r:id="rId1391" o:title=""/>
          </v:shape>
          <o:OLEObject Type="Embed" ProgID="Equation.DSMT4" ShapeID="_x0000_i1715" DrawAspect="Content" ObjectID="_1697827551" r:id="rId1392"/>
        </w:object>
      </w:r>
      <w:r w:rsidRPr="002B0747">
        <w:t xml:space="preserve"> is the Heaviside step function, parameters </w:t>
      </w:r>
      <w:r w:rsidRPr="002B0747">
        <w:rPr>
          <w:position w:val="-6"/>
          <w:lang w:val="ru-RU"/>
        </w:rPr>
        <w:object w:dxaOrig="200" w:dyaOrig="300" w14:anchorId="3FA46A35">
          <v:shape id="_x0000_i1716" type="#_x0000_t75" style="width:9.5pt;height:15pt" o:ole="">
            <v:imagedata r:id="rId1393" o:title=""/>
          </v:shape>
          <o:OLEObject Type="Embed" ProgID="Equation.DSMT4" ShapeID="_x0000_i1716" DrawAspect="Content" ObjectID="_1697827552" r:id="rId1394"/>
        </w:object>
      </w:r>
      <w:r w:rsidRPr="002B0747">
        <w:t xml:space="preserve"> and </w:t>
      </w:r>
      <w:r w:rsidRPr="002B0747">
        <w:rPr>
          <w:position w:val="-6"/>
          <w:lang w:val="ru-RU"/>
        </w:rPr>
        <w:object w:dxaOrig="320" w:dyaOrig="260" w14:anchorId="218B52DD">
          <v:shape id="_x0000_i1717" type="#_x0000_t75" style="width:15.5pt;height:13pt" o:ole="">
            <v:imagedata r:id="rId1395" o:title=""/>
          </v:shape>
          <o:OLEObject Type="Embed" ProgID="Equation.DSMT4" ShapeID="_x0000_i1717" DrawAspect="Content" ObjectID="_1697827553" r:id="rId1396"/>
        </w:object>
      </w:r>
      <w:r w:rsidRPr="002B0747">
        <w:t xml:space="preserve"> set the center frequency of the pulse </w:t>
      </w:r>
      <w:r w:rsidRPr="002B0747">
        <w:rPr>
          <w:position w:val="-12"/>
          <w:lang w:val="ru-RU"/>
        </w:rPr>
        <w:object w:dxaOrig="499" w:dyaOrig="340" w14:anchorId="78F6B96E">
          <v:shape id="_x0000_i1718" type="#_x0000_t75" style="width:25pt;height:17.5pt" o:ole="">
            <v:imagedata r:id="rId1397" o:title=""/>
          </v:shape>
          <o:OLEObject Type="Embed" ProgID="Equation.DSMT4" ShapeID="_x0000_i1718" DrawAspect="Content" ObjectID="_1697827554" r:id="rId1398"/>
        </w:object>
      </w:r>
      <w:r w:rsidRPr="002B0747">
        <w:t xml:space="preserve"> and the band </w:t>
      </w:r>
      <w:r w:rsidRPr="002B0747">
        <w:rPr>
          <w:position w:val="-6"/>
          <w:lang w:val="ru-RU"/>
        </w:rPr>
        <w:object w:dxaOrig="1700" w:dyaOrig="300" w14:anchorId="2C34A64D">
          <v:shape id="_x0000_i1719" type="#_x0000_t75" style="width:86pt;height:15pt" o:ole="">
            <v:imagedata r:id="rId1399" o:title=""/>
          </v:shape>
          <o:OLEObject Type="Embed" ProgID="Equation.DSMT4" ShapeID="_x0000_i1719" DrawAspect="Content" ObjectID="_1697827555" r:id="rId1400"/>
        </w:object>
      </w:r>
      <w:r w:rsidRPr="002B0747">
        <w:t xml:space="preserve"> (</w:t>
      </w:r>
      <w:r w:rsidRPr="002B0747">
        <w:rPr>
          <w:position w:val="-6"/>
          <w:lang w:val="ru-RU"/>
        </w:rPr>
        <w:object w:dxaOrig="1320" w:dyaOrig="260" w14:anchorId="7ADC9CD4">
          <v:shape id="_x0000_i1720" type="#_x0000_t75" style="width:66pt;height:13pt" o:ole="">
            <v:imagedata r:id="rId1401" o:title=""/>
          </v:shape>
          <o:OLEObject Type="Embed" ProgID="Equation.DSMT4" ShapeID="_x0000_i1720" DrawAspect="Content" ObjectID="_1697827556" r:id="rId1402"/>
        </w:object>
      </w:r>
      <w:r w:rsidRPr="002B0747">
        <w:t xml:space="preserve">) which it occupies [12, 16], and the parameters </w:t>
      </w:r>
      <w:r w:rsidRPr="002B0747">
        <w:rPr>
          <w:position w:val="-4"/>
          <w:lang w:val="ru-RU"/>
        </w:rPr>
        <w:object w:dxaOrig="200" w:dyaOrig="279" w14:anchorId="7C796E71">
          <v:shape id="_x0000_i1721" type="#_x0000_t75" style="width:9.5pt;height:14.5pt" o:ole="">
            <v:imagedata r:id="rId1403" o:title=""/>
          </v:shape>
          <o:OLEObject Type="Embed" ProgID="Equation.DSMT4" ShapeID="_x0000_i1721" DrawAspect="Content" ObjectID="_1697827557" r:id="rId1404"/>
        </w:object>
      </w:r>
      <w:r w:rsidRPr="002B0747">
        <w:t xml:space="preserve"> and </w:t>
      </w:r>
      <w:r w:rsidRPr="002B0747">
        <w:rPr>
          <w:position w:val="-4"/>
          <w:lang w:val="ru-RU"/>
        </w:rPr>
        <w:object w:dxaOrig="220" w:dyaOrig="279" w14:anchorId="598EE7F3">
          <v:shape id="_x0000_i1722" type="#_x0000_t75" style="width:11pt;height:14.5pt" o:ole="">
            <v:imagedata r:id="rId1405" o:title=""/>
          </v:shape>
          <o:OLEObject Type="Embed" ProgID="Equation.DSMT4" ShapeID="_x0000_i1722" DrawAspect="Content" ObjectID="_1697827558" r:id="rId1406"/>
        </w:object>
      </w:r>
      <w:r w:rsidRPr="002B0747">
        <w:t xml:space="preserve"> correspond to signal </w:t>
      </w:r>
      <w:r w:rsidRPr="002B0747">
        <w:rPr>
          <w:position w:val="-12"/>
          <w:lang w:val="ru-RU"/>
        </w:rPr>
        <w:object w:dxaOrig="720" w:dyaOrig="340" w14:anchorId="5A653BB4">
          <v:shape id="_x0000_i1723" type="#_x0000_t75" style="width:35.5pt;height:17.5pt;mso-position-vertical:absolute" o:ole="">
            <v:imagedata r:id="rId1407" o:title=""/>
          </v:shape>
          <o:OLEObject Type="Embed" ProgID="Equation.DSMT4" ShapeID="_x0000_i1723" DrawAspect="Content" ObjectID="_1697827559" r:id="rId1408"/>
        </w:object>
      </w:r>
      <w:r w:rsidRPr="002B0747">
        <w:t xml:space="preserve"> delay time and its duration respectively.</w:t>
      </w:r>
    </w:p>
    <w:p w14:paraId="72522F7E" w14:textId="77777777" w:rsidR="006319E2" w:rsidRPr="002B0747" w:rsidRDefault="006319E2" w:rsidP="006319E2">
      <w:r w:rsidRPr="002B0747">
        <w:t xml:space="preserve">Within the frequency range </w:t>
      </w:r>
      <w:r w:rsidRPr="002B0747">
        <w:rPr>
          <w:position w:val="-6"/>
        </w:rPr>
        <w:object w:dxaOrig="1320" w:dyaOrig="260" w14:anchorId="78B04DD7">
          <v:shape id="_x0000_i1724" type="#_x0000_t75" style="width:65.5pt;height:13pt;mso-position-vertical:absolute" o:ole="">
            <v:imagedata r:id="rId1409" o:title=""/>
          </v:shape>
          <o:OLEObject Type="Embed" ProgID="Equation.DSMT4" ShapeID="_x0000_i1724" DrawAspect="Content" ObjectID="_1697827560" r:id="rId1410"/>
        </w:object>
      </w:r>
      <w:r w:rsidRPr="002B0747">
        <w:t>, the gratings (we shall call them 1-D periodic crystals) operate in single-mode</w:t>
      </w:r>
      <w:r>
        <w:t xml:space="preserve"> </w:t>
      </w:r>
      <w:r w:rsidRPr="00426BCC">
        <w:t>regime</w:t>
      </w:r>
      <w:r w:rsidRPr="002B0747">
        <w:t xml:space="preserve"> [40], i.e., in the domains of reflection and transmission</w:t>
      </w:r>
      <w:r w:rsidRPr="002B0747">
        <w:rPr>
          <w:noProof/>
        </w:rPr>
        <w:t>,</w:t>
      </w:r>
      <w:r w:rsidRPr="002B0747">
        <w:t xml:space="preserve"> only principal spatial harmonics (harmonics with </w:t>
      </w:r>
      <w:r w:rsidRPr="002B0747">
        <w:rPr>
          <w:position w:val="-6"/>
        </w:rPr>
        <w:object w:dxaOrig="499" w:dyaOrig="260" w14:anchorId="1EA72F10">
          <v:shape id="_x0000_i1725" type="#_x0000_t75" style="width:25pt;height:13pt" o:ole="">
            <v:imagedata r:id="rId1411" o:title=""/>
          </v:shape>
          <o:OLEObject Type="Embed" ProgID="Equation.DSMT4" ShapeID="_x0000_i1725" DrawAspect="Content" ObjectID="_1697827561" r:id="rId1412"/>
        </w:object>
      </w:r>
      <w:r w:rsidRPr="002B0747">
        <w:t xml:space="preserve">) can propagate without decay. The energy of waves transmitted into the domain </w:t>
      </w:r>
      <w:r w:rsidRPr="002B0747">
        <w:rPr>
          <w:position w:val="-4"/>
        </w:rPr>
        <w:object w:dxaOrig="220" w:dyaOrig="240" w14:anchorId="0EC53954">
          <v:shape id="_x0000_i1726" type="#_x0000_t75" style="width:11pt;height:12pt" o:ole="">
            <v:imagedata r:id="rId1413" o:title=""/>
          </v:shape>
          <o:OLEObject Type="Embed" ProgID="Equation.DSMT4" ShapeID="_x0000_i1726" DrawAspect="Content" ObjectID="_1697827562" r:id="rId1414"/>
        </w:object>
      </w:r>
      <w:r w:rsidRPr="002B0747">
        <w:t xml:space="preserve"> is shown in Figure 6 </w:t>
      </w:r>
      <w:r w:rsidR="003157BA">
        <w:t xml:space="preserve">        </w:t>
      </w:r>
      <w:r w:rsidR="00D840B5">
        <w:t xml:space="preserve">  </w:t>
      </w:r>
      <w:r w:rsidRPr="002B0747">
        <w:t>(</w:t>
      </w:r>
      <w:r w:rsidRPr="002B0747">
        <w:rPr>
          <w:position w:val="-4"/>
        </w:rPr>
        <w:object w:dxaOrig="220" w:dyaOrig="240" w14:anchorId="3F350E0D">
          <v:shape id="_x0000_i1727" type="#_x0000_t75" style="width:12pt;height:12pt" o:ole="">
            <v:imagedata r:id="rId1415" o:title=""/>
          </v:shape>
          <o:OLEObject Type="Embed" ProgID="Equation.DSMT4" ShapeID="_x0000_i1727" DrawAspect="Content" ObjectID="_1697827563" r:id="rId1416"/>
        </w:object>
      </w:r>
      <w:r w:rsidRPr="002B0747">
        <w:t>-case) and Figure 7 (</w:t>
      </w:r>
      <w:r w:rsidRPr="002B0747">
        <w:rPr>
          <w:position w:val="-4"/>
        </w:rPr>
        <w:object w:dxaOrig="260" w:dyaOrig="240" w14:anchorId="7168EDF3">
          <v:shape id="_x0000_i1728" type="#_x0000_t75" style="width:13pt;height:12pt;mso-position-horizontal:absolute" o:ole="">
            <v:imagedata r:id="rId1417" o:title=""/>
          </v:shape>
          <o:OLEObject Type="Embed" ProgID="Equation.DSMT4" ShapeID="_x0000_i1728" DrawAspect="Content" ObjectID="_1697827564" r:id="rId1418"/>
        </w:object>
      </w:r>
      <w:r w:rsidRPr="002B0747">
        <w:t>-case).</w:t>
      </w:r>
    </w:p>
    <w:p w14:paraId="55F4E10B" w14:textId="77777777" w:rsidR="006319E2" w:rsidRPr="00426BCC" w:rsidRDefault="006319E2" w:rsidP="006319E2">
      <w:r w:rsidRPr="002B0747">
        <w:t xml:space="preserve">The supposed band gaps (BGs) or forbidden zones (frequency bands, </w:t>
      </w:r>
      <w:r w:rsidRPr="002B0747">
        <w:rPr>
          <w:noProof/>
        </w:rPr>
        <w:t>where</w:t>
      </w:r>
      <w:r w:rsidRPr="002B0747">
        <w:t xml:space="preserve"> </w:t>
      </w:r>
      <w:r w:rsidRPr="002B0747">
        <w:rPr>
          <w:position w:val="-12"/>
        </w:rPr>
        <w:object w:dxaOrig="1020" w:dyaOrig="360" w14:anchorId="617D6C53">
          <v:shape id="_x0000_i1729" type="#_x0000_t75" style="width:51pt;height:18pt" o:ole="">
            <v:imagedata r:id="rId1419" o:title=""/>
          </v:shape>
          <o:OLEObject Type="Embed" ProgID="Equation.DSMT4" ShapeID="_x0000_i1729" DrawAspect="Content" ObjectID="_1697827565" r:id="rId1420"/>
        </w:object>
      </w:r>
      <w:r w:rsidRPr="002B0747">
        <w:t xml:space="preserve">) are only slightly marked in the case of three-layer crystal (Figure 6). For the four- and five-layer crystals, the BGs contours become clearer and </w:t>
      </w:r>
      <w:r w:rsidRPr="00426BCC">
        <w:t>are finally formed for the crystals containing 10 or more layers.</w:t>
      </w:r>
    </w:p>
    <w:p w14:paraId="2E6A4EF8" w14:textId="77777777" w:rsidR="006319E2" w:rsidRPr="002B0747" w:rsidRDefault="006319E2" w:rsidP="006319E2">
      <w:r w:rsidRPr="00426BCC">
        <w:t xml:space="preserve">Up to the left border of the first of such zones (limited by the value </w:t>
      </w:r>
      <w:r w:rsidRPr="00426BCC">
        <w:rPr>
          <w:position w:val="-6"/>
        </w:rPr>
        <w:object w:dxaOrig="660" w:dyaOrig="260" w14:anchorId="23B19F78">
          <v:shape id="_x0000_i1730" type="#_x0000_t75" style="width:33pt;height:13pt" o:ole="">
            <v:imagedata r:id="rId1421" o:title=""/>
          </v:shape>
          <o:OLEObject Type="Embed" ProgID="Equation.DSMT4" ShapeID="_x0000_i1730" DrawAspect="Content" ObjectID="_1697827566" r:id="rId1422"/>
        </w:object>
      </w:r>
      <w:r w:rsidRPr="00426BCC">
        <w:t xml:space="preserve">), a photonic crystal of finite thickness operates as </w:t>
      </w:r>
      <w:r w:rsidRPr="00426BCC">
        <w:rPr>
          <w:noProof/>
        </w:rPr>
        <w:t>a homogeneous</w:t>
      </w:r>
      <w:r w:rsidRPr="00426BCC">
        <w:t xml:space="preserve"> dielectric layer: it transfers completely a normally incident plane wave on frequencies </w:t>
      </w:r>
      <w:r w:rsidRPr="00426BCC">
        <w:rPr>
          <w:position w:val="-6"/>
        </w:rPr>
        <w:object w:dxaOrig="200" w:dyaOrig="260" w14:anchorId="703F86F9">
          <v:shape id="_x0000_i1731" type="#_x0000_t75" style="width:9.5pt;height:13pt" o:ole="">
            <v:imagedata r:id="rId1423" o:title=""/>
          </v:shape>
          <o:OLEObject Type="Embed" ProgID="Equation.DSMT4" ShapeID="_x0000_i1731" DrawAspect="Content" ObjectID="_1697827567" r:id="rId1424"/>
        </w:object>
      </w:r>
      <w:r w:rsidRPr="00426BCC">
        <w:t xml:space="preserve"> corresponding to half-wave resonances along its thickness. The equivalent permittivity of such layer in the case of ten-layer crystal equals approximately to 5</w:t>
      </w:r>
      <w:r w:rsidRPr="002B0747">
        <w:t>.2.</w:t>
      </w:r>
    </w:p>
    <w:p w14:paraId="3F64501E" w14:textId="77777777" w:rsidR="006319E2" w:rsidRPr="006319E2" w:rsidRDefault="006319E2" w:rsidP="006319E2">
      <w:pPr>
        <w:pStyle w:val="Figurecaption"/>
        <w:spacing w:before="0" w:after="0" w:line="276" w:lineRule="auto"/>
        <w:rPr>
          <w:lang w:val="en-US"/>
        </w:rPr>
      </w:pPr>
    </w:p>
    <w:p w14:paraId="06626871" w14:textId="77777777" w:rsidR="005A0503" w:rsidRPr="002B0747" w:rsidRDefault="005D73D4" w:rsidP="005A0503">
      <w:pPr>
        <w:pStyle w:val="Figurecentred"/>
      </w:pPr>
      <w:r>
        <w:rPr>
          <w:noProof/>
          <w:lang w:val="ru-RU" w:eastAsia="ru-RU"/>
        </w:rPr>
        <w:lastRenderedPageBreak/>
        <w:drawing>
          <wp:inline distT="0" distB="0" distL="0" distR="0" wp14:anchorId="5029EA21" wp14:editId="7307CE93">
            <wp:extent cx="1927860" cy="414528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1927860" cy="4145280"/>
                    </a:xfrm>
                    <a:prstGeom prst="rect">
                      <a:avLst/>
                    </a:prstGeom>
                    <a:noFill/>
                    <a:ln>
                      <a:noFill/>
                    </a:ln>
                  </pic:spPr>
                </pic:pic>
              </a:graphicData>
            </a:graphic>
          </wp:inline>
        </w:drawing>
      </w:r>
    </w:p>
    <w:p w14:paraId="084D6CDA" w14:textId="77777777" w:rsidR="005A0503" w:rsidRPr="002B0747" w:rsidRDefault="005A0503" w:rsidP="005A0503">
      <w:pPr>
        <w:pStyle w:val="Figurecaption"/>
      </w:pPr>
      <w:proofErr w:type="spellStart"/>
      <w:r w:rsidRPr="002B0747">
        <w:t>Figure</w:t>
      </w:r>
      <w:proofErr w:type="spellEnd"/>
      <w:r w:rsidR="002D012C" w:rsidRPr="002B0747">
        <w:t xml:space="preserve"> </w:t>
      </w:r>
      <w:r w:rsidRPr="002B0747">
        <w:t>6.</w:t>
      </w:r>
      <w:r w:rsidR="002D012C" w:rsidRPr="002B0747">
        <w:t xml:space="preserve"> </w:t>
      </w:r>
      <w:proofErr w:type="spellStart"/>
      <w:r w:rsidRPr="002B0747">
        <w:t>Forbidden</w:t>
      </w:r>
      <w:proofErr w:type="spellEnd"/>
      <w:r w:rsidR="002D012C" w:rsidRPr="002B0747">
        <w:t xml:space="preserve"> </w:t>
      </w:r>
      <w:proofErr w:type="spellStart"/>
      <w:r w:rsidRPr="002B0747">
        <w:t>zones</w:t>
      </w:r>
      <w:proofErr w:type="spellEnd"/>
      <w:r w:rsidR="002D012C" w:rsidRPr="002B0747">
        <w:t xml:space="preserve"> </w:t>
      </w:r>
      <w:proofErr w:type="spellStart"/>
      <w:r w:rsidRPr="002B0747">
        <w:t>formation</w:t>
      </w:r>
      <w:proofErr w:type="spellEnd"/>
      <w:r w:rsidR="002D012C" w:rsidRPr="002B0747">
        <w:t xml:space="preserve"> </w:t>
      </w:r>
      <w:proofErr w:type="spellStart"/>
      <w:r w:rsidRPr="002B0747">
        <w:t>when</w:t>
      </w:r>
      <w:proofErr w:type="spellEnd"/>
      <w:r w:rsidR="002D012C" w:rsidRPr="002B0747">
        <w:t xml:space="preserve"> </w:t>
      </w:r>
      <w:proofErr w:type="spellStart"/>
      <w:r w:rsidRPr="002B0747">
        <w:t>increasing</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crystal</w:t>
      </w:r>
      <w:proofErr w:type="spellEnd"/>
      <w:r w:rsidR="002D012C" w:rsidRPr="002B0747">
        <w:t xml:space="preserve"> </w:t>
      </w:r>
      <w:proofErr w:type="spellStart"/>
      <w:r w:rsidRPr="002B0747">
        <w:t>thickness</w:t>
      </w:r>
      <w:proofErr w:type="spellEnd"/>
      <w:r w:rsidRPr="002B0747">
        <w:t>.</w:t>
      </w:r>
      <w:r w:rsidR="002D012C" w:rsidRPr="002B0747">
        <w:t xml:space="preserve"> </w:t>
      </w:r>
      <w:r w:rsidRPr="002B0747">
        <w:br/>
      </w:r>
      <w:r w:rsidRPr="002B0747">
        <w:rPr>
          <w:position w:val="-4"/>
          <w:lang w:val="ru-RU"/>
        </w:rPr>
        <w:object w:dxaOrig="220" w:dyaOrig="240" w14:anchorId="0D8CCE66">
          <v:shape id="_x0000_i1732" type="#_x0000_t75" style="width:11pt;height:12pt" o:ole="">
            <v:imagedata r:id="rId1426" o:title=""/>
          </v:shape>
          <o:OLEObject Type="Embed" ProgID="Equation.DSMT4" ShapeID="_x0000_i1732" DrawAspect="Content" ObjectID="_1697827568" r:id="rId1427"/>
        </w:object>
      </w:r>
      <w:r w:rsidRPr="002B0747">
        <w:t>-</w:t>
      </w:r>
      <w:proofErr w:type="spellStart"/>
      <w:r w:rsidRPr="002B0747">
        <w:t>polarization</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field</w:t>
      </w:r>
      <w:proofErr w:type="spellEnd"/>
      <w:r w:rsidRPr="002B0747">
        <w:t>,</w:t>
      </w:r>
      <w:r w:rsidR="002D012C" w:rsidRPr="002B0747">
        <w:t xml:space="preserve"> </w:t>
      </w:r>
      <w:r w:rsidRPr="002B0747">
        <w:rPr>
          <w:position w:val="-10"/>
          <w:lang w:val="ru-RU"/>
        </w:rPr>
        <w:object w:dxaOrig="520" w:dyaOrig="300" w14:anchorId="6DD6CF3B">
          <v:shape id="_x0000_i1733" type="#_x0000_t75" style="width:26.5pt;height:15pt;mso-position-vertical:absolute" o:ole="">
            <v:imagedata r:id="rId1428" o:title=""/>
          </v:shape>
          <o:OLEObject Type="Embed" ProgID="Equation.DSMT4" ShapeID="_x0000_i1733" DrawAspect="Content" ObjectID="_1697827569" r:id="rId1429"/>
        </w:object>
      </w:r>
      <w:r w:rsidRPr="002B0747">
        <w:t>.</w:t>
      </w:r>
      <w:r w:rsidR="002D012C" w:rsidRPr="002B0747">
        <w:rPr>
          <w:color w:val="000000"/>
        </w:rPr>
        <w:t xml:space="preserve"> </w:t>
      </w:r>
      <w:r w:rsidRPr="002B0747">
        <w:rPr>
          <w:color w:val="000000"/>
        </w:rPr>
        <w:t>On</w:t>
      </w:r>
      <w:r w:rsidR="002D012C" w:rsidRPr="002B0747">
        <w:rPr>
          <w:color w:val="000000"/>
        </w:rPr>
        <w:t xml:space="preserve"> </w:t>
      </w:r>
      <w:proofErr w:type="spellStart"/>
      <w:r w:rsidRPr="002B0747">
        <w:rPr>
          <w:color w:val="000000"/>
        </w:rPr>
        <w:t>the</w:t>
      </w:r>
      <w:proofErr w:type="spellEnd"/>
      <w:r w:rsidR="002D012C" w:rsidRPr="002B0747">
        <w:rPr>
          <w:color w:val="000000"/>
        </w:rPr>
        <w:t xml:space="preserve"> </w:t>
      </w:r>
      <w:proofErr w:type="spellStart"/>
      <w:r w:rsidRPr="002B0747">
        <w:rPr>
          <w:color w:val="000000"/>
        </w:rPr>
        <w:t>right</w:t>
      </w:r>
      <w:proofErr w:type="spellEnd"/>
      <w:r w:rsidR="002D012C" w:rsidRPr="002B0747">
        <w:rPr>
          <w:color w:val="000000"/>
        </w:rPr>
        <w:t xml:space="preserve"> </w:t>
      </w:r>
      <w:r w:rsidRPr="002B0747">
        <w:rPr>
          <w:color w:val="000000"/>
        </w:rPr>
        <w:t>–</w:t>
      </w:r>
      <w:r w:rsidR="002D012C" w:rsidRPr="002B0747">
        <w:rPr>
          <w:color w:val="000000"/>
        </w:rPr>
        <w:t xml:space="preserve"> </w:t>
      </w:r>
      <w:proofErr w:type="spellStart"/>
      <w:r w:rsidRPr="002B0747">
        <w:rPr>
          <w:color w:val="000000"/>
        </w:rPr>
        <w:t>free</w:t>
      </w:r>
      <w:proofErr w:type="spellEnd"/>
      <w:r w:rsidR="002D012C" w:rsidRPr="002B0747">
        <w:rPr>
          <w:color w:val="000000"/>
        </w:rPr>
        <w:t xml:space="preserve"> </w:t>
      </w:r>
      <w:proofErr w:type="spellStart"/>
      <w:r w:rsidRPr="002B0747">
        <w:rPr>
          <w:color w:val="000000"/>
        </w:rPr>
        <w:t>oscillations</w:t>
      </w:r>
      <w:proofErr w:type="spellEnd"/>
      <w:r w:rsidR="002D012C" w:rsidRPr="002B0747">
        <w:rPr>
          <w:color w:val="000000"/>
        </w:rPr>
        <w:t xml:space="preserve"> </w:t>
      </w:r>
      <w:proofErr w:type="spellStart"/>
      <w:r w:rsidRPr="002B0747">
        <w:rPr>
          <w:color w:val="000000"/>
        </w:rPr>
        <w:t>in</w:t>
      </w:r>
      <w:proofErr w:type="spellEnd"/>
      <w:r w:rsidR="002D012C" w:rsidRPr="002B0747">
        <w:rPr>
          <w:color w:val="000000"/>
        </w:rPr>
        <w:t xml:space="preserve"> </w:t>
      </w:r>
      <w:proofErr w:type="spellStart"/>
      <w:r w:rsidRPr="002B0747">
        <w:rPr>
          <w:color w:val="000000"/>
        </w:rPr>
        <w:t>the</w:t>
      </w:r>
      <w:proofErr w:type="spellEnd"/>
      <w:r w:rsidR="002D012C" w:rsidRPr="002B0747">
        <w:rPr>
          <w:color w:val="000000"/>
        </w:rPr>
        <w:t xml:space="preserve"> </w:t>
      </w:r>
      <w:proofErr w:type="spellStart"/>
      <w:r w:rsidRPr="002B0747">
        <w:rPr>
          <w:color w:val="000000"/>
        </w:rPr>
        <w:t>structures</w:t>
      </w:r>
      <w:proofErr w:type="spellEnd"/>
      <w:r w:rsidRPr="002B0747">
        <w:rPr>
          <w:color w:val="000000"/>
        </w:rPr>
        <w:t>,</w:t>
      </w:r>
      <w:r w:rsidR="002D012C" w:rsidRPr="002B0747">
        <w:rPr>
          <w:color w:val="000000"/>
        </w:rPr>
        <w:t xml:space="preserve"> </w:t>
      </w:r>
      <w:proofErr w:type="spellStart"/>
      <w:r w:rsidRPr="002B0747">
        <w:rPr>
          <w:color w:val="000000"/>
        </w:rPr>
        <w:t>patterns</w:t>
      </w:r>
      <w:proofErr w:type="spellEnd"/>
      <w:r w:rsidR="002D012C" w:rsidRPr="002B0747">
        <w:rPr>
          <w:color w:val="000000"/>
        </w:rPr>
        <w:t xml:space="preserve"> </w:t>
      </w:r>
      <w:proofErr w:type="spellStart"/>
      <w:r w:rsidRPr="002B0747">
        <w:rPr>
          <w:color w:val="000000"/>
        </w:rPr>
        <w:t>of</w:t>
      </w:r>
      <w:proofErr w:type="spellEnd"/>
      <w:r w:rsidR="002D012C" w:rsidRPr="002B0747">
        <w:rPr>
          <w:color w:val="000000"/>
        </w:rPr>
        <w:t xml:space="preserve"> </w:t>
      </w:r>
      <w:r w:rsidRPr="002B0747">
        <w:rPr>
          <w:position w:val="-12"/>
        </w:rPr>
        <w:object w:dxaOrig="760" w:dyaOrig="340" w14:anchorId="64D902C4">
          <v:shape id="_x0000_i1734" type="#_x0000_t75" style="width:38pt;height:17.5pt" o:ole="">
            <v:imagedata r:id="rId1430" o:title=""/>
          </v:shape>
          <o:OLEObject Type="Embed" ProgID="Equation.DSMT4" ShapeID="_x0000_i1734" DrawAspect="Content" ObjectID="_1697827570" r:id="rId1431"/>
        </w:object>
      </w:r>
      <w:r w:rsidRPr="002B0747">
        <w:t>,</w:t>
      </w:r>
      <w:r w:rsidR="002D012C" w:rsidRPr="002B0747">
        <w:t xml:space="preserve"> </w:t>
      </w:r>
      <w:r w:rsidRPr="002B0747">
        <w:rPr>
          <w:position w:val="-10"/>
        </w:rPr>
        <w:object w:dxaOrig="700" w:dyaOrig="320" w14:anchorId="744C0E9D">
          <v:shape id="_x0000_i1735" type="#_x0000_t75" style="width:35.5pt;height:15.5pt;mso-position-horizontal:absolute" o:ole="">
            <v:imagedata r:id="rId1432" o:title=""/>
          </v:shape>
          <o:OLEObject Type="Embed" ProgID="Equation.DSMT4" ShapeID="_x0000_i1735" DrawAspect="Content" ObjectID="_1697827571" r:id="rId1433"/>
        </w:object>
      </w:r>
      <w:r w:rsidRPr="002B0747">
        <w:t>,</w:t>
      </w:r>
      <w:r w:rsidR="002D012C" w:rsidRPr="002B0747">
        <w:t xml:space="preserve"> </w:t>
      </w:r>
      <w:r w:rsidRPr="002B0747">
        <w:rPr>
          <w:position w:val="-6"/>
        </w:rPr>
        <w:object w:dxaOrig="760" w:dyaOrig="260" w14:anchorId="24D98F14">
          <v:shape id="_x0000_i1736" type="#_x0000_t75" style="width:38pt;height:13pt" o:ole="">
            <v:imagedata r:id="rId1434" o:title=""/>
          </v:shape>
          <o:OLEObject Type="Embed" ProgID="Equation.DSMT4" ShapeID="_x0000_i1736" DrawAspect="Content" ObjectID="_1697827572" r:id="rId1435"/>
        </w:object>
      </w:r>
      <w:r w:rsidRPr="002B0747">
        <w:t>.</w:t>
      </w:r>
    </w:p>
    <w:p w14:paraId="1D55AAB5" w14:textId="77777777" w:rsidR="00D840B5" w:rsidRDefault="00D840B5" w:rsidP="005A0503">
      <w:r w:rsidRPr="002B0747">
        <w:t xml:space="preserve">In case of </w:t>
      </w:r>
      <w:r w:rsidRPr="002B0747">
        <w:rPr>
          <w:position w:val="-4"/>
        </w:rPr>
        <w:object w:dxaOrig="260" w:dyaOrig="240" w14:anchorId="4952B76D">
          <v:shape id="_x0000_i1737" type="#_x0000_t75" style="width:13pt;height:12pt;mso-position-vertical:absolute" o:ole="">
            <v:imagedata r:id="rId1436" o:title=""/>
          </v:shape>
          <o:OLEObject Type="Embed" ProgID="Equation.DSMT4" ShapeID="_x0000_i1737" DrawAspect="Content" ObjectID="_1697827573" r:id="rId1437"/>
        </w:object>
      </w:r>
      <w:r w:rsidRPr="002B0747">
        <w:t xml:space="preserve">-polarization of the field (see Figure 7), the process of the forbidden zones formation also ends when the number of layers in the periodic structure is up to ten. The frequency bands that occupy these zones partially overlap </w:t>
      </w:r>
      <w:r w:rsidRPr="00F3603B">
        <w:t>with</w:t>
      </w:r>
      <w:r w:rsidRPr="002B0747">
        <w:t xml:space="preserve"> </w:t>
      </w:r>
      <w:r w:rsidRPr="00426BCC">
        <w:t xml:space="preserve">the BGs of the normally incident </w:t>
      </w:r>
      <w:r w:rsidRPr="00426BCC">
        <w:rPr>
          <w:position w:val="-4"/>
        </w:rPr>
        <w:object w:dxaOrig="220" w:dyaOrig="240" w14:anchorId="05539D2E">
          <v:shape id="_x0000_i1738" type="#_x0000_t75" style="width:11pt;height:12pt" o:ole="">
            <v:imagedata r:id="rId1438" o:title=""/>
          </v:shape>
          <o:OLEObject Type="Embed" ProgID="Equation.DSMT4" ShapeID="_x0000_i1738" DrawAspect="Content" ObjectID="_1697827574" r:id="rId1439"/>
        </w:object>
      </w:r>
      <w:r w:rsidRPr="00426BCC">
        <w:t>-polarized waves (see Figures 6 and 7).</w:t>
      </w:r>
    </w:p>
    <w:p w14:paraId="7A82AE7A" w14:textId="77777777" w:rsidR="00D840B5" w:rsidRPr="002B0747" w:rsidRDefault="00D840B5" w:rsidP="005A0503">
      <w:pPr>
        <w:rPr>
          <w:szCs w:val="21"/>
        </w:rPr>
      </w:pPr>
    </w:p>
    <w:p w14:paraId="026C7E87" w14:textId="77777777" w:rsidR="005A0503" w:rsidRPr="002B0747" w:rsidRDefault="005D73D4" w:rsidP="005A0503">
      <w:pPr>
        <w:pStyle w:val="Figurecentred"/>
      </w:pPr>
      <w:r>
        <w:rPr>
          <w:noProof/>
          <w:lang w:val="ru-RU" w:eastAsia="ru-RU"/>
        </w:rPr>
        <w:lastRenderedPageBreak/>
        <w:drawing>
          <wp:inline distT="0" distB="0" distL="0" distR="0" wp14:anchorId="73C1933F" wp14:editId="643AD829">
            <wp:extent cx="3558540" cy="140208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3558540" cy="1402080"/>
                    </a:xfrm>
                    <a:prstGeom prst="rect">
                      <a:avLst/>
                    </a:prstGeom>
                    <a:noFill/>
                    <a:ln>
                      <a:noFill/>
                    </a:ln>
                  </pic:spPr>
                </pic:pic>
              </a:graphicData>
            </a:graphic>
          </wp:inline>
        </w:drawing>
      </w:r>
    </w:p>
    <w:p w14:paraId="173EAC6E" w14:textId="77777777" w:rsidR="005A0503" w:rsidRDefault="005A0503" w:rsidP="005A0503">
      <w:pPr>
        <w:pStyle w:val="Figurecaption"/>
      </w:pPr>
      <w:proofErr w:type="spellStart"/>
      <w:r w:rsidRPr="002B0747">
        <w:t>Figure</w:t>
      </w:r>
      <w:proofErr w:type="spellEnd"/>
      <w:r w:rsidR="002D012C" w:rsidRPr="002B0747">
        <w:t xml:space="preserve"> </w:t>
      </w:r>
      <w:r w:rsidRPr="002B0747">
        <w:t>7.</w:t>
      </w:r>
      <w:r w:rsidR="002D012C" w:rsidRPr="002B0747">
        <w:t xml:space="preserve"> </w:t>
      </w:r>
      <w:proofErr w:type="spellStart"/>
      <w:r w:rsidRPr="002B0747">
        <w:t>Forbidden</w:t>
      </w:r>
      <w:proofErr w:type="spellEnd"/>
      <w:r w:rsidR="002D012C" w:rsidRPr="002B0747">
        <w:t xml:space="preserve"> </w:t>
      </w:r>
      <w:proofErr w:type="spellStart"/>
      <w:r w:rsidRPr="002B0747">
        <w:t>zones</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crystal</w:t>
      </w:r>
      <w:proofErr w:type="spellEnd"/>
      <w:r w:rsidR="002D012C" w:rsidRPr="002B0747">
        <w:t xml:space="preserve"> </w:t>
      </w:r>
      <w:proofErr w:type="spellStart"/>
      <w:r w:rsidRPr="002B0747">
        <w:t>with</w:t>
      </w:r>
      <w:proofErr w:type="spellEnd"/>
      <w:r w:rsidR="002D012C" w:rsidRPr="002B0747">
        <w:t xml:space="preserve"> </w:t>
      </w:r>
      <w:proofErr w:type="spellStart"/>
      <w:r w:rsidRPr="002B0747">
        <w:t>thickness</w:t>
      </w:r>
      <w:proofErr w:type="spellEnd"/>
      <w:r w:rsidR="002D012C" w:rsidRPr="002B0747">
        <w:t xml:space="preserve"> </w:t>
      </w:r>
      <w:r w:rsidRPr="002B0747">
        <w:rPr>
          <w:position w:val="-6"/>
          <w:lang w:val="ru-RU"/>
        </w:rPr>
        <w:object w:dxaOrig="660" w:dyaOrig="260" w14:anchorId="40839BE6">
          <v:shape id="_x0000_i1739" type="#_x0000_t75" style="width:33pt;height:13pt" o:ole="">
            <v:imagedata r:id="rId1441" o:title=""/>
          </v:shape>
          <o:OLEObject Type="Embed" ProgID="Equation.DSMT4" ShapeID="_x0000_i1739" DrawAspect="Content" ObjectID="_1697827575" r:id="rId1442"/>
        </w:object>
      </w:r>
      <w:r w:rsidRPr="002B0747">
        <w:t>.</w:t>
      </w:r>
      <w:r w:rsidR="002D012C" w:rsidRPr="002B0747">
        <w:t xml:space="preserve"> </w:t>
      </w:r>
      <w:r w:rsidRPr="002B0747">
        <w:t>The</w:t>
      </w:r>
      <w:r w:rsidR="002D012C" w:rsidRPr="002B0747">
        <w:t xml:space="preserve"> </w:t>
      </w:r>
      <w:proofErr w:type="spellStart"/>
      <w:r w:rsidRPr="002B0747">
        <w:t>case</w:t>
      </w:r>
      <w:proofErr w:type="spellEnd"/>
      <w:r w:rsidR="002D012C" w:rsidRPr="002B0747">
        <w:t xml:space="preserve"> </w:t>
      </w:r>
      <w:proofErr w:type="spellStart"/>
      <w:r w:rsidRPr="002B0747">
        <w:t>of</w:t>
      </w:r>
      <w:proofErr w:type="spellEnd"/>
      <w:r w:rsidR="002D012C" w:rsidRPr="002B0747">
        <w:t xml:space="preserve"> </w:t>
      </w:r>
      <w:r w:rsidRPr="002B0747">
        <w:rPr>
          <w:position w:val="-4"/>
          <w:lang w:val="ru-RU"/>
        </w:rPr>
        <w:object w:dxaOrig="260" w:dyaOrig="240" w14:anchorId="14009BD3">
          <v:shape id="_x0000_i1740" type="#_x0000_t75" style="width:13pt;height:12pt" o:ole="">
            <v:imagedata r:id="rId1443" o:title=""/>
          </v:shape>
          <o:OLEObject Type="Embed" ProgID="Equation.DSMT4" ShapeID="_x0000_i1740" DrawAspect="Content" ObjectID="_1697827576" r:id="rId1444"/>
        </w:object>
      </w:r>
      <w:r w:rsidRPr="002B0747">
        <w:t>-</w:t>
      </w:r>
      <w:proofErr w:type="spellStart"/>
      <w:r w:rsidRPr="002B0747">
        <w:t>polarization</w:t>
      </w:r>
      <w:proofErr w:type="spellEnd"/>
      <w:r w:rsidRPr="002B0747">
        <w:t>,</w:t>
      </w:r>
      <w:r w:rsidR="002D012C" w:rsidRPr="002B0747">
        <w:t xml:space="preserve"> </w:t>
      </w:r>
      <w:r w:rsidRPr="002B0747">
        <w:rPr>
          <w:position w:val="-10"/>
          <w:lang w:val="ru-RU"/>
        </w:rPr>
        <w:object w:dxaOrig="520" w:dyaOrig="300" w14:anchorId="7666BC40">
          <v:shape id="_x0000_i1741" type="#_x0000_t75" style="width:26.5pt;height:15pt;mso-position-horizontal:absolute;mso-position-vertical:absolute" o:ole="">
            <v:imagedata r:id="rId1445" o:title=""/>
          </v:shape>
          <o:OLEObject Type="Embed" ProgID="Equation.DSMT4" ShapeID="_x0000_i1741" DrawAspect="Content" ObjectID="_1697827577" r:id="rId1446"/>
        </w:object>
      </w:r>
      <w:r w:rsidRPr="002B0747">
        <w:t>.</w:t>
      </w:r>
    </w:p>
    <w:p w14:paraId="5A69B1F5" w14:textId="77777777" w:rsidR="003157BA" w:rsidRPr="002B0747" w:rsidRDefault="003157BA" w:rsidP="003157BA">
      <w:pPr>
        <w:rPr>
          <w:szCs w:val="21"/>
        </w:rPr>
      </w:pPr>
    </w:p>
    <w:p w14:paraId="23DCE51D" w14:textId="77777777" w:rsidR="005A0503" w:rsidRPr="002B0747" w:rsidRDefault="005D73D4" w:rsidP="005A0503">
      <w:pPr>
        <w:pStyle w:val="Figurecentred"/>
      </w:pPr>
      <w:r>
        <w:rPr>
          <w:noProof/>
          <w:lang w:val="ru-RU" w:eastAsia="ru-RU"/>
        </w:rPr>
        <w:drawing>
          <wp:inline distT="0" distB="0" distL="0" distR="0" wp14:anchorId="5E50D1D8" wp14:editId="5D8F2934">
            <wp:extent cx="1805940" cy="370332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1805940" cy="3703320"/>
                    </a:xfrm>
                    <a:prstGeom prst="rect">
                      <a:avLst/>
                    </a:prstGeom>
                    <a:noFill/>
                    <a:ln>
                      <a:noFill/>
                    </a:ln>
                  </pic:spPr>
                </pic:pic>
              </a:graphicData>
            </a:graphic>
          </wp:inline>
        </w:drawing>
      </w:r>
    </w:p>
    <w:p w14:paraId="6C4E4C98" w14:textId="77777777" w:rsidR="00D840B5" w:rsidRPr="002B0747" w:rsidRDefault="005A0503" w:rsidP="005A0503">
      <w:pPr>
        <w:pStyle w:val="Figurecaption"/>
      </w:pPr>
      <w:proofErr w:type="spellStart"/>
      <w:r w:rsidRPr="002B0747">
        <w:t>Figure</w:t>
      </w:r>
      <w:proofErr w:type="spellEnd"/>
      <w:r w:rsidR="002D012C" w:rsidRPr="002B0747">
        <w:t xml:space="preserve"> </w:t>
      </w:r>
      <w:r w:rsidRPr="002B0747">
        <w:t>8.</w:t>
      </w:r>
      <w:r w:rsidR="002D012C" w:rsidRPr="002B0747">
        <w:t xml:space="preserve"> </w:t>
      </w:r>
      <w:r w:rsidRPr="002B0747">
        <w:t>To</w:t>
      </w:r>
      <w:r w:rsidR="002D012C" w:rsidRPr="002B0747">
        <w:t xml:space="preserve"> </w:t>
      </w:r>
      <w:proofErr w:type="spellStart"/>
      <w:r w:rsidRPr="002B0747">
        <w:t>Figure</w:t>
      </w:r>
      <w:proofErr w:type="spellEnd"/>
      <w:r w:rsidR="002D012C" w:rsidRPr="002B0747">
        <w:t xml:space="preserve"> </w:t>
      </w:r>
      <w:r w:rsidRPr="002B0747">
        <w:t>7.</w:t>
      </w:r>
      <w:r w:rsidR="002D012C" w:rsidRPr="002B0747">
        <w:t xml:space="preserve"> </w:t>
      </w:r>
      <w:proofErr w:type="spellStart"/>
      <w:r w:rsidRPr="002B0747">
        <w:t>Drift</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bandgap</w:t>
      </w:r>
      <w:proofErr w:type="spellEnd"/>
      <w:r w:rsidR="002D012C" w:rsidRPr="002B0747">
        <w:t xml:space="preserve"> </w:t>
      </w:r>
      <w:r w:rsidRPr="002B0747">
        <w:rPr>
          <w:position w:val="-4"/>
          <w:lang w:val="ru-RU"/>
        </w:rPr>
        <w:object w:dxaOrig="139" w:dyaOrig="240" w14:anchorId="582C92A5">
          <v:shape id="_x0000_i1742" type="#_x0000_t75" style="width:6.5pt;height:12pt" o:ole="">
            <v:imagedata r:id="rId1448" o:title=""/>
          </v:shape>
          <o:OLEObject Type="Embed" ProgID="Equation.DSMT4" ShapeID="_x0000_i1742" DrawAspect="Content" ObjectID="_1697827578" r:id="rId1449"/>
        </w:object>
      </w:r>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crystal</w:t>
      </w:r>
      <w:proofErr w:type="spellEnd"/>
      <w:r w:rsidR="002D012C" w:rsidRPr="002B0747">
        <w:t xml:space="preserve"> </w:t>
      </w:r>
      <w:proofErr w:type="spellStart"/>
      <w:r w:rsidRPr="002B0747">
        <w:t>when</w:t>
      </w:r>
      <w:proofErr w:type="spellEnd"/>
      <w:r w:rsidR="002D012C" w:rsidRPr="002B0747">
        <w:t xml:space="preserve"> </w:t>
      </w:r>
      <w:proofErr w:type="spellStart"/>
      <w:r w:rsidRPr="002B0747">
        <w:t>changing</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parameter</w:t>
      </w:r>
      <w:proofErr w:type="spellEnd"/>
      <w:r w:rsidR="002D012C" w:rsidRPr="002B0747">
        <w:t xml:space="preserve"> </w:t>
      </w:r>
      <w:r w:rsidRPr="002B0747">
        <w:rPr>
          <w:position w:val="-10"/>
          <w:lang w:val="ru-RU"/>
        </w:rPr>
        <w:object w:dxaOrig="220" w:dyaOrig="300" w14:anchorId="4102AD37">
          <v:shape id="_x0000_i1743" type="#_x0000_t75" style="width:11pt;height:15pt" o:ole="">
            <v:imagedata r:id="rId1450" o:title=""/>
          </v:shape>
          <o:OLEObject Type="Embed" ProgID="Equation.DSMT4" ShapeID="_x0000_i1743" DrawAspect="Content" ObjectID="_1697827579" r:id="rId1451"/>
        </w:object>
      </w:r>
      <w:r w:rsidR="002D012C" w:rsidRPr="002B0747">
        <w:t xml:space="preserve"> </w:t>
      </w:r>
      <w:r w:rsidRPr="002B0747">
        <w:t>(</w:t>
      </w:r>
      <w:proofErr w:type="spellStart"/>
      <w:r w:rsidRPr="002B0747">
        <w:t>when</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angle</w:t>
      </w:r>
      <w:proofErr w:type="spellEnd"/>
      <w:r w:rsidR="002D012C" w:rsidRPr="002B0747">
        <w:t xml:space="preserve"> </w:t>
      </w:r>
      <w:r w:rsidRPr="002B0747">
        <w:rPr>
          <w:position w:val="-10"/>
          <w:lang w:val="ru-RU"/>
        </w:rPr>
        <w:object w:dxaOrig="260" w:dyaOrig="340" w14:anchorId="1EBBF8B0">
          <v:shape id="_x0000_i1744" type="#_x0000_t75" style="width:13pt;height:17.5pt" o:ole="">
            <v:imagedata r:id="rId1452" o:title=""/>
          </v:shape>
          <o:OLEObject Type="Embed" ProgID="Equation.DSMT4" ShapeID="_x0000_i1744" DrawAspect="Content" ObjectID="_1697827580" r:id="rId1453"/>
        </w:object>
      </w:r>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incidence</w:t>
      </w:r>
      <w:proofErr w:type="spellEnd"/>
      <w:r w:rsidR="002D012C" w:rsidRPr="002B0747">
        <w:t xml:space="preserve"> </w:t>
      </w:r>
      <w:proofErr w:type="spellStart"/>
      <w:r w:rsidRPr="002B0747">
        <w:t>of</w:t>
      </w:r>
      <w:proofErr w:type="spellEnd"/>
      <w:r w:rsidR="002D012C" w:rsidRPr="002B0747">
        <w:t xml:space="preserve"> </w:t>
      </w:r>
      <w:r w:rsidRPr="002B0747">
        <w:rPr>
          <w:position w:val="-4"/>
          <w:lang w:val="ru-RU"/>
        </w:rPr>
        <w:object w:dxaOrig="260" w:dyaOrig="240" w14:anchorId="2C404C62">
          <v:shape id="_x0000_i1745" type="#_x0000_t75" style="width:13pt;height:12pt" o:ole="">
            <v:imagedata r:id="rId1454" o:title=""/>
          </v:shape>
          <o:OLEObject Type="Embed" ProgID="Equation.DSMT4" ShapeID="_x0000_i1745" DrawAspect="Content" ObjectID="_1697827581" r:id="rId1455"/>
        </w:object>
      </w:r>
      <w:r w:rsidRPr="002B0747">
        <w:t>-</w:t>
      </w:r>
      <w:proofErr w:type="spellStart"/>
      <w:r w:rsidRPr="002B0747">
        <w:t>polarized</w:t>
      </w:r>
      <w:proofErr w:type="spellEnd"/>
      <w:r w:rsidR="002D012C" w:rsidRPr="002B0747">
        <w:t xml:space="preserve"> </w:t>
      </w:r>
      <w:proofErr w:type="spellStart"/>
      <w:r w:rsidRPr="002B0747">
        <w:t>plane</w:t>
      </w:r>
      <w:proofErr w:type="spellEnd"/>
      <w:r w:rsidR="002D012C" w:rsidRPr="002B0747">
        <w:t xml:space="preserve"> </w:t>
      </w:r>
      <w:proofErr w:type="spellStart"/>
      <w:r w:rsidRPr="002B0747">
        <w:t>wave</w:t>
      </w:r>
      <w:proofErr w:type="spellEnd"/>
      <w:r w:rsidR="002D012C" w:rsidRPr="002B0747">
        <w:t xml:space="preserve"> </w:t>
      </w:r>
      <w:proofErr w:type="spellStart"/>
      <w:r w:rsidRPr="002B0747">
        <w:t>changes</w:t>
      </w:r>
      <w:proofErr w:type="spellEnd"/>
      <w:r w:rsidRPr="002B0747">
        <w:t>).</w:t>
      </w:r>
    </w:p>
    <w:p w14:paraId="12DD52DD" w14:textId="77777777" w:rsidR="005A0503" w:rsidRPr="002B0747" w:rsidRDefault="005A0503" w:rsidP="00BE72AE">
      <w:pPr>
        <w:ind w:firstLine="357"/>
      </w:pPr>
      <w:r w:rsidRPr="00426BCC">
        <w:lastRenderedPageBreak/>
        <w:t>For</w:t>
      </w:r>
      <w:r w:rsidR="002D012C" w:rsidRPr="00426BCC">
        <w:t xml:space="preserve"> </w:t>
      </w:r>
      <w:r w:rsidRPr="00426BCC">
        <w:t>instance,</w:t>
      </w:r>
      <w:r w:rsidR="002D012C" w:rsidRPr="00426BCC">
        <w:t xml:space="preserve"> </w:t>
      </w:r>
      <w:r w:rsidR="00517F2B" w:rsidRPr="00426BCC">
        <w:t xml:space="preserve">the </w:t>
      </w:r>
      <w:r w:rsidRPr="00426BCC">
        <w:t>zone</w:t>
      </w:r>
      <w:r w:rsidR="002D012C" w:rsidRPr="00426BCC">
        <w:t xml:space="preserve"> </w:t>
      </w:r>
      <w:r w:rsidRPr="00426BCC">
        <w:rPr>
          <w:position w:val="-4"/>
        </w:rPr>
        <w:object w:dxaOrig="220" w:dyaOrig="240" w14:anchorId="39BF1A47">
          <v:shape id="_x0000_i1746" type="#_x0000_t75" style="width:11pt;height:12pt" o:ole="">
            <v:imagedata r:id="rId1456" o:title=""/>
          </v:shape>
          <o:OLEObject Type="Embed" ProgID="Equation.DSMT4" ShapeID="_x0000_i1746" DrawAspect="Content" ObjectID="_1697827582" r:id="rId1457"/>
        </w:object>
      </w:r>
      <w:r w:rsidR="002D012C" w:rsidRPr="00426BCC">
        <w:t xml:space="preserve"> </w:t>
      </w:r>
      <w:r w:rsidRPr="00426BCC">
        <w:t>in</w:t>
      </w:r>
      <w:r w:rsidR="002D012C" w:rsidRPr="00426BCC">
        <w:t xml:space="preserve"> </w:t>
      </w:r>
      <w:r w:rsidRPr="00426BCC">
        <w:rPr>
          <w:position w:val="-4"/>
        </w:rPr>
        <w:object w:dxaOrig="220" w:dyaOrig="240" w14:anchorId="735FE4FD">
          <v:shape id="_x0000_i1747" type="#_x0000_t75" style="width:11pt;height:12pt" o:ole="">
            <v:imagedata r:id="rId1458" o:title=""/>
          </v:shape>
          <o:OLEObject Type="Embed" ProgID="Equation.DSMT4" ShapeID="_x0000_i1747" DrawAspect="Content" ObjectID="_1697827583" r:id="rId1459"/>
        </w:object>
      </w:r>
      <w:r w:rsidRPr="00426BCC">
        <w:t>-polarization</w:t>
      </w:r>
      <w:r w:rsidR="002D012C" w:rsidRPr="00426BCC">
        <w:t xml:space="preserve"> </w:t>
      </w:r>
      <w:r w:rsidRPr="00426BCC">
        <w:t>case</w:t>
      </w:r>
      <w:r w:rsidR="002D012C" w:rsidRPr="00426BCC">
        <w:t xml:space="preserve"> </w:t>
      </w:r>
      <w:r w:rsidRPr="00426BCC">
        <w:t>intersects</w:t>
      </w:r>
      <w:r w:rsidR="002D012C" w:rsidRPr="00426BCC">
        <w:t xml:space="preserve"> </w:t>
      </w:r>
      <w:r w:rsidRPr="00426BCC">
        <w:t>with</w:t>
      </w:r>
      <w:r w:rsidR="002D012C" w:rsidRPr="00426BCC">
        <w:t xml:space="preserve"> </w:t>
      </w:r>
      <w:r w:rsidR="00517F2B" w:rsidRPr="00426BCC">
        <w:t xml:space="preserve">the </w:t>
      </w:r>
      <w:r w:rsidRPr="00426BCC">
        <w:t>zone</w:t>
      </w:r>
      <w:r w:rsidR="002D012C" w:rsidRPr="00426BCC">
        <w:t xml:space="preserve"> </w:t>
      </w:r>
      <w:r w:rsidRPr="00426BCC">
        <w:rPr>
          <w:position w:val="-4"/>
        </w:rPr>
        <w:object w:dxaOrig="139" w:dyaOrig="240" w14:anchorId="40E0BDE3">
          <v:shape id="_x0000_i1748" type="#_x0000_t75" style="width:6.5pt;height:12pt" o:ole="">
            <v:imagedata r:id="rId1460" o:title=""/>
          </v:shape>
          <o:OLEObject Type="Embed" ProgID="Equation.DSMT4" ShapeID="_x0000_i1748" DrawAspect="Content" ObjectID="_1697827584" r:id="rId1461"/>
        </w:object>
      </w:r>
      <w:r w:rsidR="002D012C" w:rsidRPr="00426BCC">
        <w:t xml:space="preserve"> </w:t>
      </w:r>
      <w:r w:rsidRPr="00426BCC">
        <w:t>in</w:t>
      </w:r>
      <w:r w:rsidR="002D012C" w:rsidRPr="00426BCC">
        <w:t xml:space="preserve"> </w:t>
      </w:r>
      <w:r w:rsidRPr="00426BCC">
        <w:t>the</w:t>
      </w:r>
      <w:r w:rsidR="002D012C" w:rsidRPr="00426BCC">
        <w:t xml:space="preserve"> </w:t>
      </w:r>
      <w:r w:rsidRPr="00426BCC">
        <w:rPr>
          <w:position w:val="-4"/>
        </w:rPr>
        <w:object w:dxaOrig="260" w:dyaOrig="240" w14:anchorId="08E19099">
          <v:shape id="_x0000_i1749" type="#_x0000_t75" style="width:13pt;height:12pt" o:ole="">
            <v:imagedata r:id="rId1462" o:title=""/>
          </v:shape>
          <o:OLEObject Type="Embed" ProgID="Equation.DSMT4" ShapeID="_x0000_i1749" DrawAspect="Content" ObjectID="_1697827585" r:id="rId1463"/>
        </w:object>
      </w:r>
      <w:r w:rsidRPr="00426BCC">
        <w:t>-case</w:t>
      </w:r>
      <w:r w:rsidR="002D012C" w:rsidRPr="00426BCC">
        <w:t xml:space="preserve"> </w:t>
      </w:r>
      <w:r w:rsidR="00CE1715" w:rsidRPr="00426BCC">
        <w:t>in</w:t>
      </w:r>
      <w:r w:rsidR="002D012C" w:rsidRPr="00426BCC">
        <w:t xml:space="preserve"> </w:t>
      </w:r>
      <w:r w:rsidRPr="00426BCC">
        <w:t>the</w:t>
      </w:r>
      <w:r w:rsidR="002D012C" w:rsidRPr="00426BCC">
        <w:t xml:space="preserve"> </w:t>
      </w:r>
      <w:r w:rsidR="00517F2B" w:rsidRPr="00426BCC">
        <w:t>interval</w:t>
      </w:r>
      <w:r w:rsidRPr="00426BCC">
        <w:rPr>
          <w:position w:val="-6"/>
        </w:rPr>
        <w:object w:dxaOrig="1440" w:dyaOrig="260" w14:anchorId="5074FCF8">
          <v:shape id="_x0000_i1750" type="#_x0000_t75" style="width:1in;height:13pt" o:ole="">
            <v:imagedata r:id="rId1464" o:title=""/>
          </v:shape>
          <o:OLEObject Type="Embed" ProgID="Equation.DSMT4" ShapeID="_x0000_i1750" DrawAspect="Content" ObjectID="_1697827586" r:id="rId1465"/>
        </w:object>
      </w:r>
      <w:r w:rsidR="002D012C" w:rsidRPr="00426BCC">
        <w:t xml:space="preserve"> </w:t>
      </w:r>
      <w:r w:rsidRPr="00426BCC">
        <w:t>(the</w:t>
      </w:r>
      <w:r w:rsidR="002D012C" w:rsidRPr="00426BCC">
        <w:t xml:space="preserve"> </w:t>
      </w:r>
      <w:r w:rsidR="00F3603B" w:rsidRPr="00426BCC">
        <w:t xml:space="preserve">bandwidth </w:t>
      </w:r>
      <w:r w:rsidRPr="00426BCC">
        <w:t>is</w:t>
      </w:r>
      <w:r w:rsidR="002D012C" w:rsidRPr="00426BCC">
        <w:t xml:space="preserve"> </w:t>
      </w:r>
      <w:r w:rsidRPr="00426BCC">
        <w:rPr>
          <w:color w:val="000000"/>
          <w:position w:val="-14"/>
        </w:rPr>
        <w:object w:dxaOrig="3940" w:dyaOrig="400" w14:anchorId="3319A98F">
          <v:shape id="_x0000_i1751" type="#_x0000_t75" style="width:194.5pt;height:19.5pt" o:ole="">
            <v:imagedata r:id="rId1466" o:title=""/>
          </v:shape>
          <o:OLEObject Type="Embed" ProgID="Equation.DSMT4" ShapeID="_x0000_i1751" DrawAspect="Content" ObjectID="_1697827587" r:id="rId1467"/>
        </w:object>
      </w:r>
      <w:r w:rsidRPr="00426BCC">
        <w:t>).</w:t>
      </w:r>
      <w:r w:rsidR="002D012C" w:rsidRPr="00426BCC">
        <w:t xml:space="preserve"> </w:t>
      </w:r>
      <w:r w:rsidR="00517F2B" w:rsidRPr="00426BCC">
        <w:t>The z</w:t>
      </w:r>
      <w:r w:rsidRPr="00426BCC">
        <w:t>one</w:t>
      </w:r>
      <w:r w:rsidR="002D012C" w:rsidRPr="00426BCC">
        <w:t xml:space="preserve"> </w:t>
      </w:r>
      <w:r w:rsidRPr="00426BCC">
        <w:rPr>
          <w:position w:val="-4"/>
        </w:rPr>
        <w:object w:dxaOrig="279" w:dyaOrig="240" w14:anchorId="7A8AA943">
          <v:shape id="_x0000_i1752" type="#_x0000_t75" style="width:14.5pt;height:12pt" o:ole="">
            <v:imagedata r:id="rId1468" o:title=""/>
          </v:shape>
          <o:OLEObject Type="Embed" ProgID="Equation.DSMT4" ShapeID="_x0000_i1752" DrawAspect="Content" ObjectID="_1697827588" r:id="rId1469"/>
        </w:object>
      </w:r>
      <w:r w:rsidR="002D012C" w:rsidRPr="00426BCC">
        <w:t xml:space="preserve"> </w:t>
      </w:r>
      <w:r w:rsidRPr="00426BCC">
        <w:t>in</w:t>
      </w:r>
      <w:r w:rsidR="002D012C" w:rsidRPr="00426BCC">
        <w:t xml:space="preserve"> </w:t>
      </w:r>
      <w:r w:rsidRPr="00426BCC">
        <w:rPr>
          <w:position w:val="-4"/>
        </w:rPr>
        <w:object w:dxaOrig="220" w:dyaOrig="240" w14:anchorId="348C7922">
          <v:shape id="_x0000_i1753" type="#_x0000_t75" style="width:11pt;height:12pt" o:ole="">
            <v:imagedata r:id="rId1470" o:title=""/>
          </v:shape>
          <o:OLEObject Type="Embed" ProgID="Equation.DSMT4" ShapeID="_x0000_i1753" DrawAspect="Content" ObjectID="_1697827589" r:id="rId1471"/>
        </w:object>
      </w:r>
      <w:r w:rsidRPr="00426BCC">
        <w:t>-polarization</w:t>
      </w:r>
      <w:r w:rsidR="002D012C" w:rsidRPr="00426BCC">
        <w:t xml:space="preserve"> </w:t>
      </w:r>
      <w:r w:rsidRPr="00426BCC">
        <w:t>case</w:t>
      </w:r>
      <w:r w:rsidR="002D012C" w:rsidRPr="00426BCC">
        <w:t xml:space="preserve"> </w:t>
      </w:r>
      <w:r w:rsidRPr="00426BCC">
        <w:t>intersects</w:t>
      </w:r>
      <w:r w:rsidR="002D012C" w:rsidRPr="00426BCC">
        <w:t xml:space="preserve"> </w:t>
      </w:r>
      <w:r w:rsidRPr="00426BCC">
        <w:t>with</w:t>
      </w:r>
      <w:r w:rsidR="002D012C" w:rsidRPr="00426BCC">
        <w:t xml:space="preserve"> </w:t>
      </w:r>
      <w:r w:rsidR="00517F2B" w:rsidRPr="00426BCC">
        <w:t xml:space="preserve">the </w:t>
      </w:r>
      <w:r w:rsidRPr="00426BCC">
        <w:t>zone</w:t>
      </w:r>
      <w:r w:rsidR="002D012C" w:rsidRPr="00426BCC">
        <w:t xml:space="preserve"> </w:t>
      </w:r>
      <w:r w:rsidRPr="00426BCC">
        <w:rPr>
          <w:position w:val="-4"/>
        </w:rPr>
        <w:object w:dxaOrig="220" w:dyaOrig="240" w14:anchorId="0C0FE8B1">
          <v:shape id="_x0000_i1754" type="#_x0000_t75" style="width:11pt;height:12pt" o:ole="">
            <v:imagedata r:id="rId1472" o:title=""/>
          </v:shape>
          <o:OLEObject Type="Embed" ProgID="Equation.DSMT4" ShapeID="_x0000_i1754" DrawAspect="Content" ObjectID="_1697827590" r:id="rId1473"/>
        </w:object>
      </w:r>
      <w:r w:rsidR="002D012C" w:rsidRPr="00426BCC">
        <w:t xml:space="preserve"> </w:t>
      </w:r>
      <w:r w:rsidRPr="00426BCC">
        <w:t>in</w:t>
      </w:r>
      <w:r w:rsidR="002D012C" w:rsidRPr="00426BCC">
        <w:t xml:space="preserve"> </w:t>
      </w:r>
      <w:r w:rsidRPr="00426BCC">
        <w:rPr>
          <w:position w:val="-4"/>
        </w:rPr>
        <w:object w:dxaOrig="260" w:dyaOrig="240" w14:anchorId="595E91E3">
          <v:shape id="_x0000_i1755" type="#_x0000_t75" style="width:13pt;height:12pt" o:ole="">
            <v:imagedata r:id="rId1474" o:title=""/>
          </v:shape>
          <o:OLEObject Type="Embed" ProgID="Equation.DSMT4" ShapeID="_x0000_i1755" DrawAspect="Content" ObjectID="_1697827591" r:id="rId1475"/>
        </w:object>
      </w:r>
      <w:r w:rsidRPr="00426BCC">
        <w:t>-case</w:t>
      </w:r>
      <w:r w:rsidR="002D012C" w:rsidRPr="00426BCC">
        <w:t xml:space="preserve"> </w:t>
      </w:r>
      <w:r w:rsidR="00CE1715" w:rsidRPr="00426BCC">
        <w:t>in</w:t>
      </w:r>
      <w:r w:rsidR="00517F2B" w:rsidRPr="00426BCC">
        <w:t xml:space="preserve"> the</w:t>
      </w:r>
      <w:r w:rsidR="002D012C" w:rsidRPr="00426BCC">
        <w:t xml:space="preserve"> </w:t>
      </w:r>
      <w:r w:rsidR="00517F2B" w:rsidRPr="00426BCC">
        <w:t xml:space="preserve">interval </w:t>
      </w:r>
      <w:r w:rsidRPr="00426BCC">
        <w:rPr>
          <w:position w:val="-6"/>
        </w:rPr>
        <w:object w:dxaOrig="1320" w:dyaOrig="260" w14:anchorId="1C0F852A">
          <v:shape id="_x0000_i1756" type="#_x0000_t75" style="width:66.5pt;height:13pt" o:ole="">
            <v:imagedata r:id="rId1476" o:title=""/>
          </v:shape>
          <o:OLEObject Type="Embed" ProgID="Equation.DSMT4" ShapeID="_x0000_i1756" DrawAspect="Content" ObjectID="_1697827592" r:id="rId1477"/>
        </w:object>
      </w:r>
      <w:r w:rsidR="002D012C" w:rsidRPr="00426BCC">
        <w:t xml:space="preserve"> </w:t>
      </w:r>
      <w:r w:rsidRPr="00426BCC">
        <w:t>(the</w:t>
      </w:r>
      <w:r w:rsidR="002D012C" w:rsidRPr="00426BCC">
        <w:t xml:space="preserve"> </w:t>
      </w:r>
      <w:r w:rsidR="00F3603B" w:rsidRPr="00426BCC">
        <w:t xml:space="preserve">bandwidth </w:t>
      </w:r>
      <w:r w:rsidRPr="00426BCC">
        <w:t>is</w:t>
      </w:r>
      <w:r w:rsidR="002D012C" w:rsidRPr="00426BCC">
        <w:t xml:space="preserve"> </w:t>
      </w:r>
      <w:r w:rsidRPr="00426BCC">
        <w:rPr>
          <w:color w:val="000000"/>
          <w:position w:val="-10"/>
        </w:rPr>
        <w:object w:dxaOrig="780" w:dyaOrig="320" w14:anchorId="1A744B9D">
          <v:shape id="_x0000_i1757" type="#_x0000_t75" style="width:39pt;height:15.5pt" o:ole="">
            <v:imagedata r:id="rId1478" o:title=""/>
          </v:shape>
          <o:OLEObject Type="Embed" ProgID="Equation.DSMT4" ShapeID="_x0000_i1757" DrawAspect="Content" ObjectID="_1697827593" r:id="rId1479"/>
        </w:object>
      </w:r>
      <w:r w:rsidRPr="00426BCC">
        <w:t>).</w:t>
      </w:r>
    </w:p>
    <w:p w14:paraId="4FC0B4A3" w14:textId="77777777" w:rsidR="005A0503" w:rsidRPr="00426BCC" w:rsidRDefault="005A0503" w:rsidP="00BE72AE">
      <w:pPr>
        <w:ind w:firstLine="357"/>
      </w:pPr>
      <w:r w:rsidRPr="00426BCC">
        <w:t>Th</w:t>
      </w:r>
      <w:r w:rsidR="00517F2B" w:rsidRPr="00426BCC">
        <w:t>is</w:t>
      </w:r>
      <w:r w:rsidR="002D012C" w:rsidRPr="00426BCC">
        <w:t xml:space="preserve"> </w:t>
      </w:r>
      <w:r w:rsidRPr="00426BCC">
        <w:t>computational</w:t>
      </w:r>
      <w:r w:rsidR="002D012C" w:rsidRPr="00426BCC">
        <w:t xml:space="preserve"> </w:t>
      </w:r>
      <w:r w:rsidRPr="00426BCC">
        <w:t>experiment</w:t>
      </w:r>
      <w:r w:rsidR="002D012C" w:rsidRPr="00426BCC">
        <w:t xml:space="preserve"> </w:t>
      </w:r>
      <w:r w:rsidR="00A50009" w:rsidRPr="00426BCC">
        <w:t xml:space="preserve">that </w:t>
      </w:r>
      <w:r w:rsidRPr="00426BCC">
        <w:t>is</w:t>
      </w:r>
      <w:r w:rsidR="002D012C" w:rsidRPr="00426BCC">
        <w:t xml:space="preserve"> </w:t>
      </w:r>
      <w:r w:rsidRPr="00426BCC">
        <w:t>the</w:t>
      </w:r>
      <w:r w:rsidR="002D012C" w:rsidRPr="00426BCC">
        <w:t xml:space="preserve"> </w:t>
      </w:r>
      <w:r w:rsidRPr="00426BCC">
        <w:t>same</w:t>
      </w:r>
      <w:r w:rsidR="002D012C" w:rsidRPr="00426BCC">
        <w:t xml:space="preserve"> </w:t>
      </w:r>
      <w:r w:rsidRPr="00426BCC">
        <w:t>as</w:t>
      </w:r>
      <w:r w:rsidR="002D012C" w:rsidRPr="00426BCC">
        <w:t xml:space="preserve"> </w:t>
      </w:r>
      <w:r w:rsidRPr="00426BCC">
        <w:t>described</w:t>
      </w:r>
      <w:r w:rsidR="002D012C" w:rsidRPr="00426BCC">
        <w:t xml:space="preserve"> </w:t>
      </w:r>
      <w:r w:rsidRPr="00426BCC">
        <w:t>above,</w:t>
      </w:r>
      <w:r w:rsidR="002D012C" w:rsidRPr="00426BCC">
        <w:t xml:space="preserve"> </w:t>
      </w:r>
      <w:r w:rsidRPr="00426BCC">
        <w:t>but</w:t>
      </w:r>
      <w:r w:rsidR="002D012C" w:rsidRPr="00426BCC">
        <w:t xml:space="preserve"> </w:t>
      </w:r>
      <w:r w:rsidRPr="00426BCC">
        <w:t>for</w:t>
      </w:r>
      <w:r w:rsidR="002D012C" w:rsidRPr="00426BCC">
        <w:t xml:space="preserve"> </w:t>
      </w:r>
      <w:r w:rsidRPr="00426BCC">
        <w:rPr>
          <w:position w:val="-4"/>
          <w:lang w:val="ru-RU"/>
        </w:rPr>
        <w:object w:dxaOrig="260" w:dyaOrig="240" w14:anchorId="7A859814">
          <v:shape id="_x0000_i1758" type="#_x0000_t75" style="width:13pt;height:12pt" o:ole="">
            <v:imagedata r:id="rId1480" o:title=""/>
          </v:shape>
          <o:OLEObject Type="Embed" ProgID="Equation.DSMT4" ShapeID="_x0000_i1758" DrawAspect="Content" ObjectID="_1697827594" r:id="rId1481"/>
        </w:object>
      </w:r>
      <w:r w:rsidRPr="00426BCC">
        <w:t>-polarized</w:t>
      </w:r>
      <w:r w:rsidR="002D012C" w:rsidRPr="00426BCC">
        <w:t xml:space="preserve"> </w:t>
      </w:r>
      <w:r w:rsidRPr="00426BCC">
        <w:t>pulse</w:t>
      </w:r>
      <w:r w:rsidR="002D012C" w:rsidRPr="00426BCC">
        <w:t xml:space="preserve"> </w:t>
      </w:r>
      <w:r w:rsidRPr="00426BCC">
        <w:rPr>
          <w:position w:val="-12"/>
        </w:rPr>
        <w:object w:dxaOrig="720" w:dyaOrig="340" w14:anchorId="7228337E">
          <v:shape id="_x0000_i1759" type="#_x0000_t75" style="width:36pt;height:17.5pt" o:ole="">
            <v:imagedata r:id="rId1482" o:title=""/>
          </v:shape>
          <o:OLEObject Type="Embed" ProgID="Equation.DSMT4" ShapeID="_x0000_i1759" DrawAspect="Content" ObjectID="_1697827595" r:id="rId1483"/>
        </w:object>
      </w:r>
      <w:r w:rsidRPr="00426BCC">
        <w:t>,</w:t>
      </w:r>
      <w:r w:rsidR="002D012C" w:rsidRPr="00426BCC">
        <w:t xml:space="preserve"> </w:t>
      </w:r>
      <w:r w:rsidRPr="00426BCC">
        <w:t>occupying</w:t>
      </w:r>
      <w:r w:rsidR="002D012C" w:rsidRPr="00426BCC">
        <w:t xml:space="preserve"> </w:t>
      </w:r>
      <w:r w:rsidRPr="00426BCC">
        <w:t>the</w:t>
      </w:r>
      <w:r w:rsidR="002D012C" w:rsidRPr="00426BCC">
        <w:t xml:space="preserve"> </w:t>
      </w:r>
      <w:r w:rsidRPr="00426BCC">
        <w:t>band</w:t>
      </w:r>
      <w:r w:rsidR="002D012C" w:rsidRPr="00426BCC">
        <w:t xml:space="preserve"> </w:t>
      </w:r>
      <w:r w:rsidRPr="00426BCC">
        <w:rPr>
          <w:position w:val="-6"/>
        </w:rPr>
        <w:object w:dxaOrig="1340" w:dyaOrig="260" w14:anchorId="0B4C6F46">
          <v:shape id="_x0000_i1760" type="#_x0000_t75" style="width:66.5pt;height:13pt" o:ole="">
            <v:imagedata r:id="rId1484" o:title=""/>
          </v:shape>
          <o:OLEObject Type="Embed" ProgID="Equation.DSMT4" ShapeID="_x0000_i1760" DrawAspect="Content" ObjectID="_1697827596" r:id="rId1485"/>
        </w:object>
      </w:r>
      <w:r w:rsidRPr="00426BCC">
        <w:t>,</w:t>
      </w:r>
      <w:r w:rsidR="002D012C" w:rsidRPr="00426BCC">
        <w:t xml:space="preserve"> </w:t>
      </w:r>
      <w:r w:rsidRPr="00426BCC">
        <w:t>and</w:t>
      </w:r>
      <w:r w:rsidR="002D012C" w:rsidRPr="00426BCC">
        <w:t xml:space="preserve"> </w:t>
      </w:r>
      <w:r w:rsidRPr="00426BCC">
        <w:t>for</w:t>
      </w:r>
      <w:r w:rsidR="002D012C" w:rsidRPr="00426BCC">
        <w:t xml:space="preserve"> </w:t>
      </w:r>
      <w:r w:rsidRPr="00426BCC">
        <w:t>values</w:t>
      </w:r>
      <w:r w:rsidR="002D012C" w:rsidRPr="00426BCC">
        <w:t xml:space="preserve"> </w:t>
      </w:r>
      <w:r w:rsidRPr="00426BCC">
        <w:rPr>
          <w:position w:val="-10"/>
        </w:rPr>
        <w:object w:dxaOrig="660" w:dyaOrig="300" w14:anchorId="0E5585B5">
          <v:shape id="_x0000_i1761" type="#_x0000_t75" style="width:33pt;height:15pt" o:ole="">
            <v:imagedata r:id="rId1486" o:title=""/>
          </v:shape>
          <o:OLEObject Type="Embed" ProgID="Equation.DSMT4" ShapeID="_x0000_i1761" DrawAspect="Content" ObjectID="_1697827597" r:id="rId1487"/>
        </w:object>
      </w:r>
      <w:r w:rsidRPr="00426BCC">
        <w:t>,</w:t>
      </w:r>
      <w:r w:rsidR="002D012C" w:rsidRPr="00426BCC">
        <w:t xml:space="preserve"> </w:t>
      </w:r>
      <w:r w:rsidRPr="00426BCC">
        <w:rPr>
          <w:position w:val="-10"/>
        </w:rPr>
        <w:object w:dxaOrig="680" w:dyaOrig="300" w14:anchorId="01F729DA">
          <v:shape id="_x0000_i1762" type="#_x0000_t75" style="width:34pt;height:15pt" o:ole="">
            <v:imagedata r:id="rId1488" o:title=""/>
          </v:shape>
          <o:OLEObject Type="Embed" ProgID="Equation.DSMT4" ShapeID="_x0000_i1762" DrawAspect="Content" ObjectID="_1697827598" r:id="rId1489"/>
        </w:object>
      </w:r>
      <w:r w:rsidR="002D012C" w:rsidRPr="00426BCC">
        <w:t xml:space="preserve"> </w:t>
      </w:r>
      <w:r w:rsidRPr="00426BCC">
        <w:t>and</w:t>
      </w:r>
      <w:r w:rsidR="002D012C" w:rsidRPr="00426BCC">
        <w:t xml:space="preserve"> </w:t>
      </w:r>
      <w:r w:rsidRPr="00426BCC">
        <w:rPr>
          <w:position w:val="-10"/>
        </w:rPr>
        <w:object w:dxaOrig="680" w:dyaOrig="300" w14:anchorId="020D5369">
          <v:shape id="_x0000_i1763" type="#_x0000_t75" style="width:34pt;height:15pt" o:ole="">
            <v:imagedata r:id="rId1490" o:title=""/>
          </v:shape>
          <o:OLEObject Type="Embed" ProgID="Equation.DSMT4" ShapeID="_x0000_i1763" DrawAspect="Content" ObjectID="_1697827599" r:id="rId1491"/>
        </w:object>
      </w:r>
      <w:r w:rsidRPr="00426BCC">
        <w:t>,</w:t>
      </w:r>
      <w:r w:rsidR="002D012C" w:rsidRPr="00426BCC">
        <w:t xml:space="preserve"> </w:t>
      </w:r>
      <w:r w:rsidRPr="00426BCC">
        <w:t>has</w:t>
      </w:r>
      <w:r w:rsidR="002D012C" w:rsidRPr="00426BCC">
        <w:t xml:space="preserve"> </w:t>
      </w:r>
      <w:r w:rsidRPr="00426BCC">
        <w:t>shown</w:t>
      </w:r>
      <w:r w:rsidR="002D012C" w:rsidRPr="00426BCC">
        <w:t xml:space="preserve"> </w:t>
      </w:r>
      <w:r w:rsidRPr="00426BCC">
        <w:t>that</w:t>
      </w:r>
      <w:r w:rsidR="002D012C" w:rsidRPr="00426BCC">
        <w:t xml:space="preserve"> </w:t>
      </w:r>
      <w:r w:rsidRPr="00426BCC">
        <w:t>with</w:t>
      </w:r>
      <w:r w:rsidR="002D012C" w:rsidRPr="00426BCC">
        <w:t xml:space="preserve"> </w:t>
      </w:r>
      <w:r w:rsidRPr="00426BCC">
        <w:t>increasing</w:t>
      </w:r>
      <w:r w:rsidR="002D012C" w:rsidRPr="00426BCC">
        <w:t xml:space="preserve"> </w:t>
      </w:r>
      <w:r w:rsidRPr="00426BCC">
        <w:rPr>
          <w:position w:val="-10"/>
        </w:rPr>
        <w:object w:dxaOrig="220" w:dyaOrig="300" w14:anchorId="54459400">
          <v:shape id="_x0000_i1764" type="#_x0000_t75" style="width:11pt;height:15pt" o:ole="">
            <v:imagedata r:id="rId1492" o:title=""/>
          </v:shape>
          <o:OLEObject Type="Embed" ProgID="Equation.DSMT4" ShapeID="_x0000_i1764" DrawAspect="Content" ObjectID="_1697827600" r:id="rId1493"/>
        </w:object>
      </w:r>
      <w:r w:rsidRPr="00426BCC">
        <w:t>,</w:t>
      </w:r>
      <w:r w:rsidR="002D012C" w:rsidRPr="00426BCC">
        <w:t xml:space="preserve"> </w:t>
      </w:r>
      <w:r w:rsidRPr="00426BCC">
        <w:t>the</w:t>
      </w:r>
      <w:r w:rsidR="002D012C" w:rsidRPr="00426BCC">
        <w:t xml:space="preserve"> </w:t>
      </w:r>
      <w:r w:rsidR="00517F2B" w:rsidRPr="00426BCC">
        <w:rPr>
          <w:rStyle w:val="shorttext"/>
        </w:rPr>
        <w:t xml:space="preserve">BG </w:t>
      </w:r>
      <w:r w:rsidRPr="00426BCC">
        <w:rPr>
          <w:position w:val="-4"/>
        </w:rPr>
        <w:object w:dxaOrig="139" w:dyaOrig="240" w14:anchorId="0C4B9EF6">
          <v:shape id="_x0000_i1765" type="#_x0000_t75" style="width:6.5pt;height:12pt" o:ole="">
            <v:imagedata r:id="rId1494" o:title=""/>
          </v:shape>
          <o:OLEObject Type="Embed" ProgID="Equation.DSMT4" ShapeID="_x0000_i1765" DrawAspect="Content" ObjectID="_1697827601" r:id="rId1495"/>
        </w:object>
      </w:r>
      <w:r w:rsidRPr="00426BCC">
        <w:t>,</w:t>
      </w:r>
      <w:r w:rsidR="002D012C" w:rsidRPr="00426BCC">
        <w:t xml:space="preserve"> </w:t>
      </w:r>
      <w:r w:rsidRPr="00426BCC">
        <w:t>almost</w:t>
      </w:r>
      <w:r w:rsidR="002D012C" w:rsidRPr="00426BCC">
        <w:t xml:space="preserve"> </w:t>
      </w:r>
      <w:r w:rsidRPr="00426BCC">
        <w:t>without</w:t>
      </w:r>
      <w:r w:rsidR="002D012C" w:rsidRPr="00426BCC">
        <w:t xml:space="preserve"> </w:t>
      </w:r>
      <w:r w:rsidRPr="00426BCC">
        <w:t>changing</w:t>
      </w:r>
      <w:r w:rsidR="002D012C" w:rsidRPr="00426BCC">
        <w:t xml:space="preserve"> </w:t>
      </w:r>
      <w:r w:rsidRPr="00426BCC">
        <w:t>its</w:t>
      </w:r>
      <w:r w:rsidR="002D012C" w:rsidRPr="00426BCC">
        <w:t xml:space="preserve"> </w:t>
      </w:r>
      <w:r w:rsidRPr="00426BCC">
        <w:t>width,</w:t>
      </w:r>
      <w:r w:rsidR="002D012C" w:rsidRPr="00426BCC">
        <w:t xml:space="preserve"> </w:t>
      </w:r>
      <w:r w:rsidRPr="00426BCC">
        <w:t>is</w:t>
      </w:r>
      <w:r w:rsidR="002D012C" w:rsidRPr="00426BCC">
        <w:t xml:space="preserve"> </w:t>
      </w:r>
      <w:r w:rsidRPr="00426BCC">
        <w:t>drifting</w:t>
      </w:r>
      <w:r w:rsidR="002D012C" w:rsidRPr="00426BCC">
        <w:t xml:space="preserve"> </w:t>
      </w:r>
      <w:r w:rsidRPr="00426BCC">
        <w:t>towards</w:t>
      </w:r>
      <w:r w:rsidR="002D012C" w:rsidRPr="00426BCC">
        <w:t xml:space="preserve"> </w:t>
      </w:r>
      <w:r w:rsidRPr="00426BCC">
        <w:t>lower</w:t>
      </w:r>
      <w:r w:rsidR="002D012C" w:rsidRPr="00426BCC">
        <w:t xml:space="preserve"> </w:t>
      </w:r>
      <w:r w:rsidRPr="00426BCC">
        <w:t>values</w:t>
      </w:r>
      <w:r w:rsidR="002D012C" w:rsidRPr="00426BCC">
        <w:t xml:space="preserve"> </w:t>
      </w:r>
      <w:r w:rsidRPr="00426BCC">
        <w:rPr>
          <w:position w:val="-6"/>
        </w:rPr>
        <w:object w:dxaOrig="180" w:dyaOrig="260" w14:anchorId="4C1E02D5">
          <v:shape id="_x0000_i1766" type="#_x0000_t75" style="width:9pt;height:13pt" o:ole="">
            <v:imagedata r:id="rId1496" o:title=""/>
          </v:shape>
          <o:OLEObject Type="Embed" ProgID="Equation.DSMT4" ShapeID="_x0000_i1766" DrawAspect="Content" ObjectID="_1697827602" r:id="rId1497"/>
        </w:object>
      </w:r>
      <w:r w:rsidR="002D012C" w:rsidRPr="00426BCC">
        <w:t xml:space="preserve"> </w:t>
      </w:r>
      <w:r w:rsidRPr="00426BCC">
        <w:t>(Figure</w:t>
      </w:r>
      <w:r w:rsidR="002D012C" w:rsidRPr="00426BCC">
        <w:t xml:space="preserve"> </w:t>
      </w:r>
      <w:r w:rsidRPr="00426BCC">
        <w:t>8).</w:t>
      </w:r>
      <w:r w:rsidR="002D012C" w:rsidRPr="00426BCC">
        <w:t xml:space="preserve"> </w:t>
      </w:r>
      <w:r w:rsidRPr="00426BCC">
        <w:t>The</w:t>
      </w:r>
      <w:r w:rsidR="002D012C" w:rsidRPr="00426BCC">
        <w:t xml:space="preserve"> </w:t>
      </w:r>
      <w:r w:rsidRPr="00426BCC">
        <w:t>greater</w:t>
      </w:r>
      <w:r w:rsidR="002D012C" w:rsidRPr="00426BCC">
        <w:t xml:space="preserve"> </w:t>
      </w:r>
      <w:r w:rsidRPr="00426BCC">
        <w:t>value</w:t>
      </w:r>
      <w:r w:rsidR="002D012C" w:rsidRPr="00426BCC">
        <w:t xml:space="preserve"> </w:t>
      </w:r>
      <w:r w:rsidRPr="00426BCC">
        <w:t>of</w:t>
      </w:r>
      <w:r w:rsidR="002D012C" w:rsidRPr="00426BCC">
        <w:t xml:space="preserve"> </w:t>
      </w:r>
      <w:r w:rsidRPr="00426BCC">
        <w:t>the</w:t>
      </w:r>
      <w:r w:rsidR="002D012C" w:rsidRPr="00426BCC">
        <w:t xml:space="preserve"> </w:t>
      </w:r>
      <w:r w:rsidRPr="00426BCC">
        <w:t>angle</w:t>
      </w:r>
      <w:r w:rsidR="002D012C" w:rsidRPr="00426BCC">
        <w:t xml:space="preserve"> </w:t>
      </w:r>
      <w:r w:rsidRPr="00426BCC">
        <w:rPr>
          <w:position w:val="-12"/>
        </w:rPr>
        <w:object w:dxaOrig="1800" w:dyaOrig="360" w14:anchorId="365F7973">
          <v:shape id="_x0000_i1767" type="#_x0000_t75" style="width:87.5pt;height:18pt" o:ole="">
            <v:imagedata r:id="rId1498" o:title=""/>
          </v:shape>
          <o:OLEObject Type="Embed" ProgID="Equation.DSMT4" ShapeID="_x0000_i1767" DrawAspect="Content" ObjectID="_1697827603" r:id="rId1499"/>
        </w:object>
      </w:r>
      <w:r w:rsidR="002D012C" w:rsidRPr="00426BCC">
        <w:t xml:space="preserve"> </w:t>
      </w:r>
      <w:r w:rsidRPr="00426BCC">
        <w:t>at</w:t>
      </w:r>
      <w:r w:rsidR="002D012C" w:rsidRPr="00426BCC">
        <w:t xml:space="preserve"> </w:t>
      </w:r>
      <w:r w:rsidRPr="00426BCC">
        <w:t>which</w:t>
      </w:r>
      <w:r w:rsidR="002D012C" w:rsidRPr="00426BCC">
        <w:t xml:space="preserve"> </w:t>
      </w:r>
      <w:r w:rsidRPr="00426BCC">
        <w:t>the</w:t>
      </w:r>
      <w:r w:rsidR="002D012C" w:rsidRPr="00426BCC">
        <w:t xml:space="preserve"> </w:t>
      </w:r>
      <w:r w:rsidRPr="00426BCC">
        <w:t>wave</w:t>
      </w:r>
      <w:r w:rsidR="002D012C" w:rsidRPr="00426BCC">
        <w:t xml:space="preserve"> </w:t>
      </w:r>
      <w:r w:rsidRPr="00426BCC">
        <w:rPr>
          <w:position w:val="-12"/>
        </w:rPr>
        <w:object w:dxaOrig="720" w:dyaOrig="340" w14:anchorId="07C302FA">
          <v:shape id="_x0000_i1768" type="#_x0000_t75" style="width:35.5pt;height:17.5pt" o:ole="">
            <v:imagedata r:id="rId1500" o:title=""/>
          </v:shape>
          <o:OLEObject Type="Embed" ProgID="Equation.DSMT4" ShapeID="_x0000_i1768" DrawAspect="Content" ObjectID="_1697827604" r:id="rId1501"/>
        </w:object>
      </w:r>
      <w:r w:rsidR="002D012C" w:rsidRPr="00426BCC">
        <w:t xml:space="preserve"> </w:t>
      </w:r>
      <w:r w:rsidRPr="00426BCC">
        <w:t>comes</w:t>
      </w:r>
      <w:r w:rsidR="002D012C" w:rsidRPr="00426BCC">
        <w:t xml:space="preserve"> </w:t>
      </w:r>
      <w:r w:rsidRPr="00426BCC">
        <w:t>on</w:t>
      </w:r>
      <w:r w:rsidR="002D012C" w:rsidRPr="00426BCC">
        <w:t xml:space="preserve"> </w:t>
      </w:r>
      <w:r w:rsidRPr="00426BCC">
        <w:t>the</w:t>
      </w:r>
      <w:r w:rsidR="002D012C" w:rsidRPr="00426BCC">
        <w:t xml:space="preserve"> </w:t>
      </w:r>
      <w:r w:rsidRPr="00426BCC">
        <w:t>grating</w:t>
      </w:r>
      <w:r w:rsidR="002D012C" w:rsidRPr="00426BCC">
        <w:t xml:space="preserve"> </w:t>
      </w:r>
      <w:r w:rsidRPr="00426BCC">
        <w:t>(on</w:t>
      </w:r>
      <w:r w:rsidR="002D012C" w:rsidRPr="00426BCC">
        <w:t xml:space="preserve"> </w:t>
      </w:r>
      <w:r w:rsidRPr="00426BCC">
        <w:t>a</w:t>
      </w:r>
      <w:r w:rsidR="002D012C" w:rsidRPr="00426BCC">
        <w:t xml:space="preserve"> </w:t>
      </w:r>
      <w:r w:rsidRPr="00426BCC">
        <w:t>crystal</w:t>
      </w:r>
      <w:r w:rsidR="002D012C" w:rsidRPr="00426BCC">
        <w:t xml:space="preserve"> </w:t>
      </w:r>
      <w:r w:rsidRPr="00426BCC">
        <w:t>limited</w:t>
      </w:r>
      <w:r w:rsidR="002D012C" w:rsidRPr="00426BCC">
        <w:t xml:space="preserve"> </w:t>
      </w:r>
      <w:r w:rsidRPr="00426BCC">
        <w:t>in</w:t>
      </w:r>
      <w:r w:rsidR="002D012C" w:rsidRPr="00426BCC">
        <w:t xml:space="preserve"> </w:t>
      </w:r>
      <w:r w:rsidRPr="00426BCC">
        <w:t>thickness)</w:t>
      </w:r>
      <w:r w:rsidR="002D012C" w:rsidRPr="00426BCC">
        <w:t xml:space="preserve"> </w:t>
      </w:r>
      <w:r w:rsidRPr="00426BCC">
        <w:t>corresponds</w:t>
      </w:r>
      <w:r w:rsidR="002D012C" w:rsidRPr="00426BCC">
        <w:t xml:space="preserve"> </w:t>
      </w:r>
      <w:r w:rsidRPr="00426BCC">
        <w:t>to</w:t>
      </w:r>
      <w:r w:rsidR="002D012C" w:rsidRPr="00426BCC">
        <w:t xml:space="preserve"> </w:t>
      </w:r>
      <w:r w:rsidRPr="00426BCC">
        <w:t>the</w:t>
      </w:r>
      <w:r w:rsidR="002D012C" w:rsidRPr="00426BCC">
        <w:t xml:space="preserve"> </w:t>
      </w:r>
      <w:r w:rsidRPr="00426BCC">
        <w:t>greater</w:t>
      </w:r>
      <w:r w:rsidR="002D012C" w:rsidRPr="00426BCC">
        <w:t xml:space="preserve"> </w:t>
      </w:r>
      <w:r w:rsidRPr="00426BCC">
        <w:t>value</w:t>
      </w:r>
      <w:r w:rsidR="002D012C" w:rsidRPr="00426BCC">
        <w:t xml:space="preserve"> </w:t>
      </w:r>
      <w:r w:rsidRPr="00426BCC">
        <w:t>of</w:t>
      </w:r>
      <w:r w:rsidR="002D012C" w:rsidRPr="00426BCC">
        <w:t xml:space="preserve"> </w:t>
      </w:r>
      <w:r w:rsidRPr="00426BCC">
        <w:rPr>
          <w:position w:val="-10"/>
        </w:rPr>
        <w:object w:dxaOrig="220" w:dyaOrig="300" w14:anchorId="5F55EE43">
          <v:shape id="_x0000_i1769" type="#_x0000_t75" style="width:11pt;height:15pt" o:ole="">
            <v:imagedata r:id="rId1502" o:title=""/>
          </v:shape>
          <o:OLEObject Type="Embed" ProgID="Equation.DSMT4" ShapeID="_x0000_i1769" DrawAspect="Content" ObjectID="_1697827605" r:id="rId1503"/>
        </w:object>
      </w:r>
      <w:r w:rsidRPr="00426BCC">
        <w:rPr>
          <w:rStyle w:val="shorttext"/>
        </w:rPr>
        <w:t>.</w:t>
      </w:r>
      <w:r w:rsidR="002D012C" w:rsidRPr="00426BCC">
        <w:rPr>
          <w:rStyle w:val="shorttext"/>
        </w:rPr>
        <w:t xml:space="preserve"> </w:t>
      </w:r>
      <w:r w:rsidRPr="00426BCC">
        <w:t>Summarizing</w:t>
      </w:r>
      <w:r w:rsidR="002D012C" w:rsidRPr="00426BCC">
        <w:t xml:space="preserve"> </w:t>
      </w:r>
      <w:r w:rsidRPr="00426BCC">
        <w:t>the</w:t>
      </w:r>
      <w:r w:rsidR="002D012C" w:rsidRPr="00426BCC">
        <w:t xml:space="preserve"> </w:t>
      </w:r>
      <w:r w:rsidRPr="00426BCC">
        <w:t>information</w:t>
      </w:r>
      <w:r w:rsidR="002D012C" w:rsidRPr="00426BCC">
        <w:t xml:space="preserve"> </w:t>
      </w:r>
      <w:r w:rsidRPr="00426BCC">
        <w:t>provided</w:t>
      </w:r>
      <w:r w:rsidR="002D012C" w:rsidRPr="00426BCC">
        <w:t xml:space="preserve"> </w:t>
      </w:r>
      <w:r w:rsidRPr="00426BCC">
        <w:t>in</w:t>
      </w:r>
      <w:r w:rsidR="002D012C" w:rsidRPr="00426BCC">
        <w:t xml:space="preserve"> </w:t>
      </w:r>
      <w:r w:rsidRPr="00426BCC">
        <w:t>Figures</w:t>
      </w:r>
      <w:r w:rsidR="002D012C" w:rsidRPr="00426BCC">
        <w:t xml:space="preserve"> </w:t>
      </w:r>
      <w:r w:rsidRPr="00426BCC">
        <w:t>7</w:t>
      </w:r>
      <w:r w:rsidR="002D012C" w:rsidRPr="00426BCC">
        <w:t xml:space="preserve"> </w:t>
      </w:r>
      <w:r w:rsidRPr="00426BCC">
        <w:t>and</w:t>
      </w:r>
      <w:r w:rsidR="002D012C" w:rsidRPr="00426BCC">
        <w:t xml:space="preserve"> </w:t>
      </w:r>
      <w:r w:rsidRPr="00426BCC">
        <w:t>8,</w:t>
      </w:r>
      <w:r w:rsidR="002D012C" w:rsidRPr="00426BCC">
        <w:t xml:space="preserve"> </w:t>
      </w:r>
      <w:r w:rsidRPr="00426BCC">
        <w:t>we</w:t>
      </w:r>
      <w:r w:rsidR="002D012C" w:rsidRPr="00426BCC">
        <w:t xml:space="preserve"> </w:t>
      </w:r>
      <w:r w:rsidRPr="00426BCC">
        <w:t>can</w:t>
      </w:r>
      <w:r w:rsidR="002D012C" w:rsidRPr="00426BCC">
        <w:t xml:space="preserve"> </w:t>
      </w:r>
      <w:r w:rsidRPr="00426BCC">
        <w:t>conclude</w:t>
      </w:r>
      <w:r w:rsidR="002D012C" w:rsidRPr="00426BCC">
        <w:t xml:space="preserve"> </w:t>
      </w:r>
      <w:r w:rsidRPr="00426BCC">
        <w:t>that</w:t>
      </w:r>
      <w:r w:rsidR="002D012C" w:rsidRPr="00426BCC">
        <w:t xml:space="preserve"> </w:t>
      </w:r>
      <w:r w:rsidRPr="00426BCC">
        <w:t>the</w:t>
      </w:r>
      <w:r w:rsidR="002D012C" w:rsidRPr="00426BCC">
        <w:t xml:space="preserve"> </w:t>
      </w:r>
      <w:r w:rsidRPr="00426BCC">
        <w:t>crystal</w:t>
      </w:r>
      <w:r w:rsidR="002D012C" w:rsidRPr="00426BCC">
        <w:t xml:space="preserve"> </w:t>
      </w:r>
      <w:r w:rsidRPr="00426BCC">
        <w:t>with</w:t>
      </w:r>
      <w:r w:rsidR="002D012C" w:rsidRPr="00426BCC">
        <w:t xml:space="preserve"> </w:t>
      </w:r>
      <w:r w:rsidRPr="00426BCC">
        <w:t>the</w:t>
      </w:r>
      <w:r w:rsidR="002D012C" w:rsidRPr="00426BCC">
        <w:t xml:space="preserve"> </w:t>
      </w:r>
      <w:r w:rsidRPr="00426BCC">
        <w:t>thickness</w:t>
      </w:r>
      <w:r w:rsidR="002D012C" w:rsidRPr="00426BCC">
        <w:t xml:space="preserve"> </w:t>
      </w:r>
      <w:r w:rsidRPr="00426BCC">
        <w:rPr>
          <w:position w:val="-6"/>
        </w:rPr>
        <w:object w:dxaOrig="340" w:dyaOrig="260" w14:anchorId="7EA25814">
          <v:shape id="_x0000_i1770" type="#_x0000_t75" style="width:17.5pt;height:13pt" o:ole="">
            <v:imagedata r:id="rId1504" o:title=""/>
          </v:shape>
          <o:OLEObject Type="Embed" ProgID="Equation.DSMT4" ShapeID="_x0000_i1770" DrawAspect="Content" ObjectID="_1697827606" r:id="rId1505"/>
        </w:object>
      </w:r>
      <w:r w:rsidR="002D012C" w:rsidRPr="00426BCC">
        <w:t xml:space="preserve"> </w:t>
      </w:r>
      <w:r w:rsidRPr="00426BCC">
        <w:t>does</w:t>
      </w:r>
      <w:r w:rsidR="002D012C" w:rsidRPr="00426BCC">
        <w:t xml:space="preserve"> </w:t>
      </w:r>
      <w:r w:rsidRPr="00426BCC">
        <w:t>not</w:t>
      </w:r>
      <w:r w:rsidR="002D012C" w:rsidRPr="00426BCC">
        <w:t xml:space="preserve"> </w:t>
      </w:r>
      <w:r w:rsidRPr="00426BCC">
        <w:t>transmit</w:t>
      </w:r>
      <w:r w:rsidR="002D012C" w:rsidRPr="00426BCC">
        <w:t xml:space="preserve"> </w:t>
      </w:r>
      <w:r w:rsidRPr="00426BCC">
        <w:rPr>
          <w:position w:val="-4"/>
        </w:rPr>
        <w:object w:dxaOrig="260" w:dyaOrig="240" w14:anchorId="3519EC01">
          <v:shape id="_x0000_i1771" type="#_x0000_t75" style="width:12.5pt;height:12pt" o:ole="">
            <v:imagedata r:id="rId1506" o:title=""/>
          </v:shape>
          <o:OLEObject Type="Embed" ProgID="Equation.DSMT4" ShapeID="_x0000_i1771" DrawAspect="Content" ObjectID="_1697827607" r:id="rId1507"/>
        </w:object>
      </w:r>
      <w:r w:rsidRPr="00426BCC">
        <w:t>-</w:t>
      </w:r>
      <w:r w:rsidRPr="00426BCC">
        <w:rPr>
          <w:rStyle w:val="shorttext"/>
        </w:rPr>
        <w:t>polarized</w:t>
      </w:r>
      <w:r w:rsidR="002D012C" w:rsidRPr="00426BCC">
        <w:rPr>
          <w:rStyle w:val="shorttext"/>
        </w:rPr>
        <w:t xml:space="preserve"> </w:t>
      </w:r>
      <w:r w:rsidRPr="00426BCC">
        <w:rPr>
          <w:rStyle w:val="shorttext"/>
        </w:rPr>
        <w:t>waves,</w:t>
      </w:r>
      <w:r w:rsidR="002D012C" w:rsidRPr="00426BCC">
        <w:rPr>
          <w:rStyle w:val="shorttext"/>
        </w:rPr>
        <w:t xml:space="preserve"> </w:t>
      </w:r>
      <w:r w:rsidRPr="00426BCC">
        <w:rPr>
          <w:rStyle w:val="shorttext"/>
        </w:rPr>
        <w:t>which</w:t>
      </w:r>
      <w:r w:rsidR="002D012C" w:rsidRPr="00426BCC">
        <w:rPr>
          <w:rStyle w:val="shorttext"/>
        </w:rPr>
        <w:t xml:space="preserve"> </w:t>
      </w:r>
      <w:r w:rsidRPr="00426BCC">
        <w:rPr>
          <w:rStyle w:val="shorttext"/>
        </w:rPr>
        <w:t>arrive</w:t>
      </w:r>
      <w:r w:rsidR="002D012C" w:rsidRPr="00426BCC">
        <w:rPr>
          <w:rStyle w:val="shorttext"/>
        </w:rPr>
        <w:t xml:space="preserve"> </w:t>
      </w:r>
      <w:r w:rsidRPr="00426BCC">
        <w:rPr>
          <w:rStyle w:val="shorttext"/>
        </w:rPr>
        <w:t>at</w:t>
      </w:r>
      <w:r w:rsidR="002D012C" w:rsidRPr="00426BCC">
        <w:rPr>
          <w:rStyle w:val="shorttext"/>
        </w:rPr>
        <w:t xml:space="preserve"> </w:t>
      </w:r>
      <w:r w:rsidRPr="00426BCC">
        <w:rPr>
          <w:rStyle w:val="shorttext"/>
        </w:rPr>
        <w:t>angles</w:t>
      </w:r>
      <w:r w:rsidR="002D012C" w:rsidRPr="00426BCC">
        <w:rPr>
          <w:rStyle w:val="shorttext"/>
        </w:rPr>
        <w:t xml:space="preserve"> </w:t>
      </w:r>
      <w:r w:rsidRPr="00426BCC">
        <w:rPr>
          <w:position w:val="-10"/>
        </w:rPr>
        <w:object w:dxaOrig="1260" w:dyaOrig="340" w14:anchorId="3E7FBC34">
          <v:shape id="_x0000_i1772" type="#_x0000_t75" style="width:60.5pt;height:17.5pt" o:ole="">
            <v:imagedata r:id="rId1508" o:title=""/>
          </v:shape>
          <o:OLEObject Type="Embed" ProgID="Equation.DSMT4" ShapeID="_x0000_i1772" DrawAspect="Content" ObjectID="_1697827608" r:id="rId1509"/>
        </w:object>
      </w:r>
      <w:r w:rsidRPr="00426BCC">
        <w:t>,</w:t>
      </w:r>
      <w:r w:rsidR="002D012C" w:rsidRPr="00426BCC">
        <w:t xml:space="preserve"> </w:t>
      </w:r>
      <w:r w:rsidRPr="00426BCC">
        <w:rPr>
          <w:rStyle w:val="shorttext"/>
        </w:rPr>
        <w:t>for</w:t>
      </w:r>
      <w:r w:rsidR="002D012C" w:rsidRPr="00426BCC">
        <w:rPr>
          <w:rStyle w:val="shorttext"/>
        </w:rPr>
        <w:t xml:space="preserve"> </w:t>
      </w:r>
      <w:r w:rsidRPr="00426BCC">
        <w:rPr>
          <w:rStyle w:val="shorttext"/>
        </w:rPr>
        <w:t>all</w:t>
      </w:r>
      <w:r w:rsidR="002D012C" w:rsidRPr="00426BCC">
        <w:t xml:space="preserve"> </w:t>
      </w:r>
      <w:r w:rsidRPr="00426BCC">
        <w:rPr>
          <w:position w:val="-6"/>
        </w:rPr>
        <w:object w:dxaOrig="1540" w:dyaOrig="260" w14:anchorId="4563E890">
          <v:shape id="_x0000_i1773" type="#_x0000_t75" style="width:76.5pt;height:13pt" o:ole="">
            <v:imagedata r:id="rId1510" o:title=""/>
          </v:shape>
          <o:OLEObject Type="Embed" ProgID="Equation.DSMT4" ShapeID="_x0000_i1773" DrawAspect="Content" ObjectID="_1697827609" r:id="rId1511"/>
        </w:object>
      </w:r>
      <w:r w:rsidR="002D012C" w:rsidRPr="00426BCC">
        <w:t xml:space="preserve"> </w:t>
      </w:r>
      <w:r w:rsidRPr="00426BCC">
        <w:t>(the</w:t>
      </w:r>
      <w:r w:rsidR="002D012C" w:rsidRPr="00426BCC">
        <w:t xml:space="preserve"> </w:t>
      </w:r>
      <w:r w:rsidRPr="00426BCC">
        <w:t>width</w:t>
      </w:r>
      <w:r w:rsidR="002D012C" w:rsidRPr="00426BCC">
        <w:t xml:space="preserve"> </w:t>
      </w:r>
      <w:r w:rsidRPr="00426BCC">
        <w:rPr>
          <w:position w:val="-10"/>
          <w:lang w:val="ru-RU"/>
        </w:rPr>
        <w:object w:dxaOrig="279" w:dyaOrig="320" w14:anchorId="24DDB5B4">
          <v:shape id="_x0000_i1774" type="#_x0000_t75" style="width:14.5pt;height:16.5pt" o:ole="">
            <v:imagedata r:id="rId1512" o:title=""/>
          </v:shape>
          <o:OLEObject Type="Embed" ProgID="Equation.DSMT4" ShapeID="_x0000_i1774" DrawAspect="Content" ObjectID="_1697827610" r:id="rId1513"/>
        </w:object>
      </w:r>
      <w:r w:rsidR="002D012C" w:rsidRPr="00426BCC">
        <w:t xml:space="preserve"> </w:t>
      </w:r>
      <w:r w:rsidRPr="00426BCC">
        <w:t>of</w:t>
      </w:r>
      <w:r w:rsidR="002D012C" w:rsidRPr="00426BCC">
        <w:t xml:space="preserve"> </w:t>
      </w:r>
      <w:r w:rsidRPr="00426BCC">
        <w:t>this</w:t>
      </w:r>
      <w:r w:rsidR="002D012C" w:rsidRPr="00426BCC">
        <w:t xml:space="preserve"> </w:t>
      </w:r>
      <w:r w:rsidRPr="00426BCC">
        <w:t>band</w:t>
      </w:r>
      <w:r w:rsidR="002D012C" w:rsidRPr="00426BCC">
        <w:t xml:space="preserve"> </w:t>
      </w:r>
      <w:r w:rsidRPr="00426BCC">
        <w:t>is</w:t>
      </w:r>
      <w:r w:rsidR="002D012C" w:rsidRPr="00426BCC">
        <w:t xml:space="preserve"> </w:t>
      </w:r>
      <w:r w:rsidRPr="00426BCC">
        <w:t>approximately</w:t>
      </w:r>
      <w:r w:rsidR="002D012C" w:rsidRPr="00426BCC">
        <w:t xml:space="preserve"> </w:t>
      </w:r>
      <w:r w:rsidRPr="00426BCC">
        <w:rPr>
          <w:position w:val="-6"/>
          <w:lang w:val="ru-RU"/>
        </w:rPr>
        <w:object w:dxaOrig="440" w:dyaOrig="260" w14:anchorId="6890889D">
          <v:shape id="_x0000_i1775" type="#_x0000_t75" style="width:21.5pt;height:12.5pt" o:ole="">
            <v:imagedata r:id="rId1514" o:title=""/>
          </v:shape>
          <o:OLEObject Type="Embed" ProgID="Equation.DSMT4" ShapeID="_x0000_i1775" DrawAspect="Content" ObjectID="_1697827611" r:id="rId1515"/>
        </w:object>
      </w:r>
      <w:r w:rsidRPr="00426BCC">
        <w:t>).</w:t>
      </w:r>
    </w:p>
    <w:p w14:paraId="2EDEAE94" w14:textId="77777777" w:rsidR="00DB5CCD" w:rsidRPr="002B0747" w:rsidRDefault="00DB5CCD" w:rsidP="005A0503">
      <w:r w:rsidRPr="00426BCC">
        <w:t>BGs</w:t>
      </w:r>
      <w:r w:rsidR="002D012C" w:rsidRPr="00426BCC">
        <w:t xml:space="preserve"> </w:t>
      </w:r>
      <w:r w:rsidRPr="00426BCC">
        <w:t>of</w:t>
      </w:r>
      <w:r w:rsidR="002D012C" w:rsidRPr="00426BCC">
        <w:t xml:space="preserve"> </w:t>
      </w:r>
      <w:r w:rsidRPr="00426BCC">
        <w:t>crystals</w:t>
      </w:r>
      <w:r w:rsidR="002D012C" w:rsidRPr="00426BCC">
        <w:t xml:space="preserve"> </w:t>
      </w:r>
      <w:r w:rsidRPr="00426BCC">
        <w:t>of</w:t>
      </w:r>
      <w:r w:rsidR="002D012C" w:rsidRPr="00426BCC">
        <w:t xml:space="preserve"> </w:t>
      </w:r>
      <w:r w:rsidRPr="00426BCC">
        <w:t>finite</w:t>
      </w:r>
      <w:r w:rsidR="002D012C" w:rsidRPr="00426BCC">
        <w:t xml:space="preserve"> </w:t>
      </w:r>
      <w:r w:rsidRPr="00426BCC">
        <w:t>thickness</w:t>
      </w:r>
      <w:r w:rsidR="002D012C" w:rsidRPr="00426BCC">
        <w:t xml:space="preserve"> </w:t>
      </w:r>
      <w:r w:rsidRPr="00426BCC">
        <w:t>do</w:t>
      </w:r>
      <w:r w:rsidR="002D012C" w:rsidRPr="00426BCC">
        <w:t xml:space="preserve"> </w:t>
      </w:r>
      <w:r w:rsidRPr="00426BCC">
        <w:t>not</w:t>
      </w:r>
      <w:r w:rsidR="002D012C" w:rsidRPr="00426BCC">
        <w:t xml:space="preserve"> </w:t>
      </w:r>
      <w:r w:rsidRPr="00426BCC">
        <w:t>coincide</w:t>
      </w:r>
      <w:r w:rsidR="002D012C" w:rsidRPr="00426BCC">
        <w:t xml:space="preserve"> </w:t>
      </w:r>
      <w:r w:rsidRPr="00426BCC">
        <w:t>with</w:t>
      </w:r>
      <w:r w:rsidR="002D012C" w:rsidRPr="00426BCC">
        <w:t xml:space="preserve"> </w:t>
      </w:r>
      <w:r w:rsidRPr="00426BCC">
        <w:t>BGs</w:t>
      </w:r>
      <w:r w:rsidR="002D012C" w:rsidRPr="00426BCC">
        <w:t xml:space="preserve"> </w:t>
      </w:r>
      <w:r w:rsidRPr="00426BCC">
        <w:t>of</w:t>
      </w:r>
      <w:r w:rsidR="002D012C" w:rsidRPr="00426BCC">
        <w:t xml:space="preserve"> </w:t>
      </w:r>
      <w:r w:rsidRPr="00426BCC">
        <w:t>2-D</w:t>
      </w:r>
      <w:r w:rsidR="002D012C" w:rsidRPr="00426BCC">
        <w:t xml:space="preserve"> </w:t>
      </w:r>
      <w:r w:rsidRPr="00426BCC">
        <w:t>periodic</w:t>
      </w:r>
      <w:r w:rsidR="002D012C" w:rsidRPr="00426BCC">
        <w:t xml:space="preserve"> </w:t>
      </w:r>
      <w:r w:rsidRPr="00426BCC">
        <w:t>photonic</w:t>
      </w:r>
      <w:r w:rsidR="002D012C" w:rsidRPr="00426BCC">
        <w:t xml:space="preserve"> </w:t>
      </w:r>
      <w:r w:rsidRPr="00426BCC">
        <w:t>crystals</w:t>
      </w:r>
      <w:r w:rsidR="002D012C" w:rsidRPr="00426BCC">
        <w:t xml:space="preserve"> </w:t>
      </w:r>
      <w:r w:rsidRPr="00426BCC">
        <w:t>[3]</w:t>
      </w:r>
      <w:r w:rsidR="002D012C" w:rsidRPr="00426BCC">
        <w:t xml:space="preserve"> </w:t>
      </w:r>
      <w:r w:rsidRPr="00426BCC">
        <w:t>and</w:t>
      </w:r>
      <w:r w:rsidR="002D012C" w:rsidRPr="00426BCC">
        <w:t xml:space="preserve"> </w:t>
      </w:r>
      <w:r w:rsidRPr="00426BCC">
        <w:t>do</w:t>
      </w:r>
      <w:r w:rsidR="002D012C" w:rsidRPr="00426BCC">
        <w:t xml:space="preserve"> </w:t>
      </w:r>
      <w:r w:rsidRPr="00426BCC">
        <w:t>not</w:t>
      </w:r>
      <w:r w:rsidR="002D012C" w:rsidRPr="00426BCC">
        <w:t xml:space="preserve"> </w:t>
      </w:r>
      <w:r w:rsidRPr="00426BCC">
        <w:t>coincide</w:t>
      </w:r>
      <w:r w:rsidR="002D012C" w:rsidRPr="00426BCC">
        <w:t xml:space="preserve"> </w:t>
      </w:r>
      <w:r w:rsidRPr="00426BCC">
        <w:t>with</w:t>
      </w:r>
      <w:r w:rsidR="002D012C" w:rsidRPr="00426BCC">
        <w:t xml:space="preserve"> </w:t>
      </w:r>
      <w:r w:rsidRPr="00426BCC">
        <w:t>BGs</w:t>
      </w:r>
      <w:r w:rsidR="002D012C" w:rsidRPr="00426BCC">
        <w:t xml:space="preserve"> </w:t>
      </w:r>
      <w:r w:rsidRPr="00426BCC">
        <w:t>of</w:t>
      </w:r>
      <w:r w:rsidR="002D012C" w:rsidRPr="00426BCC">
        <w:t xml:space="preserve"> </w:t>
      </w:r>
      <w:r w:rsidR="006B0C90" w:rsidRPr="00426BCC">
        <w:t>finite</w:t>
      </w:r>
      <w:r w:rsidR="006B0C90">
        <w:t xml:space="preserve"> </w:t>
      </w:r>
      <w:r w:rsidRPr="002B0747">
        <w:t>crystals</w:t>
      </w:r>
      <w:r w:rsidR="002D012C" w:rsidRPr="002B0747">
        <w:t xml:space="preserve"> </w:t>
      </w:r>
      <w:r w:rsidRPr="002B0747">
        <w:t>limited</w:t>
      </w:r>
      <w:r w:rsidR="002D012C" w:rsidRPr="002B0747">
        <w:t xml:space="preserve"> </w:t>
      </w:r>
      <w:r w:rsidRPr="002B0747">
        <w:t>in</w:t>
      </w:r>
      <w:r w:rsidR="002D012C" w:rsidRPr="002B0747">
        <w:t xml:space="preserve"> </w:t>
      </w:r>
      <w:r w:rsidRPr="002B0747">
        <w:t>the</w:t>
      </w:r>
      <w:r w:rsidR="002D012C" w:rsidRPr="002B0747">
        <w:t xml:space="preserve"> </w:t>
      </w:r>
      <w:r w:rsidRPr="002B0747">
        <w:rPr>
          <w:position w:val="-10"/>
        </w:rPr>
        <w:object w:dxaOrig="400" w:dyaOrig="300" w14:anchorId="0BD5E128">
          <v:shape id="_x0000_i1776" type="#_x0000_t75" style="width:20.5pt;height:15pt" o:ole="">
            <v:imagedata r:id="rId1516" o:title=""/>
          </v:shape>
          <o:OLEObject Type="Embed" ProgID="Equation.DSMT4" ShapeID="_x0000_i1776" DrawAspect="Content" ObjectID="_1697827612" r:id="rId1517"/>
        </w:object>
      </w:r>
      <w:r w:rsidRPr="002B0747">
        <w:rPr>
          <w:lang w:val="en-GB"/>
        </w:rPr>
        <w:t>-plane</w:t>
      </w:r>
      <w:r w:rsidR="002D012C" w:rsidRPr="002B0747">
        <w:t xml:space="preserve"> </w:t>
      </w:r>
      <w:r w:rsidRPr="002B0747">
        <w:t>and</w:t>
      </w:r>
      <w:r w:rsidR="002D012C" w:rsidRPr="002B0747">
        <w:t xml:space="preserve"> </w:t>
      </w:r>
      <w:r w:rsidRPr="002B0747">
        <w:t>homogeneous</w:t>
      </w:r>
      <w:r w:rsidR="002D012C" w:rsidRPr="002B0747">
        <w:t xml:space="preserve"> </w:t>
      </w:r>
      <w:r w:rsidRPr="002B0747">
        <w:t>in</w:t>
      </w:r>
      <w:r w:rsidR="002D012C" w:rsidRPr="002B0747">
        <w:t xml:space="preserve"> </w:t>
      </w:r>
      <w:r w:rsidRPr="002B0747">
        <w:t>the</w:t>
      </w:r>
      <w:r w:rsidR="002D012C" w:rsidRPr="002B0747">
        <w:t xml:space="preserve"> </w:t>
      </w:r>
      <w:r w:rsidRPr="002B0747">
        <w:rPr>
          <w:position w:val="-6"/>
        </w:rPr>
        <w:object w:dxaOrig="180" w:dyaOrig="200" w14:anchorId="272B6126">
          <v:shape id="_x0000_i1777" type="#_x0000_t75" style="width:9pt;height:9.5pt" o:ole="">
            <v:imagedata r:id="rId1518" o:title=""/>
          </v:shape>
          <o:OLEObject Type="Embed" ProgID="Equation.DSMT4" ShapeID="_x0000_i1777" DrawAspect="Content" ObjectID="_1697827613" r:id="rId1519"/>
        </w:object>
      </w:r>
      <w:r w:rsidRPr="002B0747">
        <w:rPr>
          <w:lang w:val="en-GB"/>
        </w:rPr>
        <w:t>-</w:t>
      </w:r>
      <w:r w:rsidRPr="002B0747">
        <w:t>direction</w:t>
      </w:r>
      <w:r w:rsidR="002D012C" w:rsidRPr="002B0747">
        <w:t xml:space="preserve"> </w:t>
      </w:r>
      <w:r w:rsidRPr="002B0747">
        <w:t>(Figure</w:t>
      </w:r>
      <w:r w:rsidR="002D012C" w:rsidRPr="002B0747">
        <w:t xml:space="preserve"> </w:t>
      </w:r>
      <w:r w:rsidRPr="002B0747">
        <w:t>9).</w:t>
      </w:r>
      <w:r w:rsidR="002D012C" w:rsidRPr="002B0747">
        <w:t xml:space="preserve"> </w:t>
      </w:r>
      <w:r w:rsidRPr="002B0747">
        <w:t>The</w:t>
      </w:r>
      <w:r w:rsidR="002D012C" w:rsidRPr="002B0747">
        <w:t xml:space="preserve"> </w:t>
      </w:r>
      <w:r w:rsidRPr="002B0747">
        <w:t>nature</w:t>
      </w:r>
      <w:r w:rsidR="002D012C" w:rsidRPr="002B0747">
        <w:t xml:space="preserve"> </w:t>
      </w:r>
      <w:r w:rsidRPr="002B0747">
        <w:t>of</w:t>
      </w:r>
      <w:r w:rsidR="002D012C" w:rsidRPr="002B0747">
        <w:t xml:space="preserve"> </w:t>
      </w:r>
      <w:r w:rsidRPr="002B0747">
        <w:t>these</w:t>
      </w:r>
      <w:r w:rsidR="002D012C" w:rsidRPr="002B0747">
        <w:t xml:space="preserve"> </w:t>
      </w:r>
      <w:r w:rsidRPr="002B0747">
        <w:t>mismatches</w:t>
      </w:r>
      <w:r w:rsidR="002D012C" w:rsidRPr="002B0747">
        <w:t xml:space="preserve"> </w:t>
      </w:r>
      <w:r w:rsidRPr="002B0747">
        <w:t>can</w:t>
      </w:r>
      <w:r w:rsidR="002D012C" w:rsidRPr="002B0747">
        <w:t xml:space="preserve"> </w:t>
      </w:r>
      <w:r w:rsidRPr="002B0747">
        <w:t>be</w:t>
      </w:r>
      <w:r w:rsidR="002D012C" w:rsidRPr="002B0747">
        <w:t xml:space="preserve"> </w:t>
      </w:r>
      <w:r w:rsidRPr="002B0747">
        <w:t>understood</w:t>
      </w:r>
      <w:r w:rsidR="002D012C" w:rsidRPr="002B0747">
        <w:t xml:space="preserve"> </w:t>
      </w:r>
      <w:r w:rsidRPr="002B0747">
        <w:t>comparing</w:t>
      </w:r>
      <w:r w:rsidR="002D012C" w:rsidRPr="002B0747">
        <w:t xml:space="preserve"> </w:t>
      </w:r>
      <w:r w:rsidRPr="002B0747">
        <w:t>the</w:t>
      </w:r>
      <w:r w:rsidR="002D012C" w:rsidRPr="002B0747">
        <w:t xml:space="preserve"> </w:t>
      </w:r>
      <w:r w:rsidRPr="002B0747">
        <w:t>curves</w:t>
      </w:r>
      <w:r w:rsidR="002D012C" w:rsidRPr="002B0747">
        <w:t xml:space="preserve"> </w:t>
      </w:r>
      <w:r w:rsidRPr="002B0747">
        <w:t>of</w:t>
      </w:r>
      <w:r w:rsidR="002D012C" w:rsidRPr="002B0747">
        <w:t xml:space="preserve"> </w:t>
      </w:r>
      <w:r w:rsidRPr="002B0747">
        <w:t>Figures</w:t>
      </w:r>
      <w:r w:rsidR="002D012C" w:rsidRPr="002B0747">
        <w:t xml:space="preserve"> </w:t>
      </w:r>
      <w:r w:rsidRPr="002B0747">
        <w:t>10</w:t>
      </w:r>
      <w:r w:rsidR="002D012C" w:rsidRPr="002B0747">
        <w:t xml:space="preserve"> </w:t>
      </w:r>
      <w:r w:rsidRPr="002B0747">
        <w:t>and</w:t>
      </w:r>
      <w:r w:rsidR="002D012C" w:rsidRPr="002B0747">
        <w:t xml:space="preserve"> </w:t>
      </w:r>
      <w:r w:rsidRPr="002B0747">
        <w:t>11.</w:t>
      </w:r>
      <w:r w:rsidR="002D012C" w:rsidRPr="002B0747">
        <w:t xml:space="preserve"> </w:t>
      </w:r>
    </w:p>
    <w:p w14:paraId="2FDC23AE" w14:textId="77777777" w:rsidR="00F71B98" w:rsidRPr="002B0747" w:rsidRDefault="00F71B98" w:rsidP="00F71B98">
      <w:r w:rsidRPr="002B0747">
        <w:t xml:space="preserve">Figure 10 depicts in more details the fragment of Figure 6 marked with an oval (the second BG of 10-layer crystal). In Figure 11, the same frequency band with the same scale is presented for a </w:t>
      </w:r>
      <w:r w:rsidR="006B0C90" w:rsidRPr="00426BCC">
        <w:t>finite</w:t>
      </w:r>
      <w:r w:rsidR="006B0C90">
        <w:t xml:space="preserve"> </w:t>
      </w:r>
      <w:r w:rsidRPr="002B0747">
        <w:t xml:space="preserve">crystal excited by a point source of </w:t>
      </w:r>
      <w:r w:rsidRPr="002B0747">
        <w:rPr>
          <w:position w:val="-4"/>
        </w:rPr>
        <w:object w:dxaOrig="220" w:dyaOrig="240" w14:anchorId="463AA953">
          <v:shape id="_x0000_i1778" type="#_x0000_t75" style="width:11pt;height:12pt" o:ole="">
            <v:imagedata r:id="rId1520" o:title=""/>
          </v:shape>
          <o:OLEObject Type="Embed" ProgID="Equation.DSMT4" ShapeID="_x0000_i1778" DrawAspect="Content" ObjectID="_1697827614" r:id="rId1521"/>
        </w:object>
      </w:r>
      <w:r w:rsidRPr="002B0747">
        <w:t xml:space="preserve">-polarized waves, the field spectrum is shown at six different observation points </w:t>
      </w:r>
      <w:r w:rsidRPr="002B0747">
        <w:rPr>
          <w:position w:val="-10"/>
        </w:rPr>
        <w:object w:dxaOrig="240" w:dyaOrig="320" w14:anchorId="537EA9AC">
          <v:shape id="_x0000_i1779" type="#_x0000_t75" style="width:12pt;height:15.5pt" o:ole="">
            <v:imagedata r:id="rId1522" o:title=""/>
          </v:shape>
          <o:OLEObject Type="Embed" ProgID="Equation.DSMT4" ShapeID="_x0000_i1779" DrawAspect="Content" ObjectID="_1697827615" r:id="rId1523"/>
        </w:object>
      </w:r>
      <w:r w:rsidRPr="002B0747">
        <w:t xml:space="preserve"> to </w:t>
      </w:r>
      <w:r w:rsidRPr="002B0747">
        <w:rPr>
          <w:position w:val="-10"/>
        </w:rPr>
        <w:object w:dxaOrig="260" w:dyaOrig="320" w14:anchorId="3D400121">
          <v:shape id="_x0000_i1780" type="#_x0000_t75" style="width:13pt;height:15.5pt" o:ole="">
            <v:imagedata r:id="rId1524" o:title=""/>
          </v:shape>
          <o:OLEObject Type="Embed" ProgID="Equation.DSMT4" ShapeID="_x0000_i1780" DrawAspect="Content" ObjectID="_1697827616" r:id="rId1525"/>
        </w:object>
      </w:r>
      <w:r w:rsidRPr="002B0747">
        <w:t>.</w:t>
      </w:r>
    </w:p>
    <w:p w14:paraId="2B51A1BB" w14:textId="77777777" w:rsidR="00BE72AE" w:rsidRPr="002B0747" w:rsidRDefault="00BE72AE" w:rsidP="00BE72AE">
      <w:pPr>
        <w:ind w:firstLine="357"/>
      </w:pPr>
      <w:r w:rsidRPr="002B0747">
        <w:t xml:space="preserve">The data presented in Figures 9, 11, and 12 have been obtained from the solution to (34), namely the field </w:t>
      </w:r>
      <w:r w:rsidRPr="002B0747">
        <w:rPr>
          <w:position w:val="-12"/>
        </w:rPr>
        <w:object w:dxaOrig="700" w:dyaOrig="340" w14:anchorId="5B781A11">
          <v:shape id="_x0000_i1781" type="#_x0000_t75" style="width:35.5pt;height:17.5pt" o:ole="">
            <v:imagedata r:id="rId1526" o:title=""/>
          </v:shape>
          <o:OLEObject Type="Embed" ProgID="Equation.DSMT4" ShapeID="_x0000_i1781" DrawAspect="Content" ObjectID="_1697827617" r:id="rId1527"/>
        </w:object>
      </w:r>
      <w:r w:rsidRPr="002B0747">
        <w:t xml:space="preserve"> generated by the current pulse </w:t>
      </w:r>
      <w:r w:rsidR="005C7923" w:rsidRPr="002B0747">
        <w:rPr>
          <w:position w:val="-12"/>
        </w:rPr>
        <w:object w:dxaOrig="1820" w:dyaOrig="340" w14:anchorId="298CD82B">
          <v:shape id="_x0000_i1782" type="#_x0000_t75" style="width:86.5pt;height:17pt" o:ole="">
            <v:imagedata r:id="rId1528" o:title=""/>
          </v:shape>
          <o:OLEObject Type="Embed" ProgID="Equation.DSMT4" ShapeID="_x0000_i1782" DrawAspect="Content" ObjectID="_1697827618" r:id="rId1529"/>
        </w:object>
      </w:r>
      <w:r w:rsidRPr="002B0747">
        <w:t xml:space="preserve">, </w:t>
      </w:r>
      <w:r w:rsidRPr="002B0747">
        <w:rPr>
          <w:position w:val="-14"/>
        </w:rPr>
        <w:object w:dxaOrig="2100" w:dyaOrig="380" w14:anchorId="1B4DA2DE">
          <v:shape id="_x0000_i1783" type="#_x0000_t75" style="width:104.5pt;height:19pt;mso-position-vertical:absolute" o:ole="">
            <v:imagedata r:id="rId1530" o:title=""/>
          </v:shape>
          <o:OLEObject Type="Embed" ProgID="Equation.DSMT4" ShapeID="_x0000_i1783" DrawAspect="Content" ObjectID="_1697827619" r:id="rId1531"/>
        </w:object>
      </w:r>
      <w:r w:rsidRPr="002B0747">
        <w:t xml:space="preserve">. The point </w:t>
      </w:r>
      <w:r w:rsidRPr="002B0747">
        <w:rPr>
          <w:position w:val="-10"/>
        </w:rPr>
        <w:object w:dxaOrig="260" w:dyaOrig="320" w14:anchorId="0C6DEFCD">
          <v:shape id="_x0000_i1784" type="#_x0000_t75" style="width:13pt;height:15.5pt" o:ole="">
            <v:imagedata r:id="rId1532" o:title=""/>
          </v:shape>
          <o:OLEObject Type="Embed" ProgID="Equation.DSMT4" ShapeID="_x0000_i1784" DrawAspect="Content" ObjectID="_1697827620" r:id="rId1533"/>
        </w:object>
      </w:r>
      <w:r w:rsidRPr="002B0747">
        <w:t xml:space="preserve"> (central point of the current source) is located in the center of the crystal, </w:t>
      </w:r>
      <w:r w:rsidRPr="002B0747">
        <w:rPr>
          <w:position w:val="-10"/>
        </w:rPr>
        <w:object w:dxaOrig="240" w:dyaOrig="320" w14:anchorId="70953415">
          <v:shape id="_x0000_i1785" type="#_x0000_t75" style="width:12pt;height:15.5pt" o:ole="">
            <v:imagedata r:id="rId1534" o:title=""/>
          </v:shape>
          <o:OLEObject Type="Embed" ProgID="Equation.DSMT4" ShapeID="_x0000_i1785" DrawAspect="Content" ObjectID="_1697827621" r:id="rId1535"/>
        </w:object>
      </w:r>
      <w:r w:rsidRPr="002B0747">
        <w:t xml:space="preserve"> is the source’s radius, and </w:t>
      </w:r>
      <w:r w:rsidRPr="002B0747">
        <w:rPr>
          <w:position w:val="-10"/>
        </w:rPr>
        <w:object w:dxaOrig="780" w:dyaOrig="320" w14:anchorId="26FBF4B4">
          <v:shape id="_x0000_i1786" type="#_x0000_t75" style="width:39pt;height:15.5pt" o:ole="">
            <v:imagedata r:id="rId1536" o:title=""/>
          </v:shape>
          <o:OLEObject Type="Embed" ProgID="Equation.DSMT4" ShapeID="_x0000_i1786" DrawAspect="Content" ObjectID="_1697827622" r:id="rId1537"/>
        </w:object>
      </w:r>
      <w:r w:rsidRPr="002B0747">
        <w:t xml:space="preserve">. </w:t>
      </w:r>
      <w:r w:rsidRPr="002B0747">
        <w:rPr>
          <w:lang w:val="en-GB"/>
        </w:rPr>
        <w:t xml:space="preserve">The </w:t>
      </w:r>
      <w:r w:rsidRPr="002B0747">
        <w:t xml:space="preserve">parameters of the function </w:t>
      </w:r>
      <w:r w:rsidR="005C7923" w:rsidRPr="002B0747">
        <w:rPr>
          <w:position w:val="-12"/>
        </w:rPr>
        <w:object w:dxaOrig="499" w:dyaOrig="340" w14:anchorId="2AE76699">
          <v:shape id="_x0000_i1787" type="#_x0000_t75" style="width:23pt;height:17pt" o:ole="">
            <v:imagedata r:id="rId1538" o:title=""/>
          </v:shape>
          <o:OLEObject Type="Embed" ProgID="Equation.DSMT4" ShapeID="_x0000_i1787" DrawAspect="Content" ObjectID="_1697827623" r:id="rId1539"/>
        </w:object>
      </w:r>
      <w:r w:rsidRPr="002B0747">
        <w:t xml:space="preserve"> are the same as in (36). After switching off the power at the moment </w:t>
      </w:r>
      <w:r w:rsidRPr="002B0747">
        <w:rPr>
          <w:position w:val="-6"/>
        </w:rPr>
        <w:object w:dxaOrig="660" w:dyaOrig="260" w14:anchorId="0A57C0D2">
          <v:shape id="_x0000_i1788" type="#_x0000_t75" style="width:32pt;height:13pt" o:ole="">
            <v:imagedata r:id="rId1540" o:title=""/>
          </v:shape>
          <o:OLEObject Type="Embed" ProgID="Equation.DSMT4" ShapeID="_x0000_i1788" DrawAspect="Content" ObjectID="_1697827624" r:id="rId1541"/>
        </w:object>
      </w:r>
      <w:r w:rsidRPr="002B0747">
        <w:rPr>
          <w:lang w:val="en-GB"/>
        </w:rPr>
        <w:t>,</w:t>
      </w:r>
      <w:r w:rsidRPr="002B0747">
        <w:t xml:space="preserve"> the field </w:t>
      </w:r>
      <w:r w:rsidRPr="002B0747">
        <w:rPr>
          <w:position w:val="-12"/>
        </w:rPr>
        <w:object w:dxaOrig="700" w:dyaOrig="340" w14:anchorId="638CE578">
          <v:shape id="_x0000_i1789" type="#_x0000_t75" style="width:35pt;height:17.5pt" o:ole="">
            <v:imagedata r:id="rId1542" o:title=""/>
          </v:shape>
          <o:OLEObject Type="Embed" ProgID="Equation.DSMT4" ShapeID="_x0000_i1789" DrawAspect="Content" ObjectID="_1697827625" r:id="rId1543"/>
        </w:object>
      </w:r>
      <w:r w:rsidRPr="002B0747">
        <w:t xml:space="preserve"> is formed by a variety of weakly decaying free oscillations corresponding to different eigenfrequencies </w:t>
      </w:r>
      <w:r w:rsidRPr="009331F6">
        <w:rPr>
          <w:position w:val="-8"/>
        </w:rPr>
        <w:object w:dxaOrig="1540" w:dyaOrig="320" w14:anchorId="2F4C1ABD">
          <v:shape id="_x0000_i1790" type="#_x0000_t75" style="width:76pt;height:16pt" o:ole="">
            <v:imagedata r:id="rId1544" o:title=""/>
          </v:shape>
          <o:OLEObject Type="Embed" ProgID="Equation.DSMT4" ShapeID="_x0000_i1790" DrawAspect="Content" ObjectID="_1697827626" r:id="rId1545"/>
        </w:object>
      </w:r>
      <w:r w:rsidRPr="002B0747">
        <w:t xml:space="preserve"> </w:t>
      </w:r>
      <w:r w:rsidR="005C7923" w:rsidRPr="002B0747">
        <w:rPr>
          <w:position w:val="-6"/>
        </w:rPr>
        <w:object w:dxaOrig="1600" w:dyaOrig="300" w14:anchorId="15AA9EF4">
          <v:shape id="_x0000_i1791" type="#_x0000_t75" style="width:80.5pt;height:15pt" o:ole="">
            <v:imagedata r:id="rId1546" o:title=""/>
          </v:shape>
          <o:OLEObject Type="Embed" ProgID="Equation.DSMT4" ShapeID="_x0000_i1791" DrawAspect="Content" ObjectID="_1697827627" r:id="rId1547"/>
        </w:object>
      </w:r>
      <w:r w:rsidRPr="002B0747">
        <w:t xml:space="preserve">, </w:t>
      </w:r>
      <w:r w:rsidRPr="002B0747">
        <w:rPr>
          <w:position w:val="-6"/>
        </w:rPr>
        <w:object w:dxaOrig="780" w:dyaOrig="300" w14:anchorId="4DA0A565">
          <v:shape id="_x0000_i1792" type="#_x0000_t75" style="width:39pt;height:15pt" o:ole="">
            <v:imagedata r:id="rId1548" o:title=""/>
          </v:shape>
          <o:OLEObject Type="Embed" ProgID="Equation.DSMT4" ShapeID="_x0000_i1792" DrawAspect="Content" ObjectID="_1697827628" r:id="rId1549"/>
        </w:object>
      </w:r>
      <w:r w:rsidRPr="002B0747">
        <w:t xml:space="preserve"> [16, 26, 27, 53, 59]. The superposition of these oscillations results in very dynamic changes in the pattern of </w:t>
      </w:r>
      <w:r w:rsidRPr="002B0747">
        <w:rPr>
          <w:position w:val="-12"/>
        </w:rPr>
        <w:object w:dxaOrig="700" w:dyaOrig="340" w14:anchorId="26F5FAB8">
          <v:shape id="_x0000_i1793" type="#_x0000_t75" style="width:35pt;height:17.5pt" o:ole="">
            <v:imagedata r:id="rId1550" o:title=""/>
          </v:shape>
          <o:OLEObject Type="Embed" ProgID="Equation.DSMT4" ShapeID="_x0000_i1793" DrawAspect="Content" ObjectID="_1697827629" r:id="rId1551"/>
        </w:object>
      </w:r>
      <w:r w:rsidRPr="002B0747">
        <w:t>; the structure, justifying the name ‘crystal’, creates surprisingly nice lace-like and practically non-repeating patterns (Figure 12).</w:t>
      </w:r>
    </w:p>
    <w:p w14:paraId="75B63C67" w14:textId="77777777" w:rsidR="00BE72AE" w:rsidRPr="002B0747" w:rsidRDefault="00BE72AE" w:rsidP="005A0503"/>
    <w:p w14:paraId="6B382178" w14:textId="77777777" w:rsidR="00DB5CCD" w:rsidRPr="002B0747" w:rsidRDefault="005D73D4" w:rsidP="005A0503">
      <w:pPr>
        <w:pStyle w:val="Figurecentred"/>
      </w:pPr>
      <w:r>
        <w:rPr>
          <w:noProof/>
          <w:lang w:val="ru-RU" w:eastAsia="ru-RU"/>
        </w:rPr>
        <w:drawing>
          <wp:inline distT="0" distB="0" distL="0" distR="0" wp14:anchorId="45A03551" wp14:editId="2E2A416A">
            <wp:extent cx="3063240" cy="140970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3063240" cy="1409700"/>
                    </a:xfrm>
                    <a:prstGeom prst="rect">
                      <a:avLst/>
                    </a:prstGeom>
                    <a:noFill/>
                    <a:ln>
                      <a:noFill/>
                    </a:ln>
                  </pic:spPr>
                </pic:pic>
              </a:graphicData>
            </a:graphic>
          </wp:inline>
        </w:drawing>
      </w:r>
    </w:p>
    <w:p w14:paraId="6368E1B7" w14:textId="77777777" w:rsidR="00DB5CCD" w:rsidRDefault="00DB5CCD" w:rsidP="005A0503">
      <w:pPr>
        <w:pStyle w:val="Figurecaption"/>
      </w:pPr>
      <w:proofErr w:type="spellStart"/>
      <w:r w:rsidRPr="002B0747">
        <w:t>Figure</w:t>
      </w:r>
      <w:proofErr w:type="spellEnd"/>
      <w:r w:rsidR="002D012C" w:rsidRPr="002B0747">
        <w:t xml:space="preserve"> </w:t>
      </w:r>
      <w:r w:rsidRPr="002B0747">
        <w:t>9.</w:t>
      </w:r>
      <w:r w:rsidR="002D012C" w:rsidRPr="002B0747">
        <w:t xml:space="preserve"> </w:t>
      </w:r>
      <w:r w:rsidRPr="002B0747">
        <w:t>The</w:t>
      </w:r>
      <w:r w:rsidR="002D012C" w:rsidRPr="002B0747">
        <w:t xml:space="preserve"> </w:t>
      </w:r>
      <w:proofErr w:type="spellStart"/>
      <w:r w:rsidRPr="002B0747">
        <w:t>excitation</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006B0C90" w:rsidRPr="00426BCC">
        <w:t>finite</w:t>
      </w:r>
      <w:proofErr w:type="spellEnd"/>
      <w:r w:rsidR="006B0C90" w:rsidRPr="00426BCC">
        <w:t xml:space="preserve"> </w:t>
      </w:r>
      <w:proofErr w:type="spellStart"/>
      <w:r w:rsidRPr="00426BCC">
        <w:t>c</w:t>
      </w:r>
      <w:r w:rsidRPr="002B0747">
        <w:t>rystal</w:t>
      </w:r>
      <w:proofErr w:type="spellEnd"/>
      <w:r w:rsidR="002D012C" w:rsidRPr="002B0747">
        <w:t xml:space="preserve"> </w:t>
      </w:r>
      <w:proofErr w:type="spellStart"/>
      <w:r w:rsidRPr="002B0747">
        <w:t>by</w:t>
      </w:r>
      <w:proofErr w:type="spellEnd"/>
      <w:r w:rsidR="002D012C" w:rsidRPr="002B0747">
        <w:t xml:space="preserve"> </w:t>
      </w:r>
      <w:proofErr w:type="spellStart"/>
      <w:r w:rsidRPr="002B0747">
        <w:t>pulse</w:t>
      </w:r>
      <w:r w:rsidR="009331F6">
        <w:rPr>
          <w:lang w:val="en-US"/>
        </w:rPr>
        <w:t>d</w:t>
      </w:r>
      <w:proofErr w:type="spellEnd"/>
      <w:r w:rsidR="002D012C" w:rsidRPr="002B0747">
        <w:t xml:space="preserve"> </w:t>
      </w:r>
      <w:proofErr w:type="spellStart"/>
      <w:r w:rsidRPr="002B0747">
        <w:t>current</w:t>
      </w:r>
      <w:proofErr w:type="spellEnd"/>
      <w:r w:rsidRPr="002B0747">
        <w:t>.</w:t>
      </w:r>
      <w:r w:rsidR="002D012C" w:rsidRPr="002B0747">
        <w:t xml:space="preserve"> </w:t>
      </w:r>
      <w:r w:rsidRPr="002B0747">
        <w:t>The</w:t>
      </w:r>
      <w:r w:rsidR="002D012C" w:rsidRPr="002B0747">
        <w:t xml:space="preserve"> </w:t>
      </w:r>
      <w:proofErr w:type="spellStart"/>
      <w:r w:rsidRPr="002B0747">
        <w:t>geometry</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structure</w:t>
      </w:r>
      <w:proofErr w:type="spellEnd"/>
      <w:r w:rsidR="002D012C" w:rsidRPr="002B0747">
        <w:t xml:space="preserve"> </w:t>
      </w:r>
      <w:proofErr w:type="spellStart"/>
      <w:r w:rsidRPr="002B0747">
        <w:t>and</w:t>
      </w:r>
      <w:proofErr w:type="spellEnd"/>
      <w:r w:rsidR="002D012C" w:rsidRPr="002B0747">
        <w:t xml:space="preserve"> </w:t>
      </w:r>
      <w:proofErr w:type="spellStart"/>
      <w:r w:rsidRPr="002B0747">
        <w:t>spectral</w:t>
      </w:r>
      <w:proofErr w:type="spellEnd"/>
      <w:r w:rsidR="002D012C" w:rsidRPr="002B0747">
        <w:t xml:space="preserve"> </w:t>
      </w:r>
      <w:proofErr w:type="spellStart"/>
      <w:r w:rsidRPr="002B0747">
        <w:t>amplitudes</w:t>
      </w:r>
      <w:proofErr w:type="spellEnd"/>
      <w:r w:rsidR="002D012C" w:rsidRPr="002B0747">
        <w:t xml:space="preserve"> </w:t>
      </w:r>
      <w:proofErr w:type="spellStart"/>
      <w:r w:rsidRPr="002B0747">
        <w:t>of</w:t>
      </w:r>
      <w:proofErr w:type="spellEnd"/>
      <w:r w:rsidR="002D012C" w:rsidRPr="002B0747">
        <w:t xml:space="preserve"> </w:t>
      </w:r>
      <w:r w:rsidRPr="002B0747">
        <w:rPr>
          <w:position w:val="-12"/>
        </w:rPr>
        <w:object w:dxaOrig="800" w:dyaOrig="360" w14:anchorId="261C42F2">
          <v:shape id="_x0000_i1794" type="#_x0000_t75" style="width:40pt;height:18pt" o:ole="">
            <v:imagedata r:id="rId1553" o:title=""/>
          </v:shape>
          <o:OLEObject Type="Embed" ProgID="Equation.DSMT4" ShapeID="_x0000_i1794" DrawAspect="Content" ObjectID="_1697827630" r:id="rId1554"/>
        </w:object>
      </w:r>
      <w:r w:rsidR="002D012C" w:rsidRPr="002B0747">
        <w:t xml:space="preserve"> </w:t>
      </w:r>
      <w:proofErr w:type="spellStart"/>
      <w:r w:rsidRPr="002B0747">
        <w:t>field</w:t>
      </w:r>
      <w:proofErr w:type="spellEnd"/>
      <w:r w:rsidR="002D012C" w:rsidRPr="002B0747">
        <w:t xml:space="preserve"> </w:t>
      </w:r>
      <w:proofErr w:type="spellStart"/>
      <w:r w:rsidRPr="002B0747">
        <w:t>component</w:t>
      </w:r>
      <w:proofErr w:type="spellEnd"/>
      <w:r w:rsidR="002D012C" w:rsidRPr="002B0747">
        <w:t xml:space="preserve"> </w:t>
      </w:r>
      <w:proofErr w:type="spellStart"/>
      <w:r w:rsidRPr="002B0747">
        <w:t>calculated</w:t>
      </w:r>
      <w:proofErr w:type="spellEnd"/>
      <w:r w:rsidR="002D012C" w:rsidRPr="002B0747">
        <w:t xml:space="preserve"> </w:t>
      </w:r>
      <w:proofErr w:type="spellStart"/>
      <w:r w:rsidRPr="002B0747">
        <w:t>at</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observation</w:t>
      </w:r>
      <w:proofErr w:type="spellEnd"/>
      <w:r w:rsidR="002D012C" w:rsidRPr="002B0747">
        <w:t xml:space="preserve"> </w:t>
      </w:r>
      <w:proofErr w:type="spellStart"/>
      <w:r w:rsidRPr="002B0747">
        <w:t>point</w:t>
      </w:r>
      <w:proofErr w:type="spellEnd"/>
      <w:r w:rsidR="002D012C" w:rsidRPr="002B0747">
        <w:t xml:space="preserve"> </w:t>
      </w:r>
      <w:r w:rsidRPr="002B0747">
        <w:rPr>
          <w:position w:val="-10"/>
        </w:rPr>
        <w:object w:dxaOrig="580" w:dyaOrig="320" w14:anchorId="254103AD">
          <v:shape id="_x0000_i1795" type="#_x0000_t75" style="width:29pt;height:15.5pt" o:ole="">
            <v:imagedata r:id="rId1555" o:title=""/>
          </v:shape>
          <o:OLEObject Type="Embed" ProgID="Equation.DSMT4" ShapeID="_x0000_i1795" DrawAspect="Content" ObjectID="_1697827631" r:id="rId1556"/>
        </w:object>
      </w:r>
      <w:r w:rsidRPr="002B0747">
        <w:t>.</w:t>
      </w:r>
    </w:p>
    <w:p w14:paraId="49A823B0" w14:textId="77777777" w:rsidR="008E4CA5" w:rsidRPr="002B0747" w:rsidRDefault="008E4CA5" w:rsidP="008E4CA5">
      <w:pPr>
        <w:pStyle w:val="Figurecaption"/>
        <w:spacing w:before="0" w:after="0" w:line="276" w:lineRule="auto"/>
      </w:pPr>
    </w:p>
    <w:p w14:paraId="526DFA97" w14:textId="77777777" w:rsidR="005A0503" w:rsidRPr="002B0747" w:rsidRDefault="005D73D4" w:rsidP="005A0503">
      <w:pPr>
        <w:pStyle w:val="Figurecentred"/>
      </w:pPr>
      <w:r>
        <w:rPr>
          <w:noProof/>
          <w:lang w:val="ru-RU" w:eastAsia="ru-RU"/>
        </w:rPr>
        <w:drawing>
          <wp:inline distT="0" distB="0" distL="0" distR="0" wp14:anchorId="4A36BB72" wp14:editId="30C1D5B6">
            <wp:extent cx="2225040" cy="166116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2225040" cy="1661160"/>
                    </a:xfrm>
                    <a:prstGeom prst="rect">
                      <a:avLst/>
                    </a:prstGeom>
                    <a:noFill/>
                    <a:ln>
                      <a:noFill/>
                    </a:ln>
                  </pic:spPr>
                </pic:pic>
              </a:graphicData>
            </a:graphic>
          </wp:inline>
        </w:drawing>
      </w:r>
    </w:p>
    <w:p w14:paraId="60336305" w14:textId="77777777" w:rsidR="005A0503" w:rsidRDefault="005A0503" w:rsidP="005A0503">
      <w:pPr>
        <w:pStyle w:val="Figurecaption"/>
      </w:pPr>
      <w:proofErr w:type="spellStart"/>
      <w:r w:rsidRPr="002B0747">
        <w:t>Figure</w:t>
      </w:r>
      <w:proofErr w:type="spellEnd"/>
      <w:r w:rsidR="002D012C" w:rsidRPr="002B0747">
        <w:t xml:space="preserve"> </w:t>
      </w:r>
      <w:r w:rsidRPr="002B0747">
        <w:t>10.</w:t>
      </w:r>
      <w:r w:rsidR="002D012C" w:rsidRPr="002B0747">
        <w:t xml:space="preserve"> </w:t>
      </w:r>
      <w:r w:rsidRPr="002B0747">
        <w:t>To</w:t>
      </w:r>
      <w:r w:rsidR="002D012C" w:rsidRPr="002B0747">
        <w:t xml:space="preserve"> </w:t>
      </w:r>
      <w:proofErr w:type="spellStart"/>
      <w:r w:rsidRPr="002B0747">
        <w:t>Figure</w:t>
      </w:r>
      <w:proofErr w:type="spellEnd"/>
      <w:r w:rsidR="002D012C" w:rsidRPr="002B0747">
        <w:t xml:space="preserve"> </w:t>
      </w:r>
      <w:r w:rsidRPr="002B0747">
        <w:t>6.</w:t>
      </w:r>
      <w:r w:rsidR="002D012C" w:rsidRPr="002B0747">
        <w:t xml:space="preserve"> </w:t>
      </w:r>
      <w:r w:rsidRPr="002B0747">
        <w:rPr>
          <w:color w:val="000000"/>
          <w:sz w:val="20"/>
        </w:rPr>
        <w:t>The</w:t>
      </w:r>
      <w:r w:rsidR="002D012C" w:rsidRPr="002B0747">
        <w:rPr>
          <w:color w:val="000000"/>
          <w:sz w:val="20"/>
        </w:rPr>
        <w:t xml:space="preserve"> </w:t>
      </w:r>
      <w:proofErr w:type="spellStart"/>
      <w:r w:rsidRPr="002B0747">
        <w:rPr>
          <w:color w:val="000000"/>
          <w:sz w:val="20"/>
        </w:rPr>
        <w:t>second</w:t>
      </w:r>
      <w:proofErr w:type="spellEnd"/>
      <w:r w:rsidR="002D012C" w:rsidRPr="002B0747">
        <w:rPr>
          <w:color w:val="000000"/>
          <w:sz w:val="20"/>
        </w:rPr>
        <w:t xml:space="preserve"> </w:t>
      </w:r>
      <w:r w:rsidRPr="002B0747">
        <w:rPr>
          <w:color w:val="000000"/>
          <w:sz w:val="20"/>
        </w:rPr>
        <w:t>BG</w:t>
      </w:r>
      <w:r w:rsidR="002D012C" w:rsidRPr="002B0747">
        <w:rPr>
          <w:color w:val="000000"/>
          <w:sz w:val="20"/>
        </w:rPr>
        <w:t xml:space="preserve"> </w:t>
      </w:r>
      <w:proofErr w:type="spellStart"/>
      <w:r w:rsidRPr="002B0747">
        <w:rPr>
          <w:color w:val="000000"/>
          <w:sz w:val="20"/>
        </w:rPr>
        <w:t>of</w:t>
      </w:r>
      <w:proofErr w:type="spellEnd"/>
      <w:r w:rsidR="002D012C" w:rsidRPr="002B0747">
        <w:rPr>
          <w:color w:val="000000"/>
          <w:sz w:val="20"/>
        </w:rPr>
        <w:t xml:space="preserve"> </w:t>
      </w:r>
      <w:r w:rsidRPr="002B0747">
        <w:t>1-D</w:t>
      </w:r>
      <w:r w:rsidR="002D012C" w:rsidRPr="002B0747">
        <w:t xml:space="preserve"> </w:t>
      </w:r>
      <w:proofErr w:type="spellStart"/>
      <w:r w:rsidRPr="002B0747">
        <w:t>periodic</w:t>
      </w:r>
      <w:proofErr w:type="spellEnd"/>
      <w:r w:rsidR="002D012C" w:rsidRPr="002B0747">
        <w:t xml:space="preserve"> </w:t>
      </w:r>
      <w:proofErr w:type="spellStart"/>
      <w:r w:rsidRPr="002B0747">
        <w:t>crystal</w:t>
      </w:r>
      <w:proofErr w:type="spellEnd"/>
      <w:r w:rsidRPr="002B0747">
        <w:t>.</w:t>
      </w:r>
    </w:p>
    <w:p w14:paraId="2E6AB3CC" w14:textId="77777777" w:rsidR="00BE72AE" w:rsidRDefault="00BE72AE" w:rsidP="00BE72AE">
      <w:pPr>
        <w:pStyle w:val="Figurecaption"/>
        <w:spacing w:before="0" w:after="0" w:line="276" w:lineRule="auto"/>
      </w:pPr>
    </w:p>
    <w:p w14:paraId="4E80720C" w14:textId="77777777" w:rsidR="00BE72AE" w:rsidRDefault="00BE72AE" w:rsidP="00BE72AE">
      <w:pPr>
        <w:pStyle w:val="Figurecaption"/>
        <w:spacing w:before="0" w:after="0" w:line="276" w:lineRule="auto"/>
      </w:pPr>
    </w:p>
    <w:p w14:paraId="30A42781" w14:textId="77777777" w:rsidR="00BE72AE" w:rsidRDefault="00BE72AE" w:rsidP="00BE72AE">
      <w:pPr>
        <w:pStyle w:val="Figurecaption"/>
        <w:spacing w:before="0" w:after="0" w:line="276" w:lineRule="auto"/>
      </w:pPr>
    </w:p>
    <w:p w14:paraId="248C3DFB" w14:textId="77777777" w:rsidR="00BE72AE" w:rsidRPr="002B0747" w:rsidRDefault="00BE72AE" w:rsidP="00BE72AE">
      <w:pPr>
        <w:pStyle w:val="Figurecaption"/>
        <w:spacing w:before="0" w:after="0" w:line="276" w:lineRule="auto"/>
      </w:pPr>
    </w:p>
    <w:p w14:paraId="33328FEA" w14:textId="77777777" w:rsidR="00DB5CCD" w:rsidRPr="002B0747" w:rsidRDefault="005D73D4" w:rsidP="005A0503">
      <w:pPr>
        <w:pStyle w:val="Figurecentred"/>
      </w:pPr>
      <w:r>
        <w:rPr>
          <w:noProof/>
          <w:lang w:val="ru-RU" w:eastAsia="ru-RU"/>
        </w:rPr>
        <w:lastRenderedPageBreak/>
        <w:drawing>
          <wp:inline distT="0" distB="0" distL="0" distR="0" wp14:anchorId="17308408" wp14:editId="3B45E360">
            <wp:extent cx="2987040" cy="300228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2987040" cy="3002280"/>
                    </a:xfrm>
                    <a:prstGeom prst="rect">
                      <a:avLst/>
                    </a:prstGeom>
                    <a:noFill/>
                    <a:ln>
                      <a:noFill/>
                    </a:ln>
                  </pic:spPr>
                </pic:pic>
              </a:graphicData>
            </a:graphic>
          </wp:inline>
        </w:drawing>
      </w:r>
    </w:p>
    <w:p w14:paraId="35C7D3A8" w14:textId="77777777" w:rsidR="005A0503" w:rsidRPr="002B0747" w:rsidRDefault="005A0503" w:rsidP="005A0503">
      <w:pPr>
        <w:pStyle w:val="Figurecaption"/>
      </w:pPr>
      <w:proofErr w:type="spellStart"/>
      <w:r w:rsidRPr="002B0747">
        <w:t>Figure</w:t>
      </w:r>
      <w:proofErr w:type="spellEnd"/>
      <w:r w:rsidR="002D012C" w:rsidRPr="002B0747">
        <w:t xml:space="preserve"> </w:t>
      </w:r>
      <w:r w:rsidRPr="002B0747">
        <w:t>11.</w:t>
      </w:r>
      <w:r w:rsidR="002D012C" w:rsidRPr="002B0747">
        <w:t xml:space="preserve"> </w:t>
      </w:r>
      <w:r w:rsidRPr="002B0747">
        <w:t>The</w:t>
      </w:r>
      <w:r w:rsidR="002D012C" w:rsidRPr="002B0747">
        <w:t xml:space="preserve"> </w:t>
      </w:r>
      <w:proofErr w:type="spellStart"/>
      <w:r w:rsidRPr="002B0747">
        <w:t>second</w:t>
      </w:r>
      <w:proofErr w:type="spellEnd"/>
      <w:r w:rsidR="002D012C" w:rsidRPr="002B0747">
        <w:t xml:space="preserve"> </w:t>
      </w:r>
      <w:r w:rsidRPr="002B0747">
        <w:t>BG</w:t>
      </w:r>
      <w:r w:rsidR="002D012C" w:rsidRPr="002B0747">
        <w:t xml:space="preserve"> </w:t>
      </w:r>
      <w:proofErr w:type="spellStart"/>
      <w:r w:rsidRPr="009331F6">
        <w:t>of</w:t>
      </w:r>
      <w:proofErr w:type="spellEnd"/>
      <w:r w:rsidR="002D012C" w:rsidRPr="009331F6">
        <w:t xml:space="preserve"> </w:t>
      </w:r>
      <w:proofErr w:type="spellStart"/>
      <w:r w:rsidR="006B0C90" w:rsidRPr="009331F6">
        <w:t>finite</w:t>
      </w:r>
      <w:proofErr w:type="spellEnd"/>
      <w:r w:rsidR="006B0C90">
        <w:t xml:space="preserve"> </w:t>
      </w:r>
      <w:proofErr w:type="spellStart"/>
      <w:r w:rsidRPr="002B0747">
        <w:t>crystal</w:t>
      </w:r>
      <w:proofErr w:type="spellEnd"/>
      <w:r w:rsidRPr="002B0747">
        <w:t>.</w:t>
      </w:r>
      <w:r w:rsidR="002D012C" w:rsidRPr="002B0747">
        <w:t xml:space="preserve"> </w:t>
      </w:r>
      <w:proofErr w:type="spellStart"/>
      <w:r w:rsidRPr="002B0747">
        <w:t>Spectral</w:t>
      </w:r>
      <w:proofErr w:type="spellEnd"/>
      <w:r w:rsidR="002D012C" w:rsidRPr="002B0747">
        <w:t xml:space="preserve"> </w:t>
      </w:r>
      <w:proofErr w:type="spellStart"/>
      <w:r w:rsidRPr="002B0747">
        <w:t>amplitudes</w:t>
      </w:r>
      <w:proofErr w:type="spellEnd"/>
      <w:r w:rsidR="002D012C" w:rsidRPr="002B0747">
        <w:t xml:space="preserve"> </w:t>
      </w:r>
      <w:proofErr w:type="spellStart"/>
      <w:r w:rsidRPr="002B0747">
        <w:t>of</w:t>
      </w:r>
      <w:proofErr w:type="spellEnd"/>
      <w:r w:rsidR="002D012C" w:rsidRPr="002B0747">
        <w:t xml:space="preserve"> </w:t>
      </w:r>
      <w:r w:rsidRPr="002B0747">
        <w:rPr>
          <w:position w:val="-12"/>
        </w:rPr>
        <w:object w:dxaOrig="720" w:dyaOrig="360" w14:anchorId="0330A3C2">
          <v:shape id="_x0000_i1796" type="#_x0000_t75" style="width:36pt;height:18pt" o:ole="">
            <v:imagedata r:id="rId1559" o:title=""/>
          </v:shape>
          <o:OLEObject Type="Embed" ProgID="Equation.DSMT4" ShapeID="_x0000_i1796" DrawAspect="Content" ObjectID="_1697827632" r:id="rId1560"/>
        </w:object>
      </w:r>
      <w:r w:rsidR="002D012C" w:rsidRPr="002B0747">
        <w:t xml:space="preserve"> </w:t>
      </w:r>
      <w:proofErr w:type="spellStart"/>
      <w:r w:rsidRPr="002B0747">
        <w:t>field</w:t>
      </w:r>
      <w:proofErr w:type="spellEnd"/>
      <w:r w:rsidR="002D012C" w:rsidRPr="002B0747">
        <w:t xml:space="preserve"> </w:t>
      </w:r>
      <w:proofErr w:type="spellStart"/>
      <w:r w:rsidRPr="002B0747">
        <w:t>component</w:t>
      </w:r>
      <w:proofErr w:type="spellEnd"/>
      <w:r w:rsidR="002D012C" w:rsidRPr="002B0747">
        <w:t xml:space="preserve"> </w:t>
      </w:r>
      <w:proofErr w:type="spellStart"/>
      <w:r w:rsidRPr="002B0747">
        <w:t>in</w:t>
      </w:r>
      <w:proofErr w:type="spellEnd"/>
      <w:r w:rsidR="002D012C" w:rsidRPr="002B0747">
        <w:t xml:space="preserve"> </w:t>
      </w:r>
      <w:proofErr w:type="spellStart"/>
      <w:r w:rsidRPr="002B0747">
        <w:t>observation</w:t>
      </w:r>
      <w:proofErr w:type="spellEnd"/>
      <w:r w:rsidR="002D012C" w:rsidRPr="002B0747">
        <w:t xml:space="preserve"> </w:t>
      </w:r>
      <w:proofErr w:type="spellStart"/>
      <w:r w:rsidRPr="002B0747">
        <w:t>points</w:t>
      </w:r>
      <w:proofErr w:type="spellEnd"/>
      <w:r w:rsidR="002D012C" w:rsidRPr="002B0747">
        <w:t xml:space="preserve"> </w:t>
      </w:r>
      <w:r w:rsidRPr="002B0747">
        <w:rPr>
          <w:position w:val="-10"/>
        </w:rPr>
        <w:object w:dxaOrig="639" w:dyaOrig="320" w14:anchorId="7C0700B2">
          <v:shape id="_x0000_i1797" type="#_x0000_t75" style="width:31.5pt;height:15.5pt" o:ole="">
            <v:imagedata r:id="rId1561" o:title=""/>
          </v:shape>
          <o:OLEObject Type="Embed" ProgID="Equation.DSMT4" ShapeID="_x0000_i1797" DrawAspect="Content" ObjectID="_1697827633" r:id="rId1562"/>
        </w:object>
      </w:r>
      <w:r w:rsidRPr="002B0747">
        <w:t>.</w:t>
      </w:r>
    </w:p>
    <w:p w14:paraId="4E0FB117" w14:textId="77777777" w:rsidR="00BE72AE" w:rsidRDefault="00BE72AE" w:rsidP="00BE72AE"/>
    <w:p w14:paraId="4B09B01F" w14:textId="77777777" w:rsidR="00BE72AE" w:rsidRPr="009331F6" w:rsidRDefault="00BE72AE" w:rsidP="00BE72AE"/>
    <w:p w14:paraId="4DB67D43" w14:textId="77777777" w:rsidR="00BE72AE" w:rsidRPr="002B0747" w:rsidRDefault="00BE72AE" w:rsidP="00BE72AE">
      <w:pPr>
        <w:pStyle w:val="3"/>
      </w:pPr>
      <w:r w:rsidRPr="009331F6">
        <w:t xml:space="preserve">4.2. Synthesis of 2-D Photonic Crystals </w:t>
      </w:r>
      <w:r w:rsidRPr="009331F6">
        <w:br/>
        <w:t>of Finite Thickness with Ultra-Wide BGs</w:t>
      </w:r>
    </w:p>
    <w:p w14:paraId="6CF051AC" w14:textId="77777777" w:rsidR="00BE72AE" w:rsidRPr="002B0747" w:rsidRDefault="00BE72AE" w:rsidP="00BE72AE"/>
    <w:p w14:paraId="5A7A279F" w14:textId="77777777" w:rsidR="00BE72AE" w:rsidRPr="002B0747" w:rsidRDefault="00BE72AE" w:rsidP="00BE72AE">
      <w:r w:rsidRPr="002B0747">
        <w:t xml:space="preserve">In this subsection we propose and implement in a set of computational experiments a simple approach to solve the problem of synthesis of 2-D photonic crystals of finite thickness with ultra-wide </w:t>
      </w:r>
      <w:r w:rsidRPr="009331F6">
        <w:t xml:space="preserve">BGs for the plane incident waves. The results are given for the case of normal incidence of </w:t>
      </w:r>
      <w:r w:rsidRPr="009331F6">
        <w:rPr>
          <w:position w:val="-4"/>
        </w:rPr>
        <w:object w:dxaOrig="260" w:dyaOrig="240" w14:anchorId="33B2A7D9">
          <v:shape id="_x0000_i1798" type="#_x0000_t75" style="width:13pt;height:12pt" o:ole="">
            <v:imagedata r:id="rId1563" o:title=""/>
          </v:shape>
          <o:OLEObject Type="Embed" ProgID="Equation.DSMT4" ShapeID="_x0000_i1798" DrawAspect="Content" ObjectID="_1697827634" r:id="rId1564"/>
        </w:object>
      </w:r>
      <w:r w:rsidRPr="009331F6">
        <w:t xml:space="preserve">-polarized wave; similar structures can be easily synthesized in the case of an arbitrary polarization of the field (where   </w:t>
      </w:r>
      <w:r w:rsidR="005C7923">
        <w:t xml:space="preserve"> </w:t>
      </w:r>
      <w:r>
        <w:t xml:space="preserve"> </w:t>
      </w:r>
      <w:r w:rsidRPr="009331F6">
        <w:rPr>
          <w:position w:val="-4"/>
        </w:rPr>
        <w:object w:dxaOrig="220" w:dyaOrig="240" w14:anchorId="67DE1210">
          <v:shape id="_x0000_i1799" type="#_x0000_t75" style="width:11pt;height:12pt" o:ole="">
            <v:imagedata r:id="rId1565" o:title=""/>
          </v:shape>
          <o:OLEObject Type="Embed" ProgID="Equation.DSMT4" ShapeID="_x0000_i1799" DrawAspect="Content" ObjectID="_1697827635" r:id="rId1566"/>
        </w:object>
      </w:r>
      <w:r w:rsidRPr="009331F6">
        <w:t xml:space="preserve">- and </w:t>
      </w:r>
      <w:r w:rsidRPr="009331F6">
        <w:rPr>
          <w:position w:val="-4"/>
        </w:rPr>
        <w:object w:dxaOrig="260" w:dyaOrig="240" w14:anchorId="4D67CEAC">
          <v:shape id="_x0000_i1800" type="#_x0000_t75" style="width:13pt;height:12pt" o:ole="">
            <v:imagedata r:id="rId1567" o:title=""/>
          </v:shape>
          <o:OLEObject Type="Embed" ProgID="Equation.DSMT4" ShapeID="_x0000_i1800" DrawAspect="Content" ObjectID="_1697827636" r:id="rId1568"/>
        </w:object>
      </w:r>
      <w:r w:rsidRPr="009331F6">
        <w:t>-polarized components are present) and under addition</w:t>
      </w:r>
      <w:r w:rsidRPr="002B0747">
        <w:t>al requirements concerning the interval of angles of arrival of an obliquely incident wave.</w:t>
      </w:r>
    </w:p>
    <w:p w14:paraId="1B4EED95" w14:textId="77777777" w:rsidR="00DB5CCD" w:rsidRDefault="00DB5CCD" w:rsidP="00BE72AE">
      <w:pPr>
        <w:ind w:firstLine="0"/>
      </w:pPr>
    </w:p>
    <w:p w14:paraId="3DFD3968" w14:textId="77777777" w:rsidR="00BE72AE" w:rsidRPr="002B0747" w:rsidRDefault="00BE72AE" w:rsidP="00BE72AE">
      <w:pPr>
        <w:ind w:firstLine="0"/>
      </w:pPr>
    </w:p>
    <w:p w14:paraId="3690212D" w14:textId="77777777" w:rsidR="00DB5CCD" w:rsidRPr="002B0747" w:rsidRDefault="005D73D4" w:rsidP="005A0503">
      <w:pPr>
        <w:pStyle w:val="Figurecentred"/>
      </w:pPr>
      <w:r>
        <w:rPr>
          <w:noProof/>
          <w:lang w:val="ru-RU" w:eastAsia="ru-RU"/>
        </w:rPr>
        <w:lastRenderedPageBreak/>
        <w:drawing>
          <wp:inline distT="0" distB="0" distL="0" distR="0" wp14:anchorId="227074AD" wp14:editId="4F38E2AB">
            <wp:extent cx="2887980" cy="28194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2887980" cy="2819400"/>
                    </a:xfrm>
                    <a:prstGeom prst="rect">
                      <a:avLst/>
                    </a:prstGeom>
                    <a:noFill/>
                    <a:ln>
                      <a:noFill/>
                    </a:ln>
                  </pic:spPr>
                </pic:pic>
              </a:graphicData>
            </a:graphic>
          </wp:inline>
        </w:drawing>
      </w:r>
    </w:p>
    <w:p w14:paraId="52557F62" w14:textId="77777777" w:rsidR="00DB5CCD" w:rsidRPr="009331F6" w:rsidRDefault="00DB5CCD" w:rsidP="005A0503">
      <w:pPr>
        <w:pStyle w:val="Figurecaption"/>
      </w:pPr>
      <w:proofErr w:type="spellStart"/>
      <w:r w:rsidRPr="002B0747">
        <w:t>Figure</w:t>
      </w:r>
      <w:proofErr w:type="spellEnd"/>
      <w:r w:rsidR="002D012C" w:rsidRPr="002B0747">
        <w:t xml:space="preserve"> </w:t>
      </w:r>
      <w:r w:rsidRPr="002B0747">
        <w:t>12.</w:t>
      </w:r>
      <w:r w:rsidR="002D012C" w:rsidRPr="002B0747">
        <w:t xml:space="preserve"> </w:t>
      </w:r>
      <w:r w:rsidRPr="002B0747">
        <w:t>Fields</w:t>
      </w:r>
      <w:r w:rsidR="002D012C" w:rsidRPr="002B0747">
        <w:t xml:space="preserve"> </w:t>
      </w:r>
      <w:proofErr w:type="spellStart"/>
      <w:r w:rsidRPr="002B0747">
        <w:t>of</w:t>
      </w:r>
      <w:proofErr w:type="spellEnd"/>
      <w:r w:rsidR="002D012C" w:rsidRPr="002B0747">
        <w:t xml:space="preserve"> </w:t>
      </w:r>
      <w:proofErr w:type="spellStart"/>
      <w:r w:rsidRPr="002B0747">
        <w:t>eigenoscillations</w:t>
      </w:r>
      <w:proofErr w:type="spellEnd"/>
      <w:r w:rsidR="002D012C" w:rsidRPr="002B0747">
        <w:t xml:space="preserve"> </w:t>
      </w:r>
      <w:proofErr w:type="spellStart"/>
      <w:r w:rsidRPr="002B0747">
        <w:t>in</w:t>
      </w:r>
      <w:proofErr w:type="spellEnd"/>
      <w:r w:rsidR="002D012C" w:rsidRPr="002B0747">
        <w:t xml:space="preserve"> </w:t>
      </w:r>
      <w:r w:rsidRPr="002B0747">
        <w:t>a</w:t>
      </w:r>
      <w:r w:rsidR="002D012C" w:rsidRPr="002B0747">
        <w:t xml:space="preserve"> </w:t>
      </w:r>
      <w:proofErr w:type="spellStart"/>
      <w:r w:rsidR="006B0C90" w:rsidRPr="009331F6">
        <w:t>finite</w:t>
      </w:r>
      <w:proofErr w:type="spellEnd"/>
      <w:r w:rsidR="006B0C90" w:rsidRPr="009331F6">
        <w:t xml:space="preserve"> </w:t>
      </w:r>
      <w:proofErr w:type="spellStart"/>
      <w:r w:rsidRPr="009331F6">
        <w:t>crystal</w:t>
      </w:r>
      <w:proofErr w:type="spellEnd"/>
      <w:r w:rsidR="002D012C" w:rsidRPr="009331F6">
        <w:t xml:space="preserve"> </w:t>
      </w:r>
      <w:proofErr w:type="spellStart"/>
      <w:r w:rsidRPr="009331F6">
        <w:t>excited</w:t>
      </w:r>
      <w:proofErr w:type="spellEnd"/>
      <w:r w:rsidR="002D012C" w:rsidRPr="009331F6">
        <w:t xml:space="preserve"> </w:t>
      </w:r>
      <w:proofErr w:type="spellStart"/>
      <w:r w:rsidRPr="009331F6">
        <w:t>by</w:t>
      </w:r>
      <w:proofErr w:type="spellEnd"/>
      <w:r w:rsidR="002D012C" w:rsidRPr="009331F6">
        <w:t xml:space="preserve"> </w:t>
      </w:r>
      <w:r w:rsidRPr="009331F6">
        <w:t>a</w:t>
      </w:r>
      <w:r w:rsidR="002D012C" w:rsidRPr="009331F6">
        <w:t xml:space="preserve"> </w:t>
      </w:r>
      <w:proofErr w:type="spellStart"/>
      <w:r w:rsidRPr="009331F6">
        <w:t>pulse</w:t>
      </w:r>
      <w:proofErr w:type="spellEnd"/>
      <w:r w:rsidR="002D012C" w:rsidRPr="009331F6">
        <w:t xml:space="preserve"> </w:t>
      </w:r>
      <w:proofErr w:type="spellStart"/>
      <w:r w:rsidRPr="009331F6">
        <w:t>current</w:t>
      </w:r>
      <w:proofErr w:type="spellEnd"/>
      <w:r w:rsidR="002D012C" w:rsidRPr="009331F6">
        <w:t xml:space="preserve"> </w:t>
      </w:r>
      <w:r w:rsidR="005C7923" w:rsidRPr="009331F6">
        <w:rPr>
          <w:position w:val="-12"/>
        </w:rPr>
        <w:object w:dxaOrig="680" w:dyaOrig="340" w14:anchorId="545CA172">
          <v:shape id="_x0000_i1801" type="#_x0000_t75" style="width:33pt;height:17pt;mso-position-vertical:absolute" o:ole="">
            <v:imagedata r:id="rId1570" o:title=""/>
          </v:shape>
          <o:OLEObject Type="Embed" ProgID="Equation.DSMT4" ShapeID="_x0000_i1801" DrawAspect="Content" ObjectID="_1697827637" r:id="rId1571"/>
        </w:object>
      </w:r>
      <w:r w:rsidRPr="009331F6">
        <w:t>.</w:t>
      </w:r>
      <w:r w:rsidR="002D012C" w:rsidRPr="009331F6">
        <w:t xml:space="preserve"> </w:t>
      </w:r>
      <w:r w:rsidR="005C7923" w:rsidRPr="009331F6">
        <w:rPr>
          <w:position w:val="-12"/>
        </w:rPr>
        <w:object w:dxaOrig="760" w:dyaOrig="340" w14:anchorId="00AA7EC4">
          <v:shape id="_x0000_i1802" type="#_x0000_t75" style="width:37pt;height:17pt;mso-position-horizontal:absolute;mso-position-vertical:absolute" o:ole="">
            <v:imagedata r:id="rId1572" o:title=""/>
          </v:shape>
          <o:OLEObject Type="Embed" ProgID="Equation.DSMT4" ShapeID="_x0000_i1802" DrawAspect="Content" ObjectID="_1697827638" r:id="rId1573"/>
        </w:object>
      </w:r>
      <w:r w:rsidRPr="009331F6">
        <w:t>,</w:t>
      </w:r>
      <w:r w:rsidR="002D012C" w:rsidRPr="009331F6">
        <w:t xml:space="preserve"> </w:t>
      </w:r>
      <w:r w:rsidR="005C7923" w:rsidRPr="009331F6">
        <w:rPr>
          <w:position w:val="-10"/>
        </w:rPr>
        <w:object w:dxaOrig="700" w:dyaOrig="320" w14:anchorId="27CDCB58">
          <v:shape id="_x0000_i1803" type="#_x0000_t75" style="width:36pt;height:16pt" o:ole="">
            <v:imagedata r:id="rId1574" o:title=""/>
          </v:shape>
          <o:OLEObject Type="Embed" ProgID="Equation.DSMT4" ShapeID="_x0000_i1803" DrawAspect="Content" ObjectID="_1697827639" r:id="rId1575"/>
        </w:object>
      </w:r>
      <w:r w:rsidR="002D012C" w:rsidRPr="009331F6">
        <w:t xml:space="preserve"> </w:t>
      </w:r>
      <w:proofErr w:type="spellStart"/>
      <w:r w:rsidRPr="009331F6">
        <w:t>patterns</w:t>
      </w:r>
      <w:proofErr w:type="spellEnd"/>
      <w:r w:rsidR="002D012C" w:rsidRPr="009331F6">
        <w:t xml:space="preserve"> </w:t>
      </w:r>
      <w:proofErr w:type="spellStart"/>
      <w:r w:rsidRPr="009331F6">
        <w:t>at</w:t>
      </w:r>
      <w:proofErr w:type="spellEnd"/>
      <w:r w:rsidR="002D012C" w:rsidRPr="009331F6">
        <w:t xml:space="preserve"> </w:t>
      </w:r>
      <w:proofErr w:type="spellStart"/>
      <w:r w:rsidRPr="009331F6">
        <w:t>different</w:t>
      </w:r>
      <w:proofErr w:type="spellEnd"/>
      <w:r w:rsidR="002D012C" w:rsidRPr="009331F6">
        <w:t xml:space="preserve"> </w:t>
      </w:r>
      <w:proofErr w:type="spellStart"/>
      <w:r w:rsidRPr="009331F6">
        <w:t>times</w:t>
      </w:r>
      <w:proofErr w:type="spellEnd"/>
      <w:r w:rsidR="002D012C" w:rsidRPr="009331F6">
        <w:t xml:space="preserve"> </w:t>
      </w:r>
      <w:r w:rsidRPr="009331F6">
        <w:rPr>
          <w:position w:val="-6"/>
        </w:rPr>
        <w:object w:dxaOrig="139" w:dyaOrig="220" w14:anchorId="1CFEB3E8">
          <v:shape id="_x0000_i1804" type="#_x0000_t75" style="width:6.5pt;height:11pt" o:ole="">
            <v:imagedata r:id="rId1576" o:title=""/>
          </v:shape>
          <o:OLEObject Type="Embed" ProgID="Equation.DSMT4" ShapeID="_x0000_i1804" DrawAspect="Content" ObjectID="_1697827640" r:id="rId1577"/>
        </w:object>
      </w:r>
      <w:r w:rsidRPr="009331F6">
        <w:t>.</w:t>
      </w:r>
    </w:p>
    <w:p w14:paraId="3504A9BF" w14:textId="77777777" w:rsidR="00CC0989" w:rsidRPr="002B0747" w:rsidRDefault="00CC0989" w:rsidP="00CC0989">
      <w:r w:rsidRPr="002B0747">
        <w:t xml:space="preserve">Let us excite the five-layer crystal constructed of dielectric rods of the radius </w:t>
      </w:r>
      <w:r w:rsidRPr="002B0747">
        <w:rPr>
          <w:position w:val="-6"/>
        </w:rPr>
        <w:object w:dxaOrig="820" w:dyaOrig="260" w14:anchorId="72488E74">
          <v:shape id="_x0000_i1805" type="#_x0000_t75" style="width:40.5pt;height:13pt" o:ole="">
            <v:imagedata r:id="rId1578" o:title=""/>
          </v:shape>
          <o:OLEObject Type="Embed" ProgID="Equation.DSMT4" ShapeID="_x0000_i1805" DrawAspect="Content" ObjectID="_1697827641" r:id="rId1579"/>
        </w:object>
      </w:r>
      <w:r w:rsidRPr="002B0747">
        <w:t xml:space="preserve"> with permittivity varying from </w:t>
      </w:r>
      <w:r w:rsidRPr="002B0747">
        <w:rPr>
          <w:position w:val="-6"/>
        </w:rPr>
        <w:object w:dxaOrig="740" w:dyaOrig="260" w14:anchorId="648DDF0D">
          <v:shape id="_x0000_i1806" type="#_x0000_t75" style="width:36.5pt;height:13pt" o:ole="">
            <v:imagedata r:id="rId1580" o:title=""/>
          </v:shape>
          <o:OLEObject Type="Embed" ProgID="Equation.DSMT4" ShapeID="_x0000_i1806" DrawAspect="Content" ObjectID="_1697827642" r:id="rId1581"/>
        </w:object>
      </w:r>
      <w:r w:rsidRPr="002B0747">
        <w:t xml:space="preserve"> to </w:t>
      </w:r>
      <w:r w:rsidRPr="002B0747">
        <w:rPr>
          <w:position w:val="-6"/>
        </w:rPr>
        <w:object w:dxaOrig="660" w:dyaOrig="260" w14:anchorId="31B2F554">
          <v:shape id="_x0000_i1807" type="#_x0000_t75" style="width:33pt;height:13pt" o:ole="">
            <v:imagedata r:id="rId1582" o:title=""/>
          </v:shape>
          <o:OLEObject Type="Embed" ProgID="Equation.DSMT4" ShapeID="_x0000_i1807" DrawAspect="Content" ObjectID="_1697827643" r:id="rId1583"/>
        </w:object>
      </w:r>
      <w:r w:rsidRPr="002B0747">
        <w:t xml:space="preserve"> by </w:t>
      </w:r>
      <w:r w:rsidRPr="002B0747">
        <w:rPr>
          <w:position w:val="-4"/>
        </w:rPr>
        <w:object w:dxaOrig="260" w:dyaOrig="240" w14:anchorId="397A57CE">
          <v:shape id="_x0000_i1808" type="#_x0000_t75" style="width:13pt;height:12pt" o:ole="">
            <v:imagedata r:id="rId1584" o:title=""/>
          </v:shape>
          <o:OLEObject Type="Embed" ProgID="Equation.DSMT4" ShapeID="_x0000_i1808" DrawAspect="Content" ObjectID="_1697827644" r:id="rId1585"/>
        </w:object>
      </w:r>
      <w:r w:rsidRPr="002B0747">
        <w:t xml:space="preserve">-polarized pulse (36) with </w:t>
      </w:r>
      <w:r w:rsidRPr="002B0747">
        <w:rPr>
          <w:position w:val="-10"/>
        </w:rPr>
        <w:object w:dxaOrig="520" w:dyaOrig="300" w14:anchorId="25874DD5">
          <v:shape id="_x0000_i1809" type="#_x0000_t75" style="width:25.5pt;height:15pt" o:ole="">
            <v:imagedata r:id="rId1586" o:title=""/>
          </v:shape>
          <o:OLEObject Type="Embed" ProgID="Equation.DSMT4" ShapeID="_x0000_i1809" DrawAspect="Content" ObjectID="_1697827645" r:id="rId1587"/>
        </w:object>
      </w:r>
      <w:r w:rsidRPr="002B0747">
        <w:t xml:space="preserve"> (normal incidence). Further on let us define the three values of </w:t>
      </w:r>
      <w:r w:rsidRPr="002B0747">
        <w:rPr>
          <w:position w:val="-6"/>
        </w:rPr>
        <w:object w:dxaOrig="180" w:dyaOrig="200" w14:anchorId="52C1AF9B">
          <v:shape id="_x0000_i1810" type="#_x0000_t75" style="width:9pt;height:9.5pt" o:ole="">
            <v:imagedata r:id="rId1588" o:title=""/>
          </v:shape>
          <o:OLEObject Type="Embed" ProgID="Equation.DSMT4" ShapeID="_x0000_i1810" DrawAspect="Content" ObjectID="_1697827646" r:id="rId1589"/>
        </w:object>
      </w:r>
      <w:r w:rsidRPr="002B0747">
        <w:t xml:space="preserve"> (</w:t>
      </w:r>
      <w:r w:rsidRPr="002B0747">
        <w:rPr>
          <w:position w:val="-6"/>
        </w:rPr>
        <w:object w:dxaOrig="740" w:dyaOrig="260" w14:anchorId="6B7AB53B">
          <v:shape id="_x0000_i1811" type="#_x0000_t75" style="width:36pt;height:12.5pt" o:ole="">
            <v:imagedata r:id="rId1590" o:title=""/>
          </v:shape>
          <o:OLEObject Type="Embed" ProgID="Equation.DSMT4" ShapeID="_x0000_i1811" DrawAspect="Content" ObjectID="_1697827647" r:id="rId1591"/>
        </w:object>
      </w:r>
      <w:r w:rsidRPr="002B0747">
        <w:t xml:space="preserve">, </w:t>
      </w:r>
      <w:r w:rsidRPr="002B0747">
        <w:rPr>
          <w:position w:val="-6"/>
        </w:rPr>
        <w:object w:dxaOrig="660" w:dyaOrig="260" w14:anchorId="5D879629">
          <v:shape id="_x0000_i1812" type="#_x0000_t75" style="width:32pt;height:13pt" o:ole="">
            <v:imagedata r:id="rId1592" o:title=""/>
          </v:shape>
          <o:OLEObject Type="Embed" ProgID="Equation.DSMT4" ShapeID="_x0000_i1812" DrawAspect="Content" ObjectID="_1697827648" r:id="rId1593"/>
        </w:object>
      </w:r>
      <w:r w:rsidRPr="002B0747">
        <w:t xml:space="preserve">, </w:t>
      </w:r>
      <w:r w:rsidRPr="002B0747">
        <w:rPr>
          <w:position w:val="-6"/>
        </w:rPr>
        <w:object w:dxaOrig="639" w:dyaOrig="260" w14:anchorId="35989B4E">
          <v:shape id="_x0000_i1813" type="#_x0000_t75" style="width:31.5pt;height:12.5pt" o:ole="">
            <v:imagedata r:id="rId1594" o:title=""/>
          </v:shape>
          <o:OLEObject Type="Embed" ProgID="Equation.DSMT4" ShapeID="_x0000_i1813" DrawAspect="Content" ObjectID="_1697827649" r:id="rId1595"/>
        </w:object>
      </w:r>
      <w:r w:rsidRPr="002B0747">
        <w:t xml:space="preserve">), </w:t>
      </w:r>
      <w:r w:rsidRPr="009331F6">
        <w:t xml:space="preserve">providing each corresponding crystal in the single-mode range </w:t>
      </w:r>
      <w:r w:rsidRPr="009331F6">
        <w:rPr>
          <w:position w:val="-6"/>
        </w:rPr>
        <w:object w:dxaOrig="1320" w:dyaOrig="260" w14:anchorId="3A8AD534">
          <v:shape id="_x0000_i1814" type="#_x0000_t75" style="width:63.5pt;height:13pt" o:ole="">
            <v:imagedata r:id="rId1596" o:title=""/>
          </v:shape>
          <o:OLEObject Type="Embed" ProgID="Equation.DSMT4" ShapeID="_x0000_i1814" DrawAspect="Content" ObjectID="_1697827650" r:id="rId1597"/>
        </w:object>
      </w:r>
      <w:r w:rsidRPr="009331F6">
        <w:t xml:space="preserve"> with BGs, covering such intervals of frequency range, that if these BGs are put in the same draft all together, they cover without breaks a fairly wide range of the frequency parameter </w:t>
      </w:r>
      <w:r w:rsidRPr="009331F6">
        <w:rPr>
          <w:position w:val="-6"/>
        </w:rPr>
        <w:object w:dxaOrig="180" w:dyaOrig="260" w14:anchorId="7B220BDF">
          <v:shape id="_x0000_i1815" type="#_x0000_t75" style="width:9pt;height:13pt" o:ole="">
            <v:imagedata r:id="rId1598" o:title=""/>
          </v:shape>
          <o:OLEObject Type="Embed" ProgID="Equation.DSMT4" ShapeID="_x0000_i1815" DrawAspect="Content" ObjectID="_1697827651" r:id="rId1599"/>
        </w:object>
      </w:r>
      <w:r w:rsidRPr="009331F6">
        <w:t xml:space="preserve"> variation (see three upper fragments in Figure 13). Having constructed a single crystal, containing fifteen layers by means of putting together three blocks of five-layer crystals, we obtain a structure with a BG in the interval </w:t>
      </w:r>
      <w:r w:rsidRPr="009331F6">
        <w:rPr>
          <w:position w:val="-6"/>
        </w:rPr>
        <w:object w:dxaOrig="1540" w:dyaOrig="260" w14:anchorId="642E5E00">
          <v:shape id="_x0000_i1816" type="#_x0000_t75" style="width:76.5pt;height:13pt" o:ole="">
            <v:imagedata r:id="rId1600" o:title=""/>
          </v:shape>
          <o:OLEObject Type="Embed" ProgID="Equation.DSMT4" ShapeID="_x0000_i1816" DrawAspect="Content" ObjectID="_1697827652" r:id="rId1601"/>
        </w:object>
      </w:r>
      <w:r w:rsidRPr="009331F6">
        <w:t xml:space="preserve">, having the width </w:t>
      </w:r>
      <w:r w:rsidRPr="009331F6">
        <w:rPr>
          <w:position w:val="-14"/>
        </w:rPr>
        <w:object w:dxaOrig="3360" w:dyaOrig="400" w14:anchorId="61D906BB">
          <v:shape id="_x0000_i1817" type="#_x0000_t75" style="width:165.5pt;height:19.5pt" o:ole="">
            <v:imagedata r:id="rId1602" o:title=""/>
          </v:shape>
          <o:OLEObject Type="Embed" ProgID="Equation.DSMT4" ShapeID="_x0000_i1817" DrawAspect="Content" ObjectID="_1697827653" r:id="rId1603"/>
        </w:object>
      </w:r>
      <w:r w:rsidRPr="009331F6">
        <w:t>, that is approximately</w:t>
      </w:r>
      <w:r w:rsidRPr="002B0747">
        <w:t xml:space="preserve"> equal to 78.16% (see two lower fragments in Figure 13).</w:t>
      </w:r>
    </w:p>
    <w:p w14:paraId="0EF0C162" w14:textId="77777777" w:rsidR="00DB5CCD" w:rsidRPr="002B0747" w:rsidRDefault="00DB5CCD" w:rsidP="005A0503"/>
    <w:p w14:paraId="45377A88" w14:textId="77777777" w:rsidR="00DB5CCD" w:rsidRPr="002B0747" w:rsidRDefault="005D73D4" w:rsidP="005A0503">
      <w:pPr>
        <w:pStyle w:val="Figurecentred"/>
      </w:pPr>
      <w:r>
        <w:rPr>
          <w:noProof/>
          <w:lang w:val="ru-RU" w:eastAsia="ru-RU"/>
        </w:rPr>
        <w:lastRenderedPageBreak/>
        <w:drawing>
          <wp:inline distT="0" distB="0" distL="0" distR="0" wp14:anchorId="5DE420E1" wp14:editId="13CE35A0">
            <wp:extent cx="2103120" cy="364998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2103120" cy="3649980"/>
                    </a:xfrm>
                    <a:prstGeom prst="rect">
                      <a:avLst/>
                    </a:prstGeom>
                    <a:noFill/>
                    <a:ln>
                      <a:noFill/>
                    </a:ln>
                  </pic:spPr>
                </pic:pic>
              </a:graphicData>
            </a:graphic>
          </wp:inline>
        </w:drawing>
      </w:r>
    </w:p>
    <w:p w14:paraId="7C649A81" w14:textId="77777777" w:rsidR="005A0503" w:rsidRPr="002B0747" w:rsidRDefault="005A0503" w:rsidP="005A0503">
      <w:pPr>
        <w:pStyle w:val="Figurecaption"/>
      </w:pPr>
      <w:proofErr w:type="spellStart"/>
      <w:r w:rsidRPr="002B0747">
        <w:t>Figure</w:t>
      </w:r>
      <w:proofErr w:type="spellEnd"/>
      <w:r w:rsidR="002D012C" w:rsidRPr="002B0747">
        <w:t xml:space="preserve"> </w:t>
      </w:r>
      <w:r w:rsidRPr="002B0747">
        <w:t>13.</w:t>
      </w:r>
      <w:r w:rsidR="002D012C" w:rsidRPr="002B0747">
        <w:t xml:space="preserve"> </w:t>
      </w:r>
      <w:r w:rsidRPr="002B0747">
        <w:t>The</w:t>
      </w:r>
      <w:r w:rsidR="002D012C" w:rsidRPr="002B0747">
        <w:t xml:space="preserve"> </w:t>
      </w:r>
      <w:proofErr w:type="spellStart"/>
      <w:r w:rsidRPr="002B0747">
        <w:t>synergistic</w:t>
      </w:r>
      <w:proofErr w:type="spellEnd"/>
      <w:r w:rsidR="002D012C" w:rsidRPr="002B0747">
        <w:t xml:space="preserve"> </w:t>
      </w:r>
      <w:proofErr w:type="spellStart"/>
      <w:r w:rsidRPr="002B0747">
        <w:t>effect</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joint</w:t>
      </w:r>
      <w:proofErr w:type="spellEnd"/>
      <w:r w:rsidR="002D012C" w:rsidRPr="002B0747">
        <w:t xml:space="preserve"> </w:t>
      </w:r>
      <w:proofErr w:type="spellStart"/>
      <w:r w:rsidRPr="002B0747">
        <w:t>operation</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three</w:t>
      </w:r>
      <w:proofErr w:type="spellEnd"/>
      <w:r w:rsidR="002D012C" w:rsidRPr="002B0747">
        <w:t xml:space="preserve"> </w:t>
      </w:r>
      <w:proofErr w:type="spellStart"/>
      <w:r w:rsidRPr="002B0747">
        <w:t>thick</w:t>
      </w:r>
      <w:proofErr w:type="spellEnd"/>
      <w:r w:rsidR="002D012C" w:rsidRPr="002B0747">
        <w:t xml:space="preserve"> </w:t>
      </w:r>
      <w:proofErr w:type="spellStart"/>
      <w:r w:rsidRPr="002B0747">
        <w:t>photonic</w:t>
      </w:r>
      <w:proofErr w:type="spellEnd"/>
      <w:r w:rsidR="002D012C" w:rsidRPr="002B0747">
        <w:t xml:space="preserve"> </w:t>
      </w:r>
      <w:proofErr w:type="spellStart"/>
      <w:r w:rsidRPr="002B0747">
        <w:t>crystals</w:t>
      </w:r>
      <w:proofErr w:type="spellEnd"/>
      <w:r w:rsidRPr="002B0747">
        <w:t>,</w:t>
      </w:r>
      <w:r w:rsidR="002D012C" w:rsidRPr="002B0747">
        <w:t xml:space="preserve"> </w:t>
      </w:r>
      <w:r w:rsidRPr="002B0747">
        <w:rPr>
          <w:position w:val="-6"/>
        </w:rPr>
        <w:object w:dxaOrig="560" w:dyaOrig="260" w14:anchorId="68EC0574">
          <v:shape id="_x0000_i1818" type="#_x0000_t75" style="width:29pt;height:13pt" o:ole="">
            <v:imagedata r:id="rId1605" o:title=""/>
          </v:shape>
          <o:OLEObject Type="Embed" ProgID="Equation.DSMT4" ShapeID="_x0000_i1818" DrawAspect="Content" ObjectID="_1697827654" r:id="rId1606"/>
        </w:object>
      </w:r>
      <w:r w:rsidRPr="002B0747">
        <w:t>.</w:t>
      </w:r>
    </w:p>
    <w:p w14:paraId="3A8844AB" w14:textId="77777777" w:rsidR="00F71B98" w:rsidRPr="002B0747" w:rsidRDefault="00F71B98" w:rsidP="00F71B98">
      <w:r w:rsidRPr="002B0747">
        <w:t xml:space="preserve">The bandwidth of </w:t>
      </w:r>
      <w:r w:rsidRPr="009331F6">
        <w:t xml:space="preserve">such </w:t>
      </w:r>
      <w:r w:rsidR="00665643" w:rsidRPr="009331F6">
        <w:t xml:space="preserve">BG </w:t>
      </w:r>
      <w:r w:rsidRPr="009331F6">
        <w:t xml:space="preserve">is practically insensible to the sequence of five-layer crystals blocks in design of new crystal structure consisting of fifteen-layers. A crystal of twelve layers composed of four-layer crystal blocks still does not lose the ability to form a </w:t>
      </w:r>
      <w:r w:rsidR="007D4C49" w:rsidRPr="009331F6">
        <w:t xml:space="preserve">BG </w:t>
      </w:r>
      <w:r w:rsidRPr="009331F6">
        <w:t>of the same width and with acceptable qualitative deviations, but in the case</w:t>
      </w:r>
      <w:r w:rsidRPr="002B0747">
        <w:t xml:space="preserve"> of a nine-layer crystal, the deviations become already essential (Figure 14).</w:t>
      </w:r>
      <w:r w:rsidR="00665643">
        <w:t xml:space="preserve"> </w:t>
      </w:r>
    </w:p>
    <w:p w14:paraId="18BF2D10" w14:textId="77777777" w:rsidR="00CC0989" w:rsidRPr="002B0747" w:rsidRDefault="00CC0989" w:rsidP="00CC0989">
      <w:r w:rsidRPr="002B0747">
        <w:t xml:space="preserve">Crystals constructed of four- or five-layer blocks, differing only in the radius of rods also form a wide wave </w:t>
      </w:r>
      <w:r w:rsidRPr="009331F6">
        <w:t xml:space="preserve">range BG. Figure 15 presents results of the simulations for the synthesized model crystal having the width </w:t>
      </w:r>
      <w:r w:rsidRPr="009331F6">
        <w:rPr>
          <w:position w:val="-10"/>
        </w:rPr>
        <w:object w:dxaOrig="279" w:dyaOrig="320" w14:anchorId="419A142C">
          <v:shape id="_x0000_i1819" type="#_x0000_t75" style="width:14.5pt;height:15.5pt" o:ole="">
            <v:imagedata r:id="rId1607" o:title=""/>
          </v:shape>
          <o:OLEObject Type="Embed" ProgID="Equation.DSMT4" ShapeID="_x0000_i1819" DrawAspect="Content" ObjectID="_1697827655" r:id="rId1608"/>
        </w:object>
      </w:r>
      <w:r w:rsidRPr="009331F6">
        <w:t xml:space="preserve"> of the BG </w:t>
      </w:r>
      <w:r w:rsidRPr="009331F6">
        <w:rPr>
          <w:position w:val="-6"/>
        </w:rPr>
        <w:object w:dxaOrig="1440" w:dyaOrig="260" w14:anchorId="4F04BE71">
          <v:shape id="_x0000_i1820" type="#_x0000_t75" style="width:71.5pt;height:13pt" o:ole="">
            <v:imagedata r:id="rId1609" o:title=""/>
          </v:shape>
          <o:OLEObject Type="Embed" ProgID="Equation.DSMT4" ShapeID="_x0000_i1820" DrawAspect="Content" ObjectID="_1697827656" r:id="rId1610"/>
        </w:object>
      </w:r>
      <w:r w:rsidRPr="009331F6">
        <w:t xml:space="preserve"> that is</w:t>
      </w:r>
      <w:r w:rsidRPr="002B0747">
        <w:t xml:space="preserve"> approximately equal to 66.11%.</w:t>
      </w:r>
    </w:p>
    <w:p w14:paraId="79308996" w14:textId="77777777" w:rsidR="00F71B98" w:rsidRDefault="00F71B98" w:rsidP="00F71B98"/>
    <w:p w14:paraId="561B4A55" w14:textId="77777777" w:rsidR="00DB5CCD" w:rsidRPr="002B0747" w:rsidRDefault="005D73D4" w:rsidP="005A0503">
      <w:pPr>
        <w:pStyle w:val="Figurecentred"/>
      </w:pPr>
      <w:r>
        <w:rPr>
          <w:noProof/>
          <w:lang w:val="ru-RU" w:eastAsia="ru-RU"/>
        </w:rPr>
        <w:lastRenderedPageBreak/>
        <w:drawing>
          <wp:inline distT="0" distB="0" distL="0" distR="0" wp14:anchorId="040AC275" wp14:editId="2BD2A7F8">
            <wp:extent cx="2407920" cy="284988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2407920" cy="2849880"/>
                    </a:xfrm>
                    <a:prstGeom prst="rect">
                      <a:avLst/>
                    </a:prstGeom>
                    <a:noFill/>
                    <a:ln>
                      <a:noFill/>
                    </a:ln>
                  </pic:spPr>
                </pic:pic>
              </a:graphicData>
            </a:graphic>
          </wp:inline>
        </w:drawing>
      </w:r>
    </w:p>
    <w:p w14:paraId="6FFF8F0B" w14:textId="77777777" w:rsidR="00DB5CCD" w:rsidRDefault="00DB5CCD" w:rsidP="005A0503">
      <w:pPr>
        <w:pStyle w:val="Figurecaption"/>
      </w:pPr>
      <w:proofErr w:type="spellStart"/>
      <w:r w:rsidRPr="002B0747">
        <w:t>Figure</w:t>
      </w:r>
      <w:proofErr w:type="spellEnd"/>
      <w:r w:rsidR="002D012C" w:rsidRPr="002B0747">
        <w:t xml:space="preserve"> </w:t>
      </w:r>
      <w:r w:rsidRPr="002B0747">
        <w:t>14.</w:t>
      </w:r>
      <w:r w:rsidR="002D012C" w:rsidRPr="002B0747">
        <w:t xml:space="preserve"> </w:t>
      </w:r>
      <w:proofErr w:type="spellStart"/>
      <w:r w:rsidRPr="002B0747">
        <w:t>Qualitative</w:t>
      </w:r>
      <w:proofErr w:type="spellEnd"/>
      <w:r w:rsidR="002D012C" w:rsidRPr="002B0747">
        <w:t xml:space="preserve"> </w:t>
      </w:r>
      <w:proofErr w:type="spellStart"/>
      <w:r w:rsidRPr="002B0747">
        <w:t>changes</w:t>
      </w:r>
      <w:proofErr w:type="spellEnd"/>
      <w:r w:rsidR="002D012C" w:rsidRPr="002B0747">
        <w:t xml:space="preserve"> </w:t>
      </w:r>
      <w:proofErr w:type="spellStart"/>
      <w:r w:rsidRPr="002B0747">
        <w:t>in</w:t>
      </w:r>
      <w:proofErr w:type="spellEnd"/>
      <w:r w:rsidR="002D012C" w:rsidRPr="002B0747">
        <w:t xml:space="preserve"> </w:t>
      </w:r>
      <w:proofErr w:type="spellStart"/>
      <w:r w:rsidRPr="002B0747">
        <w:t>the</w:t>
      </w:r>
      <w:proofErr w:type="spellEnd"/>
      <w:r w:rsidR="007D4C49">
        <w:rPr>
          <w:lang w:val="en-US"/>
        </w:rPr>
        <w:t xml:space="preserve"> </w:t>
      </w:r>
      <w:r w:rsidR="007D4C49" w:rsidRPr="00CC0989">
        <w:rPr>
          <w:lang w:val="en-US"/>
        </w:rPr>
        <w:t>BG</w:t>
      </w:r>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synthesized</w:t>
      </w:r>
      <w:proofErr w:type="spellEnd"/>
      <w:r w:rsidR="002D012C" w:rsidRPr="002B0747">
        <w:t xml:space="preserve"> </w:t>
      </w:r>
      <w:proofErr w:type="spellStart"/>
      <w:r w:rsidRPr="002B0747">
        <w:t>crystal</w:t>
      </w:r>
      <w:proofErr w:type="spellEnd"/>
      <w:r w:rsidR="002D012C" w:rsidRPr="002B0747">
        <w:t xml:space="preserve"> </w:t>
      </w:r>
      <w:proofErr w:type="spellStart"/>
      <w:r w:rsidRPr="002B0747">
        <w:t>with</w:t>
      </w:r>
      <w:proofErr w:type="spellEnd"/>
      <w:r w:rsidR="002D012C" w:rsidRPr="002B0747">
        <w:t xml:space="preserve"> </w:t>
      </w:r>
      <w:r w:rsidRPr="002B0747">
        <w:t>a</w:t>
      </w:r>
      <w:r w:rsidR="002D012C" w:rsidRPr="002B0747">
        <w:t xml:space="preserve"> </w:t>
      </w:r>
      <w:proofErr w:type="spellStart"/>
      <w:r w:rsidRPr="002B0747">
        <w:t>decrease</w:t>
      </w:r>
      <w:proofErr w:type="spellEnd"/>
      <w:r w:rsidR="002D012C" w:rsidRPr="002B0747">
        <w:t xml:space="preserve"> </w:t>
      </w:r>
      <w:proofErr w:type="spellStart"/>
      <w:r w:rsidRPr="002B0747">
        <w:t>in</w:t>
      </w:r>
      <w:proofErr w:type="spellEnd"/>
      <w:r w:rsidR="002D012C" w:rsidRPr="002B0747">
        <w:t xml:space="preserve"> </w:t>
      </w:r>
      <w:proofErr w:type="spellStart"/>
      <w:r w:rsidRPr="002B0747">
        <w:t>number</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layers</w:t>
      </w:r>
      <w:proofErr w:type="spellEnd"/>
      <w:r w:rsidR="002D012C" w:rsidRPr="002B0747">
        <w:t xml:space="preserve"> </w:t>
      </w:r>
      <w:proofErr w:type="spellStart"/>
      <w:r w:rsidRPr="002B0747">
        <w:t>in</w:t>
      </w:r>
      <w:proofErr w:type="spellEnd"/>
      <w:r w:rsidR="002D012C" w:rsidRPr="002B0747">
        <w:t xml:space="preserve"> </w:t>
      </w:r>
      <w:proofErr w:type="spellStart"/>
      <w:r w:rsidRPr="002B0747">
        <w:t>its</w:t>
      </w:r>
      <w:proofErr w:type="spellEnd"/>
      <w:r w:rsidR="002D012C" w:rsidRPr="002B0747">
        <w:t xml:space="preserve"> </w:t>
      </w:r>
      <w:proofErr w:type="spellStart"/>
      <w:r w:rsidRPr="002B0747">
        <w:t>constituent</w:t>
      </w:r>
      <w:proofErr w:type="spellEnd"/>
      <w:r w:rsidR="002D012C" w:rsidRPr="002B0747">
        <w:t xml:space="preserve"> </w:t>
      </w:r>
      <w:proofErr w:type="spellStart"/>
      <w:r w:rsidRPr="002B0747">
        <w:t>parts</w:t>
      </w:r>
      <w:proofErr w:type="spellEnd"/>
      <w:r w:rsidRPr="002B0747">
        <w:t>.</w:t>
      </w:r>
    </w:p>
    <w:p w14:paraId="3A1F95FA" w14:textId="77777777" w:rsidR="00CC0989" w:rsidRPr="002B0747" w:rsidRDefault="00CC0989" w:rsidP="00CC0989">
      <w:pPr>
        <w:tabs>
          <w:tab w:val="right" w:pos="6595"/>
        </w:tabs>
      </w:pPr>
      <w:r w:rsidRPr="002B0747">
        <w:t xml:space="preserve">Data presented in Figure 16, bring us a little closer to understanding the physics of the processes, influencing the formation of crystals’ characteristics. This case is similar to the one depicted in three upper fragments of Figure 13. The five-layer crystal with parameters </w:t>
      </w:r>
      <w:r w:rsidRPr="002B0747">
        <w:rPr>
          <w:color w:val="000000"/>
          <w:position w:val="-6"/>
        </w:rPr>
        <w:object w:dxaOrig="639" w:dyaOrig="260" w14:anchorId="4B82A80A">
          <v:shape id="_x0000_i1821" type="#_x0000_t75" style="width:31.5pt;height:13pt" o:ole="">
            <v:imagedata r:id="rId1612" o:title=""/>
          </v:shape>
          <o:OLEObject Type="Embed" ProgID="Equation.DSMT4" ShapeID="_x0000_i1821" DrawAspect="Content" ObjectID="_1697827657" r:id="rId1613"/>
        </w:object>
      </w:r>
      <w:r w:rsidRPr="002B0747">
        <w:rPr>
          <w:color w:val="000000"/>
        </w:rPr>
        <w:t xml:space="preserve">, </w:t>
      </w:r>
      <w:r w:rsidRPr="002B0747">
        <w:rPr>
          <w:color w:val="000000"/>
          <w:position w:val="-6"/>
        </w:rPr>
        <w:object w:dxaOrig="820" w:dyaOrig="260" w14:anchorId="6E756464">
          <v:shape id="_x0000_i1822" type="#_x0000_t75" style="width:41.5pt;height:13pt" o:ole="">
            <v:imagedata r:id="rId1614" o:title=""/>
          </v:shape>
          <o:OLEObject Type="Embed" ProgID="Equation.DSMT4" ShapeID="_x0000_i1822" DrawAspect="Content" ObjectID="_1697827658" r:id="rId1615"/>
        </w:object>
      </w:r>
      <w:r w:rsidRPr="002B0747">
        <w:rPr>
          <w:color w:val="000000"/>
        </w:rPr>
        <w:t xml:space="preserve"> (see third fragment </w:t>
      </w:r>
      <w:r w:rsidRPr="002B0747">
        <w:t>in Figure 13</w:t>
      </w:r>
      <w:r w:rsidRPr="002B0747">
        <w:rPr>
          <w:color w:val="000000"/>
        </w:rPr>
        <w:t>) was excited by a super-narrow Gaussian pulse</w:t>
      </w:r>
    </w:p>
    <w:p w14:paraId="68C970C2" w14:textId="77777777" w:rsidR="00CC0989" w:rsidRPr="002B0747" w:rsidRDefault="00CC0989" w:rsidP="00CC0989">
      <w:pPr>
        <w:tabs>
          <w:tab w:val="right" w:pos="6595"/>
        </w:tabs>
        <w:rPr>
          <w:color w:val="000000"/>
        </w:rPr>
      </w:pPr>
    </w:p>
    <w:p w14:paraId="12F7B39F" w14:textId="77777777" w:rsidR="00CC0989" w:rsidRPr="002B0747" w:rsidRDefault="00CC0989" w:rsidP="00CC0989">
      <w:pPr>
        <w:tabs>
          <w:tab w:val="right" w:pos="6595"/>
        </w:tabs>
      </w:pPr>
      <w:r w:rsidRPr="002B0747">
        <w:rPr>
          <w:position w:val="-40"/>
          <w:lang w:val="ru-RU"/>
        </w:rPr>
        <w:object w:dxaOrig="6220" w:dyaOrig="920" w14:anchorId="28994B96">
          <v:shape id="_x0000_i1823" type="#_x0000_t75" style="width:287.5pt;height:42.5pt" o:ole="">
            <v:imagedata r:id="rId1616" o:title=""/>
          </v:shape>
          <o:OLEObject Type="Embed" ProgID="Equation.DSMT4" ShapeID="_x0000_i1823" DrawAspect="Content" ObjectID="_1697827659" r:id="rId1617"/>
        </w:object>
      </w:r>
      <w:r w:rsidRPr="002B0747">
        <w:tab/>
        <w:t>(37)</w:t>
      </w:r>
    </w:p>
    <w:p w14:paraId="43B298E1" w14:textId="77777777" w:rsidR="00CC0989" w:rsidRPr="002B0747" w:rsidRDefault="00CC0989" w:rsidP="00CC0989"/>
    <w:p w14:paraId="359FB978" w14:textId="77777777" w:rsidR="00CC0989" w:rsidRPr="002B0747" w:rsidRDefault="00CC0989" w:rsidP="00CC0989">
      <w:pPr>
        <w:tabs>
          <w:tab w:val="right" w:pos="6595"/>
        </w:tabs>
        <w:ind w:firstLine="0"/>
      </w:pPr>
      <w:r w:rsidRPr="002B0747">
        <w:t xml:space="preserve">(the upper fragment in Figure 16) at two center frequencies </w:t>
      </w:r>
      <w:r w:rsidRPr="002B0747">
        <w:rPr>
          <w:position w:val="-6"/>
        </w:rPr>
        <w:object w:dxaOrig="200" w:dyaOrig="300" w14:anchorId="1BF58BB1">
          <v:shape id="_x0000_i1824" type="#_x0000_t75" style="width:9.5pt;height:15pt" o:ole="">
            <v:imagedata r:id="rId1618" o:title=""/>
          </v:shape>
          <o:OLEObject Type="Embed" ProgID="Equation.DSMT4" ShapeID="_x0000_i1824" DrawAspect="Content" ObjectID="_1697827660" r:id="rId1619"/>
        </w:object>
      </w:r>
      <w:r w:rsidRPr="002B0747">
        <w:t xml:space="preserve">. The first point </w:t>
      </w:r>
      <w:r w:rsidRPr="002B0747">
        <w:rPr>
          <w:position w:val="-6"/>
        </w:rPr>
        <w:object w:dxaOrig="760" w:dyaOrig="300" w14:anchorId="35FCC2BE">
          <v:shape id="_x0000_i1825" type="#_x0000_t75" style="width:38pt;height:15pt" o:ole="">
            <v:imagedata r:id="rId1620" o:title=""/>
          </v:shape>
          <o:OLEObject Type="Embed" ProgID="Equation.DSMT4" ShapeID="_x0000_i1825" DrawAspect="Content" ObjectID="_1697827661" r:id="rId1621"/>
        </w:object>
      </w:r>
      <w:r w:rsidRPr="002B0747">
        <w:t xml:space="preserve"> corresponds to </w:t>
      </w:r>
      <w:r w:rsidRPr="002B0747">
        <w:rPr>
          <w:position w:val="-8"/>
        </w:rPr>
        <w:object w:dxaOrig="240" w:dyaOrig="279" w14:anchorId="3CC7CAC4">
          <v:shape id="_x0000_i1826" type="#_x0000_t75" style="width:12pt;height:14.5pt" o:ole="">
            <v:imagedata r:id="rId1622" o:title=""/>
          </v:shape>
          <o:OLEObject Type="Embed" ProgID="Equation.DSMT4" ShapeID="_x0000_i1826" DrawAspect="Content" ObjectID="_1697827662" r:id="rId1623"/>
        </w:object>
      </w:r>
      <w:r w:rsidRPr="002B0747">
        <w:t xml:space="preserve"> located in the middle of the</w:t>
      </w:r>
      <w:r>
        <w:t xml:space="preserve"> </w:t>
      </w:r>
      <w:r w:rsidRPr="009331F6">
        <w:t>BG</w:t>
      </w:r>
      <w:r w:rsidRPr="002B0747">
        <w:t xml:space="preserve"> </w:t>
      </w:r>
      <w:r w:rsidRPr="002B0747">
        <w:rPr>
          <w:position w:val="-4"/>
        </w:rPr>
        <w:object w:dxaOrig="279" w:dyaOrig="240" w14:anchorId="57BA8F94">
          <v:shape id="_x0000_i1827" type="#_x0000_t75" style="width:14.5pt;height:12pt" o:ole="">
            <v:imagedata r:id="rId1624" o:title=""/>
          </v:shape>
          <o:OLEObject Type="Embed" ProgID="Equation.DSMT4" ShapeID="_x0000_i1827" DrawAspect="Content" ObjectID="_1697827663" r:id="rId1625"/>
        </w:object>
      </w:r>
      <w:r w:rsidRPr="002B0747">
        <w:t xml:space="preserve"> of the crystal. The second – </w:t>
      </w:r>
      <w:r w:rsidRPr="002B0747">
        <w:rPr>
          <w:position w:val="-6"/>
        </w:rPr>
        <w:object w:dxaOrig="980" w:dyaOrig="300" w14:anchorId="2B22FA75">
          <v:shape id="_x0000_i1828" type="#_x0000_t75" style="width:49pt;height:15pt" o:ole="">
            <v:imagedata r:id="rId1626" o:title=""/>
          </v:shape>
          <o:OLEObject Type="Embed" ProgID="Equation.DSMT4" ShapeID="_x0000_i1828" DrawAspect="Content" ObjectID="_1697827664" r:id="rId1627"/>
        </w:object>
      </w:r>
      <w:r w:rsidRPr="002B0747">
        <w:t xml:space="preserve"> – corresponds to the frequency, providing tunneling of the incident energy – the crystal becomes totally transparent for electromagnetic waves. Analysis of the behavior of </w:t>
      </w:r>
      <w:r w:rsidRPr="002B0747">
        <w:lastRenderedPageBreak/>
        <w:t xml:space="preserve">spatial-temporal amplitude values </w:t>
      </w:r>
      <w:r w:rsidRPr="002B0747">
        <w:rPr>
          <w:position w:val="-12"/>
        </w:rPr>
        <w:object w:dxaOrig="780" w:dyaOrig="360" w14:anchorId="77EF1E3C">
          <v:shape id="_x0000_i1829" type="#_x0000_t75" style="width:39pt;height:18pt" o:ole="">
            <v:imagedata r:id="rId1628" o:title=""/>
          </v:shape>
          <o:OLEObject Type="Embed" ProgID="Equation.DSMT4" ShapeID="_x0000_i1829" DrawAspect="Content" ObjectID="_1697827665" r:id="rId1629"/>
        </w:object>
      </w:r>
      <w:r w:rsidRPr="002B0747">
        <w:t xml:space="preserve"> and </w:t>
      </w:r>
      <w:r w:rsidRPr="002B0747">
        <w:rPr>
          <w:position w:val="-12"/>
        </w:rPr>
        <w:object w:dxaOrig="920" w:dyaOrig="360" w14:anchorId="2B67EBCB">
          <v:shape id="_x0000_i1830" type="#_x0000_t75" style="width:46.5pt;height:18pt" o:ole="">
            <v:imagedata r:id="rId1630" o:title=""/>
          </v:shape>
          <o:OLEObject Type="Embed" ProgID="Equation.DSMT4" ShapeID="_x0000_i1830" DrawAspect="Content" ObjectID="_1697827666" r:id="rId1631"/>
        </w:object>
      </w:r>
      <w:r w:rsidRPr="002B0747">
        <w:t xml:space="preserve"> of pulses </w:t>
      </w:r>
      <w:r w:rsidR="005C7923" w:rsidRPr="002B0747">
        <w:rPr>
          <w:position w:val="-12"/>
        </w:rPr>
        <w:object w:dxaOrig="859" w:dyaOrig="360" w14:anchorId="4CCD984C">
          <v:shape id="_x0000_i1831" type="#_x0000_t75" style="width:43pt;height:18pt" o:ole="">
            <v:imagedata r:id="rId1632" o:title=""/>
          </v:shape>
          <o:OLEObject Type="Embed" ProgID="Equation.DSMT4" ShapeID="_x0000_i1831" DrawAspect="Content" ObjectID="_1697827667" r:id="rId1633"/>
        </w:object>
      </w:r>
      <w:r w:rsidRPr="002B0747">
        <w:t xml:space="preserve">, </w:t>
      </w:r>
      <w:r w:rsidR="005C7923" w:rsidRPr="002B0747">
        <w:rPr>
          <w:position w:val="-12"/>
        </w:rPr>
        <w:object w:dxaOrig="900" w:dyaOrig="360" w14:anchorId="06587561">
          <v:shape id="_x0000_i1832" type="#_x0000_t75" style="width:44pt;height:18pt" o:ole="">
            <v:imagedata r:id="rId1634" o:title=""/>
          </v:shape>
          <o:OLEObject Type="Embed" ProgID="Equation.DSMT4" ShapeID="_x0000_i1832" DrawAspect="Content" ObjectID="_1697827668" r:id="rId1635"/>
        </w:object>
      </w:r>
      <w:r w:rsidRPr="002B0747">
        <w:t xml:space="preserve">, and patterns </w:t>
      </w:r>
      <w:r w:rsidRPr="002B0747">
        <w:rPr>
          <w:position w:val="-12"/>
        </w:rPr>
        <w:object w:dxaOrig="800" w:dyaOrig="340" w14:anchorId="0A9BAE95">
          <v:shape id="_x0000_i1833" type="#_x0000_t75" style="width:39pt;height:17.5pt" o:ole="">
            <v:imagedata r:id="rId1636" o:title=""/>
          </v:shape>
          <o:OLEObject Type="Embed" ProgID="Equation.DSMT4" ShapeID="_x0000_i1833" DrawAspect="Content" ObjectID="_1697827669" r:id="rId1637"/>
        </w:object>
      </w:r>
      <w:r w:rsidRPr="002B0747">
        <w:t xml:space="preserve"> within the computational domain, taken at the moments </w:t>
      </w:r>
      <w:r w:rsidR="005C7923" w:rsidRPr="002B0747">
        <w:rPr>
          <w:position w:val="-6"/>
        </w:rPr>
        <w:object w:dxaOrig="780" w:dyaOrig="260" w14:anchorId="11854147">
          <v:shape id="_x0000_i1834" type="#_x0000_t75" style="width:38.5pt;height:13pt" o:ole="">
            <v:imagedata r:id="rId1638" o:title=""/>
          </v:shape>
          <o:OLEObject Type="Embed" ProgID="Equation.DSMT4" ShapeID="_x0000_i1834" DrawAspect="Content" ObjectID="_1697827670" r:id="rId1639"/>
        </w:object>
      </w:r>
      <w:r w:rsidRPr="002B0747">
        <w:t xml:space="preserve"> for </w:t>
      </w:r>
      <w:r w:rsidRPr="002B0747">
        <w:rPr>
          <w:position w:val="-6"/>
        </w:rPr>
        <w:object w:dxaOrig="760" w:dyaOrig="300" w14:anchorId="40260EA5">
          <v:shape id="_x0000_i1835" type="#_x0000_t75" style="width:38pt;height:15pt" o:ole="">
            <v:imagedata r:id="rId1640" o:title=""/>
          </v:shape>
          <o:OLEObject Type="Embed" ProgID="Equation.DSMT4" ShapeID="_x0000_i1835" DrawAspect="Content" ObjectID="_1697827671" r:id="rId1641"/>
        </w:object>
      </w:r>
      <w:r w:rsidRPr="002B0747">
        <w:t xml:space="preserve"> and </w:t>
      </w:r>
      <w:r w:rsidRPr="002B0747">
        <w:rPr>
          <w:position w:val="-6"/>
        </w:rPr>
        <w:object w:dxaOrig="780" w:dyaOrig="260" w14:anchorId="0F0C9F38">
          <v:shape id="_x0000_i1836" type="#_x0000_t75" style="width:39pt;height:13pt" o:ole="">
            <v:imagedata r:id="rId1642" o:title=""/>
          </v:shape>
          <o:OLEObject Type="Embed" ProgID="Equation.DSMT4" ShapeID="_x0000_i1836" DrawAspect="Content" ObjectID="_1697827672" r:id="rId1643"/>
        </w:object>
      </w:r>
      <w:r w:rsidRPr="002B0747">
        <w:t xml:space="preserve"> for </w:t>
      </w:r>
      <w:r w:rsidRPr="002B0747">
        <w:rPr>
          <w:position w:val="-6"/>
        </w:rPr>
        <w:object w:dxaOrig="980" w:dyaOrig="300" w14:anchorId="7244E18F">
          <v:shape id="_x0000_i1837" type="#_x0000_t75" style="width:49pt;height:15pt" o:ole="">
            <v:imagedata r:id="rId1644" o:title=""/>
          </v:shape>
          <o:OLEObject Type="Embed" ProgID="Equation.DSMT4" ShapeID="_x0000_i1837" DrawAspect="Content" ObjectID="_1697827673" r:id="rId1645"/>
        </w:object>
      </w:r>
      <w:r w:rsidRPr="002B0747">
        <w:t xml:space="preserve">, arrives to the conclusion [16, 26, 27, 59]: </w:t>
      </w:r>
    </w:p>
    <w:p w14:paraId="4B9B003E" w14:textId="77777777" w:rsidR="00EB3CF6" w:rsidRDefault="00EB3CF6" w:rsidP="00EB3CF6"/>
    <w:p w14:paraId="14652796" w14:textId="77777777" w:rsidR="00DB5CCD" w:rsidRPr="002B0747" w:rsidRDefault="005D73D4" w:rsidP="006B09D1">
      <w:pPr>
        <w:pStyle w:val="Figurecentred"/>
      </w:pPr>
      <w:r>
        <w:rPr>
          <w:noProof/>
          <w:lang w:val="ru-RU" w:eastAsia="ru-RU"/>
        </w:rPr>
        <w:drawing>
          <wp:inline distT="0" distB="0" distL="0" distR="0" wp14:anchorId="578E3052" wp14:editId="04E09FEC">
            <wp:extent cx="2377440" cy="364236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2377440" cy="3642360"/>
                    </a:xfrm>
                    <a:prstGeom prst="rect">
                      <a:avLst/>
                    </a:prstGeom>
                    <a:noFill/>
                    <a:ln>
                      <a:noFill/>
                    </a:ln>
                  </pic:spPr>
                </pic:pic>
              </a:graphicData>
            </a:graphic>
          </wp:inline>
        </w:drawing>
      </w:r>
    </w:p>
    <w:p w14:paraId="07AC6FE6" w14:textId="77777777" w:rsidR="00DB5CCD" w:rsidRPr="002B0747" w:rsidRDefault="00DB5CCD" w:rsidP="005A0503">
      <w:pPr>
        <w:pStyle w:val="Figurecaption"/>
      </w:pPr>
      <w:proofErr w:type="spellStart"/>
      <w:r w:rsidRPr="002B0747">
        <w:t>Figure</w:t>
      </w:r>
      <w:proofErr w:type="spellEnd"/>
      <w:r w:rsidR="002D012C" w:rsidRPr="002B0747">
        <w:t xml:space="preserve"> </w:t>
      </w:r>
      <w:r w:rsidRPr="002B0747">
        <w:t>15.</w:t>
      </w:r>
      <w:r w:rsidR="002D012C" w:rsidRPr="002B0747">
        <w:t xml:space="preserve"> </w:t>
      </w:r>
      <w:r w:rsidRPr="002B0747">
        <w:t>The</w:t>
      </w:r>
      <w:r w:rsidR="002D012C" w:rsidRPr="002B0747">
        <w:t xml:space="preserve"> </w:t>
      </w:r>
      <w:proofErr w:type="spellStart"/>
      <w:r w:rsidRPr="002B0747">
        <w:t>synergistic</w:t>
      </w:r>
      <w:proofErr w:type="spellEnd"/>
      <w:r w:rsidR="002D012C" w:rsidRPr="002B0747">
        <w:t xml:space="preserve"> </w:t>
      </w:r>
      <w:proofErr w:type="spellStart"/>
      <w:r w:rsidRPr="002B0747">
        <w:t>effect</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joint</w:t>
      </w:r>
      <w:proofErr w:type="spellEnd"/>
      <w:r w:rsidR="002D012C" w:rsidRPr="002B0747">
        <w:t xml:space="preserve"> </w:t>
      </w:r>
      <w:proofErr w:type="spellStart"/>
      <w:r w:rsidRPr="002B0747">
        <w:t>operation</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three</w:t>
      </w:r>
      <w:proofErr w:type="spellEnd"/>
      <w:r w:rsidR="002D012C" w:rsidRPr="002B0747">
        <w:t xml:space="preserve"> </w:t>
      </w:r>
      <w:proofErr w:type="spellStart"/>
      <w:r w:rsidRPr="002B0747">
        <w:t>thick</w:t>
      </w:r>
      <w:proofErr w:type="spellEnd"/>
      <w:r w:rsidR="002D012C" w:rsidRPr="002B0747">
        <w:t xml:space="preserve"> </w:t>
      </w:r>
      <w:proofErr w:type="spellStart"/>
      <w:r w:rsidRPr="002B0747">
        <w:t>photonic</w:t>
      </w:r>
      <w:proofErr w:type="spellEnd"/>
      <w:r w:rsidR="002D012C" w:rsidRPr="002B0747">
        <w:t xml:space="preserve"> </w:t>
      </w:r>
      <w:proofErr w:type="spellStart"/>
      <w:r w:rsidRPr="002B0747">
        <w:t>crystals</w:t>
      </w:r>
      <w:proofErr w:type="spellEnd"/>
      <w:r w:rsidRPr="002B0747">
        <w:t>:</w:t>
      </w:r>
      <w:r w:rsidR="002D012C" w:rsidRPr="002B0747">
        <w:t xml:space="preserve"> </w:t>
      </w:r>
      <w:r w:rsidRPr="002B0747">
        <w:rPr>
          <w:position w:val="-6"/>
        </w:rPr>
        <w:object w:dxaOrig="580" w:dyaOrig="260" w14:anchorId="3863C3F4">
          <v:shape id="_x0000_i1838" type="#_x0000_t75" style="width:29pt;height:13pt" o:ole="">
            <v:imagedata r:id="rId1647" o:title=""/>
          </v:shape>
          <o:OLEObject Type="Embed" ProgID="Equation.DSMT4" ShapeID="_x0000_i1838" DrawAspect="Content" ObjectID="_1697827674" r:id="rId1648"/>
        </w:object>
      </w:r>
      <w:r w:rsidRPr="002B0747">
        <w:t>,</w:t>
      </w:r>
      <w:r w:rsidR="002D012C" w:rsidRPr="002B0747">
        <w:t xml:space="preserve"> </w:t>
      </w:r>
      <w:r w:rsidRPr="002B0747">
        <w:rPr>
          <w:position w:val="-10"/>
        </w:rPr>
        <w:object w:dxaOrig="2200" w:dyaOrig="300" w14:anchorId="6661295A">
          <v:shape id="_x0000_i1839" type="#_x0000_t75" style="width:110.5pt;height:15pt" o:ole="">
            <v:imagedata r:id="rId1649" o:title=""/>
          </v:shape>
          <o:OLEObject Type="Embed" ProgID="Equation.DSMT4" ShapeID="_x0000_i1839" DrawAspect="Content" ObjectID="_1697827675" r:id="rId1650"/>
        </w:object>
      </w:r>
      <w:r w:rsidRPr="002B0747">
        <w:t>.</w:t>
      </w:r>
    </w:p>
    <w:p w14:paraId="7D4D8C30" w14:textId="77777777" w:rsidR="006B09D1" w:rsidRPr="002B0747" w:rsidRDefault="006B09D1" w:rsidP="006B09D1">
      <w:pPr>
        <w:numPr>
          <w:ilvl w:val="0"/>
          <w:numId w:val="16"/>
        </w:numPr>
      </w:pPr>
      <w:r w:rsidRPr="002B0747">
        <w:t>The</w:t>
      </w:r>
      <w:r w:rsidR="002D012C" w:rsidRPr="002B0747">
        <w:t xml:space="preserve"> </w:t>
      </w:r>
      <w:r w:rsidRPr="002B0747">
        <w:t>effects</w:t>
      </w:r>
      <w:r w:rsidR="002D012C" w:rsidRPr="002B0747">
        <w:t xml:space="preserve"> </w:t>
      </w:r>
      <w:r w:rsidRPr="002B0747">
        <w:t>influencing</w:t>
      </w:r>
      <w:r w:rsidR="002D012C" w:rsidRPr="002B0747">
        <w:t xml:space="preserve"> </w:t>
      </w:r>
      <w:r w:rsidRPr="002B0747">
        <w:t>the</w:t>
      </w:r>
      <w:r w:rsidR="002D012C" w:rsidRPr="002B0747">
        <w:t xml:space="preserve"> </w:t>
      </w:r>
      <w:r w:rsidRPr="002B0747">
        <w:t>formation</w:t>
      </w:r>
      <w:r w:rsidR="002D012C" w:rsidRPr="002B0747">
        <w:t xml:space="preserve"> </w:t>
      </w:r>
      <w:r w:rsidRPr="002B0747">
        <w:t>of</w:t>
      </w:r>
      <w:r w:rsidR="002D012C" w:rsidRPr="002B0747">
        <w:t xml:space="preserve"> </w:t>
      </w:r>
      <w:r w:rsidRPr="002B0747">
        <w:t>crystals’</w:t>
      </w:r>
      <w:r w:rsidR="00726E5D">
        <w:t xml:space="preserve"> </w:t>
      </w:r>
      <w:r w:rsidR="00726E5D" w:rsidRPr="009331F6">
        <w:t>BGs</w:t>
      </w:r>
      <w:r w:rsidR="002D012C" w:rsidRPr="009331F6">
        <w:t xml:space="preserve"> </w:t>
      </w:r>
      <w:r w:rsidRPr="009331F6">
        <w:t>a</w:t>
      </w:r>
      <w:r w:rsidRPr="002B0747">
        <w:t>re</w:t>
      </w:r>
      <w:r w:rsidR="002D012C" w:rsidRPr="002B0747">
        <w:t xml:space="preserve"> </w:t>
      </w:r>
      <w:r w:rsidRPr="002B0747">
        <w:t>not</w:t>
      </w:r>
      <w:r w:rsidR="002D012C" w:rsidRPr="002B0747">
        <w:t xml:space="preserve"> </w:t>
      </w:r>
      <w:r w:rsidRPr="002B0747">
        <w:t>resonant;</w:t>
      </w:r>
    </w:p>
    <w:p w14:paraId="23081223" w14:textId="77777777" w:rsidR="006B09D1" w:rsidRPr="002B0747" w:rsidRDefault="006B09D1" w:rsidP="006B09D1">
      <w:pPr>
        <w:numPr>
          <w:ilvl w:val="0"/>
          <w:numId w:val="16"/>
        </w:numPr>
      </w:pPr>
      <w:r w:rsidRPr="002B0747">
        <w:t>The</w:t>
      </w:r>
      <w:r w:rsidR="002D012C" w:rsidRPr="002B0747">
        <w:t xml:space="preserve"> </w:t>
      </w:r>
      <w:r w:rsidRPr="002B0747">
        <w:t>tunneling</w:t>
      </w:r>
      <w:r w:rsidR="002D012C" w:rsidRPr="002B0747">
        <w:t xml:space="preserve"> </w:t>
      </w:r>
      <w:r w:rsidRPr="002B0747">
        <w:t>effect</w:t>
      </w:r>
      <w:r w:rsidR="002D012C" w:rsidRPr="002B0747">
        <w:t xml:space="preserve"> </w:t>
      </w:r>
      <w:r w:rsidRPr="002B0747">
        <w:t>–</w:t>
      </w:r>
      <w:r w:rsidR="002D012C" w:rsidRPr="002B0747">
        <w:t xml:space="preserve"> </w:t>
      </w:r>
      <w:r w:rsidRPr="002B0747">
        <w:t>the</w:t>
      </w:r>
      <w:r w:rsidR="002D012C" w:rsidRPr="002B0747">
        <w:t xml:space="preserve"> </w:t>
      </w:r>
      <w:r w:rsidRPr="002B0747">
        <w:t>mode</w:t>
      </w:r>
      <w:r w:rsidR="002D012C" w:rsidRPr="002B0747">
        <w:t xml:space="preserve"> </w:t>
      </w:r>
      <w:r w:rsidRPr="002B0747">
        <w:t>of</w:t>
      </w:r>
      <w:r w:rsidR="002D012C" w:rsidRPr="002B0747">
        <w:t xml:space="preserve"> </w:t>
      </w:r>
      <w:r w:rsidRPr="002B0747">
        <w:t>complete</w:t>
      </w:r>
      <w:r w:rsidR="002D012C" w:rsidRPr="002B0747">
        <w:t xml:space="preserve"> </w:t>
      </w:r>
      <w:r w:rsidRPr="002B0747">
        <w:t>transparency</w:t>
      </w:r>
      <w:r w:rsidR="002D012C" w:rsidRPr="002B0747">
        <w:t xml:space="preserve"> </w:t>
      </w:r>
      <w:r w:rsidRPr="002B0747">
        <w:t>–</w:t>
      </w:r>
      <w:r w:rsidR="002D012C" w:rsidRPr="002B0747">
        <w:t xml:space="preserve"> </w:t>
      </w:r>
      <w:r w:rsidRPr="002B0747">
        <w:t>under</w:t>
      </w:r>
      <w:r w:rsidR="002D012C" w:rsidRPr="002B0747">
        <w:t xml:space="preserve"> </w:t>
      </w:r>
      <w:r w:rsidRPr="002B0747">
        <w:t>consideration</w:t>
      </w:r>
      <w:r w:rsidR="002D012C" w:rsidRPr="002B0747">
        <w:t xml:space="preserve"> </w:t>
      </w:r>
      <w:r w:rsidRPr="002B0747">
        <w:t>is</w:t>
      </w:r>
      <w:r w:rsidR="002D012C" w:rsidRPr="002B0747">
        <w:t xml:space="preserve"> </w:t>
      </w:r>
      <w:r w:rsidRPr="002B0747">
        <w:t>associated</w:t>
      </w:r>
      <w:r w:rsidR="002D012C" w:rsidRPr="002B0747">
        <w:t xml:space="preserve"> </w:t>
      </w:r>
      <w:r w:rsidRPr="002B0747">
        <w:t>with</w:t>
      </w:r>
      <w:r w:rsidR="002D012C" w:rsidRPr="002B0747">
        <w:t xml:space="preserve"> </w:t>
      </w:r>
      <w:r w:rsidRPr="002B0747">
        <w:t>the</w:t>
      </w:r>
      <w:r w:rsidR="002D012C" w:rsidRPr="002B0747">
        <w:t xml:space="preserve"> </w:t>
      </w:r>
      <w:r w:rsidRPr="002B0747">
        <w:t>excitation</w:t>
      </w:r>
      <w:r w:rsidR="002D012C" w:rsidRPr="002B0747">
        <w:t xml:space="preserve"> </w:t>
      </w:r>
      <w:r w:rsidRPr="002B0747">
        <w:t>of</w:t>
      </w:r>
      <w:r w:rsidR="002D012C" w:rsidRPr="002B0747">
        <w:t xml:space="preserve"> </w:t>
      </w:r>
      <w:r w:rsidRPr="002B0747">
        <w:t>a</w:t>
      </w:r>
      <w:r w:rsidR="002D012C" w:rsidRPr="002B0747">
        <w:t xml:space="preserve"> </w:t>
      </w:r>
      <w:r w:rsidRPr="002B0747">
        <w:t>low-Q</w:t>
      </w:r>
      <w:r w:rsidR="002D012C" w:rsidRPr="002B0747">
        <w:t xml:space="preserve"> </w:t>
      </w:r>
      <w:r w:rsidRPr="002B0747">
        <w:t>free</w:t>
      </w:r>
      <w:r w:rsidR="002D012C" w:rsidRPr="002B0747">
        <w:t xml:space="preserve"> </w:t>
      </w:r>
      <w:r w:rsidRPr="002B0747">
        <w:t>oscillation</w:t>
      </w:r>
      <w:r w:rsidR="002D012C" w:rsidRPr="002B0747">
        <w:t xml:space="preserve"> </w:t>
      </w:r>
      <w:r w:rsidRPr="002B0747">
        <w:t>in</w:t>
      </w:r>
      <w:r w:rsidR="002D012C" w:rsidRPr="002B0747">
        <w:t xml:space="preserve"> </w:t>
      </w:r>
      <w:r w:rsidRPr="002B0747">
        <w:t>the</w:t>
      </w:r>
      <w:r w:rsidR="002D012C" w:rsidRPr="002B0747">
        <w:t xml:space="preserve"> </w:t>
      </w:r>
      <w:r w:rsidRPr="002B0747">
        <w:t>structure,</w:t>
      </w:r>
      <w:r w:rsidR="002D012C" w:rsidRPr="002B0747">
        <w:t xml:space="preserve"> </w:t>
      </w:r>
      <w:r w:rsidRPr="002B0747">
        <w:t>its</w:t>
      </w:r>
      <w:r w:rsidR="002D012C" w:rsidRPr="002B0747">
        <w:t xml:space="preserve"> </w:t>
      </w:r>
      <w:r w:rsidRPr="002B0747">
        <w:t>field</w:t>
      </w:r>
      <w:r w:rsidR="002D012C" w:rsidRPr="002B0747">
        <w:t xml:space="preserve"> </w:t>
      </w:r>
      <w:r w:rsidRPr="002B0747">
        <w:t>pattern</w:t>
      </w:r>
      <w:r w:rsidR="002D012C" w:rsidRPr="002B0747">
        <w:t xml:space="preserve"> </w:t>
      </w:r>
      <w:r w:rsidRPr="002B0747">
        <w:t>can</w:t>
      </w:r>
      <w:r w:rsidR="002D012C" w:rsidRPr="002B0747">
        <w:t xml:space="preserve"> </w:t>
      </w:r>
      <w:r w:rsidRPr="002B0747">
        <w:t>be</w:t>
      </w:r>
      <w:r w:rsidR="002D012C" w:rsidRPr="002B0747">
        <w:t xml:space="preserve"> </w:t>
      </w:r>
      <w:r w:rsidRPr="002B0747">
        <w:t>seen</w:t>
      </w:r>
      <w:r w:rsidR="002D012C" w:rsidRPr="002B0747">
        <w:t xml:space="preserve"> </w:t>
      </w:r>
      <w:r w:rsidRPr="002B0747">
        <w:t>to</w:t>
      </w:r>
      <w:r w:rsidR="002D012C" w:rsidRPr="002B0747">
        <w:t xml:space="preserve"> </w:t>
      </w:r>
      <w:r w:rsidRPr="002B0747">
        <w:t>the</w:t>
      </w:r>
      <w:r w:rsidR="002D012C" w:rsidRPr="002B0747">
        <w:t xml:space="preserve"> </w:t>
      </w:r>
      <w:r w:rsidRPr="002B0747">
        <w:t>right</w:t>
      </w:r>
      <w:r w:rsidR="002D012C" w:rsidRPr="002B0747">
        <w:t xml:space="preserve"> </w:t>
      </w:r>
      <w:r w:rsidRPr="002B0747">
        <w:t>of</w:t>
      </w:r>
      <w:r w:rsidR="002D012C" w:rsidRPr="002B0747">
        <w:t xml:space="preserve"> </w:t>
      </w:r>
      <w:r w:rsidRPr="002B0747">
        <w:t>lower</w:t>
      </w:r>
      <w:r w:rsidR="002D012C" w:rsidRPr="002B0747">
        <w:t xml:space="preserve"> </w:t>
      </w:r>
      <w:r w:rsidRPr="002B0747">
        <w:t>fragment</w:t>
      </w:r>
      <w:r w:rsidR="002D012C" w:rsidRPr="002B0747">
        <w:t xml:space="preserve"> </w:t>
      </w:r>
      <w:r w:rsidRPr="002B0747">
        <w:t>of</w:t>
      </w:r>
      <w:r w:rsidR="002D012C" w:rsidRPr="002B0747">
        <w:t xml:space="preserve"> </w:t>
      </w:r>
      <w:r w:rsidRPr="002B0747">
        <w:t>Figure</w:t>
      </w:r>
      <w:r w:rsidR="002D012C" w:rsidRPr="002B0747">
        <w:t xml:space="preserve"> </w:t>
      </w:r>
      <w:r w:rsidRPr="002B0747">
        <w:t>16.</w:t>
      </w:r>
      <w:r w:rsidR="002D012C" w:rsidRPr="002B0747">
        <w:t xml:space="preserve"> </w:t>
      </w:r>
      <w:r w:rsidRPr="002B0747">
        <w:t>The</w:t>
      </w:r>
      <w:r w:rsidR="002D012C" w:rsidRPr="002B0747">
        <w:t xml:space="preserve"> </w:t>
      </w:r>
      <w:r w:rsidRPr="002B0747">
        <w:t>values</w:t>
      </w:r>
      <w:r w:rsidR="002D012C" w:rsidRPr="002B0747">
        <w:t xml:space="preserve"> </w:t>
      </w:r>
      <w:r w:rsidRPr="002B0747">
        <w:rPr>
          <w:position w:val="-6"/>
        </w:rPr>
        <w:object w:dxaOrig="460" w:dyaOrig="300" w14:anchorId="387C4700">
          <v:shape id="_x0000_i1840" type="#_x0000_t75" style="width:23pt;height:15pt" o:ole="">
            <v:imagedata r:id="rId1651" o:title=""/>
          </v:shape>
          <o:OLEObject Type="Embed" ProgID="Equation.DSMT4" ShapeID="_x0000_i1840" DrawAspect="Content" ObjectID="_1697827676" r:id="rId1652"/>
        </w:object>
      </w:r>
      <w:r w:rsidR="002D012C" w:rsidRPr="002B0747">
        <w:t xml:space="preserve"> </w:t>
      </w:r>
      <w:r w:rsidRPr="002B0747">
        <w:t>and</w:t>
      </w:r>
      <w:r w:rsidR="002D012C" w:rsidRPr="002B0747">
        <w:t xml:space="preserve"> </w:t>
      </w:r>
      <w:r w:rsidRPr="002B0747">
        <w:rPr>
          <w:position w:val="-6"/>
        </w:rPr>
        <w:object w:dxaOrig="460" w:dyaOrig="300" w14:anchorId="12BC94A8">
          <v:shape id="_x0000_i1841" type="#_x0000_t75" style="width:23pt;height:15pt" o:ole="">
            <v:imagedata r:id="rId1653" o:title=""/>
          </v:shape>
          <o:OLEObject Type="Embed" ProgID="Equation.DSMT4" ShapeID="_x0000_i1841" DrawAspect="Content" ObjectID="_1697827677" r:id="rId1654"/>
        </w:object>
      </w:r>
      <w:r w:rsidR="002D012C" w:rsidRPr="002B0747">
        <w:t xml:space="preserve"> </w:t>
      </w:r>
      <w:r w:rsidRPr="002B0747">
        <w:t>of</w:t>
      </w:r>
      <w:r w:rsidR="002D012C" w:rsidRPr="002B0747">
        <w:t xml:space="preserve"> </w:t>
      </w:r>
      <w:r w:rsidRPr="002B0747">
        <w:t>complex</w:t>
      </w:r>
      <w:r w:rsidR="002D012C" w:rsidRPr="002B0747">
        <w:t xml:space="preserve"> </w:t>
      </w:r>
      <w:r w:rsidRPr="002B0747">
        <w:t>eigenfrequency</w:t>
      </w:r>
      <w:r w:rsidR="002D012C" w:rsidRPr="002B0747">
        <w:t xml:space="preserve"> </w:t>
      </w:r>
      <w:r w:rsidRPr="002B0747">
        <w:rPr>
          <w:position w:val="-6"/>
        </w:rPr>
        <w:object w:dxaOrig="200" w:dyaOrig="300" w14:anchorId="679FB9B6">
          <v:shape id="_x0000_i1842" type="#_x0000_t75" style="width:9.5pt;height:15pt" o:ole="">
            <v:imagedata r:id="rId1655" o:title=""/>
          </v:shape>
          <o:OLEObject Type="Embed" ProgID="Equation.DSMT4" ShapeID="_x0000_i1842" DrawAspect="Content" ObjectID="_1697827678" r:id="rId1656"/>
        </w:object>
      </w:r>
      <w:r w:rsidRPr="002B0747">
        <w:t>,</w:t>
      </w:r>
      <w:r w:rsidR="002D012C" w:rsidRPr="002B0747">
        <w:t xml:space="preserve"> </w:t>
      </w:r>
      <w:r w:rsidRPr="002B0747">
        <w:t>corresponding</w:t>
      </w:r>
      <w:r w:rsidR="002D012C" w:rsidRPr="002B0747">
        <w:t xml:space="preserve"> </w:t>
      </w:r>
      <w:r w:rsidRPr="002B0747">
        <w:t>to</w:t>
      </w:r>
      <w:r w:rsidR="002D012C" w:rsidRPr="002B0747">
        <w:t xml:space="preserve"> </w:t>
      </w:r>
      <w:r w:rsidRPr="002B0747">
        <w:t>this</w:t>
      </w:r>
      <w:r w:rsidR="002D012C" w:rsidRPr="002B0747">
        <w:t xml:space="preserve"> </w:t>
      </w:r>
      <w:r w:rsidRPr="002B0747">
        <w:t>free</w:t>
      </w:r>
      <w:r w:rsidR="002D012C" w:rsidRPr="002B0747">
        <w:t xml:space="preserve"> </w:t>
      </w:r>
      <w:r w:rsidRPr="002B0747">
        <w:t>oscillation,</w:t>
      </w:r>
      <w:r w:rsidR="002D012C" w:rsidRPr="002B0747">
        <w:t xml:space="preserve"> </w:t>
      </w:r>
      <w:r w:rsidRPr="002B0747">
        <w:t>are</w:t>
      </w:r>
      <w:r w:rsidR="002D012C" w:rsidRPr="002B0747">
        <w:t xml:space="preserve"> </w:t>
      </w:r>
      <w:r w:rsidRPr="002B0747">
        <w:t>determined</w:t>
      </w:r>
      <w:r w:rsidR="002D012C" w:rsidRPr="002B0747">
        <w:t xml:space="preserve"> </w:t>
      </w:r>
      <w:r w:rsidRPr="002B0747">
        <w:t>by</w:t>
      </w:r>
      <w:r w:rsidR="002D012C" w:rsidRPr="002B0747">
        <w:t xml:space="preserve"> </w:t>
      </w:r>
      <w:r w:rsidRPr="002B0747">
        <w:t>the</w:t>
      </w:r>
      <w:r w:rsidR="002D012C" w:rsidRPr="002B0747">
        <w:t xml:space="preserve"> </w:t>
      </w:r>
      <w:r w:rsidRPr="002B0747">
        <w:t>characteristics</w:t>
      </w:r>
      <w:r w:rsidR="002D012C" w:rsidRPr="002B0747">
        <w:t xml:space="preserve"> </w:t>
      </w:r>
      <w:r w:rsidRPr="002B0747">
        <w:t>of</w:t>
      </w:r>
      <w:r w:rsidR="002D012C" w:rsidRPr="002B0747">
        <w:t xml:space="preserve"> </w:t>
      </w:r>
      <w:r w:rsidRPr="002B0747">
        <w:t>the</w:t>
      </w:r>
      <w:r w:rsidR="002D012C" w:rsidRPr="002B0747">
        <w:t xml:space="preserve"> </w:t>
      </w:r>
      <w:r w:rsidRPr="002B0747">
        <w:t>pulse</w:t>
      </w:r>
      <w:r w:rsidR="002D012C" w:rsidRPr="002B0747">
        <w:t xml:space="preserve"> </w:t>
      </w:r>
      <w:r w:rsidRPr="002B0747">
        <w:rPr>
          <w:position w:val="-14"/>
        </w:rPr>
        <w:object w:dxaOrig="1680" w:dyaOrig="380" w14:anchorId="75A45C4C">
          <v:shape id="_x0000_i1843" type="#_x0000_t75" style="width:84pt;height:19pt" o:ole="">
            <v:imagedata r:id="rId1657" o:title=""/>
          </v:shape>
          <o:OLEObject Type="Embed" ProgID="Equation.DSMT4" ShapeID="_x0000_i1843" DrawAspect="Content" ObjectID="_1697827679" r:id="rId1658"/>
        </w:object>
      </w:r>
      <w:r w:rsidR="002D012C" w:rsidRPr="002B0747">
        <w:t xml:space="preserve"> </w:t>
      </w:r>
      <w:r w:rsidRPr="002B0747">
        <w:t>[26,</w:t>
      </w:r>
      <w:r w:rsidR="002D012C" w:rsidRPr="002B0747">
        <w:t xml:space="preserve"> </w:t>
      </w:r>
      <w:r w:rsidRPr="002B0747">
        <w:t>27].</w:t>
      </w:r>
    </w:p>
    <w:p w14:paraId="07AC9692" w14:textId="77777777" w:rsidR="006B09D1" w:rsidRPr="002B0747" w:rsidRDefault="006B09D1" w:rsidP="006B09D1"/>
    <w:p w14:paraId="031907F4" w14:textId="77777777" w:rsidR="006B09D1" w:rsidRPr="002B0747" w:rsidRDefault="006B09D1" w:rsidP="006B09D1">
      <w:r w:rsidRPr="002B0747">
        <w:rPr>
          <w:color w:val="000000"/>
        </w:rPr>
        <w:t>The</w:t>
      </w:r>
      <w:r w:rsidR="002D012C" w:rsidRPr="002B0747">
        <w:rPr>
          <w:color w:val="000000"/>
        </w:rPr>
        <w:t xml:space="preserve"> </w:t>
      </w:r>
      <w:r w:rsidRPr="002B0747">
        <w:rPr>
          <w:color w:val="000000"/>
        </w:rPr>
        <w:t>results</w:t>
      </w:r>
      <w:r w:rsidR="002D012C" w:rsidRPr="002B0747">
        <w:rPr>
          <w:color w:val="000000"/>
        </w:rPr>
        <w:t xml:space="preserve"> </w:t>
      </w:r>
      <w:r w:rsidRPr="002B0747">
        <w:rPr>
          <w:color w:val="000000"/>
        </w:rPr>
        <w:t>of</w:t>
      </w:r>
      <w:r w:rsidR="002D012C" w:rsidRPr="002B0747">
        <w:rPr>
          <w:color w:val="000000"/>
        </w:rPr>
        <w:t xml:space="preserve"> </w:t>
      </w:r>
      <w:r w:rsidRPr="002B0747">
        <w:rPr>
          <w:color w:val="000000"/>
        </w:rPr>
        <w:t>simulation</w:t>
      </w:r>
      <w:r w:rsidR="002D012C" w:rsidRPr="002B0747">
        <w:rPr>
          <w:color w:val="000000"/>
        </w:rPr>
        <w:t xml:space="preserve"> </w:t>
      </w:r>
      <w:r w:rsidRPr="002B0747">
        <w:rPr>
          <w:color w:val="000000"/>
        </w:rPr>
        <w:t>proved</w:t>
      </w:r>
      <w:r w:rsidR="002D012C" w:rsidRPr="002B0747">
        <w:rPr>
          <w:color w:val="000000"/>
        </w:rPr>
        <w:t xml:space="preserve"> </w:t>
      </w:r>
      <w:r w:rsidRPr="002B0747">
        <w:rPr>
          <w:color w:val="000000"/>
        </w:rPr>
        <w:t>the</w:t>
      </w:r>
      <w:r w:rsidR="002D012C" w:rsidRPr="002B0747">
        <w:rPr>
          <w:color w:val="000000"/>
        </w:rPr>
        <w:t xml:space="preserve"> </w:t>
      </w:r>
      <w:r w:rsidRPr="002B0747">
        <w:rPr>
          <w:color w:val="000000"/>
        </w:rPr>
        <w:t>suggested</w:t>
      </w:r>
      <w:r w:rsidR="002D012C" w:rsidRPr="002B0747">
        <w:rPr>
          <w:color w:val="000000"/>
        </w:rPr>
        <w:t xml:space="preserve"> </w:t>
      </w:r>
      <w:r w:rsidRPr="002B0747">
        <w:rPr>
          <w:color w:val="000000"/>
        </w:rPr>
        <w:t>ideology:</w:t>
      </w:r>
      <w:r w:rsidR="00896C7A">
        <w:rPr>
          <w:color w:val="000000"/>
        </w:rPr>
        <w:t xml:space="preserve"> </w:t>
      </w:r>
      <w:r w:rsidR="00896C7A" w:rsidRPr="009331F6">
        <w:rPr>
          <w:color w:val="000000"/>
        </w:rPr>
        <w:t>BGs</w:t>
      </w:r>
      <w:r w:rsidR="002D012C" w:rsidRPr="002B0747">
        <w:rPr>
          <w:color w:val="000000"/>
        </w:rPr>
        <w:t xml:space="preserve"> </w:t>
      </w:r>
      <w:r w:rsidRPr="002B0747">
        <w:t>of</w:t>
      </w:r>
      <w:r w:rsidR="002D012C" w:rsidRPr="002B0747">
        <w:t xml:space="preserve"> </w:t>
      </w:r>
      <w:r w:rsidRPr="002B0747">
        <w:t>limited</w:t>
      </w:r>
      <w:r w:rsidR="002D012C" w:rsidRPr="002B0747">
        <w:t xml:space="preserve"> </w:t>
      </w:r>
      <w:r w:rsidRPr="002B0747">
        <w:t>in</w:t>
      </w:r>
      <w:r w:rsidR="002D012C" w:rsidRPr="002B0747">
        <w:t xml:space="preserve"> </w:t>
      </w:r>
      <w:r w:rsidRPr="002B0747">
        <w:t>thickness</w:t>
      </w:r>
      <w:r w:rsidR="002D012C" w:rsidRPr="002B0747">
        <w:t xml:space="preserve"> </w:t>
      </w:r>
      <w:r w:rsidRPr="002B0747">
        <w:t>2-D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can</w:t>
      </w:r>
      <w:r w:rsidR="002D012C" w:rsidRPr="002B0747">
        <w:t xml:space="preserve"> </w:t>
      </w:r>
      <w:r w:rsidRPr="002B0747">
        <w:t>be</w:t>
      </w:r>
      <w:r w:rsidR="002D012C" w:rsidRPr="002B0747">
        <w:t xml:space="preserve"> </w:t>
      </w:r>
      <w:r w:rsidRPr="002B0747">
        <w:t>significantly</w:t>
      </w:r>
      <w:r w:rsidR="002D012C" w:rsidRPr="002B0747">
        <w:t xml:space="preserve"> </w:t>
      </w:r>
      <w:r w:rsidRPr="002B0747">
        <w:t>increased</w:t>
      </w:r>
      <w:r w:rsidR="002D012C" w:rsidRPr="002B0747">
        <w:t xml:space="preserve"> </w:t>
      </w:r>
      <w:r w:rsidRPr="002B0747">
        <w:t>due</w:t>
      </w:r>
      <w:r w:rsidR="002D012C" w:rsidRPr="002B0747">
        <w:t xml:space="preserve"> </w:t>
      </w:r>
      <w:r w:rsidRPr="002B0747">
        <w:t>to</w:t>
      </w:r>
      <w:r w:rsidR="002D012C" w:rsidRPr="002B0747">
        <w:t xml:space="preserve"> </w:t>
      </w:r>
      <w:r w:rsidRPr="002B0747">
        <w:t>the</w:t>
      </w:r>
      <w:r w:rsidR="002D012C" w:rsidRPr="002B0747">
        <w:t xml:space="preserve"> </w:t>
      </w:r>
      <w:r w:rsidRPr="002B0747">
        <w:t>synergistic</w:t>
      </w:r>
      <w:r w:rsidR="002D012C" w:rsidRPr="002B0747">
        <w:t xml:space="preserve"> </w:t>
      </w:r>
      <w:r w:rsidRPr="002B0747">
        <w:t>effect</w:t>
      </w:r>
      <w:r w:rsidR="002D012C" w:rsidRPr="002B0747">
        <w:t xml:space="preserve"> </w:t>
      </w:r>
      <w:r w:rsidRPr="002B0747">
        <w:t>of</w:t>
      </w:r>
      <w:r w:rsidR="002D012C" w:rsidRPr="002B0747">
        <w:t xml:space="preserve"> </w:t>
      </w:r>
      <w:r w:rsidRPr="002B0747">
        <w:t>the</w:t>
      </w:r>
      <w:r w:rsidR="002D012C" w:rsidRPr="002B0747">
        <w:t xml:space="preserve"> </w:t>
      </w:r>
      <w:r w:rsidRPr="002B0747">
        <w:t>joint</w:t>
      </w:r>
      <w:r w:rsidR="002D012C" w:rsidRPr="002B0747">
        <w:t xml:space="preserve"> </w:t>
      </w:r>
      <w:r w:rsidRPr="002B0747">
        <w:t>operation</w:t>
      </w:r>
      <w:r w:rsidR="002D012C" w:rsidRPr="002B0747">
        <w:t xml:space="preserve"> </w:t>
      </w:r>
      <w:r w:rsidRPr="002B0747">
        <w:t>of</w:t>
      </w:r>
      <w:r w:rsidR="002D012C" w:rsidRPr="002B0747">
        <w:t xml:space="preserve"> </w:t>
      </w:r>
      <w:r w:rsidRPr="002B0747">
        <w:t>two</w:t>
      </w:r>
      <w:r w:rsidR="002D012C" w:rsidRPr="002B0747">
        <w:t xml:space="preserve"> </w:t>
      </w:r>
      <w:r w:rsidRPr="002B0747">
        <w:t>or</w:t>
      </w:r>
      <w:r w:rsidR="002D012C" w:rsidRPr="002B0747">
        <w:t xml:space="preserve"> </w:t>
      </w:r>
      <w:r w:rsidRPr="002B0747">
        <w:t>three</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differing</w:t>
      </w:r>
      <w:r w:rsidR="002D012C" w:rsidRPr="002B0747">
        <w:t xml:space="preserve"> </w:t>
      </w:r>
      <w:r w:rsidRPr="002B0747">
        <w:t>only</w:t>
      </w:r>
      <w:r w:rsidR="002D012C" w:rsidRPr="002B0747">
        <w:t xml:space="preserve"> </w:t>
      </w:r>
      <w:r w:rsidRPr="002B0747">
        <w:t>in</w:t>
      </w:r>
      <w:r w:rsidR="002D012C" w:rsidRPr="002B0747">
        <w:t xml:space="preserve"> </w:t>
      </w:r>
      <w:r w:rsidRPr="002B0747">
        <w:t>the</w:t>
      </w:r>
      <w:r w:rsidR="002D012C" w:rsidRPr="002B0747">
        <w:t xml:space="preserve"> </w:t>
      </w:r>
      <w:r w:rsidRPr="002B0747">
        <w:t>internal</w:t>
      </w:r>
      <w:r w:rsidR="002D012C" w:rsidRPr="002B0747">
        <w:t xml:space="preserve"> </w:t>
      </w:r>
      <w:r w:rsidRPr="002B0747">
        <w:t>structure</w:t>
      </w:r>
      <w:r w:rsidR="002D012C" w:rsidRPr="002B0747">
        <w:t xml:space="preserve"> </w:t>
      </w:r>
      <w:r w:rsidRPr="002B0747">
        <w:t>of</w:t>
      </w:r>
      <w:r w:rsidR="002D012C" w:rsidRPr="002B0747">
        <w:t xml:space="preserve"> </w:t>
      </w:r>
      <w:r w:rsidRPr="002B0747">
        <w:t>the</w:t>
      </w:r>
      <w:r w:rsidR="002D012C" w:rsidRPr="002B0747">
        <w:t xml:space="preserve"> </w:t>
      </w:r>
      <w:r w:rsidRPr="002B0747">
        <w:t>crystal’s</w:t>
      </w:r>
      <w:r w:rsidR="002D012C" w:rsidRPr="002B0747">
        <w:t xml:space="preserve"> </w:t>
      </w:r>
      <w:r w:rsidRPr="002B0747">
        <w:t>unit</w:t>
      </w:r>
      <w:r w:rsidR="002D012C" w:rsidRPr="002B0747">
        <w:t xml:space="preserve"> </w:t>
      </w:r>
      <w:r w:rsidRPr="002B0747">
        <w:t>cells.</w:t>
      </w:r>
    </w:p>
    <w:p w14:paraId="7252D5DB" w14:textId="77777777" w:rsidR="006B09D1" w:rsidRDefault="006B09D1" w:rsidP="006B09D1">
      <w:pPr>
        <w:rPr>
          <w:color w:val="000000"/>
        </w:rPr>
      </w:pPr>
      <w:r w:rsidRPr="002B0747">
        <w:t>The</w:t>
      </w:r>
      <w:r w:rsidR="002D012C" w:rsidRPr="002B0747">
        <w:t xml:space="preserve"> </w:t>
      </w:r>
      <w:r w:rsidRPr="002B0747">
        <w:t>method</w:t>
      </w:r>
      <w:r w:rsidR="002D012C" w:rsidRPr="002B0747">
        <w:t xml:space="preserve"> </w:t>
      </w:r>
      <w:r w:rsidRPr="002B0747">
        <w:t>of</w:t>
      </w:r>
      <w:r w:rsidR="002D012C" w:rsidRPr="002B0747">
        <w:t xml:space="preserve"> </w:t>
      </w:r>
      <w:r w:rsidRPr="002B0747">
        <w:t>synthesis</w:t>
      </w:r>
      <w:r w:rsidR="002D012C" w:rsidRPr="002B0747">
        <w:t xml:space="preserve"> </w:t>
      </w:r>
      <w:r w:rsidRPr="002B0747">
        <w:t>of</w:t>
      </w:r>
      <w:r w:rsidR="002D012C" w:rsidRPr="002B0747">
        <w:t xml:space="preserve"> </w:t>
      </w:r>
      <w:r w:rsidRPr="002B0747">
        <w:t>the</w:t>
      </w:r>
      <w:r w:rsidR="002D012C" w:rsidRPr="002B0747">
        <w:t xml:space="preserve"> </w:t>
      </w:r>
      <w:r w:rsidRPr="002B0747">
        <w:t>corresponding</w:t>
      </w:r>
      <w:r w:rsidR="002D012C" w:rsidRPr="002B0747">
        <w:t xml:space="preserve"> </w:t>
      </w:r>
      <w:r w:rsidRPr="002B0747">
        <w:t>structures</w:t>
      </w:r>
      <w:r w:rsidR="002D012C" w:rsidRPr="002B0747">
        <w:t xml:space="preserve"> </w:t>
      </w:r>
      <w:r w:rsidRPr="002B0747">
        <w:t>proposed</w:t>
      </w:r>
      <w:r w:rsidR="002D012C" w:rsidRPr="002B0747">
        <w:t xml:space="preserve"> </w:t>
      </w:r>
      <w:r w:rsidRPr="002B0747">
        <w:t>in</w:t>
      </w:r>
      <w:r w:rsidR="002D012C" w:rsidRPr="002B0747">
        <w:t xml:space="preserve"> </w:t>
      </w:r>
      <w:r w:rsidRPr="002B0747">
        <w:t>this</w:t>
      </w:r>
      <w:r w:rsidR="002D012C" w:rsidRPr="002B0747">
        <w:t xml:space="preserve"> </w:t>
      </w:r>
      <w:r w:rsidRPr="002B0747">
        <w:t>subsection</w:t>
      </w:r>
      <w:r w:rsidR="002D012C" w:rsidRPr="002B0747">
        <w:t xml:space="preserve"> </w:t>
      </w:r>
      <w:r w:rsidRPr="002B0747">
        <w:t>is</w:t>
      </w:r>
      <w:r w:rsidR="002D012C" w:rsidRPr="002B0747">
        <w:t xml:space="preserve"> </w:t>
      </w:r>
      <w:r w:rsidRPr="002B0747">
        <w:t>very</w:t>
      </w:r>
      <w:r w:rsidR="002D012C" w:rsidRPr="002B0747">
        <w:t xml:space="preserve"> </w:t>
      </w:r>
      <w:r w:rsidRPr="002B0747">
        <w:t>simple</w:t>
      </w:r>
      <w:r w:rsidR="002D012C" w:rsidRPr="002B0747">
        <w:t xml:space="preserve"> </w:t>
      </w:r>
      <w:r w:rsidRPr="002B0747">
        <w:t>and</w:t>
      </w:r>
      <w:r w:rsidR="002D012C" w:rsidRPr="002B0747">
        <w:t xml:space="preserve"> </w:t>
      </w:r>
      <w:r w:rsidRPr="002B0747">
        <w:t>easily</w:t>
      </w:r>
      <w:r w:rsidR="002D012C" w:rsidRPr="002B0747">
        <w:t xml:space="preserve"> </w:t>
      </w:r>
      <w:r w:rsidRPr="002B0747">
        <w:t>implemented</w:t>
      </w:r>
      <w:r w:rsidR="002D012C" w:rsidRPr="002B0747">
        <w:t xml:space="preserve"> </w:t>
      </w:r>
      <w:r w:rsidRPr="002B0747">
        <w:t>in</w:t>
      </w:r>
      <w:r w:rsidR="002D012C" w:rsidRPr="002B0747">
        <w:t xml:space="preserve"> </w:t>
      </w:r>
      <w:r w:rsidRPr="002B0747">
        <w:t>almost</w:t>
      </w:r>
      <w:r w:rsidR="002D012C" w:rsidRPr="002B0747">
        <w:t xml:space="preserve"> </w:t>
      </w:r>
      <w:r w:rsidRPr="002B0747">
        <w:t>any</w:t>
      </w:r>
      <w:r w:rsidR="002D012C" w:rsidRPr="002B0747">
        <w:t xml:space="preserve"> </w:t>
      </w:r>
      <w:r w:rsidRPr="002B0747">
        <w:t>reasonably</w:t>
      </w:r>
      <w:r w:rsidR="002D012C" w:rsidRPr="002B0747">
        <w:t xml:space="preserve"> </w:t>
      </w:r>
      <w:r w:rsidRPr="002B0747">
        <w:t>formulated</w:t>
      </w:r>
      <w:r w:rsidR="002D012C" w:rsidRPr="002B0747">
        <w:t xml:space="preserve"> </w:t>
      </w:r>
      <w:r w:rsidRPr="002B0747">
        <w:t>problem.</w:t>
      </w:r>
      <w:r w:rsidR="002D012C" w:rsidRPr="002B0747">
        <w:rPr>
          <w:color w:val="000000"/>
        </w:rPr>
        <w:t xml:space="preserve"> </w:t>
      </w:r>
      <w:r w:rsidRPr="002B0747">
        <w:rPr>
          <w:color w:val="000000"/>
        </w:rPr>
        <w:t>It</w:t>
      </w:r>
      <w:r w:rsidR="002D012C" w:rsidRPr="002B0747">
        <w:rPr>
          <w:color w:val="000000"/>
        </w:rPr>
        <w:t xml:space="preserve"> </w:t>
      </w:r>
      <w:r w:rsidRPr="002B0747">
        <w:rPr>
          <w:color w:val="000000"/>
        </w:rPr>
        <w:t>looks</w:t>
      </w:r>
      <w:r w:rsidR="002D012C" w:rsidRPr="002B0747">
        <w:rPr>
          <w:color w:val="000000"/>
        </w:rPr>
        <w:t xml:space="preserve"> </w:t>
      </w:r>
      <w:r w:rsidRPr="002B0747">
        <w:rPr>
          <w:color w:val="000000"/>
        </w:rPr>
        <w:t>rather</w:t>
      </w:r>
      <w:r w:rsidR="002D012C" w:rsidRPr="002B0747">
        <w:rPr>
          <w:color w:val="000000"/>
        </w:rPr>
        <w:t xml:space="preserve"> </w:t>
      </w:r>
      <w:r w:rsidRPr="002B0747">
        <w:rPr>
          <w:color w:val="000000"/>
        </w:rPr>
        <w:t>promising</w:t>
      </w:r>
      <w:r w:rsidR="002D012C" w:rsidRPr="002B0747">
        <w:rPr>
          <w:color w:val="000000"/>
        </w:rPr>
        <w:t xml:space="preserve"> </w:t>
      </w:r>
      <w:r w:rsidRPr="002B0747">
        <w:rPr>
          <w:color w:val="000000"/>
        </w:rPr>
        <w:t>for</w:t>
      </w:r>
      <w:r w:rsidR="002D012C" w:rsidRPr="002B0747">
        <w:rPr>
          <w:color w:val="000000"/>
        </w:rPr>
        <w:t xml:space="preserve"> </w:t>
      </w:r>
      <w:r w:rsidRPr="002B0747">
        <w:rPr>
          <w:color w:val="000000"/>
        </w:rPr>
        <w:t>efficient</w:t>
      </w:r>
      <w:r w:rsidR="002D012C" w:rsidRPr="002B0747">
        <w:rPr>
          <w:color w:val="000000"/>
        </w:rPr>
        <w:t xml:space="preserve"> </w:t>
      </w:r>
      <w:r w:rsidRPr="002B0747">
        <w:rPr>
          <w:color w:val="000000"/>
        </w:rPr>
        <w:t>and</w:t>
      </w:r>
      <w:r w:rsidR="002D012C" w:rsidRPr="002B0747">
        <w:rPr>
          <w:color w:val="000000"/>
        </w:rPr>
        <w:t xml:space="preserve"> </w:t>
      </w:r>
      <w:r w:rsidRPr="002B0747">
        <w:rPr>
          <w:color w:val="000000"/>
        </w:rPr>
        <w:t>trade-off</w:t>
      </w:r>
      <w:r w:rsidR="002D012C" w:rsidRPr="002B0747">
        <w:rPr>
          <w:color w:val="000000"/>
        </w:rPr>
        <w:t xml:space="preserve"> </w:t>
      </w:r>
      <w:r w:rsidRPr="002B0747">
        <w:rPr>
          <w:color w:val="000000"/>
        </w:rPr>
        <w:t>design</w:t>
      </w:r>
      <w:r w:rsidR="002D012C" w:rsidRPr="002B0747">
        <w:rPr>
          <w:color w:val="000000"/>
        </w:rPr>
        <w:t xml:space="preserve"> </w:t>
      </w:r>
      <w:r w:rsidRPr="002B0747">
        <w:rPr>
          <w:color w:val="000000"/>
        </w:rPr>
        <w:t>and</w:t>
      </w:r>
      <w:r w:rsidR="002D012C" w:rsidRPr="002B0747">
        <w:rPr>
          <w:color w:val="000000"/>
        </w:rPr>
        <w:t xml:space="preserve"> </w:t>
      </w:r>
      <w:r w:rsidRPr="002B0747">
        <w:rPr>
          <w:color w:val="000000"/>
        </w:rPr>
        <w:t>synthesis</w:t>
      </w:r>
      <w:r w:rsidR="002D012C" w:rsidRPr="002B0747">
        <w:rPr>
          <w:color w:val="000000"/>
        </w:rPr>
        <w:t xml:space="preserve"> </w:t>
      </w:r>
      <w:r w:rsidRPr="002B0747">
        <w:rPr>
          <w:color w:val="000000"/>
        </w:rPr>
        <w:t>of</w:t>
      </w:r>
      <w:r w:rsidR="002D012C" w:rsidRPr="002B0747">
        <w:rPr>
          <w:color w:val="000000"/>
        </w:rPr>
        <w:t xml:space="preserve"> </w:t>
      </w:r>
      <w:r w:rsidRPr="002B0747">
        <w:rPr>
          <w:color w:val="000000"/>
        </w:rPr>
        <w:t>different</w:t>
      </w:r>
      <w:r w:rsidR="002D012C" w:rsidRPr="002B0747">
        <w:rPr>
          <w:color w:val="000000"/>
        </w:rPr>
        <w:t xml:space="preserve"> </w:t>
      </w:r>
      <w:r w:rsidRPr="002B0747">
        <w:rPr>
          <w:color w:val="000000"/>
        </w:rPr>
        <w:t>frequency</w:t>
      </w:r>
      <w:r w:rsidR="002D012C" w:rsidRPr="002B0747">
        <w:rPr>
          <w:color w:val="000000"/>
        </w:rPr>
        <w:t xml:space="preserve"> </w:t>
      </w:r>
      <w:r w:rsidRPr="002B0747">
        <w:rPr>
          <w:color w:val="000000"/>
        </w:rPr>
        <w:t>selective</w:t>
      </w:r>
      <w:r w:rsidR="002D012C" w:rsidRPr="002B0747">
        <w:rPr>
          <w:color w:val="000000"/>
        </w:rPr>
        <w:t xml:space="preserve"> </w:t>
      </w:r>
      <w:r w:rsidRPr="002B0747">
        <w:rPr>
          <w:color w:val="000000"/>
        </w:rPr>
        <w:t>devices</w:t>
      </w:r>
      <w:r w:rsidR="002D012C" w:rsidRPr="002B0747">
        <w:rPr>
          <w:color w:val="000000"/>
        </w:rPr>
        <w:t xml:space="preserve"> </w:t>
      </w:r>
      <w:r w:rsidRPr="002B0747">
        <w:rPr>
          <w:color w:val="000000"/>
        </w:rPr>
        <w:t>key</w:t>
      </w:r>
      <w:r w:rsidR="002D012C" w:rsidRPr="002B0747">
        <w:rPr>
          <w:color w:val="000000"/>
        </w:rPr>
        <w:t xml:space="preserve"> </w:t>
      </w:r>
      <w:r w:rsidRPr="002B0747">
        <w:rPr>
          <w:color w:val="000000"/>
        </w:rPr>
        <w:t>structures.</w:t>
      </w:r>
    </w:p>
    <w:p w14:paraId="6EE337EE" w14:textId="77777777" w:rsidR="009331F6" w:rsidRPr="002B0747" w:rsidRDefault="009331F6" w:rsidP="006B09D1"/>
    <w:p w14:paraId="1DE5A2AB" w14:textId="77777777" w:rsidR="00DB5CCD" w:rsidRPr="002B0747" w:rsidRDefault="005D73D4" w:rsidP="006847F8">
      <w:pPr>
        <w:pStyle w:val="Figurecentred"/>
      </w:pPr>
      <w:r>
        <w:rPr>
          <w:noProof/>
          <w:lang w:val="ru-RU" w:eastAsia="ru-RU"/>
        </w:rPr>
        <w:drawing>
          <wp:inline distT="0" distB="0" distL="0" distR="0" wp14:anchorId="3D75C001" wp14:editId="6953AB85">
            <wp:extent cx="2484120" cy="214884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2484120" cy="2148840"/>
                    </a:xfrm>
                    <a:prstGeom prst="rect">
                      <a:avLst/>
                    </a:prstGeom>
                    <a:noFill/>
                    <a:ln>
                      <a:noFill/>
                    </a:ln>
                  </pic:spPr>
                </pic:pic>
              </a:graphicData>
            </a:graphic>
          </wp:inline>
        </w:drawing>
      </w:r>
    </w:p>
    <w:p w14:paraId="0D9E41AE" w14:textId="77777777" w:rsidR="00DB5CCD" w:rsidRPr="002B0747" w:rsidRDefault="00DB5CCD" w:rsidP="006B09D1">
      <w:pPr>
        <w:pStyle w:val="Figurecaption"/>
      </w:pPr>
      <w:proofErr w:type="spellStart"/>
      <w:r w:rsidRPr="002B0747">
        <w:t>Figure</w:t>
      </w:r>
      <w:proofErr w:type="spellEnd"/>
      <w:r w:rsidR="002D012C" w:rsidRPr="002B0747">
        <w:t xml:space="preserve"> </w:t>
      </w:r>
      <w:r w:rsidRPr="002B0747">
        <w:t>16.</w:t>
      </w:r>
      <w:r w:rsidR="002D012C" w:rsidRPr="002B0747">
        <w:t xml:space="preserve"> </w:t>
      </w:r>
      <w:proofErr w:type="spellStart"/>
      <w:r w:rsidRPr="002B0747">
        <w:t>Excitation</w:t>
      </w:r>
      <w:proofErr w:type="spellEnd"/>
      <w:r w:rsidR="002D012C" w:rsidRPr="002B0747">
        <w:t xml:space="preserve"> </w:t>
      </w:r>
      <w:proofErr w:type="spellStart"/>
      <w:r w:rsidRPr="002B0747">
        <w:t>of</w:t>
      </w:r>
      <w:proofErr w:type="spellEnd"/>
      <w:r w:rsidR="002D012C" w:rsidRPr="002B0747">
        <w:t xml:space="preserve"> </w:t>
      </w:r>
      <w:r w:rsidRPr="002B0747">
        <w:t>a</w:t>
      </w:r>
      <w:r w:rsidR="002D012C" w:rsidRPr="002B0747">
        <w:t xml:space="preserve"> </w:t>
      </w:r>
      <w:proofErr w:type="spellStart"/>
      <w:r w:rsidRPr="002B0747">
        <w:t>five-layer</w:t>
      </w:r>
      <w:proofErr w:type="spellEnd"/>
      <w:r w:rsidR="002D012C" w:rsidRPr="002B0747">
        <w:t xml:space="preserve"> </w:t>
      </w:r>
      <w:proofErr w:type="spellStart"/>
      <w:r w:rsidRPr="002B0747">
        <w:t>crystal</w:t>
      </w:r>
      <w:proofErr w:type="spellEnd"/>
      <w:r w:rsidR="002D012C" w:rsidRPr="002B0747">
        <w:t xml:space="preserve"> </w:t>
      </w:r>
      <w:proofErr w:type="spellStart"/>
      <w:r w:rsidRPr="002B0747">
        <w:t>with</w:t>
      </w:r>
      <w:proofErr w:type="spellEnd"/>
      <w:r w:rsidR="002D012C" w:rsidRPr="002B0747">
        <w:t xml:space="preserve"> </w:t>
      </w:r>
      <w:proofErr w:type="spellStart"/>
      <w:r w:rsidRPr="002B0747">
        <w:t>parameters</w:t>
      </w:r>
      <w:proofErr w:type="spellEnd"/>
      <w:r w:rsidR="002D012C" w:rsidRPr="002B0747">
        <w:t xml:space="preserve"> </w:t>
      </w:r>
      <w:r w:rsidRPr="002B0747">
        <w:rPr>
          <w:position w:val="-6"/>
        </w:rPr>
        <w:object w:dxaOrig="639" w:dyaOrig="260" w14:anchorId="49E80042">
          <v:shape id="_x0000_i1844" type="#_x0000_t75" style="width:31.5pt;height:13pt" o:ole="">
            <v:imagedata r:id="rId1660" o:title=""/>
          </v:shape>
          <o:OLEObject Type="Embed" ProgID="Equation.DSMT4" ShapeID="_x0000_i1844" DrawAspect="Content" ObjectID="_1697827680" r:id="rId1661"/>
        </w:object>
      </w:r>
      <w:r w:rsidRPr="002B0747">
        <w:t>,</w:t>
      </w:r>
      <w:r w:rsidR="002D012C" w:rsidRPr="002B0747">
        <w:t xml:space="preserve"> </w:t>
      </w:r>
      <w:r w:rsidRPr="002B0747">
        <w:rPr>
          <w:position w:val="-6"/>
        </w:rPr>
        <w:object w:dxaOrig="820" w:dyaOrig="260" w14:anchorId="645EAFE1">
          <v:shape id="_x0000_i1845" type="#_x0000_t75" style="width:40.5pt;height:13pt;mso-position-vertical:absolute" o:ole="">
            <v:imagedata r:id="rId1662" o:title=""/>
          </v:shape>
          <o:OLEObject Type="Embed" ProgID="Equation.DSMT4" ShapeID="_x0000_i1845" DrawAspect="Content" ObjectID="_1697827681" r:id="rId1663"/>
        </w:object>
      </w:r>
      <w:r w:rsidR="002D012C" w:rsidRPr="002B0747">
        <w:t xml:space="preserve"> </w:t>
      </w:r>
      <w:proofErr w:type="spellStart"/>
      <w:r w:rsidRPr="002B0747">
        <w:t>by</w:t>
      </w:r>
      <w:proofErr w:type="spellEnd"/>
      <w:r w:rsidR="002D012C" w:rsidRPr="002B0747">
        <w:t xml:space="preserve"> </w:t>
      </w:r>
      <w:proofErr w:type="spellStart"/>
      <w:r w:rsidRPr="002B0747">
        <w:t>narrowband</w:t>
      </w:r>
      <w:proofErr w:type="spellEnd"/>
      <w:r w:rsidR="002D012C" w:rsidRPr="002B0747">
        <w:t xml:space="preserve"> </w:t>
      </w:r>
      <w:proofErr w:type="spellStart"/>
      <w:r w:rsidRPr="002B0747">
        <w:t>pulse</w:t>
      </w:r>
      <w:proofErr w:type="spellEnd"/>
      <w:r w:rsidR="002D012C" w:rsidRPr="002B0747">
        <w:t xml:space="preserve"> </w:t>
      </w:r>
      <w:r w:rsidRPr="002B0747">
        <w:t>(37).</w:t>
      </w:r>
    </w:p>
    <w:p w14:paraId="0B4A7599" w14:textId="77777777" w:rsidR="00F71B98" w:rsidRDefault="00F71B98" w:rsidP="00F71B98"/>
    <w:p w14:paraId="428E29B3" w14:textId="77777777" w:rsidR="009331F6" w:rsidRPr="002B0747" w:rsidRDefault="009331F6" w:rsidP="00F71B98"/>
    <w:p w14:paraId="62E29DEE" w14:textId="77777777" w:rsidR="00DB5CCD" w:rsidRPr="009331F6" w:rsidRDefault="006B09D1" w:rsidP="006B09D1">
      <w:pPr>
        <w:pStyle w:val="3"/>
      </w:pPr>
      <w:r w:rsidRPr="002B0747">
        <w:t>4.3.</w:t>
      </w:r>
      <w:r w:rsidR="002D012C" w:rsidRPr="002B0747">
        <w:t xml:space="preserve"> </w:t>
      </w:r>
      <w:r w:rsidR="00DB5CCD" w:rsidRPr="002B0747">
        <w:t>Resonant</w:t>
      </w:r>
      <w:r w:rsidR="002D012C" w:rsidRPr="002B0747">
        <w:t xml:space="preserve"> </w:t>
      </w:r>
      <w:r w:rsidRPr="002B0747">
        <w:t>Cavities</w:t>
      </w:r>
      <w:r w:rsidR="002D012C" w:rsidRPr="002B0747">
        <w:t xml:space="preserve"> </w:t>
      </w:r>
      <w:r w:rsidRPr="002B0747">
        <w:t>in</w:t>
      </w:r>
      <w:r w:rsidR="002D012C" w:rsidRPr="002B0747">
        <w:t xml:space="preserve"> </w:t>
      </w:r>
      <w:r w:rsidR="006B0C90" w:rsidRPr="009331F6">
        <w:t xml:space="preserve">Finite </w:t>
      </w:r>
      <w:r w:rsidRPr="009331F6">
        <w:t>Photonic</w:t>
      </w:r>
      <w:r w:rsidR="002D012C" w:rsidRPr="009331F6">
        <w:t xml:space="preserve"> </w:t>
      </w:r>
      <w:r w:rsidRPr="009331F6">
        <w:t>Crystals</w:t>
      </w:r>
    </w:p>
    <w:p w14:paraId="2AD18E80" w14:textId="77777777" w:rsidR="00DB5CCD" w:rsidRPr="009331F6" w:rsidRDefault="00DB5CCD" w:rsidP="006B09D1"/>
    <w:p w14:paraId="44549293" w14:textId="77777777" w:rsidR="00DB5CCD" w:rsidRPr="002B0747" w:rsidRDefault="00DB5CCD" w:rsidP="006B09D1">
      <w:r w:rsidRPr="009331F6">
        <w:t>Consider</w:t>
      </w:r>
      <w:r w:rsidR="002D012C" w:rsidRPr="009331F6">
        <w:t xml:space="preserve"> </w:t>
      </w:r>
      <w:r w:rsidRPr="009331F6">
        <w:t>a</w:t>
      </w:r>
      <w:r w:rsidR="002D012C" w:rsidRPr="009331F6">
        <w:t xml:space="preserve"> </w:t>
      </w:r>
      <w:r w:rsidRPr="009331F6">
        <w:t>square</w:t>
      </w:r>
      <w:r w:rsidR="002D012C" w:rsidRPr="009331F6">
        <w:t xml:space="preserve"> </w:t>
      </w:r>
      <w:r w:rsidRPr="009331F6">
        <w:t>(</w:t>
      </w:r>
      <w:r w:rsidRPr="009331F6">
        <w:rPr>
          <w:position w:val="-6"/>
        </w:rPr>
        <w:object w:dxaOrig="820" w:dyaOrig="260" w14:anchorId="1F8E24A8">
          <v:shape id="_x0000_i1846" type="#_x0000_t75" style="width:41.5pt;height:13pt" o:ole="">
            <v:imagedata r:id="rId1664" o:title=""/>
          </v:shape>
          <o:OLEObject Type="Embed" ProgID="Equation.DSMT4" ShapeID="_x0000_i1846" DrawAspect="Content" ObjectID="_1697827682" r:id="rId1665"/>
        </w:object>
      </w:r>
      <w:r w:rsidRPr="009331F6">
        <w:t>)</w:t>
      </w:r>
      <w:r w:rsidR="00A50009" w:rsidRPr="009331F6">
        <w:t xml:space="preserve"> </w:t>
      </w:r>
      <w:r w:rsidR="006B0C90" w:rsidRPr="009331F6">
        <w:t>finite</w:t>
      </w:r>
      <w:r w:rsidR="006B0C90">
        <w:t xml:space="preserve"> </w:t>
      </w:r>
      <w:r w:rsidRPr="002B0747">
        <w:t>crystal</w:t>
      </w:r>
      <w:r w:rsidR="002D012C" w:rsidRPr="002B0747">
        <w:t xml:space="preserve"> </w:t>
      </w:r>
      <w:r w:rsidRPr="002B0747">
        <w:t>with</w:t>
      </w:r>
      <w:r w:rsidR="002D012C" w:rsidRPr="002B0747">
        <w:t xml:space="preserve"> </w:t>
      </w:r>
      <w:r w:rsidRPr="002B0747">
        <w:t>a</w:t>
      </w:r>
      <w:r w:rsidR="002D012C" w:rsidRPr="002B0747">
        <w:t xml:space="preserve"> </w:t>
      </w:r>
      <w:r w:rsidRPr="002B0747">
        <w:t>cavity</w:t>
      </w:r>
      <w:r w:rsidR="002D012C" w:rsidRPr="002B0747">
        <w:t xml:space="preserve"> </w:t>
      </w:r>
      <w:r w:rsidRPr="002B0747">
        <w:t>made</w:t>
      </w:r>
      <w:r w:rsidR="002D012C" w:rsidRPr="002B0747">
        <w:t xml:space="preserve"> </w:t>
      </w:r>
      <w:r w:rsidRPr="002B0747">
        <w:t>of</w:t>
      </w:r>
      <w:r w:rsidR="002D012C" w:rsidRPr="002B0747">
        <w:t xml:space="preserve"> </w:t>
      </w:r>
      <w:r w:rsidRPr="002B0747">
        <w:t>392</w:t>
      </w:r>
      <w:r w:rsidR="002D012C" w:rsidRPr="002B0747">
        <w:t xml:space="preserve"> </w:t>
      </w:r>
      <w:r w:rsidRPr="002B0747">
        <w:t>dielectric</w:t>
      </w:r>
      <w:r w:rsidR="002D012C" w:rsidRPr="002B0747">
        <w:t xml:space="preserve"> </w:t>
      </w:r>
      <w:r w:rsidRPr="002B0747">
        <w:t>cylinders</w:t>
      </w:r>
      <w:r w:rsidR="002D012C" w:rsidRPr="002B0747">
        <w:t xml:space="preserve"> </w:t>
      </w:r>
      <w:r w:rsidRPr="002B0747">
        <w:t>(Figure</w:t>
      </w:r>
      <w:r w:rsidR="002D012C" w:rsidRPr="002B0747">
        <w:t xml:space="preserve"> </w:t>
      </w:r>
      <w:r w:rsidRPr="002B0747">
        <w:t>17).</w:t>
      </w:r>
      <w:r w:rsidR="002D012C" w:rsidRPr="002B0747">
        <w:t xml:space="preserve"> </w:t>
      </w:r>
      <w:r w:rsidRPr="002B0747">
        <w:t>The</w:t>
      </w:r>
      <w:r w:rsidR="002D012C" w:rsidRPr="002B0747">
        <w:t xml:space="preserve"> </w:t>
      </w:r>
      <w:r w:rsidRPr="002B0747">
        <w:t>crystal</w:t>
      </w:r>
      <w:r w:rsidR="002D012C" w:rsidRPr="002B0747">
        <w:t xml:space="preserve"> </w:t>
      </w:r>
      <w:r w:rsidRPr="002B0747">
        <w:t>is</w:t>
      </w:r>
      <w:r w:rsidR="002D012C" w:rsidRPr="002B0747">
        <w:t xml:space="preserve"> </w:t>
      </w:r>
      <w:r w:rsidRPr="002B0747">
        <w:t>excited</w:t>
      </w:r>
      <w:r w:rsidR="002D012C" w:rsidRPr="002B0747">
        <w:t xml:space="preserve"> </w:t>
      </w:r>
      <w:r w:rsidRPr="002B0747">
        <w:t>by</w:t>
      </w:r>
      <w:r w:rsidR="002D012C" w:rsidRPr="002B0747">
        <w:t xml:space="preserve"> </w:t>
      </w:r>
      <w:r w:rsidRPr="002B0747">
        <w:t>the</w:t>
      </w:r>
      <w:r w:rsidR="002D012C" w:rsidRPr="002B0747">
        <w:t xml:space="preserve"> </w:t>
      </w:r>
      <w:r w:rsidRPr="002B0747">
        <w:t>current</w:t>
      </w:r>
      <w:r w:rsidR="002D012C" w:rsidRPr="002B0747">
        <w:t xml:space="preserve"> </w:t>
      </w:r>
      <w:r w:rsidRPr="002B0747">
        <w:lastRenderedPageBreak/>
        <w:t>source</w:t>
      </w:r>
      <w:r w:rsidR="002D012C" w:rsidRPr="002B0747">
        <w:t xml:space="preserve"> </w:t>
      </w:r>
      <w:r w:rsidR="005C7923" w:rsidRPr="002B0747">
        <w:rPr>
          <w:position w:val="-12"/>
        </w:rPr>
        <w:object w:dxaOrig="1820" w:dyaOrig="340" w14:anchorId="2B20F34F">
          <v:shape id="_x0000_i1847" type="#_x0000_t75" style="width:86.5pt;height:17pt" o:ole="">
            <v:imagedata r:id="rId1666" o:title=""/>
          </v:shape>
          <o:OLEObject Type="Embed" ProgID="Equation.DSMT4" ShapeID="_x0000_i1847" DrawAspect="Content" ObjectID="_1697827683" r:id="rId1667"/>
        </w:object>
      </w:r>
      <w:r w:rsidRPr="002B0747">
        <w:t>,</w:t>
      </w:r>
      <w:r w:rsidR="002D012C" w:rsidRPr="002B0747">
        <w:t xml:space="preserve"> </w:t>
      </w:r>
      <w:r w:rsidRPr="002B0747">
        <w:rPr>
          <w:position w:val="-14"/>
        </w:rPr>
        <w:object w:dxaOrig="2100" w:dyaOrig="380" w14:anchorId="2A22F2F8">
          <v:shape id="_x0000_i1848" type="#_x0000_t75" style="width:104.5pt;height:19pt" o:ole="">
            <v:imagedata r:id="rId1668" o:title=""/>
          </v:shape>
          <o:OLEObject Type="Embed" ProgID="Equation.DSMT4" ShapeID="_x0000_i1848" DrawAspect="Content" ObjectID="_1697827684" r:id="rId1669"/>
        </w:object>
      </w:r>
      <w:r w:rsidRPr="002B0747">
        <w:t>,</w:t>
      </w:r>
      <w:r w:rsidR="002D012C" w:rsidRPr="002B0747">
        <w:t xml:space="preserve"> </w:t>
      </w:r>
      <w:r w:rsidRPr="002B0747">
        <w:rPr>
          <w:position w:val="-10"/>
        </w:rPr>
        <w:object w:dxaOrig="780" w:dyaOrig="320" w14:anchorId="19CFE2B2">
          <v:shape id="_x0000_i1849" type="#_x0000_t75" style="width:39pt;height:15.5pt" o:ole="">
            <v:imagedata r:id="rId1670" o:title=""/>
          </v:shape>
          <o:OLEObject Type="Embed" ProgID="Equation.DSMT4" ShapeID="_x0000_i1849" DrawAspect="Content" ObjectID="_1697827685" r:id="rId1671"/>
        </w:object>
      </w:r>
      <w:r w:rsidRPr="002B0747">
        <w:t>,</w:t>
      </w:r>
      <w:r w:rsidR="002D012C" w:rsidRPr="002B0747">
        <w:t xml:space="preserve"> </w:t>
      </w:r>
      <w:r w:rsidRPr="002B0747">
        <w:rPr>
          <w:position w:val="-6"/>
        </w:rPr>
        <w:object w:dxaOrig="900" w:dyaOrig="320" w14:anchorId="57388EE5">
          <v:shape id="_x0000_i1850" type="#_x0000_t75" style="width:44.5pt;height:15.5pt" o:ole="">
            <v:imagedata r:id="rId1672" o:title=""/>
          </v:shape>
          <o:OLEObject Type="Embed" ProgID="Equation.DSMT4" ShapeID="_x0000_i1850" DrawAspect="Content" ObjectID="_1697827686" r:id="rId1673"/>
        </w:object>
      </w:r>
      <w:r w:rsidRPr="002B0747">
        <w:t>,</w:t>
      </w:r>
      <w:r w:rsidR="002D012C" w:rsidRPr="002B0747">
        <w:t xml:space="preserve"> </w:t>
      </w:r>
      <w:r w:rsidRPr="002B0747">
        <w:rPr>
          <w:position w:val="-8"/>
        </w:rPr>
        <w:object w:dxaOrig="1040" w:dyaOrig="279" w14:anchorId="2FCEC4EE">
          <v:shape id="_x0000_i1851" type="#_x0000_t75" style="width:53pt;height:14.5pt" o:ole="">
            <v:imagedata r:id="rId1674" o:title=""/>
          </v:shape>
          <o:OLEObject Type="Embed" ProgID="Equation.DSMT4" ShapeID="_x0000_i1851" DrawAspect="Content" ObjectID="_1697827687" r:id="rId1675"/>
        </w:object>
      </w:r>
      <w:r w:rsidR="002D012C" w:rsidRPr="002B0747">
        <w:t xml:space="preserve"> </w:t>
      </w:r>
      <w:r w:rsidRPr="002B0747">
        <w:rPr>
          <w:position w:val="-6"/>
        </w:rPr>
        <w:object w:dxaOrig="740" w:dyaOrig="300" w14:anchorId="2A659ADB">
          <v:shape id="_x0000_i1852" type="#_x0000_t75" style="width:36.5pt;height:15pt" o:ole="">
            <v:imagedata r:id="rId1676" o:title=""/>
          </v:shape>
          <o:OLEObject Type="Embed" ProgID="Equation.DSMT4" ShapeID="_x0000_i1852" DrawAspect="Content" ObjectID="_1697827688" r:id="rId1677"/>
        </w:object>
      </w:r>
      <w:r w:rsidRPr="002B0747">
        <w:t>,</w:t>
      </w:r>
      <w:r w:rsidR="002D012C" w:rsidRPr="002B0747">
        <w:t xml:space="preserve"> </w:t>
      </w:r>
      <w:r w:rsidRPr="002B0747">
        <w:rPr>
          <w:position w:val="-6"/>
        </w:rPr>
        <w:object w:dxaOrig="740" w:dyaOrig="300" w14:anchorId="16F28679">
          <v:shape id="_x0000_i1853" type="#_x0000_t75" style="width:38pt;height:15pt" o:ole="">
            <v:imagedata r:id="rId1678" o:title=""/>
          </v:shape>
          <o:OLEObject Type="Embed" ProgID="Equation.DSMT4" ShapeID="_x0000_i1853" DrawAspect="Content" ObjectID="_1697827689" r:id="rId1679"/>
        </w:object>
      </w:r>
      <w:r w:rsidRPr="002B0747">
        <w:t>,</w:t>
      </w:r>
      <w:r w:rsidR="002D012C" w:rsidRPr="002B0747">
        <w:t xml:space="preserve"> </w:t>
      </w:r>
      <w:r w:rsidRPr="002B0747">
        <w:rPr>
          <w:position w:val="-4"/>
        </w:rPr>
        <w:object w:dxaOrig="220" w:dyaOrig="240" w14:anchorId="711D8B4C">
          <v:shape id="_x0000_i1854" type="#_x0000_t75" style="width:11pt;height:12pt" o:ole="">
            <v:imagedata r:id="rId1680" o:title=""/>
          </v:shape>
          <o:OLEObject Type="Embed" ProgID="Equation.DSMT4" ShapeID="_x0000_i1854" DrawAspect="Content" ObjectID="_1697827690" r:id="rId1681"/>
        </w:object>
      </w:r>
      <w:r w:rsidRPr="002B0747">
        <w:t>-polarization</w:t>
      </w:r>
      <w:r w:rsidR="002D012C" w:rsidRPr="002B0747">
        <w:t xml:space="preserve"> </w:t>
      </w:r>
      <w:r w:rsidRPr="002B0747">
        <w:t>of</w:t>
      </w:r>
      <w:r w:rsidR="002D012C" w:rsidRPr="002B0747">
        <w:t xml:space="preserve"> </w:t>
      </w:r>
      <w:r w:rsidRPr="002B0747">
        <w:t>the</w:t>
      </w:r>
      <w:r w:rsidR="002D012C" w:rsidRPr="002B0747">
        <w:t xml:space="preserve"> </w:t>
      </w:r>
      <w:r w:rsidRPr="002B0747">
        <w:t>field.</w:t>
      </w:r>
      <w:r w:rsidR="002D012C" w:rsidRPr="002B0747">
        <w:t xml:space="preserve"> </w:t>
      </w:r>
      <w:r w:rsidRPr="002B0747">
        <w:t>The</w:t>
      </w:r>
      <w:r w:rsidR="002D012C" w:rsidRPr="002B0747">
        <w:t xml:space="preserve"> </w:t>
      </w:r>
      <w:r w:rsidRPr="002B0747">
        <w:t>pulse</w:t>
      </w:r>
      <w:r w:rsidR="002D012C" w:rsidRPr="002B0747">
        <w:t xml:space="preserve"> </w:t>
      </w:r>
      <w:r w:rsidRPr="002B0747">
        <w:rPr>
          <w:position w:val="-12"/>
        </w:rPr>
        <w:object w:dxaOrig="499" w:dyaOrig="340" w14:anchorId="1575DD6B">
          <v:shape id="_x0000_i1855" type="#_x0000_t75" style="width:24pt;height:17.5pt" o:ole="">
            <v:imagedata r:id="rId1682" o:title=""/>
          </v:shape>
          <o:OLEObject Type="Embed" ProgID="Equation.DSMT4" ShapeID="_x0000_i1855" DrawAspect="Content" ObjectID="_1697827691" r:id="rId1683"/>
        </w:object>
      </w:r>
      <w:r w:rsidR="002D012C" w:rsidRPr="002B0747">
        <w:t xml:space="preserve"> </w:t>
      </w:r>
      <w:r w:rsidRPr="002B0747">
        <w:t>covers</w:t>
      </w:r>
      <w:r w:rsidR="002D012C" w:rsidRPr="002B0747">
        <w:t xml:space="preserve"> </w:t>
      </w:r>
      <w:r w:rsidRPr="002B0747">
        <w:t>the</w:t>
      </w:r>
      <w:r w:rsidR="002D012C" w:rsidRPr="002B0747">
        <w:t xml:space="preserve"> </w:t>
      </w:r>
      <w:r w:rsidRPr="002B0747">
        <w:t>frequency</w:t>
      </w:r>
      <w:r w:rsidR="002D012C" w:rsidRPr="002B0747">
        <w:t xml:space="preserve"> </w:t>
      </w:r>
      <w:r w:rsidRPr="002B0747">
        <w:t>band</w:t>
      </w:r>
      <w:r w:rsidR="002D012C" w:rsidRPr="002B0747">
        <w:t xml:space="preserve"> </w:t>
      </w:r>
      <w:r w:rsidRPr="002B0747">
        <w:rPr>
          <w:position w:val="-6"/>
        </w:rPr>
        <w:object w:dxaOrig="1240" w:dyaOrig="260" w14:anchorId="65BC209E">
          <v:shape id="_x0000_i1856" type="#_x0000_t75" style="width:62pt;height:13pt" o:ole="">
            <v:imagedata r:id="rId1684" o:title=""/>
          </v:shape>
          <o:OLEObject Type="Embed" ProgID="Equation.DSMT4" ShapeID="_x0000_i1856" DrawAspect="Content" ObjectID="_1697827692" r:id="rId1685"/>
        </w:object>
      </w:r>
      <w:r w:rsidR="002D012C" w:rsidRPr="002B0747">
        <w:t xml:space="preserve"> </w:t>
      </w:r>
      <w:r w:rsidRPr="002B0747">
        <w:t>that</w:t>
      </w:r>
      <w:r w:rsidR="002D012C" w:rsidRPr="002B0747">
        <w:t xml:space="preserve"> </w:t>
      </w:r>
      <w:r w:rsidRPr="002B0747">
        <w:t>is</w:t>
      </w:r>
      <w:r w:rsidR="002D012C" w:rsidRPr="002B0747">
        <w:t xml:space="preserve"> </w:t>
      </w:r>
      <w:r w:rsidRPr="002B0747">
        <w:t>completely</w:t>
      </w:r>
      <w:r w:rsidR="002D012C" w:rsidRPr="002B0747">
        <w:t xml:space="preserve"> </w:t>
      </w:r>
      <w:r w:rsidRPr="002B0747">
        <w:t>contained</w:t>
      </w:r>
      <w:r w:rsidR="002D012C" w:rsidRPr="002B0747">
        <w:t xml:space="preserve"> </w:t>
      </w:r>
      <w:r w:rsidRPr="002B0747">
        <w:t>in</w:t>
      </w:r>
      <w:r w:rsidR="002D012C" w:rsidRPr="002B0747">
        <w:t xml:space="preserve"> </w:t>
      </w:r>
      <w:r w:rsidRPr="002B0747">
        <w:t>the</w:t>
      </w:r>
      <w:r w:rsidR="002D012C" w:rsidRPr="002B0747">
        <w:t xml:space="preserve"> </w:t>
      </w:r>
      <w:r w:rsidRPr="002B0747">
        <w:t>second</w:t>
      </w:r>
      <w:r w:rsidR="002D012C" w:rsidRPr="002B0747">
        <w:t xml:space="preserve"> </w:t>
      </w:r>
      <w:r w:rsidRPr="002B0747">
        <w:t>BG</w:t>
      </w:r>
      <w:r w:rsidR="002D012C" w:rsidRPr="002B0747">
        <w:t xml:space="preserve"> </w:t>
      </w:r>
      <w:r w:rsidRPr="002B0747">
        <w:t>of</w:t>
      </w:r>
      <w:r w:rsidR="002D012C" w:rsidRPr="002B0747">
        <w:t xml:space="preserve"> </w:t>
      </w:r>
      <w:r w:rsidRPr="002B0747">
        <w:t>the</w:t>
      </w:r>
      <w:r w:rsidR="002D012C" w:rsidRPr="002B0747">
        <w:t xml:space="preserve"> </w:t>
      </w:r>
      <w:r w:rsidRPr="002B0747">
        <w:t>periodic</w:t>
      </w:r>
      <w:r w:rsidR="002D012C" w:rsidRPr="002B0747">
        <w:t xml:space="preserve"> </w:t>
      </w:r>
      <w:r w:rsidRPr="002B0747">
        <w:t>crystal</w:t>
      </w:r>
      <w:r w:rsidR="002D012C" w:rsidRPr="002B0747">
        <w:t xml:space="preserve"> </w:t>
      </w:r>
      <w:r w:rsidRPr="002B0747">
        <w:t>(see</w:t>
      </w:r>
      <w:r w:rsidR="002D012C" w:rsidRPr="002B0747">
        <w:t xml:space="preserve"> </w:t>
      </w:r>
      <w:r w:rsidRPr="002B0747">
        <w:t>Figure</w:t>
      </w:r>
      <w:r w:rsidR="002D012C" w:rsidRPr="002B0747">
        <w:t xml:space="preserve"> </w:t>
      </w:r>
      <w:r w:rsidRPr="002B0747">
        <w:t>10)</w:t>
      </w:r>
      <w:r w:rsidR="002D012C" w:rsidRPr="002B0747">
        <w:t xml:space="preserve"> </w:t>
      </w:r>
      <w:r w:rsidRPr="002B0747">
        <w:t>and</w:t>
      </w:r>
      <w:r w:rsidR="002D012C" w:rsidRPr="002B0747">
        <w:t xml:space="preserve"> </w:t>
      </w:r>
      <w:r w:rsidRPr="002B0747">
        <w:t>totally</w:t>
      </w:r>
      <w:r w:rsidR="002D012C" w:rsidRPr="002B0747">
        <w:t xml:space="preserve"> </w:t>
      </w:r>
      <w:r w:rsidRPr="002B0747">
        <w:t>covers</w:t>
      </w:r>
      <w:r w:rsidR="002D012C" w:rsidRPr="002B0747">
        <w:t xml:space="preserve"> </w:t>
      </w:r>
      <w:r w:rsidRPr="002B0747">
        <w:t>the</w:t>
      </w:r>
      <w:r w:rsidR="002D012C" w:rsidRPr="002B0747">
        <w:t xml:space="preserve"> </w:t>
      </w:r>
      <w:r w:rsidRPr="002B0747">
        <w:t>second</w:t>
      </w:r>
      <w:r w:rsidR="002D012C" w:rsidRPr="002B0747">
        <w:t xml:space="preserve"> </w:t>
      </w:r>
      <w:r w:rsidRPr="002B0747">
        <w:t>BG</w:t>
      </w:r>
      <w:r w:rsidR="002D012C" w:rsidRPr="002B0747">
        <w:t xml:space="preserve"> </w:t>
      </w:r>
      <w:r w:rsidRPr="002B0747">
        <w:rPr>
          <w:position w:val="-6"/>
        </w:rPr>
        <w:object w:dxaOrig="1219" w:dyaOrig="260" w14:anchorId="7D3C49ED">
          <v:shape id="_x0000_i1857" type="#_x0000_t75" style="width:60.5pt;height:13pt" o:ole="">
            <v:imagedata r:id="rId1686" o:title=""/>
          </v:shape>
          <o:OLEObject Type="Embed" ProgID="Equation.DSMT4" ShapeID="_x0000_i1857" DrawAspect="Content" ObjectID="_1697827693" r:id="rId1687"/>
        </w:object>
      </w:r>
      <w:r w:rsidR="002D012C" w:rsidRPr="002B0747">
        <w:t xml:space="preserve"> </w:t>
      </w:r>
      <w:r w:rsidRPr="002B0747">
        <w:t>of</w:t>
      </w:r>
      <w:r w:rsidR="002D012C" w:rsidRPr="002B0747">
        <w:t xml:space="preserve"> </w:t>
      </w:r>
      <w:r w:rsidRPr="002B0747">
        <w:t>the</w:t>
      </w:r>
      <w:r w:rsidR="002D012C" w:rsidRPr="002B0747">
        <w:t xml:space="preserve"> </w:t>
      </w:r>
      <w:r w:rsidRPr="002B0747">
        <w:t>circular</w:t>
      </w:r>
      <w:r w:rsidR="002D012C" w:rsidRPr="002B0747">
        <w:t xml:space="preserve"> </w:t>
      </w:r>
      <w:r w:rsidRPr="002B0747">
        <w:t>‘compact’</w:t>
      </w:r>
      <w:r w:rsidR="002D012C" w:rsidRPr="002B0747">
        <w:t xml:space="preserve"> </w:t>
      </w:r>
      <w:r w:rsidRPr="002B0747">
        <w:t>crystal</w:t>
      </w:r>
      <w:r w:rsidR="002D012C" w:rsidRPr="002B0747">
        <w:t xml:space="preserve"> </w:t>
      </w:r>
      <w:r w:rsidRPr="002B0747">
        <w:t>(see</w:t>
      </w:r>
      <w:r w:rsidR="002D012C" w:rsidRPr="002B0747">
        <w:t xml:space="preserve"> </w:t>
      </w:r>
      <w:r w:rsidRPr="002B0747">
        <w:t>Figure</w:t>
      </w:r>
      <w:r w:rsidR="002D012C" w:rsidRPr="002B0747">
        <w:t xml:space="preserve"> </w:t>
      </w:r>
      <w:r w:rsidRPr="002B0747">
        <w:t>11).</w:t>
      </w:r>
    </w:p>
    <w:p w14:paraId="7B87F594" w14:textId="77777777" w:rsidR="00DB5CCD" w:rsidRDefault="00DB5CCD" w:rsidP="006B09D1">
      <w:pPr>
        <w:tabs>
          <w:tab w:val="right" w:pos="6595"/>
        </w:tabs>
      </w:pPr>
      <w:r w:rsidRPr="002B0747">
        <w:t>Using</w:t>
      </w:r>
      <w:r w:rsidR="002D012C" w:rsidRPr="002B0747">
        <w:t xml:space="preserve"> </w:t>
      </w:r>
      <w:r w:rsidRPr="002B0747">
        <w:t>the</w:t>
      </w:r>
      <w:r w:rsidR="002D012C" w:rsidRPr="002B0747">
        <w:t xml:space="preserve"> </w:t>
      </w:r>
      <w:r w:rsidRPr="002B0747">
        <w:t>results</w:t>
      </w:r>
      <w:r w:rsidR="002D012C" w:rsidRPr="002B0747">
        <w:t xml:space="preserve"> </w:t>
      </w:r>
      <w:r w:rsidRPr="002B0747">
        <w:t>of</w:t>
      </w:r>
      <w:r w:rsidR="002D012C" w:rsidRPr="002B0747">
        <w:t xml:space="preserve"> </w:t>
      </w:r>
      <w:r w:rsidRPr="002B0747">
        <w:t>[16,</w:t>
      </w:r>
      <w:r w:rsidR="00360F00">
        <w:t xml:space="preserve"> </w:t>
      </w:r>
      <w:r w:rsidRPr="002B0747">
        <w:t>26,</w:t>
      </w:r>
      <w:r w:rsidR="00360F00">
        <w:t xml:space="preserve"> </w:t>
      </w:r>
      <w:r w:rsidRPr="002B0747">
        <w:t>27,</w:t>
      </w:r>
      <w:r w:rsidR="00360F00">
        <w:t xml:space="preserve"> </w:t>
      </w:r>
      <w:r w:rsidRPr="002B0747">
        <w:t>59]</w:t>
      </w:r>
      <w:r w:rsidR="002D012C" w:rsidRPr="002B0747">
        <w:t xml:space="preserve"> </w:t>
      </w:r>
      <w:r w:rsidRPr="002B0747">
        <w:t>and</w:t>
      </w:r>
      <w:r w:rsidR="002D012C" w:rsidRPr="002B0747">
        <w:t xml:space="preserve"> </w:t>
      </w:r>
      <w:r w:rsidRPr="002B0747">
        <w:t>studying</w:t>
      </w:r>
      <w:r w:rsidR="002D012C" w:rsidRPr="002B0747">
        <w:t xml:space="preserve"> </w:t>
      </w:r>
      <w:r w:rsidRPr="002B0747">
        <w:t>the</w:t>
      </w:r>
      <w:r w:rsidR="002D012C" w:rsidRPr="002B0747">
        <w:t xml:space="preserve"> </w:t>
      </w:r>
      <w:r w:rsidRPr="002B0747">
        <w:t>behavior</w:t>
      </w:r>
      <w:r w:rsidR="002D012C" w:rsidRPr="002B0747">
        <w:t xml:space="preserve"> </w:t>
      </w:r>
      <w:r w:rsidRPr="002B0747">
        <w:t>of</w:t>
      </w:r>
      <w:r w:rsidR="002D012C" w:rsidRPr="002B0747">
        <w:t xml:space="preserve"> </w:t>
      </w:r>
      <w:r w:rsidRPr="002B0747">
        <w:t>the</w:t>
      </w:r>
      <w:r w:rsidR="002D012C" w:rsidRPr="002B0747">
        <w:t xml:space="preserve"> </w:t>
      </w:r>
      <w:r w:rsidRPr="002B0747">
        <w:t>spectral</w:t>
      </w:r>
      <w:r w:rsidR="002D012C" w:rsidRPr="002B0747">
        <w:t xml:space="preserve"> </w:t>
      </w:r>
      <w:r w:rsidRPr="002B0747">
        <w:t>amplitudes</w:t>
      </w:r>
      <w:r w:rsidR="002D012C" w:rsidRPr="002B0747">
        <w:t xml:space="preserve"> </w:t>
      </w:r>
      <w:r w:rsidRPr="002B0747">
        <w:rPr>
          <w:position w:val="-16"/>
        </w:rPr>
        <w:object w:dxaOrig="800" w:dyaOrig="420" w14:anchorId="0CED04F5">
          <v:shape id="_x0000_i1858" type="#_x0000_t75" style="width:40pt;height:21pt;mso-position-vertical:absolute" o:ole="">
            <v:imagedata r:id="rId1688" o:title=""/>
          </v:shape>
          <o:OLEObject Type="Embed" ProgID="Equation.DSMT4" ShapeID="_x0000_i1858" DrawAspect="Content" ObjectID="_1697827694" r:id="rId1689"/>
        </w:object>
      </w:r>
      <w:r w:rsidR="002D012C" w:rsidRPr="002B0747">
        <w:t xml:space="preserve"> </w:t>
      </w:r>
      <w:r w:rsidRPr="002B0747">
        <w:t>of</w:t>
      </w:r>
      <w:r w:rsidR="002D012C" w:rsidRPr="002B0747">
        <w:t xml:space="preserve"> </w:t>
      </w:r>
      <w:r w:rsidRPr="002B0747">
        <w:t>the</w:t>
      </w:r>
      <w:r w:rsidR="002D012C" w:rsidRPr="002B0747">
        <w:t xml:space="preserve"> </w:t>
      </w:r>
      <w:r w:rsidRPr="002B0747">
        <w:t>field</w:t>
      </w:r>
      <w:r w:rsidR="002D012C" w:rsidRPr="002B0747">
        <w:t xml:space="preserve"> </w:t>
      </w:r>
      <w:r w:rsidRPr="002B0747">
        <w:rPr>
          <w:position w:val="-12"/>
        </w:rPr>
        <w:object w:dxaOrig="700" w:dyaOrig="340" w14:anchorId="7BE3E838">
          <v:shape id="_x0000_i1859" type="#_x0000_t75" style="width:35pt;height:17.5pt" o:ole="">
            <v:imagedata r:id="rId1690" o:title=""/>
          </v:shape>
          <o:OLEObject Type="Embed" ProgID="Equation.DSMT4" ShapeID="_x0000_i1859" DrawAspect="Content" ObjectID="_1697827695" r:id="rId1691"/>
        </w:object>
      </w:r>
      <w:r w:rsidRPr="002B0747">
        <w:t>,</w:t>
      </w:r>
      <w:r w:rsidR="002D012C" w:rsidRPr="002B0747">
        <w:t xml:space="preserve"> </w:t>
      </w:r>
      <w:r w:rsidRPr="002B0747">
        <w:rPr>
          <w:position w:val="-6"/>
        </w:rPr>
        <w:object w:dxaOrig="1080" w:dyaOrig="260" w14:anchorId="7150958A">
          <v:shape id="_x0000_i1860" type="#_x0000_t75" style="width:54pt;height:13pt" o:ole="">
            <v:imagedata r:id="rId1692" o:title=""/>
          </v:shape>
          <o:OLEObject Type="Embed" ProgID="Equation.DSMT4" ShapeID="_x0000_i1860" DrawAspect="Content" ObjectID="_1697827696" r:id="rId1693"/>
        </w:object>
      </w:r>
      <w:r w:rsidR="002D012C" w:rsidRPr="002B0747">
        <w:t xml:space="preserve"> </w:t>
      </w:r>
      <w:r w:rsidRPr="002B0747">
        <w:t>at</w:t>
      </w:r>
      <w:r w:rsidR="002D012C" w:rsidRPr="002B0747">
        <w:t xml:space="preserve"> </w:t>
      </w:r>
      <w:r w:rsidRPr="002B0747">
        <w:t>the</w:t>
      </w:r>
      <w:r w:rsidR="002D012C" w:rsidRPr="002B0747">
        <w:t xml:space="preserve"> </w:t>
      </w:r>
      <w:r w:rsidRPr="002B0747">
        <w:t>observation</w:t>
      </w:r>
      <w:r w:rsidR="002D012C" w:rsidRPr="002B0747">
        <w:t xml:space="preserve"> </w:t>
      </w:r>
      <w:r w:rsidRPr="002B0747">
        <w:t>points</w:t>
      </w:r>
      <w:r w:rsidR="002D012C" w:rsidRPr="002B0747">
        <w:t xml:space="preserve"> </w:t>
      </w:r>
      <w:r w:rsidRPr="002B0747">
        <w:rPr>
          <w:position w:val="-10"/>
        </w:rPr>
        <w:object w:dxaOrig="240" w:dyaOrig="320" w14:anchorId="3B85D03C">
          <v:shape id="_x0000_i1861" type="#_x0000_t75" style="width:12pt;height:15.5pt" o:ole="">
            <v:imagedata r:id="rId1694" o:title=""/>
          </v:shape>
          <o:OLEObject Type="Embed" ProgID="Equation.DSMT4" ShapeID="_x0000_i1861" DrawAspect="Content" ObjectID="_1697827697" r:id="rId1695"/>
        </w:object>
      </w:r>
      <w:r w:rsidR="002D012C" w:rsidRPr="002B0747">
        <w:t xml:space="preserve"> </w:t>
      </w:r>
      <w:r w:rsidRPr="002B0747">
        <w:t>to</w:t>
      </w:r>
      <w:r w:rsidR="002D012C" w:rsidRPr="002B0747">
        <w:t xml:space="preserve"> </w:t>
      </w:r>
      <w:r w:rsidRPr="002B0747">
        <w:rPr>
          <w:position w:val="-10"/>
        </w:rPr>
        <w:object w:dxaOrig="260" w:dyaOrig="320" w14:anchorId="17926671">
          <v:shape id="_x0000_i1862" type="#_x0000_t75" style="width:13pt;height:15.5pt" o:ole="">
            <v:imagedata r:id="rId1696" o:title=""/>
          </v:shape>
          <o:OLEObject Type="Embed" ProgID="Equation.DSMT4" ShapeID="_x0000_i1862" DrawAspect="Content" ObjectID="_1697827698" r:id="rId1697"/>
        </w:object>
      </w:r>
      <w:r w:rsidR="002D012C" w:rsidRPr="002B0747">
        <w:t xml:space="preserve"> </w:t>
      </w:r>
      <w:r w:rsidRPr="002B0747">
        <w:t>(Figure</w:t>
      </w:r>
      <w:r w:rsidR="002D012C" w:rsidRPr="002B0747">
        <w:t xml:space="preserve"> </w:t>
      </w:r>
      <w:r w:rsidRPr="002B0747">
        <w:t>17),</w:t>
      </w:r>
      <w:r w:rsidR="002D012C" w:rsidRPr="002B0747">
        <w:t xml:space="preserve"> </w:t>
      </w:r>
      <w:r w:rsidRPr="002B0747">
        <w:t>we</w:t>
      </w:r>
      <w:r w:rsidR="002D012C" w:rsidRPr="002B0747">
        <w:t xml:space="preserve"> </w:t>
      </w:r>
      <w:r w:rsidRPr="002B0747">
        <w:t>conclude</w:t>
      </w:r>
      <w:r w:rsidR="002D012C" w:rsidRPr="002B0747">
        <w:t xml:space="preserve"> </w:t>
      </w:r>
      <w:r w:rsidRPr="002B0747">
        <w:t>that</w:t>
      </w:r>
      <w:r w:rsidR="002D012C" w:rsidRPr="002B0747">
        <w:t xml:space="preserve"> </w:t>
      </w:r>
      <w:r w:rsidRPr="002B0747">
        <w:t>the</w:t>
      </w:r>
      <w:r w:rsidR="002D012C" w:rsidRPr="002B0747">
        <w:t xml:space="preserve"> </w:t>
      </w:r>
      <w:r w:rsidRPr="002B0747">
        <w:t>cavity</w:t>
      </w:r>
      <w:r w:rsidR="002D012C" w:rsidRPr="002B0747">
        <w:t xml:space="preserve"> </w:t>
      </w:r>
      <w:r w:rsidRPr="002B0747">
        <w:t>could</w:t>
      </w:r>
      <w:r w:rsidR="00562A02">
        <w:t xml:space="preserve"> </w:t>
      </w:r>
      <w:r w:rsidR="00562A02" w:rsidRPr="009331F6">
        <w:t>support</w:t>
      </w:r>
      <w:r w:rsidR="002D012C" w:rsidRPr="002B0747">
        <w:t xml:space="preserve"> </w:t>
      </w:r>
      <w:r w:rsidRPr="002B0747">
        <w:t>high-Q</w:t>
      </w:r>
      <w:r w:rsidR="002D012C" w:rsidRPr="002B0747">
        <w:t xml:space="preserve"> </w:t>
      </w:r>
      <w:r w:rsidRPr="002B0747">
        <w:t>free</w:t>
      </w:r>
      <w:r w:rsidR="002D012C" w:rsidRPr="002B0747">
        <w:t xml:space="preserve"> </w:t>
      </w:r>
      <w:r w:rsidRPr="002B0747">
        <w:t>oscillations</w:t>
      </w:r>
      <w:r w:rsidR="002D012C" w:rsidRPr="002B0747">
        <w:t xml:space="preserve"> </w:t>
      </w:r>
      <w:r w:rsidRPr="002B0747">
        <w:t>on</w:t>
      </w:r>
      <w:r w:rsidR="002D012C" w:rsidRPr="002B0747">
        <w:t xml:space="preserve"> </w:t>
      </w:r>
      <w:r w:rsidRPr="002B0747">
        <w:t>complex</w:t>
      </w:r>
      <w:r w:rsidR="002D012C" w:rsidRPr="002B0747">
        <w:t xml:space="preserve"> </w:t>
      </w:r>
      <w:r w:rsidRPr="002B0747">
        <w:t>eigenfrequencies</w:t>
      </w:r>
      <w:r w:rsidR="002D012C" w:rsidRPr="002B0747">
        <w:t xml:space="preserve"> </w:t>
      </w:r>
      <w:r w:rsidRPr="002B0747">
        <w:rPr>
          <w:position w:val="-14"/>
        </w:rPr>
        <w:object w:dxaOrig="240" w:dyaOrig="380" w14:anchorId="6670ABF4">
          <v:shape id="_x0000_i1863" type="#_x0000_t75" style="width:12pt;height:19pt" o:ole="">
            <v:imagedata r:id="rId1698" o:title=""/>
          </v:shape>
          <o:OLEObject Type="Embed" ProgID="Equation.DSMT4" ShapeID="_x0000_i1863" DrawAspect="Content" ObjectID="_1697827699" r:id="rId1699"/>
        </w:object>
      </w:r>
      <w:r w:rsidRPr="002B0747">
        <w:t>,</w:t>
      </w:r>
      <w:r w:rsidR="002D012C" w:rsidRPr="002B0747">
        <w:t xml:space="preserve"> </w:t>
      </w:r>
      <w:r w:rsidRPr="002B0747">
        <w:rPr>
          <w:position w:val="-10"/>
        </w:rPr>
        <w:object w:dxaOrig="800" w:dyaOrig="300" w14:anchorId="0B81A49B">
          <v:shape id="_x0000_i1864" type="#_x0000_t75" style="width:40pt;height:15pt" o:ole="">
            <v:imagedata r:id="rId1700" o:title=""/>
          </v:shape>
          <o:OLEObject Type="Embed" ProgID="Equation.DSMT4" ShapeID="_x0000_i1864" DrawAspect="Content" ObjectID="_1697827700" r:id="rId1701"/>
        </w:object>
      </w:r>
      <w:r w:rsidR="002D012C" w:rsidRPr="002B0747">
        <w:t xml:space="preserve"> </w:t>
      </w:r>
      <w:r w:rsidRPr="002B0747">
        <w:t>with</w:t>
      </w:r>
      <w:r w:rsidR="002D012C" w:rsidRPr="002B0747">
        <w:t xml:space="preserve"> </w:t>
      </w:r>
      <w:r w:rsidRPr="002B0747">
        <w:t>the</w:t>
      </w:r>
      <w:r w:rsidR="002D012C" w:rsidRPr="002B0747">
        <w:t xml:space="preserve"> </w:t>
      </w:r>
      <w:r w:rsidRPr="002B0747">
        <w:t>real</w:t>
      </w:r>
      <w:r w:rsidR="002D012C" w:rsidRPr="002B0747">
        <w:t xml:space="preserve"> </w:t>
      </w:r>
      <w:r w:rsidRPr="002B0747">
        <w:t>part</w:t>
      </w:r>
      <w:r w:rsidR="002D012C" w:rsidRPr="002B0747">
        <w:t xml:space="preserve"> </w:t>
      </w:r>
      <w:r w:rsidRPr="002B0747">
        <w:t>values</w:t>
      </w:r>
      <w:r w:rsidR="002D012C" w:rsidRPr="002B0747">
        <w:t xml:space="preserve"> </w:t>
      </w:r>
      <w:r w:rsidRPr="002B0747">
        <w:rPr>
          <w:position w:val="-10"/>
        </w:rPr>
        <w:object w:dxaOrig="1280" w:dyaOrig="340" w14:anchorId="0794968B">
          <v:shape id="_x0000_i1865" type="#_x0000_t75" style="width:63.5pt;height:16.5pt" o:ole="">
            <v:imagedata r:id="rId1702" o:title=""/>
          </v:shape>
          <o:OLEObject Type="Embed" ProgID="Equation.DSMT4" ShapeID="_x0000_i1865" DrawAspect="Content" ObjectID="_1697827701" r:id="rId1703"/>
        </w:object>
      </w:r>
      <w:r w:rsidRPr="002B0747">
        <w:t>,</w:t>
      </w:r>
      <w:r w:rsidR="002D012C" w:rsidRPr="002B0747">
        <w:t xml:space="preserve"> </w:t>
      </w:r>
      <w:r w:rsidRPr="002B0747">
        <w:rPr>
          <w:position w:val="-10"/>
        </w:rPr>
        <w:object w:dxaOrig="1300" w:dyaOrig="320" w14:anchorId="6A6009DE">
          <v:shape id="_x0000_i1866" type="#_x0000_t75" style="width:65.5pt;height:15.5pt" o:ole="">
            <v:imagedata r:id="rId1704" o:title=""/>
          </v:shape>
          <o:OLEObject Type="Embed" ProgID="Equation.DSMT4" ShapeID="_x0000_i1866" DrawAspect="Content" ObjectID="_1697827702" r:id="rId1705"/>
        </w:object>
      </w:r>
      <w:r w:rsidR="002D012C" w:rsidRPr="002B0747">
        <w:t xml:space="preserve"> </w:t>
      </w:r>
      <w:r w:rsidRPr="002B0747">
        <w:t>and</w:t>
      </w:r>
      <w:r w:rsidR="002D012C" w:rsidRPr="002B0747">
        <w:t xml:space="preserve"> </w:t>
      </w:r>
      <w:r w:rsidRPr="002B0747">
        <w:rPr>
          <w:position w:val="-10"/>
        </w:rPr>
        <w:object w:dxaOrig="1300" w:dyaOrig="340" w14:anchorId="01676C68">
          <v:shape id="_x0000_i1867" type="#_x0000_t75" style="width:65.5pt;height:16.5pt" o:ole="">
            <v:imagedata r:id="rId1706" o:title=""/>
          </v:shape>
          <o:OLEObject Type="Embed" ProgID="Equation.DSMT4" ShapeID="_x0000_i1867" DrawAspect="Content" ObjectID="_1697827703" r:id="rId1707"/>
        </w:object>
      </w:r>
      <w:r w:rsidRPr="002B0747">
        <w:t>.</w:t>
      </w:r>
      <w:r w:rsidR="002D012C" w:rsidRPr="002B0747">
        <w:t xml:space="preserve"> </w:t>
      </w:r>
      <w:r w:rsidRPr="002B0747">
        <w:t>Then,</w:t>
      </w:r>
      <w:r w:rsidR="002D012C" w:rsidRPr="002B0747">
        <w:t xml:space="preserve"> </w:t>
      </w:r>
      <w:r w:rsidRPr="002B0747">
        <w:t>exciting</w:t>
      </w:r>
      <w:r w:rsidR="002D012C" w:rsidRPr="002B0747">
        <w:t xml:space="preserve"> </w:t>
      </w:r>
      <w:r w:rsidRPr="002B0747">
        <w:t>the</w:t>
      </w:r>
      <w:r w:rsidR="002D012C" w:rsidRPr="002B0747">
        <w:t xml:space="preserve"> </w:t>
      </w:r>
      <w:r w:rsidRPr="002B0747">
        <w:t>cavity</w:t>
      </w:r>
      <w:r w:rsidR="002D012C" w:rsidRPr="002B0747">
        <w:t xml:space="preserve"> </w:t>
      </w:r>
      <w:r w:rsidRPr="002B0747">
        <w:t>by</w:t>
      </w:r>
      <w:r w:rsidR="002D012C" w:rsidRPr="002B0747">
        <w:t xml:space="preserve"> </w:t>
      </w:r>
      <w:r w:rsidRPr="002B0747">
        <w:t>the</w:t>
      </w:r>
      <w:r w:rsidR="002D012C" w:rsidRPr="002B0747">
        <w:t xml:space="preserve"> </w:t>
      </w:r>
      <w:r w:rsidRPr="002B0747">
        <w:t>narrowband</w:t>
      </w:r>
      <w:r w:rsidR="002D012C" w:rsidRPr="002B0747">
        <w:t xml:space="preserve"> </w:t>
      </w:r>
      <w:r w:rsidRPr="002B0747">
        <w:t>Gaussian</w:t>
      </w:r>
      <w:r w:rsidR="002D012C" w:rsidRPr="002B0747">
        <w:t xml:space="preserve"> </w:t>
      </w:r>
      <w:r w:rsidRPr="002B0747">
        <w:t>pulse</w:t>
      </w:r>
    </w:p>
    <w:p w14:paraId="29E5295A" w14:textId="77777777" w:rsidR="009331F6" w:rsidRPr="002B0747" w:rsidRDefault="009331F6" w:rsidP="006B09D1">
      <w:pPr>
        <w:tabs>
          <w:tab w:val="right" w:pos="6595"/>
        </w:tabs>
      </w:pPr>
    </w:p>
    <w:p w14:paraId="57701B77" w14:textId="77777777" w:rsidR="00DB5CCD" w:rsidRPr="002B0747" w:rsidRDefault="006B09D1" w:rsidP="006B09D1">
      <w:pPr>
        <w:tabs>
          <w:tab w:val="right" w:pos="6595"/>
        </w:tabs>
      </w:pPr>
      <w:r w:rsidRPr="002B0747">
        <w:rPr>
          <w:position w:val="-14"/>
        </w:rPr>
        <w:object w:dxaOrig="6460" w:dyaOrig="380" w14:anchorId="77B694B0">
          <v:shape id="_x0000_i1868" type="#_x0000_t75" style="width:306.5pt;height:18.5pt" o:ole="">
            <v:imagedata r:id="rId1708" o:title=""/>
          </v:shape>
          <o:OLEObject Type="Embed" ProgID="Equation.DSMT4" ShapeID="_x0000_i1868" DrawAspect="Content" ObjectID="_1697827704" r:id="rId1709"/>
        </w:object>
      </w:r>
    </w:p>
    <w:p w14:paraId="02DA7FCC" w14:textId="77777777" w:rsidR="00DB5CCD" w:rsidRPr="002B0747" w:rsidRDefault="00DB5CCD" w:rsidP="006B09D1">
      <w:pPr>
        <w:tabs>
          <w:tab w:val="right" w:pos="6595"/>
        </w:tabs>
        <w:jc w:val="right"/>
      </w:pPr>
      <w:r w:rsidRPr="002B0747">
        <w:t>(38)</w:t>
      </w:r>
    </w:p>
    <w:p w14:paraId="1365673D" w14:textId="77777777" w:rsidR="00DB5CCD" w:rsidRPr="002B0747" w:rsidRDefault="00DB5CCD" w:rsidP="006B09D1">
      <w:pPr>
        <w:tabs>
          <w:tab w:val="right" w:pos="6595"/>
        </w:tabs>
      </w:pPr>
    </w:p>
    <w:p w14:paraId="3436567F" w14:textId="77777777" w:rsidR="00DB5CCD" w:rsidRPr="002B0747" w:rsidRDefault="00DB5CCD" w:rsidP="006B09D1">
      <w:pPr>
        <w:tabs>
          <w:tab w:val="right" w:pos="6595"/>
        </w:tabs>
        <w:ind w:firstLine="0"/>
      </w:pPr>
      <w:r w:rsidRPr="002B0747">
        <w:t>we</w:t>
      </w:r>
      <w:r w:rsidR="002D012C" w:rsidRPr="002B0747">
        <w:t xml:space="preserve"> </w:t>
      </w:r>
      <w:r w:rsidRPr="002B0747">
        <w:t>can</w:t>
      </w:r>
      <w:r w:rsidR="002D012C" w:rsidRPr="002B0747">
        <w:t xml:space="preserve"> </w:t>
      </w:r>
      <w:r w:rsidRPr="002B0747">
        <w:t>determine</w:t>
      </w:r>
      <w:r w:rsidR="002D012C" w:rsidRPr="002B0747">
        <w:t xml:space="preserve"> </w:t>
      </w:r>
      <w:r w:rsidRPr="002B0747">
        <w:t>the</w:t>
      </w:r>
      <w:r w:rsidR="002D012C" w:rsidRPr="002B0747">
        <w:t xml:space="preserve"> </w:t>
      </w:r>
      <w:r w:rsidRPr="002B0747">
        <w:t>field</w:t>
      </w:r>
      <w:r w:rsidR="002D012C" w:rsidRPr="002B0747">
        <w:t xml:space="preserve"> </w:t>
      </w:r>
      <w:r w:rsidRPr="002B0747">
        <w:t>configuration</w:t>
      </w:r>
      <w:r w:rsidR="002D012C" w:rsidRPr="002B0747">
        <w:t xml:space="preserve"> </w:t>
      </w:r>
      <w:r w:rsidRPr="002B0747">
        <w:t>of</w:t>
      </w:r>
      <w:r w:rsidR="002D012C" w:rsidRPr="002B0747">
        <w:t xml:space="preserve"> </w:t>
      </w:r>
      <w:r w:rsidRPr="002B0747">
        <w:t>free</w:t>
      </w:r>
      <w:r w:rsidR="002D012C" w:rsidRPr="002B0747">
        <w:t xml:space="preserve"> </w:t>
      </w:r>
      <w:r w:rsidRPr="002B0747">
        <w:t>oscillations.</w:t>
      </w:r>
      <w:r w:rsidR="002D012C" w:rsidRPr="002B0747">
        <w:t xml:space="preserve"> </w:t>
      </w:r>
      <w:r w:rsidRPr="002B0747">
        <w:t>The</w:t>
      </w:r>
      <w:r w:rsidR="002D012C" w:rsidRPr="002B0747">
        <w:t xml:space="preserve"> </w:t>
      </w:r>
      <w:r w:rsidRPr="002B0747">
        <w:t>source</w:t>
      </w:r>
      <w:r w:rsidR="002D012C" w:rsidRPr="002B0747">
        <w:t xml:space="preserve"> </w:t>
      </w:r>
      <w:r w:rsidRPr="002B0747">
        <w:t>(38)</w:t>
      </w:r>
      <w:r w:rsidR="002D012C" w:rsidRPr="002B0747">
        <w:t xml:space="preserve"> </w:t>
      </w:r>
      <w:r w:rsidRPr="002B0747">
        <w:t>and</w:t>
      </w:r>
      <w:r w:rsidR="002D012C" w:rsidRPr="002B0747">
        <w:t xml:space="preserve"> </w:t>
      </w:r>
      <w:r w:rsidRPr="002B0747">
        <w:t>the</w:t>
      </w:r>
      <w:r w:rsidR="002D012C" w:rsidRPr="002B0747">
        <w:t xml:space="preserve"> </w:t>
      </w:r>
      <w:r w:rsidRPr="002B0747">
        <w:t>observation</w:t>
      </w:r>
      <w:r w:rsidR="002D012C" w:rsidRPr="002B0747">
        <w:t xml:space="preserve"> </w:t>
      </w:r>
      <w:r w:rsidRPr="002B0747">
        <w:t>point</w:t>
      </w:r>
      <w:r w:rsidR="002D012C" w:rsidRPr="002B0747">
        <w:t xml:space="preserve"> </w:t>
      </w:r>
      <w:r w:rsidRPr="002B0747">
        <w:rPr>
          <w:position w:val="-10"/>
        </w:rPr>
        <w:object w:dxaOrig="200" w:dyaOrig="240" w14:anchorId="32732C02">
          <v:shape id="_x0000_i1869" type="#_x0000_t75" style="width:9.5pt;height:12pt" o:ole="">
            <v:imagedata r:id="rId1710" o:title=""/>
          </v:shape>
          <o:OLEObject Type="Embed" ProgID="Equation.DSMT4" ShapeID="_x0000_i1869" DrawAspect="Content" ObjectID="_1697827705" r:id="rId1711"/>
        </w:object>
      </w:r>
      <w:r w:rsidR="002D012C" w:rsidRPr="002B0747">
        <w:t xml:space="preserve"> </w:t>
      </w:r>
      <w:r w:rsidRPr="002B0747">
        <w:t>are</w:t>
      </w:r>
      <w:r w:rsidR="002D012C" w:rsidRPr="002B0747">
        <w:t xml:space="preserve"> </w:t>
      </w:r>
      <w:r w:rsidRPr="002B0747">
        <w:t>placed</w:t>
      </w:r>
      <w:r w:rsidR="002D012C" w:rsidRPr="002B0747">
        <w:t xml:space="preserve"> </w:t>
      </w:r>
      <w:r w:rsidRPr="002B0747">
        <w:t>in</w:t>
      </w:r>
      <w:r w:rsidR="002D012C" w:rsidRPr="002B0747">
        <w:t xml:space="preserve"> </w:t>
      </w:r>
      <w:r w:rsidRPr="002B0747">
        <w:t>the</w:t>
      </w:r>
      <w:r w:rsidR="002D012C" w:rsidRPr="002B0747">
        <w:t xml:space="preserve"> </w:t>
      </w:r>
      <w:r w:rsidRPr="002B0747">
        <w:t>antinode</w:t>
      </w:r>
      <w:r w:rsidR="002D012C" w:rsidRPr="002B0747">
        <w:t xml:space="preserve"> </w:t>
      </w:r>
      <w:r w:rsidRPr="002B0747">
        <w:t>of</w:t>
      </w:r>
      <w:r w:rsidR="002D012C" w:rsidRPr="002B0747">
        <w:t xml:space="preserve"> </w:t>
      </w:r>
      <w:r w:rsidRPr="002B0747">
        <w:t>each</w:t>
      </w:r>
      <w:r w:rsidR="002D012C" w:rsidRPr="002B0747">
        <w:t xml:space="preserve"> </w:t>
      </w:r>
      <w:r w:rsidRPr="002B0747">
        <w:t>oscillation.</w:t>
      </w:r>
      <w:r w:rsidR="002D012C" w:rsidRPr="002B0747">
        <w:t xml:space="preserve"> </w:t>
      </w:r>
      <w:r w:rsidRPr="002B0747">
        <w:t>The</w:t>
      </w:r>
      <w:r w:rsidR="002D012C" w:rsidRPr="002B0747">
        <w:t xml:space="preserve"> </w:t>
      </w:r>
      <w:r w:rsidRPr="002B0747">
        <w:t>Q-factors</w:t>
      </w:r>
      <w:r w:rsidR="002D012C" w:rsidRPr="002B0747">
        <w:t xml:space="preserve"> </w:t>
      </w:r>
      <w:r w:rsidRPr="002B0747">
        <w:t>are</w:t>
      </w:r>
      <w:r w:rsidR="002D012C" w:rsidRPr="002B0747">
        <w:t xml:space="preserve"> </w:t>
      </w:r>
      <w:r w:rsidRPr="002B0747">
        <w:t>estimated</w:t>
      </w:r>
      <w:r w:rsidR="002D012C" w:rsidRPr="002B0747">
        <w:t xml:space="preserve"> </w:t>
      </w:r>
      <w:r w:rsidRPr="002B0747">
        <w:t>from</w:t>
      </w:r>
      <w:r w:rsidR="002D012C" w:rsidRPr="002B0747">
        <w:t xml:space="preserve"> </w:t>
      </w:r>
      <w:r w:rsidRPr="002B0747">
        <w:t>the</w:t>
      </w:r>
      <w:r w:rsidR="002D012C" w:rsidRPr="002B0747">
        <w:t xml:space="preserve"> </w:t>
      </w:r>
      <w:r w:rsidRPr="002B0747">
        <w:t>behavior</w:t>
      </w:r>
      <w:r w:rsidR="002D012C" w:rsidRPr="002B0747">
        <w:t xml:space="preserve"> </w:t>
      </w:r>
      <w:r w:rsidRPr="002B0747">
        <w:t>of</w:t>
      </w:r>
      <w:r w:rsidR="002D012C" w:rsidRPr="002B0747">
        <w:t xml:space="preserve"> </w:t>
      </w:r>
      <w:r w:rsidR="005C7923" w:rsidRPr="002B0747">
        <w:rPr>
          <w:position w:val="-12"/>
        </w:rPr>
        <w:object w:dxaOrig="700" w:dyaOrig="340" w14:anchorId="076C28B7">
          <v:shape id="_x0000_i1870" type="#_x0000_t75" style="width:34.5pt;height:17pt" o:ole="">
            <v:imagedata r:id="rId1712" o:title=""/>
          </v:shape>
          <o:OLEObject Type="Embed" ProgID="Equation.DSMT4" ShapeID="_x0000_i1870" DrawAspect="Content" ObjectID="_1697827706" r:id="rId1713"/>
        </w:object>
      </w:r>
      <w:r w:rsidR="002D012C" w:rsidRPr="002B0747">
        <w:t xml:space="preserve"> </w:t>
      </w:r>
      <w:r w:rsidRPr="002B0747">
        <w:t>within</w:t>
      </w:r>
      <w:r w:rsidR="002D012C" w:rsidRPr="002B0747">
        <w:t xml:space="preserve"> </w:t>
      </w:r>
      <w:r w:rsidRPr="002B0747">
        <w:t>the</w:t>
      </w:r>
      <w:r w:rsidR="002D012C" w:rsidRPr="002B0747">
        <w:t xml:space="preserve"> </w:t>
      </w:r>
      <w:r w:rsidRPr="002B0747">
        <w:t>interval</w:t>
      </w:r>
      <w:r w:rsidR="002D012C" w:rsidRPr="002B0747">
        <w:t xml:space="preserve"> </w:t>
      </w:r>
      <w:r w:rsidRPr="002B0747">
        <w:rPr>
          <w:position w:val="-6"/>
        </w:rPr>
        <w:object w:dxaOrig="840" w:dyaOrig="300" w14:anchorId="5B629BBE">
          <v:shape id="_x0000_i1871" type="#_x0000_t75" style="width:42pt;height:15pt" o:ole="">
            <v:imagedata r:id="rId1714" o:title=""/>
          </v:shape>
          <o:OLEObject Type="Embed" ProgID="Equation.DSMT4" ShapeID="_x0000_i1871" DrawAspect="Content" ObjectID="_1697827707" r:id="rId1715"/>
        </w:object>
      </w:r>
      <w:r w:rsidR="002D012C" w:rsidRPr="002B0747">
        <w:t xml:space="preserve"> </w:t>
      </w:r>
      <w:r w:rsidRPr="002B0747">
        <w:t>(regime</w:t>
      </w:r>
      <w:r w:rsidR="002D012C" w:rsidRPr="002B0747">
        <w:t xml:space="preserve"> </w:t>
      </w:r>
      <w:r w:rsidRPr="002B0747">
        <w:t>of</w:t>
      </w:r>
      <w:r w:rsidR="002D012C" w:rsidRPr="002B0747">
        <w:t xml:space="preserve"> </w:t>
      </w:r>
      <w:r w:rsidRPr="002B0747">
        <w:t>free</w:t>
      </w:r>
      <w:r w:rsidR="002D012C" w:rsidRPr="002B0747">
        <w:t xml:space="preserve"> </w:t>
      </w:r>
      <w:r w:rsidRPr="002B0747">
        <w:t>oscillations</w:t>
      </w:r>
      <w:r w:rsidR="002D012C" w:rsidRPr="002B0747">
        <w:t xml:space="preserve"> </w:t>
      </w:r>
      <w:r w:rsidRPr="002B0747">
        <w:t>after</w:t>
      </w:r>
      <w:r w:rsidR="002D012C" w:rsidRPr="002B0747">
        <w:t xml:space="preserve"> </w:t>
      </w:r>
      <w:r w:rsidRPr="002B0747">
        <w:t>the</w:t>
      </w:r>
      <w:r w:rsidR="002D012C" w:rsidRPr="002B0747">
        <w:t xml:space="preserve"> </w:t>
      </w:r>
      <w:r w:rsidRPr="002B0747">
        <w:t>end</w:t>
      </w:r>
      <w:r w:rsidR="002D012C" w:rsidRPr="002B0747">
        <w:t xml:space="preserve"> </w:t>
      </w:r>
      <w:r w:rsidRPr="002B0747">
        <w:t>of</w:t>
      </w:r>
      <w:r w:rsidR="002D012C" w:rsidRPr="002B0747">
        <w:t xml:space="preserve"> </w:t>
      </w:r>
      <w:r w:rsidRPr="002B0747">
        <w:t>excitation,</w:t>
      </w:r>
      <w:r w:rsidR="002D012C" w:rsidRPr="002B0747">
        <w:t xml:space="preserve"> </w:t>
      </w:r>
      <w:r w:rsidRPr="002B0747">
        <w:t>Figure</w:t>
      </w:r>
      <w:r w:rsidR="002D012C" w:rsidRPr="002B0747">
        <w:t xml:space="preserve"> </w:t>
      </w:r>
      <w:r w:rsidRPr="002B0747">
        <w:t>18).</w:t>
      </w:r>
    </w:p>
    <w:p w14:paraId="23A10D9F" w14:textId="77777777" w:rsidR="005D61BC" w:rsidRDefault="005D61BC" w:rsidP="008E4CA5">
      <w:pPr>
        <w:tabs>
          <w:tab w:val="right" w:pos="6595"/>
        </w:tabs>
      </w:pPr>
      <w:r w:rsidRPr="002B0747">
        <w:t xml:space="preserve">The oscillations </w:t>
      </w:r>
      <w:r w:rsidRPr="002B0747">
        <w:rPr>
          <w:position w:val="-10"/>
        </w:rPr>
        <w:object w:dxaOrig="420" w:dyaOrig="320" w14:anchorId="70FDA8C1">
          <v:shape id="_x0000_i1872" type="#_x0000_t75" style="width:21pt;height:15.5pt" o:ole="">
            <v:imagedata r:id="rId1716" o:title=""/>
          </v:shape>
          <o:OLEObject Type="Embed" ProgID="Equation.DSMT4" ShapeID="_x0000_i1872" DrawAspect="Content" ObjectID="_1697827708" r:id="rId1717"/>
        </w:object>
      </w:r>
      <w:r w:rsidRPr="002B0747">
        <w:t xml:space="preserve"> and </w:t>
      </w:r>
      <w:r w:rsidRPr="002B0747">
        <w:rPr>
          <w:position w:val="-10"/>
        </w:rPr>
        <w:object w:dxaOrig="440" w:dyaOrig="320" w14:anchorId="4E3FE10F">
          <v:shape id="_x0000_i1873" type="#_x0000_t75" style="width:21.5pt;height:15.5pt" o:ole="">
            <v:imagedata r:id="rId1718" o:title=""/>
          </v:shape>
          <o:OLEObject Type="Embed" ProgID="Equation.DSMT4" ShapeID="_x0000_i1873" DrawAspect="Content" ObjectID="_1697827709" r:id="rId1719"/>
        </w:object>
      </w:r>
      <w:r w:rsidRPr="002B0747">
        <w:rPr>
          <w:lang w:val="en-GB"/>
        </w:rPr>
        <w:t>, which</w:t>
      </w:r>
      <w:r w:rsidRPr="002B0747">
        <w:t xml:space="preserve"> correspond to the eigenfrequencies </w:t>
      </w:r>
      <w:r w:rsidRPr="002B0747">
        <w:rPr>
          <w:position w:val="-10"/>
        </w:rPr>
        <w:object w:dxaOrig="220" w:dyaOrig="340" w14:anchorId="03A9DA7D">
          <v:shape id="_x0000_i1874" type="#_x0000_t75" style="width:11pt;height:17.5pt" o:ole="">
            <v:imagedata r:id="rId1720" o:title=""/>
          </v:shape>
          <o:OLEObject Type="Embed" ProgID="Equation.DSMT4" ShapeID="_x0000_i1874" DrawAspect="Content" ObjectID="_1697827710" r:id="rId1721"/>
        </w:object>
      </w:r>
      <w:r w:rsidRPr="002B0747">
        <w:t xml:space="preserve"> and </w:t>
      </w:r>
      <w:r w:rsidRPr="002B0747">
        <w:rPr>
          <w:position w:val="-10"/>
        </w:rPr>
        <w:object w:dxaOrig="240" w:dyaOrig="340" w14:anchorId="262F9F50">
          <v:shape id="_x0000_i1875" type="#_x0000_t75" style="width:12pt;height:17.5pt" o:ole="">
            <v:imagedata r:id="rId1722" o:title=""/>
          </v:shape>
          <o:OLEObject Type="Embed" ProgID="Equation.DSMT4" ShapeID="_x0000_i1875" DrawAspect="Content" ObjectID="_1697827711" r:id="rId1723"/>
        </w:object>
      </w:r>
      <w:r w:rsidRPr="002B0747">
        <w:rPr>
          <w:lang w:val="en-GB"/>
        </w:rPr>
        <w:t>,</w:t>
      </w:r>
      <w:r w:rsidRPr="002B0747">
        <w:t xml:space="preserve"> have </w:t>
      </w:r>
      <w:r w:rsidRPr="002B0747">
        <w:rPr>
          <w:noProof/>
        </w:rPr>
        <w:t>quasi-infinite</w:t>
      </w:r>
      <w:r w:rsidRPr="002B0747">
        <w:t xml:space="preserve"> Q-factor (see Figure 18). This is expected, since the values </w:t>
      </w:r>
      <w:r w:rsidRPr="002B0747">
        <w:rPr>
          <w:position w:val="-10"/>
        </w:rPr>
        <w:object w:dxaOrig="800" w:dyaOrig="340" w14:anchorId="0BFF98DB">
          <v:shape id="_x0000_i1876" type="#_x0000_t75" style="width:40pt;height:17.5pt" o:ole="">
            <v:imagedata r:id="rId1724" o:title=""/>
          </v:shape>
          <o:OLEObject Type="Embed" ProgID="Equation.DSMT4" ShapeID="_x0000_i1876" DrawAspect="Content" ObjectID="_1697827712" r:id="rId1725"/>
        </w:object>
      </w:r>
      <w:r w:rsidRPr="002B0747">
        <w:t xml:space="preserve"> and </w:t>
      </w:r>
      <w:r w:rsidRPr="002B0747">
        <w:rPr>
          <w:position w:val="-10"/>
        </w:rPr>
        <w:object w:dxaOrig="820" w:dyaOrig="340" w14:anchorId="6797C666">
          <v:shape id="_x0000_i1877" type="#_x0000_t75" style="width:41.5pt;height:17.5pt" o:ole="">
            <v:imagedata r:id="rId1726" o:title=""/>
          </v:shape>
          <o:OLEObject Type="Embed" ProgID="Equation.DSMT4" ShapeID="_x0000_i1877" DrawAspect="Content" ObjectID="_1697827713" r:id="rId1727"/>
        </w:object>
      </w:r>
      <w:r w:rsidRPr="002B0747">
        <w:t xml:space="preserve"> </w:t>
      </w:r>
      <w:r w:rsidRPr="002B0747">
        <w:rPr>
          <w:noProof/>
        </w:rPr>
        <w:t>are</w:t>
      </w:r>
      <w:r w:rsidRPr="002B0747">
        <w:t xml:space="preserve"> located in the BG of the</w:t>
      </w:r>
      <w:r>
        <w:t xml:space="preserve"> </w:t>
      </w:r>
      <w:r w:rsidRPr="009331F6">
        <w:t xml:space="preserve">finite crystal. The real part of the eigenfrequency </w:t>
      </w:r>
      <w:r w:rsidRPr="009331F6">
        <w:rPr>
          <w:position w:val="-10"/>
        </w:rPr>
        <w:object w:dxaOrig="240" w:dyaOrig="340" w14:anchorId="44A323C7">
          <v:shape id="_x0000_i1878" type="#_x0000_t75" style="width:12pt;height:17.5pt" o:ole="">
            <v:imagedata r:id="rId1728" o:title=""/>
          </v:shape>
          <o:OLEObject Type="Embed" ProgID="Equation.DSMT4" ShapeID="_x0000_i1878" DrawAspect="Content" ObjectID="_1697827714" r:id="rId1729"/>
        </w:object>
      </w:r>
      <w:r w:rsidRPr="009331F6">
        <w:rPr>
          <w:lang w:val="en-GB"/>
        </w:rPr>
        <w:t>, which</w:t>
      </w:r>
      <w:r w:rsidRPr="009331F6">
        <w:t xml:space="preserve"> corresponds to the oscillation </w:t>
      </w:r>
      <w:r w:rsidRPr="009331F6">
        <w:rPr>
          <w:position w:val="-10"/>
        </w:rPr>
        <w:object w:dxaOrig="440" w:dyaOrig="320" w14:anchorId="41A05246">
          <v:shape id="_x0000_i1879" type="#_x0000_t75" style="width:21.5pt;height:15.5pt" o:ole="">
            <v:imagedata r:id="rId1730" o:title=""/>
          </v:shape>
          <o:OLEObject Type="Embed" ProgID="Equation.DSMT4" ShapeID="_x0000_i1879" DrawAspect="Content" ObjectID="_1697827715" r:id="rId1731"/>
        </w:object>
      </w:r>
      <w:r w:rsidRPr="009331F6">
        <w:rPr>
          <w:lang w:val="en-GB"/>
        </w:rPr>
        <w:t>,</w:t>
      </w:r>
      <w:r w:rsidRPr="009331F6">
        <w:t xml:space="preserve"> is outside the BG of the finite crystal. The field intensity of this oscillation first decreases due to</w:t>
      </w:r>
      <w:r w:rsidRPr="002B0747">
        <w:t xml:space="preserve"> radiation losses (Figure 18), and then slightly increases due to coupling with other free oscillations whose field only partially penetrates into the cavity, and eigenfrequencies’ real parts only slightly differ from </w:t>
      </w:r>
      <w:r w:rsidRPr="002B0747">
        <w:rPr>
          <w:position w:val="-10"/>
        </w:rPr>
        <w:object w:dxaOrig="499" w:dyaOrig="340" w14:anchorId="3E811E1F">
          <v:shape id="_x0000_i1880" type="#_x0000_t75" style="width:25pt;height:17.5pt" o:ole="">
            <v:imagedata r:id="rId1732" o:title=""/>
          </v:shape>
          <o:OLEObject Type="Embed" ProgID="Equation.DSMT4" ShapeID="_x0000_i1880" DrawAspect="Content" ObjectID="_1697827716" r:id="rId1733"/>
        </w:object>
      </w:r>
      <w:r w:rsidRPr="002B0747">
        <w:t>.</w:t>
      </w:r>
    </w:p>
    <w:p w14:paraId="74944B2D" w14:textId="77777777" w:rsidR="008E4CA5" w:rsidRPr="002B0747" w:rsidRDefault="008E4CA5" w:rsidP="008E4CA5">
      <w:pPr>
        <w:tabs>
          <w:tab w:val="right" w:pos="6595"/>
        </w:tabs>
      </w:pPr>
    </w:p>
    <w:p w14:paraId="7814E2F3" w14:textId="77777777" w:rsidR="00F71B98" w:rsidRPr="002B0747" w:rsidRDefault="005D73D4" w:rsidP="00F71B98">
      <w:pPr>
        <w:pStyle w:val="Figurecentred"/>
      </w:pPr>
      <w:r>
        <w:rPr>
          <w:noProof/>
          <w:lang w:val="ru-RU" w:eastAsia="ru-RU"/>
        </w:rPr>
        <w:drawing>
          <wp:inline distT="0" distB="0" distL="0" distR="0" wp14:anchorId="7A6D6B2B" wp14:editId="52B53DA4">
            <wp:extent cx="2895600" cy="313182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2895600" cy="3131820"/>
                    </a:xfrm>
                    <a:prstGeom prst="rect">
                      <a:avLst/>
                    </a:prstGeom>
                    <a:noFill/>
                    <a:ln>
                      <a:noFill/>
                    </a:ln>
                  </pic:spPr>
                </pic:pic>
              </a:graphicData>
            </a:graphic>
          </wp:inline>
        </w:drawing>
      </w:r>
    </w:p>
    <w:p w14:paraId="545369CE" w14:textId="77777777" w:rsidR="00F71B98" w:rsidRPr="002B0747" w:rsidRDefault="00F71B98" w:rsidP="00F71B98">
      <w:pPr>
        <w:pStyle w:val="Figurecaption"/>
      </w:pPr>
      <w:proofErr w:type="spellStart"/>
      <w:r w:rsidRPr="002B0747">
        <w:t>Figure</w:t>
      </w:r>
      <w:proofErr w:type="spellEnd"/>
      <w:r w:rsidRPr="002B0747">
        <w:t xml:space="preserve"> 17. Definition </w:t>
      </w:r>
      <w:proofErr w:type="spellStart"/>
      <w:r w:rsidRPr="002B0747">
        <w:t>of</w:t>
      </w:r>
      <w:proofErr w:type="spellEnd"/>
      <w:r w:rsidRPr="002B0747">
        <w:t xml:space="preserve"> </w:t>
      </w:r>
      <w:proofErr w:type="spellStart"/>
      <w:r w:rsidRPr="002B0747">
        <w:t>eigenfrequencies</w:t>
      </w:r>
      <w:proofErr w:type="spellEnd"/>
      <w:r w:rsidRPr="002B0747">
        <w:t xml:space="preserve"> </w:t>
      </w:r>
      <w:proofErr w:type="spellStart"/>
      <w:r w:rsidRPr="002B0747">
        <w:t>of</w:t>
      </w:r>
      <w:proofErr w:type="spellEnd"/>
      <w:r w:rsidRPr="002B0747">
        <w:t xml:space="preserve"> </w:t>
      </w:r>
      <w:proofErr w:type="spellStart"/>
      <w:r w:rsidRPr="002B0747">
        <w:t>the</w:t>
      </w:r>
      <w:proofErr w:type="spellEnd"/>
      <w:r w:rsidRPr="002B0747">
        <w:t xml:space="preserve"> </w:t>
      </w:r>
      <w:proofErr w:type="spellStart"/>
      <w:r w:rsidRPr="002B0747">
        <w:t>resonant</w:t>
      </w:r>
      <w:proofErr w:type="spellEnd"/>
      <w:r w:rsidRPr="002B0747">
        <w:t xml:space="preserve"> </w:t>
      </w:r>
      <w:proofErr w:type="spellStart"/>
      <w:r w:rsidRPr="002B0747">
        <w:t>cavity</w:t>
      </w:r>
      <w:proofErr w:type="spellEnd"/>
      <w:r w:rsidRPr="002B0747">
        <w:t xml:space="preserve"> </w:t>
      </w:r>
      <w:proofErr w:type="spellStart"/>
      <w:r w:rsidRPr="002B0747">
        <w:t>in</w:t>
      </w:r>
      <w:proofErr w:type="spellEnd"/>
      <w:r w:rsidRPr="002B0747">
        <w:t xml:space="preserve"> a </w:t>
      </w:r>
      <w:r w:rsidR="00562A02" w:rsidRPr="009331F6">
        <w:rPr>
          <w:lang w:val="en-US"/>
        </w:rPr>
        <w:t>finite</w:t>
      </w:r>
      <w:r w:rsidR="00562A02">
        <w:rPr>
          <w:lang w:val="en-US"/>
        </w:rPr>
        <w:t xml:space="preserve"> </w:t>
      </w:r>
      <w:proofErr w:type="spellStart"/>
      <w:r w:rsidRPr="002B0747">
        <w:t>photonic</w:t>
      </w:r>
      <w:proofErr w:type="spellEnd"/>
      <w:r w:rsidRPr="002B0747">
        <w:t xml:space="preserve"> </w:t>
      </w:r>
      <w:proofErr w:type="spellStart"/>
      <w:r w:rsidRPr="002B0747">
        <w:t>crystal</w:t>
      </w:r>
      <w:proofErr w:type="spellEnd"/>
      <w:r w:rsidRPr="002B0747">
        <w:t>.</w:t>
      </w:r>
    </w:p>
    <w:p w14:paraId="1F0EE279" w14:textId="77777777" w:rsidR="00DB5CCD" w:rsidRPr="002B0747" w:rsidRDefault="00DB5CCD" w:rsidP="006B09D1">
      <w:pPr>
        <w:tabs>
          <w:tab w:val="right" w:pos="6595"/>
        </w:tabs>
      </w:pPr>
      <w:r w:rsidRPr="002B0747">
        <w:t>Let</w:t>
      </w:r>
      <w:r w:rsidR="002D012C" w:rsidRPr="002B0747">
        <w:t xml:space="preserve"> </w:t>
      </w:r>
      <w:r w:rsidRPr="002B0747">
        <w:t>us</w:t>
      </w:r>
      <w:r w:rsidR="002D012C" w:rsidRPr="002B0747">
        <w:t xml:space="preserve"> </w:t>
      </w:r>
      <w:r w:rsidRPr="002B0747">
        <w:t>now</w:t>
      </w:r>
      <w:r w:rsidR="002D012C" w:rsidRPr="002B0747">
        <w:t xml:space="preserve"> </w:t>
      </w:r>
      <w:r w:rsidRPr="002B0747">
        <w:t>discuss</w:t>
      </w:r>
      <w:r w:rsidR="002D012C" w:rsidRPr="002B0747">
        <w:t xml:space="preserve"> </w:t>
      </w:r>
      <w:r w:rsidRPr="002B0747">
        <w:t>applications</w:t>
      </w:r>
      <w:r w:rsidR="002D012C" w:rsidRPr="002B0747">
        <w:t xml:space="preserve"> </w:t>
      </w:r>
      <w:r w:rsidRPr="002B0747">
        <w:t>of</w:t>
      </w:r>
      <w:r w:rsidR="002D012C" w:rsidRPr="002B0747">
        <w:t xml:space="preserve"> </w:t>
      </w:r>
      <w:r w:rsidRPr="002B0747">
        <w:t>resonant</w:t>
      </w:r>
      <w:r w:rsidR="002D012C" w:rsidRPr="002B0747">
        <w:t xml:space="preserve"> </w:t>
      </w:r>
      <w:r w:rsidRPr="002B0747">
        <w:t>cavities</w:t>
      </w:r>
      <w:r w:rsidR="002D012C" w:rsidRPr="002B0747">
        <w:t xml:space="preserve"> </w:t>
      </w:r>
      <w:r w:rsidRPr="002B0747">
        <w:t>in</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namely</w:t>
      </w:r>
      <w:r w:rsidR="002D012C" w:rsidRPr="002B0747">
        <w:t xml:space="preserve"> </w:t>
      </w:r>
      <w:r w:rsidRPr="002B0747">
        <w:t>storage</w:t>
      </w:r>
      <w:r w:rsidR="002D012C" w:rsidRPr="002B0747">
        <w:t xml:space="preserve"> </w:t>
      </w:r>
      <w:r w:rsidRPr="002B0747">
        <w:t>units</w:t>
      </w:r>
      <w:r w:rsidR="002D012C" w:rsidRPr="002B0747">
        <w:t xml:space="preserve"> </w:t>
      </w:r>
      <w:r w:rsidRPr="002B0747">
        <w:t>for</w:t>
      </w:r>
      <w:r w:rsidR="002D012C" w:rsidRPr="002B0747">
        <w:t xml:space="preserve"> </w:t>
      </w:r>
      <w:r w:rsidRPr="002B0747">
        <w:t>electromagnetic</w:t>
      </w:r>
      <w:r w:rsidR="002D012C" w:rsidRPr="002B0747">
        <w:t xml:space="preserve"> </w:t>
      </w:r>
      <w:r w:rsidRPr="002B0747">
        <w:t>energy</w:t>
      </w:r>
      <w:r w:rsidR="002D012C" w:rsidRPr="002B0747">
        <w:t xml:space="preserve"> </w:t>
      </w:r>
      <w:r w:rsidRPr="002B0747">
        <w:t>compressors.</w:t>
      </w:r>
      <w:r w:rsidR="002D012C" w:rsidRPr="002B0747">
        <w:t xml:space="preserve"> </w:t>
      </w:r>
      <w:r w:rsidRPr="002B0747">
        <w:t>Compressors</w:t>
      </w:r>
      <w:r w:rsidR="002D012C" w:rsidRPr="002B0747">
        <w:t xml:space="preserve"> </w:t>
      </w:r>
      <w:r w:rsidRPr="002B0747">
        <w:t>are</w:t>
      </w:r>
      <w:r w:rsidR="002D012C" w:rsidRPr="002B0747">
        <w:t xml:space="preserve"> </w:t>
      </w:r>
      <w:r w:rsidRPr="002B0747">
        <w:t>devices</w:t>
      </w:r>
      <w:r w:rsidR="002D012C" w:rsidRPr="002B0747">
        <w:t xml:space="preserve"> </w:t>
      </w:r>
      <w:r w:rsidRPr="002B0747">
        <w:t>which</w:t>
      </w:r>
      <w:r w:rsidR="002D012C" w:rsidRPr="002B0747">
        <w:t xml:space="preserve"> </w:t>
      </w:r>
      <w:r w:rsidRPr="002B0747">
        <w:t>convert</w:t>
      </w:r>
      <w:r w:rsidR="002D012C" w:rsidRPr="002B0747">
        <w:t xml:space="preserve"> </w:t>
      </w:r>
      <w:r w:rsidRPr="002B0747">
        <w:t>long</w:t>
      </w:r>
      <w:r w:rsidR="002D012C" w:rsidRPr="002B0747">
        <w:t xml:space="preserve"> </w:t>
      </w:r>
      <w:r w:rsidRPr="002B0747">
        <w:t>low-amplitude</w:t>
      </w:r>
      <w:r w:rsidR="002D012C" w:rsidRPr="002B0747">
        <w:t xml:space="preserve"> </w:t>
      </w:r>
      <w:r w:rsidRPr="002B0747">
        <w:t>input</w:t>
      </w:r>
      <w:r w:rsidR="002D012C" w:rsidRPr="002B0747">
        <w:t xml:space="preserve"> </w:t>
      </w:r>
      <w:r w:rsidRPr="002B0747">
        <w:t>pulses</w:t>
      </w:r>
      <w:r w:rsidR="002D012C" w:rsidRPr="002B0747">
        <w:t xml:space="preserve"> </w:t>
      </w:r>
      <w:r w:rsidRPr="002B0747">
        <w:t>into</w:t>
      </w:r>
      <w:r w:rsidR="002D012C" w:rsidRPr="002B0747">
        <w:t xml:space="preserve"> </w:t>
      </w:r>
      <w:r w:rsidRPr="002B0747">
        <w:t>short</w:t>
      </w:r>
      <w:r w:rsidR="002D012C" w:rsidRPr="002B0747">
        <w:t xml:space="preserve"> </w:t>
      </w:r>
      <w:r w:rsidRPr="002B0747">
        <w:t>high-amplitude</w:t>
      </w:r>
      <w:r w:rsidR="002D012C" w:rsidRPr="002B0747">
        <w:t xml:space="preserve"> </w:t>
      </w:r>
      <w:r w:rsidRPr="002B0747">
        <w:t>output</w:t>
      </w:r>
      <w:r w:rsidR="002D012C" w:rsidRPr="002B0747">
        <w:t xml:space="preserve"> </w:t>
      </w:r>
      <w:r w:rsidRPr="002B0747">
        <w:t>pulses.</w:t>
      </w:r>
      <w:r w:rsidR="002D012C" w:rsidRPr="002B0747">
        <w:t xml:space="preserve"> </w:t>
      </w:r>
      <w:r w:rsidRPr="002B0747">
        <w:rPr>
          <w:noProof/>
        </w:rPr>
        <w:t>Usually</w:t>
      </w:r>
      <w:r w:rsidR="002D012C" w:rsidRPr="002B0747">
        <w:t xml:space="preserve"> </w:t>
      </w:r>
      <w:r w:rsidRPr="002B0747">
        <w:t>it</w:t>
      </w:r>
      <w:r w:rsidR="002D012C" w:rsidRPr="002B0747">
        <w:t xml:space="preserve"> </w:t>
      </w:r>
      <w:r w:rsidRPr="002B0747">
        <w:t>is</w:t>
      </w:r>
      <w:r w:rsidR="002D012C" w:rsidRPr="002B0747">
        <w:t xml:space="preserve"> </w:t>
      </w:r>
      <w:r w:rsidRPr="002B0747">
        <w:t>achieved</w:t>
      </w:r>
      <w:r w:rsidR="002D012C" w:rsidRPr="002B0747">
        <w:t xml:space="preserve"> </w:t>
      </w:r>
      <w:r w:rsidRPr="002B0747">
        <w:t>by</w:t>
      </w:r>
      <w:r w:rsidR="002D012C" w:rsidRPr="002B0747">
        <w:t xml:space="preserve"> </w:t>
      </w:r>
      <w:r w:rsidRPr="002B0747">
        <w:t>accumulating</w:t>
      </w:r>
      <w:r w:rsidR="002D012C" w:rsidRPr="002B0747">
        <w:t xml:space="preserve"> </w:t>
      </w:r>
      <w:r w:rsidRPr="002B0747">
        <w:t>the</w:t>
      </w:r>
      <w:r w:rsidR="002D012C" w:rsidRPr="002B0747">
        <w:t xml:space="preserve"> </w:t>
      </w:r>
      <w:r w:rsidRPr="002B0747">
        <w:t>input</w:t>
      </w:r>
      <w:r w:rsidR="002D012C" w:rsidRPr="002B0747">
        <w:t xml:space="preserve"> </w:t>
      </w:r>
      <w:r w:rsidRPr="002B0747">
        <w:t>energy</w:t>
      </w:r>
      <w:r w:rsidR="002D012C" w:rsidRPr="002B0747">
        <w:t xml:space="preserve"> </w:t>
      </w:r>
      <w:r w:rsidRPr="002B0747">
        <w:t>in</w:t>
      </w:r>
      <w:r w:rsidR="002D012C" w:rsidRPr="002B0747">
        <w:t xml:space="preserve"> </w:t>
      </w:r>
      <w:r w:rsidRPr="002B0747">
        <w:t>a</w:t>
      </w:r>
      <w:r w:rsidR="002D012C" w:rsidRPr="002B0747">
        <w:t xml:space="preserve"> </w:t>
      </w:r>
      <w:r w:rsidRPr="002B0747">
        <w:t>storage</w:t>
      </w:r>
      <w:r w:rsidR="002D012C" w:rsidRPr="002B0747">
        <w:t xml:space="preserve"> </w:t>
      </w:r>
      <w:r w:rsidRPr="002B0747">
        <w:t>unit</w:t>
      </w:r>
      <w:r w:rsidR="002D012C" w:rsidRPr="002B0747">
        <w:t xml:space="preserve"> </w:t>
      </w:r>
      <w:r w:rsidRPr="002B0747">
        <w:t>for</w:t>
      </w:r>
      <w:r w:rsidR="002D012C" w:rsidRPr="002B0747">
        <w:t xml:space="preserve"> </w:t>
      </w:r>
      <w:r w:rsidRPr="002B0747">
        <w:t>a</w:t>
      </w:r>
      <w:r w:rsidR="002D012C" w:rsidRPr="002B0747">
        <w:t xml:space="preserve"> </w:t>
      </w:r>
      <w:r w:rsidRPr="002B0747">
        <w:t>relatively</w:t>
      </w:r>
      <w:r w:rsidR="002D012C" w:rsidRPr="002B0747">
        <w:t xml:space="preserve"> </w:t>
      </w:r>
      <w:r w:rsidRPr="002B0747">
        <w:t>long</w:t>
      </w:r>
      <w:r w:rsidR="002D012C" w:rsidRPr="002B0747">
        <w:t xml:space="preserve"> </w:t>
      </w:r>
      <w:r w:rsidRPr="002B0747">
        <w:t>time,</w:t>
      </w:r>
      <w:r w:rsidR="002D012C" w:rsidRPr="002B0747">
        <w:t xml:space="preserve"> </w:t>
      </w:r>
      <w:r w:rsidRPr="002B0747">
        <w:t>and</w:t>
      </w:r>
      <w:r w:rsidR="002D012C" w:rsidRPr="002B0747">
        <w:t xml:space="preserve"> </w:t>
      </w:r>
      <w:r w:rsidRPr="002B0747">
        <w:t>then</w:t>
      </w:r>
      <w:r w:rsidR="002D012C" w:rsidRPr="002B0747">
        <w:t xml:space="preserve"> </w:t>
      </w:r>
      <w:r w:rsidRPr="002B0747">
        <w:t>releasing</w:t>
      </w:r>
      <w:r w:rsidR="002D012C" w:rsidRPr="002B0747">
        <w:t xml:space="preserve"> </w:t>
      </w:r>
      <w:r w:rsidRPr="002B0747">
        <w:t>the</w:t>
      </w:r>
      <w:r w:rsidR="002D012C" w:rsidRPr="002B0747">
        <w:t xml:space="preserve"> </w:t>
      </w:r>
      <w:r w:rsidRPr="002B0747">
        <w:t>accumulated</w:t>
      </w:r>
      <w:r w:rsidR="002D012C" w:rsidRPr="002B0747">
        <w:t xml:space="preserve"> </w:t>
      </w:r>
      <w:r w:rsidRPr="002B0747">
        <w:t>energy</w:t>
      </w:r>
      <w:r w:rsidR="002D012C" w:rsidRPr="002B0747">
        <w:t xml:space="preserve"> </w:t>
      </w:r>
      <w:r w:rsidRPr="002B0747">
        <w:t>as</w:t>
      </w:r>
      <w:r w:rsidR="002D012C" w:rsidRPr="002B0747">
        <w:t xml:space="preserve"> </w:t>
      </w:r>
      <w:r w:rsidRPr="002B0747">
        <w:t>a</w:t>
      </w:r>
      <w:r w:rsidR="002D012C" w:rsidRPr="002B0747">
        <w:t xml:space="preserve"> </w:t>
      </w:r>
      <w:r w:rsidRPr="002B0747">
        <w:t>very</w:t>
      </w:r>
      <w:r w:rsidR="002D012C" w:rsidRPr="002B0747">
        <w:t xml:space="preserve"> </w:t>
      </w:r>
      <w:r w:rsidRPr="002B0747">
        <w:t>short</w:t>
      </w:r>
      <w:r w:rsidR="002D012C" w:rsidRPr="002B0747">
        <w:t xml:space="preserve"> </w:t>
      </w:r>
      <w:r w:rsidRPr="002B0747">
        <w:t>high-amplitude</w:t>
      </w:r>
      <w:r w:rsidR="002D012C" w:rsidRPr="002B0747">
        <w:t xml:space="preserve"> </w:t>
      </w:r>
      <w:r w:rsidRPr="002B0747">
        <w:t>pulse</w:t>
      </w:r>
      <w:r w:rsidR="002D012C" w:rsidRPr="002B0747">
        <w:t xml:space="preserve"> </w:t>
      </w:r>
      <w:r w:rsidRPr="002B0747">
        <w:t>[16,</w:t>
      </w:r>
      <w:r w:rsidR="002D012C" w:rsidRPr="002B0747">
        <w:t xml:space="preserve"> </w:t>
      </w:r>
      <w:r w:rsidRPr="002B0747">
        <w:t>17,</w:t>
      </w:r>
      <w:r w:rsidR="002D012C" w:rsidRPr="002B0747">
        <w:t xml:space="preserve"> </w:t>
      </w:r>
      <w:r w:rsidRPr="002B0747">
        <w:t>56–58].</w:t>
      </w:r>
    </w:p>
    <w:p w14:paraId="1912FF3F" w14:textId="77777777" w:rsidR="008E4CA5" w:rsidRPr="002B0747" w:rsidRDefault="008E4CA5" w:rsidP="008E4CA5">
      <w:pPr>
        <w:tabs>
          <w:tab w:val="right" w:pos="6595"/>
        </w:tabs>
      </w:pPr>
      <w:r w:rsidRPr="002B0747">
        <w:t xml:space="preserve">As a base for the storage unit, we use the photonic crystal cavity from the previous </w:t>
      </w:r>
      <w:r w:rsidRPr="002B0747">
        <w:rPr>
          <w:noProof/>
        </w:rPr>
        <w:t>example</w:t>
      </w:r>
      <w:r w:rsidRPr="002B0747">
        <w:t xml:space="preserve"> and add a feeding waveguide to it. The geometry of the storage unit, the feeding waveguide, the position of a current source, and the observation points are sketched in Figure 19. The source</w:t>
      </w:r>
    </w:p>
    <w:p w14:paraId="08D6CBB6" w14:textId="77777777" w:rsidR="008E4CA5" w:rsidRPr="002B0747" w:rsidRDefault="008E4CA5" w:rsidP="008E4CA5">
      <w:pPr>
        <w:tabs>
          <w:tab w:val="right" w:pos="6595"/>
        </w:tabs>
      </w:pPr>
    </w:p>
    <w:p w14:paraId="3351C4F5" w14:textId="77777777" w:rsidR="008E4CA5" w:rsidRPr="002B0747" w:rsidRDefault="008E4CA5" w:rsidP="008E4CA5">
      <w:pPr>
        <w:tabs>
          <w:tab w:val="right" w:pos="6595"/>
        </w:tabs>
      </w:pPr>
      <w:r w:rsidRPr="002B0747">
        <w:rPr>
          <w:position w:val="-36"/>
        </w:rPr>
        <w:object w:dxaOrig="5360" w:dyaOrig="820" w14:anchorId="0E0AA183">
          <v:shape id="_x0000_i1881" type="#_x0000_t75" style="width:267.5pt;height:41.5pt" o:ole="">
            <v:imagedata r:id="rId1735" o:title=""/>
          </v:shape>
          <o:OLEObject Type="Embed" ProgID="Equation.DSMT4" ShapeID="_x0000_i1881" DrawAspect="Content" ObjectID="_1697827717" r:id="rId1736"/>
        </w:object>
      </w:r>
      <w:r w:rsidRPr="002B0747">
        <w:t xml:space="preserve"> </w:t>
      </w:r>
      <w:r w:rsidRPr="002B0747">
        <w:tab/>
        <w:t>(39)</w:t>
      </w:r>
    </w:p>
    <w:p w14:paraId="62FDBB8D" w14:textId="77777777" w:rsidR="008E4CA5" w:rsidRPr="002B0747" w:rsidRDefault="008E4CA5" w:rsidP="008E4CA5">
      <w:pPr>
        <w:tabs>
          <w:tab w:val="right" w:pos="6595"/>
        </w:tabs>
      </w:pPr>
    </w:p>
    <w:p w14:paraId="3B10F42D" w14:textId="77777777" w:rsidR="008E4CA5" w:rsidRPr="002B0747" w:rsidRDefault="008E4CA5" w:rsidP="008E4CA5">
      <w:pPr>
        <w:tabs>
          <w:tab w:val="right" w:pos="6595"/>
        </w:tabs>
        <w:ind w:firstLine="0"/>
      </w:pPr>
      <w:r w:rsidRPr="002B0747">
        <w:t xml:space="preserve">generates, inside the waveguide, quasi-monochromatic </w:t>
      </w:r>
      <w:r w:rsidRPr="002B0747">
        <w:rPr>
          <w:position w:val="-10"/>
        </w:rPr>
        <w:object w:dxaOrig="360" w:dyaOrig="320" w14:anchorId="48E2C567">
          <v:shape id="_x0000_i1882" type="#_x0000_t75" style="width:18pt;height:15.5pt" o:ole="">
            <v:imagedata r:id="rId1737" o:title=""/>
          </v:shape>
          <o:OLEObject Type="Embed" ProgID="Equation.DSMT4" ShapeID="_x0000_i1882" DrawAspect="Content" ObjectID="_1697827718" r:id="rId1738"/>
        </w:object>
      </w:r>
      <w:r w:rsidRPr="002B0747">
        <w:t xml:space="preserve">-wave. Here, </w:t>
      </w:r>
      <w:r w:rsidRPr="002B0747">
        <w:rPr>
          <w:position w:val="-12"/>
        </w:rPr>
        <w:object w:dxaOrig="1700" w:dyaOrig="340" w14:anchorId="3EBBDDB4">
          <v:shape id="_x0000_i1883" type="#_x0000_t75" style="width:83.5pt;height:17.5pt" o:ole="">
            <v:imagedata r:id="rId1739" o:title=""/>
          </v:shape>
          <o:OLEObject Type="Embed" ProgID="Equation.DSMT4" ShapeID="_x0000_i1883" DrawAspect="Content" ObjectID="_1697827719" r:id="rId1740"/>
        </w:object>
      </w:r>
      <w:r w:rsidRPr="002B0747">
        <w:t xml:space="preserve"> is a trapezoidal envelope, which is equal to zero when </w:t>
      </w:r>
      <w:r w:rsidRPr="002B0747">
        <w:rPr>
          <w:position w:val="-10"/>
        </w:rPr>
        <w:object w:dxaOrig="760" w:dyaOrig="320" w14:anchorId="483521B3">
          <v:shape id="_x0000_i1884" type="#_x0000_t75" style="width:38pt;height:15.5pt" o:ole="">
            <v:imagedata r:id="rId1741" o:title=""/>
          </v:shape>
          <o:OLEObject Type="Embed" ProgID="Equation.DSMT4" ShapeID="_x0000_i1884" DrawAspect="Content" ObjectID="_1697827720" r:id="rId1742"/>
        </w:object>
      </w:r>
      <w:r w:rsidRPr="002B0747">
        <w:t xml:space="preserve">, </w:t>
      </w:r>
      <w:r w:rsidRPr="002B0747">
        <w:rPr>
          <w:position w:val="-10"/>
        </w:rPr>
        <w:object w:dxaOrig="480" w:dyaOrig="320" w14:anchorId="395AABAA">
          <v:shape id="_x0000_i1885" type="#_x0000_t75" style="width:24pt;height:15.5pt" o:ole="">
            <v:imagedata r:id="rId1743" o:title=""/>
          </v:shape>
          <o:OLEObject Type="Embed" ProgID="Equation.DSMT4" ShapeID="_x0000_i1885" DrawAspect="Content" ObjectID="_1697827721" r:id="rId1744"/>
        </w:object>
      </w:r>
      <w:r w:rsidRPr="002B0747">
        <w:t xml:space="preserve"> and has unit value when </w:t>
      </w:r>
      <w:r w:rsidRPr="002B0747">
        <w:rPr>
          <w:position w:val="-10"/>
        </w:rPr>
        <w:object w:dxaOrig="820" w:dyaOrig="320" w14:anchorId="66787837">
          <v:shape id="_x0000_i1886" type="#_x0000_t75" style="width:41.5pt;height:15.5pt" o:ole="">
            <v:imagedata r:id="rId1745" o:title=""/>
          </v:shape>
          <o:OLEObject Type="Embed" ProgID="Equation.DSMT4" ShapeID="_x0000_i1886" DrawAspect="Content" ObjectID="_1697827722" r:id="rId1746"/>
        </w:object>
      </w:r>
      <w:r w:rsidRPr="002B0747">
        <w:t xml:space="preserve">; </w:t>
      </w:r>
      <w:r w:rsidRPr="002B0747">
        <w:rPr>
          <w:position w:val="-6"/>
        </w:rPr>
        <w:object w:dxaOrig="800" w:dyaOrig="300" w14:anchorId="36A8BF8E">
          <v:shape id="_x0000_i1887" type="#_x0000_t75" style="width:40pt;height:15pt" o:ole="">
            <v:imagedata r:id="rId1747" o:title=""/>
          </v:shape>
          <o:OLEObject Type="Embed" ProgID="Equation.DSMT4" ShapeID="_x0000_i1887" DrawAspect="Content" ObjectID="_1697827723" r:id="rId1748"/>
        </w:object>
      </w:r>
      <w:r w:rsidRPr="002B0747">
        <w:t xml:space="preserve">, </w:t>
      </w:r>
      <w:r w:rsidRPr="002B0747">
        <w:rPr>
          <w:position w:val="-6"/>
        </w:rPr>
        <w:object w:dxaOrig="200" w:dyaOrig="300" w14:anchorId="02C981CE">
          <v:shape id="_x0000_i1888" type="#_x0000_t75" style="width:9.5pt;height:15pt" o:ole="">
            <v:imagedata r:id="rId1749" o:title=""/>
          </v:shape>
          <o:OLEObject Type="Embed" ProgID="Equation.DSMT4" ShapeID="_x0000_i1888" DrawAspect="Content" ObjectID="_1697827724" r:id="rId1750"/>
        </w:object>
      </w:r>
      <w:r w:rsidRPr="002B0747">
        <w:t xml:space="preserve"> is the eigenfrequency of the storage operating oscillation </w:t>
      </w:r>
      <w:r>
        <w:br/>
      </w:r>
      <w:r w:rsidRPr="002B0747">
        <w:t>(</w:t>
      </w:r>
      <w:r w:rsidRPr="002B0747">
        <w:rPr>
          <w:position w:val="-10"/>
        </w:rPr>
        <w:object w:dxaOrig="440" w:dyaOrig="320" w14:anchorId="07857FCD">
          <v:shape id="_x0000_i1889" type="#_x0000_t75" style="width:21.5pt;height:15.5pt" o:ole="">
            <v:imagedata r:id="rId1751" o:title=""/>
          </v:shape>
          <o:OLEObject Type="Embed" ProgID="Equation.DSMT4" ShapeID="_x0000_i1889" DrawAspect="Content" ObjectID="_1697827725" r:id="rId1752"/>
        </w:object>
      </w:r>
      <w:r w:rsidRPr="0068085E">
        <w:t>-eigenmode</w:t>
      </w:r>
      <w:r w:rsidRPr="002B0747">
        <w:t>).</w:t>
      </w:r>
    </w:p>
    <w:p w14:paraId="14744807" w14:textId="77777777" w:rsidR="00DB5CCD" w:rsidRDefault="00DB5CCD" w:rsidP="006B09D1"/>
    <w:p w14:paraId="4BFBFAAD" w14:textId="77777777" w:rsidR="00DB5CCD" w:rsidRPr="002B0747" w:rsidRDefault="005D73D4" w:rsidP="006B09D1">
      <w:pPr>
        <w:pStyle w:val="Figurecentred"/>
      </w:pPr>
      <w:r>
        <w:rPr>
          <w:noProof/>
          <w:lang w:val="ru-RU" w:eastAsia="ru-RU"/>
        </w:rPr>
        <w:drawing>
          <wp:inline distT="0" distB="0" distL="0" distR="0" wp14:anchorId="27848549" wp14:editId="21FA19A1">
            <wp:extent cx="1691640" cy="352044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1691640" cy="3520440"/>
                    </a:xfrm>
                    <a:prstGeom prst="rect">
                      <a:avLst/>
                    </a:prstGeom>
                    <a:noFill/>
                    <a:ln>
                      <a:noFill/>
                    </a:ln>
                  </pic:spPr>
                </pic:pic>
              </a:graphicData>
            </a:graphic>
          </wp:inline>
        </w:drawing>
      </w:r>
    </w:p>
    <w:p w14:paraId="1CCC994A" w14:textId="77777777" w:rsidR="00DB5CCD" w:rsidRPr="002B0747" w:rsidRDefault="00DB5CCD" w:rsidP="006B09D1">
      <w:pPr>
        <w:pStyle w:val="Figurecaption"/>
      </w:pPr>
      <w:proofErr w:type="spellStart"/>
      <w:r w:rsidRPr="002B0747">
        <w:t>Figure</w:t>
      </w:r>
      <w:proofErr w:type="spellEnd"/>
      <w:r w:rsidR="002D012C" w:rsidRPr="002B0747">
        <w:t xml:space="preserve"> </w:t>
      </w:r>
      <w:r w:rsidRPr="002B0747">
        <w:t>18.</w:t>
      </w:r>
      <w:r w:rsidR="002D012C" w:rsidRPr="002B0747">
        <w:t xml:space="preserve"> </w:t>
      </w:r>
      <w:r w:rsidRPr="002B0747">
        <w:t>Definition</w:t>
      </w:r>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field</w:t>
      </w:r>
      <w:proofErr w:type="spellEnd"/>
      <w:r w:rsidR="002D012C" w:rsidRPr="002B0747">
        <w:t xml:space="preserve"> </w:t>
      </w:r>
      <w:proofErr w:type="spellStart"/>
      <w:r w:rsidRPr="002B0747">
        <w:t>configuration</w:t>
      </w:r>
      <w:proofErr w:type="spellEnd"/>
      <w:r w:rsidR="002D012C" w:rsidRPr="002B0747">
        <w:t xml:space="preserve"> </w:t>
      </w:r>
      <w:proofErr w:type="spellStart"/>
      <w:r w:rsidRPr="002B0747">
        <w:t>and</w:t>
      </w:r>
      <w:proofErr w:type="spellEnd"/>
      <w:r w:rsidR="002D012C" w:rsidRPr="002B0747">
        <w:t xml:space="preserve"> </w:t>
      </w:r>
      <w:proofErr w:type="spellStart"/>
      <w:r w:rsidRPr="009331F6">
        <w:t>the</w:t>
      </w:r>
      <w:proofErr w:type="spellEnd"/>
      <w:r w:rsidR="002D012C" w:rsidRPr="009331F6">
        <w:t xml:space="preserve"> </w:t>
      </w:r>
      <w:r w:rsidR="00562A02" w:rsidRPr="009331F6">
        <w:rPr>
          <w:lang w:val="en-US"/>
        </w:rPr>
        <w:t>Q</w:t>
      </w:r>
      <w:r w:rsidR="009331F6">
        <w:t>-</w:t>
      </w:r>
      <w:proofErr w:type="spellStart"/>
      <w:r w:rsidRPr="002B0747">
        <w:t>factor</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eigenoscillations</w:t>
      </w:r>
      <w:proofErr w:type="spellEnd"/>
      <w:r w:rsidR="002D012C" w:rsidRPr="002B0747">
        <w:t xml:space="preserve"> </w:t>
      </w:r>
      <w:proofErr w:type="spellStart"/>
      <w:r w:rsidRPr="002B0747">
        <w:t>in</w:t>
      </w:r>
      <w:proofErr w:type="spellEnd"/>
      <w:r w:rsidR="002D012C" w:rsidRPr="002B0747">
        <w:t xml:space="preserve"> </w:t>
      </w:r>
      <w:proofErr w:type="spellStart"/>
      <w:r w:rsidRPr="002B0747">
        <w:t>resonant</w:t>
      </w:r>
      <w:proofErr w:type="spellEnd"/>
      <w:r w:rsidR="002D012C" w:rsidRPr="002B0747">
        <w:t xml:space="preserve"> </w:t>
      </w:r>
      <w:proofErr w:type="spellStart"/>
      <w:r w:rsidRPr="002B0747">
        <w:t>cavity</w:t>
      </w:r>
      <w:proofErr w:type="spellEnd"/>
      <w:r w:rsidRPr="002B0747">
        <w:t>.</w:t>
      </w:r>
    </w:p>
    <w:p w14:paraId="70216892" w14:textId="77777777" w:rsidR="008E4CA5" w:rsidRPr="002B0747" w:rsidRDefault="008E4CA5" w:rsidP="008E4CA5">
      <w:pPr>
        <w:ind w:firstLine="0"/>
      </w:pPr>
    </w:p>
    <w:p w14:paraId="4CB5AE30" w14:textId="77777777" w:rsidR="00DB5CCD" w:rsidRPr="002B0747" w:rsidRDefault="005D73D4" w:rsidP="006B09D1">
      <w:pPr>
        <w:pStyle w:val="Figurecentred"/>
      </w:pPr>
      <w:r>
        <w:rPr>
          <w:noProof/>
          <w:lang w:val="ru-RU" w:eastAsia="ru-RU"/>
        </w:rPr>
        <w:lastRenderedPageBreak/>
        <w:drawing>
          <wp:inline distT="0" distB="0" distL="0" distR="0" wp14:anchorId="12B5F119" wp14:editId="68EEFF5E">
            <wp:extent cx="2994660" cy="272034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2994660" cy="2720340"/>
                    </a:xfrm>
                    <a:prstGeom prst="rect">
                      <a:avLst/>
                    </a:prstGeom>
                    <a:noFill/>
                    <a:ln>
                      <a:noFill/>
                    </a:ln>
                  </pic:spPr>
                </pic:pic>
              </a:graphicData>
            </a:graphic>
          </wp:inline>
        </w:drawing>
      </w:r>
    </w:p>
    <w:p w14:paraId="70E838BB" w14:textId="77777777" w:rsidR="00DB5CCD" w:rsidRPr="002B0747" w:rsidRDefault="00DB5CCD" w:rsidP="006B09D1">
      <w:pPr>
        <w:pStyle w:val="Figurecaption"/>
      </w:pPr>
      <w:proofErr w:type="spellStart"/>
      <w:r w:rsidRPr="002B0747">
        <w:t>Figure</w:t>
      </w:r>
      <w:proofErr w:type="spellEnd"/>
      <w:r w:rsidR="002D012C" w:rsidRPr="002B0747">
        <w:t xml:space="preserve"> </w:t>
      </w:r>
      <w:r w:rsidRPr="002B0747">
        <w:t>19.</w:t>
      </w:r>
      <w:r w:rsidR="002D012C" w:rsidRPr="002B0747">
        <w:t xml:space="preserve"> </w:t>
      </w:r>
      <w:proofErr w:type="spellStart"/>
      <w:r w:rsidRPr="002B0747">
        <w:t>Evaluation</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effectiveness</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energy</w:t>
      </w:r>
      <w:proofErr w:type="spellEnd"/>
      <w:r w:rsidR="002D012C" w:rsidRPr="002B0747">
        <w:t xml:space="preserve"> </w:t>
      </w:r>
      <w:proofErr w:type="spellStart"/>
      <w:r w:rsidRPr="002B0747">
        <w:t>storage</w:t>
      </w:r>
      <w:proofErr w:type="spellEnd"/>
      <w:r w:rsidR="002D012C" w:rsidRPr="002B0747">
        <w:t xml:space="preserve"> </w:t>
      </w:r>
      <w:proofErr w:type="spellStart"/>
      <w:r w:rsidRPr="002B0747">
        <w:t>in</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resonant</w:t>
      </w:r>
      <w:proofErr w:type="spellEnd"/>
      <w:r w:rsidR="002D012C" w:rsidRPr="002B0747">
        <w:t xml:space="preserve"> </w:t>
      </w:r>
      <w:proofErr w:type="spellStart"/>
      <w:r w:rsidRPr="002B0747">
        <w:t>cavity</w:t>
      </w:r>
      <w:proofErr w:type="spellEnd"/>
      <w:r w:rsidR="002D012C" w:rsidRPr="002B0747">
        <w:t xml:space="preserve"> </w:t>
      </w:r>
      <w:proofErr w:type="spellStart"/>
      <w:r w:rsidRPr="002B0747">
        <w:t>of</w:t>
      </w:r>
      <w:proofErr w:type="spellEnd"/>
      <w:r w:rsidR="002D012C" w:rsidRPr="002B0747">
        <w:t xml:space="preserve"> </w:t>
      </w:r>
      <w:r w:rsidR="00055048" w:rsidRPr="009331F6">
        <w:rPr>
          <w:lang w:val="en-US"/>
        </w:rPr>
        <w:t>finite</w:t>
      </w:r>
      <w:r w:rsidR="00055048">
        <w:rPr>
          <w:lang w:val="en-US"/>
        </w:rPr>
        <w:t xml:space="preserve"> </w:t>
      </w:r>
      <w:proofErr w:type="spellStart"/>
      <w:r w:rsidRPr="002B0747">
        <w:t>crystal</w:t>
      </w:r>
      <w:proofErr w:type="spellEnd"/>
      <w:r w:rsidRPr="002B0747">
        <w:t>.</w:t>
      </w:r>
    </w:p>
    <w:p w14:paraId="17D56136" w14:textId="77777777" w:rsidR="00F71B98" w:rsidRPr="002B0747" w:rsidRDefault="00F71B98" w:rsidP="00F71B98"/>
    <w:p w14:paraId="6FFF1115" w14:textId="77777777" w:rsidR="00DB5CCD" w:rsidRPr="002B0747" w:rsidRDefault="005D73D4" w:rsidP="006B09D1">
      <w:pPr>
        <w:pStyle w:val="Figurecentred"/>
      </w:pPr>
      <w:r>
        <w:rPr>
          <w:noProof/>
          <w:lang w:val="ru-RU" w:eastAsia="ru-RU"/>
        </w:rPr>
        <w:drawing>
          <wp:inline distT="0" distB="0" distL="0" distR="0" wp14:anchorId="33C7B2F2" wp14:editId="0F28BE64">
            <wp:extent cx="3200400" cy="227838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3200400" cy="2278380"/>
                    </a:xfrm>
                    <a:prstGeom prst="rect">
                      <a:avLst/>
                    </a:prstGeom>
                    <a:noFill/>
                    <a:ln>
                      <a:noFill/>
                    </a:ln>
                  </pic:spPr>
                </pic:pic>
              </a:graphicData>
            </a:graphic>
          </wp:inline>
        </w:drawing>
      </w:r>
    </w:p>
    <w:p w14:paraId="273F42E0" w14:textId="77777777" w:rsidR="00DB5CCD" w:rsidRPr="002B0747" w:rsidRDefault="00DB5CCD" w:rsidP="006B09D1">
      <w:pPr>
        <w:pStyle w:val="Figurecaption"/>
      </w:pPr>
      <w:proofErr w:type="spellStart"/>
      <w:r w:rsidRPr="002B0747">
        <w:t>Figure</w:t>
      </w:r>
      <w:proofErr w:type="spellEnd"/>
      <w:r w:rsidR="002D012C" w:rsidRPr="002B0747">
        <w:t xml:space="preserve"> </w:t>
      </w:r>
      <w:r w:rsidRPr="002B0747">
        <w:t>20.</w:t>
      </w:r>
      <w:r w:rsidR="002D012C" w:rsidRPr="002B0747">
        <w:t xml:space="preserve"> </w:t>
      </w:r>
      <w:r w:rsidRPr="002B0747">
        <w:t>Energy</w:t>
      </w:r>
      <w:r w:rsidR="002D012C" w:rsidRPr="002B0747">
        <w:t xml:space="preserve"> </w:t>
      </w:r>
      <w:proofErr w:type="spellStart"/>
      <w:r w:rsidRPr="002B0747">
        <w:t>storage</w:t>
      </w:r>
      <w:proofErr w:type="spellEnd"/>
      <w:r w:rsidR="002D012C" w:rsidRPr="002B0747">
        <w:t xml:space="preserve"> </w:t>
      </w:r>
      <w:proofErr w:type="spellStart"/>
      <w:r w:rsidRPr="002B0747">
        <w:t>with</w:t>
      </w:r>
      <w:proofErr w:type="spellEnd"/>
      <w:r w:rsidR="002D012C" w:rsidRPr="002B0747">
        <w:t xml:space="preserve"> </w:t>
      </w:r>
      <w:proofErr w:type="spellStart"/>
      <w:r w:rsidRPr="002B0747">
        <w:t>increasing</w:t>
      </w:r>
      <w:proofErr w:type="spellEnd"/>
      <w:r w:rsidR="002D012C" w:rsidRPr="002B0747">
        <w:t xml:space="preserve"> </w:t>
      </w:r>
      <w:proofErr w:type="spellStart"/>
      <w:r w:rsidRPr="002B0747">
        <w:t>coupling</w:t>
      </w:r>
      <w:proofErr w:type="spellEnd"/>
      <w:r w:rsidR="002D012C" w:rsidRPr="002B0747">
        <w:t xml:space="preserve"> </w:t>
      </w:r>
      <w:proofErr w:type="spellStart"/>
      <w:r w:rsidRPr="002B0747">
        <w:t>between</w:t>
      </w:r>
      <w:proofErr w:type="spellEnd"/>
      <w:r w:rsidR="002D012C" w:rsidRPr="002B0747">
        <w:t xml:space="preserve"> </w:t>
      </w:r>
      <w:proofErr w:type="spellStart"/>
      <w:r w:rsidRPr="002B0747">
        <w:t>resonator</w:t>
      </w:r>
      <w:proofErr w:type="spellEnd"/>
      <w:r w:rsidR="002D012C" w:rsidRPr="002B0747">
        <w:t xml:space="preserve"> </w:t>
      </w:r>
      <w:proofErr w:type="spellStart"/>
      <w:r w:rsidRPr="002B0747">
        <w:t>and</w:t>
      </w:r>
      <w:proofErr w:type="spellEnd"/>
      <w:r w:rsidR="002D012C" w:rsidRPr="002B0747">
        <w:t xml:space="preserve"> </w:t>
      </w:r>
      <w:proofErr w:type="spellStart"/>
      <w:r w:rsidRPr="002B0747">
        <w:t>power</w:t>
      </w:r>
      <w:proofErr w:type="spellEnd"/>
      <w:r w:rsidR="002D012C" w:rsidRPr="002B0747">
        <w:t xml:space="preserve"> </w:t>
      </w:r>
      <w:proofErr w:type="spellStart"/>
      <w:r w:rsidRPr="002B0747">
        <w:t>supplying</w:t>
      </w:r>
      <w:proofErr w:type="spellEnd"/>
      <w:r w:rsidR="002D012C" w:rsidRPr="002B0747">
        <w:t xml:space="preserve"> </w:t>
      </w:r>
      <w:proofErr w:type="spellStart"/>
      <w:r w:rsidRPr="002B0747">
        <w:t>waveguide</w:t>
      </w:r>
      <w:proofErr w:type="spellEnd"/>
      <w:r w:rsidRPr="002B0747">
        <w:t>.</w:t>
      </w:r>
    </w:p>
    <w:p w14:paraId="40F542BF" w14:textId="77777777" w:rsidR="00F71B98" w:rsidRPr="002B0747" w:rsidRDefault="00F71B98" w:rsidP="00F71B98">
      <w:r w:rsidRPr="002B0747">
        <w:lastRenderedPageBreak/>
        <w:t xml:space="preserve">The decrease of the excitation’s field strength on the way from the point </w:t>
      </w:r>
      <w:r w:rsidRPr="002B0747">
        <w:rPr>
          <w:position w:val="-10"/>
        </w:rPr>
        <w:object w:dxaOrig="240" w:dyaOrig="320" w14:anchorId="291CB8F4">
          <v:shape id="_x0000_i1890" type="#_x0000_t75" style="width:12pt;height:15.5pt" o:ole="">
            <v:imagedata r:id="rId1756" o:title=""/>
          </v:shape>
          <o:OLEObject Type="Embed" ProgID="Equation.DSMT4" ShapeID="_x0000_i1890" DrawAspect="Content" ObjectID="_1697827726" r:id="rId1757"/>
        </w:object>
      </w:r>
      <w:r w:rsidRPr="002B0747">
        <w:t xml:space="preserve"> to the point </w:t>
      </w:r>
      <w:r w:rsidRPr="002B0747">
        <w:rPr>
          <w:position w:val="-10"/>
        </w:rPr>
        <w:object w:dxaOrig="260" w:dyaOrig="320" w14:anchorId="4DF02C13">
          <v:shape id="_x0000_i1891" type="#_x0000_t75" style="width:13pt;height:15.5pt" o:ole="">
            <v:imagedata r:id="rId1758" o:title=""/>
          </v:shape>
          <o:OLEObject Type="Embed" ProgID="Equation.DSMT4" ShapeID="_x0000_i1891" DrawAspect="Content" ObjectID="_1697827727" r:id="rId1759"/>
        </w:object>
      </w:r>
      <w:r w:rsidRPr="002B0747">
        <w:t xml:space="preserve"> is mainly caused by the energy takeoff and accumulation in the resonant cavity. The value of </w:t>
      </w:r>
      <w:r w:rsidRPr="002B0747">
        <w:rPr>
          <w:position w:val="-6"/>
        </w:rPr>
        <w:object w:dxaOrig="460" w:dyaOrig="300" w14:anchorId="11D7C107">
          <v:shape id="_x0000_i1892" type="#_x0000_t75" style="width:23pt;height:15pt" o:ole="">
            <v:imagedata r:id="rId1760" o:title=""/>
          </v:shape>
          <o:OLEObject Type="Embed" ProgID="Equation.DSMT4" ShapeID="_x0000_i1892" DrawAspect="Content" ObjectID="_1697827728" r:id="rId1761"/>
        </w:object>
      </w:r>
      <w:r w:rsidRPr="002B0747">
        <w:t xml:space="preserve"> slightly differs from the one defined above (</w:t>
      </w:r>
      <w:r w:rsidRPr="002B0747">
        <w:rPr>
          <w:position w:val="-6"/>
        </w:rPr>
        <w:object w:dxaOrig="1260" w:dyaOrig="300" w14:anchorId="1D14E124">
          <v:shape id="_x0000_i1893" type="#_x0000_t75" style="width:63pt;height:15pt" o:ole="">
            <v:imagedata r:id="rId1762" o:title=""/>
          </v:shape>
          <o:OLEObject Type="Embed" ProgID="Equation.DSMT4" ShapeID="_x0000_i1893" DrawAspect="Content" ObjectID="_1697827729" r:id="rId1763"/>
        </w:object>
      </w:r>
      <w:r w:rsidRPr="002B0747">
        <w:t xml:space="preserve">). The reason is a non-zero coupling between the cavity and the waveguide. Accounting for such corrections is crucial. Even a very small deviation of the excitation’s central frequency </w:t>
      </w:r>
      <w:r w:rsidRPr="002B0747">
        <w:rPr>
          <w:position w:val="-6"/>
        </w:rPr>
        <w:object w:dxaOrig="200" w:dyaOrig="300" w14:anchorId="450DF360">
          <v:shape id="_x0000_i1894" type="#_x0000_t75" style="width:9.5pt;height:15pt" o:ole="">
            <v:imagedata r:id="rId1764" o:title=""/>
          </v:shape>
          <o:OLEObject Type="Embed" ProgID="Equation.DSMT4" ShapeID="_x0000_i1894" DrawAspect="Content" ObjectID="_1697827730" r:id="rId1765"/>
        </w:object>
      </w:r>
      <w:r w:rsidRPr="002B0747">
        <w:t xml:space="preserve"> from the real part of the eigenfrequency of the operating oscillation </w:t>
      </w:r>
      <w:r w:rsidRPr="002B0747">
        <w:rPr>
          <w:position w:val="-6"/>
        </w:rPr>
        <w:object w:dxaOrig="460" w:dyaOrig="300" w14:anchorId="433E86C9">
          <v:shape id="_x0000_i1895" type="#_x0000_t75" style="width:23pt;height:15pt" o:ole="">
            <v:imagedata r:id="rId1766" o:title=""/>
          </v:shape>
          <o:OLEObject Type="Embed" ProgID="Equation.DSMT4" ShapeID="_x0000_i1895" DrawAspect="Content" ObjectID="_1697827731" r:id="rId1767"/>
        </w:object>
      </w:r>
      <w:r w:rsidRPr="002B0747">
        <w:t xml:space="preserve"> spoils the energy accumulation process: the intervals when the field strength grows in the storage unit are alternated by the intervals of the same duration when the field strength decreases to the initial level. The period of these alterations is inversely proportional to </w:t>
      </w:r>
      <w:r w:rsidRPr="002B0747">
        <w:rPr>
          <w:position w:val="-16"/>
        </w:rPr>
        <w:object w:dxaOrig="859" w:dyaOrig="420" w14:anchorId="50C5AFD9">
          <v:shape id="_x0000_i1896" type="#_x0000_t75" style="width:44pt;height:21pt" o:ole="">
            <v:imagedata r:id="rId1768" o:title=""/>
          </v:shape>
          <o:OLEObject Type="Embed" ProgID="Equation.DSMT4" ShapeID="_x0000_i1896" DrawAspect="Content" ObjectID="_1697827732" r:id="rId1769"/>
        </w:object>
      </w:r>
      <w:r w:rsidRPr="002B0747">
        <w:t xml:space="preserve"> [16, 57].</w:t>
      </w:r>
    </w:p>
    <w:p w14:paraId="1C0E7C25" w14:textId="77777777" w:rsidR="00F71B98" w:rsidRPr="002B0747" w:rsidRDefault="00F71B98" w:rsidP="00F71B98">
      <w:r w:rsidRPr="002B0747">
        <w:t xml:space="preserve">The initial configuration has two layers of dielectric cylinders between the cavity and the feeding waveguide (Figure 19). The two-layer barrier appears too thick; it significantly weakens the waveguide-cavity coupling, which results in non-optimal energy accumulation. The efficiency of energy accumulation is rather low in the beginning of the process. It could be seen from almost no difference between </w:t>
      </w:r>
      <w:r w:rsidR="005C7923" w:rsidRPr="002B0747">
        <w:rPr>
          <w:position w:val="-12"/>
        </w:rPr>
        <w:object w:dxaOrig="700" w:dyaOrig="340" w14:anchorId="4AF80813">
          <v:shape id="_x0000_i1897" type="#_x0000_t75" style="width:34pt;height:17pt" o:ole="">
            <v:imagedata r:id="rId1770" o:title=""/>
          </v:shape>
          <o:OLEObject Type="Embed" ProgID="Equation.DSMT4" ShapeID="_x0000_i1897" DrawAspect="Content" ObjectID="_1697827733" r:id="rId1771"/>
        </w:object>
      </w:r>
      <w:r w:rsidRPr="002B0747">
        <w:t xml:space="preserve"> at the point </w:t>
      </w:r>
      <w:r w:rsidRPr="002B0747">
        <w:rPr>
          <w:position w:val="-10"/>
        </w:rPr>
        <w:object w:dxaOrig="240" w:dyaOrig="320" w14:anchorId="285A9E7D">
          <v:shape id="_x0000_i1898" type="#_x0000_t75" style="width:12pt;height:15.5pt" o:ole="">
            <v:imagedata r:id="rId1772" o:title=""/>
          </v:shape>
          <o:OLEObject Type="Embed" ProgID="Equation.DSMT4" ShapeID="_x0000_i1898" DrawAspect="Content" ObjectID="_1697827734" r:id="rId1773"/>
        </w:object>
      </w:r>
      <w:r w:rsidRPr="002B0747">
        <w:t xml:space="preserve"> (near the excitation source) and at point </w:t>
      </w:r>
      <w:r w:rsidRPr="002B0747">
        <w:rPr>
          <w:position w:val="-10"/>
        </w:rPr>
        <w:object w:dxaOrig="260" w:dyaOrig="320" w14:anchorId="377EF63B">
          <v:shape id="_x0000_i1899" type="#_x0000_t75" style="width:13pt;height:15.5pt" o:ole="">
            <v:imagedata r:id="rId1774" o:title=""/>
          </v:shape>
          <o:OLEObject Type="Embed" ProgID="Equation.DSMT4" ShapeID="_x0000_i1899" DrawAspect="Content" ObjectID="_1697827735" r:id="rId1775"/>
        </w:object>
      </w:r>
      <w:r w:rsidRPr="002B0747">
        <w:rPr>
          <w:lang w:val="en-GB"/>
        </w:rPr>
        <w:t xml:space="preserve"> on the opposite end of the feeding waveguide (Figure 19). </w:t>
      </w:r>
      <w:r w:rsidRPr="002B0747">
        <w:rPr>
          <w:noProof/>
          <w:lang w:val="en-GB"/>
        </w:rPr>
        <w:t>Such minor</w:t>
      </w:r>
      <w:r w:rsidRPr="002B0747">
        <w:rPr>
          <w:lang w:val="en-GB"/>
        </w:rPr>
        <w:t xml:space="preserve"> decrease of the amplitude of </w:t>
      </w:r>
      <w:r w:rsidRPr="002B0747">
        <w:rPr>
          <w:position w:val="-12"/>
        </w:rPr>
        <w:object w:dxaOrig="700" w:dyaOrig="340" w14:anchorId="1CB90097">
          <v:shape id="_x0000_i1900" type="#_x0000_t75" style="width:35pt;height:17.5pt" o:ole="">
            <v:imagedata r:id="rId1776" o:title=""/>
          </v:shape>
          <o:OLEObject Type="Embed" ProgID="Equation.DSMT4" ShapeID="_x0000_i1900" DrawAspect="Content" ObjectID="_1697827736" r:id="rId1777"/>
        </w:object>
      </w:r>
      <w:r w:rsidRPr="002B0747">
        <w:t xml:space="preserve"> at </w:t>
      </w:r>
      <w:r w:rsidRPr="002B0747">
        <w:rPr>
          <w:position w:val="-10"/>
        </w:rPr>
        <w:object w:dxaOrig="600" w:dyaOrig="320" w14:anchorId="00585B74">
          <v:shape id="_x0000_i1901" type="#_x0000_t75" style="width:30pt;height:15.5pt" o:ole="">
            <v:imagedata r:id="rId1778" o:title=""/>
          </v:shape>
          <o:OLEObject Type="Embed" ProgID="Equation.DSMT4" ShapeID="_x0000_i1901" DrawAspect="Content" ObjectID="_1697827737" r:id="rId1779"/>
        </w:object>
      </w:r>
      <w:r w:rsidRPr="002B0747">
        <w:rPr>
          <w:lang w:val="en-GB"/>
        </w:rPr>
        <w:t xml:space="preserve"> means that only a small fraction of the input energy is transferred into the cavity</w:t>
      </w:r>
      <w:r w:rsidRPr="002B0747">
        <w:t xml:space="preserve">. Moreover, the efficiency declines after </w:t>
      </w:r>
      <w:r w:rsidRPr="002B0747">
        <w:rPr>
          <w:position w:val="-6"/>
        </w:rPr>
        <w:object w:dxaOrig="760" w:dyaOrig="260" w14:anchorId="58B92643">
          <v:shape id="_x0000_i1902" type="#_x0000_t75" style="width:38pt;height:13pt" o:ole="">
            <v:imagedata r:id="rId1780" o:title=""/>
          </v:shape>
          <o:OLEObject Type="Embed" ProgID="Equation.DSMT4" ShapeID="_x0000_i1902" DrawAspect="Content" ObjectID="_1697827738" r:id="rId1781"/>
        </w:object>
      </w:r>
      <w:r w:rsidRPr="002B0747">
        <w:rPr>
          <w:lang w:val="en-GB"/>
        </w:rPr>
        <w:t xml:space="preserve">, note the growing amplitude of </w:t>
      </w:r>
      <w:r w:rsidR="005C7923" w:rsidRPr="002B0747">
        <w:rPr>
          <w:position w:val="-12"/>
        </w:rPr>
        <w:object w:dxaOrig="700" w:dyaOrig="340" w14:anchorId="51FDD03A">
          <v:shape id="_x0000_i1903" type="#_x0000_t75" style="width:34pt;height:17pt" o:ole="">
            <v:imagedata r:id="rId1782" o:title=""/>
          </v:shape>
          <o:OLEObject Type="Embed" ProgID="Equation.DSMT4" ShapeID="_x0000_i1903" DrawAspect="Content" ObjectID="_1697827739" r:id="rId1783"/>
        </w:object>
      </w:r>
      <w:r w:rsidRPr="002B0747">
        <w:t xml:space="preserve"> at </w:t>
      </w:r>
      <w:r w:rsidRPr="002B0747">
        <w:rPr>
          <w:position w:val="-10"/>
        </w:rPr>
        <w:object w:dxaOrig="600" w:dyaOrig="320" w14:anchorId="112A1AEA">
          <v:shape id="_x0000_i1904" type="#_x0000_t75" style="width:30pt;height:15.5pt" o:ole="">
            <v:imagedata r:id="rId1784" o:title=""/>
          </v:shape>
          <o:OLEObject Type="Embed" ProgID="Equation.DSMT4" ShapeID="_x0000_i1904" DrawAspect="Content" ObjectID="_1697827740" r:id="rId1785"/>
        </w:object>
      </w:r>
      <w:r w:rsidRPr="002B0747">
        <w:rPr>
          <w:lang w:val="en-GB"/>
        </w:rPr>
        <w:t xml:space="preserve"> for </w:t>
      </w:r>
      <w:r w:rsidRPr="002B0747">
        <w:rPr>
          <w:position w:val="-6"/>
        </w:rPr>
        <w:object w:dxaOrig="760" w:dyaOrig="260" w14:anchorId="17572E52">
          <v:shape id="_x0000_i1905" type="#_x0000_t75" style="width:38pt;height:13pt" o:ole="">
            <v:imagedata r:id="rId1786" o:title=""/>
          </v:shape>
          <o:OLEObject Type="Embed" ProgID="Equation.DSMT4" ShapeID="_x0000_i1905" DrawAspect="Content" ObjectID="_1697827741" r:id="rId1787"/>
        </w:object>
      </w:r>
      <w:r w:rsidRPr="002B0747">
        <w:t xml:space="preserve"> (Figure 19). At the </w:t>
      </w:r>
      <w:r w:rsidRPr="009331F6">
        <w:t>moment</w:t>
      </w:r>
      <w:r w:rsidR="00055048" w:rsidRPr="009331F6">
        <w:t xml:space="preserve"> when</w:t>
      </w:r>
      <w:r w:rsidRPr="009331F6">
        <w:t xml:space="preserve"> the</w:t>
      </w:r>
      <w:r w:rsidRPr="002B0747">
        <w:t xml:space="preserve"> excitation is </w:t>
      </w:r>
      <w:r w:rsidRPr="002B0747">
        <w:rPr>
          <w:noProof/>
        </w:rPr>
        <w:t>turned</w:t>
      </w:r>
      <w:r w:rsidRPr="002B0747">
        <w:t xml:space="preserve"> off, the amplitude of the oscillation in the cavity (</w:t>
      </w:r>
      <w:r w:rsidRPr="002B0747">
        <w:rPr>
          <w:position w:val="-12"/>
        </w:rPr>
        <w:object w:dxaOrig="700" w:dyaOrig="340" w14:anchorId="0698B2D2">
          <v:shape id="_x0000_i1906" type="#_x0000_t75" style="width:35pt;height:17.5pt" o:ole="">
            <v:imagedata r:id="rId1788" o:title=""/>
          </v:shape>
          <o:OLEObject Type="Embed" ProgID="Equation.DSMT4" ShapeID="_x0000_i1906" DrawAspect="Content" ObjectID="_1697827742" r:id="rId1789"/>
        </w:object>
      </w:r>
      <w:r w:rsidRPr="002B0747">
        <w:t xml:space="preserve"> at </w:t>
      </w:r>
      <w:r w:rsidRPr="002B0747">
        <w:rPr>
          <w:position w:val="-10"/>
        </w:rPr>
        <w:object w:dxaOrig="600" w:dyaOrig="320" w14:anchorId="2B10CA27">
          <v:shape id="_x0000_i1907" type="#_x0000_t75" style="width:30pt;height:15.5pt" o:ole="">
            <v:imagedata r:id="rId1790" o:title=""/>
          </v:shape>
          <o:OLEObject Type="Embed" ProgID="Equation.DSMT4" ShapeID="_x0000_i1907" DrawAspect="Content" ObjectID="_1697827743" r:id="rId1791"/>
        </w:object>
      </w:r>
      <w:r w:rsidRPr="002B0747">
        <w:t>) is only four times larger than the amplitude of excitation.</w:t>
      </w:r>
    </w:p>
    <w:p w14:paraId="72BD5A59" w14:textId="77777777" w:rsidR="00DB5CCD" w:rsidRPr="002B0747" w:rsidRDefault="00DB5CCD" w:rsidP="006B09D1">
      <w:r w:rsidRPr="002B0747">
        <w:t>Removing</w:t>
      </w:r>
      <w:r w:rsidR="002D012C" w:rsidRPr="002B0747">
        <w:t xml:space="preserve"> </w:t>
      </w:r>
      <w:r w:rsidRPr="002B0747">
        <w:t>one</w:t>
      </w:r>
      <w:r w:rsidR="002D012C" w:rsidRPr="002B0747">
        <w:t xml:space="preserve"> </w:t>
      </w:r>
      <w:r w:rsidRPr="002B0747">
        <w:t>layer</w:t>
      </w:r>
      <w:r w:rsidR="002D012C" w:rsidRPr="002B0747">
        <w:t xml:space="preserve"> </w:t>
      </w:r>
      <w:r w:rsidRPr="002B0747">
        <w:t>of</w:t>
      </w:r>
      <w:r w:rsidR="002D012C" w:rsidRPr="002B0747">
        <w:t xml:space="preserve"> </w:t>
      </w:r>
      <w:r w:rsidRPr="002B0747">
        <w:t>the</w:t>
      </w:r>
      <w:r w:rsidR="002D012C" w:rsidRPr="002B0747">
        <w:t xml:space="preserve"> </w:t>
      </w:r>
      <w:r w:rsidRPr="002B0747">
        <w:t>dielectric</w:t>
      </w:r>
      <w:r w:rsidR="002D012C" w:rsidRPr="002B0747">
        <w:t xml:space="preserve"> </w:t>
      </w:r>
      <w:r w:rsidRPr="002B0747">
        <w:t>cylinders</w:t>
      </w:r>
      <w:r w:rsidR="002D012C" w:rsidRPr="002B0747">
        <w:t xml:space="preserve"> </w:t>
      </w:r>
      <w:r w:rsidRPr="002B0747">
        <w:t>between</w:t>
      </w:r>
      <w:r w:rsidR="002D012C" w:rsidRPr="002B0747">
        <w:t xml:space="preserve"> </w:t>
      </w:r>
      <w:r w:rsidRPr="002B0747">
        <w:t>the</w:t>
      </w:r>
      <w:r w:rsidR="002D012C" w:rsidRPr="002B0747">
        <w:t xml:space="preserve"> </w:t>
      </w:r>
      <w:r w:rsidRPr="002B0747">
        <w:t>cavity</w:t>
      </w:r>
      <w:r w:rsidR="002D012C" w:rsidRPr="002B0747">
        <w:t xml:space="preserve"> </w:t>
      </w:r>
      <w:r w:rsidRPr="002B0747">
        <w:t>and</w:t>
      </w:r>
      <w:r w:rsidR="002D012C" w:rsidRPr="002B0747">
        <w:t xml:space="preserve"> </w:t>
      </w:r>
      <w:r w:rsidRPr="002B0747">
        <w:t>the</w:t>
      </w:r>
      <w:r w:rsidR="002D012C" w:rsidRPr="002B0747">
        <w:t xml:space="preserve"> </w:t>
      </w:r>
      <w:r w:rsidRPr="002B0747">
        <w:t>waveguide</w:t>
      </w:r>
      <w:r w:rsidR="002D012C" w:rsidRPr="002B0747">
        <w:t xml:space="preserve"> </w:t>
      </w:r>
      <w:r w:rsidRPr="002B0747">
        <w:t>(Figure</w:t>
      </w:r>
      <w:r w:rsidR="002D012C" w:rsidRPr="002B0747">
        <w:t xml:space="preserve"> </w:t>
      </w:r>
      <w:r w:rsidRPr="002B0747">
        <w:t>20),</w:t>
      </w:r>
      <w:r w:rsidR="002D012C" w:rsidRPr="002B0747">
        <w:t xml:space="preserve"> </w:t>
      </w:r>
      <w:r w:rsidRPr="002B0747">
        <w:t>we</w:t>
      </w:r>
      <w:r w:rsidR="002D012C" w:rsidRPr="002B0747">
        <w:t xml:space="preserve"> </w:t>
      </w:r>
      <w:r w:rsidRPr="002B0747">
        <w:t>significantly</w:t>
      </w:r>
      <w:r w:rsidR="002D012C" w:rsidRPr="002B0747">
        <w:t xml:space="preserve"> </w:t>
      </w:r>
      <w:r w:rsidRPr="002B0747">
        <w:t>improve</w:t>
      </w:r>
      <w:r w:rsidR="002D012C" w:rsidRPr="002B0747">
        <w:t xml:space="preserve"> </w:t>
      </w:r>
      <w:r w:rsidRPr="002B0747">
        <w:t>the</w:t>
      </w:r>
      <w:r w:rsidR="002D012C" w:rsidRPr="002B0747">
        <w:t xml:space="preserve"> </w:t>
      </w:r>
      <w:r w:rsidRPr="002B0747">
        <w:t>energy</w:t>
      </w:r>
      <w:r w:rsidR="002D012C" w:rsidRPr="002B0747">
        <w:t xml:space="preserve"> </w:t>
      </w:r>
      <w:r w:rsidRPr="002B0747">
        <w:t>accumulation</w:t>
      </w:r>
      <w:r w:rsidR="002D012C" w:rsidRPr="002B0747">
        <w:t xml:space="preserve"> </w:t>
      </w:r>
      <w:r w:rsidRPr="002B0747">
        <w:t>process.</w:t>
      </w:r>
      <w:r w:rsidR="002D012C" w:rsidRPr="002B0747">
        <w:t xml:space="preserve"> </w:t>
      </w:r>
      <w:r w:rsidRPr="002B0747">
        <w:t>The</w:t>
      </w:r>
      <w:r w:rsidR="002D012C" w:rsidRPr="002B0747">
        <w:t xml:space="preserve"> </w:t>
      </w:r>
      <w:r w:rsidRPr="002B0747">
        <w:t>accumulation</w:t>
      </w:r>
      <w:r w:rsidR="002D012C" w:rsidRPr="002B0747">
        <w:t xml:space="preserve"> </w:t>
      </w:r>
      <w:r w:rsidRPr="002B0747">
        <w:t>efficiency</w:t>
      </w:r>
      <w:r w:rsidR="002D012C" w:rsidRPr="002B0747">
        <w:t xml:space="preserve"> </w:t>
      </w:r>
      <w:r w:rsidRPr="002B0747">
        <w:t>remains</w:t>
      </w:r>
      <w:r w:rsidR="002D012C" w:rsidRPr="002B0747">
        <w:t xml:space="preserve"> </w:t>
      </w:r>
      <w:r w:rsidRPr="002B0747">
        <w:t>high</w:t>
      </w:r>
      <w:r w:rsidR="002D012C" w:rsidRPr="002B0747">
        <w:t xml:space="preserve"> </w:t>
      </w:r>
      <w:r w:rsidRPr="002B0747">
        <w:t>throughout</w:t>
      </w:r>
      <w:r w:rsidR="002D012C" w:rsidRPr="002B0747">
        <w:t xml:space="preserve"> </w:t>
      </w:r>
      <w:r w:rsidRPr="002B0747">
        <w:t>the</w:t>
      </w:r>
      <w:r w:rsidR="002D012C" w:rsidRPr="002B0747">
        <w:t xml:space="preserve"> </w:t>
      </w:r>
      <w:r w:rsidRPr="002B0747">
        <w:t>whole</w:t>
      </w:r>
      <w:r w:rsidR="002D012C" w:rsidRPr="002B0747">
        <w:t xml:space="preserve"> </w:t>
      </w:r>
      <w:r w:rsidRPr="002B0747">
        <w:t>duration</w:t>
      </w:r>
      <w:r w:rsidR="002D012C" w:rsidRPr="002B0747">
        <w:t xml:space="preserve"> </w:t>
      </w:r>
      <w:r w:rsidRPr="002B0747">
        <w:t>of</w:t>
      </w:r>
      <w:r w:rsidR="002D012C" w:rsidRPr="002B0747">
        <w:t xml:space="preserve"> </w:t>
      </w:r>
      <w:r w:rsidRPr="002B0747">
        <w:t>excitation,</w:t>
      </w:r>
      <w:r w:rsidR="002D012C" w:rsidRPr="002B0747">
        <w:t xml:space="preserve"> </w:t>
      </w:r>
      <w:r w:rsidRPr="002B0747">
        <w:t>note</w:t>
      </w:r>
      <w:r w:rsidR="002D012C" w:rsidRPr="002B0747">
        <w:t xml:space="preserve"> </w:t>
      </w:r>
      <w:r w:rsidRPr="002B0747">
        <w:t>the</w:t>
      </w:r>
      <w:r w:rsidR="002D012C" w:rsidRPr="002B0747">
        <w:t xml:space="preserve"> </w:t>
      </w:r>
      <w:r w:rsidRPr="002B0747">
        <w:t>continuously</w:t>
      </w:r>
      <w:r w:rsidR="002D012C" w:rsidRPr="002B0747">
        <w:t xml:space="preserve"> </w:t>
      </w:r>
      <w:r w:rsidRPr="002B0747">
        <w:t>descending</w:t>
      </w:r>
      <w:r w:rsidR="002D012C" w:rsidRPr="002B0747">
        <w:t xml:space="preserve"> </w:t>
      </w:r>
      <w:r w:rsidRPr="002B0747">
        <w:t>amplitude</w:t>
      </w:r>
      <w:r w:rsidR="002D012C" w:rsidRPr="002B0747">
        <w:t xml:space="preserve"> </w:t>
      </w:r>
      <w:r w:rsidRPr="002B0747">
        <w:t>of</w:t>
      </w:r>
      <w:r w:rsidR="002D012C" w:rsidRPr="002B0747">
        <w:t xml:space="preserve"> </w:t>
      </w:r>
      <w:r w:rsidR="005C7923" w:rsidRPr="002B0747">
        <w:rPr>
          <w:position w:val="-12"/>
        </w:rPr>
        <w:object w:dxaOrig="700" w:dyaOrig="340" w14:anchorId="3E2805EC">
          <v:shape id="_x0000_i1908" type="#_x0000_t75" style="width:33pt;height:17pt" o:ole="">
            <v:imagedata r:id="rId1792" o:title=""/>
          </v:shape>
          <o:OLEObject Type="Embed" ProgID="Equation.DSMT4" ShapeID="_x0000_i1908" DrawAspect="Content" ObjectID="_1697827744" r:id="rId1793"/>
        </w:object>
      </w:r>
      <w:r w:rsidR="002D012C" w:rsidRPr="002B0747">
        <w:t xml:space="preserve"> </w:t>
      </w:r>
      <w:r w:rsidRPr="002B0747">
        <w:t>at</w:t>
      </w:r>
      <w:r w:rsidR="002D012C" w:rsidRPr="002B0747">
        <w:t xml:space="preserve"> </w:t>
      </w:r>
      <w:r w:rsidRPr="002B0747">
        <w:rPr>
          <w:position w:val="-10"/>
        </w:rPr>
        <w:object w:dxaOrig="600" w:dyaOrig="320" w14:anchorId="2077FAB7">
          <v:shape id="_x0000_i1909" type="#_x0000_t75" style="width:30pt;height:15.5pt" o:ole="">
            <v:imagedata r:id="rId1794" o:title=""/>
          </v:shape>
          <o:OLEObject Type="Embed" ProgID="Equation.DSMT4" ShapeID="_x0000_i1909" DrawAspect="Content" ObjectID="_1697827745" r:id="rId1795"/>
        </w:object>
      </w:r>
      <w:r w:rsidRPr="002B0747">
        <w:rPr>
          <w:lang w:val="en-GB"/>
        </w:rPr>
        <w:t>.</w:t>
      </w:r>
      <w:r w:rsidR="002D012C" w:rsidRPr="002B0747">
        <w:t xml:space="preserve"> </w:t>
      </w:r>
      <w:r w:rsidRPr="002B0747">
        <w:t>And</w:t>
      </w:r>
      <w:r w:rsidR="002D012C" w:rsidRPr="002B0747">
        <w:t xml:space="preserve"> </w:t>
      </w:r>
      <w:r w:rsidRPr="002B0747">
        <w:t>the</w:t>
      </w:r>
      <w:r w:rsidR="002D012C" w:rsidRPr="002B0747">
        <w:t xml:space="preserve"> </w:t>
      </w:r>
      <w:r w:rsidRPr="002B0747">
        <w:t>field</w:t>
      </w:r>
      <w:r w:rsidR="002D012C" w:rsidRPr="002B0747">
        <w:t xml:space="preserve"> </w:t>
      </w:r>
      <w:r w:rsidRPr="002B0747">
        <w:t>intensity</w:t>
      </w:r>
      <w:r w:rsidR="002D012C" w:rsidRPr="002B0747">
        <w:t xml:space="preserve"> </w:t>
      </w:r>
      <w:r w:rsidRPr="002B0747">
        <w:t>in</w:t>
      </w:r>
      <w:r w:rsidR="002D012C" w:rsidRPr="002B0747">
        <w:t xml:space="preserve"> </w:t>
      </w:r>
      <w:r w:rsidRPr="002B0747">
        <w:t>the</w:t>
      </w:r>
      <w:r w:rsidR="002D012C" w:rsidRPr="002B0747">
        <w:t xml:space="preserve"> </w:t>
      </w:r>
      <w:r w:rsidRPr="002B0747">
        <w:t>storage</w:t>
      </w:r>
      <w:r w:rsidR="002D012C" w:rsidRPr="002B0747">
        <w:t xml:space="preserve"> </w:t>
      </w:r>
      <w:r w:rsidRPr="002B0747">
        <w:t>unit</w:t>
      </w:r>
      <w:r w:rsidR="002D012C" w:rsidRPr="002B0747">
        <w:t xml:space="preserve"> </w:t>
      </w:r>
      <w:r w:rsidRPr="002B0747">
        <w:t>at</w:t>
      </w:r>
      <w:r w:rsidR="002D012C" w:rsidRPr="002B0747">
        <w:t xml:space="preserve"> </w:t>
      </w:r>
      <w:r w:rsidR="005C7923" w:rsidRPr="002B0747">
        <w:rPr>
          <w:position w:val="-6"/>
        </w:rPr>
        <w:object w:dxaOrig="780" w:dyaOrig="260" w14:anchorId="35D9F900">
          <v:shape id="_x0000_i1910" type="#_x0000_t75" style="width:38.5pt;height:13pt" o:ole="">
            <v:imagedata r:id="rId1796" o:title=""/>
          </v:shape>
          <o:OLEObject Type="Embed" ProgID="Equation.DSMT4" ShapeID="_x0000_i1910" DrawAspect="Content" ObjectID="_1697827746" r:id="rId1797"/>
        </w:object>
      </w:r>
      <w:r w:rsidR="002D012C" w:rsidRPr="002B0747">
        <w:t xml:space="preserve"> </w:t>
      </w:r>
      <w:r w:rsidRPr="002B0747">
        <w:t>is</w:t>
      </w:r>
      <w:r w:rsidR="002D012C" w:rsidRPr="002B0747">
        <w:t xml:space="preserve"> </w:t>
      </w:r>
      <w:r w:rsidRPr="002B0747">
        <w:t>now</w:t>
      </w:r>
      <w:r w:rsidR="002D012C" w:rsidRPr="002B0747">
        <w:t xml:space="preserve"> </w:t>
      </w:r>
      <w:r w:rsidRPr="002B0747">
        <w:t>six</w:t>
      </w:r>
      <w:r w:rsidR="002D012C" w:rsidRPr="002B0747">
        <w:t xml:space="preserve"> </w:t>
      </w:r>
      <w:r w:rsidRPr="002B0747">
        <w:t>times</w:t>
      </w:r>
      <w:r w:rsidR="002D012C" w:rsidRPr="002B0747">
        <w:t xml:space="preserve"> </w:t>
      </w:r>
      <w:r w:rsidRPr="002B0747">
        <w:t>higher</w:t>
      </w:r>
      <w:r w:rsidR="002D012C" w:rsidRPr="002B0747">
        <w:t xml:space="preserve"> </w:t>
      </w:r>
      <w:r w:rsidRPr="002B0747">
        <w:t>than</w:t>
      </w:r>
      <w:r w:rsidR="002D012C" w:rsidRPr="002B0747">
        <w:t xml:space="preserve"> </w:t>
      </w:r>
      <w:r w:rsidRPr="002B0747">
        <w:t>the</w:t>
      </w:r>
      <w:r w:rsidR="002D012C" w:rsidRPr="002B0747">
        <w:t xml:space="preserve"> </w:t>
      </w:r>
      <w:r w:rsidRPr="002B0747">
        <w:t>excitation</w:t>
      </w:r>
      <w:r w:rsidR="002D012C" w:rsidRPr="002B0747">
        <w:t xml:space="preserve"> </w:t>
      </w:r>
      <w:r w:rsidRPr="002B0747">
        <w:t>amplitude</w:t>
      </w:r>
      <w:r w:rsidR="002D012C" w:rsidRPr="002B0747">
        <w:t xml:space="preserve"> </w:t>
      </w:r>
      <w:r w:rsidRPr="002B0747">
        <w:t>and</w:t>
      </w:r>
      <w:r w:rsidR="002D012C" w:rsidRPr="002B0747">
        <w:t xml:space="preserve"> </w:t>
      </w:r>
      <w:r w:rsidRPr="002B0747">
        <w:t>may</w:t>
      </w:r>
      <w:r w:rsidR="002D012C" w:rsidRPr="002B0747">
        <w:t xml:space="preserve"> </w:t>
      </w:r>
      <w:r w:rsidRPr="002B0747">
        <w:t>grow</w:t>
      </w:r>
      <w:r w:rsidR="002D012C" w:rsidRPr="002B0747">
        <w:t xml:space="preserve"> </w:t>
      </w:r>
      <w:r w:rsidRPr="002B0747">
        <w:t>further</w:t>
      </w:r>
      <w:r w:rsidR="002D012C" w:rsidRPr="002B0747">
        <w:t xml:space="preserve"> </w:t>
      </w:r>
      <w:r w:rsidRPr="002B0747">
        <w:t>with</w:t>
      </w:r>
      <w:r w:rsidR="002D012C" w:rsidRPr="002B0747">
        <w:t xml:space="preserve"> </w:t>
      </w:r>
      <w:r w:rsidRPr="002B0747">
        <w:t>a</w:t>
      </w:r>
      <w:r w:rsidR="002D012C" w:rsidRPr="002B0747">
        <w:t xml:space="preserve"> </w:t>
      </w:r>
      <w:r w:rsidRPr="002B0747">
        <w:t>longer</w:t>
      </w:r>
      <w:r w:rsidR="002D012C" w:rsidRPr="002B0747">
        <w:t xml:space="preserve"> </w:t>
      </w:r>
      <w:r w:rsidRPr="002B0747">
        <w:t>excitation.</w:t>
      </w:r>
      <w:r w:rsidR="002D012C" w:rsidRPr="002B0747">
        <w:t xml:space="preserve"> </w:t>
      </w:r>
      <w:r w:rsidRPr="002B0747">
        <w:t>Simulation</w:t>
      </w:r>
      <w:r w:rsidR="002D012C" w:rsidRPr="002B0747">
        <w:t xml:space="preserve"> </w:t>
      </w:r>
      <w:r w:rsidRPr="002B0747">
        <w:lastRenderedPageBreak/>
        <w:t>parameters</w:t>
      </w:r>
      <w:r w:rsidR="002D012C" w:rsidRPr="002B0747">
        <w:t xml:space="preserve"> </w:t>
      </w:r>
      <w:r w:rsidRPr="002B0747">
        <w:t>are</w:t>
      </w:r>
      <w:r w:rsidR="002D012C" w:rsidRPr="002B0747">
        <w:t xml:space="preserve"> </w:t>
      </w:r>
      <w:r w:rsidRPr="002B0747">
        <w:t>almost</w:t>
      </w:r>
      <w:r w:rsidR="002D012C" w:rsidRPr="002B0747">
        <w:t xml:space="preserve"> </w:t>
      </w:r>
      <w:r w:rsidRPr="002B0747">
        <w:t>the</w:t>
      </w:r>
      <w:r w:rsidR="002D012C" w:rsidRPr="002B0747">
        <w:t xml:space="preserve"> </w:t>
      </w:r>
      <w:r w:rsidRPr="002B0747">
        <w:t>same</w:t>
      </w:r>
      <w:r w:rsidR="002D012C" w:rsidRPr="002B0747">
        <w:t xml:space="preserve"> </w:t>
      </w:r>
      <w:r w:rsidRPr="002B0747">
        <w:t>as</w:t>
      </w:r>
      <w:r w:rsidR="002D012C" w:rsidRPr="002B0747">
        <w:t xml:space="preserve"> </w:t>
      </w:r>
      <w:r w:rsidRPr="002B0747">
        <w:t>for</w:t>
      </w:r>
      <w:r w:rsidR="002D012C" w:rsidRPr="002B0747">
        <w:t xml:space="preserve"> </w:t>
      </w:r>
      <w:r w:rsidRPr="002B0747">
        <w:t>the</w:t>
      </w:r>
      <w:r w:rsidR="002D012C" w:rsidRPr="002B0747">
        <w:t xml:space="preserve"> </w:t>
      </w:r>
      <w:r w:rsidRPr="002B0747">
        <w:t>case</w:t>
      </w:r>
      <w:r w:rsidR="002D012C" w:rsidRPr="002B0747">
        <w:t xml:space="preserve"> </w:t>
      </w:r>
      <w:r w:rsidRPr="002B0747">
        <w:t>of</w:t>
      </w:r>
      <w:r w:rsidR="002D012C" w:rsidRPr="002B0747">
        <w:t xml:space="preserve"> </w:t>
      </w:r>
      <w:r w:rsidRPr="002B0747">
        <w:t>Figure</w:t>
      </w:r>
      <w:r w:rsidR="002D012C" w:rsidRPr="002B0747">
        <w:t xml:space="preserve"> </w:t>
      </w:r>
      <w:r w:rsidRPr="002B0747">
        <w:t>19.</w:t>
      </w:r>
      <w:r w:rsidR="002D012C" w:rsidRPr="002B0747">
        <w:t xml:space="preserve"> </w:t>
      </w:r>
      <w:r w:rsidRPr="002B0747">
        <w:t>The</w:t>
      </w:r>
      <w:r w:rsidR="002D012C" w:rsidRPr="002B0747">
        <w:t xml:space="preserve"> </w:t>
      </w:r>
      <w:r w:rsidRPr="002B0747">
        <w:t>only</w:t>
      </w:r>
      <w:r w:rsidR="002D012C" w:rsidRPr="002B0747">
        <w:t xml:space="preserve"> </w:t>
      </w:r>
      <w:r w:rsidRPr="002B0747">
        <w:t>significant</w:t>
      </w:r>
      <w:r w:rsidR="002D012C" w:rsidRPr="002B0747">
        <w:t xml:space="preserve"> </w:t>
      </w:r>
      <w:r w:rsidRPr="002B0747">
        <w:t>difference</w:t>
      </w:r>
      <w:r w:rsidR="002D012C" w:rsidRPr="002B0747">
        <w:t xml:space="preserve"> </w:t>
      </w:r>
      <w:r w:rsidRPr="002B0747">
        <w:t>is</w:t>
      </w:r>
      <w:r w:rsidR="002D012C" w:rsidRPr="002B0747">
        <w:t xml:space="preserve"> </w:t>
      </w:r>
      <w:r w:rsidRPr="002B0747">
        <w:t>that</w:t>
      </w:r>
      <w:r w:rsidR="002D012C" w:rsidRPr="002B0747">
        <w:t xml:space="preserve"> </w:t>
      </w:r>
      <w:r w:rsidRPr="002B0747">
        <w:t>the</w:t>
      </w:r>
      <w:r w:rsidR="002D012C" w:rsidRPr="002B0747">
        <w:t xml:space="preserve"> </w:t>
      </w:r>
      <w:r w:rsidRPr="002B0747">
        <w:t>central</w:t>
      </w:r>
      <w:r w:rsidR="002D012C" w:rsidRPr="002B0747">
        <w:t xml:space="preserve"> </w:t>
      </w:r>
      <w:r w:rsidRPr="002B0747">
        <w:t>frequency</w:t>
      </w:r>
      <w:r w:rsidR="002D012C" w:rsidRPr="002B0747">
        <w:t xml:space="preserve"> </w:t>
      </w:r>
      <w:r w:rsidRPr="002B0747">
        <w:t>of</w:t>
      </w:r>
      <w:r w:rsidR="002D012C" w:rsidRPr="002B0747">
        <w:t xml:space="preserve"> </w:t>
      </w:r>
      <w:r w:rsidRPr="002B0747">
        <w:t>the</w:t>
      </w:r>
      <w:r w:rsidR="002D012C" w:rsidRPr="002B0747">
        <w:t xml:space="preserve"> </w:t>
      </w:r>
      <w:r w:rsidRPr="002B0747">
        <w:t>excitation</w:t>
      </w:r>
      <w:r w:rsidR="002D012C" w:rsidRPr="002B0747">
        <w:t xml:space="preserve"> </w:t>
      </w:r>
      <w:r w:rsidRPr="002B0747">
        <w:t>is</w:t>
      </w:r>
      <w:r w:rsidR="002D012C" w:rsidRPr="002B0747">
        <w:t xml:space="preserve"> </w:t>
      </w:r>
      <w:r w:rsidRPr="002B0747">
        <w:t>set</w:t>
      </w:r>
      <w:r w:rsidR="002D012C" w:rsidRPr="002B0747">
        <w:t xml:space="preserve"> </w:t>
      </w:r>
      <w:r w:rsidRPr="002B0747">
        <w:t>to</w:t>
      </w:r>
      <w:r w:rsidR="002D012C" w:rsidRPr="002B0747">
        <w:t xml:space="preserve"> </w:t>
      </w:r>
      <w:r w:rsidRPr="002B0747">
        <w:rPr>
          <w:color w:val="000000"/>
          <w:position w:val="-6"/>
        </w:rPr>
        <w:object w:dxaOrig="1080" w:dyaOrig="300" w14:anchorId="06324986">
          <v:shape id="_x0000_i1911" type="#_x0000_t75" style="width:54pt;height:15pt" o:ole="">
            <v:imagedata r:id="rId1798" o:title=""/>
          </v:shape>
          <o:OLEObject Type="Embed" ProgID="Equation.DSMT4" ShapeID="_x0000_i1911" DrawAspect="Content" ObjectID="_1697827747" r:id="rId1799"/>
        </w:object>
      </w:r>
      <w:r w:rsidRPr="002B0747">
        <w:rPr>
          <w:color w:val="000000"/>
          <w:lang w:val="en-GB"/>
        </w:rPr>
        <w:t>.</w:t>
      </w:r>
      <w:r w:rsidR="002D012C" w:rsidRPr="002B0747">
        <w:t xml:space="preserve"> </w:t>
      </w:r>
      <w:r w:rsidRPr="002B0747">
        <w:t>This</w:t>
      </w:r>
      <w:r w:rsidR="002D012C" w:rsidRPr="002B0747">
        <w:t xml:space="preserve"> </w:t>
      </w:r>
      <w:r w:rsidRPr="002B0747">
        <w:t>change</w:t>
      </w:r>
      <w:r w:rsidR="002D012C" w:rsidRPr="002B0747">
        <w:t xml:space="preserve"> </w:t>
      </w:r>
      <w:r w:rsidRPr="002B0747">
        <w:t>is</w:t>
      </w:r>
      <w:r w:rsidR="002D012C" w:rsidRPr="002B0747">
        <w:t xml:space="preserve"> </w:t>
      </w:r>
      <w:r w:rsidRPr="002B0747">
        <w:t>due</w:t>
      </w:r>
      <w:r w:rsidR="002D012C" w:rsidRPr="002B0747">
        <w:t xml:space="preserve"> </w:t>
      </w:r>
      <w:r w:rsidRPr="002B0747">
        <w:t>to</w:t>
      </w:r>
      <w:r w:rsidR="002D012C" w:rsidRPr="002B0747">
        <w:t xml:space="preserve"> </w:t>
      </w:r>
      <w:r w:rsidRPr="002B0747">
        <w:t>the</w:t>
      </w:r>
      <w:r w:rsidR="002D012C" w:rsidRPr="002B0747">
        <w:t xml:space="preserve"> </w:t>
      </w:r>
      <w:r w:rsidRPr="002B0747">
        <w:t>geometry</w:t>
      </w:r>
      <w:r w:rsidR="002D012C" w:rsidRPr="002B0747">
        <w:t xml:space="preserve"> </w:t>
      </w:r>
      <w:r w:rsidRPr="002B0747">
        <w:t>change</w:t>
      </w:r>
      <w:r w:rsidR="002D012C" w:rsidRPr="002B0747">
        <w:t xml:space="preserve"> </w:t>
      </w:r>
      <w:r w:rsidRPr="002B0747">
        <w:t>(one</w:t>
      </w:r>
      <w:r w:rsidR="002D012C" w:rsidRPr="002B0747">
        <w:t xml:space="preserve"> </w:t>
      </w:r>
      <w:r w:rsidRPr="002B0747">
        <w:t>layer</w:t>
      </w:r>
      <w:r w:rsidR="002D012C" w:rsidRPr="002B0747">
        <w:t xml:space="preserve"> </w:t>
      </w:r>
      <w:r w:rsidRPr="002B0747">
        <w:t>of</w:t>
      </w:r>
      <w:r w:rsidR="002D012C" w:rsidRPr="002B0747">
        <w:t xml:space="preserve"> </w:t>
      </w:r>
      <w:r w:rsidRPr="002B0747">
        <w:t>the</w:t>
      </w:r>
      <w:r w:rsidR="002D012C" w:rsidRPr="002B0747">
        <w:t xml:space="preserve"> </w:t>
      </w:r>
      <w:r w:rsidRPr="002B0747">
        <w:t>dielectric</w:t>
      </w:r>
      <w:r w:rsidR="002D012C" w:rsidRPr="002B0747">
        <w:t xml:space="preserve"> </w:t>
      </w:r>
      <w:r w:rsidRPr="002B0747">
        <w:t>cylinders</w:t>
      </w:r>
      <w:r w:rsidR="002D012C" w:rsidRPr="002B0747">
        <w:t xml:space="preserve"> </w:t>
      </w:r>
      <w:r w:rsidRPr="002B0747">
        <w:t>between</w:t>
      </w:r>
      <w:r w:rsidR="002D012C" w:rsidRPr="002B0747">
        <w:t xml:space="preserve"> </w:t>
      </w:r>
      <w:r w:rsidRPr="002B0747">
        <w:t>the</w:t>
      </w:r>
      <w:r w:rsidR="002D012C" w:rsidRPr="002B0747">
        <w:t xml:space="preserve"> </w:t>
      </w:r>
      <w:r w:rsidRPr="002B0747">
        <w:t>waveguide</w:t>
      </w:r>
      <w:r w:rsidR="002D012C" w:rsidRPr="002B0747">
        <w:t xml:space="preserve"> </w:t>
      </w:r>
      <w:r w:rsidRPr="002B0747">
        <w:t>and</w:t>
      </w:r>
      <w:r w:rsidR="002D012C" w:rsidRPr="002B0747">
        <w:t xml:space="preserve"> </w:t>
      </w:r>
      <w:r w:rsidRPr="002B0747">
        <w:t>cavity</w:t>
      </w:r>
      <w:r w:rsidR="002D012C" w:rsidRPr="002B0747">
        <w:t xml:space="preserve"> </w:t>
      </w:r>
      <w:r w:rsidRPr="002B0747">
        <w:t>was</w:t>
      </w:r>
      <w:r w:rsidR="002D012C" w:rsidRPr="002B0747">
        <w:t xml:space="preserve"> </w:t>
      </w:r>
      <w:r w:rsidRPr="002B0747">
        <w:t>removed).</w:t>
      </w:r>
    </w:p>
    <w:p w14:paraId="65401066" w14:textId="77777777" w:rsidR="00DB5CCD" w:rsidRPr="002B0747" w:rsidRDefault="00DB5CCD" w:rsidP="006B09D1">
      <w:r w:rsidRPr="002B0747">
        <w:t>It</w:t>
      </w:r>
      <w:r w:rsidR="002D012C" w:rsidRPr="002B0747">
        <w:t xml:space="preserve"> </w:t>
      </w:r>
      <w:r w:rsidRPr="002B0747">
        <w:t>should</w:t>
      </w:r>
      <w:r w:rsidR="002D012C" w:rsidRPr="002B0747">
        <w:t xml:space="preserve"> </w:t>
      </w:r>
      <w:r w:rsidRPr="002B0747">
        <w:t>be</w:t>
      </w:r>
      <w:r w:rsidR="002D012C" w:rsidRPr="002B0747">
        <w:t xml:space="preserve"> </w:t>
      </w:r>
      <w:r w:rsidRPr="002B0747">
        <w:t>noted</w:t>
      </w:r>
      <w:r w:rsidR="002D012C" w:rsidRPr="002B0747">
        <w:t xml:space="preserve"> </w:t>
      </w:r>
      <w:r w:rsidRPr="002B0747">
        <w:t>that</w:t>
      </w:r>
      <w:r w:rsidR="002D012C" w:rsidRPr="002B0747">
        <w:t xml:space="preserve"> </w:t>
      </w:r>
      <w:r w:rsidRPr="002B0747">
        <w:t>EAC-method</w:t>
      </w:r>
      <w:r w:rsidR="002D012C" w:rsidRPr="002B0747">
        <w:t xml:space="preserve"> </w:t>
      </w:r>
      <w:r w:rsidRPr="002B0747">
        <w:t>allows</w:t>
      </w:r>
      <w:r w:rsidR="002D012C" w:rsidRPr="002B0747">
        <w:t xml:space="preserve"> </w:t>
      </w:r>
      <w:r w:rsidRPr="002B0747">
        <w:t>to</w:t>
      </w:r>
      <w:r w:rsidR="002D012C" w:rsidRPr="002B0747">
        <w:t xml:space="preserve"> </w:t>
      </w:r>
      <w:r w:rsidRPr="002B0747">
        <w:t>obtain</w:t>
      </w:r>
      <w:r w:rsidR="002D012C" w:rsidRPr="002B0747">
        <w:t xml:space="preserve"> </w:t>
      </w:r>
      <w:r w:rsidRPr="002B0747">
        <w:t>with</w:t>
      </w:r>
      <w:r w:rsidR="002D012C" w:rsidRPr="002B0747">
        <w:t xml:space="preserve"> </w:t>
      </w:r>
      <w:r w:rsidRPr="002B0747">
        <w:t>high</w:t>
      </w:r>
      <w:r w:rsidR="002D012C" w:rsidRPr="002B0747">
        <w:t xml:space="preserve"> </w:t>
      </w:r>
      <w:r w:rsidRPr="002B0747">
        <w:t>accuracy</w:t>
      </w:r>
      <w:r w:rsidR="002D012C" w:rsidRPr="002B0747">
        <w:t xml:space="preserve"> </w:t>
      </w:r>
      <w:r w:rsidRPr="002B0747">
        <w:t>both</w:t>
      </w:r>
      <w:r w:rsidR="002D012C" w:rsidRPr="002B0747">
        <w:t xml:space="preserve"> </w:t>
      </w:r>
      <w:r w:rsidRPr="002B0747">
        <w:t>the</w:t>
      </w:r>
      <w:r w:rsidR="002D012C" w:rsidRPr="002B0747">
        <w:t xml:space="preserve"> </w:t>
      </w:r>
      <w:r w:rsidRPr="002B0747">
        <w:t>above-mentioned</w:t>
      </w:r>
      <w:r w:rsidR="002D012C" w:rsidRPr="002B0747">
        <w:t xml:space="preserve"> </w:t>
      </w:r>
      <w:r w:rsidRPr="002B0747">
        <w:t>characteristics</w:t>
      </w:r>
      <w:r w:rsidR="002D012C" w:rsidRPr="002B0747">
        <w:t xml:space="preserve"> </w:t>
      </w:r>
      <w:r w:rsidRPr="002B0747">
        <w:t>of</w:t>
      </w:r>
      <w:r w:rsidR="002D012C" w:rsidRPr="002B0747">
        <w:t xml:space="preserve"> </w:t>
      </w:r>
      <w:r w:rsidRPr="002B0747">
        <w:t>the</w:t>
      </w:r>
      <w:r w:rsidR="002D012C" w:rsidRPr="002B0747">
        <w:t xml:space="preserve"> </w:t>
      </w:r>
      <w:r w:rsidRPr="002B0747">
        <w:t>accumulation</w:t>
      </w:r>
      <w:r w:rsidR="002D012C" w:rsidRPr="002B0747">
        <w:t xml:space="preserve"> </w:t>
      </w:r>
      <w:r w:rsidRPr="002B0747">
        <w:t>process,</w:t>
      </w:r>
      <w:r w:rsidR="002D012C" w:rsidRPr="002B0747">
        <w:t xml:space="preserve"> </w:t>
      </w:r>
      <w:r w:rsidRPr="002B0747">
        <w:t>and</w:t>
      </w:r>
      <w:r w:rsidR="002D012C" w:rsidRPr="002B0747">
        <w:t xml:space="preserve"> </w:t>
      </w:r>
      <w:r w:rsidRPr="002B0747">
        <w:t>all</w:t>
      </w:r>
      <w:r w:rsidR="002D012C" w:rsidRPr="002B0747">
        <w:t xml:space="preserve"> </w:t>
      </w:r>
      <w:r w:rsidRPr="002B0747">
        <w:t>other</w:t>
      </w:r>
      <w:r w:rsidR="002D012C" w:rsidRPr="002B0747">
        <w:t xml:space="preserve"> </w:t>
      </w:r>
      <w:r w:rsidRPr="002B0747">
        <w:t>characteristics</w:t>
      </w:r>
      <w:r w:rsidR="002D012C" w:rsidRPr="002B0747">
        <w:t xml:space="preserve"> </w:t>
      </w:r>
      <w:r w:rsidRPr="002B0747">
        <w:t>related</w:t>
      </w:r>
      <w:r w:rsidR="002D012C" w:rsidRPr="002B0747">
        <w:t xml:space="preserve"> </w:t>
      </w:r>
      <w:r w:rsidRPr="002B0747">
        <w:rPr>
          <w:noProof/>
        </w:rPr>
        <w:t>with</w:t>
      </w:r>
      <w:r w:rsidR="002D012C" w:rsidRPr="002B0747">
        <w:t xml:space="preserve"> </w:t>
      </w:r>
      <w:r w:rsidRPr="002B0747">
        <w:t>the</w:t>
      </w:r>
      <w:r w:rsidR="002D012C" w:rsidRPr="002B0747">
        <w:t xml:space="preserve"> </w:t>
      </w:r>
      <w:r w:rsidRPr="002B0747">
        <w:t>formation</w:t>
      </w:r>
      <w:r w:rsidR="002D012C" w:rsidRPr="002B0747">
        <w:t xml:space="preserve"> </w:t>
      </w:r>
      <w:r w:rsidRPr="002B0747">
        <w:t>and</w:t>
      </w:r>
      <w:r w:rsidR="002D012C" w:rsidRPr="002B0747">
        <w:t xml:space="preserve"> </w:t>
      </w:r>
      <w:r w:rsidRPr="002B0747">
        <w:t>radiation</w:t>
      </w:r>
      <w:r w:rsidR="002D012C" w:rsidRPr="002B0747">
        <w:t xml:space="preserve"> </w:t>
      </w:r>
      <w:r w:rsidRPr="002B0747">
        <w:t>of</w:t>
      </w:r>
      <w:r w:rsidR="002D012C" w:rsidRPr="002B0747">
        <w:t xml:space="preserve"> </w:t>
      </w:r>
      <w:r w:rsidRPr="002B0747">
        <w:t>powerful</w:t>
      </w:r>
      <w:r w:rsidR="002D012C" w:rsidRPr="002B0747">
        <w:t xml:space="preserve"> </w:t>
      </w:r>
      <w:r w:rsidRPr="002B0747">
        <w:t>short</w:t>
      </w:r>
      <w:r w:rsidR="002D012C" w:rsidRPr="002B0747">
        <w:t xml:space="preserve"> </w:t>
      </w:r>
      <w:r w:rsidRPr="002B0747">
        <w:t>pulses</w:t>
      </w:r>
      <w:r w:rsidR="002D012C" w:rsidRPr="002B0747">
        <w:t xml:space="preserve"> </w:t>
      </w:r>
      <w:r w:rsidRPr="002B0747">
        <w:t>[16,</w:t>
      </w:r>
      <w:r w:rsidR="002D012C" w:rsidRPr="002B0747">
        <w:t xml:space="preserve"> </w:t>
      </w:r>
      <w:r w:rsidRPr="002B0747">
        <w:t>17,</w:t>
      </w:r>
      <w:r w:rsidR="002D012C" w:rsidRPr="002B0747">
        <w:t xml:space="preserve"> </w:t>
      </w:r>
      <w:r w:rsidRPr="002B0747">
        <w:t>56–58].</w:t>
      </w:r>
    </w:p>
    <w:p w14:paraId="65C213DC" w14:textId="77777777" w:rsidR="00DB5CCD" w:rsidRPr="002B0747" w:rsidRDefault="00DB5CCD" w:rsidP="006B09D1"/>
    <w:p w14:paraId="6180D3F5" w14:textId="77777777" w:rsidR="006B09D1" w:rsidRPr="002B0747" w:rsidRDefault="006B09D1" w:rsidP="006B09D1"/>
    <w:p w14:paraId="26505391" w14:textId="77777777" w:rsidR="00DB5CCD" w:rsidRPr="002B0747" w:rsidRDefault="006B09D1" w:rsidP="006B09D1">
      <w:pPr>
        <w:pStyle w:val="3"/>
      </w:pPr>
      <w:r w:rsidRPr="002B0747">
        <w:t>4.4.</w:t>
      </w:r>
      <w:r w:rsidR="002D012C" w:rsidRPr="002B0747">
        <w:t xml:space="preserve"> </w:t>
      </w:r>
      <w:r w:rsidR="00DB5CCD" w:rsidRPr="002B0747">
        <w:t>Waveguide</w:t>
      </w:r>
      <w:r w:rsidR="002D012C" w:rsidRPr="002B0747">
        <w:t xml:space="preserve"> </w:t>
      </w:r>
      <w:r w:rsidRPr="002B0747">
        <w:t>Components</w:t>
      </w:r>
    </w:p>
    <w:p w14:paraId="72A2BB4A" w14:textId="77777777" w:rsidR="00DB5CCD" w:rsidRPr="002B0747" w:rsidRDefault="00DB5CCD" w:rsidP="006B09D1"/>
    <w:p w14:paraId="67F7E903" w14:textId="77777777" w:rsidR="00DB5CCD" w:rsidRPr="002B0747" w:rsidRDefault="00DB5CCD" w:rsidP="006B09D1">
      <w:pPr>
        <w:tabs>
          <w:tab w:val="right" w:pos="6595"/>
        </w:tabs>
      </w:pPr>
      <w:r w:rsidRPr="002B0747">
        <w:t>It</w:t>
      </w:r>
      <w:r w:rsidR="002D012C" w:rsidRPr="002B0747">
        <w:t xml:space="preserve"> </w:t>
      </w:r>
      <w:r w:rsidRPr="002B0747">
        <w:t>is</w:t>
      </w:r>
      <w:r w:rsidR="002D012C" w:rsidRPr="002B0747">
        <w:t xml:space="preserve"> </w:t>
      </w:r>
      <w:r w:rsidRPr="002B0747">
        <w:t>possible</w:t>
      </w:r>
      <w:r w:rsidR="002D012C" w:rsidRPr="002B0747">
        <w:t xml:space="preserve"> </w:t>
      </w:r>
      <w:r w:rsidRPr="002B0747">
        <w:t>to</w:t>
      </w:r>
      <w:r w:rsidR="002D012C" w:rsidRPr="002B0747">
        <w:t xml:space="preserve"> </w:t>
      </w:r>
      <w:r w:rsidRPr="002B0747">
        <w:t>create</w:t>
      </w:r>
      <w:r w:rsidR="002D012C" w:rsidRPr="002B0747">
        <w:t xml:space="preserve"> </w:t>
      </w:r>
      <w:r w:rsidRPr="002B0747">
        <w:t>various</w:t>
      </w:r>
      <w:r w:rsidR="002D012C" w:rsidRPr="002B0747">
        <w:t xml:space="preserve"> </w:t>
      </w:r>
      <w:r w:rsidRPr="002B0747">
        <w:t>waveguide</w:t>
      </w:r>
      <w:r w:rsidR="002D012C" w:rsidRPr="002B0747">
        <w:t xml:space="preserve"> </w:t>
      </w:r>
      <w:r w:rsidRPr="002B0747">
        <w:t>components</w:t>
      </w:r>
      <w:r w:rsidR="002D012C" w:rsidRPr="002B0747">
        <w:t xml:space="preserve"> </w:t>
      </w:r>
      <w:r w:rsidRPr="002B0747">
        <w:t>operating</w:t>
      </w:r>
      <w:r w:rsidR="002D012C" w:rsidRPr="002B0747">
        <w:t xml:space="preserve"> </w:t>
      </w:r>
      <w:r w:rsidRPr="002B0747">
        <w:t>in</w:t>
      </w:r>
      <w:r w:rsidR="002D012C" w:rsidRPr="002B0747">
        <w:t xml:space="preserve"> </w:t>
      </w:r>
      <w:r w:rsidRPr="002B0747">
        <w:t>one</w:t>
      </w:r>
      <w:r w:rsidR="002D012C" w:rsidRPr="002B0747">
        <w:t xml:space="preserve"> </w:t>
      </w:r>
      <w:r w:rsidRPr="002B0747">
        <w:t>of</w:t>
      </w:r>
      <w:r w:rsidR="002D012C" w:rsidRPr="002B0747">
        <w:t xml:space="preserve"> </w:t>
      </w:r>
      <w:r w:rsidRPr="002B0747">
        <w:rPr>
          <w:noProof/>
        </w:rPr>
        <w:t>BGs</w:t>
      </w:r>
      <w:r w:rsidR="002D012C" w:rsidRPr="002B0747">
        <w:t xml:space="preserve"> </w:t>
      </w:r>
      <w:r w:rsidRPr="002B0747">
        <w:t>of</w:t>
      </w:r>
      <w:r w:rsidR="002D012C" w:rsidRPr="002B0747">
        <w:t xml:space="preserve"> </w:t>
      </w:r>
      <w:r w:rsidRPr="002B0747">
        <w:t>a</w:t>
      </w:r>
      <w:r w:rsidR="002D012C" w:rsidRPr="002B0747">
        <w:t xml:space="preserve"> </w:t>
      </w:r>
      <w:r w:rsidRPr="002B0747">
        <w:t>photonic</w:t>
      </w:r>
      <w:r w:rsidR="002D012C" w:rsidRPr="002B0747">
        <w:t xml:space="preserve"> </w:t>
      </w:r>
      <w:r w:rsidRPr="002B0747">
        <w:t>crystal</w:t>
      </w:r>
      <w:r w:rsidR="002D012C" w:rsidRPr="002B0747">
        <w:t xml:space="preserve"> </w:t>
      </w:r>
      <w:r w:rsidRPr="002B0747">
        <w:t>by</w:t>
      </w:r>
      <w:r w:rsidR="002D012C" w:rsidRPr="002B0747">
        <w:t xml:space="preserve"> </w:t>
      </w:r>
      <w:r w:rsidRPr="002B0747">
        <w:t>simply</w:t>
      </w:r>
      <w:r w:rsidR="002D012C" w:rsidRPr="002B0747">
        <w:t xml:space="preserve"> </w:t>
      </w:r>
      <w:r w:rsidRPr="002B0747">
        <w:t>removing</w:t>
      </w:r>
      <w:r w:rsidR="002D012C" w:rsidRPr="002B0747">
        <w:t xml:space="preserve"> </w:t>
      </w:r>
      <w:r w:rsidRPr="002B0747">
        <w:t>a</w:t>
      </w:r>
      <w:r w:rsidR="002D012C" w:rsidRPr="002B0747">
        <w:t xml:space="preserve"> </w:t>
      </w:r>
      <w:r w:rsidRPr="002B0747">
        <w:t>certain</w:t>
      </w:r>
      <w:r w:rsidR="002D012C" w:rsidRPr="002B0747">
        <w:t xml:space="preserve"> </w:t>
      </w:r>
      <w:r w:rsidRPr="002B0747">
        <w:t>number</w:t>
      </w:r>
      <w:r w:rsidR="002D012C" w:rsidRPr="002B0747">
        <w:t xml:space="preserve"> </w:t>
      </w:r>
      <w:r w:rsidRPr="002B0747">
        <w:t>of</w:t>
      </w:r>
      <w:r w:rsidR="002D012C" w:rsidRPr="002B0747">
        <w:t xml:space="preserve"> </w:t>
      </w:r>
      <w:r w:rsidRPr="002B0747">
        <w:t>dielectric</w:t>
      </w:r>
      <w:r w:rsidR="002D012C" w:rsidRPr="002B0747">
        <w:t xml:space="preserve"> </w:t>
      </w:r>
      <w:r w:rsidRPr="002B0747">
        <w:t>cylinders</w:t>
      </w:r>
      <w:r w:rsidR="002D012C" w:rsidRPr="002B0747">
        <w:t xml:space="preserve"> </w:t>
      </w:r>
      <w:r w:rsidRPr="002B0747">
        <w:t>from</w:t>
      </w:r>
      <w:r w:rsidR="002D012C" w:rsidRPr="002B0747">
        <w:t xml:space="preserve"> </w:t>
      </w:r>
      <w:r w:rsidRPr="002B0747">
        <w:t>a</w:t>
      </w:r>
      <w:r w:rsidR="002D012C" w:rsidRPr="002B0747">
        <w:t xml:space="preserve"> </w:t>
      </w:r>
      <w:r w:rsidRPr="002B0747">
        <w:t>crystal.</w:t>
      </w:r>
      <w:r w:rsidR="002D012C" w:rsidRPr="002B0747">
        <w:t xml:space="preserve"> </w:t>
      </w:r>
      <w:r w:rsidRPr="002B0747">
        <w:t>We</w:t>
      </w:r>
      <w:r w:rsidR="002D012C" w:rsidRPr="002B0747">
        <w:t xml:space="preserve"> </w:t>
      </w:r>
      <w:r w:rsidRPr="002B0747">
        <w:t>have</w:t>
      </w:r>
      <w:r w:rsidR="002D012C" w:rsidRPr="002B0747">
        <w:t xml:space="preserve"> </w:t>
      </w:r>
      <w:r w:rsidRPr="002B0747">
        <w:t>carried</w:t>
      </w:r>
      <w:r w:rsidR="002D012C" w:rsidRPr="002B0747">
        <w:t xml:space="preserve"> </w:t>
      </w:r>
      <w:r w:rsidRPr="002B0747">
        <w:t>out</w:t>
      </w:r>
      <w:r w:rsidR="002D012C" w:rsidRPr="002B0747">
        <w:t xml:space="preserve"> </w:t>
      </w:r>
      <w:r w:rsidRPr="002B0747">
        <w:t>numerical</w:t>
      </w:r>
      <w:r w:rsidR="002D012C" w:rsidRPr="002B0747">
        <w:t xml:space="preserve"> </w:t>
      </w:r>
      <w:r w:rsidRPr="002B0747">
        <w:t>simulations</w:t>
      </w:r>
      <w:r w:rsidR="002D012C" w:rsidRPr="002B0747">
        <w:t xml:space="preserve"> </w:t>
      </w:r>
      <w:r w:rsidRPr="002B0747">
        <w:t>for</w:t>
      </w:r>
      <w:r w:rsidR="002D012C" w:rsidRPr="002B0747">
        <w:t xml:space="preserve"> </w:t>
      </w:r>
      <w:r w:rsidRPr="002B0747">
        <w:t>several</w:t>
      </w:r>
      <w:r w:rsidR="002D012C" w:rsidRPr="002B0747">
        <w:t xml:space="preserve"> </w:t>
      </w:r>
      <w:r w:rsidRPr="002B0747">
        <w:t>examples</w:t>
      </w:r>
      <w:r w:rsidR="002D012C" w:rsidRPr="002B0747">
        <w:t xml:space="preserve"> </w:t>
      </w:r>
      <w:r w:rsidRPr="002B0747">
        <w:t>based</w:t>
      </w:r>
      <w:r w:rsidR="002D012C" w:rsidRPr="002B0747">
        <w:t xml:space="preserve"> </w:t>
      </w:r>
      <w:r w:rsidRPr="002B0747">
        <w:t>on</w:t>
      </w:r>
      <w:r w:rsidR="002D012C" w:rsidRPr="002B0747">
        <w:t xml:space="preserve"> </w:t>
      </w:r>
      <w:r w:rsidRPr="002B0747">
        <w:t>photonic</w:t>
      </w:r>
      <w:r w:rsidR="002D012C" w:rsidRPr="002B0747">
        <w:t xml:space="preserve"> </w:t>
      </w:r>
      <w:r w:rsidRPr="002B0747">
        <w:t>crystal</w:t>
      </w:r>
      <w:r w:rsidR="002D012C" w:rsidRPr="002B0747">
        <w:t xml:space="preserve"> </w:t>
      </w:r>
      <w:r w:rsidRPr="002B0747">
        <w:t>waveguide</w:t>
      </w:r>
      <w:r w:rsidR="002D012C" w:rsidRPr="002B0747">
        <w:t xml:space="preserve"> </w:t>
      </w:r>
      <w:r w:rsidRPr="002B0747">
        <w:t>junctions</w:t>
      </w:r>
      <w:r w:rsidR="002D012C" w:rsidRPr="002B0747">
        <w:t xml:space="preserve"> </w:t>
      </w:r>
      <w:r w:rsidRPr="002B0747">
        <w:t>with</w:t>
      </w:r>
      <w:r w:rsidR="002D012C" w:rsidRPr="002B0747">
        <w:t xml:space="preserve"> </w:t>
      </w:r>
      <w:r w:rsidRPr="002B0747">
        <w:t>common</w:t>
      </w:r>
      <w:r w:rsidR="002D012C" w:rsidRPr="002B0747">
        <w:t xml:space="preserve"> </w:t>
      </w:r>
      <w:r w:rsidRPr="002B0747">
        <w:t>feeding</w:t>
      </w:r>
      <w:r w:rsidR="002D012C" w:rsidRPr="002B0747">
        <w:t xml:space="preserve"> </w:t>
      </w:r>
      <w:r w:rsidRPr="002B0747">
        <w:t>channel</w:t>
      </w:r>
      <w:r w:rsidR="002D012C" w:rsidRPr="002B0747">
        <w:t xml:space="preserve"> </w:t>
      </w:r>
      <w:r w:rsidRPr="002B0747">
        <w:t>(see</w:t>
      </w:r>
      <w:r w:rsidR="002D012C" w:rsidRPr="002B0747">
        <w:t xml:space="preserve"> </w:t>
      </w:r>
      <w:r w:rsidRPr="002B0747">
        <w:t>Figure</w:t>
      </w:r>
      <w:r w:rsidR="002D012C" w:rsidRPr="002B0747">
        <w:t xml:space="preserve"> </w:t>
      </w:r>
      <w:r w:rsidRPr="002B0747">
        <w:t>21;</w:t>
      </w:r>
      <w:r w:rsidR="002D012C" w:rsidRPr="002B0747">
        <w:t xml:space="preserve"> </w:t>
      </w:r>
      <w:r w:rsidRPr="002B0747">
        <w:t>the</w:t>
      </w:r>
      <w:r w:rsidR="002D012C" w:rsidRPr="002B0747">
        <w:t xml:space="preserve"> </w:t>
      </w:r>
      <w:r w:rsidRPr="002B0747">
        <w:t>same</w:t>
      </w:r>
      <w:r w:rsidR="002D012C" w:rsidRPr="002B0747">
        <w:t xml:space="preserve"> </w:t>
      </w:r>
      <w:r w:rsidR="00055048" w:rsidRPr="008E4CA5">
        <w:t>finite</w:t>
      </w:r>
      <w:r w:rsidR="00055048">
        <w:t xml:space="preserve"> </w:t>
      </w:r>
      <w:r w:rsidRPr="002B0747">
        <w:t>square</w:t>
      </w:r>
      <w:r w:rsidR="002D012C" w:rsidRPr="002B0747">
        <w:t xml:space="preserve"> </w:t>
      </w:r>
      <w:r w:rsidRPr="002B0747">
        <w:t>crystal</w:t>
      </w:r>
      <w:r w:rsidR="002D012C" w:rsidRPr="002B0747">
        <w:t xml:space="preserve"> </w:t>
      </w:r>
      <w:r w:rsidRPr="002B0747">
        <w:rPr>
          <w:position w:val="-6"/>
        </w:rPr>
        <w:object w:dxaOrig="820" w:dyaOrig="260" w14:anchorId="523B48F5">
          <v:shape id="_x0000_i1912" type="#_x0000_t75" style="width:40.5pt;height:13pt" o:ole="">
            <v:imagedata r:id="rId1800" o:title=""/>
          </v:shape>
          <o:OLEObject Type="Embed" ProgID="Equation.DSMT4" ShapeID="_x0000_i1912" DrawAspect="Content" ObjectID="_1697827748" r:id="rId1801"/>
        </w:object>
      </w:r>
      <w:r w:rsidRPr="002B0747">
        <w:t>,</w:t>
      </w:r>
      <w:r w:rsidR="002D012C" w:rsidRPr="002B0747">
        <w:t xml:space="preserve"> </w:t>
      </w:r>
      <w:r w:rsidRPr="002B0747">
        <w:rPr>
          <w:position w:val="-6"/>
        </w:rPr>
        <w:object w:dxaOrig="600" w:dyaOrig="260" w14:anchorId="476AD072">
          <v:shape id="_x0000_i1913" type="#_x0000_t75" style="width:30pt;height:13pt" o:ole="">
            <v:imagedata r:id="rId1802" o:title=""/>
          </v:shape>
          <o:OLEObject Type="Embed" ProgID="Equation.DSMT4" ShapeID="_x0000_i1913" DrawAspect="Content" ObjectID="_1697827749" r:id="rId1803"/>
        </w:object>
      </w:r>
      <w:r w:rsidR="002D012C" w:rsidRPr="002B0747">
        <w:t xml:space="preserve"> </w:t>
      </w:r>
      <w:r w:rsidRPr="002B0747">
        <w:t>is</w:t>
      </w:r>
      <w:r w:rsidR="002D012C" w:rsidRPr="002B0747">
        <w:t xml:space="preserve"> </w:t>
      </w:r>
      <w:r w:rsidRPr="002B0747">
        <w:t>the</w:t>
      </w:r>
      <w:r w:rsidR="002D012C" w:rsidRPr="002B0747">
        <w:t xml:space="preserve"> </w:t>
      </w:r>
      <w:r w:rsidRPr="002B0747">
        <w:t>basis).</w:t>
      </w:r>
      <w:r w:rsidR="002D012C" w:rsidRPr="002B0747">
        <w:t xml:space="preserve"> </w:t>
      </w:r>
      <w:r w:rsidRPr="002B0747">
        <w:t>The</w:t>
      </w:r>
      <w:r w:rsidR="002D012C" w:rsidRPr="002B0747">
        <w:t xml:space="preserve"> </w:t>
      </w:r>
      <w:r w:rsidRPr="002B0747">
        <w:t>results</w:t>
      </w:r>
      <w:r w:rsidR="002D012C" w:rsidRPr="002B0747">
        <w:t xml:space="preserve"> </w:t>
      </w:r>
      <w:r w:rsidRPr="002B0747">
        <w:t>are</w:t>
      </w:r>
      <w:r w:rsidR="002D012C" w:rsidRPr="002B0747">
        <w:t xml:space="preserve"> </w:t>
      </w:r>
      <w:r w:rsidRPr="002B0747">
        <w:t>briefly</w:t>
      </w:r>
      <w:r w:rsidR="002D012C" w:rsidRPr="002B0747">
        <w:t xml:space="preserve"> </w:t>
      </w:r>
      <w:r w:rsidRPr="002B0747">
        <w:t>summarized</w:t>
      </w:r>
      <w:r w:rsidR="002D012C" w:rsidRPr="002B0747">
        <w:t xml:space="preserve"> </w:t>
      </w:r>
      <w:r w:rsidRPr="002B0747">
        <w:t>below.</w:t>
      </w:r>
      <w:r w:rsidR="002D012C" w:rsidRPr="002B0747">
        <w:t xml:space="preserve"> </w:t>
      </w:r>
    </w:p>
    <w:p w14:paraId="2CB2FDEB" w14:textId="77777777" w:rsidR="00DB5CCD" w:rsidRPr="002B0747" w:rsidRDefault="00DB5CCD" w:rsidP="006B09D1">
      <w:pPr>
        <w:tabs>
          <w:tab w:val="right" w:pos="6595"/>
        </w:tabs>
      </w:pPr>
      <w:r w:rsidRPr="002B0747">
        <w:t>Exciting</w:t>
      </w:r>
      <w:r w:rsidR="002D012C" w:rsidRPr="002B0747">
        <w:t xml:space="preserve"> </w:t>
      </w:r>
      <w:r w:rsidRPr="002B0747">
        <w:t>the</w:t>
      </w:r>
      <w:r w:rsidR="002D012C" w:rsidRPr="002B0747">
        <w:t xml:space="preserve"> </w:t>
      </w:r>
      <w:r w:rsidRPr="002B0747">
        <w:t>regular</w:t>
      </w:r>
      <w:r w:rsidR="002D012C" w:rsidRPr="002B0747">
        <w:t xml:space="preserve"> </w:t>
      </w:r>
      <w:r w:rsidRPr="002B0747">
        <w:t>waveguide</w:t>
      </w:r>
      <w:r w:rsidR="002D012C" w:rsidRPr="002B0747">
        <w:t xml:space="preserve"> </w:t>
      </w:r>
      <w:r w:rsidRPr="002B0747">
        <w:t>segment</w:t>
      </w:r>
      <w:r w:rsidR="002D012C" w:rsidRPr="002B0747">
        <w:t xml:space="preserve"> </w:t>
      </w:r>
      <w:r w:rsidRPr="002B0747">
        <w:t>with</w:t>
      </w:r>
      <w:r w:rsidR="002D012C" w:rsidRPr="002B0747">
        <w:t xml:space="preserve"> </w:t>
      </w:r>
      <w:r w:rsidRPr="002B0747">
        <w:rPr>
          <w:position w:val="-10"/>
        </w:rPr>
        <w:object w:dxaOrig="420" w:dyaOrig="320" w14:anchorId="67CB7F67">
          <v:shape id="_x0000_i1914" type="#_x0000_t75" style="width:21pt;height:15.5pt" o:ole="">
            <v:imagedata r:id="rId1804" o:title=""/>
          </v:shape>
          <o:OLEObject Type="Embed" ProgID="Equation.DSMT4" ShapeID="_x0000_i1914" DrawAspect="Content" ObjectID="_1697827750" r:id="rId1805"/>
        </w:object>
      </w:r>
      <w:r w:rsidRPr="002B0747">
        <w:t>-wave</w:t>
      </w:r>
    </w:p>
    <w:p w14:paraId="69C3F470" w14:textId="77777777" w:rsidR="00DB5CCD" w:rsidRPr="002B0747" w:rsidRDefault="00DB5CCD" w:rsidP="006B09D1">
      <w:pPr>
        <w:tabs>
          <w:tab w:val="right" w:pos="6595"/>
        </w:tabs>
      </w:pPr>
    </w:p>
    <w:p w14:paraId="1D856540" w14:textId="77777777" w:rsidR="00DB5CCD" w:rsidRPr="002B0747" w:rsidRDefault="00DB5CCD" w:rsidP="006B09D1">
      <w:pPr>
        <w:tabs>
          <w:tab w:val="right" w:pos="6595"/>
        </w:tabs>
      </w:pPr>
      <w:r w:rsidRPr="002B0747">
        <w:rPr>
          <w:position w:val="-32"/>
        </w:rPr>
        <w:object w:dxaOrig="3900" w:dyaOrig="740" w14:anchorId="04E37208">
          <v:shape id="_x0000_i1915" type="#_x0000_t75" style="width:195.5pt;height:36.5pt" o:ole="">
            <v:imagedata r:id="rId1806" o:title=""/>
          </v:shape>
          <o:OLEObject Type="Embed" ProgID="Equation.DSMT4" ShapeID="_x0000_i1915" DrawAspect="Content" ObjectID="_1697827751" r:id="rId1807"/>
        </w:object>
      </w:r>
      <w:r w:rsidR="002D012C" w:rsidRPr="002B0747">
        <w:t xml:space="preserve"> </w:t>
      </w:r>
      <w:r w:rsidR="006B09D1" w:rsidRPr="002B0747">
        <w:tab/>
      </w:r>
      <w:r w:rsidRPr="002B0747">
        <w:t>(40)</w:t>
      </w:r>
    </w:p>
    <w:p w14:paraId="218A05B2" w14:textId="77777777" w:rsidR="00DB5CCD" w:rsidRPr="002B0747" w:rsidRDefault="00DB5CCD" w:rsidP="006B09D1">
      <w:pPr>
        <w:tabs>
          <w:tab w:val="right" w:pos="6595"/>
        </w:tabs>
      </w:pPr>
    </w:p>
    <w:p w14:paraId="47092F0B" w14:textId="77777777" w:rsidR="00DB5CCD" w:rsidRPr="002B0747" w:rsidRDefault="00DB5CCD" w:rsidP="006B09D1">
      <w:pPr>
        <w:tabs>
          <w:tab w:val="right" w:pos="6595"/>
        </w:tabs>
        <w:ind w:firstLine="0"/>
      </w:pPr>
      <w:r w:rsidRPr="002B0747">
        <w:t>arriving</w:t>
      </w:r>
      <w:r w:rsidR="002D012C" w:rsidRPr="002B0747">
        <w:t xml:space="preserve"> </w:t>
      </w:r>
      <w:r w:rsidRPr="002B0747">
        <w:t>from</w:t>
      </w:r>
      <w:r w:rsidR="002D012C" w:rsidRPr="002B0747">
        <w:t xml:space="preserve"> </w:t>
      </w:r>
      <w:r w:rsidRPr="002B0747">
        <w:t>the</w:t>
      </w:r>
      <w:r w:rsidR="002D012C" w:rsidRPr="002B0747">
        <w:t xml:space="preserve"> </w:t>
      </w:r>
      <w:r w:rsidRPr="002B0747">
        <w:t>parallel-</w:t>
      </w:r>
      <w:r w:rsidRPr="009331F6">
        <w:t>pla</w:t>
      </w:r>
      <w:r w:rsidR="00055048" w:rsidRPr="009331F6">
        <w:t>ne</w:t>
      </w:r>
      <w:r w:rsidR="002D012C" w:rsidRPr="002B0747">
        <w:t xml:space="preserve"> </w:t>
      </w:r>
      <w:r w:rsidRPr="002B0747">
        <w:t>waveguide</w:t>
      </w:r>
      <w:r w:rsidR="002D012C" w:rsidRPr="002B0747">
        <w:t xml:space="preserve"> </w:t>
      </w:r>
      <w:r w:rsidRPr="002B0747">
        <w:rPr>
          <w:position w:val="-4"/>
        </w:rPr>
        <w:object w:dxaOrig="240" w:dyaOrig="240" w14:anchorId="249A47B1">
          <v:shape id="_x0000_i1916" type="#_x0000_t75" style="width:12pt;height:12pt" o:ole="">
            <v:imagedata r:id="rId1808" o:title=""/>
          </v:shape>
          <o:OLEObject Type="Embed" ProgID="Equation.DSMT4" ShapeID="_x0000_i1916" DrawAspect="Content" ObjectID="_1697827752" r:id="rId1809"/>
        </w:object>
      </w:r>
      <w:r w:rsidR="002D012C" w:rsidRPr="002B0747">
        <w:t xml:space="preserve"> </w:t>
      </w:r>
      <w:r w:rsidRPr="002B0747">
        <w:t>and</w:t>
      </w:r>
      <w:r w:rsidR="002D012C" w:rsidRPr="002B0747">
        <w:t xml:space="preserve"> </w:t>
      </w:r>
      <w:r w:rsidRPr="002B0747">
        <w:t>studying</w:t>
      </w:r>
      <w:r w:rsidR="002D012C" w:rsidRPr="002B0747">
        <w:t xml:space="preserve"> </w:t>
      </w:r>
      <w:r w:rsidRPr="002B0747">
        <w:t>the</w:t>
      </w:r>
      <w:r w:rsidR="002D012C" w:rsidRPr="002B0747">
        <w:t xml:space="preserve"> </w:t>
      </w:r>
      <w:r w:rsidRPr="002B0747">
        <w:t>signal</w:t>
      </w:r>
      <w:r w:rsidR="002D012C" w:rsidRPr="002B0747">
        <w:t xml:space="preserve"> </w:t>
      </w:r>
      <w:r w:rsidRPr="002B0747">
        <w:t>transmitted</w:t>
      </w:r>
      <w:r w:rsidR="002D012C" w:rsidRPr="002B0747">
        <w:t xml:space="preserve"> </w:t>
      </w:r>
      <w:r w:rsidRPr="002B0747">
        <w:t>through</w:t>
      </w:r>
      <w:r w:rsidR="002D012C" w:rsidRPr="002B0747">
        <w:t xml:space="preserve"> </w:t>
      </w:r>
      <w:r w:rsidRPr="002B0747">
        <w:t>the</w:t>
      </w:r>
      <w:r w:rsidR="002D012C" w:rsidRPr="002B0747">
        <w:t xml:space="preserve"> </w:t>
      </w:r>
      <w:r w:rsidRPr="002B0747">
        <w:t>crystal</w:t>
      </w:r>
      <w:r w:rsidR="002D012C" w:rsidRPr="002B0747">
        <w:t xml:space="preserve"> </w:t>
      </w:r>
      <w:r w:rsidRPr="002B0747">
        <w:t>into</w:t>
      </w:r>
      <w:r w:rsidR="002D012C" w:rsidRPr="002B0747">
        <w:t xml:space="preserve"> </w:t>
      </w:r>
      <w:r w:rsidRPr="002B0747">
        <w:t>the</w:t>
      </w:r>
      <w:r w:rsidR="002D012C" w:rsidRPr="002B0747">
        <w:t xml:space="preserve"> </w:t>
      </w:r>
      <w:r w:rsidRPr="002B0747">
        <w:t>waveguide</w:t>
      </w:r>
      <w:r w:rsidR="002D012C" w:rsidRPr="002B0747">
        <w:t xml:space="preserve"> </w:t>
      </w:r>
      <w:r w:rsidRPr="002B0747">
        <w:rPr>
          <w:position w:val="-4"/>
        </w:rPr>
        <w:object w:dxaOrig="220" w:dyaOrig="240" w14:anchorId="4DBD2046">
          <v:shape id="_x0000_i1917" type="#_x0000_t75" style="width:11pt;height:12pt" o:ole="">
            <v:imagedata r:id="rId1810" o:title=""/>
          </v:shape>
          <o:OLEObject Type="Embed" ProgID="Equation.DSMT4" ShapeID="_x0000_i1917" DrawAspect="Content" ObjectID="_1697827753" r:id="rId1811"/>
        </w:object>
      </w:r>
      <w:r w:rsidR="002D012C" w:rsidRPr="002B0747">
        <w:t xml:space="preserve"> </w:t>
      </w:r>
      <w:r w:rsidRPr="002B0747">
        <w:t>(</w:t>
      </w:r>
      <w:r w:rsidRPr="002B0747">
        <w:rPr>
          <w:position w:val="-6"/>
        </w:rPr>
        <w:object w:dxaOrig="1160" w:dyaOrig="260" w14:anchorId="6B8C0880">
          <v:shape id="_x0000_i1918" type="#_x0000_t75" style="width:58pt;height:13pt;mso-position-vertical:absolute" o:ole="">
            <v:imagedata r:id="rId1812" o:title=""/>
          </v:shape>
          <o:OLEObject Type="Embed" ProgID="Equation.DSMT4" ShapeID="_x0000_i1918" DrawAspect="Content" ObjectID="_1697827754" r:id="rId1813"/>
        </w:object>
      </w:r>
      <w:r w:rsidRPr="002B0747">
        <w:t>,</w:t>
      </w:r>
      <w:r w:rsidR="002D012C" w:rsidRPr="002B0747">
        <w:t xml:space="preserve"> </w:t>
      </w:r>
      <w:r w:rsidRPr="002B0747">
        <w:t>see</w:t>
      </w:r>
      <w:r w:rsidR="002D012C" w:rsidRPr="002B0747">
        <w:t xml:space="preserve"> </w:t>
      </w:r>
      <w:r w:rsidRPr="002B0747">
        <w:t>Subsection</w:t>
      </w:r>
      <w:r w:rsidR="002D012C" w:rsidRPr="002B0747">
        <w:t xml:space="preserve"> </w:t>
      </w:r>
      <w:r w:rsidRPr="002B0747">
        <w:t>3.4),</w:t>
      </w:r>
      <w:r w:rsidR="002D012C" w:rsidRPr="002B0747">
        <w:t xml:space="preserve"> </w:t>
      </w:r>
      <w:r w:rsidRPr="002B0747">
        <w:t>we</w:t>
      </w:r>
      <w:r w:rsidR="002D012C" w:rsidRPr="002B0747">
        <w:t xml:space="preserve"> </w:t>
      </w:r>
      <w:r w:rsidRPr="002B0747">
        <w:t>have</w:t>
      </w:r>
      <w:r w:rsidR="002D012C" w:rsidRPr="002B0747">
        <w:t xml:space="preserve"> </w:t>
      </w:r>
      <w:r w:rsidRPr="002B0747">
        <w:t>found</w:t>
      </w:r>
      <w:r w:rsidR="002D012C" w:rsidRPr="002B0747">
        <w:t xml:space="preserve"> </w:t>
      </w:r>
      <w:r w:rsidRPr="002B0747">
        <w:t>out</w:t>
      </w:r>
      <w:r w:rsidR="002D012C" w:rsidRPr="002B0747">
        <w:t xml:space="preserve"> </w:t>
      </w:r>
      <w:r w:rsidRPr="002B0747">
        <w:t>that:</w:t>
      </w:r>
    </w:p>
    <w:p w14:paraId="465E875F" w14:textId="77777777" w:rsidR="002B0747" w:rsidRPr="002B0747" w:rsidRDefault="002B0747" w:rsidP="002B0747"/>
    <w:p w14:paraId="337C2134" w14:textId="77777777" w:rsidR="00DB5CCD" w:rsidRPr="002B0747" w:rsidRDefault="00DB5CCD" w:rsidP="006B09D1">
      <w:pPr>
        <w:numPr>
          <w:ilvl w:val="0"/>
          <w:numId w:val="17"/>
        </w:numPr>
        <w:rPr>
          <w:color w:val="000000"/>
        </w:rPr>
      </w:pPr>
      <w:r w:rsidRPr="002B0747">
        <w:t>In</w:t>
      </w:r>
      <w:r w:rsidR="002D012C" w:rsidRPr="002B0747">
        <w:t xml:space="preserve"> </w:t>
      </w:r>
      <w:r w:rsidRPr="002B0747">
        <w:t>the</w:t>
      </w:r>
      <w:r w:rsidR="002D012C" w:rsidRPr="002B0747">
        <w:t xml:space="preserve"> </w:t>
      </w:r>
      <w:r w:rsidRPr="002B0747">
        <w:t>frequency</w:t>
      </w:r>
      <w:r w:rsidR="002D012C" w:rsidRPr="002B0747">
        <w:t xml:space="preserve"> </w:t>
      </w:r>
      <w:r w:rsidRPr="002B0747">
        <w:t>band</w:t>
      </w:r>
      <w:r w:rsidR="002D012C" w:rsidRPr="002B0747">
        <w:t xml:space="preserve"> </w:t>
      </w:r>
      <w:r w:rsidRPr="002B0747">
        <w:rPr>
          <w:color w:val="000000"/>
          <w:position w:val="-6"/>
        </w:rPr>
        <w:object w:dxaOrig="1540" w:dyaOrig="260" w14:anchorId="762F05FE">
          <v:shape id="_x0000_i1919" type="#_x0000_t75" style="width:76.5pt;height:13pt" o:ole="">
            <v:imagedata r:id="rId1814" o:title=""/>
          </v:shape>
          <o:OLEObject Type="Embed" ProgID="Equation.DSMT4" ShapeID="_x0000_i1919" DrawAspect="Content" ObjectID="_1697827755" r:id="rId1815"/>
        </w:object>
      </w:r>
      <w:r w:rsidRPr="002B0747">
        <w:rPr>
          <w:color w:val="000000"/>
          <w:lang w:val="en-GB"/>
        </w:rPr>
        <w:t>,</w:t>
      </w:r>
      <w:r w:rsidR="002D012C" w:rsidRPr="002B0747">
        <w:rPr>
          <w:color w:val="000000"/>
        </w:rPr>
        <w:t xml:space="preserve"> </w:t>
      </w:r>
      <w:r w:rsidRPr="002B0747">
        <w:rPr>
          <w:color w:val="000000"/>
        </w:rPr>
        <w:t>being</w:t>
      </w:r>
      <w:r w:rsidR="002D012C" w:rsidRPr="002B0747">
        <w:rPr>
          <w:color w:val="000000"/>
        </w:rPr>
        <w:t xml:space="preserve"> </w:t>
      </w:r>
      <w:r w:rsidRPr="002B0747">
        <w:t>excited</w:t>
      </w:r>
      <w:r w:rsidR="002D012C" w:rsidRPr="002B0747">
        <w:t xml:space="preserve"> </w:t>
      </w:r>
      <w:r w:rsidRPr="002B0747">
        <w:t>by</w:t>
      </w:r>
      <w:r w:rsidR="002D012C" w:rsidRPr="002B0747">
        <w:t xml:space="preserve"> </w:t>
      </w:r>
      <w:r w:rsidRPr="002B0747">
        <w:t>the</w:t>
      </w:r>
      <w:r w:rsidR="002D012C" w:rsidRPr="002B0747">
        <w:t xml:space="preserve"> </w:t>
      </w:r>
      <w:r w:rsidRPr="002B0747">
        <w:t>pulse</w:t>
      </w:r>
      <w:r w:rsidR="002D012C" w:rsidRPr="002B0747">
        <w:t xml:space="preserve"> </w:t>
      </w:r>
      <w:r w:rsidRPr="002B0747">
        <w:rPr>
          <w:color w:val="000000"/>
          <w:position w:val="-12"/>
        </w:rPr>
        <w:object w:dxaOrig="499" w:dyaOrig="340" w14:anchorId="0505C5E8">
          <v:shape id="_x0000_i1920" type="#_x0000_t75" style="width:25pt;height:17.5pt" o:ole="">
            <v:imagedata r:id="rId1816" o:title=""/>
          </v:shape>
          <o:OLEObject Type="Embed" ProgID="Equation.DSMT4" ShapeID="_x0000_i1920" DrawAspect="Content" ObjectID="_1697827756" r:id="rId1817"/>
        </w:object>
      </w:r>
      <w:r w:rsidRPr="002B0747">
        <w:rPr>
          <w:color w:val="000000"/>
          <w:lang w:val="en-GB"/>
        </w:rPr>
        <w:t>,</w:t>
      </w:r>
      <w:r w:rsidR="002D012C" w:rsidRPr="002B0747">
        <w:rPr>
          <w:color w:val="000000"/>
          <w:lang w:val="en-GB"/>
        </w:rPr>
        <w:t xml:space="preserve"> </w:t>
      </w:r>
      <w:r w:rsidRPr="002B0747">
        <w:t>the</w:t>
      </w:r>
      <w:r w:rsidR="002D012C" w:rsidRPr="002B0747">
        <w:t xml:space="preserve"> </w:t>
      </w:r>
      <w:r w:rsidRPr="002B0747">
        <w:t>waveguides</w:t>
      </w:r>
      <w:r w:rsidR="002D012C" w:rsidRPr="002B0747">
        <w:t xml:space="preserve"> </w:t>
      </w:r>
      <w:r w:rsidRPr="002B0747">
        <w:rPr>
          <w:position w:val="-4"/>
        </w:rPr>
        <w:object w:dxaOrig="240" w:dyaOrig="240" w14:anchorId="498606A9">
          <v:shape id="_x0000_i1921" type="#_x0000_t75" style="width:12pt;height:12pt" o:ole="">
            <v:imagedata r:id="rId1818" o:title=""/>
          </v:shape>
          <o:OLEObject Type="Embed" ProgID="Equation.DSMT4" ShapeID="_x0000_i1921" DrawAspect="Content" ObjectID="_1697827757" r:id="rId1819"/>
        </w:object>
      </w:r>
      <w:r w:rsidR="002D012C" w:rsidRPr="002B0747">
        <w:t xml:space="preserve"> </w:t>
      </w:r>
      <w:r w:rsidRPr="002B0747">
        <w:t>and</w:t>
      </w:r>
      <w:r w:rsidR="002D012C" w:rsidRPr="002B0747">
        <w:t xml:space="preserve"> </w:t>
      </w:r>
      <w:r w:rsidRPr="002B0747">
        <w:rPr>
          <w:position w:val="-4"/>
        </w:rPr>
        <w:object w:dxaOrig="220" w:dyaOrig="240" w14:anchorId="35BA4FC5">
          <v:shape id="_x0000_i1922" type="#_x0000_t75" style="width:11pt;height:12pt" o:ole="">
            <v:imagedata r:id="rId1820" o:title=""/>
          </v:shape>
          <o:OLEObject Type="Embed" ProgID="Equation.DSMT4" ShapeID="_x0000_i1922" DrawAspect="Content" ObjectID="_1697827758" r:id="rId1821"/>
        </w:object>
      </w:r>
      <w:r w:rsidR="002D012C" w:rsidRPr="002B0747">
        <w:t xml:space="preserve"> </w:t>
      </w:r>
      <w:r w:rsidRPr="002B0747">
        <w:rPr>
          <w:color w:val="000000"/>
        </w:rPr>
        <w:t>are</w:t>
      </w:r>
      <w:r w:rsidR="002D012C" w:rsidRPr="002B0747">
        <w:rPr>
          <w:color w:val="000000"/>
        </w:rPr>
        <w:t xml:space="preserve"> </w:t>
      </w:r>
      <w:r w:rsidRPr="002B0747">
        <w:t>almost</w:t>
      </w:r>
      <w:r w:rsidR="002D012C" w:rsidRPr="002B0747">
        <w:t xml:space="preserve"> </w:t>
      </w:r>
      <w:r w:rsidRPr="002B0747">
        <w:t>perfectly</w:t>
      </w:r>
      <w:r w:rsidR="002D012C" w:rsidRPr="002B0747">
        <w:t xml:space="preserve"> </w:t>
      </w:r>
      <w:r w:rsidRPr="002B0747">
        <w:t>matched</w:t>
      </w:r>
      <w:r w:rsidR="002D012C" w:rsidRPr="002B0747">
        <w:t xml:space="preserve"> </w:t>
      </w:r>
      <w:r w:rsidRPr="006803DD">
        <w:t>with</w:t>
      </w:r>
      <w:r w:rsidR="002D012C" w:rsidRPr="006803DD">
        <w:t xml:space="preserve"> </w:t>
      </w:r>
      <w:r w:rsidRPr="006803DD">
        <w:t>the</w:t>
      </w:r>
      <w:r w:rsidR="002D012C" w:rsidRPr="006803DD">
        <w:t xml:space="preserve"> </w:t>
      </w:r>
      <w:r w:rsidRPr="006803DD">
        <w:t>waveguide</w:t>
      </w:r>
      <w:r w:rsidR="002D012C" w:rsidRPr="006803DD">
        <w:t xml:space="preserve"> </w:t>
      </w:r>
      <w:r w:rsidRPr="006803DD">
        <w:t>in</w:t>
      </w:r>
      <w:r w:rsidR="002D012C" w:rsidRPr="006803DD">
        <w:t xml:space="preserve"> </w:t>
      </w:r>
      <w:r w:rsidRPr="006803DD">
        <w:t>photonic</w:t>
      </w:r>
      <w:r w:rsidR="002D012C" w:rsidRPr="006803DD">
        <w:t xml:space="preserve"> </w:t>
      </w:r>
      <w:r w:rsidRPr="006803DD">
        <w:t>crystal.</w:t>
      </w:r>
    </w:p>
    <w:p w14:paraId="3C128BA0" w14:textId="77777777" w:rsidR="00DB5CCD" w:rsidRPr="002B0747" w:rsidRDefault="00DB5CCD" w:rsidP="006B09D1">
      <w:pPr>
        <w:numPr>
          <w:ilvl w:val="0"/>
          <w:numId w:val="17"/>
        </w:numPr>
        <w:rPr>
          <w:color w:val="000000"/>
        </w:rPr>
      </w:pPr>
      <w:r w:rsidRPr="002B0747">
        <w:rPr>
          <w:position w:val="-10"/>
        </w:rPr>
        <w:object w:dxaOrig="420" w:dyaOrig="320" w14:anchorId="47931241">
          <v:shape id="_x0000_i1923" type="#_x0000_t75" style="width:21pt;height:15.5pt" o:ole="">
            <v:imagedata r:id="rId1822" o:title=""/>
          </v:shape>
          <o:OLEObject Type="Embed" ProgID="Equation.DSMT4" ShapeID="_x0000_i1923" DrawAspect="Content" ObjectID="_1697827759" r:id="rId1823"/>
        </w:object>
      </w:r>
      <w:r w:rsidRPr="002B0747">
        <w:t>-wave,</w:t>
      </w:r>
      <w:r w:rsidR="002D012C" w:rsidRPr="002B0747">
        <w:t xml:space="preserve"> </w:t>
      </w:r>
      <w:r w:rsidRPr="002B0747">
        <w:t>which</w:t>
      </w:r>
      <w:r w:rsidR="002D012C" w:rsidRPr="002B0747">
        <w:t xml:space="preserve"> </w:t>
      </w:r>
      <w:r w:rsidRPr="002B0747">
        <w:t>is</w:t>
      </w:r>
      <w:r w:rsidR="002D012C" w:rsidRPr="002B0747">
        <w:t xml:space="preserve"> </w:t>
      </w:r>
      <w:r w:rsidRPr="002B0747">
        <w:t>excited</w:t>
      </w:r>
      <w:r w:rsidR="002D012C" w:rsidRPr="002B0747">
        <w:t xml:space="preserve"> </w:t>
      </w:r>
      <w:r w:rsidRPr="002B0747">
        <w:t>in</w:t>
      </w:r>
      <w:r w:rsidR="002D012C" w:rsidRPr="002B0747">
        <w:t xml:space="preserve"> </w:t>
      </w:r>
      <w:r w:rsidRPr="002B0747">
        <w:t>the</w:t>
      </w:r>
      <w:r w:rsidR="002D012C" w:rsidRPr="002B0747">
        <w:t xml:space="preserve"> </w:t>
      </w:r>
      <w:r w:rsidRPr="002B0747">
        <w:t>crystal,</w:t>
      </w:r>
      <w:r w:rsidR="002D012C" w:rsidRPr="002B0747">
        <w:t xml:space="preserve"> </w:t>
      </w:r>
      <w:r w:rsidRPr="002B0747">
        <w:t>passes</w:t>
      </w:r>
      <w:r w:rsidR="002D012C" w:rsidRPr="002B0747">
        <w:t xml:space="preserve"> </w:t>
      </w:r>
      <w:r w:rsidRPr="002B0747">
        <w:t>from</w:t>
      </w:r>
      <w:r w:rsidR="002D012C" w:rsidRPr="002B0747">
        <w:t xml:space="preserve"> </w:t>
      </w:r>
      <w:r w:rsidRPr="002B0747">
        <w:rPr>
          <w:position w:val="-4"/>
        </w:rPr>
        <w:object w:dxaOrig="240" w:dyaOrig="240" w14:anchorId="703031B6">
          <v:shape id="_x0000_i1924" type="#_x0000_t75" style="width:12pt;height:12pt" o:ole="">
            <v:imagedata r:id="rId1824" o:title=""/>
          </v:shape>
          <o:OLEObject Type="Embed" ProgID="Equation.DSMT4" ShapeID="_x0000_i1924" DrawAspect="Content" ObjectID="_1697827760" r:id="rId1825"/>
        </w:object>
      </w:r>
      <w:r w:rsidR="002D012C" w:rsidRPr="002B0747">
        <w:t xml:space="preserve"> </w:t>
      </w:r>
      <w:r w:rsidRPr="002B0747">
        <w:t>to</w:t>
      </w:r>
      <w:r w:rsidR="002D012C" w:rsidRPr="002B0747">
        <w:t xml:space="preserve"> </w:t>
      </w:r>
      <w:r w:rsidRPr="002B0747">
        <w:rPr>
          <w:position w:val="-4"/>
        </w:rPr>
        <w:object w:dxaOrig="220" w:dyaOrig="240" w14:anchorId="03EFF4C1">
          <v:shape id="_x0000_i1925" type="#_x0000_t75" style="width:11pt;height:12pt" o:ole="">
            <v:imagedata r:id="rId1826" o:title=""/>
          </v:shape>
          <o:OLEObject Type="Embed" ProgID="Equation.DSMT4" ShapeID="_x0000_i1925" DrawAspect="Content" ObjectID="_1697827761" r:id="rId1827"/>
        </w:object>
      </w:r>
      <w:r w:rsidR="002D012C" w:rsidRPr="002B0747">
        <w:t xml:space="preserve"> </w:t>
      </w:r>
      <w:r w:rsidRPr="002B0747">
        <w:t>without</w:t>
      </w:r>
      <w:r w:rsidR="002D012C" w:rsidRPr="002B0747">
        <w:t xml:space="preserve"> </w:t>
      </w:r>
      <w:r w:rsidRPr="002B0747">
        <w:t>losses.</w:t>
      </w:r>
    </w:p>
    <w:p w14:paraId="2E835AC2" w14:textId="77777777" w:rsidR="00DB5CCD" w:rsidRPr="002B0747" w:rsidRDefault="00DB5CCD" w:rsidP="006B09D1">
      <w:pPr>
        <w:numPr>
          <w:ilvl w:val="0"/>
          <w:numId w:val="17"/>
        </w:numPr>
        <w:rPr>
          <w:color w:val="000000"/>
        </w:rPr>
      </w:pPr>
      <w:r w:rsidRPr="002B0747">
        <w:lastRenderedPageBreak/>
        <w:t>The</w:t>
      </w:r>
      <w:r w:rsidR="002D012C" w:rsidRPr="002B0747">
        <w:t xml:space="preserve"> </w:t>
      </w:r>
      <w:r w:rsidRPr="002B0747">
        <w:t>propagation</w:t>
      </w:r>
      <w:r w:rsidR="002D012C" w:rsidRPr="002B0747">
        <w:t xml:space="preserve"> </w:t>
      </w:r>
      <w:r w:rsidRPr="002B0747">
        <w:t>constant</w:t>
      </w:r>
      <w:r w:rsidR="002D012C" w:rsidRPr="002B0747">
        <w:t xml:space="preserve"> </w:t>
      </w:r>
      <w:r w:rsidRPr="002B0747">
        <w:rPr>
          <w:position w:val="-12"/>
        </w:rPr>
        <w:object w:dxaOrig="760" w:dyaOrig="360" w14:anchorId="278D374D">
          <v:shape id="_x0000_i1926" type="#_x0000_t75" style="width:38pt;height:18pt" o:ole="">
            <v:imagedata r:id="rId1828" o:title=""/>
          </v:shape>
          <o:OLEObject Type="Embed" ProgID="Equation.DSMT4" ShapeID="_x0000_i1926" DrawAspect="Content" ObjectID="_1697827762" r:id="rId1829"/>
        </w:object>
      </w:r>
      <w:r w:rsidR="002D012C" w:rsidRPr="002B0747">
        <w:t xml:space="preserve"> </w:t>
      </w:r>
      <w:r w:rsidRPr="002B0747">
        <w:t>of</w:t>
      </w:r>
      <w:r w:rsidR="002D012C" w:rsidRPr="002B0747">
        <w:t xml:space="preserve"> </w:t>
      </w:r>
      <w:r w:rsidRPr="002B0747">
        <w:rPr>
          <w:position w:val="-10"/>
        </w:rPr>
        <w:object w:dxaOrig="420" w:dyaOrig="320" w14:anchorId="6F8F5EBC">
          <v:shape id="_x0000_i1927" type="#_x0000_t75" style="width:21pt;height:15.5pt" o:ole="">
            <v:imagedata r:id="rId1830" o:title=""/>
          </v:shape>
          <o:OLEObject Type="Embed" ProgID="Equation.DSMT4" ShapeID="_x0000_i1927" DrawAspect="Content" ObjectID="_1697827763" r:id="rId1831"/>
        </w:object>
      </w:r>
      <w:r w:rsidRPr="002B0747">
        <w:t>-wave</w:t>
      </w:r>
      <w:r w:rsidR="002D012C" w:rsidRPr="002B0747">
        <w:t xml:space="preserve"> </w:t>
      </w:r>
      <w:r w:rsidRPr="002B0747">
        <w:t>in</w:t>
      </w:r>
      <w:r w:rsidR="002D012C" w:rsidRPr="002B0747">
        <w:t xml:space="preserve"> </w:t>
      </w:r>
      <w:r w:rsidRPr="002B0747">
        <w:t>the</w:t>
      </w:r>
      <w:r w:rsidR="002D012C" w:rsidRPr="002B0747">
        <w:t xml:space="preserve"> </w:t>
      </w:r>
      <w:r w:rsidRPr="002B0747">
        <w:t>crystal</w:t>
      </w:r>
      <w:r w:rsidR="002D012C" w:rsidRPr="002B0747">
        <w:t xml:space="preserve"> </w:t>
      </w:r>
      <w:r w:rsidRPr="002B0747">
        <w:t>changes</w:t>
      </w:r>
      <w:r w:rsidR="002D012C" w:rsidRPr="002B0747">
        <w:t xml:space="preserve"> </w:t>
      </w:r>
      <w:r w:rsidRPr="002B0747">
        <w:t>from</w:t>
      </w:r>
      <w:r w:rsidR="002D012C" w:rsidRPr="002B0747">
        <w:t xml:space="preserve"> </w:t>
      </w:r>
      <w:r w:rsidRPr="002B0747">
        <w:rPr>
          <w:position w:val="-12"/>
        </w:rPr>
        <w:object w:dxaOrig="1780" w:dyaOrig="360" w14:anchorId="6A32435D">
          <v:shape id="_x0000_i1928" type="#_x0000_t75" style="width:90pt;height:18pt" o:ole="">
            <v:imagedata r:id="rId1832" o:title=""/>
          </v:shape>
          <o:OLEObject Type="Embed" ProgID="Equation.DSMT4" ShapeID="_x0000_i1928" DrawAspect="Content" ObjectID="_1697827764" r:id="rId1833"/>
        </w:object>
      </w:r>
      <w:r w:rsidR="002D012C" w:rsidRPr="002B0747">
        <w:t xml:space="preserve"> </w:t>
      </w:r>
      <w:r w:rsidRPr="002B0747">
        <w:t>to</w:t>
      </w:r>
      <w:r w:rsidR="002D012C" w:rsidRPr="002B0747">
        <w:t xml:space="preserve"> </w:t>
      </w:r>
      <w:r w:rsidRPr="002B0747">
        <w:rPr>
          <w:position w:val="-12"/>
        </w:rPr>
        <w:object w:dxaOrig="1780" w:dyaOrig="360" w14:anchorId="254F245F">
          <v:shape id="_x0000_i1929" type="#_x0000_t75" style="width:89pt;height:18pt" o:ole="">
            <v:imagedata r:id="rId1834" o:title=""/>
          </v:shape>
          <o:OLEObject Type="Embed" ProgID="Equation.DSMT4" ShapeID="_x0000_i1929" DrawAspect="Content" ObjectID="_1697827765" r:id="rId1835"/>
        </w:object>
      </w:r>
      <w:r w:rsidR="002D012C" w:rsidRPr="002B0747">
        <w:rPr>
          <w:lang w:val="en-GB"/>
        </w:rPr>
        <w:t xml:space="preserve"> </w:t>
      </w:r>
      <w:r w:rsidRPr="002B0747">
        <w:t>in</w:t>
      </w:r>
      <w:r w:rsidR="002D012C" w:rsidRPr="002B0747">
        <w:t xml:space="preserve"> </w:t>
      </w:r>
      <w:r w:rsidRPr="002B0747">
        <w:t>the</w:t>
      </w:r>
      <w:r w:rsidR="002D012C" w:rsidRPr="002B0747">
        <w:t xml:space="preserve"> </w:t>
      </w:r>
      <w:r w:rsidRPr="002B0747">
        <w:t>band</w:t>
      </w:r>
      <w:r w:rsidR="002D012C" w:rsidRPr="002B0747">
        <w:t xml:space="preserve"> </w:t>
      </w:r>
      <w:r w:rsidRPr="002B0747">
        <w:rPr>
          <w:color w:val="000000"/>
          <w:position w:val="-6"/>
        </w:rPr>
        <w:object w:dxaOrig="1540" w:dyaOrig="260" w14:anchorId="68332554">
          <v:shape id="_x0000_i1930" type="#_x0000_t75" style="width:76.5pt;height:13pt;mso-position-horizontal:absolute" o:ole="">
            <v:imagedata r:id="rId1836" o:title=""/>
          </v:shape>
          <o:OLEObject Type="Embed" ProgID="Equation.DSMT4" ShapeID="_x0000_i1930" DrawAspect="Content" ObjectID="_1697827766" r:id="rId1837"/>
        </w:object>
      </w:r>
      <w:r w:rsidR="002D012C" w:rsidRPr="002B0747">
        <w:t xml:space="preserve"> </w:t>
      </w:r>
      <w:r w:rsidRPr="002B0747">
        <w:t>(Figure</w:t>
      </w:r>
      <w:r w:rsidR="002D012C" w:rsidRPr="002B0747">
        <w:t xml:space="preserve"> </w:t>
      </w:r>
      <w:r w:rsidRPr="002B0747">
        <w:t>21).</w:t>
      </w:r>
      <w:r w:rsidR="002D012C" w:rsidRPr="002B0747">
        <w:t xml:space="preserve"> </w:t>
      </w:r>
      <w:r w:rsidRPr="002B0747">
        <w:t>For</w:t>
      </w:r>
      <w:r w:rsidR="002D012C" w:rsidRPr="002B0747">
        <w:t xml:space="preserve"> </w:t>
      </w:r>
      <w:r w:rsidRPr="002B0747">
        <w:t>the</w:t>
      </w:r>
      <w:r w:rsidR="002D012C" w:rsidRPr="002B0747">
        <w:t xml:space="preserve"> </w:t>
      </w:r>
      <w:r w:rsidRPr="002B0747">
        <w:t>waveguides</w:t>
      </w:r>
      <w:r w:rsidR="002D012C" w:rsidRPr="002B0747">
        <w:t xml:space="preserve"> </w:t>
      </w:r>
      <w:r w:rsidRPr="002B0747">
        <w:rPr>
          <w:position w:val="-4"/>
        </w:rPr>
        <w:object w:dxaOrig="240" w:dyaOrig="240" w14:anchorId="0D2BF909">
          <v:shape id="_x0000_i1931" type="#_x0000_t75" style="width:12pt;height:12pt" o:ole="">
            <v:imagedata r:id="rId1838" o:title=""/>
          </v:shape>
          <o:OLEObject Type="Embed" ProgID="Equation.DSMT4" ShapeID="_x0000_i1931" DrawAspect="Content" ObjectID="_1697827767" r:id="rId1839"/>
        </w:object>
      </w:r>
      <w:r w:rsidR="002D012C" w:rsidRPr="002B0747">
        <w:t xml:space="preserve"> </w:t>
      </w:r>
      <w:r w:rsidRPr="002B0747">
        <w:t>and</w:t>
      </w:r>
      <w:r w:rsidR="002D012C" w:rsidRPr="002B0747">
        <w:t xml:space="preserve"> </w:t>
      </w:r>
      <w:r w:rsidRPr="002B0747">
        <w:rPr>
          <w:position w:val="-4"/>
        </w:rPr>
        <w:object w:dxaOrig="220" w:dyaOrig="240" w14:anchorId="6AFD88DC">
          <v:shape id="_x0000_i1932" type="#_x0000_t75" style="width:11pt;height:12pt" o:ole="">
            <v:imagedata r:id="rId1840" o:title=""/>
          </v:shape>
          <o:OLEObject Type="Embed" ProgID="Equation.DSMT4" ShapeID="_x0000_i1932" DrawAspect="Content" ObjectID="_1697827768" r:id="rId1841"/>
        </w:object>
      </w:r>
      <w:r w:rsidRPr="002B0747">
        <w:rPr>
          <w:lang w:val="en-GB"/>
        </w:rPr>
        <w:t>,</w:t>
      </w:r>
      <w:r w:rsidR="002D012C" w:rsidRPr="002B0747">
        <w:t xml:space="preserve"> </w:t>
      </w:r>
      <w:r w:rsidRPr="002B0747">
        <w:t>the</w:t>
      </w:r>
      <w:r w:rsidR="002D012C" w:rsidRPr="002B0747">
        <w:t xml:space="preserve"> </w:t>
      </w:r>
      <w:r w:rsidRPr="002B0747">
        <w:t>propagation</w:t>
      </w:r>
      <w:r w:rsidR="002D012C" w:rsidRPr="002B0747">
        <w:t xml:space="preserve"> </w:t>
      </w:r>
      <w:r w:rsidRPr="002B0747">
        <w:t>constants</w:t>
      </w:r>
      <w:r w:rsidR="002D012C" w:rsidRPr="002B0747">
        <w:t xml:space="preserve"> </w:t>
      </w:r>
      <w:r w:rsidRPr="002B0747">
        <w:rPr>
          <w:position w:val="-12"/>
        </w:rPr>
        <w:object w:dxaOrig="560" w:dyaOrig="340" w14:anchorId="1B7861C6">
          <v:shape id="_x0000_i1933" type="#_x0000_t75" style="width:29pt;height:17.5pt" o:ole="">
            <v:imagedata r:id="rId1842" o:title=""/>
          </v:shape>
          <o:OLEObject Type="Embed" ProgID="Equation.DSMT4" ShapeID="_x0000_i1933" DrawAspect="Content" ObjectID="_1697827769" r:id="rId1843"/>
        </w:object>
      </w:r>
      <w:r w:rsidR="002D012C" w:rsidRPr="002B0747">
        <w:t xml:space="preserve"> </w:t>
      </w:r>
      <w:r w:rsidRPr="002B0747">
        <w:t>of</w:t>
      </w:r>
      <w:r w:rsidR="002D012C" w:rsidRPr="002B0747">
        <w:t xml:space="preserve"> </w:t>
      </w:r>
      <w:r w:rsidRPr="002B0747">
        <w:rPr>
          <w:position w:val="-10"/>
        </w:rPr>
        <w:object w:dxaOrig="440" w:dyaOrig="320" w14:anchorId="744BBA86">
          <v:shape id="_x0000_i1934" type="#_x0000_t75" style="width:21.5pt;height:15.5pt" o:ole="">
            <v:imagedata r:id="rId1844" o:title=""/>
          </v:shape>
          <o:OLEObject Type="Embed" ProgID="Equation.DSMT4" ShapeID="_x0000_i1934" DrawAspect="Content" ObjectID="_1697827770" r:id="rId1845"/>
        </w:object>
      </w:r>
      <w:r w:rsidRPr="002B0747">
        <w:t>-waves</w:t>
      </w:r>
      <w:r w:rsidR="002D012C" w:rsidRPr="002B0747">
        <w:t xml:space="preserve"> </w:t>
      </w:r>
      <w:r w:rsidRPr="002B0747">
        <w:t>are</w:t>
      </w:r>
      <w:r w:rsidR="002D012C" w:rsidRPr="002B0747">
        <w:t xml:space="preserve"> </w:t>
      </w:r>
      <w:r w:rsidR="002B0747" w:rsidRPr="002B0747">
        <w:rPr>
          <w:position w:val="-14"/>
        </w:rPr>
        <w:object w:dxaOrig="2020" w:dyaOrig="460" w14:anchorId="183F9F78">
          <v:shape id="_x0000_i1935" type="#_x0000_t75" style="width:92.5pt;height:21pt" o:ole="">
            <v:imagedata r:id="rId1846" o:title=""/>
          </v:shape>
          <o:OLEObject Type="Embed" ProgID="Equation.DSMT4" ShapeID="_x0000_i1935" DrawAspect="Content" ObjectID="_1697827771" r:id="rId1847"/>
        </w:object>
      </w:r>
      <w:r w:rsidRPr="002B0747">
        <w:t>,</w:t>
      </w:r>
      <w:r w:rsidR="002D012C" w:rsidRPr="002B0747">
        <w:t xml:space="preserve"> </w:t>
      </w:r>
      <w:r w:rsidRPr="002B0747">
        <w:rPr>
          <w:position w:val="-10"/>
        </w:rPr>
        <w:object w:dxaOrig="840" w:dyaOrig="320" w14:anchorId="5BD56A93">
          <v:shape id="_x0000_i1936" type="#_x0000_t75" style="width:42pt;height:15.5pt" o:ole="">
            <v:imagedata r:id="rId1848" o:title=""/>
          </v:shape>
          <o:OLEObject Type="Embed" ProgID="Equation.DSMT4" ShapeID="_x0000_i1936" DrawAspect="Content" ObjectID="_1697827772" r:id="rId1849"/>
        </w:object>
      </w:r>
      <w:r w:rsidRPr="002B0747">
        <w:rPr>
          <w:lang w:val="en-GB"/>
        </w:rPr>
        <w:t>:</w:t>
      </w:r>
      <w:r w:rsidR="002D012C" w:rsidRPr="002B0747">
        <w:t xml:space="preserve"> </w:t>
      </w:r>
      <w:r w:rsidR="002B0747" w:rsidRPr="002B0747">
        <w:rPr>
          <w:position w:val="-12"/>
        </w:rPr>
        <w:object w:dxaOrig="1579" w:dyaOrig="340" w14:anchorId="25667B25">
          <v:shape id="_x0000_i1937" type="#_x0000_t75" style="width:1in;height:15.5pt" o:ole="">
            <v:imagedata r:id="rId1850" o:title=""/>
          </v:shape>
          <o:OLEObject Type="Embed" ProgID="Equation.DSMT4" ShapeID="_x0000_i1937" DrawAspect="Content" ObjectID="_1697827773" r:id="rId1851"/>
        </w:object>
      </w:r>
      <w:r w:rsidR="002D012C" w:rsidRPr="002B0747">
        <w:t xml:space="preserve"> </w:t>
      </w:r>
      <w:r w:rsidRPr="002B0747">
        <w:t>and</w:t>
      </w:r>
      <w:r w:rsidR="002D012C" w:rsidRPr="002B0747">
        <w:t xml:space="preserve"> </w:t>
      </w:r>
      <w:r w:rsidRPr="002B0747">
        <w:rPr>
          <w:position w:val="-12"/>
        </w:rPr>
        <w:object w:dxaOrig="1600" w:dyaOrig="340" w14:anchorId="678F09F0">
          <v:shape id="_x0000_i1938" type="#_x0000_t75" style="width:80.5pt;height:17.5pt" o:ole="">
            <v:imagedata r:id="rId1852" o:title=""/>
          </v:shape>
          <o:OLEObject Type="Embed" ProgID="Equation.DSMT4" ShapeID="_x0000_i1938" DrawAspect="Content" ObjectID="_1697827774" r:id="rId1853"/>
        </w:object>
      </w:r>
      <w:r w:rsidRPr="002B0747">
        <w:t>.</w:t>
      </w:r>
    </w:p>
    <w:p w14:paraId="003D91F5" w14:textId="77777777" w:rsidR="00DB5CCD" w:rsidRPr="002B0747" w:rsidRDefault="00DB5CCD" w:rsidP="006B09D1">
      <w:pPr>
        <w:numPr>
          <w:ilvl w:val="0"/>
          <w:numId w:val="17"/>
        </w:numPr>
        <w:rPr>
          <w:color w:val="000000"/>
        </w:rPr>
      </w:pPr>
      <w:r w:rsidRPr="002B0747">
        <w:t>The</w:t>
      </w:r>
      <w:r w:rsidR="002D012C" w:rsidRPr="002B0747">
        <w:t xml:space="preserve"> </w:t>
      </w:r>
      <w:r w:rsidRPr="002B0747">
        <w:t>first</w:t>
      </w:r>
      <w:r w:rsidR="002D012C" w:rsidRPr="002B0747">
        <w:t xml:space="preserve"> </w:t>
      </w:r>
      <w:r w:rsidRPr="002B0747">
        <w:t>two</w:t>
      </w:r>
      <w:r w:rsidR="002D012C" w:rsidRPr="002B0747">
        <w:t xml:space="preserve"> </w:t>
      </w:r>
      <w:r w:rsidRPr="002B0747">
        <w:t>cut-off</w:t>
      </w:r>
      <w:r w:rsidR="002D012C" w:rsidRPr="002B0747">
        <w:t xml:space="preserve"> </w:t>
      </w:r>
      <w:r w:rsidRPr="002B0747">
        <w:t>points</w:t>
      </w:r>
      <w:r w:rsidR="002D012C" w:rsidRPr="002B0747">
        <w:t xml:space="preserve"> </w:t>
      </w:r>
      <w:r w:rsidRPr="002B0747">
        <w:t>of</w:t>
      </w:r>
      <w:r w:rsidR="002D012C" w:rsidRPr="002B0747">
        <w:t xml:space="preserve"> </w:t>
      </w:r>
      <w:r w:rsidRPr="002B0747">
        <w:rPr>
          <w:position w:val="-10"/>
        </w:rPr>
        <w:object w:dxaOrig="440" w:dyaOrig="320" w14:anchorId="757D31AC">
          <v:shape id="_x0000_i1939" type="#_x0000_t75" style="width:21.5pt;height:15.5pt" o:ole="">
            <v:imagedata r:id="rId1854" o:title=""/>
          </v:shape>
          <o:OLEObject Type="Embed" ProgID="Equation.DSMT4" ShapeID="_x0000_i1939" DrawAspect="Content" ObjectID="_1697827775" r:id="rId1855"/>
        </w:object>
      </w:r>
      <w:r w:rsidRPr="002B0747">
        <w:t>-waves</w:t>
      </w:r>
      <w:r w:rsidR="002D012C" w:rsidRPr="002B0747">
        <w:t xml:space="preserve"> </w:t>
      </w:r>
      <w:r w:rsidRPr="002B0747">
        <w:t>in</w:t>
      </w:r>
      <w:r w:rsidR="002D012C" w:rsidRPr="002B0747">
        <w:t xml:space="preserve"> </w:t>
      </w:r>
      <w:r w:rsidRPr="002B0747">
        <w:t>the</w:t>
      </w:r>
      <w:r w:rsidR="002D012C" w:rsidRPr="002B0747">
        <w:t xml:space="preserve"> </w:t>
      </w:r>
      <w:r w:rsidRPr="002B0747">
        <w:t>crystal</w:t>
      </w:r>
      <w:r w:rsidR="002D012C" w:rsidRPr="002B0747">
        <w:t xml:space="preserve"> </w:t>
      </w:r>
      <w:r w:rsidRPr="002B0747">
        <w:t>are</w:t>
      </w:r>
      <w:r w:rsidR="002D012C" w:rsidRPr="002B0747">
        <w:t xml:space="preserve"> </w:t>
      </w:r>
      <w:r w:rsidRPr="002B0747">
        <w:rPr>
          <w:color w:val="000000"/>
          <w:position w:val="-10"/>
        </w:rPr>
        <w:object w:dxaOrig="1120" w:dyaOrig="340" w14:anchorId="5EE78C7E">
          <v:shape id="_x0000_i1940" type="#_x0000_t75" style="width:56.5pt;height:17.5pt" o:ole="">
            <v:imagedata r:id="rId1856" o:title=""/>
          </v:shape>
          <o:OLEObject Type="Embed" ProgID="Equation.DSMT4" ShapeID="_x0000_i1940" DrawAspect="Content" ObjectID="_1697827776" r:id="rId1857"/>
        </w:object>
      </w:r>
      <w:r w:rsidR="002D012C" w:rsidRPr="002B0747">
        <w:t xml:space="preserve"> </w:t>
      </w:r>
      <w:r w:rsidRPr="002B0747">
        <w:t>and</w:t>
      </w:r>
      <w:r w:rsidR="002D012C" w:rsidRPr="002B0747">
        <w:t xml:space="preserve"> </w:t>
      </w:r>
      <w:r w:rsidRPr="002B0747">
        <w:rPr>
          <w:color w:val="000000"/>
          <w:position w:val="-10"/>
        </w:rPr>
        <w:object w:dxaOrig="1140" w:dyaOrig="340" w14:anchorId="7405A519">
          <v:shape id="_x0000_i1941" type="#_x0000_t75" style="width:57pt;height:17.5pt" o:ole="">
            <v:imagedata r:id="rId1858" o:title=""/>
          </v:shape>
          <o:OLEObject Type="Embed" ProgID="Equation.DSMT4" ShapeID="_x0000_i1941" DrawAspect="Content" ObjectID="_1697827777" r:id="rId1859"/>
        </w:object>
      </w:r>
      <w:r w:rsidRPr="002B0747">
        <w:t>.</w:t>
      </w:r>
    </w:p>
    <w:p w14:paraId="5515106F" w14:textId="77777777" w:rsidR="006B09D1" w:rsidRPr="002B0747" w:rsidRDefault="006B09D1" w:rsidP="006B09D1"/>
    <w:p w14:paraId="24246784" w14:textId="77777777" w:rsidR="00DB5CCD" w:rsidRPr="002B0747" w:rsidRDefault="00DB5CCD" w:rsidP="006B09D1">
      <w:pPr>
        <w:tabs>
          <w:tab w:val="right" w:pos="6595"/>
        </w:tabs>
      </w:pPr>
      <w:r w:rsidRPr="002B0747">
        <w:t>In</w:t>
      </w:r>
      <w:r w:rsidR="002D012C" w:rsidRPr="002B0747">
        <w:t xml:space="preserve"> </w:t>
      </w:r>
      <w:r w:rsidRPr="002B0747">
        <w:t>the</w:t>
      </w:r>
      <w:r w:rsidR="002D012C" w:rsidRPr="002B0747">
        <w:t xml:space="preserve"> </w:t>
      </w:r>
      <w:r w:rsidRPr="002B0747">
        <w:t>calculations</w:t>
      </w:r>
      <w:r w:rsidR="002D012C" w:rsidRPr="002B0747">
        <w:t xml:space="preserve"> </w:t>
      </w:r>
      <w:r w:rsidRPr="002B0747">
        <w:t>of</w:t>
      </w:r>
      <w:r w:rsidR="002D012C" w:rsidRPr="002B0747">
        <w:t xml:space="preserve"> </w:t>
      </w:r>
      <w:r w:rsidRPr="002B0747">
        <w:rPr>
          <w:position w:val="-12"/>
        </w:rPr>
        <w:object w:dxaOrig="760" w:dyaOrig="360" w14:anchorId="179B9C6E">
          <v:shape id="_x0000_i1942" type="#_x0000_t75" style="width:38pt;height:18pt" o:ole="">
            <v:imagedata r:id="rId1860" o:title=""/>
          </v:shape>
          <o:OLEObject Type="Embed" ProgID="Equation.DSMT4" ShapeID="_x0000_i1942" DrawAspect="Content" ObjectID="_1697827778" r:id="rId1861"/>
        </w:object>
      </w:r>
      <w:r w:rsidR="002D012C" w:rsidRPr="002B0747">
        <w:t xml:space="preserve"> </w:t>
      </w:r>
      <w:r w:rsidRPr="002B0747">
        <w:t>and</w:t>
      </w:r>
      <w:r w:rsidR="002D012C" w:rsidRPr="002B0747">
        <w:t xml:space="preserve"> </w:t>
      </w:r>
      <w:r w:rsidRPr="002B0747">
        <w:t>the</w:t>
      </w:r>
      <w:r w:rsidR="002D012C" w:rsidRPr="002B0747">
        <w:t xml:space="preserve"> </w:t>
      </w:r>
      <w:r w:rsidRPr="002B0747">
        <w:t>cut-off</w:t>
      </w:r>
      <w:r w:rsidR="002D012C" w:rsidRPr="002B0747">
        <w:t xml:space="preserve"> </w:t>
      </w:r>
      <w:r w:rsidRPr="002B0747">
        <w:t>points</w:t>
      </w:r>
      <w:r w:rsidR="002D012C" w:rsidRPr="002B0747">
        <w:t xml:space="preserve"> </w:t>
      </w:r>
      <w:r w:rsidRPr="002B0747">
        <w:rPr>
          <w:position w:val="-10"/>
        </w:rPr>
        <w:object w:dxaOrig="420" w:dyaOrig="340" w14:anchorId="47CCF49D">
          <v:shape id="_x0000_i1943" type="#_x0000_t75" style="width:21pt;height:17.5pt" o:ole="">
            <v:imagedata r:id="rId1862" o:title=""/>
          </v:shape>
          <o:OLEObject Type="Embed" ProgID="Equation.DSMT4" ShapeID="_x0000_i1943" DrawAspect="Content" ObjectID="_1697827779" r:id="rId1863"/>
        </w:object>
      </w:r>
      <w:r w:rsidRPr="002B0747">
        <w:t>,</w:t>
      </w:r>
      <w:r w:rsidR="002D012C" w:rsidRPr="002B0747">
        <w:t xml:space="preserve"> </w:t>
      </w:r>
      <w:r w:rsidRPr="002B0747">
        <w:t>it</w:t>
      </w:r>
      <w:r w:rsidR="002D012C" w:rsidRPr="002B0747">
        <w:t xml:space="preserve"> </w:t>
      </w:r>
      <w:r w:rsidRPr="002B0747">
        <w:t>was</w:t>
      </w:r>
      <w:r w:rsidR="002D012C" w:rsidRPr="002B0747">
        <w:t xml:space="preserve"> </w:t>
      </w:r>
      <w:r w:rsidRPr="002B0747">
        <w:t>assumed</w:t>
      </w:r>
      <w:r w:rsidR="002D012C" w:rsidRPr="002B0747">
        <w:t xml:space="preserve"> </w:t>
      </w:r>
      <w:r w:rsidRPr="002B0747">
        <w:t>that</w:t>
      </w:r>
      <w:r w:rsidR="002D012C" w:rsidRPr="002B0747">
        <w:t xml:space="preserve"> </w:t>
      </w:r>
      <w:r w:rsidRPr="002B0747">
        <w:t>the</w:t>
      </w:r>
      <w:r w:rsidR="002D012C" w:rsidRPr="002B0747">
        <w:t xml:space="preserve"> </w:t>
      </w:r>
      <w:r w:rsidRPr="002B0747">
        <w:t>field</w:t>
      </w:r>
      <w:r w:rsidR="002D012C" w:rsidRPr="002B0747">
        <w:t xml:space="preserve"> </w:t>
      </w:r>
      <w:r w:rsidRPr="002B0747">
        <w:rPr>
          <w:position w:val="-12"/>
        </w:rPr>
        <w:object w:dxaOrig="740" w:dyaOrig="360" w14:anchorId="1CD0FDE9">
          <v:shape id="_x0000_i1944" type="#_x0000_t75" style="width:38pt;height:18pt;mso-position-horizontal:absolute;mso-position-vertical:absolute" o:ole="">
            <v:imagedata r:id="rId1864" o:title=""/>
          </v:shape>
          <o:OLEObject Type="Embed" ProgID="Equation.DSMT4" ShapeID="_x0000_i1944" DrawAspect="Content" ObjectID="_1697827780" r:id="rId1865"/>
        </w:object>
      </w:r>
      <w:r w:rsidR="002D012C" w:rsidRPr="002B0747">
        <w:t xml:space="preserve"> </w:t>
      </w:r>
      <w:r w:rsidRPr="002B0747">
        <w:t>of</w:t>
      </w:r>
      <w:r w:rsidR="002D012C" w:rsidRPr="002B0747">
        <w:t xml:space="preserve"> </w:t>
      </w:r>
      <w:r w:rsidRPr="002B0747">
        <w:t>the</w:t>
      </w:r>
      <w:r w:rsidR="002D012C" w:rsidRPr="002B0747">
        <w:t xml:space="preserve"> </w:t>
      </w:r>
      <w:r w:rsidRPr="002B0747">
        <w:t>monochromatic</w:t>
      </w:r>
      <w:r w:rsidR="002D012C" w:rsidRPr="002B0747">
        <w:t xml:space="preserve"> </w:t>
      </w:r>
      <w:r w:rsidRPr="002B0747">
        <w:rPr>
          <w:position w:val="-10"/>
        </w:rPr>
        <w:object w:dxaOrig="440" w:dyaOrig="320" w14:anchorId="18A98314">
          <v:shape id="_x0000_i1945" type="#_x0000_t75" style="width:21.5pt;height:15.5pt" o:ole="">
            <v:imagedata r:id="rId1866" o:title=""/>
          </v:shape>
          <o:OLEObject Type="Embed" ProgID="Equation.DSMT4" ShapeID="_x0000_i1945" DrawAspect="Content" ObjectID="_1697827781" r:id="rId1867"/>
        </w:object>
      </w:r>
      <w:r w:rsidRPr="002B0747">
        <w:t>-wave</w:t>
      </w:r>
      <w:r w:rsidR="002D012C" w:rsidRPr="002B0747">
        <w:t xml:space="preserve"> </w:t>
      </w:r>
      <w:r w:rsidRPr="002B0747">
        <w:t>in</w:t>
      </w:r>
      <w:r w:rsidR="002D012C" w:rsidRPr="002B0747">
        <w:t xml:space="preserve"> </w:t>
      </w:r>
      <w:r w:rsidRPr="002B0747">
        <w:t>the</w:t>
      </w:r>
      <w:r w:rsidR="002D012C" w:rsidRPr="002B0747">
        <w:t xml:space="preserve"> </w:t>
      </w:r>
      <w:r w:rsidRPr="002B0747">
        <w:t>crystal</w:t>
      </w:r>
      <w:r w:rsidR="002D012C" w:rsidRPr="002B0747">
        <w:t xml:space="preserve"> </w:t>
      </w:r>
      <w:r w:rsidRPr="002B0747">
        <w:t>is</w:t>
      </w:r>
      <w:r w:rsidR="002D012C" w:rsidRPr="002B0747">
        <w:t xml:space="preserve"> </w:t>
      </w:r>
      <w:r w:rsidRPr="002B0747">
        <w:t>similar</w:t>
      </w:r>
      <w:r w:rsidR="002D012C" w:rsidRPr="002B0747">
        <w:t xml:space="preserve"> </w:t>
      </w:r>
      <w:r w:rsidRPr="002B0747">
        <w:t>to</w:t>
      </w:r>
      <w:r w:rsidR="002D012C" w:rsidRPr="002B0747">
        <w:t xml:space="preserve"> </w:t>
      </w:r>
      <w:r w:rsidRPr="002B0747">
        <w:t>the</w:t>
      </w:r>
      <w:r w:rsidR="002D012C" w:rsidRPr="002B0747">
        <w:t xml:space="preserve"> </w:t>
      </w:r>
      <w:r w:rsidRPr="002B0747">
        <w:rPr>
          <w:position w:val="-10"/>
        </w:rPr>
        <w:object w:dxaOrig="440" w:dyaOrig="320" w14:anchorId="3A1648EB">
          <v:shape id="_x0000_i1946" type="#_x0000_t75" style="width:21.5pt;height:15.5pt" o:ole="">
            <v:imagedata r:id="rId1868" o:title=""/>
          </v:shape>
          <o:OLEObject Type="Embed" ProgID="Equation.DSMT4" ShapeID="_x0000_i1946" DrawAspect="Content" ObjectID="_1697827782" r:id="rId1869"/>
        </w:object>
      </w:r>
      <w:r w:rsidRPr="002B0747">
        <w:t>-wave’s</w:t>
      </w:r>
      <w:r w:rsidR="002D012C" w:rsidRPr="002B0747">
        <w:t xml:space="preserve"> </w:t>
      </w:r>
      <w:r w:rsidRPr="002B0747">
        <w:t>field</w:t>
      </w:r>
      <w:r w:rsidR="002D012C" w:rsidRPr="002B0747">
        <w:t xml:space="preserve"> </w:t>
      </w:r>
      <w:r w:rsidRPr="002B0747">
        <w:t>in</w:t>
      </w:r>
      <w:r w:rsidR="002D012C" w:rsidRPr="002B0747">
        <w:t xml:space="preserve"> </w:t>
      </w:r>
      <w:r w:rsidRPr="002B0747">
        <w:t>a</w:t>
      </w:r>
      <w:r w:rsidR="002D012C" w:rsidRPr="002B0747">
        <w:t xml:space="preserve"> </w:t>
      </w:r>
      <w:r w:rsidRPr="002B0747">
        <w:t>parallel-</w:t>
      </w:r>
      <w:r w:rsidRPr="009331F6">
        <w:t>pla</w:t>
      </w:r>
      <w:r w:rsidR="006803DD" w:rsidRPr="009331F6">
        <w:t>ne</w:t>
      </w:r>
      <w:r w:rsidR="002D012C" w:rsidRPr="002B0747">
        <w:t xml:space="preserve"> </w:t>
      </w:r>
      <w:r w:rsidRPr="002B0747">
        <w:t>waveguide</w:t>
      </w:r>
      <w:r w:rsidR="002D012C" w:rsidRPr="002B0747">
        <w:t xml:space="preserve"> </w:t>
      </w:r>
      <w:r w:rsidRPr="002B0747">
        <w:rPr>
          <w:position w:val="-4"/>
        </w:rPr>
        <w:object w:dxaOrig="240" w:dyaOrig="240" w14:anchorId="03F8311F">
          <v:shape id="_x0000_i1947" type="#_x0000_t75" style="width:12pt;height:12pt" o:ole="">
            <v:imagedata r:id="rId1870" o:title=""/>
          </v:shape>
          <o:OLEObject Type="Embed" ProgID="Equation.DSMT4" ShapeID="_x0000_i1947" DrawAspect="Content" ObjectID="_1697827783" r:id="rId1871"/>
        </w:object>
      </w:r>
      <w:r w:rsidRPr="002B0747">
        <w:t>,</w:t>
      </w:r>
      <w:r w:rsidR="002D012C" w:rsidRPr="002B0747">
        <w:t xml:space="preserve"> </w:t>
      </w:r>
      <w:r w:rsidRPr="002B0747">
        <w:t>and</w:t>
      </w:r>
      <w:r w:rsidR="002D012C" w:rsidRPr="002B0747">
        <w:t xml:space="preserve"> </w:t>
      </w:r>
      <w:r w:rsidRPr="002B0747">
        <w:t>thus</w:t>
      </w:r>
      <w:r w:rsidR="002D012C" w:rsidRPr="002B0747">
        <w:t xml:space="preserve"> </w:t>
      </w:r>
      <w:r w:rsidRPr="002B0747">
        <w:t>its</w:t>
      </w:r>
      <w:r w:rsidR="002D012C" w:rsidRPr="002B0747">
        <w:t xml:space="preserve"> </w:t>
      </w:r>
      <w:r w:rsidRPr="002B0747">
        <w:t>pattern</w:t>
      </w:r>
      <w:r w:rsidR="002D012C" w:rsidRPr="002B0747">
        <w:t xml:space="preserve"> </w:t>
      </w:r>
      <w:r w:rsidRPr="002B0747">
        <w:t>is</w:t>
      </w:r>
      <w:r w:rsidR="002D012C" w:rsidRPr="002B0747">
        <w:t xml:space="preserve"> </w:t>
      </w:r>
      <w:r w:rsidRPr="002B0747">
        <w:t>described</w:t>
      </w:r>
      <w:r w:rsidR="002D012C" w:rsidRPr="002B0747">
        <w:t xml:space="preserve"> </w:t>
      </w:r>
      <w:r w:rsidRPr="002B0747">
        <w:t>by</w:t>
      </w:r>
      <w:r w:rsidR="002D012C" w:rsidRPr="002B0747">
        <w:t xml:space="preserve"> </w:t>
      </w:r>
      <w:r w:rsidRPr="002B0747">
        <w:t>the</w:t>
      </w:r>
      <w:r w:rsidR="002D012C" w:rsidRPr="002B0747">
        <w:t xml:space="preserve"> </w:t>
      </w:r>
      <w:r w:rsidRPr="002B0747">
        <w:t>function</w:t>
      </w:r>
      <w:r w:rsidR="002D012C" w:rsidRPr="002B0747">
        <w:t xml:space="preserve"> </w:t>
      </w:r>
      <w:r w:rsidRPr="002B0747">
        <w:rPr>
          <w:position w:val="-14"/>
        </w:rPr>
        <w:object w:dxaOrig="2640" w:dyaOrig="400" w14:anchorId="63812C41">
          <v:shape id="_x0000_i1948" type="#_x0000_t75" style="width:132pt;height:20.5pt" o:ole="">
            <v:imagedata r:id="rId1872" o:title=""/>
          </v:shape>
          <o:OLEObject Type="Embed" ProgID="Equation.DSMT4" ShapeID="_x0000_i1948" DrawAspect="Content" ObjectID="_1697827784" r:id="rId1873"/>
        </w:object>
      </w:r>
      <w:r w:rsidRPr="002B0747">
        <w:t>,</w:t>
      </w:r>
      <w:r w:rsidR="002D012C" w:rsidRPr="002B0747">
        <w:t xml:space="preserve"> </w:t>
      </w:r>
      <w:r w:rsidRPr="002B0747">
        <w:t>and</w:t>
      </w:r>
      <w:r w:rsidR="002D012C" w:rsidRPr="002B0747">
        <w:t xml:space="preserve"> </w:t>
      </w:r>
      <w:r w:rsidR="002B0747" w:rsidRPr="002B0747">
        <w:rPr>
          <w:position w:val="-16"/>
        </w:rPr>
        <w:object w:dxaOrig="2140" w:dyaOrig="499" w14:anchorId="6D8BAA14">
          <v:shape id="_x0000_i1949" type="#_x0000_t75" style="width:91pt;height:21pt" o:ole="">
            <v:imagedata r:id="rId1874" o:title=""/>
          </v:shape>
          <o:OLEObject Type="Embed" ProgID="Equation.DSMT4" ShapeID="_x0000_i1949" DrawAspect="Content" ObjectID="_1697827785" r:id="rId1875"/>
        </w:object>
      </w:r>
      <w:r w:rsidRPr="002B0747">
        <w:t>.</w:t>
      </w:r>
      <w:r w:rsidR="002D012C" w:rsidRPr="002B0747">
        <w:t xml:space="preserve"> </w:t>
      </w:r>
      <w:r w:rsidRPr="002B0747">
        <w:t>Clearly,</w:t>
      </w:r>
      <w:r w:rsidR="002D012C" w:rsidRPr="002B0747">
        <w:t xml:space="preserve"> </w:t>
      </w:r>
      <w:r w:rsidRPr="002B0747">
        <w:t>in</w:t>
      </w:r>
      <w:r w:rsidR="002D012C" w:rsidRPr="002B0747">
        <w:t xml:space="preserve"> </w:t>
      </w:r>
      <w:r w:rsidRPr="002B0747">
        <w:t>this</w:t>
      </w:r>
      <w:r w:rsidR="002D012C" w:rsidRPr="002B0747">
        <w:t xml:space="preserve"> </w:t>
      </w:r>
      <w:r w:rsidRPr="002B0747">
        <w:t>case,</w:t>
      </w:r>
      <w:r w:rsidR="002D012C" w:rsidRPr="002B0747">
        <w:t xml:space="preserve"> </w:t>
      </w:r>
      <w:r w:rsidRPr="002B0747">
        <w:t>the</w:t>
      </w:r>
      <w:r w:rsidR="002D012C" w:rsidRPr="002B0747">
        <w:t xml:space="preserve"> </w:t>
      </w:r>
      <w:r w:rsidRPr="002B0747">
        <w:t>value</w:t>
      </w:r>
      <w:r w:rsidR="002D012C" w:rsidRPr="002B0747">
        <w:t xml:space="preserve"> </w:t>
      </w:r>
      <w:r w:rsidRPr="002B0747">
        <w:rPr>
          <w:position w:val="-12"/>
        </w:rPr>
        <w:object w:dxaOrig="780" w:dyaOrig="360" w14:anchorId="2208B3C2">
          <v:shape id="_x0000_i1950" type="#_x0000_t75" style="width:39pt;height:18pt" o:ole="">
            <v:imagedata r:id="rId1876" o:title=""/>
          </v:shape>
          <o:OLEObject Type="Embed" ProgID="Equation.DSMT4" ShapeID="_x0000_i1950" DrawAspect="Content" ObjectID="_1697827786" r:id="rId1877"/>
        </w:object>
      </w:r>
      <w:r w:rsidR="002D012C" w:rsidRPr="002B0747">
        <w:rPr>
          <w:lang w:val="en-GB"/>
        </w:rPr>
        <w:t xml:space="preserve"> </w:t>
      </w:r>
      <w:r w:rsidRPr="002B0747">
        <w:rPr>
          <w:lang w:val="en-GB"/>
        </w:rPr>
        <w:t>is</w:t>
      </w:r>
      <w:r w:rsidR="002D012C" w:rsidRPr="002B0747">
        <w:rPr>
          <w:lang w:val="en-GB"/>
        </w:rPr>
        <w:t xml:space="preserve"> </w:t>
      </w:r>
      <w:r w:rsidRPr="002B0747">
        <w:rPr>
          <w:lang w:val="en-GB"/>
        </w:rPr>
        <w:t>determined</w:t>
      </w:r>
      <w:r w:rsidR="002D012C" w:rsidRPr="002B0747">
        <w:rPr>
          <w:lang w:val="en-GB"/>
        </w:rPr>
        <w:t xml:space="preserve"> </w:t>
      </w:r>
      <w:r w:rsidRPr="002B0747">
        <w:rPr>
          <w:lang w:val="en-GB"/>
        </w:rPr>
        <w:t>by</w:t>
      </w:r>
      <w:r w:rsidR="002D012C" w:rsidRPr="002B0747">
        <w:t xml:space="preserve"> </w:t>
      </w:r>
      <w:r w:rsidRPr="002B0747">
        <w:t>the</w:t>
      </w:r>
      <w:r w:rsidR="002D012C" w:rsidRPr="002B0747">
        <w:t xml:space="preserve"> </w:t>
      </w:r>
      <w:r w:rsidRPr="002B0747">
        <w:t>phase</w:t>
      </w:r>
      <w:r w:rsidR="002D012C" w:rsidRPr="002B0747">
        <w:t xml:space="preserve"> </w:t>
      </w:r>
      <w:r w:rsidRPr="002B0747">
        <w:t>difference</w:t>
      </w:r>
      <w:r w:rsidR="002D012C" w:rsidRPr="002B0747">
        <w:t xml:space="preserve"> </w:t>
      </w:r>
      <w:r w:rsidRPr="002B0747">
        <w:rPr>
          <w:position w:val="-12"/>
        </w:rPr>
        <w:object w:dxaOrig="2439" w:dyaOrig="360" w14:anchorId="42E4E1EF">
          <v:shape id="_x0000_i1951" type="#_x0000_t75" style="width:122.5pt;height:18pt" o:ole="">
            <v:imagedata r:id="rId1878" o:title=""/>
          </v:shape>
          <o:OLEObject Type="Embed" ProgID="Equation.DSMT4" ShapeID="_x0000_i1951" DrawAspect="Content" ObjectID="_1697827787" r:id="rId1879"/>
        </w:object>
      </w:r>
      <w:r w:rsidR="002D012C" w:rsidRPr="002B0747">
        <w:t xml:space="preserve"> </w:t>
      </w:r>
      <w:r w:rsidRPr="002B0747">
        <w:t>at</w:t>
      </w:r>
      <w:r w:rsidR="002D012C" w:rsidRPr="002B0747">
        <w:t xml:space="preserve"> </w:t>
      </w:r>
      <w:r w:rsidRPr="002B0747">
        <w:t>the</w:t>
      </w:r>
      <w:r w:rsidR="002D012C" w:rsidRPr="002B0747">
        <w:t xml:space="preserve"> </w:t>
      </w:r>
      <w:r w:rsidRPr="002B0747">
        <w:t>points</w:t>
      </w:r>
      <w:r w:rsidR="002D012C" w:rsidRPr="002B0747">
        <w:t xml:space="preserve"> </w:t>
      </w:r>
      <w:r w:rsidRPr="002B0747">
        <w:rPr>
          <w:position w:val="-14"/>
        </w:rPr>
        <w:object w:dxaOrig="1040" w:dyaOrig="400" w14:anchorId="61BC5A19">
          <v:shape id="_x0000_i1952" type="#_x0000_t75" style="width:51.5pt;height:20.5pt" o:ole="">
            <v:imagedata r:id="rId1880" o:title=""/>
          </v:shape>
          <o:OLEObject Type="Embed" ProgID="Equation.DSMT4" ShapeID="_x0000_i1952" DrawAspect="Content" ObjectID="_1697827788" r:id="rId1881"/>
        </w:object>
      </w:r>
      <w:r w:rsidRPr="002B0747">
        <w:t>,</w:t>
      </w:r>
      <w:r w:rsidR="002D012C" w:rsidRPr="002B0747">
        <w:t xml:space="preserve"> </w:t>
      </w:r>
      <w:r w:rsidRPr="002B0747">
        <w:rPr>
          <w:position w:val="-10"/>
        </w:rPr>
        <w:object w:dxaOrig="639" w:dyaOrig="300" w14:anchorId="11D96DD7">
          <v:shape id="_x0000_i1953" type="#_x0000_t75" style="width:31.5pt;height:15pt" o:ole="">
            <v:imagedata r:id="rId1882" o:title=""/>
          </v:shape>
          <o:OLEObject Type="Embed" ProgID="Equation.DSMT4" ShapeID="_x0000_i1953" DrawAspect="Content" ObjectID="_1697827789" r:id="rId1883"/>
        </w:object>
      </w:r>
      <w:r w:rsidR="002D012C" w:rsidRPr="002B0747">
        <w:t xml:space="preserve"> </w:t>
      </w:r>
      <w:r w:rsidRPr="002B0747">
        <w:t>on</w:t>
      </w:r>
      <w:r w:rsidR="002D012C" w:rsidRPr="002B0747">
        <w:t xml:space="preserve"> </w:t>
      </w:r>
      <w:r w:rsidRPr="002B0747">
        <w:t>the</w:t>
      </w:r>
      <w:r w:rsidR="002D012C" w:rsidRPr="002B0747">
        <w:t xml:space="preserve"> </w:t>
      </w:r>
      <w:r w:rsidRPr="002B0747">
        <w:t>waveguide’s</w:t>
      </w:r>
      <w:r w:rsidR="002D012C" w:rsidRPr="002B0747">
        <w:t xml:space="preserve"> </w:t>
      </w:r>
      <w:r w:rsidRPr="002B0747">
        <w:t>axis</w:t>
      </w:r>
      <w:r w:rsidR="002D012C" w:rsidRPr="002B0747">
        <w:t xml:space="preserve"> </w:t>
      </w:r>
      <w:r w:rsidRPr="002B0747">
        <w:t>such</w:t>
      </w:r>
      <w:r w:rsidR="002D012C" w:rsidRPr="002B0747">
        <w:t xml:space="preserve"> </w:t>
      </w:r>
      <w:r w:rsidRPr="002B0747">
        <w:t>that</w:t>
      </w:r>
      <w:r w:rsidR="002D012C" w:rsidRPr="002B0747">
        <w:t xml:space="preserve"> </w:t>
      </w:r>
      <w:r w:rsidRPr="002B0747">
        <w:rPr>
          <w:position w:val="-10"/>
        </w:rPr>
        <w:object w:dxaOrig="920" w:dyaOrig="320" w14:anchorId="5D579524">
          <v:shape id="_x0000_i1954" type="#_x0000_t75" style="width:46.5pt;height:15.5pt" o:ole="">
            <v:imagedata r:id="rId1884" o:title=""/>
          </v:shape>
          <o:OLEObject Type="Embed" ProgID="Equation.DSMT4" ShapeID="_x0000_i1954" DrawAspect="Content" ObjectID="_1697827790" r:id="rId1885"/>
        </w:object>
      </w:r>
      <w:r w:rsidR="002D012C" w:rsidRPr="002B0747">
        <w:rPr>
          <w:lang w:val="en-GB"/>
        </w:rPr>
        <w:t xml:space="preserve"> </w:t>
      </w:r>
      <w:r w:rsidRPr="002B0747">
        <w:rPr>
          <w:lang w:val="en-GB"/>
        </w:rPr>
        <w:t>(see</w:t>
      </w:r>
      <w:r w:rsidR="002D012C" w:rsidRPr="002B0747">
        <w:rPr>
          <w:lang w:val="en-GB"/>
        </w:rPr>
        <w:t xml:space="preserve"> </w:t>
      </w:r>
      <w:r w:rsidRPr="002B0747">
        <w:rPr>
          <w:lang w:val="en-GB"/>
        </w:rPr>
        <w:t>Figure</w:t>
      </w:r>
      <w:r w:rsidR="002D012C" w:rsidRPr="002B0747">
        <w:rPr>
          <w:lang w:val="en-GB"/>
        </w:rPr>
        <w:t xml:space="preserve"> </w:t>
      </w:r>
      <w:r w:rsidRPr="002B0747">
        <w:rPr>
          <w:lang w:val="en-GB"/>
        </w:rPr>
        <w:t>21)</w:t>
      </w:r>
      <w:r w:rsidRPr="002B0747">
        <w:t>.</w:t>
      </w:r>
    </w:p>
    <w:p w14:paraId="23A3F81D" w14:textId="77777777" w:rsidR="00DB5CCD" w:rsidRPr="002B0747" w:rsidRDefault="00DB5CCD" w:rsidP="006B09D1"/>
    <w:p w14:paraId="64723D1C" w14:textId="77777777" w:rsidR="00DB5CCD" w:rsidRPr="002B0747" w:rsidRDefault="005D73D4" w:rsidP="006B09D1">
      <w:pPr>
        <w:pStyle w:val="Figurecentred"/>
      </w:pPr>
      <w:r>
        <w:rPr>
          <w:noProof/>
          <w:lang w:val="ru-RU" w:eastAsia="ru-RU"/>
        </w:rPr>
        <w:drawing>
          <wp:inline distT="0" distB="0" distL="0" distR="0" wp14:anchorId="04015D39" wp14:editId="436210B3">
            <wp:extent cx="3215640" cy="150114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3215640" cy="1501140"/>
                    </a:xfrm>
                    <a:prstGeom prst="rect">
                      <a:avLst/>
                    </a:prstGeom>
                    <a:noFill/>
                    <a:ln>
                      <a:noFill/>
                    </a:ln>
                  </pic:spPr>
                </pic:pic>
              </a:graphicData>
            </a:graphic>
          </wp:inline>
        </w:drawing>
      </w:r>
    </w:p>
    <w:p w14:paraId="0D9F4D71" w14:textId="77777777" w:rsidR="008E4CA5" w:rsidRDefault="00DB5CCD" w:rsidP="006B09D1">
      <w:pPr>
        <w:pStyle w:val="Figurecaption"/>
      </w:pPr>
      <w:proofErr w:type="spellStart"/>
      <w:r w:rsidRPr="002B0747">
        <w:t>Figure</w:t>
      </w:r>
      <w:proofErr w:type="spellEnd"/>
      <w:r w:rsidR="002D012C" w:rsidRPr="002B0747">
        <w:t xml:space="preserve"> </w:t>
      </w:r>
      <w:r w:rsidRPr="002B0747">
        <w:t>21.</w:t>
      </w:r>
      <w:r w:rsidR="002D012C" w:rsidRPr="002B0747">
        <w:t xml:space="preserve"> </w:t>
      </w:r>
      <w:proofErr w:type="spellStart"/>
      <w:r w:rsidRPr="002B0747">
        <w:t>Segment</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the</w:t>
      </w:r>
      <w:proofErr w:type="spellEnd"/>
      <w:r w:rsidR="002D012C" w:rsidRPr="002B0747">
        <w:t xml:space="preserve"> </w:t>
      </w:r>
      <w:proofErr w:type="spellStart"/>
      <w:r w:rsidRPr="002B0747">
        <w:t>regular</w:t>
      </w:r>
      <w:proofErr w:type="spellEnd"/>
      <w:r w:rsidR="002D012C" w:rsidRPr="002B0747">
        <w:t xml:space="preserve"> </w:t>
      </w:r>
      <w:proofErr w:type="spellStart"/>
      <w:r w:rsidRPr="002B0747">
        <w:t>waveguide</w:t>
      </w:r>
      <w:proofErr w:type="spellEnd"/>
      <w:r w:rsidR="002D012C" w:rsidRPr="002B0747">
        <w:t xml:space="preserve"> </w:t>
      </w:r>
      <w:proofErr w:type="spellStart"/>
      <w:r w:rsidRPr="002B0747">
        <w:t>in</w:t>
      </w:r>
      <w:proofErr w:type="spellEnd"/>
      <w:r w:rsidR="002D012C" w:rsidRPr="002B0747">
        <w:t xml:space="preserve"> </w:t>
      </w:r>
      <w:r w:rsidRPr="009331F6">
        <w:t>a</w:t>
      </w:r>
      <w:r w:rsidR="002D012C" w:rsidRPr="009331F6">
        <w:t xml:space="preserve"> </w:t>
      </w:r>
      <w:r w:rsidR="00055048" w:rsidRPr="009331F6">
        <w:rPr>
          <w:lang w:val="en-US"/>
        </w:rPr>
        <w:t>finite</w:t>
      </w:r>
      <w:r w:rsidR="00055048">
        <w:rPr>
          <w:lang w:val="en-US"/>
        </w:rPr>
        <w:t xml:space="preserve"> </w:t>
      </w:r>
      <w:proofErr w:type="spellStart"/>
      <w:r w:rsidRPr="002B0747">
        <w:t>photonic</w:t>
      </w:r>
      <w:proofErr w:type="spellEnd"/>
      <w:r w:rsidR="002D012C" w:rsidRPr="002B0747">
        <w:t xml:space="preserve"> </w:t>
      </w:r>
      <w:proofErr w:type="spellStart"/>
      <w:r w:rsidRPr="002B0747">
        <w:t>crystal</w:t>
      </w:r>
      <w:proofErr w:type="spellEnd"/>
      <w:r w:rsidRPr="002B0747">
        <w:t>.</w:t>
      </w:r>
      <w:r w:rsidR="002D012C" w:rsidRPr="002B0747">
        <w:t xml:space="preserve"> </w:t>
      </w:r>
      <w:proofErr w:type="spellStart"/>
      <w:r w:rsidRPr="002B0747">
        <w:t>Excitation</w:t>
      </w:r>
      <w:proofErr w:type="spellEnd"/>
      <w:r w:rsidR="002D012C" w:rsidRPr="002B0747">
        <w:t xml:space="preserve"> </w:t>
      </w:r>
      <w:proofErr w:type="spellStart"/>
      <w:r w:rsidRPr="002B0747">
        <w:t>with</w:t>
      </w:r>
      <w:proofErr w:type="spellEnd"/>
      <w:r w:rsidR="002D012C" w:rsidRPr="002B0747">
        <w:t xml:space="preserve"> </w:t>
      </w:r>
      <w:r w:rsidRPr="002B0747">
        <w:t>a</w:t>
      </w:r>
      <w:r w:rsidR="002D012C" w:rsidRPr="002B0747">
        <w:t xml:space="preserve"> </w:t>
      </w:r>
      <w:proofErr w:type="spellStart"/>
      <w:r w:rsidRPr="002B0747">
        <w:t>pulsed</w:t>
      </w:r>
      <w:proofErr w:type="spellEnd"/>
      <w:r w:rsidR="002D012C" w:rsidRPr="002B0747">
        <w:t xml:space="preserve"> </w:t>
      </w:r>
      <w:r w:rsidRPr="002B0747">
        <w:rPr>
          <w:position w:val="-10"/>
        </w:rPr>
        <w:object w:dxaOrig="420" w:dyaOrig="320" w14:anchorId="24277753">
          <v:shape id="_x0000_i1955" type="#_x0000_t75" style="width:21pt;height:15.5pt" o:ole="">
            <v:imagedata r:id="rId1887" o:title=""/>
          </v:shape>
          <o:OLEObject Type="Embed" ProgID="Equation.DSMT4" ShapeID="_x0000_i1955" DrawAspect="Content" ObjectID="_1697827791" r:id="rId1888"/>
        </w:object>
      </w:r>
      <w:r w:rsidRPr="002B0747">
        <w:t>-</w:t>
      </w:r>
      <w:proofErr w:type="spellStart"/>
      <w:r w:rsidRPr="002B0747">
        <w:t>wave</w:t>
      </w:r>
      <w:proofErr w:type="spellEnd"/>
      <w:r w:rsidR="002D012C" w:rsidRPr="002B0747">
        <w:t xml:space="preserve"> </w:t>
      </w:r>
      <w:r w:rsidRPr="002B0747">
        <w:t>(40).</w:t>
      </w:r>
    </w:p>
    <w:p w14:paraId="336A9B9A" w14:textId="77777777" w:rsidR="00EB3CF6" w:rsidRPr="002B0747" w:rsidRDefault="00EB3CF6" w:rsidP="00EB3CF6"/>
    <w:p w14:paraId="1BE03B97" w14:textId="77777777" w:rsidR="002B0747" w:rsidRPr="002B0747" w:rsidRDefault="005D73D4" w:rsidP="002B0747">
      <w:pPr>
        <w:pStyle w:val="Figurecentred"/>
      </w:pPr>
      <w:r>
        <w:rPr>
          <w:noProof/>
          <w:lang w:val="ru-RU" w:eastAsia="ru-RU"/>
        </w:rPr>
        <w:lastRenderedPageBreak/>
        <w:drawing>
          <wp:inline distT="0" distB="0" distL="0" distR="0" wp14:anchorId="19196BE5" wp14:editId="7F4CE144">
            <wp:extent cx="3276600" cy="163830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3276600" cy="1638300"/>
                    </a:xfrm>
                    <a:prstGeom prst="rect">
                      <a:avLst/>
                    </a:prstGeom>
                    <a:noFill/>
                    <a:ln>
                      <a:noFill/>
                    </a:ln>
                  </pic:spPr>
                </pic:pic>
              </a:graphicData>
            </a:graphic>
          </wp:inline>
        </w:drawing>
      </w:r>
    </w:p>
    <w:p w14:paraId="045ABEC4" w14:textId="77777777" w:rsidR="002B0747" w:rsidRPr="008F5B87" w:rsidRDefault="002B0747" w:rsidP="002B0747">
      <w:pPr>
        <w:pStyle w:val="Figurecaption"/>
      </w:pPr>
      <w:proofErr w:type="spellStart"/>
      <w:r w:rsidRPr="002B0747">
        <w:t>Figure</w:t>
      </w:r>
      <w:proofErr w:type="spellEnd"/>
      <w:r w:rsidRPr="002B0747">
        <w:t xml:space="preserve"> 22. The </w:t>
      </w:r>
      <w:r w:rsidR="006803DD" w:rsidRPr="008F5B87">
        <w:rPr>
          <w:lang w:val="en-US"/>
        </w:rPr>
        <w:t xml:space="preserve">total </w:t>
      </w:r>
      <w:proofErr w:type="spellStart"/>
      <w:r w:rsidRPr="008F5B87">
        <w:t>reflection</w:t>
      </w:r>
      <w:proofErr w:type="spellEnd"/>
      <w:r w:rsidRPr="008F5B87">
        <w:t xml:space="preserve"> </w:t>
      </w:r>
      <w:proofErr w:type="spellStart"/>
      <w:r w:rsidRPr="008F5B87">
        <w:t>of</w:t>
      </w:r>
      <w:proofErr w:type="spellEnd"/>
      <w:r w:rsidRPr="008F5B87">
        <w:t xml:space="preserve"> </w:t>
      </w:r>
      <w:r w:rsidRPr="008F5B87">
        <w:rPr>
          <w:position w:val="-10"/>
        </w:rPr>
        <w:object w:dxaOrig="420" w:dyaOrig="320" w14:anchorId="436AECEE">
          <v:shape id="_x0000_i1956" type="#_x0000_t75" style="width:21pt;height:15.5pt" o:ole="">
            <v:imagedata r:id="rId1890" o:title=""/>
          </v:shape>
          <o:OLEObject Type="Embed" ProgID="Equation.DSMT4" ShapeID="_x0000_i1956" DrawAspect="Content" ObjectID="_1697827792" r:id="rId1891"/>
        </w:object>
      </w:r>
      <w:r w:rsidRPr="008F5B87">
        <w:t>-</w:t>
      </w:r>
      <w:proofErr w:type="spellStart"/>
      <w:r w:rsidRPr="008F5B87">
        <w:t>wave</w:t>
      </w:r>
      <w:proofErr w:type="spellEnd"/>
      <w:r w:rsidRPr="008F5B87">
        <w:t xml:space="preserve"> </w:t>
      </w:r>
      <w:proofErr w:type="spellStart"/>
      <w:r w:rsidRPr="008F5B87">
        <w:t>by</w:t>
      </w:r>
      <w:proofErr w:type="spellEnd"/>
      <w:r w:rsidRPr="008F5B87">
        <w:t xml:space="preserve"> </w:t>
      </w:r>
      <w:proofErr w:type="spellStart"/>
      <w:r w:rsidRPr="008F5B87">
        <w:t>symmetric</w:t>
      </w:r>
      <w:proofErr w:type="spellEnd"/>
      <w:r w:rsidRPr="008F5B87">
        <w:t xml:space="preserve"> </w:t>
      </w:r>
      <w:proofErr w:type="spellStart"/>
      <w:r w:rsidRPr="008F5B87">
        <w:t>waveguide</w:t>
      </w:r>
      <w:proofErr w:type="spellEnd"/>
      <w:r w:rsidRPr="008F5B87">
        <w:t xml:space="preserve"> </w:t>
      </w:r>
      <w:proofErr w:type="spellStart"/>
      <w:r w:rsidRPr="008F5B87">
        <w:t>widening</w:t>
      </w:r>
      <w:proofErr w:type="spellEnd"/>
      <w:r w:rsidRPr="008F5B87">
        <w:t>.</w:t>
      </w:r>
    </w:p>
    <w:p w14:paraId="28550D71" w14:textId="77777777" w:rsidR="002B0747" w:rsidRPr="002B0747" w:rsidRDefault="002B0747" w:rsidP="002B0747">
      <w:pPr>
        <w:tabs>
          <w:tab w:val="right" w:pos="6595"/>
        </w:tabs>
      </w:pPr>
      <w:r w:rsidRPr="008F5B87">
        <w:t xml:space="preserve">In view of the above, we design a transparent waveguide discontinuity (symmetric widening, Figure 22), which, if we continue the analogy with classic waveguides [60], </w:t>
      </w:r>
      <w:r w:rsidR="006803DD" w:rsidRPr="008F5B87">
        <w:t xml:space="preserve">totally </w:t>
      </w:r>
      <w:r w:rsidRPr="008F5B87">
        <w:t xml:space="preserve">reflects incident </w:t>
      </w:r>
      <w:r w:rsidRPr="008F5B87">
        <w:rPr>
          <w:position w:val="-10"/>
        </w:rPr>
        <w:object w:dxaOrig="420" w:dyaOrig="320" w14:anchorId="781050C8">
          <v:shape id="_x0000_i1957" type="#_x0000_t75" style="width:21pt;height:15.5pt" o:ole="">
            <v:imagedata r:id="rId1892" o:title=""/>
          </v:shape>
          <o:OLEObject Type="Embed" ProgID="Equation.DSMT4" ShapeID="_x0000_i1957" DrawAspect="Content" ObjectID="_1697827793" r:id="rId1893"/>
        </w:object>
      </w:r>
      <w:r w:rsidRPr="008F5B87">
        <w:t xml:space="preserve">-wave </w:t>
      </w:r>
      <w:r w:rsidR="006803DD" w:rsidRPr="008F5B87">
        <w:t xml:space="preserve">at </w:t>
      </w:r>
      <w:r w:rsidRPr="008F5B87">
        <w:t xml:space="preserve">certain frequencies in the range </w:t>
      </w:r>
      <w:r w:rsidRPr="008F5B87">
        <w:rPr>
          <w:position w:val="-6"/>
        </w:rPr>
        <w:object w:dxaOrig="1540" w:dyaOrig="260" w14:anchorId="24F7FF32">
          <v:shape id="_x0000_i1958" type="#_x0000_t75" style="width:76.5pt;height:13pt" o:ole="">
            <v:imagedata r:id="rId1894" o:title=""/>
          </v:shape>
          <o:OLEObject Type="Embed" ProgID="Equation.DSMT4" ShapeID="_x0000_i1958" DrawAspect="Content" ObjectID="_1697827794" r:id="rId1895"/>
        </w:object>
      </w:r>
      <w:r w:rsidRPr="008F5B87">
        <w:t>. The necessary condition for this is that</w:t>
      </w:r>
      <w:r w:rsidRPr="002B0747">
        <w:t xml:space="preserve"> the next higher order </w:t>
      </w:r>
      <w:r w:rsidRPr="002B0747">
        <w:rPr>
          <w:position w:val="-10"/>
        </w:rPr>
        <w:object w:dxaOrig="440" w:dyaOrig="320" w14:anchorId="5905E26D">
          <v:shape id="_x0000_i1959" type="#_x0000_t75" style="width:21.5pt;height:15.5pt" o:ole="">
            <v:imagedata r:id="rId1896" o:title=""/>
          </v:shape>
          <o:OLEObject Type="Embed" ProgID="Equation.DSMT4" ShapeID="_x0000_i1959" DrawAspect="Content" ObjectID="_1697827795" r:id="rId1897"/>
        </w:object>
      </w:r>
      <w:r w:rsidRPr="002B0747">
        <w:t xml:space="preserve">-wave propagating here should be trapped in the widening. This is satisfied as the structure is symmetric. Thus, the antisymmetric </w:t>
      </w:r>
      <w:r w:rsidRPr="002B0747">
        <w:rPr>
          <w:position w:val="-10"/>
        </w:rPr>
        <w:object w:dxaOrig="440" w:dyaOrig="320" w14:anchorId="51CC5174">
          <v:shape id="_x0000_i1960" type="#_x0000_t75" style="width:21.5pt;height:15.5pt" o:ole="">
            <v:imagedata r:id="rId1898" o:title=""/>
          </v:shape>
          <o:OLEObject Type="Embed" ProgID="Equation.DSMT4" ShapeID="_x0000_i1960" DrawAspect="Content" ObjectID="_1697827796" r:id="rId1899"/>
        </w:object>
      </w:r>
      <w:r w:rsidRPr="002B0747">
        <w:t xml:space="preserve">-wave (estimated cut-off point </w:t>
      </w:r>
      <w:r w:rsidRPr="002B0747">
        <w:rPr>
          <w:position w:val="-10"/>
        </w:rPr>
        <w:object w:dxaOrig="1140" w:dyaOrig="340" w14:anchorId="265DB186">
          <v:shape id="_x0000_i1961" type="#_x0000_t75" style="width:57pt;height:17.5pt" o:ole="">
            <v:imagedata r:id="rId1900" o:title=""/>
          </v:shape>
          <o:OLEObject Type="Embed" ProgID="Equation.DSMT4" ShapeID="_x0000_i1961" DrawAspect="Content" ObjectID="_1697827797" r:id="rId1901"/>
        </w:object>
      </w:r>
      <w:r w:rsidRPr="002B0747">
        <w:t xml:space="preserve">) cannot be generated by symmetric </w:t>
      </w:r>
      <w:r w:rsidRPr="002B0747">
        <w:rPr>
          <w:position w:val="-10"/>
        </w:rPr>
        <w:object w:dxaOrig="420" w:dyaOrig="320" w14:anchorId="7370281C">
          <v:shape id="_x0000_i1962" type="#_x0000_t75" style="width:21pt;height:15.5pt" o:ole="">
            <v:imagedata r:id="rId1902" o:title=""/>
          </v:shape>
          <o:OLEObject Type="Embed" ProgID="Equation.DSMT4" ShapeID="_x0000_i1962" DrawAspect="Content" ObjectID="_1697827798" r:id="rId1903"/>
        </w:object>
      </w:r>
      <w:r w:rsidRPr="002B0747">
        <w:t>-wave in the zones of reflection and transmission.</w:t>
      </w:r>
    </w:p>
    <w:p w14:paraId="61F17048" w14:textId="77777777" w:rsidR="002B0747" w:rsidRPr="002B0747" w:rsidRDefault="002B0747" w:rsidP="002B0747">
      <w:pPr>
        <w:tabs>
          <w:tab w:val="right" w:pos="6595"/>
        </w:tabs>
      </w:pPr>
      <w:r w:rsidRPr="002B0747">
        <w:t xml:space="preserve">Simulation results confirm our hypotheses. A monochromatic </w:t>
      </w:r>
      <w:r w:rsidRPr="002B0747">
        <w:rPr>
          <w:position w:val="-10"/>
        </w:rPr>
        <w:object w:dxaOrig="420" w:dyaOrig="320" w14:anchorId="30BFB07C">
          <v:shape id="_x0000_i1963" type="#_x0000_t75" style="width:21pt;height:15.5pt" o:ole="">
            <v:imagedata r:id="rId1904" o:title=""/>
          </v:shape>
          <o:OLEObject Type="Embed" ProgID="Equation.DSMT4" ShapeID="_x0000_i1963" DrawAspect="Content" ObjectID="_1697827799" r:id="rId1905"/>
        </w:object>
      </w:r>
      <w:r w:rsidRPr="002B0747">
        <w:t xml:space="preserve">-wave is almost completely reflected by the transparent discontinuity on the frequency </w:t>
      </w:r>
      <w:r w:rsidRPr="002B0747">
        <w:rPr>
          <w:position w:val="-6"/>
        </w:rPr>
        <w:object w:dxaOrig="1579" w:dyaOrig="300" w14:anchorId="44E257B1">
          <v:shape id="_x0000_i1964" type="#_x0000_t75" style="width:78.5pt;height:15pt" o:ole="">
            <v:imagedata r:id="rId1906" o:title=""/>
          </v:shape>
          <o:OLEObject Type="Embed" ProgID="Equation.DSMT4" ShapeID="_x0000_i1964" DrawAspect="Content" ObjectID="_1697827800" r:id="rId1907"/>
        </w:object>
      </w:r>
      <w:r w:rsidRPr="002B0747">
        <w:rPr>
          <w:lang w:val="en-GB"/>
        </w:rPr>
        <w:t xml:space="preserve"> (</w:t>
      </w:r>
      <w:r w:rsidRPr="002B0747">
        <w:t xml:space="preserve">Figure 22). Here, </w:t>
      </w:r>
      <w:r w:rsidRPr="002B0747">
        <w:rPr>
          <w:position w:val="-6"/>
        </w:rPr>
        <w:object w:dxaOrig="200" w:dyaOrig="300" w14:anchorId="3A4B088D">
          <v:shape id="_x0000_i1965" type="#_x0000_t75" style="width:9.5pt;height:15pt" o:ole="">
            <v:imagedata r:id="rId1908" o:title=""/>
          </v:shape>
          <o:OLEObject Type="Embed" ProgID="Equation.DSMT4" ShapeID="_x0000_i1965" DrawAspect="Content" ObjectID="_1697827801" r:id="rId1909"/>
        </w:object>
      </w:r>
      <w:r w:rsidRPr="002B0747">
        <w:t xml:space="preserve"> is a complex eigenfrequency corresponding to </w:t>
      </w:r>
      <w:r w:rsidRPr="002B0747">
        <w:rPr>
          <w:position w:val="-10"/>
        </w:rPr>
        <w:object w:dxaOrig="440" w:dyaOrig="320" w14:anchorId="6B93EE99">
          <v:shape id="_x0000_i1966" type="#_x0000_t75" style="width:21.5pt;height:15.5pt" o:ole="">
            <v:imagedata r:id="rId1910" o:title=""/>
          </v:shape>
          <o:OLEObject Type="Embed" ProgID="Equation.DSMT4" ShapeID="_x0000_i1966" DrawAspect="Content" ObjectID="_1697827802" r:id="rId1911"/>
        </w:object>
      </w:r>
      <w:r w:rsidRPr="002B0747">
        <w:rPr>
          <w:lang w:val="en-GB"/>
        </w:rPr>
        <w:t>-</w:t>
      </w:r>
      <w:r w:rsidRPr="002B0747">
        <w:t xml:space="preserve">oscillation (it has five antinodes along the </w:t>
      </w:r>
      <w:r w:rsidRPr="002B0747">
        <w:rPr>
          <w:position w:val="-4"/>
        </w:rPr>
        <w:object w:dxaOrig="180" w:dyaOrig="180" w14:anchorId="25355A92">
          <v:shape id="_x0000_i1967" type="#_x0000_t75" style="width:9pt;height:9pt" o:ole="">
            <v:imagedata r:id="rId1912" o:title=""/>
          </v:shape>
          <o:OLEObject Type="Embed" ProgID="Equation.DSMT4" ShapeID="_x0000_i1967" DrawAspect="Content" ObjectID="_1697827803" r:id="rId1913"/>
        </w:object>
      </w:r>
      <w:r w:rsidRPr="002B0747">
        <w:t xml:space="preserve">-axis and two antinodes along the </w:t>
      </w:r>
      <w:r w:rsidRPr="002B0747">
        <w:rPr>
          <w:position w:val="-10"/>
        </w:rPr>
        <w:object w:dxaOrig="200" w:dyaOrig="240" w14:anchorId="0AE0579A">
          <v:shape id="_x0000_i1968" type="#_x0000_t75" style="width:9.5pt;height:12pt" o:ole="">
            <v:imagedata r:id="rId1914" o:title=""/>
          </v:shape>
          <o:OLEObject Type="Embed" ProgID="Equation.DSMT4" ShapeID="_x0000_i1968" DrawAspect="Content" ObjectID="_1697827804" r:id="rId1915"/>
        </w:object>
      </w:r>
      <w:r w:rsidRPr="002B0747">
        <w:t>-axis) in the widening with a considerably high Q-factor. This becomes clear (see for example [16,</w:t>
      </w:r>
      <w:r w:rsidR="00EB3CF6">
        <w:t xml:space="preserve"> </w:t>
      </w:r>
      <w:r w:rsidRPr="002B0747">
        <w:t>26,</w:t>
      </w:r>
      <w:r w:rsidR="00EB3CF6">
        <w:t xml:space="preserve"> </w:t>
      </w:r>
      <w:r w:rsidRPr="002B0747">
        <w:t>27,</w:t>
      </w:r>
      <w:r w:rsidR="00EB3CF6">
        <w:t xml:space="preserve"> </w:t>
      </w:r>
      <w:r w:rsidRPr="002B0747">
        <w:t>59]) when we consider the structure being excited by the quasi-monochromatic pulse wave</w:t>
      </w:r>
    </w:p>
    <w:p w14:paraId="066D57E5" w14:textId="77777777" w:rsidR="002B0747" w:rsidRPr="002B0747" w:rsidRDefault="002B0747" w:rsidP="002B0747">
      <w:pPr>
        <w:tabs>
          <w:tab w:val="right" w:pos="6595"/>
        </w:tabs>
      </w:pPr>
    </w:p>
    <w:p w14:paraId="2BD1A896" w14:textId="77777777" w:rsidR="002B0747" w:rsidRPr="002B0747" w:rsidRDefault="002B0747" w:rsidP="002B0747">
      <w:pPr>
        <w:tabs>
          <w:tab w:val="right" w:pos="6595"/>
        </w:tabs>
      </w:pPr>
      <w:r w:rsidRPr="002B0747">
        <w:rPr>
          <w:position w:val="-14"/>
        </w:rPr>
        <w:object w:dxaOrig="6660" w:dyaOrig="400" w14:anchorId="5B8D6A23">
          <v:shape id="_x0000_i1969" type="#_x0000_t75" style="width:308.5pt;height:18.5pt" o:ole="">
            <v:imagedata r:id="rId1916" o:title=""/>
          </v:shape>
          <o:OLEObject Type="Embed" ProgID="Equation.DSMT4" ShapeID="_x0000_i1969" DrawAspect="Content" ObjectID="_1697827805" r:id="rId1917"/>
        </w:object>
      </w:r>
    </w:p>
    <w:p w14:paraId="253D4568" w14:textId="77777777" w:rsidR="002B0747" w:rsidRPr="002B0747" w:rsidRDefault="002B0747" w:rsidP="002B0747">
      <w:pPr>
        <w:tabs>
          <w:tab w:val="right" w:pos="6595"/>
        </w:tabs>
        <w:jc w:val="right"/>
      </w:pPr>
      <w:r w:rsidRPr="002B0747">
        <w:t>(41)</w:t>
      </w:r>
    </w:p>
    <w:p w14:paraId="3A9C6220" w14:textId="77777777" w:rsidR="002B0747" w:rsidRPr="002B0747" w:rsidRDefault="002B0747" w:rsidP="002B0747">
      <w:pPr>
        <w:tabs>
          <w:tab w:val="right" w:pos="6595"/>
        </w:tabs>
      </w:pPr>
    </w:p>
    <w:p w14:paraId="1C6D3A12" w14:textId="77777777" w:rsidR="002B0747" w:rsidRPr="002B0747" w:rsidRDefault="002B0747" w:rsidP="002B0747">
      <w:pPr>
        <w:tabs>
          <w:tab w:val="right" w:pos="6595"/>
        </w:tabs>
      </w:pPr>
      <w:r w:rsidRPr="002B0747">
        <w:lastRenderedPageBreak/>
        <w:t xml:space="preserve">The field configuration corresponding to the total reflection is already well established for </w:t>
      </w:r>
      <w:r w:rsidRPr="002B0747">
        <w:rPr>
          <w:position w:val="-6"/>
        </w:rPr>
        <w:object w:dxaOrig="660" w:dyaOrig="260" w14:anchorId="5B2DAD96">
          <v:shape id="_x0000_i1970" type="#_x0000_t75" style="width:32pt;height:13pt;mso-position-vertical:absolute" o:ole="">
            <v:imagedata r:id="rId1918" o:title=""/>
          </v:shape>
          <o:OLEObject Type="Embed" ProgID="Equation.DSMT4" ShapeID="_x0000_i1970" DrawAspect="Content" ObjectID="_1697827806" r:id="rId1919"/>
        </w:object>
      </w:r>
      <w:r w:rsidRPr="002B0747">
        <w:t xml:space="preserve"> (see the </w:t>
      </w:r>
      <w:r w:rsidRPr="002B0747">
        <w:rPr>
          <w:noProof/>
        </w:rPr>
        <w:t xml:space="preserve">pattern </w:t>
      </w:r>
      <w:r w:rsidRPr="002B0747">
        <w:rPr>
          <w:noProof/>
          <w:position w:val="-12"/>
        </w:rPr>
        <w:object w:dxaOrig="760" w:dyaOrig="340" w14:anchorId="02692A6A">
          <v:shape id="_x0000_i1971" type="#_x0000_t75" style="width:38pt;height:17.5pt" o:ole="">
            <v:imagedata r:id="rId1920" o:title=""/>
          </v:shape>
          <o:OLEObject Type="Embed" ProgID="Equation.DSMT4" ShapeID="_x0000_i1971" DrawAspect="Content" ObjectID="_1697827807" r:id="rId1921"/>
        </w:object>
      </w:r>
      <w:r w:rsidRPr="002B0747">
        <w:rPr>
          <w:noProof/>
        </w:rPr>
        <w:t xml:space="preserve"> in</w:t>
      </w:r>
      <w:r w:rsidRPr="002B0747">
        <w:t xml:space="preserve"> Figure 22).</w:t>
      </w:r>
    </w:p>
    <w:p w14:paraId="25599337" w14:textId="77777777" w:rsidR="006B09D1" w:rsidRPr="002B0747" w:rsidRDefault="006B09D1" w:rsidP="006B09D1">
      <w:r w:rsidRPr="002B0747">
        <w:t>The</w:t>
      </w:r>
      <w:r w:rsidR="002D012C" w:rsidRPr="002B0747">
        <w:t xml:space="preserve"> </w:t>
      </w:r>
      <w:r w:rsidRPr="002B0747">
        <w:t>effect</w:t>
      </w:r>
      <w:r w:rsidR="002D012C" w:rsidRPr="002B0747">
        <w:t xml:space="preserve"> </w:t>
      </w:r>
      <w:r w:rsidRPr="002B0747">
        <w:t>of</w:t>
      </w:r>
      <w:r w:rsidR="002D012C" w:rsidRPr="002B0747">
        <w:t xml:space="preserve"> </w:t>
      </w:r>
      <w:r w:rsidRPr="002B0747">
        <w:t>nearly</w:t>
      </w:r>
      <w:r w:rsidR="002D012C" w:rsidRPr="002B0747">
        <w:t xml:space="preserve"> </w:t>
      </w:r>
      <w:r w:rsidRPr="002B0747">
        <w:t>complete</w:t>
      </w:r>
      <w:r w:rsidR="002D012C" w:rsidRPr="002B0747">
        <w:t xml:space="preserve"> </w:t>
      </w:r>
      <w:r w:rsidRPr="002B0747">
        <w:t>reflection</w:t>
      </w:r>
      <w:r w:rsidR="002D012C" w:rsidRPr="002B0747">
        <w:t xml:space="preserve"> </w:t>
      </w:r>
      <w:r w:rsidRPr="002B0747">
        <w:t>of</w:t>
      </w:r>
      <w:r w:rsidR="002D012C" w:rsidRPr="002B0747">
        <w:t xml:space="preserve"> </w:t>
      </w:r>
      <w:r w:rsidRPr="002B0747">
        <w:rPr>
          <w:position w:val="-10"/>
        </w:rPr>
        <w:object w:dxaOrig="420" w:dyaOrig="320" w14:anchorId="178CCC99">
          <v:shape id="_x0000_i1972" type="#_x0000_t75" style="width:21pt;height:15.5pt" o:ole="">
            <v:imagedata r:id="rId1922" o:title=""/>
          </v:shape>
          <o:OLEObject Type="Embed" ProgID="Equation.DSMT4" ShapeID="_x0000_i1972" DrawAspect="Content" ObjectID="_1697827808" r:id="rId1923"/>
        </w:object>
      </w:r>
      <w:r w:rsidRPr="002B0747">
        <w:t>-waves</w:t>
      </w:r>
      <w:r w:rsidR="002D012C" w:rsidRPr="002B0747">
        <w:t xml:space="preserve"> </w:t>
      </w:r>
      <w:r w:rsidRPr="002B0747">
        <w:t>also</w:t>
      </w:r>
      <w:r w:rsidR="002D012C" w:rsidRPr="002B0747">
        <w:t xml:space="preserve"> </w:t>
      </w:r>
      <w:r w:rsidRPr="002B0747">
        <w:t>can</w:t>
      </w:r>
      <w:r w:rsidR="002D012C" w:rsidRPr="002B0747">
        <w:t xml:space="preserve"> </w:t>
      </w:r>
      <w:r w:rsidRPr="002B0747">
        <w:t>be</w:t>
      </w:r>
      <w:r w:rsidR="002D012C" w:rsidRPr="002B0747">
        <w:t xml:space="preserve"> </w:t>
      </w:r>
      <w:r w:rsidRPr="002B0747">
        <w:t>implemented</w:t>
      </w:r>
      <w:r w:rsidR="002D012C" w:rsidRPr="002B0747">
        <w:t xml:space="preserve"> </w:t>
      </w:r>
      <w:r w:rsidRPr="002B0747">
        <w:t>on</w:t>
      </w:r>
      <w:r w:rsidR="002D012C" w:rsidRPr="002B0747">
        <w:t xml:space="preserve"> </w:t>
      </w:r>
      <w:r w:rsidRPr="002B0747">
        <w:rPr>
          <w:lang w:val="en-GB"/>
        </w:rPr>
        <w:t>T</w:t>
      </w:r>
      <w:r w:rsidRPr="002B0747">
        <w:t>-junctions,</w:t>
      </w:r>
      <w:r w:rsidR="002D012C" w:rsidRPr="002B0747">
        <w:t xml:space="preserve"> </w:t>
      </w:r>
      <w:r w:rsidRPr="002B0747">
        <w:t>whose</w:t>
      </w:r>
      <w:r w:rsidR="002D012C" w:rsidRPr="002B0747">
        <w:t xml:space="preserve"> </w:t>
      </w:r>
      <w:r w:rsidRPr="002B0747">
        <w:t>geometry</w:t>
      </w:r>
      <w:r w:rsidR="002D012C" w:rsidRPr="002B0747">
        <w:t xml:space="preserve"> </w:t>
      </w:r>
      <w:r w:rsidRPr="002B0747">
        <w:t>and</w:t>
      </w:r>
      <w:r w:rsidR="002D012C" w:rsidRPr="002B0747">
        <w:t xml:space="preserve"> </w:t>
      </w:r>
      <w:r w:rsidRPr="002B0747">
        <w:t>amplitude-frequency</w:t>
      </w:r>
      <w:r w:rsidR="002D012C" w:rsidRPr="002B0747">
        <w:t xml:space="preserve"> </w:t>
      </w:r>
      <w:r w:rsidRPr="002B0747">
        <w:t>characteristics</w:t>
      </w:r>
      <w:r w:rsidR="002D012C" w:rsidRPr="002B0747">
        <w:t xml:space="preserve"> </w:t>
      </w:r>
      <w:r w:rsidRPr="002B0747">
        <w:t>are</w:t>
      </w:r>
      <w:r w:rsidR="002D012C" w:rsidRPr="002B0747">
        <w:t xml:space="preserve"> </w:t>
      </w:r>
      <w:r w:rsidRPr="002B0747">
        <w:t>presented</w:t>
      </w:r>
      <w:r w:rsidR="002D012C" w:rsidRPr="002B0747">
        <w:t xml:space="preserve"> </w:t>
      </w:r>
      <w:r w:rsidRPr="002B0747">
        <w:t>in</w:t>
      </w:r>
      <w:r w:rsidR="002D012C" w:rsidRPr="002B0747">
        <w:t xml:space="preserve"> </w:t>
      </w:r>
      <w:r w:rsidRPr="002B0747">
        <w:t>Figures</w:t>
      </w:r>
      <w:r w:rsidR="002D012C" w:rsidRPr="002B0747">
        <w:t xml:space="preserve"> </w:t>
      </w:r>
      <w:r w:rsidRPr="002B0747">
        <w:t>23</w:t>
      </w:r>
      <w:r w:rsidR="002D012C" w:rsidRPr="002B0747">
        <w:t xml:space="preserve"> </w:t>
      </w:r>
      <w:r w:rsidRPr="002B0747">
        <w:t>and</w:t>
      </w:r>
      <w:r w:rsidR="002D012C" w:rsidRPr="002B0747">
        <w:t xml:space="preserve"> </w:t>
      </w:r>
      <w:r w:rsidRPr="002B0747">
        <w:t>24.</w:t>
      </w:r>
      <w:r w:rsidR="002D012C" w:rsidRPr="002B0747">
        <w:t xml:space="preserve"> </w:t>
      </w:r>
      <w:r w:rsidRPr="002B0747">
        <w:t>T-junctions</w:t>
      </w:r>
      <w:r w:rsidR="002D012C" w:rsidRPr="002B0747">
        <w:t xml:space="preserve"> </w:t>
      </w:r>
      <w:r w:rsidRPr="002B0747">
        <w:t>could</w:t>
      </w:r>
      <w:r w:rsidR="002D012C" w:rsidRPr="002B0747">
        <w:t xml:space="preserve"> </w:t>
      </w:r>
      <w:r w:rsidRPr="002B0747">
        <w:t>operate</w:t>
      </w:r>
      <w:r w:rsidR="002D012C" w:rsidRPr="002B0747">
        <w:t xml:space="preserve"> </w:t>
      </w:r>
      <w:r w:rsidRPr="002B0747">
        <w:t>in</w:t>
      </w:r>
      <w:r w:rsidR="002D012C" w:rsidRPr="002B0747">
        <w:t xml:space="preserve"> </w:t>
      </w:r>
      <w:r w:rsidRPr="002B0747">
        <w:t>three</w:t>
      </w:r>
      <w:r w:rsidR="002D012C" w:rsidRPr="002B0747">
        <w:t xml:space="preserve"> </w:t>
      </w:r>
      <w:r w:rsidRPr="002B0747">
        <w:t>different</w:t>
      </w:r>
      <w:r w:rsidR="002D012C" w:rsidRPr="002B0747">
        <w:t xml:space="preserve"> </w:t>
      </w:r>
      <w:r w:rsidRPr="002B0747">
        <w:t>regimes.</w:t>
      </w:r>
      <w:r w:rsidR="002D012C" w:rsidRPr="002B0747">
        <w:t xml:space="preserve"> </w:t>
      </w:r>
      <w:r w:rsidRPr="002B0747">
        <w:t>(</w:t>
      </w:r>
      <w:proofErr w:type="spellStart"/>
      <w:r w:rsidRPr="002B0747">
        <w:t>i</w:t>
      </w:r>
      <w:proofErr w:type="spellEnd"/>
      <w:r w:rsidRPr="002B0747">
        <w:t>)</w:t>
      </w:r>
      <w:r w:rsidR="002D012C" w:rsidRPr="002B0747">
        <w:t xml:space="preserve"> </w:t>
      </w:r>
      <w:r w:rsidRPr="002B0747">
        <w:t>The</w:t>
      </w:r>
      <w:r w:rsidR="002D012C" w:rsidRPr="002B0747">
        <w:t xml:space="preserve"> </w:t>
      </w:r>
      <w:r w:rsidRPr="002B0747">
        <w:t>major</w:t>
      </w:r>
      <w:r w:rsidR="002D012C" w:rsidRPr="002B0747">
        <w:t xml:space="preserve"> </w:t>
      </w:r>
      <w:r w:rsidRPr="002B0747">
        <w:t>part</w:t>
      </w:r>
      <w:r w:rsidR="002D012C" w:rsidRPr="002B0747">
        <w:t xml:space="preserve"> </w:t>
      </w:r>
      <w:r w:rsidRPr="002B0747">
        <w:t>of</w:t>
      </w:r>
      <w:r w:rsidR="002D012C" w:rsidRPr="002B0747">
        <w:t xml:space="preserve"> </w:t>
      </w:r>
      <w:r w:rsidRPr="002B0747">
        <w:t>the</w:t>
      </w:r>
      <w:r w:rsidR="002D012C" w:rsidRPr="002B0747">
        <w:t xml:space="preserve"> </w:t>
      </w:r>
      <w:r w:rsidRPr="002B0747">
        <w:t>input</w:t>
      </w:r>
      <w:r w:rsidR="002D012C" w:rsidRPr="002B0747">
        <w:t xml:space="preserve"> </w:t>
      </w:r>
      <w:r w:rsidRPr="002B0747">
        <w:t>energy</w:t>
      </w:r>
      <w:r w:rsidR="002D012C" w:rsidRPr="002B0747">
        <w:t xml:space="preserve"> </w:t>
      </w:r>
      <w:r w:rsidRPr="002B0747">
        <w:t>is</w:t>
      </w:r>
      <w:r w:rsidR="002D012C" w:rsidRPr="002B0747">
        <w:t xml:space="preserve"> </w:t>
      </w:r>
      <w:r w:rsidRPr="002B0747">
        <w:t>reflected</w:t>
      </w:r>
      <w:r w:rsidR="002D012C" w:rsidRPr="002B0747">
        <w:t xml:space="preserve"> </w:t>
      </w:r>
      <w:r w:rsidRPr="002B0747">
        <w:t>back</w:t>
      </w:r>
      <w:r w:rsidR="002D012C" w:rsidRPr="002B0747">
        <w:t xml:space="preserve"> </w:t>
      </w:r>
      <w:r w:rsidRPr="002B0747">
        <w:t>into</w:t>
      </w:r>
      <w:r w:rsidR="002D012C" w:rsidRPr="002B0747">
        <w:t xml:space="preserve"> </w:t>
      </w:r>
      <w:r w:rsidRPr="002B0747">
        <w:t>the</w:t>
      </w:r>
      <w:r w:rsidR="002D012C" w:rsidRPr="002B0747">
        <w:t xml:space="preserve"> </w:t>
      </w:r>
      <w:r w:rsidRPr="002B0747">
        <w:t>feeding</w:t>
      </w:r>
      <w:r w:rsidR="002D012C" w:rsidRPr="002B0747">
        <w:t xml:space="preserve"> </w:t>
      </w:r>
      <w:r w:rsidRPr="002B0747">
        <w:t>waveguide.</w:t>
      </w:r>
      <w:r w:rsidR="002D012C" w:rsidRPr="002B0747">
        <w:t xml:space="preserve"> </w:t>
      </w:r>
      <w:r w:rsidRPr="002B0747">
        <w:t>This</w:t>
      </w:r>
      <w:r w:rsidR="002D012C" w:rsidRPr="002B0747">
        <w:t xml:space="preserve"> </w:t>
      </w:r>
      <w:r w:rsidRPr="002B0747">
        <w:t>regime</w:t>
      </w:r>
      <w:r w:rsidR="002D012C" w:rsidRPr="002B0747">
        <w:t xml:space="preserve"> </w:t>
      </w:r>
      <w:r w:rsidRPr="002B0747">
        <w:t>is</w:t>
      </w:r>
      <w:r w:rsidR="002D012C" w:rsidRPr="002B0747">
        <w:t xml:space="preserve"> </w:t>
      </w:r>
      <w:r w:rsidRPr="002B0747">
        <w:t>marked</w:t>
      </w:r>
      <w:r w:rsidR="002D012C" w:rsidRPr="002B0747">
        <w:t xml:space="preserve"> </w:t>
      </w:r>
      <w:r w:rsidRPr="002B0747">
        <w:t>with</w:t>
      </w:r>
      <w:r w:rsidR="002D012C" w:rsidRPr="002B0747">
        <w:t xml:space="preserve"> </w:t>
      </w:r>
      <w:r w:rsidRPr="002B0747">
        <w:rPr>
          <w:noProof/>
        </w:rPr>
        <w:t>rather</w:t>
      </w:r>
      <w:r w:rsidR="002D012C" w:rsidRPr="002B0747">
        <w:rPr>
          <w:noProof/>
        </w:rPr>
        <w:t xml:space="preserve"> </w:t>
      </w:r>
      <w:r w:rsidRPr="002B0747">
        <w:rPr>
          <w:noProof/>
        </w:rPr>
        <w:t>high</w:t>
      </w:r>
      <w:r w:rsidR="002D012C" w:rsidRPr="002B0747">
        <w:t xml:space="preserve"> </w:t>
      </w:r>
      <w:r w:rsidRPr="002B0747">
        <w:t>level</w:t>
      </w:r>
      <w:r w:rsidR="002D012C" w:rsidRPr="002B0747">
        <w:t xml:space="preserve"> </w:t>
      </w:r>
      <w:r w:rsidRPr="002B0747">
        <w:t>of</w:t>
      </w:r>
      <w:r w:rsidR="002D012C" w:rsidRPr="002B0747">
        <w:t xml:space="preserve"> </w:t>
      </w:r>
      <w:r w:rsidRPr="002B0747">
        <w:t>the</w:t>
      </w:r>
      <w:r w:rsidR="002D012C" w:rsidRPr="002B0747">
        <w:t xml:space="preserve"> </w:t>
      </w:r>
      <w:r w:rsidRPr="002B0747">
        <w:t>reflection</w:t>
      </w:r>
      <w:r w:rsidR="002D012C" w:rsidRPr="002B0747">
        <w:t xml:space="preserve"> </w:t>
      </w:r>
      <w:r w:rsidRPr="002B0747">
        <w:t>coefficient</w:t>
      </w:r>
      <w:r w:rsidR="002D012C" w:rsidRPr="002B0747">
        <w:t xml:space="preserve"> </w:t>
      </w:r>
      <w:r w:rsidRPr="002B0747">
        <w:rPr>
          <w:position w:val="-12"/>
        </w:rPr>
        <w:object w:dxaOrig="660" w:dyaOrig="360" w14:anchorId="0F91C3E2">
          <v:shape id="_x0000_i1973" type="#_x0000_t75" style="width:33pt;height:18pt" o:ole="">
            <v:imagedata r:id="rId1924" o:title=""/>
          </v:shape>
          <o:OLEObject Type="Embed" ProgID="Equation.DSMT4" ShapeID="_x0000_i1973" DrawAspect="Content" ObjectID="_1697827809" r:id="rId1925"/>
        </w:object>
      </w:r>
      <w:r w:rsidRPr="002B0747">
        <w:rPr>
          <w:lang w:val="en-GB"/>
        </w:rPr>
        <w:t>.</w:t>
      </w:r>
      <w:r w:rsidR="002D012C" w:rsidRPr="002B0747">
        <w:rPr>
          <w:lang w:val="en-GB"/>
        </w:rPr>
        <w:t xml:space="preserve"> </w:t>
      </w:r>
      <w:r w:rsidRPr="002B0747">
        <w:rPr>
          <w:lang w:val="en-GB"/>
        </w:rPr>
        <w:t>(ii)</w:t>
      </w:r>
      <w:r w:rsidR="002D012C" w:rsidRPr="002B0747">
        <w:rPr>
          <w:lang w:val="en-GB"/>
        </w:rPr>
        <w:t xml:space="preserve"> </w:t>
      </w:r>
      <w:r w:rsidRPr="002B0747">
        <w:t>The</w:t>
      </w:r>
      <w:r w:rsidR="002D012C" w:rsidRPr="002B0747">
        <w:t xml:space="preserve"> </w:t>
      </w:r>
      <w:r w:rsidRPr="002B0747">
        <w:t>major</w:t>
      </w:r>
      <w:r w:rsidR="002D012C" w:rsidRPr="002B0747">
        <w:t xml:space="preserve"> </w:t>
      </w:r>
      <w:r w:rsidRPr="002B0747">
        <w:t>part</w:t>
      </w:r>
      <w:r w:rsidR="002D012C" w:rsidRPr="002B0747">
        <w:t xml:space="preserve"> </w:t>
      </w:r>
      <w:r w:rsidRPr="002B0747">
        <w:t>of</w:t>
      </w:r>
      <w:r w:rsidR="002D012C" w:rsidRPr="002B0747">
        <w:t xml:space="preserve"> </w:t>
      </w:r>
      <w:r w:rsidRPr="002B0747">
        <w:t>the</w:t>
      </w:r>
      <w:r w:rsidR="002D012C" w:rsidRPr="002B0747">
        <w:t xml:space="preserve"> </w:t>
      </w:r>
      <w:r w:rsidRPr="002B0747">
        <w:t>input</w:t>
      </w:r>
      <w:r w:rsidR="002D012C" w:rsidRPr="002B0747">
        <w:t xml:space="preserve"> </w:t>
      </w:r>
      <w:r w:rsidRPr="002B0747">
        <w:t>energy</w:t>
      </w:r>
      <w:r w:rsidR="002D012C" w:rsidRPr="002B0747">
        <w:t xml:space="preserve"> </w:t>
      </w:r>
      <w:r w:rsidRPr="002B0747">
        <w:t>is</w:t>
      </w:r>
      <w:r w:rsidR="002D012C" w:rsidRPr="002B0747">
        <w:t xml:space="preserve"> </w:t>
      </w:r>
      <w:r w:rsidRPr="002B0747">
        <w:t>transmitted</w:t>
      </w:r>
      <w:r w:rsidR="002D012C" w:rsidRPr="002B0747">
        <w:t xml:space="preserve"> </w:t>
      </w:r>
      <w:r w:rsidRPr="002B0747">
        <w:t>into</w:t>
      </w:r>
      <w:r w:rsidR="002D012C" w:rsidRPr="002B0747">
        <w:t xml:space="preserve"> </w:t>
      </w:r>
      <w:r w:rsidRPr="002B0747">
        <w:t>the</w:t>
      </w:r>
      <w:r w:rsidR="002D012C" w:rsidRPr="002B0747">
        <w:t xml:space="preserve"> </w:t>
      </w:r>
      <w:r w:rsidRPr="002B0747">
        <w:t>lateral</w:t>
      </w:r>
      <w:r w:rsidR="002D012C" w:rsidRPr="002B0747">
        <w:t xml:space="preserve"> </w:t>
      </w:r>
      <w:r w:rsidRPr="002B0747">
        <w:t>waveguides.</w:t>
      </w:r>
      <w:r w:rsidR="002D012C" w:rsidRPr="002B0747">
        <w:t xml:space="preserve"> </w:t>
      </w:r>
      <w:r w:rsidRPr="002B0747">
        <w:t>This</w:t>
      </w:r>
      <w:r w:rsidR="002D012C" w:rsidRPr="002B0747">
        <w:t xml:space="preserve"> </w:t>
      </w:r>
      <w:r w:rsidRPr="002B0747">
        <w:t>regime</w:t>
      </w:r>
      <w:r w:rsidR="002D012C" w:rsidRPr="002B0747">
        <w:t xml:space="preserve"> </w:t>
      </w:r>
      <w:r w:rsidRPr="002B0747">
        <w:t>is</w:t>
      </w:r>
      <w:r w:rsidR="002D012C" w:rsidRPr="002B0747">
        <w:t xml:space="preserve"> </w:t>
      </w:r>
      <w:r w:rsidRPr="002B0747">
        <w:t>marked</w:t>
      </w:r>
      <w:r w:rsidR="002D012C" w:rsidRPr="002B0747">
        <w:t xml:space="preserve"> </w:t>
      </w:r>
      <w:r w:rsidRPr="002B0747">
        <w:t>with</w:t>
      </w:r>
      <w:r w:rsidR="002D012C" w:rsidRPr="002B0747">
        <w:t xml:space="preserve"> </w:t>
      </w:r>
      <w:r w:rsidRPr="002B0747">
        <w:rPr>
          <w:noProof/>
        </w:rPr>
        <w:t>rather</w:t>
      </w:r>
      <w:r w:rsidR="002D012C" w:rsidRPr="002B0747">
        <w:rPr>
          <w:noProof/>
        </w:rPr>
        <w:t xml:space="preserve"> </w:t>
      </w:r>
      <w:r w:rsidRPr="002B0747">
        <w:rPr>
          <w:noProof/>
        </w:rPr>
        <w:t>low</w:t>
      </w:r>
      <w:r w:rsidR="002D012C" w:rsidRPr="002B0747">
        <w:t xml:space="preserve"> </w:t>
      </w:r>
      <w:r w:rsidRPr="002B0747">
        <w:t>level</w:t>
      </w:r>
      <w:r w:rsidR="002D012C" w:rsidRPr="002B0747">
        <w:t xml:space="preserve"> </w:t>
      </w:r>
      <w:r w:rsidRPr="002B0747">
        <w:t>of</w:t>
      </w:r>
      <w:r w:rsidR="002D012C" w:rsidRPr="002B0747">
        <w:t xml:space="preserve"> </w:t>
      </w:r>
      <w:r w:rsidRPr="002B0747">
        <w:rPr>
          <w:position w:val="-12"/>
        </w:rPr>
        <w:object w:dxaOrig="660" w:dyaOrig="360" w14:anchorId="6614655A">
          <v:shape id="_x0000_i1974" type="#_x0000_t75" style="width:33pt;height:18pt" o:ole="">
            <v:imagedata r:id="rId1926" o:title=""/>
          </v:shape>
          <o:OLEObject Type="Embed" ProgID="Equation.DSMT4" ShapeID="_x0000_i1974" DrawAspect="Content" ObjectID="_1697827810" r:id="rId1927"/>
        </w:object>
      </w:r>
      <w:r w:rsidRPr="002B0747">
        <w:rPr>
          <w:lang w:val="en-GB"/>
        </w:rPr>
        <w:t>.</w:t>
      </w:r>
      <w:r w:rsidR="002D012C" w:rsidRPr="002B0747">
        <w:t xml:space="preserve"> </w:t>
      </w:r>
      <w:r w:rsidRPr="002B0747">
        <w:t>(iii)</w:t>
      </w:r>
      <w:r w:rsidR="002D012C" w:rsidRPr="002B0747">
        <w:t xml:space="preserve"> </w:t>
      </w:r>
      <w:r w:rsidRPr="002B0747">
        <w:t>The</w:t>
      </w:r>
      <w:r w:rsidR="002D012C" w:rsidRPr="002B0747">
        <w:t xml:space="preserve"> </w:t>
      </w:r>
      <w:r w:rsidRPr="002B0747">
        <w:t>input</w:t>
      </w:r>
      <w:r w:rsidR="002D012C" w:rsidRPr="002B0747">
        <w:t xml:space="preserve"> </w:t>
      </w:r>
      <w:r w:rsidRPr="002B0747">
        <w:t>energy</w:t>
      </w:r>
      <w:r w:rsidR="002D012C" w:rsidRPr="002B0747">
        <w:t xml:space="preserve"> </w:t>
      </w:r>
      <w:r w:rsidRPr="002B0747">
        <w:t>is</w:t>
      </w:r>
      <w:r w:rsidR="002D012C" w:rsidRPr="002B0747">
        <w:t xml:space="preserve"> </w:t>
      </w:r>
      <w:r w:rsidRPr="002B0747">
        <w:t>distributed</w:t>
      </w:r>
      <w:r w:rsidR="002D012C" w:rsidRPr="002B0747">
        <w:t xml:space="preserve"> </w:t>
      </w:r>
      <w:r w:rsidRPr="002B0747">
        <w:t>equally</w:t>
      </w:r>
      <w:r w:rsidR="002D012C" w:rsidRPr="002B0747">
        <w:t xml:space="preserve"> </w:t>
      </w:r>
      <w:r w:rsidRPr="002B0747">
        <w:t>between</w:t>
      </w:r>
      <w:r w:rsidR="002D012C" w:rsidRPr="002B0747">
        <w:t xml:space="preserve"> </w:t>
      </w:r>
      <w:r w:rsidRPr="002B0747">
        <w:t>three</w:t>
      </w:r>
      <w:r w:rsidR="002D012C" w:rsidRPr="002B0747">
        <w:t xml:space="preserve"> </w:t>
      </w:r>
      <w:r w:rsidRPr="002B0747">
        <w:t>waveguides</w:t>
      </w:r>
      <w:r w:rsidR="002D012C" w:rsidRPr="002B0747">
        <w:t xml:space="preserve"> </w:t>
      </w:r>
      <w:r w:rsidRPr="002B0747">
        <w:rPr>
          <w:position w:val="-12"/>
        </w:rPr>
        <w:object w:dxaOrig="1420" w:dyaOrig="360" w14:anchorId="37812D00">
          <v:shape id="_x0000_i1975" type="#_x0000_t75" style="width:71.5pt;height:18pt" o:ole="">
            <v:imagedata r:id="rId1928" o:title=""/>
          </v:shape>
          <o:OLEObject Type="Embed" ProgID="Equation.DSMT4" ShapeID="_x0000_i1975" DrawAspect="Content" ObjectID="_1697827811" r:id="rId1929"/>
        </w:object>
      </w:r>
    </w:p>
    <w:p w14:paraId="7871742D" w14:textId="77777777" w:rsidR="00E82FD7" w:rsidRPr="002B0747" w:rsidRDefault="00E82FD7" w:rsidP="00E82FD7">
      <w:r w:rsidRPr="002B0747">
        <w:t>It</w:t>
      </w:r>
      <w:r w:rsidR="002D012C" w:rsidRPr="002B0747">
        <w:t xml:space="preserve"> </w:t>
      </w:r>
      <w:r w:rsidRPr="002B0747">
        <w:t>can</w:t>
      </w:r>
      <w:r w:rsidR="002D012C" w:rsidRPr="002B0747">
        <w:t xml:space="preserve"> </w:t>
      </w:r>
      <w:r w:rsidRPr="002B0747">
        <w:t>be</w:t>
      </w:r>
      <w:r w:rsidR="002D012C" w:rsidRPr="002B0747">
        <w:t xml:space="preserve"> </w:t>
      </w:r>
      <w:r w:rsidRPr="002B0747">
        <w:t>stated</w:t>
      </w:r>
      <w:r w:rsidR="002D012C" w:rsidRPr="002B0747">
        <w:t xml:space="preserve"> </w:t>
      </w:r>
      <w:r w:rsidRPr="002B0747">
        <w:t>quite</w:t>
      </w:r>
      <w:r w:rsidR="002D012C" w:rsidRPr="002B0747">
        <w:t xml:space="preserve"> </w:t>
      </w:r>
      <w:r w:rsidRPr="002B0747">
        <w:t>confidently</w:t>
      </w:r>
      <w:r w:rsidR="002D012C" w:rsidRPr="002B0747">
        <w:t xml:space="preserve"> </w:t>
      </w:r>
      <w:r w:rsidRPr="002B0747">
        <w:t>that</w:t>
      </w:r>
      <w:r w:rsidR="002D012C" w:rsidRPr="002B0747">
        <w:t xml:space="preserve"> </w:t>
      </w:r>
      <w:r w:rsidRPr="002B0747">
        <w:t>a</w:t>
      </w:r>
      <w:r w:rsidR="002D012C" w:rsidRPr="002B0747">
        <w:t xml:space="preserve"> </w:t>
      </w:r>
      <w:r w:rsidRPr="002B0747">
        <w:t>T-junction</w:t>
      </w:r>
      <w:r w:rsidR="002D012C" w:rsidRPr="002B0747">
        <w:t xml:space="preserve"> </w:t>
      </w:r>
      <w:r w:rsidRPr="002B0747">
        <w:t>in</w:t>
      </w:r>
      <w:r w:rsidR="002D012C" w:rsidRPr="002B0747">
        <w:t xml:space="preserve"> </w:t>
      </w:r>
      <w:r w:rsidRPr="002B0747">
        <w:t>a</w:t>
      </w:r>
      <w:r w:rsidR="002D012C" w:rsidRPr="002B0747">
        <w:t xml:space="preserve"> </w:t>
      </w:r>
      <w:r w:rsidRPr="002B0747">
        <w:t>crystal</w:t>
      </w:r>
      <w:r w:rsidR="002D012C" w:rsidRPr="002B0747">
        <w:t xml:space="preserve"> </w:t>
      </w:r>
      <w:r w:rsidRPr="002B0747">
        <w:t>is</w:t>
      </w:r>
      <w:r w:rsidR="002D012C" w:rsidRPr="002B0747">
        <w:t xml:space="preserve"> </w:t>
      </w:r>
      <w:r w:rsidRPr="002B0747">
        <w:t>also</w:t>
      </w:r>
      <w:r w:rsidR="002D012C" w:rsidRPr="002B0747">
        <w:t xml:space="preserve"> </w:t>
      </w:r>
      <w:r w:rsidRPr="002B0747">
        <w:t>a</w:t>
      </w:r>
      <w:r w:rsidR="002D012C" w:rsidRPr="002B0747">
        <w:t xml:space="preserve"> </w:t>
      </w:r>
      <w:r w:rsidRPr="002B0747">
        <w:t>frequency-selective</w:t>
      </w:r>
      <w:r w:rsidR="002D012C" w:rsidRPr="002B0747">
        <w:t xml:space="preserve"> </w:t>
      </w:r>
      <w:r w:rsidRPr="002B0747">
        <w:t>element,</w:t>
      </w:r>
      <w:r w:rsidR="002D012C" w:rsidRPr="002B0747">
        <w:t xml:space="preserve"> </w:t>
      </w:r>
      <w:r w:rsidRPr="002B0747">
        <w:t>whose</w:t>
      </w:r>
      <w:r w:rsidR="002D012C" w:rsidRPr="002B0747">
        <w:t xml:space="preserve"> </w:t>
      </w:r>
      <w:r w:rsidRPr="002B0747">
        <w:t>characteristics</w:t>
      </w:r>
      <w:r w:rsidR="002D012C" w:rsidRPr="002B0747">
        <w:t xml:space="preserve"> </w:t>
      </w:r>
      <w:r w:rsidRPr="002B0747">
        <w:t>are</w:t>
      </w:r>
      <w:r w:rsidR="002D012C" w:rsidRPr="002B0747">
        <w:t xml:space="preserve"> </w:t>
      </w:r>
      <w:r w:rsidRPr="002B0747">
        <w:t>influenced</w:t>
      </w:r>
      <w:r w:rsidR="002D012C" w:rsidRPr="002B0747">
        <w:t xml:space="preserve"> </w:t>
      </w:r>
      <w:r w:rsidRPr="002B0747">
        <w:t>by</w:t>
      </w:r>
      <w:r w:rsidR="002D012C" w:rsidRPr="002B0747">
        <w:t xml:space="preserve"> </w:t>
      </w:r>
      <w:r w:rsidRPr="002B0747">
        <w:t>resonant</w:t>
      </w:r>
      <w:r w:rsidR="002D012C" w:rsidRPr="002B0747">
        <w:t xml:space="preserve"> </w:t>
      </w:r>
      <w:r w:rsidRPr="002B0747">
        <w:t>(eigen)</w:t>
      </w:r>
      <w:r w:rsidR="002D012C" w:rsidRPr="002B0747">
        <w:t xml:space="preserve"> </w:t>
      </w:r>
      <w:r w:rsidRPr="002B0747">
        <w:t>oscillations</w:t>
      </w:r>
      <w:r w:rsidR="002D012C" w:rsidRPr="002B0747">
        <w:t xml:space="preserve"> </w:t>
      </w:r>
      <w:r w:rsidRPr="002B0747">
        <w:t>of</w:t>
      </w:r>
      <w:r w:rsidR="002D012C" w:rsidRPr="002B0747">
        <w:t xml:space="preserve"> </w:t>
      </w:r>
      <w:r w:rsidRPr="002B0747">
        <w:t>the</w:t>
      </w:r>
      <w:r w:rsidR="002D012C" w:rsidRPr="002B0747">
        <w:t xml:space="preserve"> </w:t>
      </w:r>
      <w:r w:rsidRPr="002B0747">
        <w:t>field</w:t>
      </w:r>
      <w:r w:rsidR="002D012C" w:rsidRPr="002B0747">
        <w:t xml:space="preserve"> </w:t>
      </w:r>
      <w:r w:rsidRPr="002B0747">
        <w:t>excited</w:t>
      </w:r>
      <w:r w:rsidR="002D012C" w:rsidRPr="002B0747">
        <w:t xml:space="preserve"> </w:t>
      </w:r>
      <w:r w:rsidRPr="002B0747">
        <w:t>in</w:t>
      </w:r>
      <w:r w:rsidR="002D012C" w:rsidRPr="002B0747">
        <w:t xml:space="preserve"> </w:t>
      </w:r>
      <w:r w:rsidRPr="002B0747">
        <w:t>the</w:t>
      </w:r>
      <w:r w:rsidR="002D012C" w:rsidRPr="002B0747">
        <w:t xml:space="preserve"> </w:t>
      </w:r>
      <w:r w:rsidRPr="002B0747">
        <w:t>cavity</w:t>
      </w:r>
      <w:r w:rsidR="002D012C" w:rsidRPr="002B0747">
        <w:t xml:space="preserve"> </w:t>
      </w:r>
      <w:r w:rsidRPr="002B0747">
        <w:t>coupling</w:t>
      </w:r>
      <w:r w:rsidR="002D012C" w:rsidRPr="002B0747">
        <w:t xml:space="preserve"> </w:t>
      </w:r>
      <w:r w:rsidRPr="002B0747">
        <w:t>all</w:t>
      </w:r>
      <w:r w:rsidR="002D012C" w:rsidRPr="002B0747">
        <w:t xml:space="preserve"> </w:t>
      </w:r>
      <w:r w:rsidRPr="002B0747">
        <w:t>three</w:t>
      </w:r>
      <w:r w:rsidR="002D012C" w:rsidRPr="002B0747">
        <w:t xml:space="preserve"> </w:t>
      </w:r>
      <w:r w:rsidRPr="002B0747">
        <w:t>waveguides.</w:t>
      </w:r>
      <w:r w:rsidR="002D012C" w:rsidRPr="002B0747">
        <w:t xml:space="preserve"> </w:t>
      </w:r>
      <w:r w:rsidRPr="002B0747">
        <w:t>The</w:t>
      </w:r>
      <w:r w:rsidR="002D012C" w:rsidRPr="002B0747">
        <w:t xml:space="preserve"> </w:t>
      </w:r>
      <w:r w:rsidRPr="002B0747">
        <w:t>real</w:t>
      </w:r>
      <w:r w:rsidR="002D012C" w:rsidRPr="002B0747">
        <w:t xml:space="preserve"> </w:t>
      </w:r>
      <w:r w:rsidRPr="002B0747">
        <w:t>parts</w:t>
      </w:r>
      <w:r w:rsidR="002D012C" w:rsidRPr="002B0747">
        <w:t xml:space="preserve"> </w:t>
      </w:r>
      <w:r w:rsidRPr="002B0747">
        <w:t>of</w:t>
      </w:r>
      <w:r w:rsidR="002D012C" w:rsidRPr="002B0747">
        <w:t xml:space="preserve"> </w:t>
      </w:r>
      <w:r w:rsidRPr="002B0747">
        <w:t>complex</w:t>
      </w:r>
      <w:r w:rsidR="002D012C" w:rsidRPr="002B0747">
        <w:t xml:space="preserve"> </w:t>
      </w:r>
      <w:r w:rsidRPr="002B0747">
        <w:t>eigenfrequencies</w:t>
      </w:r>
      <w:r w:rsidR="002D012C" w:rsidRPr="002B0747">
        <w:t xml:space="preserve"> </w:t>
      </w:r>
      <w:r w:rsidRPr="002B0747">
        <w:rPr>
          <w:position w:val="-6"/>
        </w:rPr>
        <w:object w:dxaOrig="220" w:dyaOrig="300" w14:anchorId="71A823C7">
          <v:shape id="_x0000_i1976" type="#_x0000_t75" style="width:11pt;height:15pt" o:ole="">
            <v:imagedata r:id="rId1930" o:title=""/>
          </v:shape>
          <o:OLEObject Type="Embed" ProgID="Equation.DSMT4" ShapeID="_x0000_i1976" DrawAspect="Content" ObjectID="_1697827812" r:id="rId1931"/>
        </w:object>
      </w:r>
      <w:r w:rsidR="002D012C" w:rsidRPr="002B0747">
        <w:t xml:space="preserve"> </w:t>
      </w:r>
      <w:r w:rsidRPr="002B0747">
        <w:t>of</w:t>
      </w:r>
      <w:r w:rsidR="002D012C" w:rsidRPr="002B0747">
        <w:t xml:space="preserve"> </w:t>
      </w:r>
      <w:r w:rsidRPr="002B0747">
        <w:t>these</w:t>
      </w:r>
      <w:r w:rsidR="002D012C" w:rsidRPr="002B0747">
        <w:t xml:space="preserve"> </w:t>
      </w:r>
      <w:r w:rsidRPr="002B0747">
        <w:t>oscillations</w:t>
      </w:r>
      <w:r w:rsidR="002D012C" w:rsidRPr="002B0747">
        <w:t xml:space="preserve"> </w:t>
      </w:r>
      <w:r w:rsidRPr="002B0747">
        <w:t>are</w:t>
      </w:r>
      <w:r w:rsidR="002D012C" w:rsidRPr="002B0747">
        <w:t xml:space="preserve"> </w:t>
      </w:r>
      <w:r w:rsidRPr="002B0747">
        <w:t>very</w:t>
      </w:r>
      <w:r w:rsidR="002D012C" w:rsidRPr="002B0747">
        <w:t xml:space="preserve"> </w:t>
      </w:r>
      <w:r w:rsidRPr="002B0747">
        <w:t>close</w:t>
      </w:r>
      <w:r w:rsidR="002D012C" w:rsidRPr="002B0747">
        <w:t xml:space="preserve"> </w:t>
      </w:r>
      <w:r w:rsidRPr="002B0747">
        <w:t>to</w:t>
      </w:r>
      <w:r w:rsidR="002D012C" w:rsidRPr="002B0747">
        <w:t xml:space="preserve"> </w:t>
      </w:r>
      <w:r w:rsidRPr="002B0747">
        <w:t>the</w:t>
      </w:r>
      <w:r w:rsidR="002D012C" w:rsidRPr="002B0747">
        <w:t xml:space="preserve"> </w:t>
      </w:r>
      <w:r w:rsidRPr="002B0747">
        <w:t>frequencies</w:t>
      </w:r>
      <w:r w:rsidR="005C09CC">
        <w:t xml:space="preserve"> </w:t>
      </w:r>
      <w:r w:rsidR="005C09CC" w:rsidRPr="008F5B87">
        <w:t>at</w:t>
      </w:r>
      <w:r w:rsidR="002D012C" w:rsidRPr="008F5B87">
        <w:t xml:space="preserve"> </w:t>
      </w:r>
      <w:r w:rsidRPr="008F5B87">
        <w:t>which</w:t>
      </w:r>
      <w:r w:rsidR="002D012C" w:rsidRPr="002B0747">
        <w:t xml:space="preserve"> </w:t>
      </w:r>
      <w:r w:rsidRPr="002B0747">
        <w:t>the</w:t>
      </w:r>
      <w:r w:rsidR="002D012C" w:rsidRPr="002B0747">
        <w:t xml:space="preserve"> </w:t>
      </w:r>
      <w:r w:rsidRPr="002B0747">
        <w:t>corresponding</w:t>
      </w:r>
      <w:r w:rsidR="002D012C" w:rsidRPr="002B0747">
        <w:t xml:space="preserve"> </w:t>
      </w:r>
      <w:r w:rsidRPr="002B0747">
        <w:t>regimes</w:t>
      </w:r>
      <w:r w:rsidR="002D012C" w:rsidRPr="002B0747">
        <w:t xml:space="preserve"> </w:t>
      </w:r>
      <w:r w:rsidRPr="002B0747">
        <w:t>operate.</w:t>
      </w:r>
      <w:r w:rsidR="002D012C" w:rsidRPr="002B0747">
        <w:t xml:space="preserve"> </w:t>
      </w:r>
      <w:r w:rsidRPr="002B0747">
        <w:t>These</w:t>
      </w:r>
      <w:r w:rsidR="002D012C" w:rsidRPr="002B0747">
        <w:t xml:space="preserve"> </w:t>
      </w:r>
      <w:r w:rsidRPr="002B0747">
        <w:t>frequencies</w:t>
      </w:r>
      <w:r w:rsidR="002D012C" w:rsidRPr="002B0747">
        <w:t xml:space="preserve"> </w:t>
      </w:r>
      <w:r w:rsidRPr="002B0747">
        <w:t>are</w:t>
      </w:r>
      <w:r w:rsidR="002D012C" w:rsidRPr="002B0747">
        <w:t xml:space="preserve"> </w:t>
      </w:r>
      <w:r w:rsidRPr="002B0747">
        <w:t>used</w:t>
      </w:r>
      <w:r w:rsidR="002D012C" w:rsidRPr="002B0747">
        <w:t xml:space="preserve"> </w:t>
      </w:r>
      <w:r w:rsidRPr="002B0747">
        <w:t>as</w:t>
      </w:r>
      <w:r w:rsidR="002D012C" w:rsidRPr="002B0747">
        <w:t xml:space="preserve"> </w:t>
      </w:r>
      <w:r w:rsidRPr="002B0747">
        <w:t>the</w:t>
      </w:r>
      <w:r w:rsidR="002D012C" w:rsidRPr="002B0747">
        <w:t xml:space="preserve"> </w:t>
      </w:r>
      <w:r w:rsidRPr="002B0747">
        <w:t>central</w:t>
      </w:r>
      <w:r w:rsidR="002D012C" w:rsidRPr="002B0747">
        <w:t xml:space="preserve"> </w:t>
      </w:r>
      <w:r w:rsidRPr="002B0747">
        <w:t>frequency</w:t>
      </w:r>
      <w:r w:rsidR="002D012C" w:rsidRPr="002B0747">
        <w:t xml:space="preserve"> </w:t>
      </w:r>
      <w:r w:rsidRPr="002B0747">
        <w:rPr>
          <w:position w:val="-6"/>
        </w:rPr>
        <w:object w:dxaOrig="200" w:dyaOrig="300" w14:anchorId="5A716DC5">
          <v:shape id="_x0000_i1977" type="#_x0000_t75" style="width:9.5pt;height:15pt" o:ole="">
            <v:imagedata r:id="rId1932" o:title=""/>
          </v:shape>
          <o:OLEObject Type="Embed" ProgID="Equation.DSMT4" ShapeID="_x0000_i1977" DrawAspect="Content" ObjectID="_1697827813" r:id="rId1933"/>
        </w:object>
      </w:r>
      <w:r w:rsidR="002D012C" w:rsidRPr="002B0747">
        <w:t xml:space="preserve"> </w:t>
      </w:r>
      <w:r w:rsidRPr="002B0747">
        <w:t>of</w:t>
      </w:r>
      <w:r w:rsidR="002D012C" w:rsidRPr="002B0747">
        <w:t xml:space="preserve"> </w:t>
      </w:r>
      <w:r w:rsidRPr="002B0747">
        <w:t>the</w:t>
      </w:r>
      <w:r w:rsidR="002D012C" w:rsidRPr="002B0747">
        <w:t xml:space="preserve"> </w:t>
      </w:r>
      <w:r w:rsidRPr="002B0747">
        <w:t>excitation</w:t>
      </w:r>
      <w:r w:rsidR="002D012C" w:rsidRPr="002B0747">
        <w:t xml:space="preserve"> </w:t>
      </w:r>
      <w:r w:rsidRPr="002B0747">
        <w:t>signal</w:t>
      </w:r>
      <w:r w:rsidR="002D012C" w:rsidRPr="002B0747">
        <w:t xml:space="preserve"> </w:t>
      </w:r>
      <w:r w:rsidRPr="002B0747">
        <w:t>(41)</w:t>
      </w:r>
      <w:r w:rsidR="002D012C" w:rsidRPr="002B0747">
        <w:t xml:space="preserve"> </w:t>
      </w:r>
      <w:r w:rsidRPr="002B0747">
        <w:t>to</w:t>
      </w:r>
      <w:r w:rsidR="002D012C" w:rsidRPr="002B0747">
        <w:t xml:space="preserve"> </w:t>
      </w:r>
      <w:r w:rsidRPr="002B0747">
        <w:t>determine</w:t>
      </w:r>
      <w:r w:rsidR="002D012C" w:rsidRPr="002B0747">
        <w:t xml:space="preserve"> </w:t>
      </w:r>
      <w:r w:rsidRPr="002B0747">
        <w:t>field</w:t>
      </w:r>
      <w:r w:rsidR="002D012C" w:rsidRPr="002B0747">
        <w:t xml:space="preserve"> </w:t>
      </w:r>
      <w:r w:rsidRPr="002B0747">
        <w:t>patterns</w:t>
      </w:r>
      <w:r w:rsidR="002D012C" w:rsidRPr="002B0747">
        <w:t xml:space="preserve"> </w:t>
      </w:r>
      <w:r w:rsidRPr="002B0747">
        <w:t>and</w:t>
      </w:r>
      <w:r w:rsidR="002D012C" w:rsidRPr="002B0747">
        <w:t xml:space="preserve"> </w:t>
      </w:r>
      <w:r w:rsidRPr="002B0747">
        <w:t>Q-factors</w:t>
      </w:r>
      <w:r w:rsidR="002D012C" w:rsidRPr="002B0747">
        <w:t xml:space="preserve"> </w:t>
      </w:r>
      <w:r w:rsidRPr="002B0747">
        <w:t>of</w:t>
      </w:r>
      <w:r w:rsidR="002D012C" w:rsidRPr="002B0747">
        <w:t xml:space="preserve"> </w:t>
      </w:r>
      <w:r w:rsidRPr="002B0747">
        <w:t>eigenoscillations</w:t>
      </w:r>
      <w:r w:rsidR="002D012C" w:rsidRPr="002B0747">
        <w:t xml:space="preserve"> </w:t>
      </w:r>
      <w:r w:rsidRPr="002B0747">
        <w:t>(see</w:t>
      </w:r>
      <w:r w:rsidR="002D012C" w:rsidRPr="002B0747">
        <w:t xml:space="preserve"> </w:t>
      </w:r>
      <w:r w:rsidRPr="002B0747">
        <w:t>the</w:t>
      </w:r>
      <w:r w:rsidR="002D012C" w:rsidRPr="002B0747">
        <w:t xml:space="preserve"> </w:t>
      </w:r>
      <w:r w:rsidRPr="002B0747">
        <w:t>patterns</w:t>
      </w:r>
      <w:r w:rsidR="002D012C" w:rsidRPr="002B0747">
        <w:t xml:space="preserve"> </w:t>
      </w:r>
      <w:r w:rsidRPr="002B0747">
        <w:t>in</w:t>
      </w:r>
      <w:r w:rsidR="002D012C" w:rsidRPr="002B0747">
        <w:t xml:space="preserve"> </w:t>
      </w:r>
      <w:r w:rsidRPr="002B0747">
        <w:t>Figures</w:t>
      </w:r>
      <w:r w:rsidR="008F5B87">
        <w:t> </w:t>
      </w:r>
      <w:r w:rsidRPr="002B0747">
        <w:t>23,</w:t>
      </w:r>
      <w:r w:rsidR="002D012C" w:rsidRPr="002B0747">
        <w:t xml:space="preserve"> </w:t>
      </w:r>
      <w:r w:rsidRPr="002B0747">
        <w:t>where</w:t>
      </w:r>
      <w:r w:rsidR="002D012C" w:rsidRPr="002B0747">
        <w:t xml:space="preserve"> </w:t>
      </w:r>
      <w:r w:rsidRPr="002B0747">
        <w:rPr>
          <w:position w:val="-6"/>
        </w:rPr>
        <w:object w:dxaOrig="960" w:dyaOrig="300" w14:anchorId="4C8D0EBC">
          <v:shape id="_x0000_i1978" type="#_x0000_t75" style="width:47pt;height:15pt" o:ole="">
            <v:imagedata r:id="rId1934" o:title=""/>
          </v:shape>
          <o:OLEObject Type="Embed" ProgID="Equation.DSMT4" ShapeID="_x0000_i1978" DrawAspect="Content" ObjectID="_1697827814" r:id="rId1935"/>
        </w:object>
      </w:r>
      <w:r w:rsidRPr="002B0747">
        <w:t>,</w:t>
      </w:r>
      <w:r w:rsidR="002D012C" w:rsidRPr="002B0747">
        <w:t xml:space="preserve"> </w:t>
      </w:r>
      <w:r w:rsidRPr="002B0747">
        <w:t>and</w:t>
      </w:r>
      <w:r w:rsidR="002D012C" w:rsidRPr="002B0747">
        <w:t xml:space="preserve"> </w:t>
      </w:r>
      <w:r w:rsidRPr="002B0747">
        <w:t>24,</w:t>
      </w:r>
      <w:r w:rsidR="002D012C" w:rsidRPr="002B0747">
        <w:t xml:space="preserve"> </w:t>
      </w:r>
      <w:r w:rsidRPr="002B0747">
        <w:t>where</w:t>
      </w:r>
      <w:r w:rsidR="002D012C" w:rsidRPr="002B0747">
        <w:t xml:space="preserve"> </w:t>
      </w:r>
      <w:r w:rsidRPr="002B0747">
        <w:rPr>
          <w:position w:val="-6"/>
        </w:rPr>
        <w:object w:dxaOrig="980" w:dyaOrig="300" w14:anchorId="5A7B18EA">
          <v:shape id="_x0000_i1979" type="#_x0000_t75" style="width:49pt;height:15pt" o:ole="">
            <v:imagedata r:id="rId1936" o:title=""/>
          </v:shape>
          <o:OLEObject Type="Embed" ProgID="Equation.DSMT4" ShapeID="_x0000_i1979" DrawAspect="Content" ObjectID="_1697827815" r:id="rId1937"/>
        </w:object>
      </w:r>
      <w:r w:rsidRPr="002B0747">
        <w:t>).</w:t>
      </w:r>
      <w:r w:rsidR="002D012C" w:rsidRPr="002B0747">
        <w:t xml:space="preserve"> </w:t>
      </w:r>
      <w:r w:rsidRPr="002B0747">
        <w:t>To</w:t>
      </w:r>
      <w:r w:rsidR="002D012C" w:rsidRPr="002B0747">
        <w:t xml:space="preserve"> </w:t>
      </w:r>
      <w:r w:rsidRPr="002B0747">
        <w:t>observe</w:t>
      </w:r>
      <w:r w:rsidR="002D012C" w:rsidRPr="002B0747">
        <w:t xml:space="preserve"> </w:t>
      </w:r>
      <w:r w:rsidRPr="002B0747">
        <w:t>pronounced</w:t>
      </w:r>
      <w:r w:rsidR="002D012C" w:rsidRPr="002B0747">
        <w:t xml:space="preserve"> </w:t>
      </w:r>
      <w:r w:rsidRPr="002B0747">
        <w:t>field</w:t>
      </w:r>
      <w:r w:rsidR="002D012C" w:rsidRPr="002B0747">
        <w:t xml:space="preserve"> </w:t>
      </w:r>
      <w:r w:rsidRPr="002B0747">
        <w:t>patterns</w:t>
      </w:r>
      <w:r w:rsidR="002D012C" w:rsidRPr="002B0747">
        <w:t xml:space="preserve"> </w:t>
      </w:r>
      <w:r w:rsidRPr="002B0747">
        <w:t>of</w:t>
      </w:r>
      <w:r w:rsidR="002D012C" w:rsidRPr="002B0747">
        <w:t xml:space="preserve"> </w:t>
      </w:r>
      <w:r w:rsidRPr="002B0747">
        <w:t>eigenmodes,</w:t>
      </w:r>
      <w:r w:rsidR="002D012C" w:rsidRPr="002B0747">
        <w:t xml:space="preserve"> </w:t>
      </w:r>
      <w:r w:rsidRPr="002B0747">
        <w:t>it</w:t>
      </w:r>
      <w:r w:rsidR="002D012C" w:rsidRPr="002B0747">
        <w:t xml:space="preserve"> </w:t>
      </w:r>
      <w:r w:rsidRPr="002B0747">
        <w:t>is</w:t>
      </w:r>
      <w:r w:rsidR="002D012C" w:rsidRPr="002B0747">
        <w:t xml:space="preserve"> </w:t>
      </w:r>
      <w:r w:rsidRPr="002B0747">
        <w:t>necessary</w:t>
      </w:r>
      <w:r w:rsidR="002D012C" w:rsidRPr="002B0747">
        <w:t xml:space="preserve"> </w:t>
      </w:r>
      <w:r w:rsidRPr="002B0747">
        <w:t>to</w:t>
      </w:r>
      <w:r w:rsidR="002D012C" w:rsidRPr="002B0747">
        <w:t xml:space="preserve"> </w:t>
      </w:r>
      <w:r w:rsidRPr="002B0747">
        <w:t>wait</w:t>
      </w:r>
      <w:r w:rsidR="002D012C" w:rsidRPr="002B0747">
        <w:t xml:space="preserve"> </w:t>
      </w:r>
      <w:r w:rsidRPr="002B0747">
        <w:t>until</w:t>
      </w:r>
      <w:r w:rsidR="002D012C" w:rsidRPr="002B0747">
        <w:t xml:space="preserve"> </w:t>
      </w:r>
      <w:r w:rsidRPr="002B0747">
        <w:t>the</w:t>
      </w:r>
      <w:r w:rsidR="002D012C" w:rsidRPr="002B0747">
        <w:t xml:space="preserve"> </w:t>
      </w:r>
      <w:r w:rsidRPr="002B0747">
        <w:t>excitation</w:t>
      </w:r>
      <w:r w:rsidR="002D012C" w:rsidRPr="002B0747">
        <w:t xml:space="preserve"> </w:t>
      </w:r>
      <w:r w:rsidRPr="002B0747">
        <w:t>is</w:t>
      </w:r>
      <w:r w:rsidR="002D012C" w:rsidRPr="002B0747">
        <w:t xml:space="preserve"> </w:t>
      </w:r>
      <w:r w:rsidRPr="002B0747">
        <w:t>turned</w:t>
      </w:r>
      <w:r w:rsidR="002D012C" w:rsidRPr="002B0747">
        <w:t xml:space="preserve"> </w:t>
      </w:r>
      <w:r w:rsidRPr="002B0747">
        <w:t>off,</w:t>
      </w:r>
      <w:r w:rsidR="002D012C" w:rsidRPr="002B0747">
        <w:t xml:space="preserve"> </w:t>
      </w:r>
      <w:r w:rsidRPr="002B0747">
        <w:t>and</w:t>
      </w:r>
      <w:r w:rsidR="002D012C" w:rsidRPr="002B0747">
        <w:t xml:space="preserve"> </w:t>
      </w:r>
      <w:r w:rsidRPr="002B0747">
        <w:t>see</w:t>
      </w:r>
      <w:r w:rsidR="002D012C" w:rsidRPr="002B0747">
        <w:t xml:space="preserve"> </w:t>
      </w:r>
      <w:r w:rsidRPr="002B0747">
        <w:t>how</w:t>
      </w:r>
      <w:r w:rsidR="002D012C" w:rsidRPr="002B0747">
        <w:t xml:space="preserve"> </w:t>
      </w:r>
      <w:r w:rsidRPr="002B0747">
        <w:rPr>
          <w:position w:val="-12"/>
        </w:rPr>
        <w:object w:dxaOrig="760" w:dyaOrig="340" w14:anchorId="3F77A1F3">
          <v:shape id="_x0000_i1980" type="#_x0000_t75" style="width:38pt;height:17.5pt" o:ole="">
            <v:imagedata r:id="rId1938" o:title=""/>
          </v:shape>
          <o:OLEObject Type="Embed" ProgID="Equation.DSMT4" ShapeID="_x0000_i1980" DrawAspect="Content" ObjectID="_1697827816" r:id="rId1939"/>
        </w:object>
      </w:r>
      <w:r w:rsidR="002D012C" w:rsidRPr="002B0747">
        <w:t xml:space="preserve"> </w:t>
      </w:r>
      <w:r w:rsidRPr="002B0747">
        <w:t>changes</w:t>
      </w:r>
      <w:r w:rsidR="002D012C" w:rsidRPr="002B0747">
        <w:t xml:space="preserve"> </w:t>
      </w:r>
      <w:r w:rsidRPr="002B0747">
        <w:t>as</w:t>
      </w:r>
      <w:r w:rsidR="002D012C" w:rsidRPr="002B0747">
        <w:t xml:space="preserve"> </w:t>
      </w:r>
      <w:r w:rsidRPr="002B0747">
        <w:rPr>
          <w:position w:val="-6"/>
        </w:rPr>
        <w:object w:dxaOrig="139" w:dyaOrig="220" w14:anchorId="6B8CB20E">
          <v:shape id="_x0000_i1981" type="#_x0000_t75" style="width:6.5pt;height:11pt" o:ole="">
            <v:imagedata r:id="rId1940" o:title=""/>
          </v:shape>
          <o:OLEObject Type="Embed" ProgID="Equation.DSMT4" ShapeID="_x0000_i1981" DrawAspect="Content" ObjectID="_1697827817" r:id="rId1941"/>
        </w:object>
      </w:r>
      <w:r w:rsidR="002D012C" w:rsidRPr="002B0747">
        <w:t xml:space="preserve"> </w:t>
      </w:r>
      <w:r w:rsidRPr="002B0747">
        <w:t>increases</w:t>
      </w:r>
      <w:r w:rsidR="002D012C" w:rsidRPr="002B0747">
        <w:t xml:space="preserve"> </w:t>
      </w:r>
      <w:r w:rsidRPr="002B0747">
        <w:t>[16,</w:t>
      </w:r>
      <w:r w:rsidR="008F5B87">
        <w:t xml:space="preserve"> </w:t>
      </w:r>
      <w:r w:rsidRPr="002B0747">
        <w:t>59].</w:t>
      </w:r>
      <w:r w:rsidR="002D012C" w:rsidRPr="002B0747">
        <w:t xml:space="preserve"> </w:t>
      </w:r>
      <w:r w:rsidRPr="002B0747">
        <w:t>A</w:t>
      </w:r>
      <w:r w:rsidR="002D012C" w:rsidRPr="002B0747">
        <w:t xml:space="preserve"> </w:t>
      </w:r>
      <w:r w:rsidRPr="002B0747">
        <w:t>field</w:t>
      </w:r>
      <w:r w:rsidR="002D012C" w:rsidRPr="002B0747">
        <w:t xml:space="preserve"> </w:t>
      </w:r>
      <w:r w:rsidRPr="002B0747">
        <w:t>pattern</w:t>
      </w:r>
      <w:r w:rsidR="002D012C" w:rsidRPr="002B0747">
        <w:t xml:space="preserve"> </w:t>
      </w:r>
      <w:r w:rsidRPr="002B0747">
        <w:t>corresponding</w:t>
      </w:r>
      <w:r w:rsidR="002D012C" w:rsidRPr="002B0747">
        <w:t xml:space="preserve"> </w:t>
      </w:r>
      <w:r w:rsidRPr="002B0747">
        <w:t>to</w:t>
      </w:r>
      <w:r w:rsidR="002D012C" w:rsidRPr="002B0747">
        <w:t xml:space="preserve"> </w:t>
      </w:r>
      <w:r w:rsidRPr="002B0747">
        <w:t>a</w:t>
      </w:r>
      <w:r w:rsidR="002D012C" w:rsidRPr="002B0747">
        <w:t xml:space="preserve"> </w:t>
      </w:r>
      <w:r w:rsidRPr="002B0747">
        <w:t>particular</w:t>
      </w:r>
      <w:r w:rsidR="002D012C" w:rsidRPr="002B0747">
        <w:t xml:space="preserve"> </w:t>
      </w:r>
      <w:r w:rsidRPr="002B0747">
        <w:t>regime</w:t>
      </w:r>
      <w:r w:rsidR="002D012C" w:rsidRPr="002B0747">
        <w:t xml:space="preserve"> </w:t>
      </w:r>
      <w:r w:rsidRPr="002B0747">
        <w:t>often</w:t>
      </w:r>
      <w:r w:rsidR="002D012C" w:rsidRPr="002B0747">
        <w:t xml:space="preserve"> </w:t>
      </w:r>
      <w:r w:rsidRPr="002B0747">
        <w:t>manifests</w:t>
      </w:r>
      <w:r w:rsidR="002D012C" w:rsidRPr="002B0747">
        <w:t xml:space="preserve"> </w:t>
      </w:r>
      <w:r w:rsidRPr="002B0747">
        <w:t>itself</w:t>
      </w:r>
      <w:r w:rsidR="002D012C" w:rsidRPr="002B0747">
        <w:t xml:space="preserve"> </w:t>
      </w:r>
      <w:r w:rsidRPr="002B0747">
        <w:t>rather</w:t>
      </w:r>
      <w:r w:rsidR="002D012C" w:rsidRPr="002B0747">
        <w:t xml:space="preserve"> </w:t>
      </w:r>
      <w:r w:rsidRPr="002B0747">
        <w:t>clearly</w:t>
      </w:r>
      <w:r w:rsidR="002D012C" w:rsidRPr="002B0747">
        <w:t xml:space="preserve"> </w:t>
      </w:r>
      <w:r w:rsidRPr="002B0747">
        <w:t>even</w:t>
      </w:r>
      <w:r w:rsidR="002D012C" w:rsidRPr="002B0747">
        <w:t xml:space="preserve"> </w:t>
      </w:r>
      <w:r w:rsidRPr="002B0747">
        <w:t>before</w:t>
      </w:r>
      <w:r w:rsidR="002D012C" w:rsidRPr="002B0747">
        <w:t xml:space="preserve"> </w:t>
      </w:r>
      <w:r w:rsidRPr="002B0747">
        <w:t>the</w:t>
      </w:r>
      <w:r w:rsidR="002D012C" w:rsidRPr="002B0747">
        <w:t xml:space="preserve"> </w:t>
      </w:r>
      <w:r w:rsidRPr="002B0747">
        <w:t>power</w:t>
      </w:r>
      <w:r w:rsidR="002D012C" w:rsidRPr="002B0747">
        <w:t xml:space="preserve"> </w:t>
      </w:r>
      <w:r w:rsidRPr="002B0747">
        <w:t>is</w:t>
      </w:r>
      <w:r w:rsidR="002D012C" w:rsidRPr="002B0747">
        <w:t xml:space="preserve"> </w:t>
      </w:r>
      <w:r w:rsidRPr="002B0747">
        <w:t>turned</w:t>
      </w:r>
      <w:r w:rsidR="002D012C" w:rsidRPr="002B0747">
        <w:t xml:space="preserve"> </w:t>
      </w:r>
      <w:r w:rsidRPr="002B0747">
        <w:t>off</w:t>
      </w:r>
      <w:r w:rsidR="002D012C" w:rsidRPr="002B0747">
        <w:t xml:space="preserve"> </w:t>
      </w:r>
      <w:r w:rsidRPr="002B0747">
        <w:t>(e.g.,</w:t>
      </w:r>
      <w:r w:rsidR="002D012C" w:rsidRPr="002B0747">
        <w:t xml:space="preserve"> </w:t>
      </w:r>
      <w:r w:rsidRPr="002B0747">
        <w:t>see</w:t>
      </w:r>
      <w:r w:rsidR="002D012C" w:rsidRPr="002B0747">
        <w:t xml:space="preserve"> </w:t>
      </w:r>
      <w:r w:rsidRPr="002B0747">
        <w:t>Figures</w:t>
      </w:r>
      <w:r w:rsidR="002D012C" w:rsidRPr="002B0747">
        <w:t xml:space="preserve"> </w:t>
      </w:r>
      <w:r w:rsidRPr="002B0747">
        <w:t>23</w:t>
      </w:r>
      <w:r w:rsidR="002D012C" w:rsidRPr="002B0747">
        <w:t xml:space="preserve"> </w:t>
      </w:r>
      <w:r w:rsidRPr="002B0747">
        <w:t>and</w:t>
      </w:r>
      <w:r w:rsidR="002D012C" w:rsidRPr="002B0747">
        <w:t xml:space="preserve"> </w:t>
      </w:r>
      <w:r w:rsidRPr="002B0747">
        <w:t>24).</w:t>
      </w:r>
      <w:r w:rsidR="002D012C" w:rsidRPr="002B0747">
        <w:t xml:space="preserve"> </w:t>
      </w:r>
      <w:r w:rsidRPr="002B0747">
        <w:t>It</w:t>
      </w:r>
      <w:r w:rsidR="002D012C" w:rsidRPr="002B0747">
        <w:t xml:space="preserve"> </w:t>
      </w:r>
      <w:r w:rsidRPr="002B0747">
        <w:t>is</w:t>
      </w:r>
      <w:r w:rsidR="002D012C" w:rsidRPr="002B0747">
        <w:t xml:space="preserve"> </w:t>
      </w:r>
      <w:r w:rsidRPr="002B0747">
        <w:t>also</w:t>
      </w:r>
      <w:r w:rsidR="002D012C" w:rsidRPr="002B0747">
        <w:t xml:space="preserve"> </w:t>
      </w:r>
      <w:r w:rsidRPr="002B0747">
        <w:t>necessary</w:t>
      </w:r>
      <w:r w:rsidR="002D012C" w:rsidRPr="002B0747">
        <w:t xml:space="preserve"> </w:t>
      </w:r>
      <w:r w:rsidRPr="002B0747">
        <w:t>to</w:t>
      </w:r>
      <w:r w:rsidR="002D012C" w:rsidRPr="002B0747">
        <w:t xml:space="preserve"> </w:t>
      </w:r>
      <w:r w:rsidRPr="002B0747">
        <w:t>meet</w:t>
      </w:r>
      <w:r w:rsidR="002D012C" w:rsidRPr="002B0747">
        <w:t xml:space="preserve"> </w:t>
      </w:r>
      <w:r w:rsidRPr="002B0747">
        <w:t>the</w:t>
      </w:r>
      <w:r w:rsidR="002D012C" w:rsidRPr="002B0747">
        <w:t xml:space="preserve"> </w:t>
      </w:r>
      <w:r w:rsidRPr="002B0747">
        <w:t>following</w:t>
      </w:r>
      <w:r w:rsidR="002D012C" w:rsidRPr="002B0747">
        <w:t xml:space="preserve"> </w:t>
      </w:r>
      <w:r w:rsidRPr="002B0747">
        <w:t>requirement:</w:t>
      </w:r>
      <w:r w:rsidR="002D012C" w:rsidRPr="002B0747">
        <w:t xml:space="preserve"> </w:t>
      </w:r>
      <w:r w:rsidRPr="002B0747">
        <w:t>frequencies</w:t>
      </w:r>
      <w:r w:rsidR="002D012C" w:rsidRPr="002B0747">
        <w:t xml:space="preserve"> </w:t>
      </w:r>
      <w:r w:rsidRPr="002B0747">
        <w:t>corresponding</w:t>
      </w:r>
      <w:r w:rsidR="002D012C" w:rsidRPr="002B0747">
        <w:t xml:space="preserve"> </w:t>
      </w:r>
      <w:r w:rsidRPr="002B0747">
        <w:t>to</w:t>
      </w:r>
      <w:r w:rsidR="002D012C" w:rsidRPr="002B0747">
        <w:t xml:space="preserve"> </w:t>
      </w:r>
      <w:r w:rsidRPr="002B0747">
        <w:t>other</w:t>
      </w:r>
      <w:r w:rsidR="002D012C" w:rsidRPr="002B0747">
        <w:t xml:space="preserve"> </w:t>
      </w:r>
      <w:r w:rsidRPr="002B0747">
        <w:t>high-Q</w:t>
      </w:r>
      <w:r w:rsidR="002D012C" w:rsidRPr="002B0747">
        <w:t xml:space="preserve"> </w:t>
      </w:r>
      <w:r w:rsidRPr="002B0747">
        <w:t>eigenoscillations</w:t>
      </w:r>
      <w:r w:rsidR="002D012C" w:rsidRPr="002B0747">
        <w:t xml:space="preserve"> </w:t>
      </w:r>
      <w:r w:rsidRPr="002B0747">
        <w:t>have</w:t>
      </w:r>
      <w:r w:rsidR="002D012C" w:rsidRPr="002B0747">
        <w:t xml:space="preserve"> </w:t>
      </w:r>
      <w:r w:rsidRPr="002B0747">
        <w:t>to</w:t>
      </w:r>
      <w:r w:rsidR="002D012C" w:rsidRPr="002B0747">
        <w:t xml:space="preserve"> </w:t>
      </w:r>
      <w:r w:rsidRPr="002B0747">
        <w:t>fall</w:t>
      </w:r>
      <w:r w:rsidR="002D012C" w:rsidRPr="002B0747">
        <w:t xml:space="preserve"> </w:t>
      </w:r>
      <w:r w:rsidRPr="002B0747">
        <w:t>out</w:t>
      </w:r>
      <w:r w:rsidR="002D012C" w:rsidRPr="002B0747">
        <w:t xml:space="preserve"> </w:t>
      </w:r>
      <w:r w:rsidRPr="002B0747">
        <w:t>of</w:t>
      </w:r>
      <w:r w:rsidR="002D012C" w:rsidRPr="002B0747">
        <w:t xml:space="preserve"> </w:t>
      </w:r>
      <w:r w:rsidRPr="002B0747">
        <w:t>the</w:t>
      </w:r>
      <w:r w:rsidR="002D012C" w:rsidRPr="002B0747">
        <w:t xml:space="preserve"> </w:t>
      </w:r>
      <w:r w:rsidRPr="002B0747">
        <w:t>frequency</w:t>
      </w:r>
      <w:r w:rsidR="002D012C" w:rsidRPr="002B0747">
        <w:t xml:space="preserve"> </w:t>
      </w:r>
      <w:r w:rsidRPr="002B0747">
        <w:t>range</w:t>
      </w:r>
      <w:r w:rsidR="002D012C" w:rsidRPr="002B0747">
        <w:t xml:space="preserve"> </w:t>
      </w:r>
      <w:r w:rsidRPr="002B0747">
        <w:t>covered</w:t>
      </w:r>
      <w:r w:rsidR="002D012C" w:rsidRPr="002B0747">
        <w:t xml:space="preserve"> </w:t>
      </w:r>
      <w:r w:rsidRPr="002B0747">
        <w:t>by</w:t>
      </w:r>
      <w:r w:rsidR="002D012C" w:rsidRPr="002B0747">
        <w:t xml:space="preserve"> </w:t>
      </w:r>
      <w:r w:rsidRPr="002B0747">
        <w:t>the</w:t>
      </w:r>
      <w:r w:rsidR="002D012C" w:rsidRPr="002B0747">
        <w:t xml:space="preserve"> </w:t>
      </w:r>
      <w:r w:rsidRPr="002B0747">
        <w:t>excitation.</w:t>
      </w:r>
    </w:p>
    <w:p w14:paraId="3382E254" w14:textId="77777777" w:rsidR="002B0747" w:rsidRPr="002B0747" w:rsidRDefault="002B0747" w:rsidP="00E82FD7"/>
    <w:p w14:paraId="3F316D48" w14:textId="77777777" w:rsidR="00DB5CCD" w:rsidRPr="002B0747" w:rsidRDefault="005D73D4" w:rsidP="006B09D1">
      <w:pPr>
        <w:pStyle w:val="Figurecentred"/>
      </w:pPr>
      <w:r>
        <w:rPr>
          <w:noProof/>
          <w:lang w:val="ru-RU" w:eastAsia="ru-RU"/>
        </w:rPr>
        <w:lastRenderedPageBreak/>
        <w:drawing>
          <wp:inline distT="0" distB="0" distL="0" distR="0" wp14:anchorId="0F97A791" wp14:editId="48042F7B">
            <wp:extent cx="3360420" cy="168402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3360420" cy="1684020"/>
                    </a:xfrm>
                    <a:prstGeom prst="rect">
                      <a:avLst/>
                    </a:prstGeom>
                    <a:noFill/>
                    <a:ln>
                      <a:noFill/>
                    </a:ln>
                  </pic:spPr>
                </pic:pic>
              </a:graphicData>
            </a:graphic>
          </wp:inline>
        </w:drawing>
      </w:r>
    </w:p>
    <w:p w14:paraId="663A48E8" w14:textId="77777777" w:rsidR="00DB5CCD" w:rsidRDefault="00DB5CCD" w:rsidP="006B09D1">
      <w:pPr>
        <w:pStyle w:val="Figurecaption"/>
      </w:pPr>
      <w:proofErr w:type="spellStart"/>
      <w:r w:rsidRPr="002B0747">
        <w:rPr>
          <w:color w:val="000000"/>
        </w:rPr>
        <w:t>Figure</w:t>
      </w:r>
      <w:proofErr w:type="spellEnd"/>
      <w:r w:rsidR="002D012C" w:rsidRPr="002B0747">
        <w:rPr>
          <w:color w:val="000000"/>
        </w:rPr>
        <w:t xml:space="preserve"> </w:t>
      </w:r>
      <w:r w:rsidRPr="002B0747">
        <w:rPr>
          <w:color w:val="000000"/>
        </w:rPr>
        <w:t>23.</w:t>
      </w:r>
      <w:r w:rsidR="002D012C" w:rsidRPr="002B0747">
        <w:t xml:space="preserve"> </w:t>
      </w:r>
      <w:proofErr w:type="spellStart"/>
      <w:r w:rsidRPr="002B0747">
        <w:t>Characteristics</w:t>
      </w:r>
      <w:proofErr w:type="spellEnd"/>
      <w:r w:rsidR="002D012C" w:rsidRPr="002B0747">
        <w:t xml:space="preserve"> </w:t>
      </w:r>
      <w:proofErr w:type="spellStart"/>
      <w:r w:rsidRPr="002B0747">
        <w:t>of</w:t>
      </w:r>
      <w:proofErr w:type="spellEnd"/>
      <w:r w:rsidR="002D012C" w:rsidRPr="002B0747">
        <w:t xml:space="preserve"> </w:t>
      </w:r>
      <w:r w:rsidRPr="002B0747">
        <w:t>T-</w:t>
      </w:r>
      <w:proofErr w:type="spellStart"/>
      <w:r w:rsidRPr="002B0747">
        <w:t>junction</w:t>
      </w:r>
      <w:proofErr w:type="spellEnd"/>
      <w:r w:rsidR="002D012C" w:rsidRPr="002B0747">
        <w:t xml:space="preserve"> </w:t>
      </w:r>
      <w:proofErr w:type="spellStart"/>
      <w:r w:rsidRPr="002B0747">
        <w:t>with</w:t>
      </w:r>
      <w:proofErr w:type="spellEnd"/>
      <w:r w:rsidR="002D012C" w:rsidRPr="002B0747">
        <w:t xml:space="preserve"> </w:t>
      </w:r>
      <w:proofErr w:type="spellStart"/>
      <w:r w:rsidRPr="002B0747">
        <w:t>narrow</w:t>
      </w:r>
      <w:proofErr w:type="spellEnd"/>
      <w:r w:rsidR="002D012C" w:rsidRPr="002B0747">
        <w:t xml:space="preserve"> </w:t>
      </w:r>
      <w:proofErr w:type="spellStart"/>
      <w:r w:rsidRPr="002B0747">
        <w:t>lateral</w:t>
      </w:r>
      <w:proofErr w:type="spellEnd"/>
      <w:r w:rsidR="002D012C" w:rsidRPr="002B0747">
        <w:t xml:space="preserve"> </w:t>
      </w:r>
      <w:proofErr w:type="spellStart"/>
      <w:r w:rsidRPr="002B0747">
        <w:t>channels</w:t>
      </w:r>
      <w:proofErr w:type="spellEnd"/>
      <w:r w:rsidRPr="002B0747">
        <w:t>.</w:t>
      </w:r>
    </w:p>
    <w:p w14:paraId="650BDFBE" w14:textId="77777777" w:rsidR="00EB3CF6" w:rsidRPr="002B0747" w:rsidRDefault="00EB3CF6" w:rsidP="00EB3CF6"/>
    <w:p w14:paraId="139378B5" w14:textId="77777777" w:rsidR="006B09D1" w:rsidRPr="002B0747" w:rsidRDefault="005D73D4" w:rsidP="006B09D1">
      <w:pPr>
        <w:pStyle w:val="Figurecentred"/>
      </w:pPr>
      <w:r>
        <w:rPr>
          <w:noProof/>
          <w:lang w:val="ru-RU" w:eastAsia="ru-RU"/>
        </w:rPr>
        <w:drawing>
          <wp:inline distT="0" distB="0" distL="0" distR="0" wp14:anchorId="639E584D" wp14:editId="4CAE5AE9">
            <wp:extent cx="3406140" cy="167640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3406140" cy="1676400"/>
                    </a:xfrm>
                    <a:prstGeom prst="rect">
                      <a:avLst/>
                    </a:prstGeom>
                    <a:noFill/>
                    <a:ln>
                      <a:noFill/>
                    </a:ln>
                  </pic:spPr>
                </pic:pic>
              </a:graphicData>
            </a:graphic>
          </wp:inline>
        </w:drawing>
      </w:r>
    </w:p>
    <w:p w14:paraId="1B8A74D3" w14:textId="77777777" w:rsidR="00DB5CCD" w:rsidRPr="002B0747" w:rsidRDefault="00DB5CCD" w:rsidP="006B09D1">
      <w:pPr>
        <w:pStyle w:val="Figurecaption"/>
      </w:pPr>
      <w:proofErr w:type="spellStart"/>
      <w:r w:rsidRPr="002B0747">
        <w:t>Figure</w:t>
      </w:r>
      <w:proofErr w:type="spellEnd"/>
      <w:r w:rsidR="002D012C" w:rsidRPr="002B0747">
        <w:t xml:space="preserve"> </w:t>
      </w:r>
      <w:r w:rsidRPr="002B0747">
        <w:t>24.</w:t>
      </w:r>
      <w:r w:rsidR="002D012C" w:rsidRPr="002B0747">
        <w:t xml:space="preserve"> </w:t>
      </w:r>
      <w:r w:rsidRPr="002B0747">
        <w:t>T-</w:t>
      </w:r>
      <w:proofErr w:type="spellStart"/>
      <w:r w:rsidRPr="002B0747">
        <w:t>junction</w:t>
      </w:r>
      <w:proofErr w:type="spellEnd"/>
      <w:r w:rsidR="002D012C" w:rsidRPr="002B0747">
        <w:t xml:space="preserve"> </w:t>
      </w:r>
      <w:proofErr w:type="spellStart"/>
      <w:r w:rsidRPr="002B0747">
        <w:t>with</w:t>
      </w:r>
      <w:proofErr w:type="spellEnd"/>
      <w:r w:rsidR="002D012C" w:rsidRPr="002B0747">
        <w:t xml:space="preserve"> </w:t>
      </w:r>
      <w:proofErr w:type="spellStart"/>
      <w:r w:rsidRPr="002B0747">
        <w:t>resonant</w:t>
      </w:r>
      <w:proofErr w:type="spellEnd"/>
      <w:r w:rsidR="002D012C" w:rsidRPr="002B0747">
        <w:t xml:space="preserve"> </w:t>
      </w:r>
      <w:proofErr w:type="spellStart"/>
      <w:r w:rsidRPr="002B0747">
        <w:t>widening</w:t>
      </w:r>
      <w:proofErr w:type="spellEnd"/>
      <w:r w:rsidR="002D012C" w:rsidRPr="002B0747">
        <w:t xml:space="preserve"> </w:t>
      </w:r>
      <w:proofErr w:type="spellStart"/>
      <w:r w:rsidRPr="002B0747">
        <w:t>of</w:t>
      </w:r>
      <w:proofErr w:type="spellEnd"/>
      <w:r w:rsidR="002D012C" w:rsidRPr="002B0747">
        <w:t xml:space="preserve"> </w:t>
      </w:r>
      <w:proofErr w:type="spellStart"/>
      <w:r w:rsidRPr="002B0747">
        <w:t>coupling</w:t>
      </w:r>
      <w:proofErr w:type="spellEnd"/>
      <w:r w:rsidR="002D012C" w:rsidRPr="002B0747">
        <w:t xml:space="preserve"> </w:t>
      </w:r>
      <w:proofErr w:type="spellStart"/>
      <w:r w:rsidRPr="002B0747">
        <w:t>region</w:t>
      </w:r>
      <w:proofErr w:type="spellEnd"/>
      <w:r w:rsidRPr="002B0747">
        <w:t>.</w:t>
      </w:r>
    </w:p>
    <w:p w14:paraId="29B0778E" w14:textId="77777777" w:rsidR="00E82FD7" w:rsidRPr="002B0747" w:rsidRDefault="00E82FD7" w:rsidP="00E82FD7"/>
    <w:p w14:paraId="71E73F33" w14:textId="77777777" w:rsidR="002B0747" w:rsidRPr="002B0747" w:rsidRDefault="002B0747" w:rsidP="00E82FD7"/>
    <w:p w14:paraId="4F7085B5" w14:textId="77777777" w:rsidR="00DB5CCD" w:rsidRPr="002B0747" w:rsidRDefault="002D012C" w:rsidP="002D012C">
      <w:pPr>
        <w:pStyle w:val="3"/>
      </w:pPr>
      <w:r w:rsidRPr="002B0747">
        <w:t xml:space="preserve">4.5. </w:t>
      </w:r>
      <w:r w:rsidR="00DB5CCD" w:rsidRPr="002B0747">
        <w:t>Radiation</w:t>
      </w:r>
      <w:r w:rsidRPr="002B0747">
        <w:t xml:space="preserve"> Effects in Crystals’ Passbands</w:t>
      </w:r>
    </w:p>
    <w:p w14:paraId="2AC64619" w14:textId="77777777" w:rsidR="00DB5CCD" w:rsidRPr="002B0747" w:rsidRDefault="00DB5CCD" w:rsidP="002D012C"/>
    <w:p w14:paraId="137C02A7" w14:textId="77777777" w:rsidR="00DB5CCD" w:rsidRPr="002B0747" w:rsidRDefault="00DB5CCD" w:rsidP="002D012C">
      <w:r w:rsidRPr="002B0747">
        <w:t>Exciting</w:t>
      </w:r>
      <w:r w:rsidR="002D012C" w:rsidRPr="002B0747">
        <w:t xml:space="preserve"> </w:t>
      </w:r>
      <w:r w:rsidRPr="002B0747">
        <w:t>a</w:t>
      </w:r>
      <w:r w:rsidR="002D012C" w:rsidRPr="002B0747">
        <w:t xml:space="preserve"> </w:t>
      </w:r>
      <w:r w:rsidRPr="002B0747">
        <w:t>waveguide</w:t>
      </w:r>
      <w:r w:rsidR="002D012C" w:rsidRPr="002B0747">
        <w:t xml:space="preserve"> </w:t>
      </w:r>
      <w:r w:rsidRPr="002B0747">
        <w:t>(Figure</w:t>
      </w:r>
      <w:r w:rsidR="002D012C" w:rsidRPr="002B0747">
        <w:t xml:space="preserve"> </w:t>
      </w:r>
      <w:r w:rsidRPr="002B0747">
        <w:t>21)</w:t>
      </w:r>
      <w:r w:rsidR="002D012C" w:rsidRPr="002B0747">
        <w:t xml:space="preserve"> </w:t>
      </w:r>
      <w:r w:rsidRPr="002B0747">
        <w:t>with</w:t>
      </w:r>
      <w:r w:rsidR="002D012C" w:rsidRPr="002B0747">
        <w:t xml:space="preserve"> </w:t>
      </w:r>
      <w:r w:rsidRPr="002B0747">
        <w:rPr>
          <w:noProof/>
        </w:rPr>
        <w:t>a</w:t>
      </w:r>
      <w:r w:rsidR="002D012C" w:rsidRPr="002B0747">
        <w:rPr>
          <w:noProof/>
        </w:rPr>
        <w:t xml:space="preserve"> </w:t>
      </w:r>
      <w:r w:rsidRPr="002B0747">
        <w:rPr>
          <w:noProof/>
        </w:rPr>
        <w:t>ultrawideband</w:t>
      </w:r>
      <w:r w:rsidR="002D012C" w:rsidRPr="002B0747">
        <w:t xml:space="preserve"> </w:t>
      </w:r>
      <w:r w:rsidRPr="002B0747">
        <w:t>pulsed</w:t>
      </w:r>
      <w:r w:rsidR="002D012C" w:rsidRPr="002B0747">
        <w:t xml:space="preserve"> </w:t>
      </w:r>
      <w:r w:rsidRPr="002B0747">
        <w:rPr>
          <w:position w:val="-10"/>
        </w:rPr>
        <w:object w:dxaOrig="420" w:dyaOrig="320" w14:anchorId="57E28DC9">
          <v:shape id="_x0000_i1982" type="#_x0000_t75" style="width:21pt;height:15.5pt" o:ole="">
            <v:imagedata r:id="rId1944" o:title=""/>
          </v:shape>
          <o:OLEObject Type="Embed" ProgID="Equation.DSMT4" ShapeID="_x0000_i1982" DrawAspect="Content" ObjectID="_1697827818" r:id="rId1945"/>
        </w:object>
      </w:r>
      <w:r w:rsidRPr="002B0747">
        <w:t>-wave,</w:t>
      </w:r>
      <w:r w:rsidR="002D012C" w:rsidRPr="002B0747">
        <w:t xml:space="preserve"> </w:t>
      </w:r>
      <w:r w:rsidRPr="002B0747">
        <w:t>whose</w:t>
      </w:r>
      <w:r w:rsidR="002D012C" w:rsidRPr="002B0747">
        <w:t xml:space="preserve"> </w:t>
      </w:r>
      <w:r w:rsidRPr="002B0747">
        <w:t>frequency</w:t>
      </w:r>
      <w:r w:rsidR="002D012C" w:rsidRPr="002B0747">
        <w:t xml:space="preserve"> </w:t>
      </w:r>
      <w:r w:rsidRPr="002B0747">
        <w:t>spectrum</w:t>
      </w:r>
      <w:r w:rsidR="002D012C" w:rsidRPr="002B0747">
        <w:t xml:space="preserve"> </w:t>
      </w:r>
      <w:r w:rsidRPr="002B0747">
        <w:t>covers</w:t>
      </w:r>
      <w:r w:rsidR="002D012C" w:rsidRPr="002B0747">
        <w:t xml:space="preserve"> </w:t>
      </w:r>
      <w:r w:rsidRPr="002B0747">
        <w:t>the</w:t>
      </w:r>
      <w:r w:rsidR="002D012C" w:rsidRPr="002B0747">
        <w:t xml:space="preserve"> </w:t>
      </w:r>
      <w:r w:rsidRPr="002B0747">
        <w:t>passband</w:t>
      </w:r>
      <w:r w:rsidR="002D012C" w:rsidRPr="002B0747">
        <w:t xml:space="preserve"> </w:t>
      </w:r>
      <w:r w:rsidRPr="002B0747">
        <w:t>of</w:t>
      </w:r>
      <w:r w:rsidR="002D012C" w:rsidRPr="002B0747">
        <w:t xml:space="preserve"> </w:t>
      </w:r>
      <w:r w:rsidRPr="008F5B87">
        <w:t>a</w:t>
      </w:r>
      <w:r w:rsidR="005C09CC" w:rsidRPr="008F5B87">
        <w:t xml:space="preserve"> finite</w:t>
      </w:r>
      <w:r w:rsidR="002D012C" w:rsidRPr="002B0747">
        <w:t xml:space="preserve"> </w:t>
      </w:r>
      <w:r w:rsidRPr="002B0747">
        <w:t>crystal</w:t>
      </w:r>
      <w:r w:rsidR="002D012C" w:rsidRPr="002B0747">
        <w:t xml:space="preserve"> </w:t>
      </w:r>
      <w:r w:rsidRPr="002B0747">
        <w:t>between</w:t>
      </w:r>
      <w:r w:rsidR="002D012C" w:rsidRPr="002B0747">
        <w:t xml:space="preserve"> </w:t>
      </w:r>
      <w:r w:rsidRPr="002B0747">
        <w:t>its</w:t>
      </w:r>
      <w:r w:rsidR="002D012C" w:rsidRPr="002B0747">
        <w:t xml:space="preserve"> </w:t>
      </w:r>
      <w:r w:rsidRPr="002B0747">
        <w:t>second</w:t>
      </w:r>
      <w:r w:rsidR="002D012C" w:rsidRPr="002B0747">
        <w:t xml:space="preserve"> </w:t>
      </w:r>
      <w:r w:rsidRPr="002B0747">
        <w:t>and</w:t>
      </w:r>
      <w:r w:rsidR="002D012C" w:rsidRPr="002B0747">
        <w:t xml:space="preserve"> </w:t>
      </w:r>
      <w:r w:rsidRPr="002B0747">
        <w:t>third</w:t>
      </w:r>
      <w:r w:rsidR="002D012C" w:rsidRPr="002B0747">
        <w:t xml:space="preserve"> </w:t>
      </w:r>
      <w:r w:rsidRPr="002B0747">
        <w:t>BGs,</w:t>
      </w:r>
      <w:r w:rsidR="002D012C" w:rsidRPr="002B0747">
        <w:t xml:space="preserve"> </w:t>
      </w:r>
      <w:r w:rsidRPr="002B0747">
        <w:t>we</w:t>
      </w:r>
      <w:r w:rsidR="002D012C" w:rsidRPr="002B0747">
        <w:t xml:space="preserve"> </w:t>
      </w:r>
      <w:r w:rsidRPr="002B0747">
        <w:t>studied</w:t>
      </w:r>
      <w:r w:rsidR="002D012C" w:rsidRPr="002B0747">
        <w:t xml:space="preserve"> </w:t>
      </w:r>
      <w:r w:rsidRPr="002B0747">
        <w:t>the</w:t>
      </w:r>
      <w:r w:rsidR="002D012C" w:rsidRPr="002B0747">
        <w:t xml:space="preserve"> </w:t>
      </w:r>
      <w:r w:rsidRPr="002B0747">
        <w:t>propagation</w:t>
      </w:r>
      <w:r w:rsidR="002D012C" w:rsidRPr="002B0747">
        <w:t xml:space="preserve"> </w:t>
      </w:r>
      <w:r w:rsidRPr="002B0747">
        <w:t>of</w:t>
      </w:r>
      <w:r w:rsidR="002D012C" w:rsidRPr="002B0747">
        <w:t xml:space="preserve"> </w:t>
      </w:r>
      <w:r w:rsidRPr="002B0747">
        <w:t>waves</w:t>
      </w:r>
      <w:r w:rsidR="002D012C" w:rsidRPr="002B0747">
        <w:t xml:space="preserve"> </w:t>
      </w:r>
      <w:r w:rsidRPr="002B0747">
        <w:t>in</w:t>
      </w:r>
      <w:r w:rsidR="002D012C" w:rsidRPr="002B0747">
        <w:t xml:space="preserve"> </w:t>
      </w:r>
      <w:r w:rsidRPr="002B0747">
        <w:t>a</w:t>
      </w:r>
      <w:r w:rsidR="002D012C" w:rsidRPr="002B0747">
        <w:t xml:space="preserve"> </w:t>
      </w:r>
      <w:r w:rsidRPr="002B0747">
        <w:t>crystal.</w:t>
      </w:r>
      <w:r w:rsidR="002D012C" w:rsidRPr="002B0747">
        <w:t xml:space="preserve"> </w:t>
      </w:r>
      <w:r w:rsidRPr="002B0747">
        <w:t>As</w:t>
      </w:r>
      <w:r w:rsidR="002D012C" w:rsidRPr="002B0747">
        <w:t xml:space="preserve"> </w:t>
      </w:r>
      <w:r w:rsidRPr="002B0747">
        <w:t>a</w:t>
      </w:r>
      <w:r w:rsidR="002D012C" w:rsidRPr="002B0747">
        <w:t xml:space="preserve"> </w:t>
      </w:r>
      <w:r w:rsidRPr="002B0747">
        <w:t>result,</w:t>
      </w:r>
      <w:r w:rsidR="002D012C" w:rsidRPr="002B0747">
        <w:t xml:space="preserve"> </w:t>
      </w:r>
      <w:r w:rsidRPr="002B0747">
        <w:t>we</w:t>
      </w:r>
      <w:r w:rsidR="002D012C" w:rsidRPr="002B0747">
        <w:t xml:space="preserve"> </w:t>
      </w:r>
      <w:r w:rsidRPr="002B0747">
        <w:t>fixed</w:t>
      </w:r>
      <w:r w:rsidR="002D012C" w:rsidRPr="002B0747">
        <w:t xml:space="preserve"> </w:t>
      </w:r>
      <w:r w:rsidRPr="002B0747">
        <w:t>the</w:t>
      </w:r>
      <w:r w:rsidR="002D012C" w:rsidRPr="002B0747">
        <w:t xml:space="preserve"> </w:t>
      </w:r>
      <w:r w:rsidRPr="002B0747">
        <w:t>waves</w:t>
      </w:r>
      <w:r w:rsidR="002D012C" w:rsidRPr="002B0747">
        <w:t xml:space="preserve"> </w:t>
      </w:r>
      <w:r w:rsidRPr="002B0747">
        <w:t>whose</w:t>
      </w:r>
      <w:r w:rsidR="002D012C" w:rsidRPr="002B0747">
        <w:t xml:space="preserve"> </w:t>
      </w:r>
      <w:r w:rsidRPr="002B0747">
        <w:t>front</w:t>
      </w:r>
      <w:r w:rsidR="002D012C" w:rsidRPr="002B0747">
        <w:t xml:space="preserve"> </w:t>
      </w:r>
      <w:r w:rsidRPr="002B0747">
        <w:t>dynamics</w:t>
      </w:r>
      <w:r w:rsidR="002D012C" w:rsidRPr="002B0747">
        <w:t xml:space="preserve"> </w:t>
      </w:r>
      <w:r w:rsidRPr="002B0747">
        <w:t>permitted</w:t>
      </w:r>
      <w:r w:rsidR="002D012C" w:rsidRPr="002B0747">
        <w:t xml:space="preserve"> </w:t>
      </w:r>
      <w:r w:rsidRPr="002B0747">
        <w:t>us</w:t>
      </w:r>
      <w:r w:rsidR="002D012C" w:rsidRPr="002B0747">
        <w:t xml:space="preserve"> </w:t>
      </w:r>
      <w:r w:rsidRPr="002B0747">
        <w:t>to</w:t>
      </w:r>
      <w:r w:rsidR="002D012C" w:rsidRPr="002B0747">
        <w:t xml:space="preserve"> </w:t>
      </w:r>
      <w:r w:rsidRPr="002B0747">
        <w:t>identify</w:t>
      </w:r>
      <w:r w:rsidR="002D012C" w:rsidRPr="002B0747">
        <w:t xml:space="preserve"> </w:t>
      </w:r>
      <w:r w:rsidRPr="002B0747">
        <w:t>them</w:t>
      </w:r>
      <w:r w:rsidR="002D012C" w:rsidRPr="002B0747">
        <w:t xml:space="preserve"> </w:t>
      </w:r>
      <w:r w:rsidRPr="002B0747">
        <w:t>with</w:t>
      </w:r>
      <w:r w:rsidR="002D012C" w:rsidRPr="002B0747">
        <w:t xml:space="preserve"> </w:t>
      </w:r>
      <w:r w:rsidRPr="002B0747">
        <w:t>the</w:t>
      </w:r>
      <w:r w:rsidR="002D012C" w:rsidRPr="002B0747">
        <w:t xml:space="preserve"> </w:t>
      </w:r>
      <w:r w:rsidRPr="002B0747">
        <w:t>waves</w:t>
      </w:r>
      <w:r w:rsidR="002D012C" w:rsidRPr="002B0747">
        <w:t xml:space="preserve"> </w:t>
      </w:r>
      <w:r w:rsidRPr="002B0747">
        <w:t>arising</w:t>
      </w:r>
      <w:r w:rsidR="002D012C" w:rsidRPr="002B0747">
        <w:t xml:space="preserve"> </w:t>
      </w:r>
      <w:r w:rsidRPr="002B0747">
        <w:t>from</w:t>
      </w:r>
      <w:r w:rsidR="002D012C" w:rsidRPr="002B0747">
        <w:t xml:space="preserve"> </w:t>
      </w:r>
      <w:r w:rsidRPr="002B0747">
        <w:t>the</w:t>
      </w:r>
      <w:r w:rsidR="002D012C" w:rsidRPr="002B0747">
        <w:t xml:space="preserve"> </w:t>
      </w:r>
      <w:r w:rsidRPr="002B0747">
        <w:t>backward</w:t>
      </w:r>
      <w:r w:rsidR="002D012C" w:rsidRPr="002B0747">
        <w:t xml:space="preserve"> </w:t>
      </w:r>
      <w:r w:rsidRPr="002B0747">
        <w:t>Vavilov-Cherenkov</w:t>
      </w:r>
      <w:r w:rsidR="002D012C" w:rsidRPr="002B0747">
        <w:t xml:space="preserve"> </w:t>
      </w:r>
      <w:r w:rsidRPr="002B0747">
        <w:t>radiation</w:t>
      </w:r>
      <w:r w:rsidR="002D012C" w:rsidRPr="002B0747">
        <w:t xml:space="preserve"> </w:t>
      </w:r>
      <w:r w:rsidRPr="002B0747">
        <w:t>[61].</w:t>
      </w:r>
      <w:r w:rsidR="002D012C" w:rsidRPr="002B0747">
        <w:t xml:space="preserve"> </w:t>
      </w:r>
    </w:p>
    <w:p w14:paraId="177E84C8" w14:textId="77777777" w:rsidR="00DB5CCD" w:rsidRPr="002B0747" w:rsidRDefault="00DB5CCD" w:rsidP="002D012C">
      <w:r w:rsidRPr="002B0747">
        <w:t>Studying</w:t>
      </w:r>
      <w:r w:rsidR="002D012C" w:rsidRPr="002B0747">
        <w:t xml:space="preserve"> </w:t>
      </w:r>
      <w:r w:rsidRPr="002B0747">
        <w:t>the</w:t>
      </w:r>
      <w:r w:rsidR="002D012C" w:rsidRPr="002B0747">
        <w:t xml:space="preserve"> </w:t>
      </w:r>
      <w:r w:rsidRPr="002B0747">
        <w:t>spectral</w:t>
      </w:r>
      <w:r w:rsidR="002D012C" w:rsidRPr="002B0747">
        <w:t xml:space="preserve"> </w:t>
      </w:r>
      <w:r w:rsidRPr="002B0747">
        <w:t>composition</w:t>
      </w:r>
      <w:r w:rsidR="002D012C" w:rsidRPr="002B0747">
        <w:t xml:space="preserve"> </w:t>
      </w:r>
      <w:r w:rsidRPr="002B0747">
        <w:t>of</w:t>
      </w:r>
      <w:r w:rsidR="002D012C" w:rsidRPr="002B0747">
        <w:t xml:space="preserve"> </w:t>
      </w:r>
      <w:r w:rsidRPr="002B0747">
        <w:t>these</w:t>
      </w:r>
      <w:r w:rsidR="002D012C" w:rsidRPr="002B0747">
        <w:t xml:space="preserve"> </w:t>
      </w:r>
      <w:r w:rsidRPr="002B0747">
        <w:t>waves</w:t>
      </w:r>
      <w:r w:rsidR="002D012C" w:rsidRPr="002B0747">
        <w:t xml:space="preserve"> </w:t>
      </w:r>
      <w:r w:rsidRPr="002B0747">
        <w:t>after</w:t>
      </w:r>
      <w:r w:rsidR="002D012C" w:rsidRPr="002B0747">
        <w:t xml:space="preserve"> </w:t>
      </w:r>
      <w:r w:rsidRPr="002B0747">
        <w:t>they</w:t>
      </w:r>
      <w:r w:rsidR="002D012C" w:rsidRPr="002B0747">
        <w:t xml:space="preserve"> </w:t>
      </w:r>
      <w:r w:rsidRPr="002B0747">
        <w:t>leave</w:t>
      </w:r>
      <w:r w:rsidR="002D012C" w:rsidRPr="002B0747">
        <w:t xml:space="preserve"> </w:t>
      </w:r>
      <w:r w:rsidRPr="002B0747">
        <w:t>the</w:t>
      </w:r>
      <w:r w:rsidR="002D012C" w:rsidRPr="002B0747">
        <w:t xml:space="preserve"> </w:t>
      </w:r>
      <w:r w:rsidRPr="002B0747">
        <w:t>crystal,</w:t>
      </w:r>
      <w:r w:rsidR="002D012C" w:rsidRPr="002B0747">
        <w:t xml:space="preserve"> </w:t>
      </w:r>
      <w:r w:rsidRPr="002B0747">
        <w:t>we</w:t>
      </w:r>
      <w:r w:rsidR="002D012C" w:rsidRPr="002B0747">
        <w:t xml:space="preserve"> </w:t>
      </w:r>
      <w:r w:rsidRPr="002B0747">
        <w:t>determined</w:t>
      </w:r>
      <w:r w:rsidR="002D012C" w:rsidRPr="002B0747">
        <w:t xml:space="preserve"> </w:t>
      </w:r>
      <w:r w:rsidRPr="002B0747">
        <w:t>the</w:t>
      </w:r>
      <w:r w:rsidR="002D012C" w:rsidRPr="002B0747">
        <w:t xml:space="preserve"> </w:t>
      </w:r>
      <w:r w:rsidRPr="002B0747">
        <w:t>frequencies</w:t>
      </w:r>
      <w:r w:rsidR="002D012C" w:rsidRPr="002B0747">
        <w:t xml:space="preserve"> </w:t>
      </w:r>
      <w:r w:rsidRPr="002B0747">
        <w:t>on</w:t>
      </w:r>
      <w:r w:rsidR="002D012C" w:rsidRPr="002B0747">
        <w:t xml:space="preserve"> </w:t>
      </w:r>
      <w:r w:rsidRPr="002B0747">
        <w:t>which</w:t>
      </w:r>
      <w:r w:rsidR="002D012C" w:rsidRPr="002B0747">
        <w:t xml:space="preserve"> </w:t>
      </w:r>
      <w:r w:rsidRPr="002B0747">
        <w:t>the</w:t>
      </w:r>
      <w:r w:rsidR="002D012C" w:rsidRPr="002B0747">
        <w:t xml:space="preserve"> </w:t>
      </w:r>
      <w:r w:rsidRPr="002B0747">
        <w:t>waves’</w:t>
      </w:r>
      <w:r w:rsidR="002D012C" w:rsidRPr="002B0747">
        <w:t xml:space="preserve"> </w:t>
      </w:r>
      <w:r w:rsidRPr="002B0747">
        <w:lastRenderedPageBreak/>
        <w:t>amplitudes</w:t>
      </w:r>
      <w:r w:rsidR="002D012C" w:rsidRPr="002B0747">
        <w:t xml:space="preserve"> </w:t>
      </w:r>
      <w:r w:rsidRPr="002B0747">
        <w:t>reach</w:t>
      </w:r>
      <w:r w:rsidR="002D012C" w:rsidRPr="002B0747">
        <w:t xml:space="preserve"> </w:t>
      </w:r>
      <w:r w:rsidRPr="002B0747">
        <w:t>maximum.</w:t>
      </w:r>
      <w:r w:rsidR="002D012C" w:rsidRPr="002B0747">
        <w:t xml:space="preserve"> </w:t>
      </w:r>
      <w:r w:rsidRPr="002B0747">
        <w:t>Then,</w:t>
      </w:r>
      <w:r w:rsidR="002D012C" w:rsidRPr="002B0747">
        <w:t xml:space="preserve"> </w:t>
      </w:r>
      <w:r w:rsidRPr="002B0747">
        <w:t>we</w:t>
      </w:r>
      <w:r w:rsidR="002D012C" w:rsidRPr="002B0747">
        <w:t xml:space="preserve"> </w:t>
      </w:r>
      <w:r w:rsidRPr="002B0747">
        <w:t>did</w:t>
      </w:r>
      <w:r w:rsidR="002D012C" w:rsidRPr="002B0747">
        <w:t xml:space="preserve"> </w:t>
      </w:r>
      <w:r w:rsidRPr="002B0747">
        <w:t>a</w:t>
      </w:r>
      <w:r w:rsidR="002D012C" w:rsidRPr="002B0747">
        <w:t xml:space="preserve"> </w:t>
      </w:r>
      <w:r w:rsidRPr="002B0747">
        <w:t>series</w:t>
      </w:r>
      <w:r w:rsidR="002D012C" w:rsidRPr="002B0747">
        <w:t xml:space="preserve"> </w:t>
      </w:r>
      <w:r w:rsidRPr="002B0747">
        <w:t>of</w:t>
      </w:r>
      <w:r w:rsidR="002D012C" w:rsidRPr="002B0747">
        <w:t xml:space="preserve"> </w:t>
      </w:r>
      <w:r w:rsidRPr="002B0747">
        <w:t>simulations</w:t>
      </w:r>
      <w:r w:rsidR="002D012C" w:rsidRPr="002B0747">
        <w:t xml:space="preserve"> </w:t>
      </w:r>
      <w:r w:rsidRPr="002B0747">
        <w:t>to</w:t>
      </w:r>
      <w:r w:rsidR="002D012C" w:rsidRPr="002B0747">
        <w:t xml:space="preserve"> </w:t>
      </w:r>
      <w:r w:rsidRPr="002B0747">
        <w:t>determine</w:t>
      </w:r>
      <w:r w:rsidR="002D012C" w:rsidRPr="002B0747">
        <w:t xml:space="preserve"> </w:t>
      </w:r>
      <w:r w:rsidRPr="002B0747">
        <w:t>the</w:t>
      </w:r>
      <w:r w:rsidR="002D012C" w:rsidRPr="002B0747">
        <w:t xml:space="preserve"> </w:t>
      </w:r>
      <w:r w:rsidRPr="002B0747">
        <w:t>radiation</w:t>
      </w:r>
      <w:r w:rsidR="002D012C" w:rsidRPr="002B0747">
        <w:t xml:space="preserve"> </w:t>
      </w:r>
      <w:r w:rsidRPr="002B0747">
        <w:t>characteristics</w:t>
      </w:r>
      <w:r w:rsidR="002D012C" w:rsidRPr="002B0747">
        <w:t xml:space="preserve"> </w:t>
      </w:r>
      <w:r w:rsidRPr="002B0747">
        <w:t>of</w:t>
      </w:r>
      <w:r w:rsidR="002D012C" w:rsidRPr="002B0747">
        <w:t xml:space="preserve"> </w:t>
      </w:r>
      <w:r w:rsidRPr="002B0747">
        <w:t>the</w:t>
      </w:r>
      <w:r w:rsidR="002D012C" w:rsidRPr="002B0747">
        <w:t xml:space="preserve"> </w:t>
      </w:r>
      <w:r w:rsidR="005C09CC" w:rsidRPr="008F5B87">
        <w:t>finite</w:t>
      </w:r>
      <w:r w:rsidR="005C09CC" w:rsidRPr="002B0747">
        <w:t xml:space="preserve"> </w:t>
      </w:r>
      <w:r w:rsidRPr="002B0747">
        <w:t>heart-shaped</w:t>
      </w:r>
      <w:r w:rsidR="002D012C" w:rsidRPr="002B0747">
        <w:t xml:space="preserve"> </w:t>
      </w:r>
      <w:r w:rsidRPr="002B0747">
        <w:t>(Figure</w:t>
      </w:r>
      <w:r w:rsidR="005C7923">
        <w:t> </w:t>
      </w:r>
      <w:r w:rsidRPr="002B0747">
        <w:t>25)</w:t>
      </w:r>
      <w:r w:rsidR="002D012C" w:rsidRPr="002B0747">
        <w:t xml:space="preserve"> </w:t>
      </w:r>
      <w:r w:rsidRPr="002B0747">
        <w:t>and</w:t>
      </w:r>
      <w:r w:rsidR="002D012C" w:rsidRPr="002B0747">
        <w:t xml:space="preserve"> </w:t>
      </w:r>
      <w:r w:rsidRPr="002B0747">
        <w:t>square</w:t>
      </w:r>
      <w:r w:rsidR="002D012C" w:rsidRPr="002B0747">
        <w:t xml:space="preserve"> </w:t>
      </w:r>
      <w:r w:rsidRPr="002B0747">
        <w:t>(Figure</w:t>
      </w:r>
      <w:r w:rsidR="002D012C" w:rsidRPr="002B0747">
        <w:t xml:space="preserve"> </w:t>
      </w:r>
      <w:r w:rsidRPr="002B0747">
        <w:t>26)</w:t>
      </w:r>
      <w:r w:rsidR="002D012C" w:rsidRPr="002B0747">
        <w:t xml:space="preserve"> </w:t>
      </w:r>
      <w:r w:rsidRPr="002B0747">
        <w:t>crystals</w:t>
      </w:r>
      <w:r w:rsidR="002D012C" w:rsidRPr="002B0747">
        <w:t xml:space="preserve"> </w:t>
      </w:r>
      <w:r w:rsidRPr="002B0747">
        <w:t>on</w:t>
      </w:r>
      <w:r w:rsidR="002D012C" w:rsidRPr="002B0747">
        <w:t xml:space="preserve"> </w:t>
      </w:r>
      <w:r w:rsidRPr="002B0747">
        <w:t>the</w:t>
      </w:r>
      <w:r w:rsidR="002D012C" w:rsidRPr="002B0747">
        <w:t xml:space="preserve"> </w:t>
      </w:r>
      <w:r w:rsidRPr="002B0747">
        <w:t>frequencies</w:t>
      </w:r>
      <w:r w:rsidR="002D012C" w:rsidRPr="002B0747">
        <w:t xml:space="preserve"> </w:t>
      </w:r>
      <w:r w:rsidRPr="002B0747">
        <w:t>close</w:t>
      </w:r>
      <w:r w:rsidR="002D012C" w:rsidRPr="002B0747">
        <w:t xml:space="preserve"> </w:t>
      </w:r>
      <w:r w:rsidRPr="002B0747">
        <w:t>to</w:t>
      </w:r>
      <w:r w:rsidR="002D012C" w:rsidRPr="002B0747">
        <w:t xml:space="preserve"> </w:t>
      </w:r>
      <w:r w:rsidRPr="002B0747">
        <w:t>the</w:t>
      </w:r>
      <w:r w:rsidR="002D012C" w:rsidRPr="002B0747">
        <w:t xml:space="preserve"> </w:t>
      </w:r>
      <w:r w:rsidRPr="002B0747">
        <w:t>ones</w:t>
      </w:r>
      <w:r w:rsidR="002D012C" w:rsidRPr="002B0747">
        <w:t xml:space="preserve"> </w:t>
      </w:r>
      <w:r w:rsidRPr="002B0747">
        <w:t>corresponding</w:t>
      </w:r>
      <w:r w:rsidR="002D012C" w:rsidRPr="002B0747">
        <w:t xml:space="preserve"> </w:t>
      </w:r>
      <w:r w:rsidRPr="002B0747">
        <w:t>to</w:t>
      </w:r>
      <w:r w:rsidR="002D012C" w:rsidRPr="002B0747">
        <w:t xml:space="preserve"> </w:t>
      </w:r>
      <w:r w:rsidRPr="002B0747">
        <w:t>maximal</w:t>
      </w:r>
      <w:r w:rsidR="002D012C" w:rsidRPr="002B0747">
        <w:t xml:space="preserve"> </w:t>
      </w:r>
      <w:r w:rsidRPr="002B0747">
        <w:t>amplitudes.</w:t>
      </w:r>
      <w:r w:rsidR="002D012C" w:rsidRPr="002B0747">
        <w:t xml:space="preserve"> </w:t>
      </w:r>
      <w:r w:rsidRPr="002B0747">
        <w:t>The</w:t>
      </w:r>
      <w:r w:rsidR="002D012C" w:rsidRPr="002B0747">
        <w:t xml:space="preserve"> </w:t>
      </w:r>
      <w:r w:rsidRPr="002B0747">
        <w:t>results</w:t>
      </w:r>
      <w:r w:rsidR="002D012C" w:rsidRPr="002B0747">
        <w:t xml:space="preserve"> </w:t>
      </w:r>
      <w:r w:rsidRPr="002B0747">
        <w:t>of</w:t>
      </w:r>
      <w:r w:rsidR="002D012C" w:rsidRPr="002B0747">
        <w:t xml:space="preserve"> </w:t>
      </w:r>
      <w:r w:rsidRPr="002B0747">
        <w:t>these</w:t>
      </w:r>
      <w:r w:rsidR="002D012C" w:rsidRPr="002B0747">
        <w:t xml:space="preserve"> </w:t>
      </w:r>
      <w:r w:rsidRPr="002B0747">
        <w:t>numerical</w:t>
      </w:r>
      <w:r w:rsidR="002D012C" w:rsidRPr="002B0747">
        <w:t xml:space="preserve"> </w:t>
      </w:r>
      <w:r w:rsidRPr="002B0747">
        <w:t>experiments</w:t>
      </w:r>
      <w:r w:rsidR="002D012C" w:rsidRPr="002B0747">
        <w:t xml:space="preserve"> </w:t>
      </w:r>
      <w:r w:rsidRPr="002B0747">
        <w:t>are</w:t>
      </w:r>
      <w:r w:rsidR="002D012C" w:rsidRPr="002B0747">
        <w:t xml:space="preserve"> </w:t>
      </w:r>
      <w:r w:rsidRPr="002B0747">
        <w:t>presented</w:t>
      </w:r>
      <w:r w:rsidR="002D012C" w:rsidRPr="002B0747">
        <w:t xml:space="preserve"> </w:t>
      </w:r>
      <w:r w:rsidRPr="002B0747">
        <w:t>below.</w:t>
      </w:r>
      <w:r w:rsidR="005C09CC">
        <w:t xml:space="preserve"> </w:t>
      </w:r>
    </w:p>
    <w:p w14:paraId="6BB8A467" w14:textId="77777777" w:rsidR="00DB5CCD" w:rsidRPr="002B0747" w:rsidRDefault="00DB5CCD" w:rsidP="002D012C">
      <w:r w:rsidRPr="002B0747">
        <w:t>The</w:t>
      </w:r>
      <w:r w:rsidR="002D012C" w:rsidRPr="002B0747">
        <w:t xml:space="preserve"> </w:t>
      </w:r>
      <w:r w:rsidRPr="002B0747">
        <w:t>heart-shaped</w:t>
      </w:r>
      <w:r w:rsidR="002D012C" w:rsidRPr="002B0747">
        <w:t xml:space="preserve"> </w:t>
      </w:r>
      <w:r w:rsidRPr="002B0747">
        <w:t>crystal</w:t>
      </w:r>
      <w:r w:rsidR="002D012C" w:rsidRPr="002B0747">
        <w:t xml:space="preserve"> </w:t>
      </w:r>
      <w:r w:rsidRPr="002B0747">
        <w:t>is</w:t>
      </w:r>
      <w:r w:rsidR="002D012C" w:rsidRPr="002B0747">
        <w:t xml:space="preserve"> </w:t>
      </w:r>
      <w:r w:rsidRPr="002B0747">
        <w:t>excited</w:t>
      </w:r>
      <w:r w:rsidR="002D012C" w:rsidRPr="002B0747">
        <w:t xml:space="preserve"> </w:t>
      </w:r>
      <w:r w:rsidRPr="002B0747">
        <w:t>by</w:t>
      </w:r>
      <w:r w:rsidR="002D012C" w:rsidRPr="002B0747">
        <w:t xml:space="preserve"> </w:t>
      </w:r>
      <w:r w:rsidRPr="002B0747">
        <w:t>the</w:t>
      </w:r>
      <w:r w:rsidR="002D012C" w:rsidRPr="002B0747">
        <w:t xml:space="preserve"> </w:t>
      </w:r>
      <w:r w:rsidRPr="002B0747">
        <w:t>narrowband</w:t>
      </w:r>
      <w:r w:rsidR="002D012C" w:rsidRPr="002B0747">
        <w:t xml:space="preserve"> </w:t>
      </w:r>
      <w:r w:rsidRPr="002B0747">
        <w:t>pulse</w:t>
      </w:r>
      <w:r w:rsidR="002D012C" w:rsidRPr="002B0747">
        <w:t xml:space="preserve"> </w:t>
      </w:r>
      <w:r w:rsidRPr="002B0747">
        <w:t>(41)</w:t>
      </w:r>
      <w:r w:rsidR="002D012C" w:rsidRPr="002B0747">
        <w:t xml:space="preserve"> </w:t>
      </w:r>
      <w:r w:rsidRPr="002B0747">
        <w:t>with</w:t>
      </w:r>
      <w:r w:rsidR="002D012C" w:rsidRPr="002B0747">
        <w:t xml:space="preserve"> </w:t>
      </w:r>
      <w:r w:rsidRPr="002B0747">
        <w:t>the</w:t>
      </w:r>
      <w:r w:rsidR="002D012C" w:rsidRPr="002B0747">
        <w:t xml:space="preserve"> </w:t>
      </w:r>
      <w:r w:rsidRPr="002B0747">
        <w:t>central</w:t>
      </w:r>
      <w:r w:rsidR="002D012C" w:rsidRPr="002B0747">
        <w:t xml:space="preserve"> </w:t>
      </w:r>
      <w:r w:rsidRPr="002B0747">
        <w:t>frequency</w:t>
      </w:r>
      <w:r w:rsidR="002D012C" w:rsidRPr="002B0747">
        <w:t xml:space="preserve"> </w:t>
      </w:r>
      <w:r w:rsidRPr="002B0747">
        <w:rPr>
          <w:position w:val="-6"/>
        </w:rPr>
        <w:object w:dxaOrig="960" w:dyaOrig="300" w14:anchorId="29663C80">
          <v:shape id="_x0000_i1983" type="#_x0000_t75" style="width:48pt;height:15pt" o:ole="">
            <v:imagedata r:id="rId1946" o:title=""/>
          </v:shape>
          <o:OLEObject Type="Embed" ProgID="Equation.DSMT4" ShapeID="_x0000_i1983" DrawAspect="Content" ObjectID="_1697827819" r:id="rId1947"/>
        </w:object>
      </w:r>
      <w:r w:rsidRPr="002B0747">
        <w:t>.</w:t>
      </w:r>
      <w:r w:rsidR="002D012C" w:rsidRPr="002B0747">
        <w:t xml:space="preserve"> </w:t>
      </w:r>
      <w:r w:rsidRPr="002B0747">
        <w:t>This</w:t>
      </w:r>
      <w:r w:rsidR="002D012C" w:rsidRPr="002B0747">
        <w:t xml:space="preserve"> </w:t>
      </w:r>
      <w:r w:rsidRPr="002B0747">
        <w:t>pulse</w:t>
      </w:r>
      <w:r w:rsidR="002D012C" w:rsidRPr="002B0747">
        <w:t xml:space="preserve"> </w:t>
      </w:r>
      <w:r w:rsidRPr="002B0747">
        <w:t>covers</w:t>
      </w:r>
      <w:r w:rsidR="002D012C" w:rsidRPr="002B0747">
        <w:t xml:space="preserve"> </w:t>
      </w:r>
      <w:r w:rsidRPr="002B0747">
        <w:t>the</w:t>
      </w:r>
      <w:r w:rsidR="002D012C" w:rsidRPr="002B0747">
        <w:t xml:space="preserve"> </w:t>
      </w:r>
      <w:r w:rsidRPr="002B0747">
        <w:t>frequency</w:t>
      </w:r>
      <w:r w:rsidR="002D012C" w:rsidRPr="002B0747">
        <w:t xml:space="preserve"> </w:t>
      </w:r>
      <w:r w:rsidRPr="002B0747">
        <w:t>band</w:t>
      </w:r>
      <w:r w:rsidR="002D012C" w:rsidRPr="002B0747">
        <w:t xml:space="preserve"> </w:t>
      </w:r>
      <w:r w:rsidRPr="002B0747">
        <w:rPr>
          <w:color w:val="000000"/>
          <w:position w:val="-6"/>
        </w:rPr>
        <w:object w:dxaOrig="1540" w:dyaOrig="260" w14:anchorId="522BC43B">
          <v:shape id="_x0000_i1984" type="#_x0000_t75" style="width:76.5pt;height:13pt" o:ole="">
            <v:imagedata r:id="rId1948" o:title=""/>
          </v:shape>
          <o:OLEObject Type="Embed" ProgID="Equation.DSMT4" ShapeID="_x0000_i1984" DrawAspect="Content" ObjectID="_1697827820" r:id="rId1949"/>
        </w:object>
      </w:r>
      <w:r w:rsidRPr="002B0747">
        <w:t>.</w:t>
      </w:r>
      <w:r w:rsidR="002D012C" w:rsidRPr="002B0747">
        <w:t xml:space="preserve"> </w:t>
      </w:r>
      <w:r w:rsidRPr="002B0747">
        <w:t>The</w:t>
      </w:r>
      <w:r w:rsidR="002D012C" w:rsidRPr="002B0747">
        <w:t xml:space="preserve"> </w:t>
      </w:r>
      <w:r w:rsidRPr="002B0747">
        <w:t>beginning</w:t>
      </w:r>
      <w:r w:rsidR="002D012C" w:rsidRPr="002B0747">
        <w:t xml:space="preserve"> </w:t>
      </w:r>
      <w:r w:rsidRPr="002B0747">
        <w:t>of</w:t>
      </w:r>
      <w:r w:rsidR="002D012C" w:rsidRPr="002B0747">
        <w:t xml:space="preserve"> </w:t>
      </w:r>
      <w:r w:rsidRPr="002B0747">
        <w:t>this</w:t>
      </w:r>
      <w:r w:rsidR="002D012C" w:rsidRPr="002B0747">
        <w:t xml:space="preserve"> </w:t>
      </w:r>
      <w:r w:rsidRPr="002B0747">
        <w:t>band</w:t>
      </w:r>
      <w:r w:rsidR="002D012C" w:rsidRPr="002B0747">
        <w:t xml:space="preserve"> </w:t>
      </w:r>
      <w:r w:rsidRPr="002B0747">
        <w:t>coincides</w:t>
      </w:r>
      <w:r w:rsidR="002D012C" w:rsidRPr="002B0747">
        <w:t xml:space="preserve"> </w:t>
      </w:r>
      <w:r w:rsidRPr="002B0747">
        <w:t>with</w:t>
      </w:r>
      <w:r w:rsidR="002D012C" w:rsidRPr="002B0747">
        <w:t xml:space="preserve"> </w:t>
      </w:r>
      <w:r w:rsidRPr="002B0747">
        <w:t>the</w:t>
      </w:r>
      <w:r w:rsidR="002D012C" w:rsidRPr="002B0747">
        <w:t xml:space="preserve"> </w:t>
      </w:r>
      <w:r w:rsidRPr="002B0747">
        <w:t>boundary</w:t>
      </w:r>
      <w:r w:rsidR="002D012C" w:rsidRPr="002B0747">
        <w:t xml:space="preserve"> </w:t>
      </w:r>
      <w:r w:rsidRPr="002B0747">
        <w:t>of</w:t>
      </w:r>
      <w:r w:rsidR="002D012C" w:rsidRPr="002B0747">
        <w:t xml:space="preserve"> </w:t>
      </w:r>
      <w:r w:rsidRPr="002B0747">
        <w:t>the</w:t>
      </w:r>
      <w:r w:rsidR="002D012C" w:rsidRPr="002B0747">
        <w:t xml:space="preserve"> </w:t>
      </w:r>
      <w:r w:rsidRPr="002B0747">
        <w:t>second</w:t>
      </w:r>
      <w:r w:rsidR="002D012C" w:rsidRPr="002B0747">
        <w:t xml:space="preserve"> </w:t>
      </w:r>
      <w:r w:rsidRPr="002B0747">
        <w:t>BG</w:t>
      </w:r>
      <w:r w:rsidR="002D012C" w:rsidRPr="002B0747">
        <w:t xml:space="preserve"> </w:t>
      </w:r>
      <w:r w:rsidRPr="002B0747">
        <w:t>of</w:t>
      </w:r>
      <w:r w:rsidR="002D012C" w:rsidRPr="002B0747">
        <w:t xml:space="preserve"> </w:t>
      </w:r>
      <w:r w:rsidRPr="008F5B87">
        <w:t>a</w:t>
      </w:r>
      <w:r w:rsidR="005C09CC" w:rsidRPr="008F5B87">
        <w:t xml:space="preserve"> finite</w:t>
      </w:r>
      <w:r w:rsidR="002D012C" w:rsidRPr="008F5B87">
        <w:t xml:space="preserve"> </w:t>
      </w:r>
      <w:r w:rsidRPr="008F5B87">
        <w:t>crystal,</w:t>
      </w:r>
      <w:r w:rsidR="002D012C" w:rsidRPr="008F5B87">
        <w:t xml:space="preserve"> </w:t>
      </w:r>
      <w:r w:rsidRPr="008F5B87">
        <w:t>hence</w:t>
      </w:r>
      <w:r w:rsidR="002D012C" w:rsidRPr="008F5B87">
        <w:t xml:space="preserve"> </w:t>
      </w:r>
      <w:r w:rsidRPr="008F5B87">
        <w:t>the</w:t>
      </w:r>
      <w:r w:rsidR="002D012C" w:rsidRPr="008F5B87">
        <w:t xml:space="preserve"> </w:t>
      </w:r>
      <w:r w:rsidRPr="008F5B87">
        <w:t>radiation</w:t>
      </w:r>
      <w:r w:rsidR="002D012C" w:rsidRPr="008F5B87">
        <w:t xml:space="preserve"> </w:t>
      </w:r>
      <w:r w:rsidRPr="008F5B87">
        <w:t>efficiency</w:t>
      </w:r>
      <w:r w:rsidR="002D012C" w:rsidRPr="008F5B87">
        <w:t xml:space="preserve"> </w:t>
      </w:r>
      <w:r w:rsidRPr="008F5B87">
        <w:rPr>
          <w:color w:val="000000"/>
          <w:position w:val="-12"/>
        </w:rPr>
        <w:object w:dxaOrig="499" w:dyaOrig="340" w14:anchorId="7413DB14">
          <v:shape id="_x0000_i1985" type="#_x0000_t75" style="width:25pt;height:17.5pt" o:ole="">
            <v:imagedata r:id="rId1950" o:title=""/>
          </v:shape>
          <o:OLEObject Type="Embed" ProgID="Equation.DSMT4" ShapeID="_x0000_i1985" DrawAspect="Content" ObjectID="_1697827821" r:id="rId1951"/>
        </w:object>
      </w:r>
      <w:r w:rsidR="002D012C" w:rsidRPr="008F5B87">
        <w:rPr>
          <w:color w:val="000000"/>
        </w:rPr>
        <w:t xml:space="preserve"> </w:t>
      </w:r>
      <w:r w:rsidRPr="008F5B87">
        <w:t>is</w:t>
      </w:r>
      <w:r w:rsidR="002D012C" w:rsidRPr="008F5B87">
        <w:t xml:space="preserve"> </w:t>
      </w:r>
      <w:r w:rsidRPr="008F5B87">
        <w:t>very</w:t>
      </w:r>
      <w:r w:rsidR="002D012C" w:rsidRPr="008F5B87">
        <w:t xml:space="preserve"> </w:t>
      </w:r>
      <w:r w:rsidRPr="008F5B87">
        <w:t>low</w:t>
      </w:r>
      <w:r w:rsidR="002D012C" w:rsidRPr="008F5B87">
        <w:t xml:space="preserve"> </w:t>
      </w:r>
      <w:r w:rsidRPr="008F5B87">
        <w:t>here.</w:t>
      </w:r>
      <w:r w:rsidR="002D012C" w:rsidRPr="008F5B87">
        <w:rPr>
          <w:color w:val="000000"/>
        </w:rPr>
        <w:t xml:space="preserve"> </w:t>
      </w:r>
      <w:r w:rsidR="005C09CC" w:rsidRPr="008F5B87">
        <w:rPr>
          <w:color w:val="000000"/>
        </w:rPr>
        <w:t>At</w:t>
      </w:r>
      <w:r w:rsidR="002D012C" w:rsidRPr="008F5B87">
        <w:rPr>
          <w:color w:val="000000"/>
        </w:rPr>
        <w:t xml:space="preserve"> </w:t>
      </w:r>
      <w:r w:rsidRPr="008F5B87">
        <w:rPr>
          <w:color w:val="000000"/>
        </w:rPr>
        <w:t>t</w:t>
      </w:r>
      <w:r w:rsidRPr="002B0747">
        <w:rPr>
          <w:color w:val="000000"/>
        </w:rPr>
        <w:t>he</w:t>
      </w:r>
      <w:r w:rsidR="002D012C" w:rsidRPr="002B0747">
        <w:rPr>
          <w:color w:val="000000"/>
        </w:rPr>
        <w:t xml:space="preserve"> </w:t>
      </w:r>
      <w:r w:rsidRPr="002B0747">
        <w:rPr>
          <w:color w:val="000000"/>
        </w:rPr>
        <w:t>frequency</w:t>
      </w:r>
      <w:r w:rsidR="002D012C" w:rsidRPr="002B0747">
        <w:rPr>
          <w:color w:val="000000"/>
        </w:rPr>
        <w:t xml:space="preserve"> </w:t>
      </w:r>
      <w:r w:rsidRPr="002B0747">
        <w:rPr>
          <w:color w:val="000000"/>
          <w:position w:val="-6"/>
        </w:rPr>
        <w:object w:dxaOrig="520" w:dyaOrig="300" w14:anchorId="38C891B1">
          <v:shape id="_x0000_i1986" type="#_x0000_t75" style="width:25.5pt;height:15pt" o:ole="">
            <v:imagedata r:id="rId1952" o:title=""/>
          </v:shape>
          <o:OLEObject Type="Embed" ProgID="Equation.DSMT4" ShapeID="_x0000_i1986" DrawAspect="Content" ObjectID="_1697827822" r:id="rId1953"/>
        </w:object>
      </w:r>
      <w:r w:rsidRPr="002B0747">
        <w:rPr>
          <w:color w:val="000000"/>
          <w:lang w:val="en-GB"/>
        </w:rPr>
        <w:t>,</w:t>
      </w:r>
      <w:r w:rsidR="002D012C" w:rsidRPr="002B0747">
        <w:rPr>
          <w:color w:val="000000"/>
          <w:lang w:val="en-GB"/>
        </w:rPr>
        <w:t xml:space="preserve"> </w:t>
      </w:r>
      <w:r w:rsidRPr="002B0747">
        <w:rPr>
          <w:color w:val="000000"/>
          <w:lang w:val="en-GB"/>
        </w:rPr>
        <w:t>the</w:t>
      </w:r>
      <w:r w:rsidR="002D012C" w:rsidRPr="002B0747">
        <w:rPr>
          <w:color w:val="000000"/>
          <w:lang w:val="en-GB"/>
        </w:rPr>
        <w:t xml:space="preserve"> </w:t>
      </w:r>
      <w:r w:rsidRPr="002B0747">
        <w:rPr>
          <w:color w:val="000000"/>
          <w:lang w:val="en-GB"/>
        </w:rPr>
        <w:t>efficiency</w:t>
      </w:r>
      <w:r w:rsidR="002D012C" w:rsidRPr="002B0747">
        <w:rPr>
          <w:color w:val="000000"/>
          <w:lang w:val="en-GB"/>
        </w:rPr>
        <w:t xml:space="preserve"> </w:t>
      </w:r>
      <w:r w:rsidRPr="002B0747">
        <w:rPr>
          <w:color w:val="000000"/>
          <w:lang w:val="en-GB"/>
        </w:rPr>
        <w:t>is</w:t>
      </w:r>
      <w:r w:rsidR="002D012C" w:rsidRPr="002B0747">
        <w:rPr>
          <w:color w:val="000000"/>
        </w:rPr>
        <w:t xml:space="preserve"> </w:t>
      </w:r>
      <w:r w:rsidRPr="002B0747">
        <w:rPr>
          <w:color w:val="000000"/>
          <w:position w:val="-12"/>
        </w:rPr>
        <w:object w:dxaOrig="1060" w:dyaOrig="340" w14:anchorId="0189FDDC">
          <v:shape id="_x0000_i1987" type="#_x0000_t75" style="width:53pt;height:17.5pt" o:ole="">
            <v:imagedata r:id="rId1954" o:title=""/>
          </v:shape>
          <o:OLEObject Type="Embed" ProgID="Equation.DSMT4" ShapeID="_x0000_i1987" DrawAspect="Content" ObjectID="_1697827823" r:id="rId1955"/>
        </w:object>
      </w:r>
      <w:r w:rsidRPr="002B0747">
        <w:rPr>
          <w:color w:val="000000"/>
          <w:lang w:val="en-GB"/>
        </w:rPr>
        <w:t>,</w:t>
      </w:r>
      <w:r w:rsidR="002D012C" w:rsidRPr="002B0747">
        <w:rPr>
          <w:color w:val="000000"/>
        </w:rPr>
        <w:t xml:space="preserve"> </w:t>
      </w:r>
      <w:r w:rsidRPr="002B0747">
        <w:rPr>
          <w:color w:val="000000"/>
        </w:rPr>
        <w:t>and</w:t>
      </w:r>
      <w:r w:rsidR="002D012C" w:rsidRPr="002B0747">
        <w:rPr>
          <w:color w:val="000000"/>
        </w:rPr>
        <w:t xml:space="preserve"> </w:t>
      </w:r>
      <w:r w:rsidRPr="002B0747">
        <w:rPr>
          <w:color w:val="000000"/>
        </w:rPr>
        <w:t>a</w:t>
      </w:r>
      <w:r w:rsidR="002D012C" w:rsidRPr="002B0747">
        <w:rPr>
          <w:color w:val="000000"/>
        </w:rPr>
        <w:t xml:space="preserve"> </w:t>
      </w:r>
      <w:r w:rsidRPr="002B0747">
        <w:rPr>
          <w:color w:val="000000"/>
        </w:rPr>
        <w:t>large</w:t>
      </w:r>
      <w:r w:rsidR="002D012C" w:rsidRPr="002B0747">
        <w:rPr>
          <w:color w:val="000000"/>
        </w:rPr>
        <w:t xml:space="preserve"> </w:t>
      </w:r>
      <w:r w:rsidRPr="002B0747">
        <w:rPr>
          <w:color w:val="000000"/>
        </w:rPr>
        <w:t>part</w:t>
      </w:r>
      <w:r w:rsidR="002D012C" w:rsidRPr="002B0747">
        <w:rPr>
          <w:color w:val="000000"/>
        </w:rPr>
        <w:t xml:space="preserve"> </w:t>
      </w:r>
      <w:r w:rsidRPr="002B0747">
        <w:rPr>
          <w:color w:val="000000"/>
        </w:rPr>
        <w:t>of</w:t>
      </w:r>
      <w:r w:rsidR="002D012C" w:rsidRPr="002B0747">
        <w:rPr>
          <w:color w:val="000000"/>
        </w:rPr>
        <w:t xml:space="preserve"> </w:t>
      </w:r>
      <w:r w:rsidRPr="002B0747">
        <w:rPr>
          <w:color w:val="000000"/>
        </w:rPr>
        <w:t>the</w:t>
      </w:r>
      <w:r w:rsidR="002D012C" w:rsidRPr="002B0747">
        <w:rPr>
          <w:color w:val="000000"/>
        </w:rPr>
        <w:t xml:space="preserve"> </w:t>
      </w:r>
      <w:r w:rsidRPr="002B0747">
        <w:rPr>
          <w:color w:val="000000"/>
        </w:rPr>
        <w:t>radiated</w:t>
      </w:r>
      <w:r w:rsidR="002D012C" w:rsidRPr="002B0747">
        <w:rPr>
          <w:color w:val="000000"/>
        </w:rPr>
        <w:t xml:space="preserve"> </w:t>
      </w:r>
      <w:r w:rsidRPr="002B0747">
        <w:rPr>
          <w:color w:val="000000"/>
        </w:rPr>
        <w:t>energy</w:t>
      </w:r>
      <w:r w:rsidR="002D012C" w:rsidRPr="002B0747">
        <w:rPr>
          <w:color w:val="000000"/>
        </w:rPr>
        <w:t xml:space="preserve"> </w:t>
      </w:r>
      <w:r w:rsidRPr="002B0747">
        <w:rPr>
          <w:color w:val="000000"/>
        </w:rPr>
        <w:t>is</w:t>
      </w:r>
      <w:r w:rsidR="002D012C" w:rsidRPr="002B0747">
        <w:rPr>
          <w:color w:val="000000"/>
        </w:rPr>
        <w:t xml:space="preserve"> </w:t>
      </w:r>
      <w:r w:rsidRPr="002B0747">
        <w:rPr>
          <w:color w:val="000000"/>
        </w:rPr>
        <w:t>carried</w:t>
      </w:r>
      <w:r w:rsidR="002D012C" w:rsidRPr="002B0747">
        <w:rPr>
          <w:color w:val="000000"/>
        </w:rPr>
        <w:t xml:space="preserve"> </w:t>
      </w:r>
      <w:r w:rsidRPr="002B0747">
        <w:rPr>
          <w:color w:val="000000"/>
        </w:rPr>
        <w:t>by</w:t>
      </w:r>
      <w:r w:rsidR="002D012C" w:rsidRPr="002B0747">
        <w:rPr>
          <w:color w:val="000000"/>
        </w:rPr>
        <w:t xml:space="preserve"> </w:t>
      </w:r>
      <w:r w:rsidRPr="002B0747">
        <w:rPr>
          <w:color w:val="000000"/>
        </w:rPr>
        <w:t>the</w:t>
      </w:r>
      <w:r w:rsidR="002D012C" w:rsidRPr="002B0747">
        <w:rPr>
          <w:color w:val="000000"/>
        </w:rPr>
        <w:t xml:space="preserve"> </w:t>
      </w:r>
      <w:r w:rsidRPr="002B0747">
        <w:rPr>
          <w:color w:val="000000"/>
        </w:rPr>
        <w:t>waves</w:t>
      </w:r>
      <w:r w:rsidR="002D012C" w:rsidRPr="002B0747">
        <w:rPr>
          <w:color w:val="000000"/>
        </w:rPr>
        <w:t xml:space="preserve"> </w:t>
      </w:r>
      <w:r w:rsidRPr="002B0747">
        <w:rPr>
          <w:color w:val="000000"/>
        </w:rPr>
        <w:t>propagating</w:t>
      </w:r>
      <w:r w:rsidR="002D012C" w:rsidRPr="002B0747">
        <w:rPr>
          <w:color w:val="000000"/>
        </w:rPr>
        <w:t xml:space="preserve"> </w:t>
      </w:r>
      <w:r w:rsidRPr="002B0747">
        <w:rPr>
          <w:color w:val="000000"/>
        </w:rPr>
        <w:t>in</w:t>
      </w:r>
      <w:r w:rsidR="002D012C" w:rsidRPr="002B0747">
        <w:rPr>
          <w:color w:val="000000"/>
        </w:rPr>
        <w:t xml:space="preserve"> </w:t>
      </w:r>
      <w:r w:rsidRPr="002B0747">
        <w:rPr>
          <w:color w:val="000000"/>
        </w:rPr>
        <w:t>free</w:t>
      </w:r>
      <w:r w:rsidR="002D012C" w:rsidRPr="002B0747">
        <w:rPr>
          <w:color w:val="000000"/>
        </w:rPr>
        <w:t xml:space="preserve"> </w:t>
      </w:r>
      <w:r w:rsidRPr="002B0747">
        <w:rPr>
          <w:color w:val="000000"/>
        </w:rPr>
        <w:t>space</w:t>
      </w:r>
      <w:r w:rsidR="002D012C" w:rsidRPr="002B0747">
        <w:rPr>
          <w:color w:val="000000"/>
        </w:rPr>
        <w:t xml:space="preserve"> </w:t>
      </w:r>
      <w:r w:rsidRPr="002B0747">
        <w:rPr>
          <w:color w:val="000000"/>
        </w:rPr>
        <w:t>in</w:t>
      </w:r>
      <w:r w:rsidR="002D012C" w:rsidRPr="002B0747">
        <w:rPr>
          <w:color w:val="000000"/>
        </w:rPr>
        <w:t xml:space="preserve"> </w:t>
      </w:r>
      <w:r w:rsidRPr="002B0747">
        <w:rPr>
          <w:color w:val="000000"/>
        </w:rPr>
        <w:t>the</w:t>
      </w:r>
      <w:r w:rsidR="002D012C" w:rsidRPr="002B0747">
        <w:rPr>
          <w:color w:val="000000"/>
        </w:rPr>
        <w:t xml:space="preserve"> </w:t>
      </w:r>
      <w:r w:rsidRPr="002B0747">
        <w:rPr>
          <w:color w:val="000000"/>
        </w:rPr>
        <w:t>directions</w:t>
      </w:r>
      <w:r w:rsidR="002D012C" w:rsidRPr="002B0747">
        <w:rPr>
          <w:color w:val="000000"/>
        </w:rPr>
        <w:t xml:space="preserve"> </w:t>
      </w:r>
      <w:r w:rsidRPr="002B0747">
        <w:rPr>
          <w:color w:val="000000"/>
          <w:position w:val="-10"/>
        </w:rPr>
        <w:object w:dxaOrig="800" w:dyaOrig="300" w14:anchorId="25DC8A22">
          <v:shape id="_x0000_i1988" type="#_x0000_t75" style="width:40pt;height:15pt" o:ole="">
            <v:imagedata r:id="rId1956" o:title=""/>
          </v:shape>
          <o:OLEObject Type="Embed" ProgID="Equation.DSMT4" ShapeID="_x0000_i1988" DrawAspect="Content" ObjectID="_1697827824" r:id="rId1957"/>
        </w:object>
      </w:r>
      <w:r w:rsidR="002D012C" w:rsidRPr="002B0747">
        <w:rPr>
          <w:color w:val="000000"/>
        </w:rPr>
        <w:t xml:space="preserve"> </w:t>
      </w:r>
      <w:r w:rsidRPr="002B0747">
        <w:rPr>
          <w:color w:val="000000"/>
        </w:rPr>
        <w:t>and</w:t>
      </w:r>
      <w:r w:rsidR="002D012C" w:rsidRPr="002B0747">
        <w:rPr>
          <w:color w:val="000000"/>
        </w:rPr>
        <w:t xml:space="preserve"> </w:t>
      </w:r>
      <w:r w:rsidRPr="002B0747">
        <w:rPr>
          <w:color w:val="000000"/>
          <w:position w:val="-10"/>
        </w:rPr>
        <w:object w:dxaOrig="920" w:dyaOrig="300" w14:anchorId="18AC1073">
          <v:shape id="_x0000_i1989" type="#_x0000_t75" style="width:46.5pt;height:15pt" o:ole="">
            <v:imagedata r:id="rId1958" o:title=""/>
          </v:shape>
          <o:OLEObject Type="Embed" ProgID="Equation.DSMT4" ShapeID="_x0000_i1989" DrawAspect="Content" ObjectID="_1697827825" r:id="rId1959"/>
        </w:object>
      </w:r>
      <w:r w:rsidRPr="002B0747">
        <w:rPr>
          <w:color w:val="000000"/>
        </w:rPr>
        <w:t>.</w:t>
      </w:r>
      <w:r w:rsidR="002D012C" w:rsidRPr="002B0747">
        <w:rPr>
          <w:color w:val="000000"/>
        </w:rPr>
        <w:t xml:space="preserve"> </w:t>
      </w:r>
      <w:r w:rsidRPr="002B0747">
        <w:rPr>
          <w:color w:val="000000"/>
        </w:rPr>
        <w:t>These</w:t>
      </w:r>
      <w:r w:rsidR="002D012C" w:rsidRPr="002B0747">
        <w:rPr>
          <w:color w:val="000000"/>
        </w:rPr>
        <w:t xml:space="preserve"> </w:t>
      </w:r>
      <w:r w:rsidRPr="002B0747">
        <w:rPr>
          <w:color w:val="000000"/>
        </w:rPr>
        <w:t>are</w:t>
      </w:r>
      <w:r w:rsidR="002D012C" w:rsidRPr="002B0747">
        <w:rPr>
          <w:color w:val="000000"/>
        </w:rPr>
        <w:t xml:space="preserve"> </w:t>
      </w:r>
      <w:r w:rsidRPr="002B0747">
        <w:rPr>
          <w:color w:val="000000"/>
        </w:rPr>
        <w:t>the</w:t>
      </w:r>
      <w:r w:rsidR="002D012C" w:rsidRPr="002B0747">
        <w:rPr>
          <w:color w:val="000000"/>
        </w:rPr>
        <w:t xml:space="preserve"> </w:t>
      </w:r>
      <w:r w:rsidRPr="002B0747">
        <w:rPr>
          <w:color w:val="000000"/>
        </w:rPr>
        <w:t>Vavilov-Cherenkov</w:t>
      </w:r>
      <w:r w:rsidR="002D012C" w:rsidRPr="002B0747">
        <w:rPr>
          <w:color w:val="000000"/>
        </w:rPr>
        <w:t xml:space="preserve"> </w:t>
      </w:r>
      <w:r w:rsidRPr="002B0747">
        <w:rPr>
          <w:color w:val="000000"/>
        </w:rPr>
        <w:t>radiation</w:t>
      </w:r>
      <w:r w:rsidR="002D012C" w:rsidRPr="002B0747">
        <w:rPr>
          <w:color w:val="000000"/>
        </w:rPr>
        <w:t xml:space="preserve"> </w:t>
      </w:r>
      <w:r w:rsidRPr="002B0747">
        <w:rPr>
          <w:color w:val="000000"/>
        </w:rPr>
        <w:t>waves,</w:t>
      </w:r>
      <w:r w:rsidR="002D012C" w:rsidRPr="002B0747">
        <w:rPr>
          <w:color w:val="000000"/>
        </w:rPr>
        <w:t xml:space="preserve"> </w:t>
      </w:r>
      <w:r w:rsidRPr="002B0747">
        <w:rPr>
          <w:color w:val="000000"/>
        </w:rPr>
        <w:t>and</w:t>
      </w:r>
      <w:r w:rsidR="002D012C" w:rsidRPr="002B0747">
        <w:rPr>
          <w:color w:val="000000"/>
        </w:rPr>
        <w:t xml:space="preserve"> </w:t>
      </w:r>
      <w:r w:rsidRPr="002B0747">
        <w:rPr>
          <w:color w:val="000000"/>
        </w:rPr>
        <w:t>these</w:t>
      </w:r>
      <w:r w:rsidR="002D012C" w:rsidRPr="002B0747">
        <w:rPr>
          <w:color w:val="000000"/>
        </w:rPr>
        <w:t xml:space="preserve"> </w:t>
      </w:r>
      <w:r w:rsidRPr="002B0747">
        <w:rPr>
          <w:color w:val="000000"/>
        </w:rPr>
        <w:t>are</w:t>
      </w:r>
      <w:r w:rsidR="002D012C" w:rsidRPr="002B0747">
        <w:rPr>
          <w:color w:val="000000"/>
        </w:rPr>
        <w:t xml:space="preserve"> </w:t>
      </w:r>
      <w:r w:rsidRPr="002B0747">
        <w:rPr>
          <w:color w:val="000000"/>
        </w:rPr>
        <w:t>backward</w:t>
      </w:r>
      <w:r w:rsidR="002D012C" w:rsidRPr="002B0747">
        <w:rPr>
          <w:color w:val="000000"/>
        </w:rPr>
        <w:t xml:space="preserve"> </w:t>
      </w:r>
      <w:r w:rsidRPr="002B0747">
        <w:rPr>
          <w:color w:val="000000"/>
        </w:rPr>
        <w:t>waves</w:t>
      </w:r>
      <w:r w:rsidR="002D012C" w:rsidRPr="002B0747">
        <w:rPr>
          <w:color w:val="000000"/>
        </w:rPr>
        <w:t xml:space="preserve"> </w:t>
      </w:r>
      <w:r w:rsidRPr="002B0747">
        <w:rPr>
          <w:color w:val="000000"/>
        </w:rPr>
        <w:t>–</w:t>
      </w:r>
      <w:r w:rsidR="002D012C" w:rsidRPr="002B0747">
        <w:rPr>
          <w:color w:val="000000"/>
        </w:rPr>
        <w:t xml:space="preserve"> </w:t>
      </w:r>
      <w:r w:rsidRPr="002B0747">
        <w:rPr>
          <w:color w:val="000000"/>
        </w:rPr>
        <w:t>when</w:t>
      </w:r>
      <w:r w:rsidR="002D012C" w:rsidRPr="002B0747">
        <w:rPr>
          <w:color w:val="000000"/>
        </w:rPr>
        <w:t xml:space="preserve"> </w:t>
      </w:r>
      <w:r w:rsidRPr="002B0747">
        <w:rPr>
          <w:color w:val="000000"/>
        </w:rPr>
        <w:t>crossing</w:t>
      </w:r>
      <w:r w:rsidR="002D012C" w:rsidRPr="002B0747">
        <w:rPr>
          <w:color w:val="000000"/>
        </w:rPr>
        <w:t xml:space="preserve"> </w:t>
      </w:r>
      <w:r w:rsidRPr="002B0747">
        <w:rPr>
          <w:color w:val="000000"/>
        </w:rPr>
        <w:t>the</w:t>
      </w:r>
      <w:r w:rsidR="002D012C" w:rsidRPr="002B0747">
        <w:rPr>
          <w:color w:val="000000"/>
        </w:rPr>
        <w:t xml:space="preserve"> </w:t>
      </w:r>
      <w:r w:rsidRPr="002B0747">
        <w:rPr>
          <w:color w:val="000000"/>
        </w:rPr>
        <w:t>lower</w:t>
      </w:r>
      <w:r w:rsidR="002D012C" w:rsidRPr="002B0747">
        <w:rPr>
          <w:color w:val="000000"/>
        </w:rPr>
        <w:t xml:space="preserve"> </w:t>
      </w:r>
      <w:r w:rsidRPr="002B0747">
        <w:rPr>
          <w:color w:val="000000"/>
        </w:rPr>
        <w:t>boundary</w:t>
      </w:r>
      <w:r w:rsidR="002D012C" w:rsidRPr="002B0747">
        <w:rPr>
          <w:color w:val="000000"/>
        </w:rPr>
        <w:t xml:space="preserve"> </w:t>
      </w:r>
      <w:r w:rsidRPr="002B0747">
        <w:rPr>
          <w:color w:val="000000"/>
        </w:rPr>
        <w:t>cut</w:t>
      </w:r>
      <w:r w:rsidR="002D012C" w:rsidRPr="002B0747">
        <w:rPr>
          <w:color w:val="000000"/>
        </w:rPr>
        <w:t xml:space="preserve"> </w:t>
      </w:r>
      <w:r w:rsidRPr="002B0747">
        <w:rPr>
          <w:color w:val="000000"/>
        </w:rPr>
        <w:t>at</w:t>
      </w:r>
      <w:r w:rsidR="002D012C" w:rsidRPr="002B0747">
        <w:rPr>
          <w:color w:val="000000"/>
        </w:rPr>
        <w:t xml:space="preserve"> </w:t>
      </w:r>
      <w:r w:rsidRPr="002B0747">
        <w:rPr>
          <w:color w:val="000000"/>
        </w:rPr>
        <w:t>angles</w:t>
      </w:r>
      <w:r w:rsidR="002D012C" w:rsidRPr="002B0747">
        <w:rPr>
          <w:color w:val="000000"/>
        </w:rPr>
        <w:t xml:space="preserve"> </w:t>
      </w:r>
      <w:r w:rsidRPr="002B0747">
        <w:rPr>
          <w:color w:val="000000"/>
          <w:position w:val="-6"/>
        </w:rPr>
        <w:object w:dxaOrig="360" w:dyaOrig="260" w14:anchorId="1BFFBF71">
          <v:shape id="_x0000_i1990" type="#_x0000_t75" style="width:17.5pt;height:13pt;mso-position-vertical:absolute" o:ole="">
            <v:imagedata r:id="rId1960" o:title=""/>
          </v:shape>
          <o:OLEObject Type="Embed" ProgID="Equation.DSMT4" ShapeID="_x0000_i1990" DrawAspect="Content" ObjectID="_1697827826" r:id="rId1961"/>
        </w:object>
      </w:r>
      <w:r w:rsidR="002D012C" w:rsidRPr="002B0747">
        <w:rPr>
          <w:color w:val="000000"/>
        </w:rPr>
        <w:t xml:space="preserve"> </w:t>
      </w:r>
      <w:r w:rsidRPr="002B0747">
        <w:rPr>
          <w:color w:val="000000"/>
        </w:rPr>
        <w:t>and</w:t>
      </w:r>
      <w:r w:rsidR="002D012C" w:rsidRPr="002B0747">
        <w:rPr>
          <w:color w:val="000000"/>
        </w:rPr>
        <w:t xml:space="preserve"> </w:t>
      </w:r>
      <w:r w:rsidRPr="002B0747">
        <w:rPr>
          <w:color w:val="000000"/>
          <w:position w:val="-6"/>
        </w:rPr>
        <w:object w:dxaOrig="460" w:dyaOrig="260" w14:anchorId="3D6021F6">
          <v:shape id="_x0000_i1991" type="#_x0000_t75" style="width:22pt;height:13pt" o:ole="">
            <v:imagedata r:id="rId1962" o:title=""/>
          </v:shape>
          <o:OLEObject Type="Embed" ProgID="Equation.DSMT4" ShapeID="_x0000_i1991" DrawAspect="Content" ObjectID="_1697827827" r:id="rId1963"/>
        </w:object>
      </w:r>
      <w:r w:rsidRPr="002B0747">
        <w:rPr>
          <w:color w:val="000000"/>
        </w:rPr>
        <w:t>,</w:t>
      </w:r>
      <w:r w:rsidR="002D012C" w:rsidRPr="002B0747">
        <w:rPr>
          <w:color w:val="000000"/>
        </w:rPr>
        <w:t xml:space="preserve"> </w:t>
      </w:r>
      <w:r w:rsidRPr="002B0747">
        <w:rPr>
          <w:color w:val="000000"/>
        </w:rPr>
        <w:t>they</w:t>
      </w:r>
      <w:r w:rsidR="002D012C" w:rsidRPr="002B0747">
        <w:rPr>
          <w:color w:val="000000"/>
        </w:rPr>
        <w:t xml:space="preserve"> </w:t>
      </w:r>
      <w:r w:rsidRPr="002B0747">
        <w:rPr>
          <w:color w:val="000000"/>
        </w:rPr>
        <w:t>do</w:t>
      </w:r>
      <w:r w:rsidR="002D012C" w:rsidRPr="002B0747">
        <w:rPr>
          <w:color w:val="000000"/>
        </w:rPr>
        <w:t xml:space="preserve"> </w:t>
      </w:r>
      <w:r w:rsidRPr="002B0747">
        <w:rPr>
          <w:color w:val="000000"/>
        </w:rPr>
        <w:t>not</w:t>
      </w:r>
      <w:r w:rsidR="002D012C" w:rsidRPr="002B0747">
        <w:rPr>
          <w:color w:val="000000"/>
        </w:rPr>
        <w:t xml:space="preserve"> </w:t>
      </w:r>
      <w:r w:rsidRPr="002B0747">
        <w:rPr>
          <w:color w:val="000000"/>
        </w:rPr>
        <w:t>refract.</w:t>
      </w:r>
    </w:p>
    <w:p w14:paraId="2587E2A7" w14:textId="77777777" w:rsidR="002B0747" w:rsidRPr="002B0747" w:rsidRDefault="002B0747" w:rsidP="002B0747">
      <w:r w:rsidRPr="002B0747">
        <w:rPr>
          <w:color w:val="000000"/>
        </w:rPr>
        <w:t xml:space="preserve">This fact is illustrated in Figure 26. The simulation conditions are the same as in the case of Figure 25, but the crystal is square now. Reverse refraction leads to the ‘collision’ of the radiated waves under the lower boundary of the structure and to the formation of rather powerful diagram lobes directed upwards symmetrically to the axis </w:t>
      </w:r>
      <w:r w:rsidRPr="002B0747">
        <w:rPr>
          <w:position w:val="-10"/>
        </w:rPr>
        <w:object w:dxaOrig="200" w:dyaOrig="240" w14:anchorId="2C03BCA3">
          <v:shape id="_x0000_i1992" type="#_x0000_t75" style="width:9.5pt;height:12pt" o:ole="">
            <v:imagedata r:id="rId1964" o:title=""/>
          </v:shape>
          <o:OLEObject Type="Embed" ProgID="Equation.DSMT4" ShapeID="_x0000_i1992" DrawAspect="Content" ObjectID="_1697827828" r:id="rId1965"/>
        </w:object>
      </w:r>
      <w:r w:rsidRPr="002B0747">
        <w:t xml:space="preserve"> </w:t>
      </w:r>
      <w:r w:rsidRPr="002B0747">
        <w:rPr>
          <w:color w:val="000000"/>
        </w:rPr>
        <w:t xml:space="preserve">at angles </w:t>
      </w:r>
      <w:r w:rsidRPr="002B0747">
        <w:rPr>
          <w:position w:val="-10"/>
        </w:rPr>
        <w:object w:dxaOrig="680" w:dyaOrig="300" w14:anchorId="26688857">
          <v:shape id="_x0000_i1993" type="#_x0000_t75" style="width:34pt;height:15pt" o:ole="">
            <v:imagedata r:id="rId1966" o:title=""/>
          </v:shape>
          <o:OLEObject Type="Embed" ProgID="Equation.DSMT4" ShapeID="_x0000_i1993" DrawAspect="Content" ObjectID="_1697827829" r:id="rId1967"/>
        </w:object>
      </w:r>
      <w:r w:rsidRPr="002B0747">
        <w:t xml:space="preserve"> and </w:t>
      </w:r>
      <w:r w:rsidRPr="002B0747">
        <w:rPr>
          <w:position w:val="-10"/>
        </w:rPr>
        <w:object w:dxaOrig="780" w:dyaOrig="300" w14:anchorId="13434441">
          <v:shape id="_x0000_i1994" type="#_x0000_t75" style="width:39pt;height:15pt" o:ole="">
            <v:imagedata r:id="rId1968" o:title=""/>
          </v:shape>
          <o:OLEObject Type="Embed" ProgID="Equation.DSMT4" ShapeID="_x0000_i1994" DrawAspect="Content" ObjectID="_1697827830" r:id="rId1969"/>
        </w:object>
      </w:r>
      <w:r w:rsidRPr="002B0747">
        <w:t>.</w:t>
      </w:r>
    </w:p>
    <w:p w14:paraId="690EF569" w14:textId="77777777" w:rsidR="002D012C" w:rsidRPr="002B0747" w:rsidRDefault="002D012C" w:rsidP="002D012C">
      <w:pPr>
        <w:rPr>
          <w:color w:val="000000"/>
        </w:rPr>
      </w:pPr>
    </w:p>
    <w:p w14:paraId="7DE9A7B0" w14:textId="77777777" w:rsidR="002B0747" w:rsidRPr="002B0747" w:rsidRDefault="002B0747" w:rsidP="002D012C">
      <w:pPr>
        <w:rPr>
          <w:color w:val="000000"/>
        </w:rPr>
      </w:pPr>
    </w:p>
    <w:p w14:paraId="07D31662" w14:textId="77777777" w:rsidR="002B0747" w:rsidRPr="002B0747" w:rsidRDefault="002B0747" w:rsidP="002D012C">
      <w:pPr>
        <w:rPr>
          <w:color w:val="000000"/>
        </w:rPr>
      </w:pPr>
    </w:p>
    <w:p w14:paraId="480E626D" w14:textId="77777777" w:rsidR="002B0747" w:rsidRPr="002B0747" w:rsidRDefault="002B0747" w:rsidP="002D012C">
      <w:pPr>
        <w:rPr>
          <w:color w:val="000000"/>
        </w:rPr>
      </w:pPr>
    </w:p>
    <w:p w14:paraId="6AE2CB9B" w14:textId="77777777" w:rsidR="002D012C" w:rsidRPr="002B0747" w:rsidRDefault="005D73D4" w:rsidP="002D012C">
      <w:pPr>
        <w:pStyle w:val="Figurecentred"/>
      </w:pPr>
      <w:r>
        <w:rPr>
          <w:noProof/>
          <w:lang w:val="ru-RU" w:eastAsia="ru-RU"/>
        </w:rPr>
        <w:lastRenderedPageBreak/>
        <w:drawing>
          <wp:inline distT="0" distB="0" distL="0" distR="0" wp14:anchorId="169E3281" wp14:editId="4E043DE1">
            <wp:extent cx="3124200" cy="269748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3124200" cy="2697480"/>
                    </a:xfrm>
                    <a:prstGeom prst="rect">
                      <a:avLst/>
                    </a:prstGeom>
                    <a:noFill/>
                    <a:ln>
                      <a:noFill/>
                    </a:ln>
                  </pic:spPr>
                </pic:pic>
              </a:graphicData>
            </a:graphic>
          </wp:inline>
        </w:drawing>
      </w:r>
    </w:p>
    <w:p w14:paraId="19A9FB9D" w14:textId="77777777" w:rsidR="002D012C" w:rsidRDefault="002D012C" w:rsidP="002D012C">
      <w:pPr>
        <w:pStyle w:val="Figurecaption"/>
      </w:pPr>
      <w:proofErr w:type="spellStart"/>
      <w:r w:rsidRPr="002B0747">
        <w:t>Figure</w:t>
      </w:r>
      <w:proofErr w:type="spellEnd"/>
      <w:r w:rsidRPr="002B0747">
        <w:t xml:space="preserve"> 25. </w:t>
      </w:r>
      <w:r w:rsidRPr="002B0747">
        <w:rPr>
          <w:position w:val="-12"/>
        </w:rPr>
        <w:object w:dxaOrig="760" w:dyaOrig="340" w14:anchorId="13C6B15D">
          <v:shape id="_x0000_i1995" type="#_x0000_t75" style="width:38pt;height:17.5pt" o:ole="">
            <v:imagedata r:id="rId1971" o:title=""/>
          </v:shape>
          <o:OLEObject Type="Embed" ProgID="Equation.DSMT4" ShapeID="_x0000_i1995" DrawAspect="Content" ObjectID="_1697827831" r:id="rId1972"/>
        </w:object>
      </w:r>
      <w:r w:rsidRPr="002B0747">
        <w:t xml:space="preserve"> </w:t>
      </w:r>
      <w:proofErr w:type="spellStart"/>
      <w:r w:rsidRPr="002B0747">
        <w:t>pattern</w:t>
      </w:r>
      <w:proofErr w:type="spellEnd"/>
      <w:r w:rsidRPr="002B0747">
        <w:t xml:space="preserve"> </w:t>
      </w:r>
      <w:proofErr w:type="spellStart"/>
      <w:r w:rsidRPr="002B0747">
        <w:t>at</w:t>
      </w:r>
      <w:proofErr w:type="spellEnd"/>
      <w:r w:rsidRPr="002B0747">
        <w:t xml:space="preserve"> </w:t>
      </w:r>
      <w:r w:rsidRPr="002B0747">
        <w:rPr>
          <w:position w:val="-6"/>
        </w:rPr>
        <w:object w:dxaOrig="660" w:dyaOrig="260" w14:anchorId="488F0158">
          <v:shape id="_x0000_i1996" type="#_x0000_t75" style="width:33pt;height:13pt" o:ole="">
            <v:imagedata r:id="rId1973" o:title=""/>
          </v:shape>
          <o:OLEObject Type="Embed" ProgID="Equation.DSMT4" ShapeID="_x0000_i1996" DrawAspect="Content" ObjectID="_1697827832" r:id="rId1974"/>
        </w:object>
      </w:r>
      <w:r w:rsidRPr="002B0747">
        <w:t xml:space="preserve">. The </w:t>
      </w:r>
      <w:proofErr w:type="spellStart"/>
      <w:r w:rsidRPr="002B0747">
        <w:t>efficiency</w:t>
      </w:r>
      <w:proofErr w:type="spellEnd"/>
      <w:r w:rsidRPr="002B0747">
        <w:t xml:space="preserve"> </w:t>
      </w:r>
      <w:proofErr w:type="spellStart"/>
      <w:r w:rsidRPr="002B0747">
        <w:t>of</w:t>
      </w:r>
      <w:proofErr w:type="spellEnd"/>
      <w:r w:rsidRPr="002B0747">
        <w:t xml:space="preserve"> </w:t>
      </w:r>
      <w:proofErr w:type="spellStart"/>
      <w:r w:rsidRPr="002B0747">
        <w:t>radiation</w:t>
      </w:r>
      <w:proofErr w:type="spellEnd"/>
      <w:r w:rsidRPr="002B0747">
        <w:t xml:space="preserve"> </w:t>
      </w:r>
      <w:proofErr w:type="spellStart"/>
      <w:r w:rsidRPr="002B0747">
        <w:t>and</w:t>
      </w:r>
      <w:proofErr w:type="spellEnd"/>
      <w:r w:rsidRPr="002B0747">
        <w:t xml:space="preserve"> </w:t>
      </w:r>
      <w:proofErr w:type="spellStart"/>
      <w:r w:rsidRPr="002B0747">
        <w:t>radiation</w:t>
      </w:r>
      <w:proofErr w:type="spellEnd"/>
      <w:r w:rsidRPr="002B0747">
        <w:t xml:space="preserve"> </w:t>
      </w:r>
      <w:proofErr w:type="spellStart"/>
      <w:r w:rsidRPr="002B0747">
        <w:t>pattern</w:t>
      </w:r>
      <w:proofErr w:type="spellEnd"/>
      <w:r w:rsidRPr="002B0747">
        <w:t xml:space="preserve"> </w:t>
      </w:r>
      <w:proofErr w:type="spellStart"/>
      <w:r w:rsidRPr="002B0747">
        <w:t>at</w:t>
      </w:r>
      <w:proofErr w:type="spellEnd"/>
      <w:r w:rsidRPr="002B0747">
        <w:t xml:space="preserve"> </w:t>
      </w:r>
      <w:proofErr w:type="spellStart"/>
      <w:r w:rsidRPr="002B0747">
        <w:t>frequency</w:t>
      </w:r>
      <w:proofErr w:type="spellEnd"/>
      <w:r w:rsidRPr="002B0747">
        <w:t xml:space="preserve"> </w:t>
      </w:r>
      <w:r w:rsidRPr="002B0747">
        <w:rPr>
          <w:i/>
          <w:position w:val="-6"/>
        </w:rPr>
        <w:object w:dxaOrig="960" w:dyaOrig="260" w14:anchorId="31336E87">
          <v:shape id="_x0000_i1997" type="#_x0000_t75" style="width:48pt;height:13pt" o:ole="">
            <v:imagedata r:id="rId1975" o:title=""/>
          </v:shape>
          <o:OLEObject Type="Embed" ProgID="Equation.DSMT4" ShapeID="_x0000_i1997" DrawAspect="Content" ObjectID="_1697827833" r:id="rId1976"/>
        </w:object>
      </w:r>
      <w:r w:rsidRPr="002B0747">
        <w:t>.</w:t>
      </w:r>
    </w:p>
    <w:p w14:paraId="292664B8" w14:textId="77777777" w:rsidR="008E4CA5" w:rsidRPr="002B0747" w:rsidRDefault="008E4CA5" w:rsidP="008E4CA5"/>
    <w:p w14:paraId="40F2A08A" w14:textId="77777777" w:rsidR="002D012C" w:rsidRPr="002B0747" w:rsidRDefault="005D73D4" w:rsidP="002D012C">
      <w:pPr>
        <w:pStyle w:val="Figurecentred"/>
      </w:pPr>
      <w:r>
        <w:rPr>
          <w:noProof/>
          <w:lang w:val="ru-RU" w:eastAsia="ru-RU"/>
        </w:rPr>
        <w:drawing>
          <wp:inline distT="0" distB="0" distL="0" distR="0" wp14:anchorId="1D23F78E" wp14:editId="07DCB325">
            <wp:extent cx="2278380" cy="229362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2278380" cy="2293620"/>
                    </a:xfrm>
                    <a:prstGeom prst="rect">
                      <a:avLst/>
                    </a:prstGeom>
                    <a:noFill/>
                    <a:ln>
                      <a:noFill/>
                    </a:ln>
                  </pic:spPr>
                </pic:pic>
              </a:graphicData>
            </a:graphic>
          </wp:inline>
        </w:drawing>
      </w:r>
    </w:p>
    <w:p w14:paraId="3705A2BA" w14:textId="77777777" w:rsidR="002D012C" w:rsidRPr="002B0747" w:rsidRDefault="002D012C" w:rsidP="002D012C">
      <w:pPr>
        <w:pStyle w:val="Figurecaption"/>
      </w:pPr>
      <w:proofErr w:type="spellStart"/>
      <w:r w:rsidRPr="002B0747">
        <w:rPr>
          <w:color w:val="000000"/>
        </w:rPr>
        <w:t>Figure</w:t>
      </w:r>
      <w:proofErr w:type="spellEnd"/>
      <w:r w:rsidRPr="002B0747">
        <w:rPr>
          <w:color w:val="000000"/>
        </w:rPr>
        <w:t xml:space="preserve"> 26. </w:t>
      </w:r>
      <w:proofErr w:type="spellStart"/>
      <w:r w:rsidRPr="002B0747">
        <w:t>Reverse</w:t>
      </w:r>
      <w:proofErr w:type="spellEnd"/>
      <w:r w:rsidRPr="002B0747">
        <w:t xml:space="preserve"> </w:t>
      </w:r>
      <w:proofErr w:type="spellStart"/>
      <w:r w:rsidRPr="002B0747">
        <w:t>refraction</w:t>
      </w:r>
      <w:proofErr w:type="spellEnd"/>
      <w:r w:rsidRPr="002B0747">
        <w:t xml:space="preserve">: </w:t>
      </w:r>
      <w:proofErr w:type="spellStart"/>
      <w:r w:rsidRPr="002B0747">
        <w:t>focusing</w:t>
      </w:r>
      <w:proofErr w:type="spellEnd"/>
      <w:r w:rsidRPr="002B0747">
        <w:t xml:space="preserve"> </w:t>
      </w:r>
      <w:proofErr w:type="spellStart"/>
      <w:r w:rsidRPr="002B0747">
        <w:t>of</w:t>
      </w:r>
      <w:proofErr w:type="spellEnd"/>
      <w:r w:rsidRPr="002B0747">
        <w:t xml:space="preserve"> </w:t>
      </w:r>
      <w:proofErr w:type="spellStart"/>
      <w:r w:rsidRPr="002B0747">
        <w:t>the</w:t>
      </w:r>
      <w:proofErr w:type="spellEnd"/>
      <w:r w:rsidRPr="002B0747">
        <w:t xml:space="preserve"> </w:t>
      </w:r>
      <w:proofErr w:type="spellStart"/>
      <w:r w:rsidRPr="002B0747">
        <w:t>field</w:t>
      </w:r>
      <w:proofErr w:type="spellEnd"/>
      <w:r w:rsidRPr="002B0747">
        <w:t xml:space="preserve"> </w:t>
      </w:r>
      <w:proofErr w:type="spellStart"/>
      <w:r w:rsidRPr="002B0747">
        <w:t>under</w:t>
      </w:r>
      <w:proofErr w:type="spellEnd"/>
      <w:r w:rsidRPr="002B0747">
        <w:t xml:space="preserve"> </w:t>
      </w:r>
      <w:proofErr w:type="spellStart"/>
      <w:r w:rsidRPr="002B0747">
        <w:t>plane</w:t>
      </w:r>
      <w:proofErr w:type="spellEnd"/>
      <w:r w:rsidRPr="002B0747">
        <w:t xml:space="preserve"> </w:t>
      </w:r>
      <w:proofErr w:type="spellStart"/>
      <w:r w:rsidRPr="002B0747">
        <w:t>boundary</w:t>
      </w:r>
      <w:proofErr w:type="spellEnd"/>
      <w:r w:rsidRPr="002B0747">
        <w:t xml:space="preserve"> </w:t>
      </w:r>
      <w:proofErr w:type="spellStart"/>
      <w:r w:rsidRPr="002B0747">
        <w:t>of</w:t>
      </w:r>
      <w:proofErr w:type="spellEnd"/>
      <w:r w:rsidRPr="002B0747">
        <w:t xml:space="preserve"> </w:t>
      </w:r>
      <w:proofErr w:type="spellStart"/>
      <w:r w:rsidRPr="002B0747">
        <w:t>the</w:t>
      </w:r>
      <w:proofErr w:type="spellEnd"/>
      <w:r w:rsidRPr="002B0747">
        <w:t xml:space="preserve"> </w:t>
      </w:r>
      <w:proofErr w:type="spellStart"/>
      <w:r w:rsidRPr="002B0747">
        <w:t>crystal</w:t>
      </w:r>
      <w:proofErr w:type="spellEnd"/>
      <w:r w:rsidRPr="002B0747">
        <w:t xml:space="preserve">. </w:t>
      </w:r>
      <w:r w:rsidRPr="002B0747">
        <w:rPr>
          <w:position w:val="-12"/>
        </w:rPr>
        <w:object w:dxaOrig="760" w:dyaOrig="340" w14:anchorId="38D13A87">
          <v:shape id="_x0000_i1998" type="#_x0000_t75" style="width:38pt;height:17.5pt" o:ole="">
            <v:imagedata r:id="rId1971" o:title=""/>
          </v:shape>
          <o:OLEObject Type="Embed" ProgID="Equation.DSMT4" ShapeID="_x0000_i1998" DrawAspect="Content" ObjectID="_1697827834" r:id="rId1978"/>
        </w:object>
      </w:r>
      <w:r w:rsidRPr="002B0747">
        <w:rPr>
          <w:color w:val="000000"/>
        </w:rPr>
        <w:t xml:space="preserve"> </w:t>
      </w:r>
      <w:proofErr w:type="spellStart"/>
      <w:r w:rsidRPr="002B0747">
        <w:rPr>
          <w:color w:val="000000"/>
        </w:rPr>
        <w:t>pattern</w:t>
      </w:r>
      <w:proofErr w:type="spellEnd"/>
      <w:r w:rsidRPr="002B0747">
        <w:rPr>
          <w:color w:val="000000"/>
        </w:rPr>
        <w:t xml:space="preserve"> </w:t>
      </w:r>
      <w:proofErr w:type="spellStart"/>
      <w:r w:rsidRPr="002B0747">
        <w:rPr>
          <w:color w:val="000000"/>
        </w:rPr>
        <w:t>at</w:t>
      </w:r>
      <w:proofErr w:type="spellEnd"/>
      <w:r w:rsidRPr="002B0747">
        <w:rPr>
          <w:color w:val="000000"/>
        </w:rPr>
        <w:t xml:space="preserve"> </w:t>
      </w:r>
      <w:r w:rsidRPr="002B0747">
        <w:rPr>
          <w:position w:val="-6"/>
        </w:rPr>
        <w:object w:dxaOrig="660" w:dyaOrig="260" w14:anchorId="4DBF2DB3">
          <v:shape id="_x0000_i1999" type="#_x0000_t75" style="width:32pt;height:13pt" o:ole="">
            <v:imagedata r:id="rId1973" o:title=""/>
          </v:shape>
          <o:OLEObject Type="Embed" ProgID="Equation.DSMT4" ShapeID="_x0000_i1999" DrawAspect="Content" ObjectID="_1697827835" r:id="rId1979"/>
        </w:object>
      </w:r>
      <w:r w:rsidRPr="002B0747">
        <w:t>.</w:t>
      </w:r>
    </w:p>
    <w:p w14:paraId="6E40962E" w14:textId="77777777" w:rsidR="00DB5CCD" w:rsidRPr="002B0747" w:rsidRDefault="00DB5CCD" w:rsidP="008E4CA5">
      <w:pPr>
        <w:ind w:firstLine="0"/>
      </w:pPr>
    </w:p>
    <w:p w14:paraId="3ECE5008" w14:textId="77777777" w:rsidR="00DB5CCD" w:rsidRPr="002B0747" w:rsidRDefault="00DB5CCD" w:rsidP="002D012C">
      <w:pPr>
        <w:pStyle w:val="2"/>
      </w:pPr>
      <w:r w:rsidRPr="002B0747">
        <w:t>Conclusion</w:t>
      </w:r>
    </w:p>
    <w:p w14:paraId="0BE11D59" w14:textId="77777777" w:rsidR="00DB5CCD" w:rsidRPr="002B0747" w:rsidRDefault="00DB5CCD" w:rsidP="002D012C"/>
    <w:p w14:paraId="562F9C06" w14:textId="77777777" w:rsidR="00DB5CCD" w:rsidRPr="002B0747" w:rsidRDefault="00DB5CCD" w:rsidP="002D012C">
      <w:pPr>
        <w:rPr>
          <w:szCs w:val="21"/>
        </w:rPr>
      </w:pPr>
      <w:r w:rsidRPr="002B0747">
        <w:rPr>
          <w:szCs w:val="21"/>
        </w:rPr>
        <w:t>At</w:t>
      </w:r>
      <w:r w:rsidR="002D012C" w:rsidRPr="002B0747">
        <w:rPr>
          <w:szCs w:val="21"/>
        </w:rPr>
        <w:t xml:space="preserve"> </w:t>
      </w:r>
      <w:r w:rsidRPr="002B0747">
        <w:rPr>
          <w:szCs w:val="21"/>
        </w:rPr>
        <w:t>the</w:t>
      </w:r>
      <w:r w:rsidR="002D012C" w:rsidRPr="002B0747">
        <w:rPr>
          <w:szCs w:val="21"/>
        </w:rPr>
        <w:t xml:space="preserve"> </w:t>
      </w:r>
      <w:r w:rsidRPr="002B0747">
        <w:rPr>
          <w:szCs w:val="21"/>
        </w:rPr>
        <w:t>beginning</w:t>
      </w:r>
      <w:r w:rsidR="002D012C" w:rsidRPr="002B0747">
        <w:rPr>
          <w:szCs w:val="21"/>
        </w:rPr>
        <w:t xml:space="preserve"> </w:t>
      </w:r>
      <w:r w:rsidRPr="002B0747">
        <w:rPr>
          <w:szCs w:val="21"/>
        </w:rPr>
        <w:t>of</w:t>
      </w:r>
      <w:r w:rsidR="002D012C" w:rsidRPr="002B0747">
        <w:rPr>
          <w:szCs w:val="21"/>
        </w:rPr>
        <w:t xml:space="preserve"> </w:t>
      </w:r>
      <w:r w:rsidRPr="002B0747">
        <w:rPr>
          <w:szCs w:val="21"/>
        </w:rPr>
        <w:t>this</w:t>
      </w:r>
      <w:r w:rsidR="002D012C" w:rsidRPr="002B0747">
        <w:rPr>
          <w:szCs w:val="21"/>
        </w:rPr>
        <w:t xml:space="preserve"> </w:t>
      </w:r>
      <w:r w:rsidRPr="002B0747">
        <w:rPr>
          <w:szCs w:val="21"/>
        </w:rPr>
        <w:t>chapter,</w:t>
      </w:r>
      <w:r w:rsidR="002D012C" w:rsidRPr="002B0747">
        <w:rPr>
          <w:szCs w:val="21"/>
        </w:rPr>
        <w:t xml:space="preserve"> </w:t>
      </w:r>
      <w:r w:rsidRPr="002B0747">
        <w:rPr>
          <w:szCs w:val="21"/>
        </w:rPr>
        <w:t>the</w:t>
      </w:r>
      <w:r w:rsidR="002D012C" w:rsidRPr="002B0747">
        <w:rPr>
          <w:szCs w:val="21"/>
        </w:rPr>
        <w:t xml:space="preserve"> </w:t>
      </w:r>
      <w:r w:rsidRPr="002B0747">
        <w:rPr>
          <w:szCs w:val="21"/>
        </w:rPr>
        <w:t>questions</w:t>
      </w:r>
      <w:r w:rsidR="002D012C" w:rsidRPr="002B0747">
        <w:rPr>
          <w:szCs w:val="21"/>
        </w:rPr>
        <w:t xml:space="preserve"> </w:t>
      </w:r>
      <w:r w:rsidRPr="002B0747">
        <w:rPr>
          <w:szCs w:val="21"/>
        </w:rPr>
        <w:t>related</w:t>
      </w:r>
      <w:r w:rsidR="002D012C" w:rsidRPr="002B0747">
        <w:rPr>
          <w:szCs w:val="21"/>
        </w:rPr>
        <w:t xml:space="preserve"> </w:t>
      </w:r>
      <w:r w:rsidRPr="002B0747">
        <w:rPr>
          <w:szCs w:val="21"/>
        </w:rPr>
        <w:t>to</w:t>
      </w:r>
      <w:r w:rsidR="002D012C" w:rsidRPr="002B0747">
        <w:rPr>
          <w:szCs w:val="21"/>
        </w:rPr>
        <w:t xml:space="preserve"> </w:t>
      </w:r>
      <w:r w:rsidRPr="002B0747">
        <w:rPr>
          <w:szCs w:val="21"/>
        </w:rPr>
        <w:t>the</w:t>
      </w:r>
      <w:r w:rsidR="002D012C" w:rsidRPr="002B0747">
        <w:rPr>
          <w:szCs w:val="21"/>
        </w:rPr>
        <w:t xml:space="preserve"> </w:t>
      </w:r>
      <w:r w:rsidRPr="002B0747">
        <w:rPr>
          <w:szCs w:val="21"/>
        </w:rPr>
        <w:t>algorithms</w:t>
      </w:r>
      <w:r w:rsidR="002D012C" w:rsidRPr="002B0747">
        <w:rPr>
          <w:szCs w:val="21"/>
        </w:rPr>
        <w:t xml:space="preserve"> </w:t>
      </w:r>
      <w:r w:rsidRPr="002B0747">
        <w:rPr>
          <w:szCs w:val="21"/>
        </w:rPr>
        <w:t>and</w:t>
      </w:r>
      <w:r w:rsidR="002D012C" w:rsidRPr="002B0747">
        <w:rPr>
          <w:szCs w:val="21"/>
        </w:rPr>
        <w:t xml:space="preserve"> </w:t>
      </w:r>
      <w:r w:rsidRPr="002B0747">
        <w:rPr>
          <w:szCs w:val="21"/>
        </w:rPr>
        <w:t>to</w:t>
      </w:r>
      <w:r w:rsidR="002D012C" w:rsidRPr="002B0747">
        <w:rPr>
          <w:szCs w:val="21"/>
        </w:rPr>
        <w:t xml:space="preserve"> </w:t>
      </w:r>
      <w:r w:rsidRPr="002B0747">
        <w:rPr>
          <w:szCs w:val="21"/>
        </w:rPr>
        <w:t>numerical</w:t>
      </w:r>
      <w:r w:rsidR="002D012C" w:rsidRPr="002B0747">
        <w:rPr>
          <w:szCs w:val="21"/>
        </w:rPr>
        <w:t xml:space="preserve"> </w:t>
      </w:r>
      <w:r w:rsidRPr="002B0747">
        <w:rPr>
          <w:szCs w:val="21"/>
        </w:rPr>
        <w:t>solution</w:t>
      </w:r>
      <w:r w:rsidR="002D012C" w:rsidRPr="002B0747">
        <w:rPr>
          <w:szCs w:val="21"/>
        </w:rPr>
        <w:t xml:space="preserve"> </w:t>
      </w:r>
      <w:r w:rsidRPr="002B0747">
        <w:rPr>
          <w:szCs w:val="21"/>
        </w:rPr>
        <w:t>of</w:t>
      </w:r>
      <w:r w:rsidR="002D012C" w:rsidRPr="002B0747">
        <w:rPr>
          <w:szCs w:val="21"/>
        </w:rPr>
        <w:t xml:space="preserve"> </w:t>
      </w:r>
      <w:r w:rsidRPr="002B0747">
        <w:rPr>
          <w:szCs w:val="21"/>
        </w:rPr>
        <w:t>spectral</w:t>
      </w:r>
      <w:r w:rsidR="002D012C" w:rsidRPr="002B0747">
        <w:rPr>
          <w:szCs w:val="21"/>
        </w:rPr>
        <w:t xml:space="preserve"> </w:t>
      </w:r>
      <w:r w:rsidRPr="002B0747">
        <w:rPr>
          <w:szCs w:val="21"/>
        </w:rPr>
        <w:t>problems</w:t>
      </w:r>
      <w:r w:rsidR="002D012C" w:rsidRPr="002B0747">
        <w:rPr>
          <w:szCs w:val="21"/>
        </w:rPr>
        <w:t xml:space="preserve"> </w:t>
      </w:r>
      <w:r w:rsidRPr="002B0747">
        <w:rPr>
          <w:szCs w:val="21"/>
        </w:rPr>
        <w:t>of</w:t>
      </w:r>
      <w:r w:rsidR="002D012C" w:rsidRPr="002B0747">
        <w:rPr>
          <w:szCs w:val="21"/>
        </w:rPr>
        <w:t xml:space="preserve"> </w:t>
      </w:r>
      <w:r w:rsidRPr="002B0747">
        <w:rPr>
          <w:szCs w:val="21"/>
        </w:rPr>
        <w:t>electromagnetic</w:t>
      </w:r>
      <w:r w:rsidR="002D012C" w:rsidRPr="002B0747">
        <w:rPr>
          <w:szCs w:val="21"/>
        </w:rPr>
        <w:t xml:space="preserve"> </w:t>
      </w:r>
      <w:r w:rsidRPr="002B0747">
        <w:rPr>
          <w:szCs w:val="21"/>
        </w:rPr>
        <w:t>theory</w:t>
      </w:r>
      <w:r w:rsidR="002D012C" w:rsidRPr="002B0747">
        <w:rPr>
          <w:szCs w:val="21"/>
        </w:rPr>
        <w:t xml:space="preserve"> </w:t>
      </w:r>
      <w:r w:rsidRPr="002B0747">
        <w:rPr>
          <w:szCs w:val="21"/>
        </w:rPr>
        <w:t>of</w:t>
      </w:r>
      <w:r w:rsidR="002D012C" w:rsidRPr="002B0747">
        <w:rPr>
          <w:szCs w:val="21"/>
        </w:rPr>
        <w:t xml:space="preserve"> </w:t>
      </w:r>
      <w:r w:rsidRPr="002B0747">
        <w:rPr>
          <w:szCs w:val="21"/>
        </w:rPr>
        <w:t>2-D</w:t>
      </w:r>
      <w:r w:rsidR="002D012C" w:rsidRPr="002B0747">
        <w:rPr>
          <w:szCs w:val="21"/>
        </w:rPr>
        <w:t xml:space="preserve"> </w:t>
      </w:r>
      <w:r w:rsidRPr="002B0747">
        <w:rPr>
          <w:szCs w:val="21"/>
        </w:rPr>
        <w:t>photonic</w:t>
      </w:r>
      <w:r w:rsidR="002D012C" w:rsidRPr="002B0747">
        <w:rPr>
          <w:szCs w:val="21"/>
        </w:rPr>
        <w:t xml:space="preserve"> </w:t>
      </w:r>
      <w:r w:rsidRPr="002B0747">
        <w:rPr>
          <w:szCs w:val="21"/>
        </w:rPr>
        <w:t>crystals</w:t>
      </w:r>
      <w:r w:rsidR="002D012C" w:rsidRPr="002B0747">
        <w:rPr>
          <w:szCs w:val="21"/>
        </w:rPr>
        <w:t xml:space="preserve"> </w:t>
      </w:r>
      <w:r w:rsidRPr="002B0747">
        <w:rPr>
          <w:szCs w:val="21"/>
        </w:rPr>
        <w:t>are</w:t>
      </w:r>
      <w:r w:rsidR="002D012C" w:rsidRPr="002B0747">
        <w:rPr>
          <w:szCs w:val="21"/>
        </w:rPr>
        <w:t xml:space="preserve"> </w:t>
      </w:r>
      <w:r w:rsidRPr="002B0747">
        <w:rPr>
          <w:szCs w:val="21"/>
        </w:rPr>
        <w:t>analyzed.</w:t>
      </w:r>
      <w:r w:rsidR="002D012C" w:rsidRPr="002B0747">
        <w:rPr>
          <w:szCs w:val="21"/>
        </w:rPr>
        <w:t xml:space="preserve"> </w:t>
      </w:r>
      <w:r w:rsidRPr="002B0747">
        <w:rPr>
          <w:szCs w:val="21"/>
        </w:rPr>
        <w:t>The</w:t>
      </w:r>
      <w:r w:rsidR="002D012C" w:rsidRPr="002B0747">
        <w:rPr>
          <w:szCs w:val="21"/>
        </w:rPr>
        <w:t xml:space="preserve"> </w:t>
      </w:r>
      <w:r w:rsidRPr="002B0747">
        <w:rPr>
          <w:szCs w:val="21"/>
        </w:rPr>
        <w:t>actuality</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research</w:t>
      </w:r>
      <w:r w:rsidR="002D012C" w:rsidRPr="002B0747">
        <w:rPr>
          <w:szCs w:val="21"/>
        </w:rPr>
        <w:t xml:space="preserve"> </w:t>
      </w:r>
      <w:r w:rsidRPr="002B0747">
        <w:rPr>
          <w:szCs w:val="21"/>
        </w:rPr>
        <w:t>area</w:t>
      </w:r>
      <w:r w:rsidR="002D012C" w:rsidRPr="002B0747">
        <w:rPr>
          <w:szCs w:val="21"/>
        </w:rPr>
        <w:t xml:space="preserve"> </w:t>
      </w:r>
      <w:r w:rsidRPr="002B0747">
        <w:rPr>
          <w:szCs w:val="21"/>
        </w:rPr>
        <w:t>is</w:t>
      </w:r>
      <w:r w:rsidR="002D012C" w:rsidRPr="002B0747">
        <w:rPr>
          <w:szCs w:val="21"/>
        </w:rPr>
        <w:t xml:space="preserve"> </w:t>
      </w:r>
      <w:r w:rsidRPr="002B0747">
        <w:rPr>
          <w:szCs w:val="21"/>
        </w:rPr>
        <w:t>obvious</w:t>
      </w:r>
      <w:r w:rsidR="002D012C" w:rsidRPr="002B0747">
        <w:rPr>
          <w:szCs w:val="21"/>
        </w:rPr>
        <w:t xml:space="preserve"> </w:t>
      </w:r>
      <w:r w:rsidRPr="002B0747">
        <w:rPr>
          <w:szCs w:val="21"/>
        </w:rPr>
        <w:t>–</w:t>
      </w:r>
      <w:r w:rsidR="002D012C" w:rsidRPr="002B0747">
        <w:rPr>
          <w:szCs w:val="21"/>
        </w:rPr>
        <w:t xml:space="preserve"> </w:t>
      </w:r>
      <w:r w:rsidRPr="002B0747">
        <w:rPr>
          <w:szCs w:val="21"/>
        </w:rPr>
        <w:t>the</w:t>
      </w:r>
      <w:r w:rsidR="002D012C" w:rsidRPr="002B0747">
        <w:rPr>
          <w:szCs w:val="21"/>
        </w:rPr>
        <w:t xml:space="preserve"> </w:t>
      </w:r>
      <w:r w:rsidRPr="002B0747">
        <w:rPr>
          <w:szCs w:val="21"/>
        </w:rPr>
        <w:t>quality</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important</w:t>
      </w:r>
      <w:r w:rsidR="002D012C" w:rsidRPr="002B0747">
        <w:rPr>
          <w:szCs w:val="21"/>
        </w:rPr>
        <w:t xml:space="preserve"> </w:t>
      </w:r>
      <w:r w:rsidRPr="002B0747">
        <w:rPr>
          <w:szCs w:val="21"/>
        </w:rPr>
        <w:t>results</w:t>
      </w:r>
      <w:r w:rsidR="002D012C" w:rsidRPr="002B0747">
        <w:rPr>
          <w:szCs w:val="21"/>
        </w:rPr>
        <w:t xml:space="preserve"> </w:t>
      </w:r>
      <w:r w:rsidRPr="002B0747">
        <w:rPr>
          <w:szCs w:val="21"/>
        </w:rPr>
        <w:t>both</w:t>
      </w:r>
      <w:r w:rsidR="002D012C" w:rsidRPr="002B0747">
        <w:rPr>
          <w:szCs w:val="21"/>
        </w:rPr>
        <w:t xml:space="preserve"> </w:t>
      </w:r>
      <w:r w:rsidRPr="002B0747">
        <w:rPr>
          <w:szCs w:val="21"/>
        </w:rPr>
        <w:t>for</w:t>
      </w:r>
      <w:r w:rsidR="002D012C" w:rsidRPr="002B0747">
        <w:rPr>
          <w:szCs w:val="21"/>
        </w:rPr>
        <w:t xml:space="preserve"> </w:t>
      </w:r>
      <w:r w:rsidRPr="002B0747">
        <w:rPr>
          <w:szCs w:val="21"/>
        </w:rPr>
        <w:t>the</w:t>
      </w:r>
      <w:r w:rsidR="002D012C" w:rsidRPr="002B0747">
        <w:rPr>
          <w:szCs w:val="21"/>
        </w:rPr>
        <w:t xml:space="preserve"> </w:t>
      </w:r>
      <w:r w:rsidRPr="002B0747">
        <w:rPr>
          <w:szCs w:val="21"/>
        </w:rPr>
        <w:t>theory</w:t>
      </w:r>
      <w:r w:rsidR="002D012C" w:rsidRPr="002B0747">
        <w:rPr>
          <w:szCs w:val="21"/>
        </w:rPr>
        <w:t xml:space="preserve"> </w:t>
      </w:r>
      <w:r w:rsidRPr="002B0747">
        <w:rPr>
          <w:szCs w:val="21"/>
        </w:rPr>
        <w:t>and</w:t>
      </w:r>
      <w:r w:rsidR="002D012C" w:rsidRPr="002B0747">
        <w:rPr>
          <w:szCs w:val="21"/>
        </w:rPr>
        <w:t xml:space="preserve"> </w:t>
      </w:r>
      <w:r w:rsidRPr="002B0747">
        <w:rPr>
          <w:szCs w:val="21"/>
        </w:rPr>
        <w:t>practice</w:t>
      </w:r>
      <w:r w:rsidR="002D012C" w:rsidRPr="002B0747">
        <w:rPr>
          <w:szCs w:val="21"/>
        </w:rPr>
        <w:t xml:space="preserve"> </w:t>
      </w:r>
      <w:r w:rsidRPr="002B0747">
        <w:rPr>
          <w:szCs w:val="21"/>
        </w:rPr>
        <w:t>which</w:t>
      </w:r>
      <w:r w:rsidR="002D012C" w:rsidRPr="002B0747">
        <w:rPr>
          <w:szCs w:val="21"/>
        </w:rPr>
        <w:t xml:space="preserve"> </w:t>
      </w:r>
      <w:r w:rsidRPr="002B0747">
        <w:rPr>
          <w:szCs w:val="21"/>
        </w:rPr>
        <w:t>obtained</w:t>
      </w:r>
      <w:r w:rsidR="002D012C" w:rsidRPr="002B0747">
        <w:rPr>
          <w:szCs w:val="21"/>
        </w:rPr>
        <w:t xml:space="preserve"> </w:t>
      </w:r>
      <w:r w:rsidRPr="002B0747">
        <w:rPr>
          <w:szCs w:val="21"/>
        </w:rPr>
        <w:t>on</w:t>
      </w:r>
      <w:r w:rsidR="002D012C" w:rsidRPr="002B0747">
        <w:rPr>
          <w:szCs w:val="21"/>
        </w:rPr>
        <w:t xml:space="preserve"> </w:t>
      </w:r>
      <w:r w:rsidRPr="002B0747">
        <w:rPr>
          <w:szCs w:val="21"/>
        </w:rPr>
        <w:t>the</w:t>
      </w:r>
      <w:r w:rsidR="002D012C" w:rsidRPr="002B0747">
        <w:rPr>
          <w:szCs w:val="21"/>
        </w:rPr>
        <w:t xml:space="preserve"> </w:t>
      </w:r>
      <w:r w:rsidRPr="002B0747">
        <w:rPr>
          <w:szCs w:val="21"/>
        </w:rPr>
        <w:t>corresponding</w:t>
      </w:r>
      <w:r w:rsidR="002D012C" w:rsidRPr="002B0747">
        <w:rPr>
          <w:szCs w:val="21"/>
        </w:rPr>
        <w:t xml:space="preserve"> </w:t>
      </w:r>
      <w:r w:rsidRPr="002B0747">
        <w:rPr>
          <w:szCs w:val="21"/>
        </w:rPr>
        <w:t>background</w:t>
      </w:r>
      <w:r w:rsidR="002D012C" w:rsidRPr="002B0747">
        <w:rPr>
          <w:szCs w:val="21"/>
        </w:rPr>
        <w:t xml:space="preserve"> </w:t>
      </w:r>
      <w:r w:rsidRPr="002B0747">
        <w:rPr>
          <w:szCs w:val="21"/>
        </w:rPr>
        <w:t>mostly</w:t>
      </w:r>
      <w:r w:rsidR="002D012C" w:rsidRPr="002B0747">
        <w:rPr>
          <w:szCs w:val="21"/>
        </w:rPr>
        <w:t xml:space="preserve"> </w:t>
      </w:r>
      <w:r w:rsidRPr="002B0747">
        <w:rPr>
          <w:szCs w:val="21"/>
        </w:rPr>
        <w:t>depends</w:t>
      </w:r>
      <w:r w:rsidR="002D012C" w:rsidRPr="002B0747">
        <w:rPr>
          <w:szCs w:val="21"/>
        </w:rPr>
        <w:t xml:space="preserve"> </w:t>
      </w:r>
      <w:r w:rsidRPr="002B0747">
        <w:rPr>
          <w:szCs w:val="21"/>
        </w:rPr>
        <w:t>on</w:t>
      </w:r>
      <w:r w:rsidR="002D012C" w:rsidRPr="002B0747">
        <w:rPr>
          <w:szCs w:val="21"/>
        </w:rPr>
        <w:t xml:space="preserve"> </w:t>
      </w:r>
      <w:r w:rsidRPr="002B0747">
        <w:rPr>
          <w:szCs w:val="21"/>
        </w:rPr>
        <w:t>how</w:t>
      </w:r>
      <w:r w:rsidR="002D012C" w:rsidRPr="002B0747">
        <w:rPr>
          <w:szCs w:val="21"/>
        </w:rPr>
        <w:t xml:space="preserve"> </w:t>
      </w:r>
      <w:r w:rsidRPr="002B0747">
        <w:rPr>
          <w:szCs w:val="21"/>
        </w:rPr>
        <w:t>accurate</w:t>
      </w:r>
      <w:r w:rsidR="002D012C" w:rsidRPr="002B0747">
        <w:rPr>
          <w:szCs w:val="21"/>
        </w:rPr>
        <w:t xml:space="preserve"> </w:t>
      </w:r>
      <w:r w:rsidRPr="002B0747">
        <w:rPr>
          <w:szCs w:val="21"/>
        </w:rPr>
        <w:t>the</w:t>
      </w:r>
      <w:r w:rsidR="002D012C" w:rsidRPr="002B0747">
        <w:rPr>
          <w:szCs w:val="21"/>
        </w:rPr>
        <w:t xml:space="preserve"> </w:t>
      </w:r>
      <w:r w:rsidRPr="002B0747">
        <w:rPr>
          <w:szCs w:val="21"/>
        </w:rPr>
        <w:t>dispersion</w:t>
      </w:r>
      <w:r w:rsidR="002D012C" w:rsidRPr="002B0747">
        <w:rPr>
          <w:szCs w:val="21"/>
        </w:rPr>
        <w:t xml:space="preserve"> </w:t>
      </w:r>
      <w:r w:rsidRPr="002B0747">
        <w:rPr>
          <w:szCs w:val="21"/>
        </w:rPr>
        <w:t>characteristics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considered</w:t>
      </w:r>
      <w:r w:rsidR="002D012C" w:rsidRPr="002B0747">
        <w:rPr>
          <w:szCs w:val="21"/>
        </w:rPr>
        <w:t xml:space="preserve"> </w:t>
      </w:r>
      <w:r w:rsidRPr="002B0747">
        <w:rPr>
          <w:szCs w:val="21"/>
        </w:rPr>
        <w:t>structures</w:t>
      </w:r>
      <w:r w:rsidR="002D012C" w:rsidRPr="002B0747">
        <w:rPr>
          <w:szCs w:val="21"/>
        </w:rPr>
        <w:t xml:space="preserve"> </w:t>
      </w:r>
      <w:r w:rsidRPr="002B0747">
        <w:rPr>
          <w:szCs w:val="21"/>
        </w:rPr>
        <w:t>are</w:t>
      </w:r>
      <w:r w:rsidR="002D012C" w:rsidRPr="002B0747">
        <w:rPr>
          <w:szCs w:val="21"/>
        </w:rPr>
        <w:t xml:space="preserve"> </w:t>
      </w:r>
      <w:r w:rsidRPr="002B0747">
        <w:rPr>
          <w:szCs w:val="21"/>
        </w:rPr>
        <w:t>calculated.</w:t>
      </w:r>
      <w:r w:rsidR="002D012C" w:rsidRPr="002B0747">
        <w:rPr>
          <w:szCs w:val="21"/>
        </w:rPr>
        <w:t xml:space="preserve"> </w:t>
      </w:r>
      <w:r w:rsidRPr="002B0747">
        <w:rPr>
          <w:szCs w:val="21"/>
        </w:rPr>
        <w:t>For</w:t>
      </w:r>
      <w:r w:rsidR="002D012C" w:rsidRPr="002B0747">
        <w:rPr>
          <w:szCs w:val="21"/>
        </w:rPr>
        <w:t xml:space="preserve"> </w:t>
      </w:r>
      <w:r w:rsidRPr="002B0747">
        <w:rPr>
          <w:szCs w:val="21"/>
        </w:rPr>
        <w:t>the</w:t>
      </w:r>
      <w:r w:rsidR="002D012C" w:rsidRPr="002B0747">
        <w:rPr>
          <w:szCs w:val="21"/>
        </w:rPr>
        <w:t xml:space="preserve"> </w:t>
      </w:r>
      <w:r w:rsidRPr="002B0747">
        <w:rPr>
          <w:szCs w:val="21"/>
        </w:rPr>
        <w:t>indicated</w:t>
      </w:r>
      <w:r w:rsidR="002D012C" w:rsidRPr="002B0747">
        <w:rPr>
          <w:szCs w:val="21"/>
        </w:rPr>
        <w:t xml:space="preserve"> </w:t>
      </w:r>
      <w:r w:rsidRPr="002B0747">
        <w:rPr>
          <w:szCs w:val="21"/>
        </w:rPr>
        <w:t>problems</w:t>
      </w:r>
      <w:r w:rsidR="002D012C" w:rsidRPr="002B0747">
        <w:rPr>
          <w:szCs w:val="21"/>
        </w:rPr>
        <w:t xml:space="preserve"> </w:t>
      </w:r>
      <w:r w:rsidRPr="002B0747">
        <w:rPr>
          <w:szCs w:val="21"/>
        </w:rPr>
        <w:t>the</w:t>
      </w:r>
      <w:r w:rsidR="002D012C" w:rsidRPr="002B0747">
        <w:rPr>
          <w:szCs w:val="21"/>
        </w:rPr>
        <w:t xml:space="preserve"> </w:t>
      </w:r>
      <w:r w:rsidRPr="002B0747">
        <w:rPr>
          <w:szCs w:val="21"/>
        </w:rPr>
        <w:t>conditions,</w:t>
      </w:r>
      <w:r w:rsidR="002D012C" w:rsidRPr="002B0747">
        <w:rPr>
          <w:szCs w:val="21"/>
        </w:rPr>
        <w:t xml:space="preserve"> </w:t>
      </w:r>
      <w:r w:rsidRPr="002B0747">
        <w:rPr>
          <w:szCs w:val="21"/>
        </w:rPr>
        <w:t>which</w:t>
      </w:r>
      <w:r w:rsidR="002D012C" w:rsidRPr="002B0747">
        <w:rPr>
          <w:szCs w:val="21"/>
        </w:rPr>
        <w:t xml:space="preserve"> </w:t>
      </w:r>
      <w:r w:rsidRPr="002B0747">
        <w:rPr>
          <w:szCs w:val="21"/>
        </w:rPr>
        <w:t>performance</w:t>
      </w:r>
      <w:r w:rsidR="002D012C" w:rsidRPr="002B0747">
        <w:rPr>
          <w:szCs w:val="21"/>
        </w:rPr>
        <w:t xml:space="preserve"> </w:t>
      </w:r>
      <w:r w:rsidRPr="002B0747">
        <w:rPr>
          <w:szCs w:val="21"/>
        </w:rPr>
        <w:t>is</w:t>
      </w:r>
      <w:r w:rsidR="002D012C" w:rsidRPr="002B0747">
        <w:rPr>
          <w:szCs w:val="21"/>
        </w:rPr>
        <w:t xml:space="preserve"> </w:t>
      </w:r>
      <w:r w:rsidRPr="002B0747">
        <w:rPr>
          <w:szCs w:val="21"/>
        </w:rPr>
        <w:t>necessary</w:t>
      </w:r>
      <w:r w:rsidR="002D012C" w:rsidRPr="002B0747">
        <w:rPr>
          <w:szCs w:val="21"/>
        </w:rPr>
        <w:t xml:space="preserve"> </w:t>
      </w:r>
      <w:r w:rsidRPr="002B0747">
        <w:rPr>
          <w:szCs w:val="21"/>
        </w:rPr>
        <w:t>for</w:t>
      </w:r>
      <w:r w:rsidR="002D012C" w:rsidRPr="002B0747">
        <w:rPr>
          <w:szCs w:val="21"/>
        </w:rPr>
        <w:t xml:space="preserve"> </w:t>
      </w:r>
      <w:r w:rsidRPr="002B0747">
        <w:rPr>
          <w:szCs w:val="21"/>
        </w:rPr>
        <w:t>construction</w:t>
      </w:r>
      <w:r w:rsidR="002D012C" w:rsidRPr="002B0747">
        <w:rPr>
          <w:szCs w:val="21"/>
        </w:rPr>
        <w:t xml:space="preserve"> </w:t>
      </w:r>
      <w:r w:rsidRPr="002B0747">
        <w:rPr>
          <w:szCs w:val="21"/>
        </w:rPr>
        <w:t>of</w:t>
      </w:r>
      <w:r w:rsidR="002D012C" w:rsidRPr="002B0747">
        <w:rPr>
          <w:szCs w:val="21"/>
        </w:rPr>
        <w:t xml:space="preserve"> </w:t>
      </w:r>
      <w:r w:rsidRPr="002B0747">
        <w:rPr>
          <w:szCs w:val="21"/>
        </w:rPr>
        <w:t>stable</w:t>
      </w:r>
      <w:r w:rsidR="002D012C" w:rsidRPr="002B0747">
        <w:rPr>
          <w:szCs w:val="21"/>
        </w:rPr>
        <w:t xml:space="preserve"> </w:t>
      </w:r>
      <w:r w:rsidRPr="002B0747">
        <w:rPr>
          <w:szCs w:val="21"/>
        </w:rPr>
        <w:t>and</w:t>
      </w:r>
      <w:r w:rsidR="002D012C" w:rsidRPr="002B0747">
        <w:rPr>
          <w:szCs w:val="21"/>
        </w:rPr>
        <w:t xml:space="preserve"> </w:t>
      </w:r>
      <w:r w:rsidRPr="002B0747">
        <w:rPr>
          <w:szCs w:val="21"/>
        </w:rPr>
        <w:t>convergent</w:t>
      </w:r>
      <w:r w:rsidR="002D012C" w:rsidRPr="002B0747">
        <w:rPr>
          <w:szCs w:val="21"/>
        </w:rPr>
        <w:t xml:space="preserve"> </w:t>
      </w:r>
      <w:r w:rsidRPr="002B0747">
        <w:rPr>
          <w:szCs w:val="21"/>
        </w:rPr>
        <w:t>numerical</w:t>
      </w:r>
      <w:r w:rsidR="002D012C" w:rsidRPr="002B0747">
        <w:rPr>
          <w:szCs w:val="21"/>
        </w:rPr>
        <w:t xml:space="preserve"> </w:t>
      </w:r>
      <w:r w:rsidRPr="002B0747">
        <w:rPr>
          <w:szCs w:val="21"/>
        </w:rPr>
        <w:t>schemes,</w:t>
      </w:r>
      <w:r w:rsidR="002D012C" w:rsidRPr="002B0747">
        <w:rPr>
          <w:szCs w:val="21"/>
        </w:rPr>
        <w:t xml:space="preserve"> </w:t>
      </w:r>
      <w:r w:rsidRPr="002B0747">
        <w:rPr>
          <w:szCs w:val="21"/>
        </w:rPr>
        <w:t>are</w:t>
      </w:r>
      <w:r w:rsidR="002D012C" w:rsidRPr="002B0747">
        <w:rPr>
          <w:szCs w:val="21"/>
        </w:rPr>
        <w:t xml:space="preserve"> </w:t>
      </w:r>
      <w:r w:rsidRPr="002B0747">
        <w:rPr>
          <w:szCs w:val="21"/>
        </w:rPr>
        <w:t>formulated.</w:t>
      </w:r>
      <w:r w:rsidR="002D012C" w:rsidRPr="002B0747">
        <w:rPr>
          <w:szCs w:val="21"/>
        </w:rPr>
        <w:t xml:space="preserve"> </w:t>
      </w:r>
      <w:r w:rsidRPr="002B0747">
        <w:rPr>
          <w:szCs w:val="21"/>
        </w:rPr>
        <w:t>The</w:t>
      </w:r>
      <w:r w:rsidR="002D012C" w:rsidRPr="002B0747">
        <w:rPr>
          <w:szCs w:val="21"/>
        </w:rPr>
        <w:t xml:space="preserve"> </w:t>
      </w:r>
      <w:r w:rsidRPr="002B0747">
        <w:rPr>
          <w:szCs w:val="21"/>
        </w:rPr>
        <w:t>possibility</w:t>
      </w:r>
      <w:r w:rsidR="002D012C" w:rsidRPr="002B0747">
        <w:rPr>
          <w:szCs w:val="21"/>
        </w:rPr>
        <w:t xml:space="preserve"> </w:t>
      </w:r>
      <w:r w:rsidRPr="002B0747">
        <w:rPr>
          <w:szCs w:val="21"/>
        </w:rPr>
        <w:t>of</w:t>
      </w:r>
      <w:r w:rsidR="002D012C" w:rsidRPr="002B0747">
        <w:rPr>
          <w:szCs w:val="21"/>
        </w:rPr>
        <w:t xml:space="preserve"> </w:t>
      </w:r>
      <w:r w:rsidRPr="002B0747">
        <w:rPr>
          <w:szCs w:val="21"/>
        </w:rPr>
        <w:t>analytical</w:t>
      </w:r>
      <w:r w:rsidR="002D012C" w:rsidRPr="002B0747">
        <w:rPr>
          <w:szCs w:val="21"/>
        </w:rPr>
        <w:t xml:space="preserve"> </w:t>
      </w:r>
      <w:r w:rsidRPr="002B0747">
        <w:rPr>
          <w:szCs w:val="21"/>
        </w:rPr>
        <w:t>regularization</w:t>
      </w:r>
      <w:r w:rsidR="002D012C" w:rsidRPr="002B0747">
        <w:rPr>
          <w:szCs w:val="21"/>
        </w:rPr>
        <w:t xml:space="preserve"> </w:t>
      </w:r>
      <w:r w:rsidRPr="002B0747">
        <w:rPr>
          <w:szCs w:val="21"/>
        </w:rPr>
        <w:t>is</w:t>
      </w:r>
      <w:r w:rsidR="002D012C" w:rsidRPr="002B0747">
        <w:rPr>
          <w:szCs w:val="21"/>
        </w:rPr>
        <w:t xml:space="preserve"> </w:t>
      </w:r>
      <w:r w:rsidRPr="002B0747">
        <w:rPr>
          <w:szCs w:val="21"/>
        </w:rPr>
        <w:t>demonstrated</w:t>
      </w:r>
      <w:r w:rsidR="002D012C" w:rsidRPr="002B0747">
        <w:rPr>
          <w:szCs w:val="21"/>
        </w:rPr>
        <w:t xml:space="preserve"> </w:t>
      </w:r>
      <w:r w:rsidRPr="002B0747">
        <w:rPr>
          <w:szCs w:val="21"/>
        </w:rPr>
        <w:t>and</w:t>
      </w:r>
      <w:r w:rsidR="002D012C" w:rsidRPr="002B0747">
        <w:rPr>
          <w:szCs w:val="21"/>
        </w:rPr>
        <w:t xml:space="preserve"> </w:t>
      </w:r>
      <w:r w:rsidRPr="002B0747">
        <w:rPr>
          <w:szCs w:val="21"/>
        </w:rPr>
        <w:t>the</w:t>
      </w:r>
      <w:r w:rsidR="002D012C" w:rsidRPr="002B0747">
        <w:rPr>
          <w:szCs w:val="21"/>
        </w:rPr>
        <w:t xml:space="preserve"> </w:t>
      </w:r>
      <w:r w:rsidRPr="002B0747">
        <w:rPr>
          <w:szCs w:val="21"/>
        </w:rPr>
        <w:t>techniques</w:t>
      </w:r>
      <w:r w:rsidR="002D012C" w:rsidRPr="002B0747">
        <w:rPr>
          <w:szCs w:val="21"/>
        </w:rPr>
        <w:t xml:space="preserve"> </w:t>
      </w:r>
      <w:r w:rsidRPr="002B0747">
        <w:rPr>
          <w:szCs w:val="21"/>
        </w:rPr>
        <w:t>for</w:t>
      </w:r>
      <w:r w:rsidR="002D012C" w:rsidRPr="002B0747">
        <w:rPr>
          <w:szCs w:val="21"/>
        </w:rPr>
        <w:t xml:space="preserve"> </w:t>
      </w:r>
      <w:r w:rsidRPr="002B0747">
        <w:rPr>
          <w:szCs w:val="21"/>
        </w:rPr>
        <w:t>increasing</w:t>
      </w:r>
      <w:r w:rsidR="002D012C" w:rsidRPr="002B0747">
        <w:rPr>
          <w:szCs w:val="21"/>
        </w:rPr>
        <w:t xml:space="preserve"> </w:t>
      </w:r>
      <w:r w:rsidRPr="002B0747">
        <w:rPr>
          <w:szCs w:val="21"/>
        </w:rPr>
        <w:t>the</w:t>
      </w:r>
      <w:r w:rsidR="002D012C" w:rsidRPr="002B0747">
        <w:rPr>
          <w:szCs w:val="21"/>
        </w:rPr>
        <w:t xml:space="preserve"> </w:t>
      </w:r>
      <w:r w:rsidRPr="002B0747">
        <w:rPr>
          <w:szCs w:val="21"/>
        </w:rPr>
        <w:t>convergence</w:t>
      </w:r>
      <w:r w:rsidR="002D012C" w:rsidRPr="002B0747">
        <w:rPr>
          <w:szCs w:val="21"/>
        </w:rPr>
        <w:t xml:space="preserve"> </w:t>
      </w:r>
      <w:r w:rsidRPr="002B0747">
        <w:rPr>
          <w:szCs w:val="21"/>
        </w:rPr>
        <w:t>rate</w:t>
      </w:r>
      <w:r w:rsidR="002D012C" w:rsidRPr="002B0747">
        <w:rPr>
          <w:szCs w:val="21"/>
        </w:rPr>
        <w:t xml:space="preserve"> </w:t>
      </w:r>
      <w:r w:rsidRPr="002B0747">
        <w:rPr>
          <w:szCs w:val="21"/>
        </w:rPr>
        <w:t>of</w:t>
      </w:r>
      <w:r w:rsidR="002D012C" w:rsidRPr="002B0747">
        <w:rPr>
          <w:szCs w:val="21"/>
        </w:rPr>
        <w:t xml:space="preserve"> </w:t>
      </w:r>
      <w:r w:rsidRPr="002B0747">
        <w:rPr>
          <w:szCs w:val="21"/>
        </w:rPr>
        <w:t>obtained</w:t>
      </w:r>
      <w:r w:rsidR="002D012C" w:rsidRPr="002B0747">
        <w:rPr>
          <w:szCs w:val="21"/>
        </w:rPr>
        <w:t xml:space="preserve"> </w:t>
      </w:r>
      <w:r w:rsidRPr="002B0747">
        <w:rPr>
          <w:szCs w:val="21"/>
        </w:rPr>
        <w:t>results</w:t>
      </w:r>
      <w:r w:rsidR="002D012C" w:rsidRPr="002B0747">
        <w:rPr>
          <w:szCs w:val="21"/>
        </w:rPr>
        <w:t xml:space="preserve"> </w:t>
      </w:r>
      <w:r w:rsidRPr="002B0747">
        <w:rPr>
          <w:szCs w:val="21"/>
        </w:rPr>
        <w:t>are</w:t>
      </w:r>
      <w:r w:rsidR="002D012C" w:rsidRPr="002B0747">
        <w:rPr>
          <w:szCs w:val="21"/>
        </w:rPr>
        <w:t xml:space="preserve"> </w:t>
      </w:r>
      <w:r w:rsidRPr="002B0747">
        <w:rPr>
          <w:szCs w:val="21"/>
        </w:rPr>
        <w:t>indicated.</w:t>
      </w:r>
    </w:p>
    <w:p w14:paraId="7B8170F6" w14:textId="77777777" w:rsidR="00DB5CCD" w:rsidRPr="002B0747" w:rsidRDefault="00DB5CCD" w:rsidP="002D012C">
      <w:r w:rsidRPr="002B0747">
        <w:t>The</w:t>
      </w:r>
      <w:r w:rsidR="002D012C" w:rsidRPr="002B0747">
        <w:t xml:space="preserve"> </w:t>
      </w:r>
      <w:r w:rsidRPr="002B0747">
        <w:t>chapter</w:t>
      </w:r>
      <w:r w:rsidR="002D012C" w:rsidRPr="002B0747">
        <w:t xml:space="preserve"> </w:t>
      </w:r>
      <w:r w:rsidRPr="002B0747">
        <w:t>proposed</w:t>
      </w:r>
      <w:r w:rsidR="002D012C" w:rsidRPr="002B0747">
        <w:t xml:space="preserve"> </w:t>
      </w:r>
      <w:r w:rsidRPr="002B0747">
        <w:t>and</w:t>
      </w:r>
      <w:r w:rsidR="002D012C" w:rsidRPr="002B0747">
        <w:t xml:space="preserve"> </w:t>
      </w:r>
      <w:r w:rsidRPr="002B0747">
        <w:t>implemented</w:t>
      </w:r>
      <w:r w:rsidR="002D012C" w:rsidRPr="002B0747">
        <w:t xml:space="preserve"> </w:t>
      </w:r>
      <w:r w:rsidRPr="002B0747">
        <w:t>a</w:t>
      </w:r>
      <w:r w:rsidR="002D012C" w:rsidRPr="002B0747">
        <w:t xml:space="preserve"> </w:t>
      </w:r>
      <w:r w:rsidRPr="002B0747">
        <w:t>new</w:t>
      </w:r>
      <w:r w:rsidR="002D012C" w:rsidRPr="002B0747">
        <w:t xml:space="preserve"> </w:t>
      </w:r>
      <w:r w:rsidRPr="002B0747">
        <w:t>approach</w:t>
      </w:r>
      <w:r w:rsidR="002D012C" w:rsidRPr="002B0747">
        <w:t xml:space="preserve"> </w:t>
      </w:r>
      <w:r w:rsidRPr="002B0747">
        <w:t>to</w:t>
      </w:r>
      <w:r w:rsidR="002D012C" w:rsidRPr="002B0747">
        <w:t xml:space="preserve"> </w:t>
      </w:r>
      <w:r w:rsidRPr="002B0747">
        <w:t>the</w:t>
      </w:r>
      <w:r w:rsidR="002D012C" w:rsidRPr="002B0747">
        <w:t xml:space="preserve"> </w:t>
      </w:r>
      <w:r w:rsidRPr="002B0747">
        <w:t>analysis</w:t>
      </w:r>
      <w:r w:rsidR="002D012C" w:rsidRPr="002B0747">
        <w:t xml:space="preserve"> </w:t>
      </w:r>
      <w:r w:rsidRPr="002B0747">
        <w:t>of</w:t>
      </w:r>
      <w:r w:rsidR="002D012C" w:rsidRPr="002B0747">
        <w:t xml:space="preserve"> </w:t>
      </w:r>
      <w:r w:rsidRPr="002B0747">
        <w:t>2-D</w:t>
      </w:r>
      <w:r w:rsidR="002D012C" w:rsidRPr="002B0747">
        <w:t xml:space="preserve"> </w:t>
      </w:r>
      <w:r w:rsidRPr="002B0747">
        <w:t>spatially</w:t>
      </w:r>
      <w:r w:rsidR="002D012C" w:rsidRPr="002B0747">
        <w:t xml:space="preserve"> </w:t>
      </w:r>
      <w:r w:rsidRPr="002B0747">
        <w:t>limited</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and</w:t>
      </w:r>
      <w:r w:rsidR="002D012C" w:rsidRPr="002B0747">
        <w:t xml:space="preserve"> </w:t>
      </w:r>
      <w:r w:rsidRPr="002B0747">
        <w:t>various</w:t>
      </w:r>
      <w:r w:rsidR="002D012C" w:rsidRPr="002B0747">
        <w:t xml:space="preserve"> </w:t>
      </w:r>
      <w:r w:rsidRPr="002B0747">
        <w:t>functional</w:t>
      </w:r>
      <w:r w:rsidR="002D012C" w:rsidRPr="002B0747">
        <w:t xml:space="preserve"> </w:t>
      </w:r>
      <w:r w:rsidRPr="002B0747">
        <w:t>elements</w:t>
      </w:r>
      <w:r w:rsidR="002D012C" w:rsidRPr="002B0747">
        <w:t xml:space="preserve"> </w:t>
      </w:r>
      <w:r w:rsidRPr="002B0747">
        <w:t>on</w:t>
      </w:r>
      <w:r w:rsidR="002D012C" w:rsidRPr="002B0747">
        <w:t xml:space="preserve"> </w:t>
      </w:r>
      <w:r w:rsidRPr="002B0747">
        <w:t>their</w:t>
      </w:r>
      <w:r w:rsidR="002D012C" w:rsidRPr="002B0747">
        <w:t xml:space="preserve"> </w:t>
      </w:r>
      <w:r w:rsidRPr="002B0747">
        <w:t>basis.</w:t>
      </w:r>
      <w:r w:rsidR="002D012C" w:rsidRPr="002B0747">
        <w:t xml:space="preserve"> </w:t>
      </w:r>
      <w:r w:rsidRPr="002B0747">
        <w:t>The</w:t>
      </w:r>
      <w:r w:rsidR="002D012C" w:rsidRPr="002B0747">
        <w:t xml:space="preserve"> </w:t>
      </w:r>
      <w:r w:rsidRPr="002B0747">
        <w:t>approach</w:t>
      </w:r>
      <w:r w:rsidR="002D012C" w:rsidRPr="002B0747">
        <w:t xml:space="preserve"> </w:t>
      </w:r>
      <w:r w:rsidRPr="002B0747">
        <w:t>is</w:t>
      </w:r>
      <w:r w:rsidR="002D012C" w:rsidRPr="002B0747">
        <w:t xml:space="preserve"> </w:t>
      </w:r>
      <w:r w:rsidRPr="002B0747">
        <w:t>based</w:t>
      </w:r>
      <w:r w:rsidR="002D012C" w:rsidRPr="002B0747">
        <w:t xml:space="preserve"> </w:t>
      </w:r>
      <w:r w:rsidRPr="002B0747">
        <w:t>on</w:t>
      </w:r>
      <w:r w:rsidR="002D012C" w:rsidRPr="002B0747">
        <w:t xml:space="preserve"> </w:t>
      </w:r>
      <w:r w:rsidRPr="002B0747">
        <w:t>EAC-method</w:t>
      </w:r>
      <w:r w:rsidR="002D012C" w:rsidRPr="002B0747">
        <w:t xml:space="preserve"> </w:t>
      </w:r>
      <w:r w:rsidRPr="002B0747">
        <w:t>and</w:t>
      </w:r>
      <w:r w:rsidR="002D012C" w:rsidRPr="002B0747">
        <w:t xml:space="preserve"> </w:t>
      </w:r>
      <w:r w:rsidRPr="002B0747">
        <w:t>provides</w:t>
      </w:r>
      <w:r w:rsidR="002D012C" w:rsidRPr="002B0747">
        <w:t xml:space="preserve"> </w:t>
      </w:r>
      <w:r w:rsidRPr="002B0747">
        <w:t>accurate</w:t>
      </w:r>
      <w:r w:rsidR="002D012C" w:rsidRPr="002B0747">
        <w:t xml:space="preserve"> </w:t>
      </w:r>
      <w:r w:rsidRPr="002B0747">
        <w:t>and</w:t>
      </w:r>
      <w:r w:rsidR="002D012C" w:rsidRPr="002B0747">
        <w:t xml:space="preserve"> </w:t>
      </w:r>
      <w:r w:rsidRPr="002B0747">
        <w:t>reliable</w:t>
      </w:r>
      <w:r w:rsidR="002D012C" w:rsidRPr="002B0747">
        <w:t xml:space="preserve"> </w:t>
      </w:r>
      <w:r w:rsidRPr="002B0747">
        <w:t>numerical</w:t>
      </w:r>
      <w:r w:rsidR="002D012C" w:rsidRPr="002B0747">
        <w:t xml:space="preserve"> </w:t>
      </w:r>
      <w:r w:rsidRPr="002B0747">
        <w:t>results</w:t>
      </w:r>
      <w:r w:rsidR="002D012C" w:rsidRPr="002B0747">
        <w:t xml:space="preserve"> </w:t>
      </w:r>
      <w:r w:rsidRPr="002B0747">
        <w:t>even</w:t>
      </w:r>
      <w:r w:rsidR="002D012C" w:rsidRPr="002B0747">
        <w:t xml:space="preserve"> </w:t>
      </w:r>
      <w:r w:rsidRPr="002B0747">
        <w:t>for</w:t>
      </w:r>
      <w:r w:rsidR="002D012C" w:rsidRPr="002B0747">
        <w:t xml:space="preserve"> </w:t>
      </w:r>
      <w:r w:rsidRPr="002B0747">
        <w:t>long-duration</w:t>
      </w:r>
      <w:r w:rsidR="002D012C" w:rsidRPr="002B0747">
        <w:t xml:space="preserve"> </w:t>
      </w:r>
      <w:r w:rsidRPr="002B0747">
        <w:t>simulations</w:t>
      </w:r>
      <w:r w:rsidR="002D012C" w:rsidRPr="002B0747">
        <w:t xml:space="preserve"> </w:t>
      </w:r>
      <w:r w:rsidRPr="002B0747">
        <w:t>and</w:t>
      </w:r>
      <w:r w:rsidR="002D012C" w:rsidRPr="002B0747">
        <w:t xml:space="preserve"> </w:t>
      </w:r>
      <w:r w:rsidRPr="002B0747">
        <w:t>resonant</w:t>
      </w:r>
      <w:r w:rsidR="002D012C" w:rsidRPr="002B0747">
        <w:t xml:space="preserve"> </w:t>
      </w:r>
      <w:r w:rsidRPr="002B0747">
        <w:t>waves</w:t>
      </w:r>
      <w:r w:rsidR="002D012C" w:rsidRPr="002B0747">
        <w:t xml:space="preserve"> </w:t>
      </w:r>
      <w:r w:rsidRPr="002B0747">
        <w:t>scattering.</w:t>
      </w:r>
      <w:r w:rsidR="002D012C" w:rsidRPr="002B0747">
        <w:t xml:space="preserve"> </w:t>
      </w:r>
      <w:r w:rsidRPr="002B0747">
        <w:t>New</w:t>
      </w:r>
      <w:r w:rsidR="002D012C" w:rsidRPr="002B0747">
        <w:t xml:space="preserve"> </w:t>
      </w:r>
      <w:r w:rsidRPr="002B0747">
        <w:t>results</w:t>
      </w:r>
      <w:r w:rsidR="002D012C" w:rsidRPr="002B0747">
        <w:t xml:space="preserve"> </w:t>
      </w:r>
      <w:r w:rsidRPr="002B0747">
        <w:t>were</w:t>
      </w:r>
      <w:r w:rsidR="002D012C" w:rsidRPr="002B0747">
        <w:t xml:space="preserve"> </w:t>
      </w:r>
      <w:r w:rsidRPr="002B0747">
        <w:t>obtained</w:t>
      </w:r>
      <w:r w:rsidR="002D012C" w:rsidRPr="002B0747">
        <w:t xml:space="preserve"> </w:t>
      </w:r>
      <w:r w:rsidRPr="002B0747">
        <w:t>concerning</w:t>
      </w:r>
      <w:r w:rsidR="002D012C" w:rsidRPr="002B0747">
        <w:t xml:space="preserve"> </w:t>
      </w:r>
      <w:r w:rsidRPr="002B0747">
        <w:t>BGs</w:t>
      </w:r>
      <w:r w:rsidR="002D012C" w:rsidRPr="002B0747">
        <w:t xml:space="preserve"> </w:t>
      </w:r>
      <w:r w:rsidRPr="002B0747">
        <w:t>and</w:t>
      </w:r>
      <w:r w:rsidR="002D012C" w:rsidRPr="002B0747">
        <w:t xml:space="preserve"> </w:t>
      </w:r>
      <w:r w:rsidRPr="002B0747">
        <w:t>passbands</w:t>
      </w:r>
      <w:r w:rsidR="002D012C" w:rsidRPr="002B0747">
        <w:t xml:space="preserve"> </w:t>
      </w:r>
      <w:r w:rsidRPr="002B0747">
        <w:t>of</w:t>
      </w:r>
      <w:r w:rsidR="0068085E">
        <w:t xml:space="preserve"> </w:t>
      </w:r>
      <w:r w:rsidR="0068085E" w:rsidRPr="008F5B87">
        <w:t>finite</w:t>
      </w:r>
      <w:r w:rsidR="002D012C" w:rsidRPr="002B0747">
        <w:t xml:space="preserve"> </w:t>
      </w:r>
      <w:r w:rsidRPr="002B0747">
        <w:t>crystals,</w:t>
      </w:r>
      <w:r w:rsidR="002D012C" w:rsidRPr="002B0747">
        <w:t xml:space="preserve"> </w:t>
      </w:r>
      <w:r w:rsidRPr="002B0747">
        <w:t>electromagnetic</w:t>
      </w:r>
      <w:r w:rsidR="002D012C" w:rsidRPr="002B0747">
        <w:t xml:space="preserve"> </w:t>
      </w:r>
      <w:r w:rsidRPr="002B0747">
        <w:t>characteristics</w:t>
      </w:r>
      <w:r w:rsidR="002D012C" w:rsidRPr="002B0747">
        <w:t xml:space="preserve"> </w:t>
      </w:r>
      <w:r w:rsidRPr="002B0747">
        <w:t>of</w:t>
      </w:r>
      <w:r w:rsidR="002D012C" w:rsidRPr="002B0747">
        <w:t xml:space="preserve"> </w:t>
      </w:r>
      <w:r w:rsidRPr="002B0747">
        <w:t>resonant</w:t>
      </w:r>
      <w:r w:rsidR="002D012C" w:rsidRPr="002B0747">
        <w:t xml:space="preserve"> </w:t>
      </w:r>
      <w:r w:rsidRPr="002B0747">
        <w:t>cavities</w:t>
      </w:r>
      <w:r w:rsidR="002D012C" w:rsidRPr="002B0747">
        <w:t xml:space="preserve"> </w:t>
      </w:r>
      <w:r w:rsidRPr="002B0747">
        <w:t>and</w:t>
      </w:r>
      <w:r w:rsidR="002D012C" w:rsidRPr="002B0747">
        <w:t xml:space="preserve"> </w:t>
      </w:r>
      <w:r w:rsidRPr="002B0747">
        <w:t>basic</w:t>
      </w:r>
      <w:r w:rsidR="002D012C" w:rsidRPr="002B0747">
        <w:t xml:space="preserve"> </w:t>
      </w:r>
      <w:r w:rsidRPr="002B0747">
        <w:t>waveguide</w:t>
      </w:r>
      <w:r w:rsidR="002D012C" w:rsidRPr="002B0747">
        <w:t xml:space="preserve"> </w:t>
      </w:r>
      <w:r w:rsidRPr="002B0747">
        <w:t>components</w:t>
      </w:r>
      <w:r w:rsidR="002D012C" w:rsidRPr="002B0747">
        <w:t xml:space="preserve"> </w:t>
      </w:r>
      <w:r w:rsidRPr="002B0747">
        <w:t>in</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energy</w:t>
      </w:r>
      <w:r w:rsidR="002D012C" w:rsidRPr="002B0747">
        <w:t xml:space="preserve"> </w:t>
      </w:r>
      <w:r w:rsidRPr="002B0747">
        <w:t>accumulation</w:t>
      </w:r>
      <w:r w:rsidR="002D012C" w:rsidRPr="002B0747">
        <w:t xml:space="preserve"> </w:t>
      </w:r>
      <w:r w:rsidRPr="002B0747">
        <w:t>in</w:t>
      </w:r>
      <w:r w:rsidR="002D012C" w:rsidRPr="002B0747">
        <w:t xml:space="preserve"> </w:t>
      </w:r>
      <w:r w:rsidRPr="002B0747">
        <w:t>resonant</w:t>
      </w:r>
      <w:r w:rsidR="002D012C" w:rsidRPr="002B0747">
        <w:t xml:space="preserve"> </w:t>
      </w:r>
      <w:r w:rsidRPr="002B0747">
        <w:t>cavities,</w:t>
      </w:r>
      <w:r w:rsidR="002D012C" w:rsidRPr="002B0747">
        <w:t xml:space="preserve"> </w:t>
      </w:r>
      <w:r w:rsidRPr="002B0747">
        <w:t>and</w:t>
      </w:r>
      <w:r w:rsidR="002D012C" w:rsidRPr="002B0747">
        <w:t xml:space="preserve"> </w:t>
      </w:r>
      <w:r w:rsidRPr="002B0747">
        <w:t>radiation</w:t>
      </w:r>
      <w:r w:rsidR="002D012C" w:rsidRPr="002B0747">
        <w:t xml:space="preserve"> </w:t>
      </w:r>
      <w:r w:rsidRPr="002B0747">
        <w:t>effects</w:t>
      </w:r>
      <w:r w:rsidR="002D012C" w:rsidRPr="002B0747">
        <w:t xml:space="preserve"> </w:t>
      </w:r>
      <w:r w:rsidRPr="002B0747">
        <w:t>caused</w:t>
      </w:r>
      <w:r w:rsidR="002D012C" w:rsidRPr="002B0747">
        <w:t xml:space="preserve"> </w:t>
      </w:r>
      <w:r w:rsidRPr="002B0747">
        <w:t>by</w:t>
      </w:r>
      <w:r w:rsidR="002D012C" w:rsidRPr="002B0747">
        <w:t xml:space="preserve"> </w:t>
      </w:r>
      <w:r w:rsidRPr="002B0747">
        <w:t>the</w:t>
      </w:r>
      <w:r w:rsidR="002D012C" w:rsidRPr="002B0747">
        <w:t xml:space="preserve"> </w:t>
      </w:r>
      <w:r w:rsidRPr="002B0747">
        <w:t>so-called</w:t>
      </w:r>
      <w:r w:rsidR="002D012C" w:rsidRPr="002B0747">
        <w:t xml:space="preserve"> </w:t>
      </w:r>
      <w:r w:rsidRPr="002B0747">
        <w:t>backward</w:t>
      </w:r>
      <w:r w:rsidR="002D012C" w:rsidRPr="002B0747">
        <w:t xml:space="preserve"> </w:t>
      </w:r>
      <w:r w:rsidRPr="002B0747">
        <w:t>waves</w:t>
      </w:r>
      <w:r w:rsidR="002D012C" w:rsidRPr="002B0747">
        <w:t xml:space="preserve"> </w:t>
      </w:r>
      <w:r w:rsidRPr="002B0747">
        <w:t>in</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The</w:t>
      </w:r>
      <w:r w:rsidR="002D012C" w:rsidRPr="002B0747">
        <w:t xml:space="preserve"> </w:t>
      </w:r>
      <w:r w:rsidRPr="002B0747">
        <w:t>analysis</w:t>
      </w:r>
      <w:r w:rsidR="002D012C" w:rsidRPr="002B0747">
        <w:t xml:space="preserve"> </w:t>
      </w:r>
      <w:r w:rsidRPr="002B0747">
        <w:t>and</w:t>
      </w:r>
      <w:r w:rsidR="002D012C" w:rsidRPr="002B0747">
        <w:t xml:space="preserve"> </w:t>
      </w:r>
      <w:r w:rsidRPr="002B0747">
        <w:t>the</w:t>
      </w:r>
      <w:r w:rsidR="002D012C" w:rsidRPr="002B0747">
        <w:t xml:space="preserve"> </w:t>
      </w:r>
      <w:r w:rsidRPr="002B0747">
        <w:t>results</w:t>
      </w:r>
      <w:r w:rsidR="002D012C" w:rsidRPr="002B0747">
        <w:t xml:space="preserve"> </w:t>
      </w:r>
      <w:r w:rsidRPr="002B0747">
        <w:t>similar</w:t>
      </w:r>
      <w:r w:rsidR="002D012C" w:rsidRPr="002B0747">
        <w:t xml:space="preserve"> </w:t>
      </w:r>
      <w:r w:rsidRPr="002B0747">
        <w:t>to</w:t>
      </w:r>
      <w:r w:rsidR="002D012C" w:rsidRPr="002B0747">
        <w:t xml:space="preserve"> </w:t>
      </w:r>
      <w:r w:rsidRPr="002B0747">
        <w:t>those</w:t>
      </w:r>
      <w:r w:rsidR="002D012C" w:rsidRPr="002B0747">
        <w:t xml:space="preserve"> </w:t>
      </w:r>
      <w:r w:rsidRPr="002B0747">
        <w:t>presented</w:t>
      </w:r>
      <w:r w:rsidR="002D012C" w:rsidRPr="002B0747">
        <w:t xml:space="preserve"> </w:t>
      </w:r>
      <w:r w:rsidRPr="002B0747">
        <w:t>in</w:t>
      </w:r>
      <w:r w:rsidR="002D012C" w:rsidRPr="002B0747">
        <w:t xml:space="preserve"> </w:t>
      </w:r>
      <w:r w:rsidRPr="002B0747">
        <w:t>Section</w:t>
      </w:r>
      <w:r w:rsidR="002D012C" w:rsidRPr="002B0747">
        <w:t xml:space="preserve"> </w:t>
      </w:r>
      <w:r w:rsidRPr="002B0747">
        <w:t>4</w:t>
      </w:r>
      <w:r w:rsidR="002D012C" w:rsidRPr="002B0747">
        <w:t xml:space="preserve"> </w:t>
      </w:r>
      <w:r w:rsidRPr="002B0747">
        <w:t>can</w:t>
      </w:r>
      <w:r w:rsidR="002D012C" w:rsidRPr="002B0747">
        <w:t xml:space="preserve"> </w:t>
      </w:r>
      <w:r w:rsidRPr="002B0747">
        <w:t>serve</w:t>
      </w:r>
      <w:r w:rsidR="002D012C" w:rsidRPr="002B0747">
        <w:t xml:space="preserve"> </w:t>
      </w:r>
      <w:r w:rsidRPr="002B0747">
        <w:t>as</w:t>
      </w:r>
      <w:r w:rsidR="002D012C" w:rsidRPr="002B0747">
        <w:t xml:space="preserve"> </w:t>
      </w:r>
      <w:r w:rsidRPr="002B0747">
        <w:t>a</w:t>
      </w:r>
      <w:r w:rsidR="002D012C" w:rsidRPr="002B0747">
        <w:t xml:space="preserve"> </w:t>
      </w:r>
      <w:r w:rsidRPr="002B0747">
        <w:t>basis</w:t>
      </w:r>
      <w:r w:rsidR="002D012C" w:rsidRPr="002B0747">
        <w:t xml:space="preserve"> </w:t>
      </w:r>
      <w:r w:rsidRPr="002B0747">
        <w:t>for</w:t>
      </w:r>
      <w:r w:rsidR="002D012C" w:rsidRPr="002B0747">
        <w:t xml:space="preserve"> </w:t>
      </w:r>
      <w:r w:rsidRPr="002B0747">
        <w:t>efficient</w:t>
      </w:r>
      <w:r w:rsidR="002D012C" w:rsidRPr="002B0747">
        <w:t xml:space="preserve"> </w:t>
      </w:r>
      <w:r w:rsidRPr="002B0747">
        <w:t>diagnostics</w:t>
      </w:r>
      <w:r w:rsidR="002D012C" w:rsidRPr="002B0747">
        <w:t xml:space="preserve"> </w:t>
      </w:r>
      <w:r w:rsidRPr="002B0747">
        <w:t>schemes</w:t>
      </w:r>
      <w:r w:rsidR="002D012C" w:rsidRPr="002B0747">
        <w:t xml:space="preserve"> </w:t>
      </w:r>
      <w:r w:rsidRPr="002B0747">
        <w:t>for</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They</w:t>
      </w:r>
      <w:r w:rsidR="002D012C" w:rsidRPr="002B0747">
        <w:t xml:space="preserve"> </w:t>
      </w:r>
      <w:r w:rsidRPr="002B0747">
        <w:t>should</w:t>
      </w:r>
      <w:r w:rsidR="002D012C" w:rsidRPr="002B0747">
        <w:t xml:space="preserve"> </w:t>
      </w:r>
      <w:r w:rsidRPr="002B0747">
        <w:t>provide</w:t>
      </w:r>
      <w:r w:rsidR="002D012C" w:rsidRPr="002B0747">
        <w:t xml:space="preserve"> </w:t>
      </w:r>
      <w:r w:rsidRPr="002B0747">
        <w:t>an</w:t>
      </w:r>
      <w:r w:rsidR="002D012C" w:rsidRPr="002B0747">
        <w:t xml:space="preserve"> </w:t>
      </w:r>
      <w:r w:rsidRPr="002B0747">
        <w:rPr>
          <w:noProof/>
        </w:rPr>
        <w:t>accurate</w:t>
      </w:r>
      <w:r w:rsidR="002D012C" w:rsidRPr="002B0747">
        <w:t xml:space="preserve"> </w:t>
      </w:r>
      <w:r w:rsidRPr="002B0747">
        <w:t>evaluation</w:t>
      </w:r>
      <w:r w:rsidR="002D012C" w:rsidRPr="002B0747">
        <w:t xml:space="preserve"> </w:t>
      </w:r>
      <w:r w:rsidRPr="002B0747">
        <w:t>of</w:t>
      </w:r>
      <w:r w:rsidR="002D012C" w:rsidRPr="002B0747">
        <w:t xml:space="preserve"> </w:t>
      </w:r>
      <w:r w:rsidRPr="002B0747">
        <w:t>constitutive</w:t>
      </w:r>
      <w:r w:rsidR="002D012C" w:rsidRPr="002B0747">
        <w:t xml:space="preserve"> </w:t>
      </w:r>
      <w:r w:rsidRPr="002B0747">
        <w:t>parameters</w:t>
      </w:r>
      <w:r w:rsidR="002D012C" w:rsidRPr="002B0747">
        <w:t xml:space="preserve"> </w:t>
      </w:r>
      <w:r w:rsidRPr="002B0747">
        <w:t>and</w:t>
      </w:r>
      <w:r w:rsidR="002D012C" w:rsidRPr="002B0747">
        <w:t xml:space="preserve"> </w:t>
      </w:r>
      <w:r w:rsidRPr="002B0747">
        <w:t>help</w:t>
      </w:r>
      <w:r w:rsidR="002D012C" w:rsidRPr="002B0747">
        <w:t xml:space="preserve"> </w:t>
      </w:r>
      <w:r w:rsidRPr="002B0747">
        <w:t>to</w:t>
      </w:r>
      <w:r w:rsidR="002D012C" w:rsidRPr="002B0747">
        <w:t xml:space="preserve"> </w:t>
      </w:r>
      <w:r w:rsidRPr="002B0747">
        <w:t>design</w:t>
      </w:r>
      <w:r w:rsidR="002D012C" w:rsidRPr="002B0747">
        <w:t xml:space="preserve"> </w:t>
      </w:r>
      <w:r w:rsidRPr="002B0747">
        <w:t>new</w:t>
      </w:r>
      <w:r w:rsidR="002D012C" w:rsidRPr="002B0747">
        <w:t xml:space="preserve"> </w:t>
      </w:r>
      <w:r w:rsidRPr="002B0747">
        <w:t>devices</w:t>
      </w:r>
      <w:r w:rsidR="002D012C" w:rsidRPr="002B0747">
        <w:t xml:space="preserve"> </w:t>
      </w:r>
      <w:r w:rsidRPr="002B0747">
        <w:t>with</w:t>
      </w:r>
      <w:r w:rsidR="002D012C" w:rsidRPr="002B0747">
        <w:t xml:space="preserve"> </w:t>
      </w:r>
      <w:r w:rsidRPr="002B0747">
        <w:t>required</w:t>
      </w:r>
      <w:r w:rsidR="002D012C" w:rsidRPr="002B0747">
        <w:t xml:space="preserve"> </w:t>
      </w:r>
      <w:r w:rsidRPr="002B0747">
        <w:t>specification.</w:t>
      </w:r>
    </w:p>
    <w:p w14:paraId="2FD784F4" w14:textId="77777777" w:rsidR="00DB5CCD" w:rsidRPr="002B0747" w:rsidRDefault="00DB5CCD" w:rsidP="002D012C">
      <w:r w:rsidRPr="002B0747">
        <w:t>The</w:t>
      </w:r>
      <w:r w:rsidR="002D012C" w:rsidRPr="002B0747">
        <w:t xml:space="preserve"> </w:t>
      </w:r>
      <w:r w:rsidRPr="002B0747">
        <w:t>chapter</w:t>
      </w:r>
      <w:r w:rsidR="002D012C" w:rsidRPr="002B0747">
        <w:t xml:space="preserve"> </w:t>
      </w:r>
      <w:r w:rsidRPr="002B0747">
        <w:t>presented</w:t>
      </w:r>
      <w:r w:rsidR="002D012C" w:rsidRPr="002B0747">
        <w:t xml:space="preserve"> </w:t>
      </w:r>
      <w:r w:rsidRPr="008F5B87">
        <w:t>only</w:t>
      </w:r>
      <w:r w:rsidR="002D012C" w:rsidRPr="008F5B87">
        <w:t xml:space="preserve"> </w:t>
      </w:r>
      <w:r w:rsidR="00E55903" w:rsidRPr="008F5B87">
        <w:t xml:space="preserve">a </w:t>
      </w:r>
      <w:r w:rsidRPr="008F5B87">
        <w:t>part</w:t>
      </w:r>
      <w:r w:rsidR="002D012C" w:rsidRPr="002B0747">
        <w:t xml:space="preserve"> </w:t>
      </w:r>
      <w:r w:rsidRPr="002B0747">
        <w:t>of</w:t>
      </w:r>
      <w:r w:rsidR="002D012C" w:rsidRPr="002B0747">
        <w:t xml:space="preserve"> </w:t>
      </w:r>
      <w:r w:rsidRPr="002B0747">
        <w:t>important</w:t>
      </w:r>
      <w:r w:rsidR="002D012C" w:rsidRPr="002B0747">
        <w:t xml:space="preserve"> </w:t>
      </w:r>
      <w:r w:rsidRPr="002B0747">
        <w:t>details</w:t>
      </w:r>
      <w:r w:rsidR="002D012C" w:rsidRPr="002B0747">
        <w:t xml:space="preserve"> </w:t>
      </w:r>
      <w:r w:rsidRPr="002B0747">
        <w:t>regarding</w:t>
      </w:r>
      <w:r w:rsidR="002D012C" w:rsidRPr="002B0747">
        <w:t xml:space="preserve"> </w:t>
      </w:r>
      <w:r w:rsidRPr="002B0747">
        <w:t>the</w:t>
      </w:r>
      <w:r w:rsidR="002D012C" w:rsidRPr="002B0747">
        <w:t xml:space="preserve"> </w:t>
      </w:r>
      <w:r w:rsidRPr="002B0747">
        <w:t>developed</w:t>
      </w:r>
      <w:r w:rsidR="002D012C" w:rsidRPr="002B0747">
        <w:t xml:space="preserve"> </w:t>
      </w:r>
      <w:r w:rsidRPr="002B0747">
        <w:t>approach,</w:t>
      </w:r>
      <w:r w:rsidR="002D012C" w:rsidRPr="002B0747">
        <w:t xml:space="preserve"> </w:t>
      </w:r>
      <w:r w:rsidRPr="002B0747">
        <w:t>and</w:t>
      </w:r>
      <w:r w:rsidR="002D012C" w:rsidRPr="002B0747">
        <w:t xml:space="preserve"> </w:t>
      </w:r>
      <w:r w:rsidRPr="002B0747">
        <w:t>electromagnetic</w:t>
      </w:r>
      <w:r w:rsidR="002D012C" w:rsidRPr="002B0747">
        <w:t xml:space="preserve"> </w:t>
      </w:r>
      <w:r w:rsidRPr="002B0747">
        <w:t>waves</w:t>
      </w:r>
      <w:r w:rsidR="002D012C" w:rsidRPr="002B0747">
        <w:t xml:space="preserve"> </w:t>
      </w:r>
      <w:r w:rsidRPr="002B0747">
        <w:t>scattering</w:t>
      </w:r>
      <w:r w:rsidR="002D012C" w:rsidRPr="002B0747">
        <w:t xml:space="preserve"> </w:t>
      </w:r>
      <w:r w:rsidRPr="002B0747">
        <w:t>and</w:t>
      </w:r>
      <w:r w:rsidR="002D012C" w:rsidRPr="002B0747">
        <w:t xml:space="preserve"> </w:t>
      </w:r>
      <w:r w:rsidRPr="002B0747">
        <w:t>propagation</w:t>
      </w:r>
      <w:r w:rsidR="002D012C" w:rsidRPr="002B0747">
        <w:t xml:space="preserve"> </w:t>
      </w:r>
      <w:r w:rsidRPr="002B0747">
        <w:t>in</w:t>
      </w:r>
      <w:r w:rsidR="002D012C" w:rsidRPr="002B0747">
        <w:t xml:space="preserve"> </w:t>
      </w:r>
      <w:r w:rsidRPr="002B0747">
        <w:t>photonic</w:t>
      </w:r>
      <w:r w:rsidR="002D012C" w:rsidRPr="002B0747">
        <w:t xml:space="preserve"> </w:t>
      </w:r>
      <w:r w:rsidRPr="002B0747">
        <w:t>crystals,</w:t>
      </w:r>
      <w:r w:rsidR="002D012C" w:rsidRPr="002B0747">
        <w:t xml:space="preserve"> </w:t>
      </w:r>
      <w:r w:rsidRPr="002B0747">
        <w:t>so</w:t>
      </w:r>
      <w:r w:rsidR="002D012C" w:rsidRPr="002B0747">
        <w:t xml:space="preserve"> </w:t>
      </w:r>
      <w:r w:rsidRPr="002B0747">
        <w:t>the</w:t>
      </w:r>
      <w:r w:rsidR="002D012C" w:rsidRPr="002B0747">
        <w:t xml:space="preserve"> </w:t>
      </w:r>
      <w:r w:rsidRPr="002B0747">
        <w:t>work</w:t>
      </w:r>
      <w:r w:rsidR="002D012C" w:rsidRPr="002B0747">
        <w:t xml:space="preserve"> </w:t>
      </w:r>
      <w:r w:rsidRPr="002B0747">
        <w:t>in</w:t>
      </w:r>
      <w:r w:rsidR="002D012C" w:rsidRPr="002B0747">
        <w:t xml:space="preserve"> </w:t>
      </w:r>
      <w:r w:rsidRPr="002B0747">
        <w:t>this</w:t>
      </w:r>
      <w:r w:rsidR="002D012C" w:rsidRPr="002B0747">
        <w:t xml:space="preserve"> </w:t>
      </w:r>
      <w:r w:rsidRPr="002B0747">
        <w:t>direction</w:t>
      </w:r>
      <w:r w:rsidR="002D012C" w:rsidRPr="002B0747">
        <w:t xml:space="preserve"> </w:t>
      </w:r>
      <w:r w:rsidRPr="002B0747">
        <w:t>will</w:t>
      </w:r>
      <w:r w:rsidR="002D012C" w:rsidRPr="002B0747">
        <w:t xml:space="preserve"> </w:t>
      </w:r>
      <w:r w:rsidRPr="002B0747">
        <w:t>continue.</w:t>
      </w:r>
    </w:p>
    <w:p w14:paraId="7A145A95" w14:textId="77777777" w:rsidR="00DB5CCD" w:rsidRPr="002B0747" w:rsidRDefault="00DB5CCD" w:rsidP="002D012C">
      <w:r w:rsidRPr="002B0747">
        <w:rPr>
          <w:bCs/>
        </w:rPr>
        <w:t>This</w:t>
      </w:r>
      <w:r w:rsidR="002D012C" w:rsidRPr="002B0747">
        <w:rPr>
          <w:bCs/>
        </w:rPr>
        <w:t xml:space="preserve"> </w:t>
      </w:r>
      <w:r w:rsidRPr="002B0747">
        <w:rPr>
          <w:bCs/>
        </w:rPr>
        <w:t>research</w:t>
      </w:r>
      <w:r w:rsidR="002D012C" w:rsidRPr="002B0747">
        <w:rPr>
          <w:bCs/>
        </w:rPr>
        <w:t xml:space="preserve"> </w:t>
      </w:r>
      <w:r w:rsidRPr="002B0747">
        <w:rPr>
          <w:bCs/>
        </w:rPr>
        <w:t>has</w:t>
      </w:r>
      <w:r w:rsidR="002D012C" w:rsidRPr="002B0747">
        <w:rPr>
          <w:bCs/>
        </w:rPr>
        <w:t xml:space="preserve"> </w:t>
      </w:r>
      <w:r w:rsidRPr="002B0747">
        <w:rPr>
          <w:bCs/>
        </w:rPr>
        <w:t>been</w:t>
      </w:r>
      <w:r w:rsidR="002D012C" w:rsidRPr="002B0747">
        <w:rPr>
          <w:bCs/>
        </w:rPr>
        <w:t xml:space="preserve"> </w:t>
      </w:r>
      <w:r w:rsidRPr="002B0747">
        <w:rPr>
          <w:bCs/>
        </w:rPr>
        <w:t>partially</w:t>
      </w:r>
      <w:r w:rsidR="002D012C" w:rsidRPr="002B0747">
        <w:rPr>
          <w:bCs/>
        </w:rPr>
        <w:t xml:space="preserve"> </w:t>
      </w:r>
      <w:r w:rsidRPr="002B0747">
        <w:rPr>
          <w:bCs/>
        </w:rPr>
        <w:t>funded</w:t>
      </w:r>
      <w:r w:rsidR="002D012C" w:rsidRPr="002B0747">
        <w:rPr>
          <w:bCs/>
        </w:rPr>
        <w:t xml:space="preserve"> </w:t>
      </w:r>
      <w:r w:rsidRPr="002B0747">
        <w:rPr>
          <w:bCs/>
        </w:rPr>
        <w:t>by</w:t>
      </w:r>
      <w:r w:rsidR="002D012C" w:rsidRPr="002B0747">
        <w:rPr>
          <w:bCs/>
        </w:rPr>
        <w:t xml:space="preserve"> </w:t>
      </w:r>
      <w:r w:rsidRPr="002B0747">
        <w:rPr>
          <w:bCs/>
        </w:rPr>
        <w:t>the</w:t>
      </w:r>
      <w:r w:rsidR="002D012C" w:rsidRPr="002B0747">
        <w:rPr>
          <w:bCs/>
        </w:rPr>
        <w:t xml:space="preserve"> </w:t>
      </w:r>
      <w:r w:rsidRPr="002B0747">
        <w:rPr>
          <w:bCs/>
        </w:rPr>
        <w:t>Science</w:t>
      </w:r>
      <w:r w:rsidR="002D012C" w:rsidRPr="002B0747">
        <w:rPr>
          <w:bCs/>
        </w:rPr>
        <w:t xml:space="preserve"> </w:t>
      </w:r>
      <w:r w:rsidRPr="002B0747">
        <w:rPr>
          <w:bCs/>
        </w:rPr>
        <w:t>Committee</w:t>
      </w:r>
      <w:r w:rsidR="002D012C" w:rsidRPr="002B0747">
        <w:rPr>
          <w:bCs/>
        </w:rPr>
        <w:t xml:space="preserve"> </w:t>
      </w:r>
      <w:r w:rsidRPr="002B0747">
        <w:rPr>
          <w:bCs/>
        </w:rPr>
        <w:t>of</w:t>
      </w:r>
      <w:r w:rsidR="002D012C" w:rsidRPr="002B0747">
        <w:rPr>
          <w:bCs/>
        </w:rPr>
        <w:t xml:space="preserve"> </w:t>
      </w:r>
      <w:r w:rsidRPr="002B0747">
        <w:rPr>
          <w:bCs/>
        </w:rPr>
        <w:t>the</w:t>
      </w:r>
      <w:r w:rsidR="002D012C" w:rsidRPr="002B0747">
        <w:rPr>
          <w:bCs/>
        </w:rPr>
        <w:t xml:space="preserve"> </w:t>
      </w:r>
      <w:r w:rsidRPr="002B0747">
        <w:rPr>
          <w:bCs/>
        </w:rPr>
        <w:t>Ministry</w:t>
      </w:r>
      <w:r w:rsidR="002D012C" w:rsidRPr="002B0747">
        <w:rPr>
          <w:bCs/>
        </w:rPr>
        <w:t xml:space="preserve"> </w:t>
      </w:r>
      <w:r w:rsidRPr="002B0747">
        <w:rPr>
          <w:bCs/>
        </w:rPr>
        <w:t>of</w:t>
      </w:r>
      <w:r w:rsidR="002D012C" w:rsidRPr="002B0747">
        <w:rPr>
          <w:bCs/>
        </w:rPr>
        <w:t xml:space="preserve"> </w:t>
      </w:r>
      <w:r w:rsidRPr="002B0747">
        <w:rPr>
          <w:bCs/>
        </w:rPr>
        <w:t>Education</w:t>
      </w:r>
      <w:r w:rsidR="002D012C" w:rsidRPr="002B0747">
        <w:rPr>
          <w:bCs/>
        </w:rPr>
        <w:t xml:space="preserve"> </w:t>
      </w:r>
      <w:r w:rsidRPr="002B0747">
        <w:rPr>
          <w:bCs/>
        </w:rPr>
        <w:t>and</w:t>
      </w:r>
      <w:r w:rsidR="002D012C" w:rsidRPr="002B0747">
        <w:rPr>
          <w:bCs/>
        </w:rPr>
        <w:t xml:space="preserve"> </w:t>
      </w:r>
      <w:r w:rsidRPr="002B0747">
        <w:rPr>
          <w:bCs/>
        </w:rPr>
        <w:t>Science</w:t>
      </w:r>
      <w:r w:rsidR="002D012C" w:rsidRPr="002B0747">
        <w:rPr>
          <w:bCs/>
        </w:rPr>
        <w:t xml:space="preserve"> </w:t>
      </w:r>
      <w:r w:rsidRPr="002B0747">
        <w:rPr>
          <w:bCs/>
        </w:rPr>
        <w:t>of</w:t>
      </w:r>
      <w:r w:rsidR="002D012C" w:rsidRPr="002B0747">
        <w:rPr>
          <w:bCs/>
        </w:rPr>
        <w:t xml:space="preserve"> </w:t>
      </w:r>
      <w:r w:rsidRPr="002B0747">
        <w:rPr>
          <w:bCs/>
        </w:rPr>
        <w:t>the</w:t>
      </w:r>
      <w:r w:rsidR="002D012C" w:rsidRPr="002B0747">
        <w:rPr>
          <w:bCs/>
        </w:rPr>
        <w:t xml:space="preserve"> </w:t>
      </w:r>
      <w:r w:rsidRPr="002B0747">
        <w:rPr>
          <w:bCs/>
        </w:rPr>
        <w:t>Republic</w:t>
      </w:r>
      <w:r w:rsidR="002D012C" w:rsidRPr="002B0747">
        <w:rPr>
          <w:bCs/>
        </w:rPr>
        <w:t xml:space="preserve"> </w:t>
      </w:r>
      <w:r w:rsidRPr="002B0747">
        <w:rPr>
          <w:bCs/>
        </w:rPr>
        <w:t>of</w:t>
      </w:r>
      <w:r w:rsidR="002D012C" w:rsidRPr="002B0747">
        <w:rPr>
          <w:bCs/>
        </w:rPr>
        <w:t xml:space="preserve"> </w:t>
      </w:r>
      <w:r w:rsidRPr="002B0747">
        <w:rPr>
          <w:bCs/>
        </w:rPr>
        <w:t>Kazakhstan</w:t>
      </w:r>
      <w:r w:rsidR="002D012C" w:rsidRPr="002B0747">
        <w:rPr>
          <w:bCs/>
        </w:rPr>
        <w:t xml:space="preserve"> </w:t>
      </w:r>
      <w:r w:rsidRPr="002B0747">
        <w:rPr>
          <w:bCs/>
        </w:rPr>
        <w:t>(Grant</w:t>
      </w:r>
      <w:r w:rsidR="002D012C" w:rsidRPr="002B0747">
        <w:rPr>
          <w:bCs/>
        </w:rPr>
        <w:t xml:space="preserve"> </w:t>
      </w:r>
      <w:r w:rsidRPr="002B0747">
        <w:rPr>
          <w:bCs/>
        </w:rPr>
        <w:t>No.</w:t>
      </w:r>
      <w:r w:rsidR="002D012C" w:rsidRPr="002B0747">
        <w:rPr>
          <w:bCs/>
        </w:rPr>
        <w:t xml:space="preserve"> </w:t>
      </w:r>
      <w:r w:rsidRPr="002B0747">
        <w:rPr>
          <w:bCs/>
        </w:rPr>
        <w:t>AP08855557).</w:t>
      </w:r>
      <w:r w:rsidR="002D012C" w:rsidRPr="002B0747">
        <w:rPr>
          <w:bCs/>
        </w:rPr>
        <w:t xml:space="preserve"> </w:t>
      </w:r>
    </w:p>
    <w:p w14:paraId="79E3ED14" w14:textId="77777777" w:rsidR="00DB5CCD" w:rsidRPr="002B0747" w:rsidRDefault="00DB5CCD" w:rsidP="002D012C"/>
    <w:p w14:paraId="380B0849" w14:textId="77777777" w:rsidR="00DB5CCD" w:rsidRPr="002B0747" w:rsidRDefault="00DB5CCD" w:rsidP="002D012C"/>
    <w:p w14:paraId="1A49A147" w14:textId="77777777" w:rsidR="00DB5CCD" w:rsidRPr="002B0747" w:rsidRDefault="00DB5CCD" w:rsidP="002D012C">
      <w:pPr>
        <w:pStyle w:val="2"/>
      </w:pPr>
      <w:r w:rsidRPr="002B0747">
        <w:t>References</w:t>
      </w:r>
    </w:p>
    <w:p w14:paraId="15BCE295" w14:textId="77777777" w:rsidR="00DB5CCD" w:rsidRPr="002B0747" w:rsidRDefault="00DB5CCD" w:rsidP="002D012C">
      <w:pPr>
        <w:rPr>
          <w:shd w:val="clear" w:color="auto" w:fill="FFFFFF"/>
        </w:rPr>
      </w:pPr>
    </w:p>
    <w:p w14:paraId="0A4D340A" w14:textId="77777777" w:rsidR="00DB5CCD" w:rsidRPr="002B0747" w:rsidRDefault="00DB5CCD" w:rsidP="002D012C">
      <w:pPr>
        <w:numPr>
          <w:ilvl w:val="0"/>
          <w:numId w:val="18"/>
        </w:numPr>
        <w:rPr>
          <w:szCs w:val="21"/>
        </w:rPr>
      </w:pPr>
      <w:proofErr w:type="spellStart"/>
      <w:r w:rsidRPr="002B0747">
        <w:rPr>
          <w:szCs w:val="21"/>
          <w:lang w:val="en-GB"/>
        </w:rPr>
        <w:t>Yablonovitch</w:t>
      </w:r>
      <w:proofErr w:type="spellEnd"/>
      <w:r w:rsidRPr="002B0747">
        <w:rPr>
          <w:szCs w:val="21"/>
        </w:rPr>
        <w:t>,</w:t>
      </w:r>
      <w:r w:rsidR="002D012C" w:rsidRPr="002B0747">
        <w:rPr>
          <w:szCs w:val="21"/>
        </w:rPr>
        <w:t xml:space="preserve"> </w:t>
      </w:r>
      <w:r w:rsidRPr="002B0747">
        <w:rPr>
          <w:szCs w:val="21"/>
        </w:rPr>
        <w:t>E</w:t>
      </w:r>
      <w:r w:rsidRPr="002B0747">
        <w:rPr>
          <w:szCs w:val="21"/>
          <w:lang w:val="uk-UA"/>
        </w:rPr>
        <w:t>.</w:t>
      </w:r>
      <w:r w:rsidR="002D012C" w:rsidRPr="002B0747">
        <w:rPr>
          <w:szCs w:val="21"/>
          <w:lang w:val="uk-UA"/>
        </w:rPr>
        <w:t xml:space="preserve"> </w:t>
      </w:r>
      <w:r w:rsidRPr="002B0747">
        <w:rPr>
          <w:szCs w:val="21"/>
        </w:rPr>
        <w:t>“Inhibited</w:t>
      </w:r>
      <w:r w:rsidR="002D012C" w:rsidRPr="002B0747">
        <w:rPr>
          <w:szCs w:val="21"/>
          <w:lang w:val="uk-UA"/>
        </w:rPr>
        <w:t xml:space="preserve"> </w:t>
      </w:r>
      <w:r w:rsidRPr="002B0747">
        <w:rPr>
          <w:szCs w:val="21"/>
        </w:rPr>
        <w:t>Spontaneous</w:t>
      </w:r>
      <w:r w:rsidR="002D012C" w:rsidRPr="002B0747">
        <w:rPr>
          <w:szCs w:val="21"/>
        </w:rPr>
        <w:t xml:space="preserve"> </w:t>
      </w:r>
      <w:r w:rsidRPr="002B0747">
        <w:rPr>
          <w:szCs w:val="21"/>
        </w:rPr>
        <w:t>Emission</w:t>
      </w:r>
      <w:r w:rsidR="002D012C" w:rsidRPr="002B0747">
        <w:rPr>
          <w:szCs w:val="21"/>
          <w:lang w:val="uk-UA"/>
        </w:rPr>
        <w:t xml:space="preserve"> </w:t>
      </w:r>
      <w:r w:rsidRPr="002B0747">
        <w:rPr>
          <w:szCs w:val="21"/>
        </w:rPr>
        <w:t>in</w:t>
      </w:r>
      <w:r w:rsidR="002D012C" w:rsidRPr="002B0747">
        <w:rPr>
          <w:szCs w:val="21"/>
          <w:lang w:val="uk-UA"/>
        </w:rPr>
        <w:t xml:space="preserve"> </w:t>
      </w:r>
      <w:r w:rsidRPr="002B0747">
        <w:rPr>
          <w:szCs w:val="21"/>
        </w:rPr>
        <w:t>Solid</w:t>
      </w:r>
      <w:r w:rsidRPr="002B0747">
        <w:rPr>
          <w:szCs w:val="21"/>
          <w:lang w:val="uk-UA"/>
        </w:rPr>
        <w:t>-</w:t>
      </w:r>
      <w:r w:rsidRPr="002B0747">
        <w:rPr>
          <w:szCs w:val="21"/>
        </w:rPr>
        <w:t>State</w:t>
      </w:r>
      <w:r w:rsidR="002D012C" w:rsidRPr="002B0747">
        <w:rPr>
          <w:szCs w:val="21"/>
          <w:lang w:val="uk-UA"/>
        </w:rPr>
        <w:t xml:space="preserve"> </w:t>
      </w:r>
      <w:r w:rsidRPr="002B0747">
        <w:rPr>
          <w:szCs w:val="21"/>
        </w:rPr>
        <w:t>Physics</w:t>
      </w:r>
      <w:r w:rsidR="002D012C" w:rsidRPr="002B0747">
        <w:rPr>
          <w:szCs w:val="21"/>
          <w:lang w:val="uk-UA"/>
        </w:rPr>
        <w:t xml:space="preserve"> </w:t>
      </w:r>
      <w:r w:rsidRPr="002B0747">
        <w:rPr>
          <w:szCs w:val="21"/>
        </w:rPr>
        <w:t>and</w:t>
      </w:r>
      <w:r w:rsidR="002D012C" w:rsidRPr="002B0747">
        <w:rPr>
          <w:szCs w:val="21"/>
          <w:lang w:val="uk-UA"/>
        </w:rPr>
        <w:t xml:space="preserve"> </w:t>
      </w:r>
      <w:r w:rsidRPr="002B0747">
        <w:rPr>
          <w:szCs w:val="21"/>
        </w:rPr>
        <w:t>Electronics.”</w:t>
      </w:r>
      <w:r w:rsidR="002D012C" w:rsidRPr="002B0747">
        <w:rPr>
          <w:szCs w:val="21"/>
          <w:lang w:val="uk-UA"/>
        </w:rPr>
        <w:t xml:space="preserve"> </w:t>
      </w:r>
      <w:r w:rsidRPr="002B0747">
        <w:rPr>
          <w:i/>
          <w:szCs w:val="21"/>
        </w:rPr>
        <w:t>Physical</w:t>
      </w:r>
      <w:r w:rsidR="002D012C" w:rsidRPr="002B0747">
        <w:rPr>
          <w:i/>
          <w:szCs w:val="21"/>
        </w:rPr>
        <w:t xml:space="preserve"> </w:t>
      </w:r>
      <w:r w:rsidRPr="002B0747">
        <w:rPr>
          <w:i/>
          <w:szCs w:val="21"/>
        </w:rPr>
        <w:t>Review</w:t>
      </w:r>
      <w:r w:rsidR="002D012C" w:rsidRPr="002B0747">
        <w:rPr>
          <w:i/>
          <w:szCs w:val="21"/>
        </w:rPr>
        <w:t xml:space="preserve"> </w:t>
      </w:r>
      <w:r w:rsidRPr="002B0747">
        <w:rPr>
          <w:i/>
          <w:szCs w:val="21"/>
        </w:rPr>
        <w:t>Letters</w:t>
      </w:r>
      <w:r w:rsidR="002D012C" w:rsidRPr="002B0747">
        <w:rPr>
          <w:i/>
          <w:szCs w:val="21"/>
        </w:rPr>
        <w:t xml:space="preserve"> </w:t>
      </w:r>
      <w:r w:rsidRPr="002B0747">
        <w:rPr>
          <w:szCs w:val="21"/>
        </w:rPr>
        <w:t>58,</w:t>
      </w:r>
      <w:r w:rsidR="002D012C" w:rsidRPr="002B0747">
        <w:rPr>
          <w:szCs w:val="21"/>
          <w:lang w:val="uk-UA"/>
        </w:rPr>
        <w:t xml:space="preserve"> </w:t>
      </w:r>
      <w:r w:rsidRPr="002B0747">
        <w:rPr>
          <w:szCs w:val="21"/>
        </w:rPr>
        <w:t>(</w:t>
      </w:r>
      <w:r w:rsidRPr="002B0747">
        <w:rPr>
          <w:szCs w:val="21"/>
          <w:lang w:val="uk-UA"/>
        </w:rPr>
        <w:t>19</w:t>
      </w:r>
      <w:r w:rsidRPr="002B0747">
        <w:rPr>
          <w:szCs w:val="21"/>
          <w:lang w:val="en-GB"/>
        </w:rPr>
        <w:t>87):</w:t>
      </w:r>
      <w:r w:rsidR="002D012C" w:rsidRPr="002B0747">
        <w:rPr>
          <w:szCs w:val="21"/>
          <w:lang w:val="en-GB"/>
        </w:rPr>
        <w:t xml:space="preserve"> </w:t>
      </w:r>
      <w:r w:rsidRPr="002B0747">
        <w:rPr>
          <w:szCs w:val="21"/>
          <w:lang w:val="en-GB"/>
        </w:rPr>
        <w:t>2059–2062</w:t>
      </w:r>
      <w:r w:rsidRPr="002B0747">
        <w:rPr>
          <w:szCs w:val="21"/>
        </w:rPr>
        <w:t>.</w:t>
      </w:r>
    </w:p>
    <w:p w14:paraId="4ED2292A" w14:textId="77777777" w:rsidR="00DB5CCD" w:rsidRPr="002B0747" w:rsidRDefault="00DB5CCD" w:rsidP="002D012C">
      <w:pPr>
        <w:numPr>
          <w:ilvl w:val="0"/>
          <w:numId w:val="18"/>
        </w:numPr>
        <w:rPr>
          <w:szCs w:val="21"/>
        </w:rPr>
      </w:pPr>
      <w:r w:rsidRPr="002B0747">
        <w:rPr>
          <w:szCs w:val="21"/>
        </w:rPr>
        <w:t>John,</w:t>
      </w:r>
      <w:r w:rsidR="002D012C" w:rsidRPr="002B0747">
        <w:rPr>
          <w:szCs w:val="21"/>
        </w:rPr>
        <w:t xml:space="preserve"> </w:t>
      </w:r>
      <w:r w:rsidRPr="002B0747">
        <w:rPr>
          <w:szCs w:val="21"/>
        </w:rPr>
        <w:t>S</w:t>
      </w:r>
      <w:r w:rsidRPr="002B0747">
        <w:rPr>
          <w:szCs w:val="21"/>
          <w:lang w:val="en-GB"/>
        </w:rPr>
        <w:t>.</w:t>
      </w:r>
      <w:r w:rsidR="002D012C" w:rsidRPr="002B0747">
        <w:rPr>
          <w:szCs w:val="21"/>
          <w:lang w:val="en-GB"/>
        </w:rPr>
        <w:t xml:space="preserve"> </w:t>
      </w:r>
      <w:r w:rsidRPr="002B0747">
        <w:rPr>
          <w:szCs w:val="21"/>
          <w:lang w:val="en-GB"/>
        </w:rPr>
        <w:t>“</w:t>
      </w:r>
      <w:r w:rsidRPr="002B0747">
        <w:rPr>
          <w:szCs w:val="21"/>
        </w:rPr>
        <w:t>Strong</w:t>
      </w:r>
      <w:r w:rsidR="002D012C" w:rsidRPr="002B0747">
        <w:rPr>
          <w:szCs w:val="21"/>
          <w:lang w:val="en-GB"/>
        </w:rPr>
        <w:t xml:space="preserve"> </w:t>
      </w:r>
      <w:r w:rsidRPr="002B0747">
        <w:rPr>
          <w:szCs w:val="21"/>
        </w:rPr>
        <w:t>Localization</w:t>
      </w:r>
      <w:r w:rsidR="002D012C" w:rsidRPr="002B0747">
        <w:rPr>
          <w:szCs w:val="21"/>
          <w:lang w:val="en-GB"/>
        </w:rPr>
        <w:t xml:space="preserve"> </w:t>
      </w:r>
      <w:r w:rsidRPr="002B0747">
        <w:rPr>
          <w:szCs w:val="21"/>
        </w:rPr>
        <w:t>of</w:t>
      </w:r>
      <w:r w:rsidR="002D012C" w:rsidRPr="002B0747">
        <w:rPr>
          <w:szCs w:val="21"/>
          <w:lang w:val="en-GB"/>
        </w:rPr>
        <w:t xml:space="preserve"> </w:t>
      </w:r>
      <w:r w:rsidRPr="002B0747">
        <w:rPr>
          <w:szCs w:val="21"/>
        </w:rPr>
        <w:t>Photons</w:t>
      </w:r>
      <w:r w:rsidR="002D012C" w:rsidRPr="002B0747">
        <w:rPr>
          <w:szCs w:val="21"/>
          <w:lang w:val="en-GB"/>
        </w:rPr>
        <w:t xml:space="preserve"> </w:t>
      </w:r>
      <w:r w:rsidRPr="002B0747">
        <w:rPr>
          <w:szCs w:val="21"/>
        </w:rPr>
        <w:t>in</w:t>
      </w:r>
      <w:r w:rsidR="002D012C" w:rsidRPr="002B0747">
        <w:rPr>
          <w:szCs w:val="21"/>
          <w:lang w:val="en-GB"/>
        </w:rPr>
        <w:t xml:space="preserve"> </w:t>
      </w:r>
      <w:r w:rsidRPr="002B0747">
        <w:rPr>
          <w:szCs w:val="21"/>
        </w:rPr>
        <w:t>Certain</w:t>
      </w:r>
      <w:r w:rsidR="002D012C" w:rsidRPr="002B0747">
        <w:rPr>
          <w:szCs w:val="21"/>
          <w:lang w:val="en-GB"/>
        </w:rPr>
        <w:t xml:space="preserve"> </w:t>
      </w:r>
      <w:r w:rsidRPr="002B0747">
        <w:rPr>
          <w:szCs w:val="21"/>
        </w:rPr>
        <w:t>Disordered</w:t>
      </w:r>
      <w:r w:rsidR="002D012C" w:rsidRPr="002B0747">
        <w:rPr>
          <w:szCs w:val="21"/>
          <w:lang w:val="en-GB"/>
        </w:rPr>
        <w:t xml:space="preserve"> </w:t>
      </w:r>
      <w:r w:rsidRPr="002B0747">
        <w:rPr>
          <w:szCs w:val="21"/>
        </w:rPr>
        <w:t>Dielectric</w:t>
      </w:r>
      <w:r w:rsidR="002D012C" w:rsidRPr="002B0747">
        <w:rPr>
          <w:szCs w:val="21"/>
          <w:lang w:val="en-GB"/>
        </w:rPr>
        <w:t xml:space="preserve"> </w:t>
      </w:r>
      <w:proofErr w:type="spellStart"/>
      <w:r w:rsidRPr="002B0747">
        <w:rPr>
          <w:szCs w:val="21"/>
        </w:rPr>
        <w:t>Superlatices</w:t>
      </w:r>
      <w:proofErr w:type="spellEnd"/>
      <w:r w:rsidRPr="002B0747">
        <w:rPr>
          <w:szCs w:val="21"/>
        </w:rPr>
        <w:t>.”</w:t>
      </w:r>
      <w:r w:rsidR="002D012C" w:rsidRPr="002B0747">
        <w:rPr>
          <w:szCs w:val="21"/>
          <w:lang w:val="en-GB"/>
        </w:rPr>
        <w:t xml:space="preserve"> </w:t>
      </w:r>
      <w:r w:rsidRPr="002B0747">
        <w:rPr>
          <w:i/>
          <w:szCs w:val="21"/>
        </w:rPr>
        <w:t>Physical</w:t>
      </w:r>
      <w:r w:rsidR="002D012C" w:rsidRPr="002B0747">
        <w:rPr>
          <w:i/>
          <w:szCs w:val="21"/>
        </w:rPr>
        <w:t xml:space="preserve"> </w:t>
      </w:r>
      <w:r w:rsidRPr="002B0747">
        <w:rPr>
          <w:i/>
          <w:szCs w:val="21"/>
        </w:rPr>
        <w:t>Review</w:t>
      </w:r>
      <w:r w:rsidR="002D012C" w:rsidRPr="002B0747">
        <w:rPr>
          <w:i/>
          <w:szCs w:val="21"/>
        </w:rPr>
        <w:t xml:space="preserve"> </w:t>
      </w:r>
      <w:r w:rsidRPr="002B0747">
        <w:rPr>
          <w:i/>
          <w:szCs w:val="21"/>
        </w:rPr>
        <w:t>Letters</w:t>
      </w:r>
      <w:r w:rsidR="002D012C" w:rsidRPr="002B0747">
        <w:rPr>
          <w:szCs w:val="21"/>
          <w:lang w:val="en-GB"/>
        </w:rPr>
        <w:t xml:space="preserve"> </w:t>
      </w:r>
      <w:r w:rsidRPr="002B0747">
        <w:rPr>
          <w:szCs w:val="21"/>
          <w:lang w:val="en-GB"/>
        </w:rPr>
        <w:t>58</w:t>
      </w:r>
      <w:r w:rsidR="002D012C" w:rsidRPr="002B0747">
        <w:rPr>
          <w:szCs w:val="21"/>
          <w:lang w:val="en-GB"/>
        </w:rPr>
        <w:t xml:space="preserve"> </w:t>
      </w:r>
      <w:r w:rsidRPr="002B0747">
        <w:rPr>
          <w:szCs w:val="21"/>
          <w:lang w:val="en-GB"/>
        </w:rPr>
        <w:t>(1987):</w:t>
      </w:r>
      <w:r w:rsidR="002D012C" w:rsidRPr="002B0747">
        <w:rPr>
          <w:szCs w:val="21"/>
          <w:lang w:val="en-GB"/>
        </w:rPr>
        <w:t xml:space="preserve"> </w:t>
      </w:r>
      <w:r w:rsidRPr="002B0747">
        <w:rPr>
          <w:szCs w:val="21"/>
          <w:lang w:val="en-GB"/>
        </w:rPr>
        <w:t>2486–2489.</w:t>
      </w:r>
    </w:p>
    <w:p w14:paraId="6F821FAC" w14:textId="77777777" w:rsidR="00DB5CCD" w:rsidRPr="002B0747" w:rsidRDefault="00DB5CCD" w:rsidP="002D012C">
      <w:pPr>
        <w:numPr>
          <w:ilvl w:val="0"/>
          <w:numId w:val="18"/>
        </w:numPr>
        <w:rPr>
          <w:szCs w:val="21"/>
        </w:rPr>
      </w:pPr>
      <w:proofErr w:type="spellStart"/>
      <w:r w:rsidRPr="002B0747">
        <w:rPr>
          <w:szCs w:val="21"/>
        </w:rPr>
        <w:t>Joannopoulos</w:t>
      </w:r>
      <w:proofErr w:type="spellEnd"/>
      <w:r w:rsidRPr="002B0747">
        <w:rPr>
          <w:szCs w:val="21"/>
        </w:rPr>
        <w:t>,</w:t>
      </w:r>
      <w:r w:rsidR="002D012C" w:rsidRPr="002B0747">
        <w:rPr>
          <w:szCs w:val="21"/>
        </w:rPr>
        <w:t xml:space="preserve"> </w:t>
      </w:r>
      <w:r w:rsidRPr="002B0747">
        <w:rPr>
          <w:szCs w:val="21"/>
        </w:rPr>
        <w:t>J.,</w:t>
      </w:r>
      <w:r w:rsidR="002D012C" w:rsidRPr="002B0747">
        <w:rPr>
          <w:szCs w:val="21"/>
        </w:rPr>
        <w:t xml:space="preserve"> </w:t>
      </w:r>
      <w:r w:rsidRPr="002B0747">
        <w:rPr>
          <w:szCs w:val="21"/>
        </w:rPr>
        <w:t>S.</w:t>
      </w:r>
      <w:r w:rsidR="002D012C" w:rsidRPr="002B0747">
        <w:rPr>
          <w:szCs w:val="21"/>
        </w:rPr>
        <w:t xml:space="preserve"> </w:t>
      </w:r>
      <w:r w:rsidRPr="002B0747">
        <w:rPr>
          <w:szCs w:val="21"/>
        </w:rPr>
        <w:t>Johnson,</w:t>
      </w:r>
      <w:r w:rsidR="002D012C" w:rsidRPr="002B0747">
        <w:rPr>
          <w:szCs w:val="21"/>
        </w:rPr>
        <w:t xml:space="preserve"> </w:t>
      </w:r>
      <w:r w:rsidRPr="002B0747">
        <w:rPr>
          <w:szCs w:val="21"/>
        </w:rPr>
        <w:t>J.</w:t>
      </w:r>
      <w:r w:rsidR="002D012C" w:rsidRPr="002B0747">
        <w:rPr>
          <w:szCs w:val="21"/>
        </w:rPr>
        <w:t xml:space="preserve"> </w:t>
      </w:r>
      <w:r w:rsidRPr="002B0747">
        <w:rPr>
          <w:szCs w:val="21"/>
        </w:rPr>
        <w:t>Winn,</w:t>
      </w:r>
      <w:r w:rsidR="002D012C" w:rsidRPr="002B0747">
        <w:rPr>
          <w:szCs w:val="21"/>
        </w:rPr>
        <w:t xml:space="preserve"> </w:t>
      </w:r>
      <w:r w:rsidRPr="002B0747">
        <w:rPr>
          <w:szCs w:val="21"/>
        </w:rPr>
        <w:t>and</w:t>
      </w:r>
      <w:r w:rsidR="002D012C" w:rsidRPr="002B0747">
        <w:rPr>
          <w:szCs w:val="21"/>
        </w:rPr>
        <w:t xml:space="preserve"> </w:t>
      </w:r>
      <w:r w:rsidRPr="002B0747">
        <w:rPr>
          <w:szCs w:val="21"/>
        </w:rPr>
        <w:t>R.</w:t>
      </w:r>
      <w:r w:rsidR="002D012C" w:rsidRPr="002B0747">
        <w:rPr>
          <w:szCs w:val="21"/>
        </w:rPr>
        <w:t xml:space="preserve"> </w:t>
      </w:r>
      <w:r w:rsidRPr="002B0747">
        <w:rPr>
          <w:szCs w:val="21"/>
        </w:rPr>
        <w:t>Meade.</w:t>
      </w:r>
      <w:r w:rsidR="002D012C" w:rsidRPr="002B0747">
        <w:rPr>
          <w:szCs w:val="21"/>
        </w:rPr>
        <w:t xml:space="preserve"> </w:t>
      </w:r>
      <w:r w:rsidRPr="002B0747">
        <w:rPr>
          <w:i/>
          <w:szCs w:val="21"/>
        </w:rPr>
        <w:t>Photonic</w:t>
      </w:r>
      <w:r w:rsidR="002D012C" w:rsidRPr="002B0747">
        <w:rPr>
          <w:i/>
          <w:szCs w:val="21"/>
        </w:rPr>
        <w:t xml:space="preserve"> </w:t>
      </w:r>
      <w:r w:rsidRPr="002B0747">
        <w:rPr>
          <w:i/>
          <w:szCs w:val="21"/>
        </w:rPr>
        <w:t>Crystals.</w:t>
      </w:r>
      <w:r w:rsidR="002D012C" w:rsidRPr="002B0747">
        <w:rPr>
          <w:szCs w:val="21"/>
        </w:rPr>
        <w:t xml:space="preserve"> </w:t>
      </w:r>
      <w:r w:rsidRPr="002B0747">
        <w:rPr>
          <w:i/>
          <w:szCs w:val="21"/>
        </w:rPr>
        <w:t>Molding</w:t>
      </w:r>
      <w:r w:rsidR="002D012C" w:rsidRPr="002B0747">
        <w:rPr>
          <w:i/>
          <w:szCs w:val="21"/>
        </w:rPr>
        <w:t xml:space="preserve"> </w:t>
      </w:r>
      <w:r w:rsidRPr="002B0747">
        <w:rPr>
          <w:i/>
          <w:szCs w:val="21"/>
        </w:rPr>
        <w:t>the</w:t>
      </w:r>
      <w:r w:rsidR="002D012C" w:rsidRPr="002B0747">
        <w:rPr>
          <w:i/>
          <w:szCs w:val="21"/>
        </w:rPr>
        <w:t xml:space="preserve"> </w:t>
      </w:r>
      <w:r w:rsidRPr="002B0747">
        <w:rPr>
          <w:i/>
          <w:szCs w:val="21"/>
        </w:rPr>
        <w:t>Flow</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Light</w:t>
      </w:r>
      <w:r w:rsidRPr="002B0747">
        <w:rPr>
          <w:szCs w:val="21"/>
        </w:rPr>
        <w:t>.</w:t>
      </w:r>
      <w:r w:rsidR="002D012C" w:rsidRPr="002B0747">
        <w:rPr>
          <w:szCs w:val="21"/>
        </w:rPr>
        <w:t xml:space="preserve"> </w:t>
      </w:r>
      <w:r w:rsidRPr="002B0747">
        <w:rPr>
          <w:szCs w:val="21"/>
        </w:rPr>
        <w:t>Princeton:</w:t>
      </w:r>
      <w:r w:rsidR="002D012C" w:rsidRPr="002B0747">
        <w:rPr>
          <w:szCs w:val="21"/>
        </w:rPr>
        <w:t xml:space="preserve"> </w:t>
      </w:r>
      <w:r w:rsidRPr="002B0747">
        <w:rPr>
          <w:szCs w:val="21"/>
        </w:rPr>
        <w:t>Princeton</w:t>
      </w:r>
      <w:r w:rsidR="002D012C" w:rsidRPr="002B0747">
        <w:rPr>
          <w:szCs w:val="21"/>
        </w:rPr>
        <w:t xml:space="preserve"> </w:t>
      </w:r>
      <w:r w:rsidRPr="002B0747">
        <w:rPr>
          <w:szCs w:val="21"/>
        </w:rPr>
        <w:t>University</w:t>
      </w:r>
      <w:r w:rsidR="002D012C" w:rsidRPr="002B0747">
        <w:rPr>
          <w:szCs w:val="21"/>
        </w:rPr>
        <w:t xml:space="preserve"> </w:t>
      </w:r>
      <w:r w:rsidRPr="002B0747">
        <w:rPr>
          <w:szCs w:val="21"/>
        </w:rPr>
        <w:t>Press,</w:t>
      </w:r>
      <w:r w:rsidR="002D012C" w:rsidRPr="002B0747">
        <w:rPr>
          <w:szCs w:val="21"/>
        </w:rPr>
        <w:t xml:space="preserve"> </w:t>
      </w:r>
      <w:r w:rsidRPr="002B0747">
        <w:rPr>
          <w:szCs w:val="21"/>
        </w:rPr>
        <w:t>2008.</w:t>
      </w:r>
    </w:p>
    <w:p w14:paraId="6E060D81" w14:textId="77777777" w:rsidR="00DB5CCD" w:rsidRPr="002B0747" w:rsidRDefault="00DB5CCD" w:rsidP="002D012C">
      <w:pPr>
        <w:numPr>
          <w:ilvl w:val="0"/>
          <w:numId w:val="18"/>
        </w:numPr>
        <w:rPr>
          <w:szCs w:val="21"/>
        </w:rPr>
      </w:pPr>
      <w:r w:rsidRPr="002B0747">
        <w:rPr>
          <w:szCs w:val="21"/>
        </w:rPr>
        <w:t>Butt,</w:t>
      </w:r>
      <w:r w:rsidR="002D012C" w:rsidRPr="002B0747">
        <w:rPr>
          <w:szCs w:val="21"/>
        </w:rPr>
        <w:t xml:space="preserve"> </w:t>
      </w:r>
      <w:r w:rsidRPr="002B0747">
        <w:rPr>
          <w:szCs w:val="21"/>
        </w:rPr>
        <w:t>H.,</w:t>
      </w:r>
      <w:r w:rsidR="002D012C" w:rsidRPr="002B0747">
        <w:rPr>
          <w:szCs w:val="21"/>
        </w:rPr>
        <w:t xml:space="preserve"> </w:t>
      </w:r>
      <w:r w:rsidRPr="002B0747">
        <w:rPr>
          <w:szCs w:val="21"/>
        </w:rPr>
        <w:t>Q.</w:t>
      </w:r>
      <w:r w:rsidR="002D012C" w:rsidRPr="002B0747">
        <w:rPr>
          <w:szCs w:val="21"/>
        </w:rPr>
        <w:t xml:space="preserve"> </w:t>
      </w:r>
      <w:r w:rsidRPr="002B0747">
        <w:rPr>
          <w:szCs w:val="21"/>
        </w:rPr>
        <w:t>Dai,</w:t>
      </w:r>
      <w:r w:rsidR="002D012C" w:rsidRPr="002B0747">
        <w:rPr>
          <w:szCs w:val="21"/>
        </w:rPr>
        <w:t xml:space="preserve"> </w:t>
      </w:r>
      <w:r w:rsidRPr="002B0747">
        <w:rPr>
          <w:szCs w:val="21"/>
        </w:rPr>
        <w:t>and</w:t>
      </w:r>
      <w:r w:rsidR="002D012C" w:rsidRPr="002B0747">
        <w:rPr>
          <w:szCs w:val="21"/>
        </w:rPr>
        <w:t xml:space="preserve"> </w:t>
      </w:r>
      <w:r w:rsidRPr="002B0747">
        <w:rPr>
          <w:szCs w:val="21"/>
        </w:rPr>
        <w:t>T.</w:t>
      </w:r>
      <w:r w:rsidR="002D012C" w:rsidRPr="002B0747">
        <w:rPr>
          <w:szCs w:val="21"/>
        </w:rPr>
        <w:t xml:space="preserve"> </w:t>
      </w:r>
      <w:r w:rsidRPr="002B0747">
        <w:rPr>
          <w:szCs w:val="21"/>
        </w:rPr>
        <w:t>Wilkinson.</w:t>
      </w:r>
      <w:r w:rsidR="002D012C" w:rsidRPr="002B0747">
        <w:rPr>
          <w:szCs w:val="21"/>
        </w:rPr>
        <w:t xml:space="preserve"> </w:t>
      </w:r>
      <w:r w:rsidRPr="002B0747">
        <w:rPr>
          <w:szCs w:val="21"/>
        </w:rPr>
        <w:t>“Photonic</w:t>
      </w:r>
      <w:r w:rsidR="002D012C" w:rsidRPr="002B0747">
        <w:rPr>
          <w:szCs w:val="21"/>
        </w:rPr>
        <w:t xml:space="preserve"> </w:t>
      </w:r>
      <w:r w:rsidRPr="002B0747">
        <w:rPr>
          <w:szCs w:val="21"/>
        </w:rPr>
        <w:t>Crystals</w:t>
      </w:r>
      <w:r w:rsidR="002D012C" w:rsidRPr="002B0747">
        <w:rPr>
          <w:szCs w:val="21"/>
        </w:rPr>
        <w:t xml:space="preserve"> </w:t>
      </w:r>
      <w:r w:rsidRPr="002B0747">
        <w:rPr>
          <w:szCs w:val="21"/>
        </w:rPr>
        <w:t>&amp;</w:t>
      </w:r>
      <w:r w:rsidR="002D012C" w:rsidRPr="002B0747">
        <w:rPr>
          <w:szCs w:val="21"/>
        </w:rPr>
        <w:t xml:space="preserve"> </w:t>
      </w:r>
      <w:r w:rsidRPr="002B0747">
        <w:rPr>
          <w:szCs w:val="21"/>
        </w:rPr>
        <w:t>Metamaterial</w:t>
      </w:r>
      <w:r w:rsidR="002D012C" w:rsidRPr="002B0747">
        <w:rPr>
          <w:szCs w:val="21"/>
        </w:rPr>
        <w:t xml:space="preserve"> </w:t>
      </w:r>
      <w:r w:rsidRPr="002B0747">
        <w:rPr>
          <w:szCs w:val="21"/>
        </w:rPr>
        <w:t>Filters</w:t>
      </w:r>
      <w:r w:rsidR="002D012C" w:rsidRPr="002B0747">
        <w:rPr>
          <w:szCs w:val="21"/>
        </w:rPr>
        <w:t xml:space="preserve"> </w:t>
      </w:r>
      <w:r w:rsidRPr="002B0747">
        <w:rPr>
          <w:szCs w:val="21"/>
        </w:rPr>
        <w:t>Based</w:t>
      </w:r>
      <w:r w:rsidR="002D012C" w:rsidRPr="002B0747">
        <w:rPr>
          <w:szCs w:val="21"/>
        </w:rPr>
        <w:t xml:space="preserve"> </w:t>
      </w:r>
      <w:r w:rsidRPr="002B0747">
        <w:rPr>
          <w:szCs w:val="21"/>
        </w:rPr>
        <w:t>on</w:t>
      </w:r>
      <w:r w:rsidR="002D012C" w:rsidRPr="002B0747">
        <w:rPr>
          <w:szCs w:val="21"/>
        </w:rPr>
        <w:t xml:space="preserve"> </w:t>
      </w:r>
      <w:r w:rsidRPr="002B0747">
        <w:rPr>
          <w:szCs w:val="21"/>
        </w:rPr>
        <w:t>2D</w:t>
      </w:r>
      <w:r w:rsidR="002D012C" w:rsidRPr="002B0747">
        <w:rPr>
          <w:szCs w:val="21"/>
        </w:rPr>
        <w:t xml:space="preserve"> </w:t>
      </w:r>
      <w:r w:rsidRPr="002B0747">
        <w:rPr>
          <w:szCs w:val="21"/>
        </w:rPr>
        <w:t>Arrays</w:t>
      </w:r>
      <w:r w:rsidR="002D012C" w:rsidRPr="002B0747">
        <w:rPr>
          <w:szCs w:val="21"/>
        </w:rPr>
        <w:t xml:space="preserve"> </w:t>
      </w:r>
      <w:r w:rsidRPr="002B0747">
        <w:rPr>
          <w:szCs w:val="21"/>
        </w:rPr>
        <w:t>of</w:t>
      </w:r>
      <w:r w:rsidR="002D012C" w:rsidRPr="002B0747">
        <w:rPr>
          <w:szCs w:val="21"/>
        </w:rPr>
        <w:t xml:space="preserve"> </w:t>
      </w:r>
      <w:r w:rsidRPr="002B0747">
        <w:rPr>
          <w:szCs w:val="21"/>
        </w:rPr>
        <w:t>Silicon</w:t>
      </w:r>
      <w:r w:rsidR="002D012C" w:rsidRPr="002B0747">
        <w:rPr>
          <w:szCs w:val="21"/>
        </w:rPr>
        <w:t xml:space="preserve"> </w:t>
      </w:r>
      <w:r w:rsidRPr="002B0747">
        <w:rPr>
          <w:szCs w:val="21"/>
        </w:rPr>
        <w:t>Nanopillars.”</w:t>
      </w:r>
      <w:r w:rsidR="002D012C" w:rsidRPr="002B0747">
        <w:rPr>
          <w:szCs w:val="21"/>
        </w:rPr>
        <w:t xml:space="preserve"> </w:t>
      </w:r>
      <w:r w:rsidRPr="002B0747">
        <w:rPr>
          <w:i/>
          <w:szCs w:val="21"/>
        </w:rPr>
        <w:t>Progress</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Electromagnetics</w:t>
      </w:r>
      <w:r w:rsidR="002D012C" w:rsidRPr="002B0747">
        <w:rPr>
          <w:i/>
          <w:szCs w:val="21"/>
        </w:rPr>
        <w:t xml:space="preserve"> </w:t>
      </w:r>
      <w:r w:rsidRPr="002B0747">
        <w:rPr>
          <w:i/>
          <w:szCs w:val="21"/>
        </w:rPr>
        <w:t>Research</w:t>
      </w:r>
      <w:r w:rsidR="002D012C" w:rsidRPr="002B0747">
        <w:rPr>
          <w:szCs w:val="21"/>
        </w:rPr>
        <w:t xml:space="preserve"> </w:t>
      </w:r>
      <w:r w:rsidRPr="002B0747">
        <w:rPr>
          <w:szCs w:val="21"/>
        </w:rPr>
        <w:t>113</w:t>
      </w:r>
      <w:r w:rsidR="002D012C" w:rsidRPr="002B0747">
        <w:rPr>
          <w:szCs w:val="21"/>
        </w:rPr>
        <w:t xml:space="preserve"> </w:t>
      </w:r>
      <w:r w:rsidRPr="002B0747">
        <w:rPr>
          <w:szCs w:val="21"/>
        </w:rPr>
        <w:t>(2011):</w:t>
      </w:r>
      <w:r w:rsidR="002D012C" w:rsidRPr="002B0747">
        <w:rPr>
          <w:szCs w:val="21"/>
        </w:rPr>
        <w:t xml:space="preserve"> </w:t>
      </w:r>
      <w:r w:rsidRPr="002B0747">
        <w:rPr>
          <w:szCs w:val="21"/>
        </w:rPr>
        <w:t>179–194.</w:t>
      </w:r>
    </w:p>
    <w:p w14:paraId="79411029" w14:textId="77777777" w:rsidR="00DB5CCD" w:rsidRPr="002B0747" w:rsidRDefault="00DB5CCD" w:rsidP="002D012C">
      <w:pPr>
        <w:numPr>
          <w:ilvl w:val="0"/>
          <w:numId w:val="18"/>
        </w:numPr>
        <w:rPr>
          <w:szCs w:val="21"/>
        </w:rPr>
      </w:pPr>
      <w:proofErr w:type="spellStart"/>
      <w:r w:rsidRPr="002B0747">
        <w:rPr>
          <w:bCs/>
          <w:color w:val="000000"/>
          <w:szCs w:val="21"/>
        </w:rPr>
        <w:t>Ivansson</w:t>
      </w:r>
      <w:proofErr w:type="spellEnd"/>
      <w:r w:rsidRPr="002B0747">
        <w:rPr>
          <w:bCs/>
          <w:color w:val="000000"/>
          <w:szCs w:val="21"/>
        </w:rPr>
        <w:t>,</w:t>
      </w:r>
      <w:r w:rsidR="002D012C" w:rsidRPr="002B0747">
        <w:rPr>
          <w:bCs/>
          <w:color w:val="000000"/>
          <w:szCs w:val="21"/>
        </w:rPr>
        <w:t xml:space="preserve"> </w:t>
      </w:r>
      <w:r w:rsidRPr="002B0747">
        <w:rPr>
          <w:bCs/>
          <w:color w:val="000000"/>
          <w:szCs w:val="21"/>
        </w:rPr>
        <w:t>S.</w:t>
      </w:r>
      <w:r w:rsidR="002D012C" w:rsidRPr="002B0747">
        <w:rPr>
          <w:bCs/>
          <w:color w:val="000000"/>
          <w:szCs w:val="21"/>
        </w:rPr>
        <w:t xml:space="preserve"> </w:t>
      </w:r>
      <w:r w:rsidRPr="002B0747">
        <w:rPr>
          <w:bCs/>
          <w:color w:val="000000"/>
          <w:szCs w:val="21"/>
        </w:rPr>
        <w:t>“</w:t>
      </w:r>
      <w:r w:rsidRPr="002B0747">
        <w:rPr>
          <w:bCs/>
          <w:szCs w:val="21"/>
        </w:rPr>
        <w:t>Designing</w:t>
      </w:r>
      <w:r w:rsidR="002D012C" w:rsidRPr="002B0747">
        <w:rPr>
          <w:bCs/>
          <w:szCs w:val="21"/>
        </w:rPr>
        <w:t xml:space="preserve"> </w:t>
      </w:r>
      <w:r w:rsidRPr="002B0747">
        <w:rPr>
          <w:bCs/>
          <w:szCs w:val="21"/>
        </w:rPr>
        <w:t>2D</w:t>
      </w:r>
      <w:r w:rsidR="002D012C" w:rsidRPr="002B0747">
        <w:rPr>
          <w:bCs/>
          <w:szCs w:val="21"/>
        </w:rPr>
        <w:t xml:space="preserve"> </w:t>
      </w:r>
      <w:r w:rsidRPr="002B0747">
        <w:rPr>
          <w:bCs/>
          <w:szCs w:val="21"/>
        </w:rPr>
        <w:t>Photonic</w:t>
      </w:r>
      <w:r w:rsidR="002D012C" w:rsidRPr="002B0747">
        <w:rPr>
          <w:bCs/>
          <w:szCs w:val="21"/>
        </w:rPr>
        <w:t xml:space="preserve"> </w:t>
      </w:r>
      <w:r w:rsidRPr="002B0747">
        <w:rPr>
          <w:bCs/>
          <w:szCs w:val="21"/>
        </w:rPr>
        <w:t>Crystal</w:t>
      </w:r>
      <w:r w:rsidR="002D012C" w:rsidRPr="002B0747">
        <w:rPr>
          <w:bCs/>
          <w:szCs w:val="21"/>
        </w:rPr>
        <w:t xml:space="preserve"> </w:t>
      </w:r>
      <w:r w:rsidRPr="002B0747">
        <w:rPr>
          <w:bCs/>
          <w:szCs w:val="21"/>
        </w:rPr>
        <w:t>Slabs</w:t>
      </w:r>
      <w:r w:rsidR="002D012C" w:rsidRPr="002B0747">
        <w:rPr>
          <w:bCs/>
          <w:szCs w:val="21"/>
        </w:rPr>
        <w:t xml:space="preserve"> </w:t>
      </w:r>
      <w:r w:rsidRPr="002B0747">
        <w:rPr>
          <w:bCs/>
          <w:szCs w:val="21"/>
        </w:rPr>
        <w:t>with</w:t>
      </w:r>
      <w:r w:rsidR="002D012C" w:rsidRPr="002B0747">
        <w:rPr>
          <w:bCs/>
          <w:szCs w:val="21"/>
        </w:rPr>
        <w:t xml:space="preserve"> </w:t>
      </w:r>
      <w:r w:rsidRPr="002B0747">
        <w:rPr>
          <w:bCs/>
          <w:szCs w:val="21"/>
        </w:rPr>
        <w:t>Transmission</w:t>
      </w:r>
      <w:r w:rsidR="002D012C" w:rsidRPr="002B0747">
        <w:rPr>
          <w:bCs/>
          <w:szCs w:val="21"/>
        </w:rPr>
        <w:t xml:space="preserve"> </w:t>
      </w:r>
      <w:r w:rsidRPr="002B0747">
        <w:rPr>
          <w:bCs/>
          <w:szCs w:val="21"/>
        </w:rPr>
        <w:t>Gaps</w:t>
      </w:r>
      <w:r w:rsidR="002D012C" w:rsidRPr="002B0747">
        <w:rPr>
          <w:bCs/>
          <w:szCs w:val="21"/>
        </w:rPr>
        <w:t xml:space="preserve"> </w:t>
      </w:r>
      <w:r w:rsidRPr="002B0747">
        <w:rPr>
          <w:bCs/>
          <w:szCs w:val="21"/>
        </w:rPr>
        <w:t>for</w:t>
      </w:r>
      <w:r w:rsidR="002D012C" w:rsidRPr="002B0747">
        <w:rPr>
          <w:bCs/>
          <w:szCs w:val="21"/>
        </w:rPr>
        <w:t xml:space="preserve"> </w:t>
      </w:r>
      <w:r w:rsidRPr="002B0747">
        <w:rPr>
          <w:bCs/>
          <w:szCs w:val="21"/>
        </w:rPr>
        <w:t>Solid</w:t>
      </w:r>
      <w:r w:rsidR="002D012C" w:rsidRPr="002B0747">
        <w:rPr>
          <w:bCs/>
          <w:szCs w:val="21"/>
        </w:rPr>
        <w:t xml:space="preserve"> </w:t>
      </w:r>
      <w:r w:rsidRPr="002B0747">
        <w:rPr>
          <w:bCs/>
          <w:szCs w:val="21"/>
        </w:rPr>
        <w:t>Angle</w:t>
      </w:r>
      <w:r w:rsidR="002D012C" w:rsidRPr="002B0747">
        <w:rPr>
          <w:bCs/>
          <w:szCs w:val="21"/>
        </w:rPr>
        <w:t xml:space="preserve"> </w:t>
      </w:r>
      <w:r w:rsidRPr="002B0747">
        <w:rPr>
          <w:bCs/>
          <w:szCs w:val="21"/>
        </w:rPr>
        <w:t>as</w:t>
      </w:r>
      <w:r w:rsidR="002D012C" w:rsidRPr="002B0747">
        <w:rPr>
          <w:bCs/>
          <w:szCs w:val="21"/>
        </w:rPr>
        <w:t xml:space="preserve"> </w:t>
      </w:r>
      <w:r w:rsidRPr="002B0747">
        <w:rPr>
          <w:bCs/>
          <w:szCs w:val="21"/>
        </w:rPr>
        <w:t>Well</w:t>
      </w:r>
      <w:r w:rsidR="002D012C" w:rsidRPr="002B0747">
        <w:rPr>
          <w:bCs/>
          <w:szCs w:val="21"/>
        </w:rPr>
        <w:t xml:space="preserve"> </w:t>
      </w:r>
      <w:r w:rsidRPr="002B0747">
        <w:rPr>
          <w:bCs/>
          <w:szCs w:val="21"/>
        </w:rPr>
        <w:t>as</w:t>
      </w:r>
      <w:r w:rsidR="002D012C" w:rsidRPr="002B0747">
        <w:rPr>
          <w:bCs/>
          <w:szCs w:val="21"/>
        </w:rPr>
        <w:t xml:space="preserve"> </w:t>
      </w:r>
      <w:r w:rsidRPr="002B0747">
        <w:rPr>
          <w:bCs/>
          <w:szCs w:val="21"/>
        </w:rPr>
        <w:t>Frequency</w:t>
      </w:r>
      <w:r w:rsidR="002D012C" w:rsidRPr="002B0747">
        <w:rPr>
          <w:bCs/>
          <w:szCs w:val="21"/>
        </w:rPr>
        <w:t xml:space="preserve"> </w:t>
      </w:r>
      <w:r w:rsidRPr="002B0747">
        <w:rPr>
          <w:bCs/>
          <w:szCs w:val="21"/>
        </w:rPr>
        <w:t>Variation.”</w:t>
      </w:r>
      <w:r w:rsidR="002D012C" w:rsidRPr="002B0747">
        <w:rPr>
          <w:bCs/>
          <w:szCs w:val="21"/>
        </w:rPr>
        <w:t xml:space="preserve"> </w:t>
      </w:r>
      <w:r w:rsidRPr="002B0747">
        <w:rPr>
          <w:i/>
          <w:szCs w:val="21"/>
        </w:rPr>
        <w:t>Advances</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Acoustics</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Vibration</w:t>
      </w:r>
      <w:r w:rsidR="002D012C" w:rsidRPr="002B0747">
        <w:rPr>
          <w:szCs w:val="21"/>
        </w:rPr>
        <w:t xml:space="preserve"> </w:t>
      </w:r>
      <w:r w:rsidRPr="002B0747">
        <w:rPr>
          <w:szCs w:val="21"/>
        </w:rPr>
        <w:t>2014</w:t>
      </w:r>
      <w:r w:rsidR="002D012C" w:rsidRPr="002B0747">
        <w:rPr>
          <w:szCs w:val="21"/>
        </w:rPr>
        <w:t xml:space="preserve"> </w:t>
      </w:r>
      <w:r w:rsidRPr="002B0747">
        <w:rPr>
          <w:szCs w:val="21"/>
        </w:rPr>
        <w:t>(2014):</w:t>
      </w:r>
      <w:r w:rsidR="002D012C" w:rsidRPr="002B0747">
        <w:rPr>
          <w:szCs w:val="21"/>
        </w:rPr>
        <w:t xml:space="preserve"> </w:t>
      </w:r>
      <w:r w:rsidRPr="002B0747">
        <w:rPr>
          <w:szCs w:val="21"/>
        </w:rPr>
        <w:t>Article</w:t>
      </w:r>
      <w:r w:rsidR="002D012C" w:rsidRPr="002B0747">
        <w:rPr>
          <w:szCs w:val="21"/>
        </w:rPr>
        <w:t xml:space="preserve"> </w:t>
      </w:r>
      <w:r w:rsidRPr="002B0747">
        <w:rPr>
          <w:color w:val="000000"/>
          <w:szCs w:val="21"/>
        </w:rPr>
        <w:t>ID</w:t>
      </w:r>
      <w:r w:rsidR="002D012C" w:rsidRPr="002B0747">
        <w:rPr>
          <w:color w:val="000000"/>
          <w:szCs w:val="21"/>
        </w:rPr>
        <w:t xml:space="preserve"> </w:t>
      </w:r>
      <w:r w:rsidRPr="002B0747">
        <w:rPr>
          <w:color w:val="000000"/>
          <w:szCs w:val="21"/>
        </w:rPr>
        <w:t>317890</w:t>
      </w:r>
      <w:r w:rsidRPr="002B0747">
        <w:rPr>
          <w:szCs w:val="21"/>
        </w:rPr>
        <w:t>.</w:t>
      </w:r>
    </w:p>
    <w:p w14:paraId="5015F04D" w14:textId="77777777" w:rsidR="00DB5CCD" w:rsidRPr="002B0747" w:rsidRDefault="00DB5CCD" w:rsidP="002D012C">
      <w:pPr>
        <w:numPr>
          <w:ilvl w:val="0"/>
          <w:numId w:val="18"/>
        </w:numPr>
        <w:rPr>
          <w:szCs w:val="21"/>
        </w:rPr>
      </w:pPr>
      <w:proofErr w:type="spellStart"/>
      <w:r w:rsidRPr="002B0747">
        <w:rPr>
          <w:szCs w:val="21"/>
        </w:rPr>
        <w:t>Vanbesien</w:t>
      </w:r>
      <w:proofErr w:type="spellEnd"/>
      <w:r w:rsidRPr="002B0747">
        <w:rPr>
          <w:szCs w:val="21"/>
        </w:rPr>
        <w:t>,</w:t>
      </w:r>
      <w:r w:rsidR="002D012C" w:rsidRPr="002B0747">
        <w:rPr>
          <w:szCs w:val="21"/>
        </w:rPr>
        <w:t xml:space="preserve"> </w:t>
      </w:r>
      <w:r w:rsidRPr="002B0747">
        <w:rPr>
          <w:szCs w:val="21"/>
        </w:rPr>
        <w:t>O.,</w:t>
      </w:r>
      <w:r w:rsidR="002D012C" w:rsidRPr="002B0747">
        <w:rPr>
          <w:szCs w:val="21"/>
        </w:rPr>
        <w:t xml:space="preserve"> </w:t>
      </w:r>
      <w:r w:rsidRPr="002B0747">
        <w:rPr>
          <w:szCs w:val="21"/>
        </w:rPr>
        <w:t>N.</w:t>
      </w:r>
      <w:r w:rsidR="002D012C" w:rsidRPr="002B0747">
        <w:rPr>
          <w:szCs w:val="21"/>
        </w:rPr>
        <w:t xml:space="preserve"> </w:t>
      </w:r>
      <w:r w:rsidRPr="002B0747">
        <w:rPr>
          <w:szCs w:val="21"/>
        </w:rPr>
        <w:t>Fabre,</w:t>
      </w:r>
      <w:r w:rsidR="002D012C" w:rsidRPr="002B0747">
        <w:rPr>
          <w:szCs w:val="21"/>
        </w:rPr>
        <w:t xml:space="preserve"> </w:t>
      </w:r>
      <w:r w:rsidRPr="002B0747">
        <w:rPr>
          <w:szCs w:val="21"/>
        </w:rPr>
        <w:t>X.</w:t>
      </w:r>
      <w:r w:rsidR="002D012C" w:rsidRPr="002B0747">
        <w:rPr>
          <w:szCs w:val="21"/>
        </w:rPr>
        <w:t xml:space="preserve"> </w:t>
      </w:r>
      <w:proofErr w:type="spellStart"/>
      <w:r w:rsidRPr="002B0747">
        <w:rPr>
          <w:szCs w:val="21"/>
        </w:rPr>
        <w:t>Melique</w:t>
      </w:r>
      <w:proofErr w:type="spellEnd"/>
      <w:r w:rsidRPr="002B0747">
        <w:rPr>
          <w:szCs w:val="21"/>
        </w:rPr>
        <w:t>,</w:t>
      </w:r>
      <w:r w:rsidR="002D012C" w:rsidRPr="002B0747">
        <w:rPr>
          <w:szCs w:val="21"/>
        </w:rPr>
        <w:t xml:space="preserve"> </w:t>
      </w:r>
      <w:r w:rsidRPr="002B0747">
        <w:rPr>
          <w:szCs w:val="21"/>
        </w:rPr>
        <w:t>L.</w:t>
      </w:r>
      <w:r w:rsidR="002D012C" w:rsidRPr="002B0747">
        <w:rPr>
          <w:szCs w:val="21"/>
        </w:rPr>
        <w:t xml:space="preserve"> </w:t>
      </w:r>
      <w:proofErr w:type="spellStart"/>
      <w:r w:rsidRPr="002B0747">
        <w:rPr>
          <w:szCs w:val="21"/>
        </w:rPr>
        <w:t>Lalouat</w:t>
      </w:r>
      <w:proofErr w:type="spellEnd"/>
      <w:r w:rsidRPr="002B0747">
        <w:rPr>
          <w:szCs w:val="21"/>
        </w:rPr>
        <w:t>,</w:t>
      </w:r>
      <w:r w:rsidR="002D012C" w:rsidRPr="002B0747">
        <w:rPr>
          <w:szCs w:val="21"/>
        </w:rPr>
        <w:t xml:space="preserve"> </w:t>
      </w:r>
      <w:r w:rsidRPr="002B0747">
        <w:rPr>
          <w:szCs w:val="21"/>
        </w:rPr>
        <w:t>B.</w:t>
      </w:r>
      <w:r w:rsidR="002D012C" w:rsidRPr="002B0747">
        <w:rPr>
          <w:szCs w:val="21"/>
        </w:rPr>
        <w:t xml:space="preserve"> </w:t>
      </w:r>
      <w:proofErr w:type="spellStart"/>
      <w:r w:rsidRPr="002B0747">
        <w:rPr>
          <w:szCs w:val="21"/>
        </w:rPr>
        <w:t>Cluzel</w:t>
      </w:r>
      <w:proofErr w:type="spellEnd"/>
      <w:r w:rsidRPr="002B0747">
        <w:rPr>
          <w:szCs w:val="21"/>
        </w:rPr>
        <w:t>,</w:t>
      </w:r>
      <w:r w:rsidR="002D012C" w:rsidRPr="002B0747">
        <w:rPr>
          <w:szCs w:val="21"/>
        </w:rPr>
        <w:t xml:space="preserve"> </w:t>
      </w:r>
      <w:r w:rsidRPr="002B0747">
        <w:rPr>
          <w:szCs w:val="21"/>
        </w:rPr>
        <w:t>F.</w:t>
      </w:r>
      <w:r w:rsidR="002D012C" w:rsidRPr="002B0747">
        <w:rPr>
          <w:szCs w:val="21"/>
        </w:rPr>
        <w:t xml:space="preserve"> </w:t>
      </w:r>
      <w:r w:rsidRPr="002B0747">
        <w:rPr>
          <w:szCs w:val="21"/>
        </w:rPr>
        <w:t>de</w:t>
      </w:r>
      <w:r w:rsidR="002D012C" w:rsidRPr="002B0747">
        <w:rPr>
          <w:szCs w:val="21"/>
        </w:rPr>
        <w:t xml:space="preserve"> </w:t>
      </w:r>
      <w:proofErr w:type="spellStart"/>
      <w:r w:rsidRPr="002B0747">
        <w:rPr>
          <w:szCs w:val="21"/>
        </w:rPr>
        <w:t>Fornel</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D.</w:t>
      </w:r>
      <w:r w:rsidR="002D012C" w:rsidRPr="002B0747">
        <w:rPr>
          <w:szCs w:val="21"/>
        </w:rPr>
        <w:t xml:space="preserve"> </w:t>
      </w:r>
      <w:r w:rsidRPr="002B0747">
        <w:rPr>
          <w:szCs w:val="21"/>
        </w:rPr>
        <w:t>Lippens.</w:t>
      </w:r>
      <w:r w:rsidR="002D012C" w:rsidRPr="002B0747">
        <w:rPr>
          <w:szCs w:val="21"/>
        </w:rPr>
        <w:t xml:space="preserve"> </w:t>
      </w:r>
      <w:r w:rsidRPr="002B0747">
        <w:rPr>
          <w:szCs w:val="21"/>
        </w:rPr>
        <w:t>“Photonic</w:t>
      </w:r>
      <w:r w:rsidR="002D012C" w:rsidRPr="002B0747">
        <w:rPr>
          <w:szCs w:val="21"/>
        </w:rPr>
        <w:t xml:space="preserve"> </w:t>
      </w:r>
      <w:r w:rsidRPr="002B0747">
        <w:rPr>
          <w:szCs w:val="21"/>
        </w:rPr>
        <w:t>Crystal</w:t>
      </w:r>
      <w:r w:rsidR="002D012C" w:rsidRPr="002B0747">
        <w:rPr>
          <w:szCs w:val="21"/>
        </w:rPr>
        <w:t xml:space="preserve"> </w:t>
      </w:r>
      <w:r w:rsidRPr="002B0747">
        <w:rPr>
          <w:szCs w:val="21"/>
        </w:rPr>
        <w:t>Based</w:t>
      </w:r>
      <w:r w:rsidR="002D012C" w:rsidRPr="002B0747">
        <w:rPr>
          <w:szCs w:val="21"/>
        </w:rPr>
        <w:t xml:space="preserve"> </w:t>
      </w:r>
      <w:r w:rsidRPr="002B0747">
        <w:rPr>
          <w:szCs w:val="21"/>
        </w:rPr>
        <w:t>Subwavelength</w:t>
      </w:r>
      <w:r w:rsidR="002D012C" w:rsidRPr="002B0747">
        <w:rPr>
          <w:szCs w:val="21"/>
        </w:rPr>
        <w:t xml:space="preserve"> </w:t>
      </w:r>
      <w:r w:rsidRPr="002B0747">
        <w:rPr>
          <w:szCs w:val="21"/>
        </w:rPr>
        <w:t>Imaging</w:t>
      </w:r>
      <w:r w:rsidR="002D012C" w:rsidRPr="002B0747">
        <w:rPr>
          <w:szCs w:val="21"/>
        </w:rPr>
        <w:t xml:space="preserve"> </w:t>
      </w:r>
      <w:r w:rsidRPr="002B0747">
        <w:rPr>
          <w:szCs w:val="21"/>
        </w:rPr>
        <w:t>and</w:t>
      </w:r>
      <w:r w:rsidR="002D012C" w:rsidRPr="002B0747">
        <w:rPr>
          <w:szCs w:val="21"/>
        </w:rPr>
        <w:t xml:space="preserve"> </w:t>
      </w:r>
      <w:r w:rsidRPr="002B0747">
        <w:rPr>
          <w:szCs w:val="21"/>
        </w:rPr>
        <w:t>Cloaking</w:t>
      </w:r>
      <w:r w:rsidR="002D012C" w:rsidRPr="002B0747">
        <w:rPr>
          <w:szCs w:val="21"/>
        </w:rPr>
        <w:t xml:space="preserve"> </w:t>
      </w:r>
      <w:r w:rsidRPr="002B0747">
        <w:rPr>
          <w:szCs w:val="21"/>
        </w:rPr>
        <w:t>Optical</w:t>
      </w:r>
      <w:r w:rsidR="002D012C" w:rsidRPr="002B0747">
        <w:rPr>
          <w:szCs w:val="21"/>
        </w:rPr>
        <w:t xml:space="preserve"> </w:t>
      </w:r>
      <w:r w:rsidRPr="002B0747">
        <w:rPr>
          <w:szCs w:val="21"/>
        </w:rPr>
        <w:t>Devices.”</w:t>
      </w:r>
      <w:r w:rsidR="002D012C" w:rsidRPr="002B0747">
        <w:rPr>
          <w:szCs w:val="21"/>
        </w:rPr>
        <w:t xml:space="preserve"> </w:t>
      </w:r>
      <w:r w:rsidRPr="002B0747">
        <w:rPr>
          <w:i/>
          <w:szCs w:val="21"/>
        </w:rPr>
        <w:t>PIERS</w:t>
      </w:r>
      <w:r w:rsidR="002D012C" w:rsidRPr="002B0747">
        <w:rPr>
          <w:i/>
          <w:szCs w:val="21"/>
        </w:rPr>
        <w:t xml:space="preserve"> </w:t>
      </w:r>
      <w:r w:rsidRPr="002B0747">
        <w:rPr>
          <w:i/>
          <w:szCs w:val="21"/>
        </w:rPr>
        <w:t>Online</w:t>
      </w:r>
      <w:r w:rsidR="002D012C" w:rsidRPr="002B0747">
        <w:rPr>
          <w:szCs w:val="21"/>
        </w:rPr>
        <w:t xml:space="preserve"> </w:t>
      </w:r>
      <w:r w:rsidRPr="002B0747">
        <w:rPr>
          <w:szCs w:val="21"/>
        </w:rPr>
        <w:t>5,</w:t>
      </w:r>
      <w:r w:rsidR="002D012C" w:rsidRPr="002B0747">
        <w:rPr>
          <w:szCs w:val="21"/>
        </w:rPr>
        <w:t xml:space="preserve"> </w:t>
      </w:r>
      <w:r w:rsidRPr="002B0747">
        <w:rPr>
          <w:szCs w:val="21"/>
        </w:rPr>
        <w:t>no.</w:t>
      </w:r>
      <w:r w:rsidR="002D012C" w:rsidRPr="002B0747">
        <w:rPr>
          <w:szCs w:val="21"/>
        </w:rPr>
        <w:t xml:space="preserve"> </w:t>
      </w:r>
      <w:r w:rsidRPr="002B0747">
        <w:rPr>
          <w:szCs w:val="21"/>
        </w:rPr>
        <w:t>3</w:t>
      </w:r>
      <w:r w:rsidR="002D012C" w:rsidRPr="002B0747">
        <w:rPr>
          <w:szCs w:val="21"/>
        </w:rPr>
        <w:t xml:space="preserve"> </w:t>
      </w:r>
      <w:r w:rsidRPr="002B0747">
        <w:rPr>
          <w:szCs w:val="21"/>
        </w:rPr>
        <w:t>(2009):</w:t>
      </w:r>
      <w:r w:rsidR="002D012C" w:rsidRPr="002B0747">
        <w:rPr>
          <w:szCs w:val="21"/>
        </w:rPr>
        <w:t xml:space="preserve"> </w:t>
      </w:r>
      <w:r w:rsidRPr="002B0747">
        <w:rPr>
          <w:szCs w:val="21"/>
        </w:rPr>
        <w:t>216–220.</w:t>
      </w:r>
    </w:p>
    <w:p w14:paraId="74B09A1A"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r w:rsidRPr="002B0747">
        <w:rPr>
          <w:szCs w:val="21"/>
        </w:rPr>
        <w:t>“</w:t>
      </w:r>
      <w:r w:rsidRPr="002B0747">
        <w:rPr>
          <w:color w:val="000000"/>
          <w:szCs w:val="21"/>
        </w:rPr>
        <w:t>Exact</w:t>
      </w:r>
      <w:r w:rsidR="002D012C" w:rsidRPr="002B0747">
        <w:rPr>
          <w:color w:val="000000"/>
          <w:szCs w:val="21"/>
        </w:rPr>
        <w:t xml:space="preserve"> </w:t>
      </w:r>
      <w:r w:rsidRPr="002B0747">
        <w:rPr>
          <w:color w:val="000000"/>
          <w:szCs w:val="21"/>
        </w:rPr>
        <w:t>‘Absorbing’</w:t>
      </w:r>
      <w:r w:rsidR="002D012C" w:rsidRPr="002B0747">
        <w:rPr>
          <w:color w:val="000000"/>
          <w:szCs w:val="21"/>
        </w:rPr>
        <w:t xml:space="preserve"> </w:t>
      </w:r>
      <w:r w:rsidRPr="002B0747">
        <w:rPr>
          <w:color w:val="000000"/>
          <w:szCs w:val="21"/>
        </w:rPr>
        <w:t>Conditions</w:t>
      </w:r>
      <w:r w:rsidR="002D012C" w:rsidRPr="002B0747">
        <w:rPr>
          <w:color w:val="000000"/>
          <w:szCs w:val="21"/>
        </w:rPr>
        <w:t xml:space="preserve"> </w:t>
      </w:r>
      <w:r w:rsidRPr="002B0747">
        <w:rPr>
          <w:color w:val="000000"/>
          <w:szCs w:val="21"/>
        </w:rPr>
        <w:t>in</w:t>
      </w:r>
      <w:r w:rsidR="002D012C" w:rsidRPr="002B0747">
        <w:rPr>
          <w:color w:val="000000"/>
          <w:szCs w:val="21"/>
        </w:rPr>
        <w:t xml:space="preserve"> </w:t>
      </w:r>
      <w:r w:rsidRPr="002B0747">
        <w:rPr>
          <w:color w:val="000000"/>
          <w:szCs w:val="21"/>
        </w:rPr>
        <w:t>Outer</w:t>
      </w:r>
      <w:r w:rsidR="002D012C" w:rsidRPr="002B0747">
        <w:rPr>
          <w:color w:val="000000"/>
          <w:szCs w:val="21"/>
        </w:rPr>
        <w:t xml:space="preserve"> </w:t>
      </w:r>
      <w:r w:rsidRPr="002B0747">
        <w:rPr>
          <w:color w:val="000000"/>
          <w:szCs w:val="21"/>
        </w:rPr>
        <w:t>Initial</w:t>
      </w:r>
      <w:r w:rsidR="002D012C" w:rsidRPr="002B0747">
        <w:rPr>
          <w:color w:val="000000"/>
          <w:szCs w:val="21"/>
        </w:rPr>
        <w:t xml:space="preserve"> </w:t>
      </w:r>
      <w:r w:rsidRPr="002B0747">
        <w:rPr>
          <w:color w:val="000000"/>
          <w:szCs w:val="21"/>
        </w:rPr>
        <w:t>Boundary</w:t>
      </w:r>
      <w:r w:rsidR="002D012C" w:rsidRPr="002B0747">
        <w:rPr>
          <w:color w:val="000000"/>
          <w:szCs w:val="21"/>
        </w:rPr>
        <w:t xml:space="preserve"> </w:t>
      </w:r>
      <w:r w:rsidRPr="002B0747">
        <w:rPr>
          <w:color w:val="000000"/>
          <w:szCs w:val="21"/>
        </w:rPr>
        <w:t>Value</w:t>
      </w:r>
      <w:r w:rsidR="002D012C" w:rsidRPr="002B0747">
        <w:rPr>
          <w:color w:val="000000"/>
          <w:szCs w:val="21"/>
        </w:rPr>
        <w:t xml:space="preserve"> </w:t>
      </w:r>
      <w:r w:rsidRPr="002B0747">
        <w:rPr>
          <w:color w:val="000000"/>
          <w:szCs w:val="21"/>
        </w:rPr>
        <w:t>Problems</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Electrodynamics</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proofErr w:type="spellStart"/>
      <w:r w:rsidRPr="002B0747">
        <w:rPr>
          <w:color w:val="000000"/>
          <w:szCs w:val="21"/>
        </w:rPr>
        <w:t>Nonsinusoidal</w:t>
      </w:r>
      <w:proofErr w:type="spellEnd"/>
      <w:r w:rsidR="002D012C" w:rsidRPr="002B0747">
        <w:rPr>
          <w:color w:val="000000"/>
          <w:szCs w:val="21"/>
        </w:rPr>
        <w:t xml:space="preserve"> </w:t>
      </w:r>
      <w:r w:rsidRPr="002B0747">
        <w:rPr>
          <w:color w:val="000000"/>
          <w:szCs w:val="21"/>
        </w:rPr>
        <w:t>Waves.</w:t>
      </w:r>
      <w:r w:rsidR="002D012C" w:rsidRPr="002B0747">
        <w:rPr>
          <w:color w:val="000000"/>
          <w:szCs w:val="21"/>
        </w:rPr>
        <w:t xml:space="preserve"> </w:t>
      </w:r>
      <w:r w:rsidRPr="002B0747">
        <w:rPr>
          <w:color w:val="000000"/>
          <w:szCs w:val="21"/>
        </w:rPr>
        <w:t>Part</w:t>
      </w:r>
      <w:r w:rsidR="002D012C" w:rsidRPr="002B0747">
        <w:rPr>
          <w:color w:val="000000"/>
          <w:szCs w:val="21"/>
        </w:rPr>
        <w:t xml:space="preserve"> </w:t>
      </w:r>
      <w:r w:rsidRPr="002B0747">
        <w:rPr>
          <w:color w:val="000000"/>
          <w:szCs w:val="21"/>
        </w:rPr>
        <w:t>2:</w:t>
      </w:r>
      <w:r w:rsidR="002D012C" w:rsidRPr="002B0747">
        <w:rPr>
          <w:color w:val="000000"/>
          <w:szCs w:val="21"/>
        </w:rPr>
        <w:t xml:space="preserve"> </w:t>
      </w:r>
      <w:r w:rsidRPr="002B0747">
        <w:rPr>
          <w:color w:val="000000"/>
          <w:szCs w:val="21"/>
        </w:rPr>
        <w:t>Waveguide</w:t>
      </w:r>
      <w:r w:rsidR="002D012C" w:rsidRPr="002B0747">
        <w:rPr>
          <w:color w:val="000000"/>
          <w:szCs w:val="21"/>
        </w:rPr>
        <w:t xml:space="preserve"> </w:t>
      </w:r>
      <w:r w:rsidRPr="002B0747">
        <w:rPr>
          <w:color w:val="000000"/>
          <w:szCs w:val="21"/>
        </w:rPr>
        <w:t>Units</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Periodic</w:t>
      </w:r>
      <w:r w:rsidR="002D012C" w:rsidRPr="002B0747">
        <w:rPr>
          <w:color w:val="000000"/>
          <w:szCs w:val="21"/>
        </w:rPr>
        <w:t xml:space="preserve"> </w:t>
      </w:r>
      <w:r w:rsidRPr="002B0747">
        <w:rPr>
          <w:color w:val="000000"/>
          <w:szCs w:val="21"/>
        </w:rPr>
        <w:t>Structures.”</w:t>
      </w:r>
      <w:r w:rsidR="002D012C" w:rsidRPr="002B0747">
        <w:rPr>
          <w:szCs w:val="21"/>
        </w:rPr>
        <w:t xml:space="preserve"> </w:t>
      </w:r>
      <w:r w:rsidRPr="002B0747">
        <w:rPr>
          <w:i/>
          <w:szCs w:val="21"/>
        </w:rPr>
        <w:t>Telecommunications</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Radio</w:t>
      </w:r>
      <w:r w:rsidR="002D012C" w:rsidRPr="002B0747">
        <w:rPr>
          <w:i/>
          <w:szCs w:val="21"/>
        </w:rPr>
        <w:t xml:space="preserve"> </w:t>
      </w:r>
      <w:r w:rsidRPr="002B0747">
        <w:rPr>
          <w:i/>
          <w:szCs w:val="21"/>
        </w:rPr>
        <w:t>Engineering</w:t>
      </w:r>
      <w:r w:rsidR="002D012C" w:rsidRPr="002B0747">
        <w:rPr>
          <w:szCs w:val="21"/>
        </w:rPr>
        <w:t xml:space="preserve"> </w:t>
      </w:r>
      <w:r w:rsidRPr="002B0747">
        <w:rPr>
          <w:szCs w:val="21"/>
        </w:rPr>
        <w:t>57,</w:t>
      </w:r>
      <w:r w:rsidR="002D012C" w:rsidRPr="002B0747">
        <w:rPr>
          <w:szCs w:val="21"/>
        </w:rPr>
        <w:t xml:space="preserve"> </w:t>
      </w:r>
      <w:r w:rsidRPr="002B0747">
        <w:rPr>
          <w:szCs w:val="21"/>
        </w:rPr>
        <w:t>no.</w:t>
      </w:r>
      <w:r w:rsidR="002D012C" w:rsidRPr="002B0747">
        <w:rPr>
          <w:szCs w:val="21"/>
        </w:rPr>
        <w:t xml:space="preserve"> </w:t>
      </w:r>
      <w:r w:rsidRPr="002B0747">
        <w:rPr>
          <w:szCs w:val="21"/>
        </w:rPr>
        <w:t>12</w:t>
      </w:r>
      <w:r w:rsidR="002D012C" w:rsidRPr="002B0747">
        <w:rPr>
          <w:szCs w:val="21"/>
        </w:rPr>
        <w:t xml:space="preserve"> </w:t>
      </w:r>
      <w:r w:rsidRPr="002B0747">
        <w:rPr>
          <w:szCs w:val="21"/>
        </w:rPr>
        <w:t>(2002):</w:t>
      </w:r>
      <w:r w:rsidR="002D012C" w:rsidRPr="002B0747">
        <w:rPr>
          <w:szCs w:val="21"/>
        </w:rPr>
        <w:t xml:space="preserve"> </w:t>
      </w:r>
      <w:r w:rsidRPr="002B0747">
        <w:rPr>
          <w:szCs w:val="21"/>
        </w:rPr>
        <w:t>1–31.</w:t>
      </w:r>
    </w:p>
    <w:p w14:paraId="3614D95F"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r w:rsidRPr="002B0747">
        <w:rPr>
          <w:szCs w:val="21"/>
        </w:rPr>
        <w:t>“</w:t>
      </w:r>
      <w:r w:rsidRPr="002B0747">
        <w:rPr>
          <w:color w:val="000000"/>
          <w:szCs w:val="21"/>
        </w:rPr>
        <w:t>Exact</w:t>
      </w:r>
      <w:r w:rsidR="002D012C" w:rsidRPr="002B0747">
        <w:rPr>
          <w:color w:val="000000"/>
          <w:szCs w:val="21"/>
        </w:rPr>
        <w:t xml:space="preserve"> </w:t>
      </w:r>
      <w:r w:rsidRPr="002B0747">
        <w:rPr>
          <w:color w:val="000000"/>
          <w:szCs w:val="21"/>
        </w:rPr>
        <w:t>‘Absorbing’</w:t>
      </w:r>
      <w:r w:rsidR="002D012C" w:rsidRPr="002B0747">
        <w:rPr>
          <w:color w:val="000000"/>
          <w:szCs w:val="21"/>
        </w:rPr>
        <w:t xml:space="preserve"> </w:t>
      </w:r>
      <w:r w:rsidRPr="002B0747">
        <w:rPr>
          <w:color w:val="000000"/>
          <w:szCs w:val="21"/>
        </w:rPr>
        <w:t>Conditions</w:t>
      </w:r>
      <w:r w:rsidR="002D012C" w:rsidRPr="002B0747">
        <w:rPr>
          <w:color w:val="000000"/>
          <w:szCs w:val="21"/>
        </w:rPr>
        <w:t xml:space="preserve"> </w:t>
      </w:r>
      <w:r w:rsidRPr="002B0747">
        <w:rPr>
          <w:color w:val="000000"/>
          <w:szCs w:val="21"/>
        </w:rPr>
        <w:t>in</w:t>
      </w:r>
      <w:r w:rsidR="002D012C" w:rsidRPr="002B0747">
        <w:rPr>
          <w:color w:val="000000"/>
          <w:szCs w:val="21"/>
        </w:rPr>
        <w:t xml:space="preserve"> </w:t>
      </w:r>
      <w:r w:rsidRPr="002B0747">
        <w:rPr>
          <w:color w:val="000000"/>
          <w:szCs w:val="21"/>
        </w:rPr>
        <w:t>Outer</w:t>
      </w:r>
      <w:r w:rsidR="002D012C" w:rsidRPr="002B0747">
        <w:rPr>
          <w:color w:val="000000"/>
          <w:szCs w:val="21"/>
        </w:rPr>
        <w:t xml:space="preserve"> </w:t>
      </w:r>
      <w:r w:rsidRPr="002B0747">
        <w:rPr>
          <w:color w:val="000000"/>
          <w:szCs w:val="21"/>
        </w:rPr>
        <w:t>Initial</w:t>
      </w:r>
      <w:r w:rsidR="002D012C" w:rsidRPr="002B0747">
        <w:rPr>
          <w:color w:val="000000"/>
          <w:szCs w:val="21"/>
        </w:rPr>
        <w:t xml:space="preserve"> </w:t>
      </w:r>
      <w:r w:rsidRPr="002B0747">
        <w:rPr>
          <w:color w:val="000000"/>
          <w:szCs w:val="21"/>
        </w:rPr>
        <w:t>Boundary-Value</w:t>
      </w:r>
      <w:r w:rsidR="002D012C" w:rsidRPr="002B0747">
        <w:rPr>
          <w:color w:val="000000"/>
          <w:szCs w:val="21"/>
        </w:rPr>
        <w:t xml:space="preserve"> </w:t>
      </w:r>
      <w:r w:rsidRPr="002B0747">
        <w:rPr>
          <w:color w:val="000000"/>
          <w:szCs w:val="21"/>
        </w:rPr>
        <w:t>Problems</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Electrodynamics</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proofErr w:type="spellStart"/>
      <w:r w:rsidRPr="002B0747">
        <w:rPr>
          <w:color w:val="000000"/>
          <w:szCs w:val="21"/>
        </w:rPr>
        <w:t>Nonsinusoidal</w:t>
      </w:r>
      <w:proofErr w:type="spellEnd"/>
      <w:r w:rsidR="002D012C" w:rsidRPr="002B0747">
        <w:rPr>
          <w:color w:val="000000"/>
          <w:szCs w:val="21"/>
        </w:rPr>
        <w:t xml:space="preserve"> </w:t>
      </w:r>
      <w:r w:rsidRPr="002B0747">
        <w:rPr>
          <w:color w:val="000000"/>
          <w:szCs w:val="21"/>
        </w:rPr>
        <w:t>Waves.</w:t>
      </w:r>
      <w:r w:rsidR="002D012C" w:rsidRPr="002B0747">
        <w:rPr>
          <w:color w:val="000000"/>
          <w:szCs w:val="21"/>
        </w:rPr>
        <w:t xml:space="preserve"> </w:t>
      </w:r>
      <w:r w:rsidRPr="002B0747">
        <w:rPr>
          <w:color w:val="000000"/>
          <w:szCs w:val="21"/>
        </w:rPr>
        <w:t>Part</w:t>
      </w:r>
      <w:r w:rsidR="002D012C" w:rsidRPr="002B0747">
        <w:rPr>
          <w:color w:val="000000"/>
          <w:szCs w:val="21"/>
        </w:rPr>
        <w:t xml:space="preserve"> </w:t>
      </w:r>
      <w:r w:rsidRPr="002B0747">
        <w:rPr>
          <w:color w:val="000000"/>
          <w:szCs w:val="21"/>
        </w:rPr>
        <w:t>3:</w:t>
      </w:r>
      <w:r w:rsidR="002D012C" w:rsidRPr="002B0747">
        <w:rPr>
          <w:color w:val="000000"/>
          <w:szCs w:val="21"/>
        </w:rPr>
        <w:t xml:space="preserve"> </w:t>
      </w:r>
      <w:r w:rsidRPr="002B0747">
        <w:rPr>
          <w:color w:val="000000"/>
          <w:szCs w:val="21"/>
        </w:rPr>
        <w:t>Compact</w:t>
      </w:r>
      <w:r w:rsidR="002D012C" w:rsidRPr="002B0747">
        <w:rPr>
          <w:color w:val="000000"/>
          <w:szCs w:val="21"/>
        </w:rPr>
        <w:t xml:space="preserve"> </w:t>
      </w:r>
      <w:proofErr w:type="spellStart"/>
      <w:r w:rsidRPr="002B0747">
        <w:rPr>
          <w:color w:val="000000"/>
          <w:szCs w:val="21"/>
        </w:rPr>
        <w:t>Inhomogeneties</w:t>
      </w:r>
      <w:proofErr w:type="spellEnd"/>
      <w:r w:rsidR="002D012C" w:rsidRPr="002B0747">
        <w:rPr>
          <w:color w:val="000000"/>
          <w:szCs w:val="21"/>
        </w:rPr>
        <w:t xml:space="preserve"> </w:t>
      </w:r>
      <w:r w:rsidRPr="002B0747">
        <w:rPr>
          <w:color w:val="000000"/>
          <w:szCs w:val="21"/>
        </w:rPr>
        <w:t>in</w:t>
      </w:r>
      <w:r w:rsidR="002D012C" w:rsidRPr="002B0747">
        <w:rPr>
          <w:color w:val="000000"/>
          <w:szCs w:val="21"/>
        </w:rPr>
        <w:t xml:space="preserve"> </w:t>
      </w:r>
      <w:r w:rsidRPr="002B0747">
        <w:rPr>
          <w:color w:val="000000"/>
          <w:szCs w:val="21"/>
        </w:rPr>
        <w:t>Free</w:t>
      </w:r>
      <w:r w:rsidR="002D012C" w:rsidRPr="002B0747">
        <w:rPr>
          <w:color w:val="000000"/>
          <w:szCs w:val="21"/>
        </w:rPr>
        <w:t xml:space="preserve"> </w:t>
      </w:r>
      <w:r w:rsidRPr="002B0747">
        <w:rPr>
          <w:color w:val="000000"/>
          <w:szCs w:val="21"/>
        </w:rPr>
        <w:t>Space</w:t>
      </w:r>
      <w:r w:rsidRPr="002B0747">
        <w:rPr>
          <w:szCs w:val="21"/>
        </w:rPr>
        <w:t>.”</w:t>
      </w:r>
      <w:r w:rsidR="002D012C" w:rsidRPr="002B0747">
        <w:rPr>
          <w:szCs w:val="21"/>
        </w:rPr>
        <w:t xml:space="preserve"> </w:t>
      </w:r>
      <w:r w:rsidRPr="002B0747">
        <w:rPr>
          <w:i/>
          <w:szCs w:val="21"/>
        </w:rPr>
        <w:t>Telecommunications</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Radio</w:t>
      </w:r>
      <w:r w:rsidR="002D012C" w:rsidRPr="002B0747">
        <w:rPr>
          <w:i/>
          <w:szCs w:val="21"/>
        </w:rPr>
        <w:t xml:space="preserve"> </w:t>
      </w:r>
      <w:r w:rsidRPr="002B0747">
        <w:rPr>
          <w:i/>
          <w:szCs w:val="21"/>
        </w:rPr>
        <w:t>Engineering</w:t>
      </w:r>
      <w:r w:rsidR="002D012C" w:rsidRPr="002B0747">
        <w:rPr>
          <w:szCs w:val="21"/>
        </w:rPr>
        <w:t xml:space="preserve"> </w:t>
      </w:r>
      <w:r w:rsidRPr="002B0747">
        <w:rPr>
          <w:szCs w:val="21"/>
        </w:rPr>
        <w:t>59,</w:t>
      </w:r>
      <w:r w:rsidR="002D012C" w:rsidRPr="002B0747">
        <w:rPr>
          <w:szCs w:val="21"/>
        </w:rPr>
        <w:t xml:space="preserve"> </w:t>
      </w:r>
      <w:r w:rsidRPr="002B0747">
        <w:rPr>
          <w:szCs w:val="21"/>
        </w:rPr>
        <w:t>no.</w:t>
      </w:r>
      <w:r w:rsidR="002D012C" w:rsidRPr="002B0747">
        <w:rPr>
          <w:szCs w:val="21"/>
        </w:rPr>
        <w:t xml:space="preserve"> </w:t>
      </w:r>
      <w:r w:rsidRPr="002B0747">
        <w:rPr>
          <w:szCs w:val="21"/>
        </w:rPr>
        <w:t>1-2</w:t>
      </w:r>
      <w:r w:rsidR="002D012C" w:rsidRPr="002B0747">
        <w:rPr>
          <w:szCs w:val="21"/>
        </w:rPr>
        <w:t xml:space="preserve"> </w:t>
      </w:r>
      <w:r w:rsidRPr="002B0747">
        <w:rPr>
          <w:szCs w:val="21"/>
        </w:rPr>
        <w:t>(2003):</w:t>
      </w:r>
      <w:r w:rsidR="002D012C" w:rsidRPr="002B0747">
        <w:rPr>
          <w:szCs w:val="21"/>
        </w:rPr>
        <w:t xml:space="preserve"> </w:t>
      </w:r>
      <w:r w:rsidRPr="002B0747">
        <w:rPr>
          <w:szCs w:val="21"/>
        </w:rPr>
        <w:t>1–31.</w:t>
      </w:r>
    </w:p>
    <w:p w14:paraId="58E3EA27"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r w:rsidRPr="002B0747">
        <w:rPr>
          <w:szCs w:val="21"/>
        </w:rPr>
        <w:t>“</w:t>
      </w:r>
      <w:r w:rsidRPr="002B0747">
        <w:rPr>
          <w:color w:val="000000"/>
          <w:szCs w:val="21"/>
        </w:rPr>
        <w:t>Exact</w:t>
      </w:r>
      <w:r w:rsidR="002D012C" w:rsidRPr="002B0747">
        <w:rPr>
          <w:color w:val="000000"/>
          <w:szCs w:val="21"/>
        </w:rPr>
        <w:t xml:space="preserve"> </w:t>
      </w:r>
      <w:r w:rsidRPr="002B0747">
        <w:rPr>
          <w:color w:val="000000"/>
          <w:szCs w:val="21"/>
        </w:rPr>
        <w:t>‘Absorbing’</w:t>
      </w:r>
      <w:r w:rsidR="002D012C" w:rsidRPr="002B0747">
        <w:rPr>
          <w:color w:val="000000"/>
          <w:szCs w:val="21"/>
        </w:rPr>
        <w:t xml:space="preserve"> </w:t>
      </w:r>
      <w:r w:rsidRPr="002B0747">
        <w:rPr>
          <w:color w:val="000000"/>
          <w:szCs w:val="21"/>
        </w:rPr>
        <w:t>Conditions</w:t>
      </w:r>
      <w:r w:rsidR="002D012C" w:rsidRPr="002B0747">
        <w:rPr>
          <w:color w:val="000000"/>
          <w:szCs w:val="21"/>
        </w:rPr>
        <w:t xml:space="preserve"> </w:t>
      </w:r>
      <w:r w:rsidRPr="002B0747">
        <w:rPr>
          <w:color w:val="000000"/>
          <w:szCs w:val="21"/>
        </w:rPr>
        <w:t>in</w:t>
      </w:r>
      <w:r w:rsidR="002D012C" w:rsidRPr="002B0747">
        <w:rPr>
          <w:color w:val="000000"/>
          <w:szCs w:val="21"/>
        </w:rPr>
        <w:t xml:space="preserve"> </w:t>
      </w:r>
      <w:r w:rsidRPr="002B0747">
        <w:rPr>
          <w:color w:val="000000"/>
          <w:szCs w:val="21"/>
        </w:rPr>
        <w:t>Outer</w:t>
      </w:r>
      <w:r w:rsidR="002D012C" w:rsidRPr="002B0747">
        <w:rPr>
          <w:color w:val="000000"/>
          <w:szCs w:val="21"/>
        </w:rPr>
        <w:t xml:space="preserve"> </w:t>
      </w:r>
      <w:r w:rsidRPr="002B0747">
        <w:rPr>
          <w:color w:val="000000"/>
          <w:szCs w:val="21"/>
        </w:rPr>
        <w:t>Initial</w:t>
      </w:r>
      <w:r w:rsidR="002D012C" w:rsidRPr="002B0747">
        <w:rPr>
          <w:color w:val="000000"/>
          <w:szCs w:val="21"/>
        </w:rPr>
        <w:t xml:space="preserve"> </w:t>
      </w:r>
      <w:r w:rsidRPr="002B0747">
        <w:rPr>
          <w:color w:val="000000"/>
          <w:szCs w:val="21"/>
        </w:rPr>
        <w:t>Boundary-Value</w:t>
      </w:r>
      <w:r w:rsidR="002D012C" w:rsidRPr="002B0747">
        <w:rPr>
          <w:color w:val="000000"/>
          <w:szCs w:val="21"/>
        </w:rPr>
        <w:t xml:space="preserve"> </w:t>
      </w:r>
      <w:r w:rsidRPr="002B0747">
        <w:rPr>
          <w:color w:val="000000"/>
          <w:szCs w:val="21"/>
        </w:rPr>
        <w:t>Problems</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Electrodynamics</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proofErr w:type="spellStart"/>
      <w:r w:rsidRPr="002B0747">
        <w:rPr>
          <w:color w:val="000000"/>
          <w:szCs w:val="21"/>
        </w:rPr>
        <w:t>Nonsinusoidal</w:t>
      </w:r>
      <w:proofErr w:type="spellEnd"/>
      <w:r w:rsidR="002D012C" w:rsidRPr="002B0747">
        <w:rPr>
          <w:color w:val="000000"/>
          <w:szCs w:val="21"/>
        </w:rPr>
        <w:t xml:space="preserve"> </w:t>
      </w:r>
      <w:r w:rsidRPr="002B0747">
        <w:rPr>
          <w:color w:val="000000"/>
          <w:szCs w:val="21"/>
        </w:rPr>
        <w:t>Waves.</w:t>
      </w:r>
      <w:r w:rsidR="002D012C" w:rsidRPr="002B0747">
        <w:rPr>
          <w:color w:val="000000"/>
          <w:szCs w:val="21"/>
        </w:rPr>
        <w:t xml:space="preserve"> </w:t>
      </w:r>
      <w:r w:rsidRPr="002B0747">
        <w:rPr>
          <w:color w:val="000000"/>
          <w:szCs w:val="21"/>
        </w:rPr>
        <w:t>Part</w:t>
      </w:r>
      <w:r w:rsidR="002D012C" w:rsidRPr="002B0747">
        <w:rPr>
          <w:color w:val="000000"/>
          <w:szCs w:val="21"/>
        </w:rPr>
        <w:t xml:space="preserve"> </w:t>
      </w:r>
      <w:r w:rsidRPr="002B0747">
        <w:rPr>
          <w:color w:val="000000"/>
          <w:szCs w:val="21"/>
        </w:rPr>
        <w:t>5:</w:t>
      </w:r>
      <w:r w:rsidR="002D012C" w:rsidRPr="002B0747">
        <w:rPr>
          <w:color w:val="000000"/>
          <w:szCs w:val="21"/>
        </w:rPr>
        <w:t xml:space="preserve"> </w:t>
      </w:r>
      <w:r w:rsidRPr="002B0747">
        <w:rPr>
          <w:rStyle w:val="a9"/>
          <w:szCs w:val="21"/>
        </w:rPr>
        <w:t>Plausible</w:t>
      </w:r>
      <w:r w:rsidR="002D012C" w:rsidRPr="002B0747">
        <w:rPr>
          <w:rStyle w:val="a9"/>
          <w:szCs w:val="21"/>
        </w:rPr>
        <w:t xml:space="preserve"> </w:t>
      </w:r>
      <w:r w:rsidRPr="002B0747">
        <w:rPr>
          <w:rStyle w:val="a9"/>
          <w:szCs w:val="21"/>
        </w:rPr>
        <w:t>Extensions</w:t>
      </w:r>
      <w:r w:rsidR="002D012C" w:rsidRPr="002B0747">
        <w:rPr>
          <w:rStyle w:val="a9"/>
          <w:szCs w:val="21"/>
        </w:rPr>
        <w:t xml:space="preserve"> </w:t>
      </w:r>
      <w:r w:rsidRPr="002B0747">
        <w:rPr>
          <w:rStyle w:val="a9"/>
          <w:szCs w:val="21"/>
        </w:rPr>
        <w:t>and</w:t>
      </w:r>
      <w:r w:rsidR="002D012C" w:rsidRPr="002B0747">
        <w:rPr>
          <w:rStyle w:val="a9"/>
          <w:szCs w:val="21"/>
        </w:rPr>
        <w:t xml:space="preserve"> </w:t>
      </w:r>
      <w:r w:rsidRPr="002B0747">
        <w:rPr>
          <w:rStyle w:val="a9"/>
          <w:szCs w:val="21"/>
        </w:rPr>
        <w:t>Unresolved</w:t>
      </w:r>
      <w:r w:rsidR="002D012C" w:rsidRPr="002B0747">
        <w:rPr>
          <w:rStyle w:val="a9"/>
          <w:szCs w:val="21"/>
        </w:rPr>
        <w:t xml:space="preserve"> </w:t>
      </w:r>
      <w:r w:rsidRPr="002B0747">
        <w:rPr>
          <w:rStyle w:val="a9"/>
          <w:szCs w:val="21"/>
        </w:rPr>
        <w:t>Problems</w:t>
      </w:r>
      <w:r w:rsidRPr="002B0747">
        <w:rPr>
          <w:szCs w:val="21"/>
        </w:rPr>
        <w:t>.”</w:t>
      </w:r>
      <w:r w:rsidR="002D012C" w:rsidRPr="002B0747">
        <w:rPr>
          <w:szCs w:val="21"/>
        </w:rPr>
        <w:t xml:space="preserve"> </w:t>
      </w:r>
      <w:r w:rsidRPr="002B0747">
        <w:rPr>
          <w:i/>
          <w:szCs w:val="21"/>
        </w:rPr>
        <w:lastRenderedPageBreak/>
        <w:t>Telecommunications</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Radio</w:t>
      </w:r>
      <w:r w:rsidR="002D012C" w:rsidRPr="002B0747">
        <w:rPr>
          <w:i/>
          <w:szCs w:val="21"/>
        </w:rPr>
        <w:t xml:space="preserve"> </w:t>
      </w:r>
      <w:r w:rsidRPr="002B0747">
        <w:rPr>
          <w:i/>
          <w:szCs w:val="21"/>
        </w:rPr>
        <w:t>Engineering</w:t>
      </w:r>
      <w:r w:rsidR="002D012C" w:rsidRPr="002B0747">
        <w:rPr>
          <w:szCs w:val="21"/>
        </w:rPr>
        <w:t xml:space="preserve"> </w:t>
      </w:r>
      <w:r w:rsidRPr="002B0747">
        <w:rPr>
          <w:szCs w:val="21"/>
        </w:rPr>
        <w:t>59,</w:t>
      </w:r>
      <w:r w:rsidR="002D012C" w:rsidRPr="002B0747">
        <w:rPr>
          <w:szCs w:val="21"/>
        </w:rPr>
        <w:t xml:space="preserve"> </w:t>
      </w:r>
      <w:r w:rsidRPr="002B0747">
        <w:rPr>
          <w:szCs w:val="21"/>
        </w:rPr>
        <w:t>no.</w:t>
      </w:r>
      <w:r w:rsidR="002D012C" w:rsidRPr="002B0747">
        <w:rPr>
          <w:szCs w:val="21"/>
        </w:rPr>
        <w:t xml:space="preserve"> </w:t>
      </w:r>
      <w:r w:rsidRPr="002B0747">
        <w:rPr>
          <w:szCs w:val="21"/>
        </w:rPr>
        <w:t>5-6</w:t>
      </w:r>
      <w:r w:rsidR="002D012C" w:rsidRPr="002B0747">
        <w:rPr>
          <w:szCs w:val="21"/>
        </w:rPr>
        <w:t xml:space="preserve"> </w:t>
      </w:r>
      <w:r w:rsidRPr="002B0747">
        <w:rPr>
          <w:szCs w:val="21"/>
        </w:rPr>
        <w:t>(2003):</w:t>
      </w:r>
      <w:r w:rsidR="002D012C" w:rsidRPr="002B0747">
        <w:rPr>
          <w:szCs w:val="21"/>
        </w:rPr>
        <w:t xml:space="preserve"> </w:t>
      </w:r>
      <w:r w:rsidRPr="002B0747">
        <w:rPr>
          <w:szCs w:val="21"/>
        </w:rPr>
        <w:t>1–27.</w:t>
      </w:r>
    </w:p>
    <w:p w14:paraId="3A9AAF70" w14:textId="77777777" w:rsidR="00DB5CCD" w:rsidRPr="002B0747" w:rsidRDefault="00DB5CCD" w:rsidP="002D012C">
      <w:pPr>
        <w:numPr>
          <w:ilvl w:val="0"/>
          <w:numId w:val="18"/>
        </w:numPr>
        <w:rPr>
          <w:szCs w:val="21"/>
        </w:rPr>
      </w:pPr>
      <w:proofErr w:type="spellStart"/>
      <w:r w:rsidRPr="002B0747">
        <w:rPr>
          <w:color w:val="000000"/>
          <w:szCs w:val="21"/>
        </w:rPr>
        <w:t>Sirenko</w:t>
      </w:r>
      <w:proofErr w:type="spellEnd"/>
      <w:r w:rsidRPr="002B0747">
        <w:rPr>
          <w:color w:val="000000"/>
          <w:szCs w:val="21"/>
        </w:rPr>
        <w:t>,</w:t>
      </w:r>
      <w:r w:rsidR="002D012C" w:rsidRPr="002B0747">
        <w:rPr>
          <w:color w:val="000000"/>
          <w:szCs w:val="21"/>
        </w:rPr>
        <w:t xml:space="preserve"> </w:t>
      </w:r>
      <w:r w:rsidRPr="002B0747">
        <w:rPr>
          <w:color w:val="000000"/>
          <w:szCs w:val="21"/>
        </w:rPr>
        <w:t>Y.</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N.</w:t>
      </w:r>
      <w:r w:rsidR="002D012C" w:rsidRPr="002B0747">
        <w:rPr>
          <w:color w:val="000000"/>
          <w:szCs w:val="21"/>
        </w:rPr>
        <w:t xml:space="preserve"> </w:t>
      </w:r>
      <w:proofErr w:type="spellStart"/>
      <w:r w:rsidRPr="002B0747">
        <w:rPr>
          <w:color w:val="000000"/>
          <w:szCs w:val="21"/>
        </w:rPr>
        <w:t>Yashina</w:t>
      </w:r>
      <w:proofErr w:type="spellEnd"/>
      <w:r w:rsidRPr="002B0747">
        <w:rPr>
          <w:color w:val="000000"/>
          <w:szCs w:val="21"/>
        </w:rPr>
        <w:t>.</w:t>
      </w:r>
      <w:r w:rsidR="002D012C" w:rsidRPr="002B0747">
        <w:rPr>
          <w:color w:val="000000"/>
          <w:szCs w:val="21"/>
        </w:rPr>
        <w:t xml:space="preserve"> </w:t>
      </w:r>
      <w:r w:rsidRPr="002B0747">
        <w:rPr>
          <w:color w:val="000000"/>
          <w:szCs w:val="21"/>
        </w:rPr>
        <w:t>“</w:t>
      </w:r>
      <w:r w:rsidRPr="002B0747">
        <w:rPr>
          <w:szCs w:val="21"/>
        </w:rPr>
        <w:t>Time</w:t>
      </w:r>
      <w:r w:rsidR="002D012C" w:rsidRPr="002B0747">
        <w:rPr>
          <w:szCs w:val="21"/>
        </w:rPr>
        <w:t xml:space="preserve"> </w:t>
      </w:r>
      <w:r w:rsidRPr="002B0747">
        <w:rPr>
          <w:szCs w:val="21"/>
        </w:rPr>
        <w:t>Domain</w:t>
      </w:r>
      <w:r w:rsidR="002D012C" w:rsidRPr="002B0747">
        <w:rPr>
          <w:szCs w:val="21"/>
        </w:rPr>
        <w:t xml:space="preserve"> </w:t>
      </w:r>
      <w:r w:rsidRPr="002B0747">
        <w:rPr>
          <w:szCs w:val="21"/>
        </w:rPr>
        <w:t>Theory</w:t>
      </w:r>
      <w:r w:rsidR="002D012C" w:rsidRPr="002B0747">
        <w:rPr>
          <w:szCs w:val="21"/>
        </w:rPr>
        <w:t xml:space="preserve"> </w:t>
      </w:r>
      <w:r w:rsidRPr="002B0747">
        <w:rPr>
          <w:szCs w:val="21"/>
        </w:rPr>
        <w:t>of</w:t>
      </w:r>
      <w:r w:rsidR="002D012C" w:rsidRPr="002B0747">
        <w:rPr>
          <w:szCs w:val="21"/>
        </w:rPr>
        <w:t xml:space="preserve"> </w:t>
      </w:r>
      <w:r w:rsidRPr="002B0747">
        <w:rPr>
          <w:szCs w:val="21"/>
        </w:rPr>
        <w:t>Open</w:t>
      </w:r>
      <w:r w:rsidR="002D012C" w:rsidRPr="002B0747">
        <w:rPr>
          <w:szCs w:val="21"/>
        </w:rPr>
        <w:t xml:space="preserve"> </w:t>
      </w:r>
      <w:r w:rsidRPr="002B0747">
        <w:rPr>
          <w:szCs w:val="21"/>
        </w:rPr>
        <w:t>Waveguide</w:t>
      </w:r>
      <w:r w:rsidR="002D012C" w:rsidRPr="002B0747">
        <w:rPr>
          <w:szCs w:val="21"/>
        </w:rPr>
        <w:t xml:space="preserve"> </w:t>
      </w:r>
      <w:r w:rsidRPr="002B0747">
        <w:rPr>
          <w:szCs w:val="21"/>
        </w:rPr>
        <w:t>Resonators:</w:t>
      </w:r>
      <w:r w:rsidR="002D012C" w:rsidRPr="002B0747">
        <w:rPr>
          <w:szCs w:val="21"/>
        </w:rPr>
        <w:t xml:space="preserve"> </w:t>
      </w:r>
      <w:r w:rsidRPr="002B0747">
        <w:rPr>
          <w:szCs w:val="21"/>
        </w:rPr>
        <w:t>Canonical</w:t>
      </w:r>
      <w:r w:rsidR="002D012C" w:rsidRPr="002B0747">
        <w:rPr>
          <w:szCs w:val="21"/>
        </w:rPr>
        <w:t xml:space="preserve"> </w:t>
      </w:r>
      <w:r w:rsidRPr="002B0747">
        <w:rPr>
          <w:szCs w:val="21"/>
        </w:rPr>
        <w:t>Problems</w:t>
      </w:r>
      <w:r w:rsidR="002D012C" w:rsidRPr="002B0747">
        <w:rPr>
          <w:szCs w:val="21"/>
        </w:rPr>
        <w:t xml:space="preserve"> </w:t>
      </w:r>
      <w:r w:rsidRPr="002B0747">
        <w:rPr>
          <w:szCs w:val="21"/>
        </w:rPr>
        <w:t>and</w:t>
      </w:r>
      <w:r w:rsidR="002D012C" w:rsidRPr="002B0747">
        <w:rPr>
          <w:szCs w:val="21"/>
        </w:rPr>
        <w:t xml:space="preserve"> </w:t>
      </w:r>
      <w:r w:rsidRPr="002B0747">
        <w:rPr>
          <w:szCs w:val="21"/>
        </w:rPr>
        <w:t>a</w:t>
      </w:r>
      <w:r w:rsidR="002D012C" w:rsidRPr="002B0747">
        <w:rPr>
          <w:szCs w:val="21"/>
        </w:rPr>
        <w:t xml:space="preserve"> </w:t>
      </w:r>
      <w:r w:rsidRPr="002B0747">
        <w:rPr>
          <w:szCs w:val="21"/>
        </w:rPr>
        <w:t>Generalized</w:t>
      </w:r>
      <w:r w:rsidR="002D012C" w:rsidRPr="002B0747">
        <w:rPr>
          <w:szCs w:val="21"/>
        </w:rPr>
        <w:t xml:space="preserve"> </w:t>
      </w:r>
      <w:r w:rsidRPr="002B0747">
        <w:rPr>
          <w:szCs w:val="21"/>
        </w:rPr>
        <w:t>Matrix</w:t>
      </w:r>
      <w:r w:rsidR="002D012C" w:rsidRPr="002B0747">
        <w:rPr>
          <w:szCs w:val="21"/>
        </w:rPr>
        <w:t xml:space="preserve"> </w:t>
      </w:r>
      <w:r w:rsidRPr="002B0747">
        <w:rPr>
          <w:szCs w:val="21"/>
        </w:rPr>
        <w:t>Technique.”</w:t>
      </w:r>
      <w:r w:rsidR="002D012C" w:rsidRPr="002B0747">
        <w:rPr>
          <w:szCs w:val="21"/>
        </w:rPr>
        <w:t xml:space="preserve"> </w:t>
      </w:r>
      <w:r w:rsidRPr="002B0747">
        <w:rPr>
          <w:i/>
          <w:szCs w:val="21"/>
        </w:rPr>
        <w:t>Radio</w:t>
      </w:r>
      <w:r w:rsidR="002D012C" w:rsidRPr="002B0747">
        <w:rPr>
          <w:i/>
          <w:szCs w:val="21"/>
        </w:rPr>
        <w:t xml:space="preserve"> </w:t>
      </w:r>
      <w:r w:rsidRPr="002B0747">
        <w:rPr>
          <w:i/>
          <w:szCs w:val="21"/>
        </w:rPr>
        <w:t>Science</w:t>
      </w:r>
      <w:r w:rsidR="002D012C" w:rsidRPr="002B0747">
        <w:rPr>
          <w:szCs w:val="21"/>
        </w:rPr>
        <w:t xml:space="preserve"> </w:t>
      </w:r>
      <w:r w:rsidRPr="002B0747">
        <w:rPr>
          <w:szCs w:val="21"/>
        </w:rPr>
        <w:t>38,</w:t>
      </w:r>
      <w:r w:rsidR="002D012C" w:rsidRPr="002B0747">
        <w:rPr>
          <w:szCs w:val="21"/>
        </w:rPr>
        <w:t xml:space="preserve"> </w:t>
      </w:r>
      <w:r w:rsidRPr="002B0747">
        <w:rPr>
          <w:szCs w:val="21"/>
        </w:rPr>
        <w:t>no.</w:t>
      </w:r>
      <w:r w:rsidR="002D012C" w:rsidRPr="002B0747">
        <w:rPr>
          <w:szCs w:val="21"/>
        </w:rPr>
        <w:t xml:space="preserve"> </w:t>
      </w:r>
      <w:r w:rsidRPr="002B0747">
        <w:rPr>
          <w:szCs w:val="21"/>
        </w:rPr>
        <w:t>2</w:t>
      </w:r>
      <w:r w:rsidR="002D012C" w:rsidRPr="002B0747">
        <w:rPr>
          <w:szCs w:val="21"/>
        </w:rPr>
        <w:t xml:space="preserve"> </w:t>
      </w:r>
      <w:r w:rsidRPr="002B0747">
        <w:rPr>
          <w:szCs w:val="21"/>
        </w:rPr>
        <w:t>(2003):</w:t>
      </w:r>
      <w:r w:rsidR="002D012C" w:rsidRPr="002B0747">
        <w:rPr>
          <w:szCs w:val="21"/>
        </w:rPr>
        <w:t xml:space="preserve"> </w:t>
      </w:r>
      <w:r w:rsidRPr="002B0747">
        <w:rPr>
          <w:szCs w:val="21"/>
        </w:rPr>
        <w:t>VIC</w:t>
      </w:r>
      <w:r w:rsidR="002D012C" w:rsidRPr="002B0747">
        <w:rPr>
          <w:szCs w:val="21"/>
        </w:rPr>
        <w:t xml:space="preserve"> </w:t>
      </w:r>
      <w:r w:rsidRPr="002B0747">
        <w:rPr>
          <w:szCs w:val="21"/>
        </w:rPr>
        <w:t>26-1–VIC</w:t>
      </w:r>
      <w:r w:rsidR="002D012C" w:rsidRPr="002B0747">
        <w:rPr>
          <w:szCs w:val="21"/>
        </w:rPr>
        <w:t xml:space="preserve"> </w:t>
      </w:r>
      <w:r w:rsidRPr="002B0747">
        <w:rPr>
          <w:szCs w:val="21"/>
        </w:rPr>
        <w:t>26-12.</w:t>
      </w:r>
    </w:p>
    <w:p w14:paraId="5B492A49"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K.</w:t>
      </w:r>
      <w:r w:rsidR="002D012C" w:rsidRPr="002B0747">
        <w:rPr>
          <w:szCs w:val="21"/>
        </w:rPr>
        <w:t xml:space="preserve"> </w:t>
      </w:r>
      <w:r w:rsidRPr="002B0747">
        <w:rPr>
          <w:szCs w:val="21"/>
        </w:rPr>
        <w:t>and</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“Exact</w:t>
      </w:r>
      <w:r w:rsidR="002D012C" w:rsidRPr="002B0747">
        <w:rPr>
          <w:szCs w:val="21"/>
        </w:rPr>
        <w:t xml:space="preserve"> </w:t>
      </w:r>
      <w:r w:rsidRPr="002B0747">
        <w:rPr>
          <w:szCs w:val="21"/>
        </w:rPr>
        <w:t>‘Absorbing’</w:t>
      </w:r>
      <w:r w:rsidR="002D012C" w:rsidRPr="002B0747">
        <w:rPr>
          <w:szCs w:val="21"/>
        </w:rPr>
        <w:t xml:space="preserve"> </w:t>
      </w:r>
      <w:r w:rsidRPr="002B0747">
        <w:rPr>
          <w:szCs w:val="21"/>
        </w:rPr>
        <w:t>Conditions</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Initial</w:t>
      </w:r>
      <w:r w:rsidR="002D012C" w:rsidRPr="002B0747">
        <w:rPr>
          <w:szCs w:val="21"/>
        </w:rPr>
        <w:t xml:space="preserve"> </w:t>
      </w:r>
      <w:r w:rsidRPr="002B0747">
        <w:rPr>
          <w:szCs w:val="21"/>
        </w:rPr>
        <w:t>Boundary</w:t>
      </w:r>
      <w:r w:rsidR="002D012C" w:rsidRPr="002B0747">
        <w:rPr>
          <w:szCs w:val="21"/>
        </w:rPr>
        <w:t xml:space="preserve"> </w:t>
      </w:r>
      <w:r w:rsidRPr="002B0747">
        <w:rPr>
          <w:szCs w:val="21"/>
        </w:rPr>
        <w:t>Value</w:t>
      </w:r>
      <w:r w:rsidR="002D012C" w:rsidRPr="002B0747">
        <w:rPr>
          <w:szCs w:val="21"/>
        </w:rPr>
        <w:t xml:space="preserve"> </w:t>
      </w:r>
      <w:r w:rsidRPr="002B0747">
        <w:rPr>
          <w:szCs w:val="21"/>
        </w:rPr>
        <w:t>Problems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Theory</w:t>
      </w:r>
      <w:r w:rsidR="002D012C" w:rsidRPr="002B0747">
        <w:rPr>
          <w:szCs w:val="21"/>
        </w:rPr>
        <w:t xml:space="preserve"> </w:t>
      </w:r>
      <w:r w:rsidRPr="002B0747">
        <w:rPr>
          <w:szCs w:val="21"/>
        </w:rPr>
        <w:t>of</w:t>
      </w:r>
      <w:r w:rsidR="002D012C" w:rsidRPr="002B0747">
        <w:rPr>
          <w:szCs w:val="21"/>
        </w:rPr>
        <w:t xml:space="preserve"> </w:t>
      </w:r>
      <w:r w:rsidRPr="002B0747">
        <w:rPr>
          <w:szCs w:val="21"/>
        </w:rPr>
        <w:t>Open</w:t>
      </w:r>
      <w:r w:rsidR="002D012C" w:rsidRPr="002B0747">
        <w:rPr>
          <w:szCs w:val="21"/>
        </w:rPr>
        <w:t xml:space="preserve"> </w:t>
      </w:r>
      <w:r w:rsidRPr="002B0747">
        <w:rPr>
          <w:szCs w:val="21"/>
        </w:rPr>
        <w:t>Waveguide</w:t>
      </w:r>
      <w:r w:rsidR="002D012C" w:rsidRPr="002B0747">
        <w:rPr>
          <w:szCs w:val="21"/>
        </w:rPr>
        <w:t xml:space="preserve"> </w:t>
      </w:r>
      <w:r w:rsidRPr="002B0747">
        <w:rPr>
          <w:szCs w:val="21"/>
        </w:rPr>
        <w:t>Resonators.”</w:t>
      </w:r>
      <w:r w:rsidR="002D012C" w:rsidRPr="002B0747">
        <w:rPr>
          <w:szCs w:val="21"/>
        </w:rPr>
        <w:t xml:space="preserve"> </w:t>
      </w:r>
      <w:r w:rsidRPr="002B0747">
        <w:rPr>
          <w:i/>
          <w:szCs w:val="21"/>
        </w:rPr>
        <w:t>Computational</w:t>
      </w:r>
      <w:r w:rsidR="002D012C" w:rsidRPr="002B0747">
        <w:rPr>
          <w:i/>
          <w:szCs w:val="21"/>
        </w:rPr>
        <w:t xml:space="preserve"> </w:t>
      </w:r>
      <w:r w:rsidRPr="002B0747">
        <w:rPr>
          <w:i/>
          <w:szCs w:val="21"/>
        </w:rPr>
        <w:t>Mathematics</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Mathematical</w:t>
      </w:r>
      <w:r w:rsidR="002D012C" w:rsidRPr="002B0747">
        <w:rPr>
          <w:i/>
          <w:szCs w:val="21"/>
        </w:rPr>
        <w:t xml:space="preserve"> </w:t>
      </w:r>
      <w:r w:rsidRPr="002B0747">
        <w:rPr>
          <w:i/>
          <w:szCs w:val="21"/>
        </w:rPr>
        <w:t>Physics</w:t>
      </w:r>
      <w:r w:rsidR="002D012C" w:rsidRPr="002B0747">
        <w:rPr>
          <w:szCs w:val="21"/>
        </w:rPr>
        <w:t xml:space="preserve"> </w:t>
      </w:r>
      <w:r w:rsidRPr="002B0747">
        <w:rPr>
          <w:szCs w:val="21"/>
        </w:rPr>
        <w:t>45,</w:t>
      </w:r>
      <w:r w:rsidR="002D012C" w:rsidRPr="002B0747">
        <w:rPr>
          <w:szCs w:val="21"/>
        </w:rPr>
        <w:t xml:space="preserve"> </w:t>
      </w:r>
      <w:r w:rsidRPr="002B0747">
        <w:rPr>
          <w:szCs w:val="21"/>
        </w:rPr>
        <w:t>no.</w:t>
      </w:r>
      <w:r w:rsidR="002D012C" w:rsidRPr="002B0747">
        <w:rPr>
          <w:szCs w:val="21"/>
        </w:rPr>
        <w:t xml:space="preserve"> </w:t>
      </w:r>
      <w:r w:rsidRPr="002B0747">
        <w:rPr>
          <w:szCs w:val="21"/>
        </w:rPr>
        <w:t>3</w:t>
      </w:r>
      <w:r w:rsidR="002D012C" w:rsidRPr="002B0747">
        <w:rPr>
          <w:szCs w:val="21"/>
        </w:rPr>
        <w:t xml:space="preserve"> </w:t>
      </w:r>
      <w:r w:rsidRPr="002B0747">
        <w:rPr>
          <w:szCs w:val="21"/>
        </w:rPr>
        <w:t>(2005):</w:t>
      </w:r>
      <w:r w:rsidR="002D012C" w:rsidRPr="002B0747">
        <w:rPr>
          <w:szCs w:val="21"/>
        </w:rPr>
        <w:t xml:space="preserve"> </w:t>
      </w:r>
      <w:r w:rsidRPr="002B0747">
        <w:rPr>
          <w:szCs w:val="21"/>
        </w:rPr>
        <w:t>490–506.</w:t>
      </w:r>
    </w:p>
    <w:p w14:paraId="20E8211E"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r w:rsidRPr="002B0747">
        <w:rPr>
          <w:szCs w:val="21"/>
        </w:rPr>
        <w:t>S.</w:t>
      </w:r>
      <w:r w:rsidR="002D012C" w:rsidRPr="002B0747">
        <w:rPr>
          <w:szCs w:val="21"/>
        </w:rPr>
        <w:t xml:space="preserve"> </w:t>
      </w:r>
      <w:r w:rsidRPr="002B0747">
        <w:rPr>
          <w:szCs w:val="21"/>
        </w:rPr>
        <w:t>Strom,</w:t>
      </w:r>
      <w:r w:rsidR="002D012C" w:rsidRPr="002B0747">
        <w:rPr>
          <w:szCs w:val="21"/>
        </w:rPr>
        <w:t xml:space="preserve"> </w:t>
      </w:r>
      <w:r w:rsidRPr="002B0747">
        <w:rPr>
          <w:szCs w:val="21"/>
        </w:rPr>
        <w:t>and</w:t>
      </w:r>
      <w:r w:rsidR="002D012C" w:rsidRPr="002B0747">
        <w:rPr>
          <w:szCs w:val="21"/>
        </w:rPr>
        <w:t xml:space="preserve"> </w:t>
      </w:r>
      <w:r w:rsidRPr="002B0747">
        <w:rPr>
          <w:szCs w:val="21"/>
        </w:rPr>
        <w:t>N.</w:t>
      </w:r>
      <w:r w:rsidR="002D012C" w:rsidRPr="002B0747">
        <w:rPr>
          <w:szCs w:val="21"/>
        </w:rPr>
        <w:t xml:space="preserve"> </w:t>
      </w:r>
      <w:proofErr w:type="spellStart"/>
      <w:r w:rsidRPr="002B0747">
        <w:rPr>
          <w:szCs w:val="21"/>
        </w:rPr>
        <w:t>Yashina</w:t>
      </w:r>
      <w:proofErr w:type="spellEnd"/>
      <w:r w:rsidRPr="002B0747">
        <w:rPr>
          <w:szCs w:val="21"/>
        </w:rPr>
        <w:t>.</w:t>
      </w:r>
      <w:r w:rsidR="002D012C" w:rsidRPr="002B0747">
        <w:rPr>
          <w:szCs w:val="21"/>
        </w:rPr>
        <w:t xml:space="preserve"> </w:t>
      </w:r>
      <w:r w:rsidRPr="002B0747">
        <w:rPr>
          <w:i/>
          <w:color w:val="000000"/>
          <w:szCs w:val="21"/>
        </w:rPr>
        <w:t>Modeling</w:t>
      </w:r>
      <w:r w:rsidR="002D012C" w:rsidRPr="002B0747">
        <w:rPr>
          <w:i/>
          <w:color w:val="000000"/>
          <w:szCs w:val="21"/>
        </w:rPr>
        <w:t xml:space="preserve"> </w:t>
      </w:r>
      <w:r w:rsidRPr="002B0747">
        <w:rPr>
          <w:i/>
          <w:color w:val="000000"/>
          <w:szCs w:val="21"/>
        </w:rPr>
        <w:t>and</w:t>
      </w:r>
      <w:r w:rsidR="002D012C" w:rsidRPr="002B0747">
        <w:rPr>
          <w:i/>
          <w:color w:val="000000"/>
          <w:szCs w:val="21"/>
        </w:rPr>
        <w:t xml:space="preserve"> </w:t>
      </w:r>
      <w:r w:rsidRPr="002B0747">
        <w:rPr>
          <w:i/>
          <w:color w:val="000000"/>
          <w:szCs w:val="21"/>
        </w:rPr>
        <w:t>Analysis</w:t>
      </w:r>
      <w:r w:rsidR="002D012C" w:rsidRPr="002B0747">
        <w:rPr>
          <w:i/>
          <w:color w:val="000000"/>
          <w:szCs w:val="21"/>
        </w:rPr>
        <w:t xml:space="preserve"> </w:t>
      </w:r>
      <w:r w:rsidRPr="002B0747">
        <w:rPr>
          <w:i/>
          <w:color w:val="000000"/>
          <w:szCs w:val="21"/>
        </w:rPr>
        <w:t>of</w:t>
      </w:r>
      <w:r w:rsidR="002D012C" w:rsidRPr="002B0747">
        <w:rPr>
          <w:i/>
          <w:color w:val="000000"/>
          <w:szCs w:val="21"/>
        </w:rPr>
        <w:t xml:space="preserve"> </w:t>
      </w:r>
      <w:r w:rsidRPr="002B0747">
        <w:rPr>
          <w:i/>
          <w:color w:val="000000"/>
          <w:szCs w:val="21"/>
        </w:rPr>
        <w:t>Transient</w:t>
      </w:r>
      <w:r w:rsidR="002D012C" w:rsidRPr="002B0747">
        <w:rPr>
          <w:i/>
          <w:color w:val="000000"/>
          <w:szCs w:val="21"/>
        </w:rPr>
        <w:t xml:space="preserve"> </w:t>
      </w:r>
      <w:r w:rsidRPr="002B0747">
        <w:rPr>
          <w:i/>
          <w:color w:val="000000"/>
          <w:szCs w:val="21"/>
        </w:rPr>
        <w:t>Processes</w:t>
      </w:r>
      <w:r w:rsidR="002D012C" w:rsidRPr="002B0747">
        <w:rPr>
          <w:i/>
          <w:color w:val="000000"/>
          <w:szCs w:val="21"/>
        </w:rPr>
        <w:t xml:space="preserve"> </w:t>
      </w:r>
      <w:r w:rsidRPr="002B0747">
        <w:rPr>
          <w:i/>
          <w:color w:val="000000"/>
          <w:szCs w:val="21"/>
        </w:rPr>
        <w:t>in</w:t>
      </w:r>
      <w:r w:rsidR="002D012C" w:rsidRPr="002B0747">
        <w:rPr>
          <w:i/>
          <w:color w:val="000000"/>
          <w:szCs w:val="21"/>
        </w:rPr>
        <w:t xml:space="preserve"> </w:t>
      </w:r>
      <w:r w:rsidRPr="002B0747">
        <w:rPr>
          <w:i/>
          <w:color w:val="000000"/>
          <w:szCs w:val="21"/>
        </w:rPr>
        <w:t>Open</w:t>
      </w:r>
      <w:r w:rsidR="002D012C" w:rsidRPr="002B0747">
        <w:rPr>
          <w:i/>
          <w:color w:val="000000"/>
          <w:szCs w:val="21"/>
        </w:rPr>
        <w:t xml:space="preserve"> </w:t>
      </w:r>
      <w:r w:rsidRPr="002B0747">
        <w:rPr>
          <w:i/>
          <w:color w:val="000000"/>
          <w:szCs w:val="21"/>
        </w:rPr>
        <w:t>Resonant</w:t>
      </w:r>
      <w:r w:rsidR="002D012C" w:rsidRPr="002B0747">
        <w:rPr>
          <w:i/>
          <w:color w:val="000000"/>
          <w:szCs w:val="21"/>
        </w:rPr>
        <w:t xml:space="preserve"> </w:t>
      </w:r>
      <w:r w:rsidRPr="002B0747">
        <w:rPr>
          <w:i/>
          <w:color w:val="000000"/>
          <w:szCs w:val="21"/>
        </w:rPr>
        <w:t>Structures</w:t>
      </w:r>
      <w:r w:rsidRPr="002B0747">
        <w:rPr>
          <w:color w:val="000000"/>
          <w:szCs w:val="21"/>
        </w:rPr>
        <w:t>.</w:t>
      </w:r>
      <w:r w:rsidR="002D012C" w:rsidRPr="002B0747">
        <w:rPr>
          <w:color w:val="000000"/>
          <w:szCs w:val="21"/>
        </w:rPr>
        <w:t xml:space="preserve"> </w:t>
      </w:r>
      <w:r w:rsidRPr="002B0747">
        <w:rPr>
          <w:i/>
          <w:color w:val="000000"/>
          <w:szCs w:val="21"/>
        </w:rPr>
        <w:t>New</w:t>
      </w:r>
      <w:r w:rsidR="002D012C" w:rsidRPr="002B0747">
        <w:rPr>
          <w:i/>
          <w:color w:val="000000"/>
          <w:szCs w:val="21"/>
        </w:rPr>
        <w:t xml:space="preserve"> </w:t>
      </w:r>
      <w:r w:rsidRPr="002B0747">
        <w:rPr>
          <w:i/>
          <w:color w:val="000000"/>
          <w:szCs w:val="21"/>
        </w:rPr>
        <w:t>Methods</w:t>
      </w:r>
      <w:r w:rsidR="002D012C" w:rsidRPr="002B0747">
        <w:rPr>
          <w:i/>
          <w:color w:val="000000"/>
          <w:szCs w:val="21"/>
        </w:rPr>
        <w:t xml:space="preserve"> </w:t>
      </w:r>
      <w:r w:rsidRPr="002B0747">
        <w:rPr>
          <w:i/>
          <w:color w:val="000000"/>
          <w:szCs w:val="21"/>
        </w:rPr>
        <w:t>and</w:t>
      </w:r>
      <w:r w:rsidR="002D012C" w:rsidRPr="002B0747">
        <w:rPr>
          <w:i/>
          <w:color w:val="000000"/>
          <w:szCs w:val="21"/>
        </w:rPr>
        <w:t xml:space="preserve"> </w:t>
      </w:r>
      <w:r w:rsidRPr="002B0747">
        <w:rPr>
          <w:i/>
          <w:color w:val="000000"/>
          <w:szCs w:val="21"/>
        </w:rPr>
        <w:t>Techniques</w:t>
      </w:r>
      <w:r w:rsidRPr="002B0747">
        <w:rPr>
          <w:color w:val="000000"/>
          <w:szCs w:val="21"/>
        </w:rPr>
        <w:t>.</w:t>
      </w:r>
      <w:r w:rsidR="002D012C" w:rsidRPr="002B0747">
        <w:rPr>
          <w:szCs w:val="21"/>
        </w:rPr>
        <w:t xml:space="preserve"> </w:t>
      </w:r>
      <w:r w:rsidRPr="002B0747">
        <w:rPr>
          <w:color w:val="000000"/>
          <w:szCs w:val="21"/>
        </w:rPr>
        <w:t>New</w:t>
      </w:r>
      <w:r w:rsidR="002D012C" w:rsidRPr="002B0747">
        <w:rPr>
          <w:color w:val="000000"/>
          <w:szCs w:val="21"/>
        </w:rPr>
        <w:t xml:space="preserve"> </w:t>
      </w:r>
      <w:r w:rsidRPr="002B0747">
        <w:rPr>
          <w:color w:val="000000"/>
          <w:szCs w:val="21"/>
        </w:rPr>
        <w:t>York:</w:t>
      </w:r>
      <w:r w:rsidR="002D012C" w:rsidRPr="002B0747">
        <w:rPr>
          <w:color w:val="000000"/>
          <w:szCs w:val="21"/>
        </w:rPr>
        <w:t xml:space="preserve"> </w:t>
      </w:r>
      <w:r w:rsidRPr="002B0747">
        <w:rPr>
          <w:color w:val="000000"/>
          <w:szCs w:val="21"/>
        </w:rPr>
        <w:t>Springer,</w:t>
      </w:r>
      <w:r w:rsidR="002D012C" w:rsidRPr="002B0747">
        <w:rPr>
          <w:color w:val="000000"/>
          <w:szCs w:val="21"/>
        </w:rPr>
        <w:t xml:space="preserve"> </w:t>
      </w:r>
      <w:r w:rsidRPr="002B0747">
        <w:rPr>
          <w:color w:val="000000"/>
          <w:szCs w:val="21"/>
        </w:rPr>
        <w:t>2007.</w:t>
      </w:r>
    </w:p>
    <w:p w14:paraId="044B3346"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K.,</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N.</w:t>
      </w:r>
      <w:r w:rsidR="002D012C" w:rsidRPr="002B0747">
        <w:rPr>
          <w:szCs w:val="21"/>
        </w:rPr>
        <w:t xml:space="preserve"> </w:t>
      </w:r>
      <w:proofErr w:type="spellStart"/>
      <w:r w:rsidRPr="002B0747">
        <w:rPr>
          <w:szCs w:val="21"/>
        </w:rPr>
        <w:t>Yashina</w:t>
      </w:r>
      <w:proofErr w:type="spellEnd"/>
      <w:r w:rsidRPr="002B0747">
        <w:rPr>
          <w:szCs w:val="21"/>
        </w:rPr>
        <w:t>.</w:t>
      </w:r>
      <w:r w:rsidR="002D012C" w:rsidRPr="002B0747">
        <w:rPr>
          <w:szCs w:val="21"/>
          <w:lang w:val="en-GB"/>
        </w:rPr>
        <w:t xml:space="preserve"> </w:t>
      </w:r>
      <w:r w:rsidRPr="002B0747">
        <w:rPr>
          <w:szCs w:val="21"/>
          <w:lang w:val="en-GB"/>
        </w:rPr>
        <w:t>“</w:t>
      </w:r>
      <w:proofErr w:type="spellStart"/>
      <w:r w:rsidRPr="002B0747">
        <w:rPr>
          <w:szCs w:val="21"/>
          <w:lang w:val="en-GB"/>
        </w:rPr>
        <w:t>Modeling</w:t>
      </w:r>
      <w:proofErr w:type="spellEnd"/>
      <w:r w:rsidR="002D012C" w:rsidRPr="002B0747">
        <w:rPr>
          <w:szCs w:val="21"/>
        </w:rPr>
        <w:t xml:space="preserve"> </w:t>
      </w:r>
      <w:r w:rsidRPr="002B0747">
        <w:rPr>
          <w:szCs w:val="21"/>
          <w:lang w:val="en-GB"/>
        </w:rPr>
        <w:t>and</w:t>
      </w:r>
      <w:r w:rsidR="002D012C" w:rsidRPr="002B0747">
        <w:rPr>
          <w:szCs w:val="21"/>
        </w:rPr>
        <w:t xml:space="preserve"> </w:t>
      </w:r>
      <w:r w:rsidRPr="002B0747">
        <w:rPr>
          <w:szCs w:val="21"/>
          <w:lang w:val="en-GB"/>
        </w:rPr>
        <w:t>Analysis</w:t>
      </w:r>
      <w:r w:rsidR="002D012C" w:rsidRPr="002B0747">
        <w:rPr>
          <w:szCs w:val="21"/>
        </w:rPr>
        <w:t xml:space="preserve"> </w:t>
      </w:r>
      <w:r w:rsidRPr="002B0747">
        <w:rPr>
          <w:szCs w:val="21"/>
          <w:lang w:val="en-GB"/>
        </w:rPr>
        <w:t>of</w:t>
      </w:r>
      <w:r w:rsidR="002D012C" w:rsidRPr="002B0747">
        <w:rPr>
          <w:szCs w:val="21"/>
        </w:rPr>
        <w:t xml:space="preserve"> </w:t>
      </w:r>
      <w:r w:rsidRPr="002B0747">
        <w:rPr>
          <w:szCs w:val="21"/>
          <w:lang w:val="en-GB"/>
        </w:rPr>
        <w:t>Transients</w:t>
      </w:r>
      <w:r w:rsidR="002D012C" w:rsidRPr="002B0747">
        <w:rPr>
          <w:szCs w:val="21"/>
          <w:lang w:val="en-GB"/>
        </w:rPr>
        <w:t xml:space="preserve"> </w:t>
      </w:r>
      <w:r w:rsidRPr="002B0747">
        <w:rPr>
          <w:szCs w:val="21"/>
          <w:lang w:val="en-GB"/>
        </w:rPr>
        <w:t>in</w:t>
      </w:r>
      <w:r w:rsidR="002D012C" w:rsidRPr="002B0747">
        <w:rPr>
          <w:szCs w:val="21"/>
          <w:lang w:val="en-GB"/>
        </w:rPr>
        <w:t xml:space="preserve"> </w:t>
      </w:r>
      <w:r w:rsidRPr="002B0747">
        <w:rPr>
          <w:szCs w:val="21"/>
        </w:rPr>
        <w:t>Periodic</w:t>
      </w:r>
      <w:r w:rsidR="002D012C" w:rsidRPr="002B0747">
        <w:rPr>
          <w:szCs w:val="21"/>
        </w:rPr>
        <w:t xml:space="preserve"> </w:t>
      </w:r>
      <w:r w:rsidRPr="002B0747">
        <w:rPr>
          <w:szCs w:val="21"/>
        </w:rPr>
        <w:t>Gratings.</w:t>
      </w:r>
      <w:r w:rsidR="002D012C" w:rsidRPr="002B0747">
        <w:rPr>
          <w:szCs w:val="21"/>
        </w:rPr>
        <w:t xml:space="preserve"> </w:t>
      </w:r>
      <w:r w:rsidRPr="002B0747">
        <w:rPr>
          <w:szCs w:val="21"/>
        </w:rPr>
        <w:t>I.</w:t>
      </w:r>
      <w:r w:rsidR="002D012C" w:rsidRPr="002B0747">
        <w:rPr>
          <w:szCs w:val="21"/>
        </w:rPr>
        <w:t xml:space="preserve"> </w:t>
      </w:r>
      <w:r w:rsidRPr="002B0747">
        <w:rPr>
          <w:szCs w:val="21"/>
        </w:rPr>
        <w:t>Fully</w:t>
      </w:r>
      <w:r w:rsidR="002D012C" w:rsidRPr="002B0747">
        <w:rPr>
          <w:szCs w:val="21"/>
        </w:rPr>
        <w:t xml:space="preserve"> </w:t>
      </w:r>
      <w:r w:rsidRPr="002B0747">
        <w:rPr>
          <w:szCs w:val="21"/>
        </w:rPr>
        <w:t>Absorbing</w:t>
      </w:r>
      <w:r w:rsidR="002D012C" w:rsidRPr="002B0747">
        <w:rPr>
          <w:szCs w:val="21"/>
        </w:rPr>
        <w:t xml:space="preserve"> </w:t>
      </w:r>
      <w:r w:rsidRPr="002B0747">
        <w:rPr>
          <w:szCs w:val="21"/>
        </w:rPr>
        <w:t>Boundaries</w:t>
      </w:r>
      <w:r w:rsidR="002D012C" w:rsidRPr="002B0747">
        <w:rPr>
          <w:szCs w:val="21"/>
        </w:rPr>
        <w:t xml:space="preserve"> </w:t>
      </w:r>
      <w:r w:rsidRPr="002B0747">
        <w:rPr>
          <w:szCs w:val="21"/>
        </w:rPr>
        <w:t>for</w:t>
      </w:r>
      <w:r w:rsidR="002D012C" w:rsidRPr="002B0747">
        <w:rPr>
          <w:szCs w:val="21"/>
        </w:rPr>
        <w:t xml:space="preserve"> </w:t>
      </w:r>
      <w:r w:rsidRPr="002B0747">
        <w:rPr>
          <w:szCs w:val="21"/>
        </w:rPr>
        <w:t>2-D</w:t>
      </w:r>
      <w:r w:rsidR="002D012C" w:rsidRPr="002B0747">
        <w:rPr>
          <w:szCs w:val="21"/>
        </w:rPr>
        <w:t xml:space="preserve"> </w:t>
      </w:r>
      <w:r w:rsidRPr="002B0747">
        <w:rPr>
          <w:szCs w:val="21"/>
        </w:rPr>
        <w:t>Open</w:t>
      </w:r>
      <w:r w:rsidR="002D012C" w:rsidRPr="002B0747">
        <w:rPr>
          <w:szCs w:val="21"/>
        </w:rPr>
        <w:t xml:space="preserve"> </w:t>
      </w:r>
      <w:r w:rsidRPr="002B0747">
        <w:rPr>
          <w:szCs w:val="21"/>
        </w:rPr>
        <w:t>Problems.”</w:t>
      </w:r>
      <w:r w:rsidR="002D012C" w:rsidRPr="002B0747">
        <w:rPr>
          <w:szCs w:val="21"/>
        </w:rPr>
        <w:t xml:space="preserve"> </w:t>
      </w:r>
      <w:r w:rsidRPr="002B0747">
        <w:rPr>
          <w:i/>
          <w:szCs w:val="21"/>
        </w:rPr>
        <w:t>Journal</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the</w:t>
      </w:r>
      <w:r w:rsidR="002D012C" w:rsidRPr="002B0747">
        <w:rPr>
          <w:i/>
          <w:szCs w:val="21"/>
        </w:rPr>
        <w:t xml:space="preserve"> </w:t>
      </w:r>
      <w:r w:rsidRPr="002B0747">
        <w:rPr>
          <w:i/>
          <w:szCs w:val="21"/>
        </w:rPr>
        <w:t>Optical</w:t>
      </w:r>
      <w:r w:rsidR="002D012C" w:rsidRPr="002B0747">
        <w:rPr>
          <w:i/>
          <w:szCs w:val="21"/>
        </w:rPr>
        <w:t xml:space="preserve"> </w:t>
      </w:r>
      <w:r w:rsidRPr="002B0747">
        <w:rPr>
          <w:i/>
          <w:szCs w:val="21"/>
        </w:rPr>
        <w:t>Society</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America</w:t>
      </w:r>
      <w:r w:rsidR="002D012C" w:rsidRPr="002B0747">
        <w:rPr>
          <w:i/>
          <w:szCs w:val="21"/>
        </w:rPr>
        <w:t xml:space="preserve"> </w:t>
      </w:r>
      <w:r w:rsidRPr="002B0747">
        <w:rPr>
          <w:i/>
          <w:szCs w:val="21"/>
        </w:rPr>
        <w:t>A</w:t>
      </w:r>
      <w:r w:rsidR="002D012C" w:rsidRPr="002B0747">
        <w:rPr>
          <w:bCs/>
          <w:szCs w:val="21"/>
        </w:rPr>
        <w:t xml:space="preserve"> </w:t>
      </w:r>
      <w:r w:rsidRPr="002B0747">
        <w:rPr>
          <w:bCs/>
          <w:szCs w:val="21"/>
        </w:rPr>
        <w:t>27,</w:t>
      </w:r>
      <w:r w:rsidR="002D012C" w:rsidRPr="002B0747">
        <w:rPr>
          <w:bCs/>
          <w:szCs w:val="21"/>
        </w:rPr>
        <w:t xml:space="preserve"> </w:t>
      </w:r>
      <w:r w:rsidRPr="002B0747">
        <w:rPr>
          <w:bCs/>
          <w:szCs w:val="21"/>
        </w:rPr>
        <w:t>no.</w:t>
      </w:r>
      <w:r w:rsidR="002D012C" w:rsidRPr="002B0747">
        <w:rPr>
          <w:bCs/>
          <w:szCs w:val="21"/>
        </w:rPr>
        <w:t xml:space="preserve"> </w:t>
      </w:r>
      <w:r w:rsidRPr="002B0747">
        <w:rPr>
          <w:bCs/>
          <w:szCs w:val="21"/>
        </w:rPr>
        <w:t>3</w:t>
      </w:r>
      <w:r w:rsidR="002D012C" w:rsidRPr="002B0747">
        <w:rPr>
          <w:bCs/>
          <w:szCs w:val="21"/>
        </w:rPr>
        <w:t xml:space="preserve"> </w:t>
      </w:r>
      <w:r w:rsidRPr="002B0747">
        <w:rPr>
          <w:bCs/>
          <w:szCs w:val="21"/>
        </w:rPr>
        <w:t>(2010):</w:t>
      </w:r>
      <w:r w:rsidR="002D012C" w:rsidRPr="002B0747">
        <w:rPr>
          <w:bCs/>
          <w:szCs w:val="21"/>
        </w:rPr>
        <w:t xml:space="preserve"> </w:t>
      </w:r>
      <w:r w:rsidRPr="002B0747">
        <w:rPr>
          <w:szCs w:val="21"/>
        </w:rPr>
        <w:t>532–543.</w:t>
      </w:r>
    </w:p>
    <w:p w14:paraId="53FAC0D2"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r w:rsidRPr="002B0747">
        <w:rPr>
          <w:szCs w:val="21"/>
        </w:rPr>
        <w:t>and</w:t>
      </w:r>
      <w:r w:rsidR="002D012C" w:rsidRPr="002B0747">
        <w:rPr>
          <w:szCs w:val="21"/>
        </w:rPr>
        <w:t xml:space="preserve"> </w:t>
      </w:r>
      <w:r w:rsidRPr="002B0747">
        <w:rPr>
          <w:szCs w:val="21"/>
        </w:rPr>
        <w:t>S.</w:t>
      </w:r>
      <w:r w:rsidR="002D012C" w:rsidRPr="002B0747">
        <w:rPr>
          <w:szCs w:val="21"/>
        </w:rPr>
        <w:t xml:space="preserve"> </w:t>
      </w:r>
      <w:r w:rsidRPr="002B0747">
        <w:rPr>
          <w:szCs w:val="21"/>
        </w:rPr>
        <w:t>Strom</w:t>
      </w:r>
      <w:r w:rsidR="002D012C" w:rsidRPr="002B0747">
        <w:rPr>
          <w:szCs w:val="21"/>
        </w:rPr>
        <w:t xml:space="preserve"> </w:t>
      </w:r>
      <w:r w:rsidRPr="002B0747">
        <w:rPr>
          <w:szCs w:val="21"/>
        </w:rPr>
        <w:t>(eds).</w:t>
      </w:r>
      <w:r w:rsidR="002D012C" w:rsidRPr="002B0747">
        <w:rPr>
          <w:szCs w:val="21"/>
        </w:rPr>
        <w:t xml:space="preserve"> </w:t>
      </w:r>
      <w:r w:rsidRPr="002B0747">
        <w:rPr>
          <w:i/>
          <w:szCs w:val="21"/>
        </w:rPr>
        <w:t>Modern</w:t>
      </w:r>
      <w:r w:rsidR="002D012C" w:rsidRPr="002B0747">
        <w:rPr>
          <w:i/>
          <w:szCs w:val="21"/>
        </w:rPr>
        <w:t xml:space="preserve"> </w:t>
      </w:r>
      <w:r w:rsidRPr="002B0747">
        <w:rPr>
          <w:i/>
          <w:szCs w:val="21"/>
        </w:rPr>
        <w:t>Theory</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Gratings.</w:t>
      </w:r>
      <w:r w:rsidR="002D012C" w:rsidRPr="002B0747">
        <w:rPr>
          <w:i/>
          <w:szCs w:val="21"/>
        </w:rPr>
        <w:t xml:space="preserve"> </w:t>
      </w:r>
      <w:r w:rsidRPr="002B0747">
        <w:rPr>
          <w:i/>
          <w:szCs w:val="21"/>
        </w:rPr>
        <w:t>Resonant</w:t>
      </w:r>
      <w:r w:rsidR="002D012C" w:rsidRPr="002B0747">
        <w:rPr>
          <w:i/>
          <w:szCs w:val="21"/>
        </w:rPr>
        <w:t xml:space="preserve"> </w:t>
      </w:r>
      <w:r w:rsidRPr="002B0747">
        <w:rPr>
          <w:i/>
          <w:szCs w:val="21"/>
        </w:rPr>
        <w:t>Scattering:</w:t>
      </w:r>
      <w:r w:rsidR="002D012C" w:rsidRPr="002B0747">
        <w:rPr>
          <w:i/>
          <w:szCs w:val="21"/>
        </w:rPr>
        <w:t xml:space="preserve"> </w:t>
      </w:r>
      <w:r w:rsidRPr="002B0747">
        <w:rPr>
          <w:i/>
          <w:szCs w:val="21"/>
        </w:rPr>
        <w:t>Analysis</w:t>
      </w:r>
      <w:r w:rsidR="002D012C" w:rsidRPr="002B0747">
        <w:rPr>
          <w:i/>
          <w:szCs w:val="21"/>
        </w:rPr>
        <w:t xml:space="preserve"> </w:t>
      </w:r>
      <w:r w:rsidRPr="002B0747">
        <w:rPr>
          <w:i/>
          <w:szCs w:val="21"/>
        </w:rPr>
        <w:t>Techniques</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Phenomena</w:t>
      </w:r>
      <w:r w:rsidRPr="002B0747">
        <w:rPr>
          <w:szCs w:val="21"/>
        </w:rPr>
        <w:t>.</w:t>
      </w:r>
      <w:r w:rsidR="002D012C" w:rsidRPr="002B0747">
        <w:rPr>
          <w:szCs w:val="21"/>
        </w:rPr>
        <w:t xml:space="preserve"> </w:t>
      </w:r>
      <w:r w:rsidRPr="002B0747">
        <w:rPr>
          <w:szCs w:val="21"/>
        </w:rPr>
        <w:t>New</w:t>
      </w:r>
      <w:r w:rsidR="002D012C" w:rsidRPr="002B0747">
        <w:rPr>
          <w:szCs w:val="21"/>
        </w:rPr>
        <w:t xml:space="preserve"> </w:t>
      </w:r>
      <w:r w:rsidRPr="002B0747">
        <w:rPr>
          <w:szCs w:val="21"/>
        </w:rPr>
        <w:t>York:</w:t>
      </w:r>
      <w:r w:rsidR="002D012C" w:rsidRPr="002B0747">
        <w:rPr>
          <w:szCs w:val="21"/>
        </w:rPr>
        <w:t xml:space="preserve"> </w:t>
      </w:r>
      <w:r w:rsidRPr="002B0747">
        <w:rPr>
          <w:szCs w:val="21"/>
        </w:rPr>
        <w:t>Springer,</w:t>
      </w:r>
      <w:r w:rsidR="002D012C" w:rsidRPr="002B0747">
        <w:rPr>
          <w:szCs w:val="21"/>
        </w:rPr>
        <w:t xml:space="preserve"> </w:t>
      </w:r>
      <w:r w:rsidRPr="002B0747">
        <w:rPr>
          <w:szCs w:val="21"/>
        </w:rPr>
        <w:t>2010.</w:t>
      </w:r>
    </w:p>
    <w:p w14:paraId="55C42190"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K.,</w:t>
      </w:r>
      <w:r w:rsidR="002D012C" w:rsidRPr="002B0747">
        <w:rPr>
          <w:szCs w:val="21"/>
        </w:rPr>
        <w:t xml:space="preserve"> </w:t>
      </w:r>
      <w:r w:rsidRPr="002B0747">
        <w:rPr>
          <w:szCs w:val="21"/>
        </w:rPr>
        <w:t>V.</w:t>
      </w:r>
      <w:r w:rsidR="002D012C" w:rsidRPr="002B0747">
        <w:rPr>
          <w:szCs w:val="21"/>
        </w:rPr>
        <w:t xml:space="preserve"> </w:t>
      </w:r>
      <w:proofErr w:type="spellStart"/>
      <w:r w:rsidRPr="002B0747">
        <w:rPr>
          <w:szCs w:val="21"/>
        </w:rPr>
        <w:t>Pazynin</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H.</w:t>
      </w:r>
      <w:r w:rsidR="002D012C" w:rsidRPr="002B0747">
        <w:rPr>
          <w:szCs w:val="21"/>
        </w:rPr>
        <w:t xml:space="preserve"> </w:t>
      </w:r>
      <w:proofErr w:type="spellStart"/>
      <w:r w:rsidRPr="002B0747">
        <w:rPr>
          <w:szCs w:val="21"/>
        </w:rPr>
        <w:t>Bagci</w:t>
      </w:r>
      <w:proofErr w:type="spellEnd"/>
      <w:r w:rsidRPr="002B0747">
        <w:rPr>
          <w:szCs w:val="21"/>
        </w:rPr>
        <w:t>.</w:t>
      </w:r>
      <w:r w:rsidR="002D012C" w:rsidRPr="002B0747">
        <w:rPr>
          <w:szCs w:val="21"/>
        </w:rPr>
        <w:t xml:space="preserve"> </w:t>
      </w:r>
      <w:r w:rsidRPr="002B0747">
        <w:rPr>
          <w:szCs w:val="21"/>
        </w:rPr>
        <w:t>“An</w:t>
      </w:r>
      <w:r w:rsidR="002D012C" w:rsidRPr="002B0747">
        <w:rPr>
          <w:szCs w:val="21"/>
        </w:rPr>
        <w:t xml:space="preserve"> </w:t>
      </w:r>
      <w:r w:rsidRPr="002B0747">
        <w:rPr>
          <w:szCs w:val="21"/>
        </w:rPr>
        <w:t>FFT-Accelerated</w:t>
      </w:r>
      <w:r w:rsidR="002D012C" w:rsidRPr="002B0747">
        <w:rPr>
          <w:szCs w:val="21"/>
        </w:rPr>
        <w:t xml:space="preserve"> </w:t>
      </w:r>
      <w:r w:rsidRPr="002B0747">
        <w:rPr>
          <w:szCs w:val="21"/>
        </w:rPr>
        <w:t>FDTD</w:t>
      </w:r>
      <w:r w:rsidR="002D012C" w:rsidRPr="002B0747">
        <w:rPr>
          <w:szCs w:val="21"/>
        </w:rPr>
        <w:t xml:space="preserve"> </w:t>
      </w:r>
      <w:r w:rsidRPr="002B0747">
        <w:rPr>
          <w:szCs w:val="21"/>
        </w:rPr>
        <w:t>Scheme</w:t>
      </w:r>
      <w:r w:rsidR="002D012C" w:rsidRPr="002B0747">
        <w:rPr>
          <w:szCs w:val="21"/>
        </w:rPr>
        <w:t xml:space="preserve"> </w:t>
      </w:r>
      <w:r w:rsidRPr="002B0747">
        <w:rPr>
          <w:szCs w:val="21"/>
        </w:rPr>
        <w:t>with</w:t>
      </w:r>
      <w:r w:rsidR="002D012C" w:rsidRPr="002B0747">
        <w:rPr>
          <w:szCs w:val="21"/>
        </w:rPr>
        <w:t xml:space="preserve"> </w:t>
      </w:r>
      <w:r w:rsidRPr="002B0747">
        <w:rPr>
          <w:szCs w:val="21"/>
        </w:rPr>
        <w:t>Exact</w:t>
      </w:r>
      <w:r w:rsidR="002D012C" w:rsidRPr="002B0747">
        <w:rPr>
          <w:szCs w:val="21"/>
        </w:rPr>
        <w:t xml:space="preserve"> </w:t>
      </w:r>
      <w:r w:rsidRPr="002B0747">
        <w:rPr>
          <w:szCs w:val="21"/>
        </w:rPr>
        <w:t>Absorbing</w:t>
      </w:r>
      <w:r w:rsidR="002D012C" w:rsidRPr="002B0747">
        <w:rPr>
          <w:szCs w:val="21"/>
        </w:rPr>
        <w:t xml:space="preserve"> </w:t>
      </w:r>
      <w:r w:rsidRPr="002B0747">
        <w:rPr>
          <w:szCs w:val="21"/>
        </w:rPr>
        <w:t>Conditions</w:t>
      </w:r>
      <w:r w:rsidR="002D012C" w:rsidRPr="002B0747">
        <w:rPr>
          <w:szCs w:val="21"/>
        </w:rPr>
        <w:t xml:space="preserve"> </w:t>
      </w:r>
      <w:r w:rsidRPr="002B0747">
        <w:rPr>
          <w:szCs w:val="21"/>
        </w:rPr>
        <w:t>for</w:t>
      </w:r>
      <w:r w:rsidR="002D012C" w:rsidRPr="002B0747">
        <w:rPr>
          <w:szCs w:val="21"/>
        </w:rPr>
        <w:t xml:space="preserve"> </w:t>
      </w:r>
      <w:r w:rsidRPr="002B0747">
        <w:rPr>
          <w:szCs w:val="21"/>
        </w:rPr>
        <w:t>Characterizing</w:t>
      </w:r>
      <w:r w:rsidR="002D012C" w:rsidRPr="002B0747">
        <w:rPr>
          <w:szCs w:val="21"/>
        </w:rPr>
        <w:t xml:space="preserve"> </w:t>
      </w:r>
      <w:r w:rsidRPr="002B0747">
        <w:rPr>
          <w:szCs w:val="21"/>
        </w:rPr>
        <w:t>Axially</w:t>
      </w:r>
      <w:r w:rsidR="002D012C" w:rsidRPr="002B0747">
        <w:rPr>
          <w:szCs w:val="21"/>
        </w:rPr>
        <w:t xml:space="preserve"> </w:t>
      </w:r>
      <w:r w:rsidRPr="002B0747">
        <w:rPr>
          <w:szCs w:val="21"/>
        </w:rPr>
        <w:t>Symmetric</w:t>
      </w:r>
      <w:r w:rsidR="002D012C" w:rsidRPr="002B0747">
        <w:rPr>
          <w:szCs w:val="21"/>
        </w:rPr>
        <w:t xml:space="preserve"> </w:t>
      </w:r>
      <w:r w:rsidRPr="002B0747">
        <w:rPr>
          <w:szCs w:val="21"/>
        </w:rPr>
        <w:t>Resonant</w:t>
      </w:r>
      <w:r w:rsidR="002D012C" w:rsidRPr="002B0747">
        <w:rPr>
          <w:szCs w:val="21"/>
        </w:rPr>
        <w:t xml:space="preserve"> </w:t>
      </w:r>
      <w:r w:rsidRPr="002B0747">
        <w:rPr>
          <w:szCs w:val="21"/>
        </w:rPr>
        <w:t>Structures.”</w:t>
      </w:r>
      <w:r w:rsidR="002D012C" w:rsidRPr="002B0747">
        <w:rPr>
          <w:szCs w:val="21"/>
        </w:rPr>
        <w:t xml:space="preserve"> </w:t>
      </w:r>
      <w:r w:rsidRPr="002B0747">
        <w:rPr>
          <w:i/>
          <w:szCs w:val="21"/>
        </w:rPr>
        <w:t>Progress</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Electromagnetics</w:t>
      </w:r>
      <w:r w:rsidR="002D012C" w:rsidRPr="002B0747">
        <w:rPr>
          <w:i/>
          <w:szCs w:val="21"/>
        </w:rPr>
        <w:t xml:space="preserve"> </w:t>
      </w:r>
      <w:r w:rsidRPr="002B0747">
        <w:rPr>
          <w:i/>
          <w:szCs w:val="21"/>
        </w:rPr>
        <w:t>Research</w:t>
      </w:r>
      <w:r w:rsidR="002D012C" w:rsidRPr="002B0747">
        <w:rPr>
          <w:szCs w:val="21"/>
        </w:rPr>
        <w:t xml:space="preserve"> </w:t>
      </w:r>
      <w:r w:rsidRPr="002B0747">
        <w:rPr>
          <w:szCs w:val="21"/>
        </w:rPr>
        <w:t>111</w:t>
      </w:r>
      <w:r w:rsidR="002D012C" w:rsidRPr="002B0747">
        <w:rPr>
          <w:szCs w:val="21"/>
        </w:rPr>
        <w:t xml:space="preserve"> </w:t>
      </w:r>
      <w:r w:rsidRPr="002B0747">
        <w:rPr>
          <w:szCs w:val="21"/>
        </w:rPr>
        <w:t>(2011):</w:t>
      </w:r>
      <w:r w:rsidR="002D012C" w:rsidRPr="002B0747">
        <w:rPr>
          <w:szCs w:val="21"/>
        </w:rPr>
        <w:t xml:space="preserve"> </w:t>
      </w:r>
      <w:r w:rsidRPr="002B0747">
        <w:rPr>
          <w:szCs w:val="21"/>
        </w:rPr>
        <w:t>331–364.</w:t>
      </w:r>
    </w:p>
    <w:p w14:paraId="60487304" w14:textId="77777777" w:rsidR="00DB5CCD" w:rsidRPr="002B0747" w:rsidRDefault="00DB5CCD" w:rsidP="002D012C">
      <w:pPr>
        <w:numPr>
          <w:ilvl w:val="0"/>
          <w:numId w:val="18"/>
        </w:numPr>
        <w:rPr>
          <w:szCs w:val="21"/>
        </w:rPr>
      </w:pPr>
      <w:r w:rsidRPr="002B0747">
        <w:rPr>
          <w:szCs w:val="21"/>
        </w:rPr>
        <w:t>Kravchenko,</w:t>
      </w:r>
      <w:r w:rsidR="002D012C" w:rsidRPr="002B0747">
        <w:rPr>
          <w:szCs w:val="21"/>
        </w:rPr>
        <w:t xml:space="preserve"> </w:t>
      </w:r>
      <w:r w:rsidRPr="002B0747">
        <w:rPr>
          <w:szCs w:val="21"/>
        </w:rPr>
        <w:t>V.,</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K.</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i/>
          <w:szCs w:val="21"/>
        </w:rPr>
        <w:t>Electromagnetic</w:t>
      </w:r>
      <w:r w:rsidR="002D012C" w:rsidRPr="002B0747">
        <w:rPr>
          <w:i/>
          <w:szCs w:val="21"/>
        </w:rPr>
        <w:t xml:space="preserve"> </w:t>
      </w:r>
      <w:r w:rsidRPr="002B0747">
        <w:rPr>
          <w:i/>
          <w:szCs w:val="21"/>
        </w:rPr>
        <w:t>Wave</w:t>
      </w:r>
      <w:r w:rsidR="002D012C" w:rsidRPr="002B0747">
        <w:rPr>
          <w:i/>
          <w:szCs w:val="21"/>
        </w:rPr>
        <w:t xml:space="preserve"> </w:t>
      </w:r>
      <w:r w:rsidRPr="002B0747">
        <w:rPr>
          <w:i/>
          <w:szCs w:val="21"/>
        </w:rPr>
        <w:t>Transformation</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Radiation</w:t>
      </w:r>
      <w:r w:rsidR="002D012C" w:rsidRPr="002B0747">
        <w:rPr>
          <w:i/>
          <w:szCs w:val="21"/>
        </w:rPr>
        <w:t xml:space="preserve"> </w:t>
      </w:r>
      <w:r w:rsidRPr="002B0747">
        <w:rPr>
          <w:i/>
          <w:szCs w:val="21"/>
        </w:rPr>
        <w:t>by</w:t>
      </w:r>
      <w:r w:rsidR="002D012C" w:rsidRPr="002B0747">
        <w:rPr>
          <w:i/>
          <w:szCs w:val="21"/>
        </w:rPr>
        <w:t xml:space="preserve"> </w:t>
      </w:r>
      <w:r w:rsidRPr="002B0747">
        <w:rPr>
          <w:i/>
          <w:szCs w:val="21"/>
        </w:rPr>
        <w:t>the</w:t>
      </w:r>
      <w:r w:rsidR="002D012C" w:rsidRPr="002B0747">
        <w:rPr>
          <w:i/>
          <w:szCs w:val="21"/>
        </w:rPr>
        <w:t xml:space="preserve"> </w:t>
      </w:r>
      <w:r w:rsidRPr="002B0747">
        <w:rPr>
          <w:i/>
          <w:szCs w:val="21"/>
        </w:rPr>
        <w:t>Open</w:t>
      </w:r>
      <w:r w:rsidR="002D012C" w:rsidRPr="002B0747">
        <w:rPr>
          <w:i/>
          <w:szCs w:val="21"/>
        </w:rPr>
        <w:t xml:space="preserve"> </w:t>
      </w:r>
      <w:r w:rsidRPr="002B0747">
        <w:rPr>
          <w:i/>
          <w:szCs w:val="21"/>
        </w:rPr>
        <w:t>Resonant</w:t>
      </w:r>
      <w:r w:rsidR="002D012C" w:rsidRPr="002B0747">
        <w:rPr>
          <w:i/>
          <w:szCs w:val="21"/>
        </w:rPr>
        <w:t xml:space="preserve"> </w:t>
      </w:r>
      <w:r w:rsidRPr="002B0747">
        <w:rPr>
          <w:i/>
          <w:szCs w:val="21"/>
        </w:rPr>
        <w:t>Structures.</w:t>
      </w:r>
      <w:r w:rsidR="002D012C" w:rsidRPr="002B0747">
        <w:rPr>
          <w:i/>
          <w:szCs w:val="21"/>
        </w:rPr>
        <w:t xml:space="preserve"> </w:t>
      </w:r>
      <w:r w:rsidRPr="002B0747">
        <w:rPr>
          <w:i/>
          <w:szCs w:val="21"/>
        </w:rPr>
        <w:t>Modelling</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Analysis</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Transient</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Steady-State</w:t>
      </w:r>
      <w:r w:rsidR="002D012C" w:rsidRPr="002B0747">
        <w:rPr>
          <w:i/>
          <w:szCs w:val="21"/>
        </w:rPr>
        <w:t xml:space="preserve"> </w:t>
      </w:r>
      <w:r w:rsidRPr="002B0747">
        <w:rPr>
          <w:i/>
          <w:szCs w:val="21"/>
        </w:rPr>
        <w:t>Processes</w:t>
      </w:r>
      <w:r w:rsidRPr="002B0747">
        <w:rPr>
          <w:szCs w:val="21"/>
        </w:rPr>
        <w:t>.</w:t>
      </w:r>
      <w:r w:rsidR="002D012C" w:rsidRPr="002B0747">
        <w:rPr>
          <w:szCs w:val="21"/>
        </w:rPr>
        <w:t xml:space="preserve"> </w:t>
      </w:r>
      <w:r w:rsidRPr="002B0747">
        <w:rPr>
          <w:szCs w:val="21"/>
        </w:rPr>
        <w:t>Moscow:</w:t>
      </w:r>
      <w:r w:rsidR="002D012C" w:rsidRPr="002B0747">
        <w:rPr>
          <w:szCs w:val="21"/>
        </w:rPr>
        <w:t xml:space="preserve"> </w:t>
      </w:r>
      <w:proofErr w:type="spellStart"/>
      <w:r w:rsidRPr="002B0747">
        <w:rPr>
          <w:szCs w:val="21"/>
        </w:rPr>
        <w:t>Fizmathlit</w:t>
      </w:r>
      <w:proofErr w:type="spellEnd"/>
      <w:r w:rsidRPr="002B0747">
        <w:rPr>
          <w:szCs w:val="21"/>
        </w:rPr>
        <w:t>,</w:t>
      </w:r>
      <w:r w:rsidR="002D012C" w:rsidRPr="002B0747">
        <w:rPr>
          <w:szCs w:val="21"/>
        </w:rPr>
        <w:t xml:space="preserve"> </w:t>
      </w:r>
      <w:r w:rsidRPr="002B0747">
        <w:rPr>
          <w:szCs w:val="21"/>
        </w:rPr>
        <w:t>2011.</w:t>
      </w:r>
    </w:p>
    <w:p w14:paraId="56715B42"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r w:rsidRPr="002B0747">
        <w:rPr>
          <w:szCs w:val="21"/>
        </w:rPr>
        <w:t>and</w:t>
      </w:r>
      <w:r w:rsidR="002D012C" w:rsidRPr="002B0747">
        <w:rPr>
          <w:szCs w:val="21"/>
        </w:rPr>
        <w:t xml:space="preserve"> </w:t>
      </w:r>
      <w:r w:rsidRPr="002B0747">
        <w:rPr>
          <w:szCs w:val="21"/>
        </w:rPr>
        <w:t>L.</w:t>
      </w:r>
      <w:r w:rsidR="002D012C" w:rsidRPr="002B0747">
        <w:rPr>
          <w:szCs w:val="21"/>
        </w:rPr>
        <w:t xml:space="preserve"> </w:t>
      </w:r>
      <w:proofErr w:type="spellStart"/>
      <w:r w:rsidRPr="002B0747">
        <w:rPr>
          <w:szCs w:val="21"/>
        </w:rPr>
        <w:t>Velychko</w:t>
      </w:r>
      <w:proofErr w:type="spellEnd"/>
      <w:r w:rsidR="002D012C" w:rsidRPr="002B0747">
        <w:rPr>
          <w:szCs w:val="21"/>
        </w:rPr>
        <w:t xml:space="preserve"> </w:t>
      </w:r>
      <w:r w:rsidRPr="002B0747">
        <w:rPr>
          <w:szCs w:val="21"/>
        </w:rPr>
        <w:t>(eds).</w:t>
      </w:r>
      <w:r w:rsidR="002D012C" w:rsidRPr="002B0747">
        <w:rPr>
          <w:szCs w:val="21"/>
        </w:rPr>
        <w:t xml:space="preserve"> </w:t>
      </w:r>
      <w:r w:rsidRPr="002B0747">
        <w:rPr>
          <w:i/>
          <w:color w:val="000000"/>
          <w:szCs w:val="21"/>
        </w:rPr>
        <w:t>Electromagnetic</w:t>
      </w:r>
      <w:r w:rsidR="002D012C" w:rsidRPr="002B0747">
        <w:rPr>
          <w:i/>
          <w:color w:val="000000"/>
          <w:szCs w:val="21"/>
        </w:rPr>
        <w:t xml:space="preserve"> </w:t>
      </w:r>
      <w:r w:rsidRPr="002B0747">
        <w:rPr>
          <w:i/>
          <w:color w:val="000000"/>
          <w:szCs w:val="21"/>
        </w:rPr>
        <w:t>Waves</w:t>
      </w:r>
      <w:r w:rsidR="002D012C" w:rsidRPr="002B0747">
        <w:rPr>
          <w:i/>
          <w:color w:val="000000"/>
          <w:szCs w:val="21"/>
        </w:rPr>
        <w:t xml:space="preserve"> </w:t>
      </w:r>
      <w:r w:rsidRPr="002B0747">
        <w:rPr>
          <w:i/>
          <w:color w:val="000000"/>
          <w:szCs w:val="21"/>
        </w:rPr>
        <w:t>in</w:t>
      </w:r>
      <w:r w:rsidR="002D012C" w:rsidRPr="002B0747">
        <w:rPr>
          <w:i/>
          <w:color w:val="000000"/>
          <w:szCs w:val="21"/>
        </w:rPr>
        <w:t xml:space="preserve"> </w:t>
      </w:r>
      <w:r w:rsidRPr="002B0747">
        <w:rPr>
          <w:i/>
          <w:color w:val="000000"/>
          <w:szCs w:val="21"/>
        </w:rPr>
        <w:t>Complex</w:t>
      </w:r>
      <w:r w:rsidR="002D012C" w:rsidRPr="002B0747">
        <w:rPr>
          <w:i/>
          <w:color w:val="000000"/>
          <w:szCs w:val="21"/>
        </w:rPr>
        <w:t xml:space="preserve"> </w:t>
      </w:r>
      <w:r w:rsidRPr="002B0747">
        <w:rPr>
          <w:i/>
          <w:color w:val="000000"/>
          <w:szCs w:val="21"/>
        </w:rPr>
        <w:t>Systems:</w:t>
      </w:r>
      <w:r w:rsidR="002D012C" w:rsidRPr="002B0747">
        <w:rPr>
          <w:i/>
          <w:color w:val="000000"/>
          <w:szCs w:val="21"/>
        </w:rPr>
        <w:t xml:space="preserve"> </w:t>
      </w:r>
      <w:r w:rsidRPr="002B0747">
        <w:rPr>
          <w:i/>
          <w:szCs w:val="21"/>
        </w:rPr>
        <w:t>Selected</w:t>
      </w:r>
      <w:r w:rsidR="002D012C" w:rsidRPr="002B0747">
        <w:rPr>
          <w:i/>
          <w:szCs w:val="21"/>
        </w:rPr>
        <w:t xml:space="preserve"> </w:t>
      </w:r>
      <w:r w:rsidRPr="002B0747">
        <w:rPr>
          <w:i/>
          <w:szCs w:val="21"/>
        </w:rPr>
        <w:t>Theoretical</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Applied</w:t>
      </w:r>
      <w:r w:rsidR="002D012C" w:rsidRPr="002B0747">
        <w:rPr>
          <w:i/>
          <w:szCs w:val="21"/>
        </w:rPr>
        <w:t xml:space="preserve"> </w:t>
      </w:r>
      <w:r w:rsidRPr="002B0747">
        <w:rPr>
          <w:i/>
          <w:szCs w:val="21"/>
        </w:rPr>
        <w:t>Problems</w:t>
      </w:r>
      <w:r w:rsidRPr="002B0747">
        <w:rPr>
          <w:szCs w:val="21"/>
        </w:rPr>
        <w:t>.</w:t>
      </w:r>
      <w:r w:rsidR="002D012C" w:rsidRPr="002B0747">
        <w:rPr>
          <w:szCs w:val="21"/>
        </w:rPr>
        <w:t xml:space="preserve"> </w:t>
      </w:r>
      <w:r w:rsidRPr="002B0747">
        <w:rPr>
          <w:color w:val="000000"/>
          <w:szCs w:val="21"/>
        </w:rPr>
        <w:t>New</w:t>
      </w:r>
      <w:r w:rsidR="002D012C" w:rsidRPr="002B0747">
        <w:rPr>
          <w:color w:val="000000"/>
          <w:szCs w:val="21"/>
        </w:rPr>
        <w:t xml:space="preserve"> </w:t>
      </w:r>
      <w:r w:rsidRPr="002B0747">
        <w:rPr>
          <w:color w:val="000000"/>
          <w:szCs w:val="21"/>
        </w:rPr>
        <w:t>York:</w:t>
      </w:r>
      <w:r w:rsidR="002D012C" w:rsidRPr="002B0747">
        <w:rPr>
          <w:color w:val="000000"/>
          <w:szCs w:val="21"/>
        </w:rPr>
        <w:t xml:space="preserve"> </w:t>
      </w:r>
      <w:r w:rsidRPr="002B0747">
        <w:rPr>
          <w:color w:val="000000"/>
          <w:szCs w:val="21"/>
        </w:rPr>
        <w:t>Springer,</w:t>
      </w:r>
      <w:r w:rsidR="002D012C" w:rsidRPr="002B0747">
        <w:rPr>
          <w:color w:val="000000"/>
          <w:szCs w:val="21"/>
        </w:rPr>
        <w:t xml:space="preserve"> </w:t>
      </w:r>
      <w:r w:rsidRPr="002B0747">
        <w:rPr>
          <w:color w:val="000000"/>
          <w:szCs w:val="21"/>
        </w:rPr>
        <w:t>2016.</w:t>
      </w:r>
    </w:p>
    <w:p w14:paraId="55C6E803" w14:textId="77777777" w:rsidR="00DB5CCD" w:rsidRPr="002B0747" w:rsidRDefault="00DB5CCD" w:rsidP="002D012C">
      <w:pPr>
        <w:numPr>
          <w:ilvl w:val="0"/>
          <w:numId w:val="18"/>
        </w:numPr>
        <w:rPr>
          <w:szCs w:val="21"/>
        </w:rPr>
      </w:pPr>
      <w:proofErr w:type="spellStart"/>
      <w:r w:rsidRPr="002B0747">
        <w:t>Sirenko</w:t>
      </w:r>
      <w:proofErr w:type="spellEnd"/>
      <w:r w:rsidRPr="002B0747">
        <w:t>,</w:t>
      </w:r>
      <w:r w:rsidR="002D012C" w:rsidRPr="002B0747">
        <w:t xml:space="preserve"> </w:t>
      </w:r>
      <w:r w:rsidRPr="002B0747">
        <w:t>Y.,</w:t>
      </w:r>
      <w:r w:rsidR="002D012C" w:rsidRPr="002B0747">
        <w:t xml:space="preserve"> </w:t>
      </w:r>
      <w:r w:rsidRPr="002B0747">
        <w:t>V.</w:t>
      </w:r>
      <w:r w:rsidR="002D012C" w:rsidRPr="002B0747">
        <w:t xml:space="preserve"> </w:t>
      </w:r>
      <w:proofErr w:type="spellStart"/>
      <w:r w:rsidRPr="002B0747">
        <w:t>Pazynin</w:t>
      </w:r>
      <w:proofErr w:type="spellEnd"/>
      <w:r w:rsidRPr="002B0747">
        <w:t>,</w:t>
      </w:r>
      <w:r w:rsidR="002D012C" w:rsidRPr="002B0747">
        <w:t xml:space="preserve"> </w:t>
      </w:r>
      <w:r w:rsidRPr="002B0747">
        <w:t>K.</w:t>
      </w:r>
      <w:r w:rsidR="002D012C" w:rsidRPr="002B0747">
        <w:t xml:space="preserve"> </w:t>
      </w:r>
      <w:proofErr w:type="spellStart"/>
      <w:r w:rsidRPr="002B0747">
        <w:t>Sirenko</w:t>
      </w:r>
      <w:proofErr w:type="spellEnd"/>
      <w:r w:rsidRPr="002B0747">
        <w:t>,</w:t>
      </w:r>
      <w:r w:rsidR="002D012C" w:rsidRPr="002B0747">
        <w:t xml:space="preserve"> </w:t>
      </w:r>
      <w:r w:rsidRPr="002B0747">
        <w:t>and</w:t>
      </w:r>
      <w:r w:rsidR="002D012C" w:rsidRPr="002B0747">
        <w:t xml:space="preserve"> </w:t>
      </w:r>
      <w:r w:rsidRPr="002B0747">
        <w:t>N.</w:t>
      </w:r>
      <w:r w:rsidR="002D012C" w:rsidRPr="002B0747">
        <w:t xml:space="preserve"> </w:t>
      </w:r>
      <w:proofErr w:type="spellStart"/>
      <w:r w:rsidRPr="002B0747">
        <w:t>Yashina</w:t>
      </w:r>
      <w:proofErr w:type="spellEnd"/>
      <w:r w:rsidRPr="002B0747">
        <w:t>.</w:t>
      </w:r>
      <w:r w:rsidR="002D012C" w:rsidRPr="002B0747">
        <w:t xml:space="preserve"> </w:t>
      </w:r>
      <w:r w:rsidRPr="002B0747">
        <w:t>“Exact</w:t>
      </w:r>
      <w:r w:rsidR="002D012C" w:rsidRPr="002B0747">
        <w:t xml:space="preserve"> </w:t>
      </w:r>
      <w:r w:rsidRPr="002B0747">
        <w:t>Absorbing</w:t>
      </w:r>
      <w:r w:rsidR="002D012C" w:rsidRPr="002B0747">
        <w:t xml:space="preserve"> </w:t>
      </w:r>
      <w:r w:rsidRPr="002B0747">
        <w:t>Conditions</w:t>
      </w:r>
      <w:r w:rsidR="002D012C" w:rsidRPr="002B0747">
        <w:t xml:space="preserve"> </w:t>
      </w:r>
      <w:r w:rsidRPr="002B0747">
        <w:t>for</w:t>
      </w:r>
      <w:r w:rsidR="002D012C" w:rsidRPr="002B0747">
        <w:t xml:space="preserve"> </w:t>
      </w:r>
      <w:r w:rsidRPr="002B0747">
        <w:t>Initial</w:t>
      </w:r>
      <w:r w:rsidR="002D012C" w:rsidRPr="002B0747">
        <w:t xml:space="preserve"> </w:t>
      </w:r>
      <w:r w:rsidRPr="002B0747">
        <w:t>Boundary</w:t>
      </w:r>
      <w:r w:rsidR="002D012C" w:rsidRPr="002B0747">
        <w:t xml:space="preserve"> </w:t>
      </w:r>
      <w:r w:rsidRPr="002B0747">
        <w:t>Value</w:t>
      </w:r>
      <w:r w:rsidR="002D012C" w:rsidRPr="002B0747">
        <w:t xml:space="preserve"> </w:t>
      </w:r>
      <w:r w:rsidRPr="002B0747">
        <w:t>Problems</w:t>
      </w:r>
      <w:r w:rsidR="002D012C" w:rsidRPr="002B0747">
        <w:t xml:space="preserve"> </w:t>
      </w:r>
      <w:r w:rsidRPr="002B0747">
        <w:t>of</w:t>
      </w:r>
      <w:r w:rsidR="002D012C" w:rsidRPr="002B0747">
        <w:t xml:space="preserve"> </w:t>
      </w:r>
      <w:r w:rsidRPr="002B0747">
        <w:t>Computational</w:t>
      </w:r>
      <w:r w:rsidR="002D012C" w:rsidRPr="002B0747">
        <w:t xml:space="preserve"> </w:t>
      </w:r>
      <w:r w:rsidRPr="002B0747">
        <w:t>Electrodynamics.</w:t>
      </w:r>
      <w:r w:rsidR="002D012C" w:rsidRPr="002B0747">
        <w:t xml:space="preserve"> </w:t>
      </w:r>
      <w:r w:rsidRPr="002B0747">
        <w:t>Review.”</w:t>
      </w:r>
      <w:r w:rsidR="002D012C" w:rsidRPr="002B0747">
        <w:rPr>
          <w:szCs w:val="21"/>
          <w:shd w:val="clear" w:color="auto" w:fill="FFFFFF"/>
        </w:rPr>
        <w:t xml:space="preserve"> </w:t>
      </w:r>
      <w:r w:rsidRPr="002B0747">
        <w:rPr>
          <w:szCs w:val="21"/>
        </w:rPr>
        <w:t>Book</w:t>
      </w:r>
      <w:r w:rsidR="002D012C" w:rsidRPr="002B0747">
        <w:rPr>
          <w:szCs w:val="21"/>
        </w:rPr>
        <w:t xml:space="preserve"> </w:t>
      </w:r>
      <w:r w:rsidRPr="002B0747">
        <w:rPr>
          <w:szCs w:val="21"/>
        </w:rPr>
        <w:t>Chapter</w:t>
      </w:r>
      <w:r w:rsidR="002D012C" w:rsidRPr="002B0747">
        <w:rPr>
          <w:szCs w:val="21"/>
        </w:rPr>
        <w:t xml:space="preserve"> </w:t>
      </w:r>
      <w:r w:rsidRPr="002B0747">
        <w:rPr>
          <w:szCs w:val="21"/>
        </w:rPr>
        <w:t>3</w:t>
      </w:r>
      <w:r w:rsidR="002D012C" w:rsidRPr="002B0747">
        <w:rPr>
          <w:szCs w:val="21"/>
        </w:rPr>
        <w:t xml:space="preserve"> </w:t>
      </w:r>
      <w:r w:rsidRPr="002B0747">
        <w:rPr>
          <w:szCs w:val="21"/>
        </w:rPr>
        <w:t>in</w:t>
      </w:r>
      <w:r w:rsidR="002D012C" w:rsidRPr="002B0747">
        <w:rPr>
          <w:szCs w:val="21"/>
        </w:rPr>
        <w:t xml:space="preserve"> </w:t>
      </w:r>
      <w:proofErr w:type="spellStart"/>
      <w:r w:rsidRPr="002B0747">
        <w:rPr>
          <w:szCs w:val="21"/>
          <w:shd w:val="clear" w:color="auto" w:fill="FFFFFF"/>
        </w:rPr>
        <w:t>Avci</w:t>
      </w:r>
      <w:proofErr w:type="spellEnd"/>
      <w:r w:rsidRPr="002B0747">
        <w:rPr>
          <w:szCs w:val="21"/>
          <w:shd w:val="clear" w:color="auto" w:fill="FFFFFF"/>
        </w:rPr>
        <w:t>,</w:t>
      </w:r>
      <w:r w:rsidR="002D012C" w:rsidRPr="002B0747">
        <w:rPr>
          <w:szCs w:val="21"/>
          <w:shd w:val="clear" w:color="auto" w:fill="FFFFFF"/>
        </w:rPr>
        <w:t xml:space="preserve"> </w:t>
      </w:r>
      <w:r w:rsidRPr="002B0747">
        <w:rPr>
          <w:szCs w:val="21"/>
          <w:shd w:val="clear" w:color="auto" w:fill="FFFFFF"/>
        </w:rPr>
        <w:t>M.</w:t>
      </w:r>
      <w:r w:rsidR="002D012C" w:rsidRPr="002B0747">
        <w:rPr>
          <w:szCs w:val="21"/>
          <w:shd w:val="clear" w:color="auto" w:fill="FFFFFF"/>
        </w:rPr>
        <w:t xml:space="preserve"> </w:t>
      </w:r>
      <w:r w:rsidRPr="002B0747">
        <w:rPr>
          <w:szCs w:val="21"/>
        </w:rPr>
        <w:t>(ed).</w:t>
      </w:r>
      <w:r w:rsidR="002D012C" w:rsidRPr="002B0747">
        <w:rPr>
          <w:szCs w:val="21"/>
        </w:rPr>
        <w:t xml:space="preserve"> </w:t>
      </w:r>
      <w:r w:rsidRPr="002B0747">
        <w:rPr>
          <w:rStyle w:val="af4"/>
          <w:bCs/>
          <w:szCs w:val="21"/>
          <w:shd w:val="clear" w:color="auto" w:fill="FFFFFF"/>
        </w:rPr>
        <w:t>A</w:t>
      </w:r>
      <w:r w:rsidR="002D012C" w:rsidRPr="002B0747">
        <w:rPr>
          <w:rStyle w:val="af4"/>
          <w:bCs/>
          <w:szCs w:val="21"/>
          <w:shd w:val="clear" w:color="auto" w:fill="FFFFFF"/>
        </w:rPr>
        <w:t xml:space="preserve"> </w:t>
      </w:r>
      <w:r w:rsidRPr="002B0747">
        <w:rPr>
          <w:rStyle w:val="af4"/>
          <w:bCs/>
          <w:szCs w:val="21"/>
          <w:shd w:val="clear" w:color="auto" w:fill="FFFFFF"/>
        </w:rPr>
        <w:t>Closer</w:t>
      </w:r>
      <w:r w:rsidR="002D012C" w:rsidRPr="002B0747">
        <w:rPr>
          <w:rStyle w:val="af4"/>
          <w:bCs/>
          <w:szCs w:val="21"/>
          <w:shd w:val="clear" w:color="auto" w:fill="FFFFFF"/>
        </w:rPr>
        <w:t xml:space="preserve"> </w:t>
      </w:r>
      <w:r w:rsidRPr="002B0747">
        <w:rPr>
          <w:rStyle w:val="af4"/>
          <w:bCs/>
          <w:szCs w:val="21"/>
          <w:shd w:val="clear" w:color="auto" w:fill="FFFFFF"/>
        </w:rPr>
        <w:t>Look</w:t>
      </w:r>
      <w:r w:rsidR="002D012C" w:rsidRPr="002B0747">
        <w:rPr>
          <w:rStyle w:val="af4"/>
          <w:bCs/>
          <w:szCs w:val="21"/>
          <w:shd w:val="clear" w:color="auto" w:fill="FFFFFF"/>
        </w:rPr>
        <w:t xml:space="preserve"> </w:t>
      </w:r>
      <w:r w:rsidRPr="002B0747">
        <w:rPr>
          <w:rStyle w:val="af4"/>
          <w:bCs/>
          <w:szCs w:val="21"/>
          <w:shd w:val="clear" w:color="auto" w:fill="FFFFFF"/>
        </w:rPr>
        <w:t>at</w:t>
      </w:r>
      <w:r w:rsidR="002D012C" w:rsidRPr="002B0747">
        <w:rPr>
          <w:rStyle w:val="af4"/>
          <w:bCs/>
          <w:szCs w:val="21"/>
          <w:shd w:val="clear" w:color="auto" w:fill="FFFFFF"/>
        </w:rPr>
        <w:t xml:space="preserve"> </w:t>
      </w:r>
      <w:r w:rsidRPr="002B0747">
        <w:rPr>
          <w:rStyle w:val="af4"/>
          <w:bCs/>
          <w:szCs w:val="21"/>
          <w:shd w:val="clear" w:color="auto" w:fill="FFFFFF"/>
        </w:rPr>
        <w:t>Boundary</w:t>
      </w:r>
      <w:r w:rsidR="002D012C" w:rsidRPr="002B0747">
        <w:rPr>
          <w:rStyle w:val="af4"/>
          <w:bCs/>
          <w:szCs w:val="21"/>
          <w:shd w:val="clear" w:color="auto" w:fill="FFFFFF"/>
        </w:rPr>
        <w:t xml:space="preserve"> </w:t>
      </w:r>
      <w:r w:rsidRPr="002B0747">
        <w:rPr>
          <w:rStyle w:val="af4"/>
          <w:bCs/>
          <w:szCs w:val="21"/>
          <w:shd w:val="clear" w:color="auto" w:fill="FFFFFF"/>
        </w:rPr>
        <w:t>Value</w:t>
      </w:r>
      <w:r w:rsidR="002D012C" w:rsidRPr="002B0747">
        <w:rPr>
          <w:rStyle w:val="af4"/>
          <w:bCs/>
          <w:szCs w:val="21"/>
          <w:shd w:val="clear" w:color="auto" w:fill="FFFFFF"/>
        </w:rPr>
        <w:t xml:space="preserve"> </w:t>
      </w:r>
      <w:r w:rsidRPr="002B0747">
        <w:rPr>
          <w:rStyle w:val="af4"/>
          <w:bCs/>
          <w:szCs w:val="21"/>
          <w:shd w:val="clear" w:color="auto" w:fill="FFFFFF"/>
        </w:rPr>
        <w:t>Problems</w:t>
      </w:r>
      <w:r w:rsidR="002D012C" w:rsidRPr="002B0747">
        <w:rPr>
          <w:szCs w:val="21"/>
          <w:shd w:val="clear" w:color="auto" w:fill="FFFFFF"/>
        </w:rPr>
        <w:t xml:space="preserve"> </w:t>
      </w:r>
      <w:r w:rsidRPr="002B0747">
        <w:rPr>
          <w:szCs w:val="21"/>
        </w:rPr>
        <w:t>43–124.</w:t>
      </w:r>
      <w:r w:rsidR="002D012C" w:rsidRPr="002B0747">
        <w:rPr>
          <w:szCs w:val="21"/>
        </w:rPr>
        <w:t xml:space="preserve"> </w:t>
      </w:r>
      <w:r w:rsidRPr="002B0747">
        <w:rPr>
          <w:szCs w:val="21"/>
          <w:shd w:val="clear" w:color="auto" w:fill="FFFFFF"/>
        </w:rPr>
        <w:t>New</w:t>
      </w:r>
      <w:r w:rsidR="002D012C" w:rsidRPr="002B0747">
        <w:rPr>
          <w:szCs w:val="21"/>
          <w:shd w:val="clear" w:color="auto" w:fill="FFFFFF"/>
        </w:rPr>
        <w:t xml:space="preserve"> </w:t>
      </w:r>
      <w:r w:rsidRPr="002B0747">
        <w:rPr>
          <w:szCs w:val="21"/>
          <w:shd w:val="clear" w:color="auto" w:fill="FFFFFF"/>
        </w:rPr>
        <w:t>York:</w:t>
      </w:r>
      <w:r w:rsidR="002D012C" w:rsidRPr="002B0747">
        <w:rPr>
          <w:szCs w:val="21"/>
          <w:shd w:val="clear" w:color="auto" w:fill="FFFFFF"/>
        </w:rPr>
        <w:t xml:space="preserve"> </w:t>
      </w:r>
      <w:r w:rsidRPr="002B0747">
        <w:rPr>
          <w:szCs w:val="21"/>
          <w:shd w:val="clear" w:color="auto" w:fill="FFFFFF"/>
        </w:rPr>
        <w:t>Nova</w:t>
      </w:r>
      <w:r w:rsidR="002D012C" w:rsidRPr="002B0747">
        <w:rPr>
          <w:szCs w:val="21"/>
          <w:shd w:val="clear" w:color="auto" w:fill="FFFFFF"/>
        </w:rPr>
        <w:t xml:space="preserve"> </w:t>
      </w:r>
      <w:r w:rsidRPr="002B0747">
        <w:rPr>
          <w:szCs w:val="21"/>
          <w:shd w:val="clear" w:color="auto" w:fill="FFFFFF"/>
        </w:rPr>
        <w:t>Science</w:t>
      </w:r>
      <w:r w:rsidR="002D012C" w:rsidRPr="002B0747">
        <w:rPr>
          <w:szCs w:val="21"/>
          <w:shd w:val="clear" w:color="auto" w:fill="FFFFFF"/>
        </w:rPr>
        <w:t xml:space="preserve"> </w:t>
      </w:r>
      <w:r w:rsidRPr="002B0747">
        <w:rPr>
          <w:szCs w:val="21"/>
          <w:shd w:val="clear" w:color="auto" w:fill="FFFFFF"/>
        </w:rPr>
        <w:t>Publishers,</w:t>
      </w:r>
      <w:r w:rsidR="002D012C" w:rsidRPr="002B0747">
        <w:rPr>
          <w:szCs w:val="21"/>
          <w:shd w:val="clear" w:color="auto" w:fill="FFFFFF"/>
        </w:rPr>
        <w:t xml:space="preserve"> </w:t>
      </w:r>
      <w:r w:rsidRPr="002B0747">
        <w:rPr>
          <w:szCs w:val="21"/>
          <w:shd w:val="clear" w:color="auto" w:fill="FFFFFF"/>
        </w:rPr>
        <w:t>2020.</w:t>
      </w:r>
      <w:r w:rsidR="002D012C" w:rsidRPr="002B0747">
        <w:rPr>
          <w:szCs w:val="21"/>
          <w:shd w:val="clear" w:color="auto" w:fill="FFFFFF"/>
        </w:rPr>
        <w:t xml:space="preserve"> </w:t>
      </w:r>
    </w:p>
    <w:p w14:paraId="4ABFB0A7" w14:textId="77777777" w:rsidR="00DB5CCD" w:rsidRPr="002B0747" w:rsidRDefault="00DB5CCD" w:rsidP="002D012C">
      <w:pPr>
        <w:numPr>
          <w:ilvl w:val="0"/>
          <w:numId w:val="18"/>
        </w:numPr>
        <w:rPr>
          <w:szCs w:val="21"/>
        </w:rPr>
      </w:pPr>
      <w:proofErr w:type="spellStart"/>
      <w:r w:rsidRPr="002B0747">
        <w:rPr>
          <w:szCs w:val="21"/>
        </w:rPr>
        <w:lastRenderedPageBreak/>
        <w:t>Sirenko</w:t>
      </w:r>
      <w:proofErr w:type="spellEnd"/>
      <w:r w:rsidRPr="002B0747">
        <w:rPr>
          <w:szCs w:val="21"/>
        </w:rPr>
        <w:t>,</w:t>
      </w:r>
      <w:r w:rsidR="002D012C" w:rsidRPr="002B0747">
        <w:rPr>
          <w:szCs w:val="21"/>
        </w:rPr>
        <w:t xml:space="preserve"> </w:t>
      </w:r>
      <w:r w:rsidRPr="002B0747">
        <w:rPr>
          <w:szCs w:val="21"/>
        </w:rPr>
        <w:t>K.,</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H.</w:t>
      </w:r>
      <w:r w:rsidR="002D012C" w:rsidRPr="002B0747">
        <w:rPr>
          <w:szCs w:val="21"/>
        </w:rPr>
        <w:t xml:space="preserve"> </w:t>
      </w:r>
      <w:proofErr w:type="spellStart"/>
      <w:r w:rsidRPr="002B0747">
        <w:rPr>
          <w:szCs w:val="21"/>
        </w:rPr>
        <w:t>Sliusarenko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N.</w:t>
      </w:r>
      <w:r w:rsidR="002D012C" w:rsidRPr="002B0747">
        <w:rPr>
          <w:szCs w:val="21"/>
        </w:rPr>
        <w:t xml:space="preserve"> </w:t>
      </w:r>
      <w:proofErr w:type="spellStart"/>
      <w:r w:rsidRPr="002B0747">
        <w:rPr>
          <w:szCs w:val="21"/>
        </w:rPr>
        <w:t>Yashina</w:t>
      </w:r>
      <w:proofErr w:type="spellEnd"/>
      <w:r w:rsidRPr="002B0747">
        <w:rPr>
          <w:szCs w:val="21"/>
        </w:rPr>
        <w:t>.</w:t>
      </w:r>
      <w:r w:rsidR="002D012C" w:rsidRPr="002B0747">
        <w:rPr>
          <w:szCs w:val="21"/>
        </w:rPr>
        <w:t xml:space="preserve"> </w:t>
      </w:r>
      <w:r w:rsidRPr="002B0747">
        <w:rPr>
          <w:szCs w:val="21"/>
        </w:rPr>
        <w:t>“Analytical</w:t>
      </w:r>
      <w:r w:rsidR="002D012C" w:rsidRPr="002B0747">
        <w:rPr>
          <w:szCs w:val="21"/>
        </w:rPr>
        <w:t xml:space="preserve"> </w:t>
      </w:r>
      <w:r w:rsidRPr="002B0747">
        <w:rPr>
          <w:szCs w:val="21"/>
        </w:rPr>
        <w:t>Grounds</w:t>
      </w:r>
      <w:r w:rsidR="002D012C" w:rsidRPr="002B0747">
        <w:rPr>
          <w:szCs w:val="21"/>
        </w:rPr>
        <w:t xml:space="preserve"> </w:t>
      </w:r>
      <w:r w:rsidRPr="002B0747">
        <w:rPr>
          <w:szCs w:val="21"/>
        </w:rPr>
        <w:t>for</w:t>
      </w:r>
      <w:r w:rsidR="002D012C" w:rsidRPr="002B0747">
        <w:rPr>
          <w:szCs w:val="21"/>
        </w:rPr>
        <w:t xml:space="preserve"> </w:t>
      </w:r>
      <w:r w:rsidRPr="002B0747">
        <w:rPr>
          <w:szCs w:val="21"/>
        </w:rPr>
        <w:t>Spectral</w:t>
      </w:r>
      <w:r w:rsidR="002D012C" w:rsidRPr="002B0747">
        <w:rPr>
          <w:szCs w:val="21"/>
        </w:rPr>
        <w:t xml:space="preserve"> </w:t>
      </w:r>
      <w:r w:rsidRPr="002B0747">
        <w:rPr>
          <w:szCs w:val="21"/>
        </w:rPr>
        <w:t>Theory</w:t>
      </w:r>
      <w:r w:rsidR="002D012C" w:rsidRPr="002B0747">
        <w:rPr>
          <w:szCs w:val="21"/>
        </w:rPr>
        <w:t xml:space="preserve"> </w:t>
      </w:r>
      <w:r w:rsidRPr="002B0747">
        <w:rPr>
          <w:szCs w:val="21"/>
        </w:rPr>
        <w:t>of</w:t>
      </w:r>
      <w:r w:rsidR="002D012C" w:rsidRPr="002B0747">
        <w:rPr>
          <w:szCs w:val="21"/>
        </w:rPr>
        <w:t xml:space="preserve"> </w:t>
      </w:r>
      <w:r w:rsidRPr="002B0747">
        <w:rPr>
          <w:szCs w:val="21"/>
        </w:rPr>
        <w:t>2-D</w:t>
      </w:r>
      <w:r w:rsidR="002D012C" w:rsidRPr="002B0747">
        <w:rPr>
          <w:szCs w:val="21"/>
        </w:rPr>
        <w:t xml:space="preserve"> </w:t>
      </w:r>
      <w:r w:rsidRPr="002B0747">
        <w:rPr>
          <w:szCs w:val="21"/>
        </w:rPr>
        <w:t>Photonic</w:t>
      </w:r>
      <w:r w:rsidR="002D012C" w:rsidRPr="002B0747">
        <w:rPr>
          <w:szCs w:val="21"/>
        </w:rPr>
        <w:t xml:space="preserve"> </w:t>
      </w:r>
      <w:r w:rsidRPr="002B0747">
        <w:rPr>
          <w:szCs w:val="21"/>
        </w:rPr>
        <w:t>Crystals.”</w:t>
      </w:r>
      <w:r w:rsidR="002D012C" w:rsidRPr="002B0747">
        <w:rPr>
          <w:szCs w:val="21"/>
        </w:rPr>
        <w:t xml:space="preserve"> </w:t>
      </w:r>
      <w:r w:rsidRPr="002B0747">
        <w:rPr>
          <w:i/>
          <w:szCs w:val="21"/>
        </w:rPr>
        <w:t>T</w:t>
      </w:r>
      <w:proofErr w:type="spellStart"/>
      <w:r w:rsidRPr="002B0747">
        <w:rPr>
          <w:rFonts w:eastAsia="Calibri"/>
          <w:i/>
          <w:szCs w:val="21"/>
          <w:lang w:val="uk-UA" w:eastAsia="uk-UA"/>
        </w:rPr>
        <w:t>elecommunications</w:t>
      </w:r>
      <w:proofErr w:type="spellEnd"/>
      <w:r w:rsidR="002D012C" w:rsidRPr="002B0747">
        <w:rPr>
          <w:rFonts w:eastAsia="Calibri"/>
          <w:i/>
          <w:szCs w:val="21"/>
          <w:lang w:val="uk-UA" w:eastAsia="uk-UA"/>
        </w:rPr>
        <w:t xml:space="preserve"> </w:t>
      </w:r>
      <w:proofErr w:type="spellStart"/>
      <w:r w:rsidRPr="002B0747">
        <w:rPr>
          <w:rFonts w:eastAsia="Calibri"/>
          <w:i/>
          <w:szCs w:val="21"/>
          <w:lang w:val="uk-UA" w:eastAsia="uk-UA"/>
        </w:rPr>
        <w:t>and</w:t>
      </w:r>
      <w:proofErr w:type="spellEnd"/>
      <w:r w:rsidR="002D012C" w:rsidRPr="002B0747">
        <w:rPr>
          <w:rFonts w:eastAsia="Calibri"/>
          <w:i/>
          <w:szCs w:val="21"/>
          <w:lang w:eastAsia="uk-UA"/>
        </w:rPr>
        <w:t xml:space="preserve"> </w:t>
      </w:r>
      <w:proofErr w:type="spellStart"/>
      <w:r w:rsidRPr="002B0747">
        <w:rPr>
          <w:rFonts w:eastAsia="Calibri"/>
          <w:i/>
          <w:szCs w:val="21"/>
          <w:lang w:val="uk-UA" w:eastAsia="uk-UA"/>
        </w:rPr>
        <w:t>Radio</w:t>
      </w:r>
      <w:proofErr w:type="spellEnd"/>
      <w:r w:rsidR="002D012C" w:rsidRPr="002B0747">
        <w:rPr>
          <w:rFonts w:eastAsia="Calibri"/>
          <w:i/>
          <w:szCs w:val="21"/>
          <w:lang w:val="uk-UA" w:eastAsia="uk-UA"/>
        </w:rPr>
        <w:t xml:space="preserve"> </w:t>
      </w:r>
      <w:proofErr w:type="spellStart"/>
      <w:r w:rsidRPr="002B0747">
        <w:rPr>
          <w:rFonts w:eastAsia="Calibri"/>
          <w:i/>
          <w:szCs w:val="21"/>
          <w:lang w:val="uk-UA" w:eastAsia="uk-UA"/>
        </w:rPr>
        <w:t>Engineering</w:t>
      </w:r>
      <w:proofErr w:type="spellEnd"/>
      <w:r w:rsidR="002D012C" w:rsidRPr="002B0747">
        <w:rPr>
          <w:rFonts w:eastAsia="Calibri"/>
          <w:szCs w:val="21"/>
          <w:lang w:eastAsia="uk-UA"/>
        </w:rPr>
        <w:t xml:space="preserve"> </w:t>
      </w:r>
      <w:r w:rsidRPr="002B0747">
        <w:rPr>
          <w:rFonts w:eastAsia="Calibri"/>
          <w:szCs w:val="21"/>
          <w:lang w:eastAsia="uk-UA"/>
        </w:rPr>
        <w:t>75,</w:t>
      </w:r>
      <w:r w:rsidR="002D012C" w:rsidRPr="002B0747">
        <w:rPr>
          <w:rFonts w:eastAsia="Calibri"/>
          <w:szCs w:val="21"/>
          <w:lang w:eastAsia="uk-UA"/>
        </w:rPr>
        <w:t xml:space="preserve"> </w:t>
      </w:r>
      <w:r w:rsidRPr="002B0747">
        <w:rPr>
          <w:rFonts w:eastAsia="Calibri"/>
          <w:szCs w:val="21"/>
          <w:lang w:eastAsia="uk-UA"/>
        </w:rPr>
        <w:t>no.</w:t>
      </w:r>
      <w:r w:rsidR="002D012C" w:rsidRPr="002B0747">
        <w:rPr>
          <w:rFonts w:eastAsia="Calibri"/>
          <w:szCs w:val="21"/>
          <w:lang w:eastAsia="uk-UA"/>
        </w:rPr>
        <w:t xml:space="preserve"> </w:t>
      </w:r>
      <w:r w:rsidRPr="002B0747">
        <w:rPr>
          <w:rFonts w:eastAsia="Calibri"/>
          <w:szCs w:val="21"/>
          <w:lang w:eastAsia="uk-UA"/>
        </w:rPr>
        <w:t>16</w:t>
      </w:r>
      <w:r w:rsidR="002D012C" w:rsidRPr="002B0747">
        <w:rPr>
          <w:rFonts w:eastAsia="Calibri"/>
          <w:szCs w:val="21"/>
          <w:lang w:val="uk-UA" w:eastAsia="uk-UA"/>
        </w:rPr>
        <w:t xml:space="preserve"> </w:t>
      </w:r>
      <w:r w:rsidRPr="002B0747">
        <w:rPr>
          <w:rFonts w:eastAsia="Calibri"/>
          <w:szCs w:val="21"/>
          <w:lang w:eastAsia="uk-UA"/>
        </w:rPr>
        <w:t>(</w:t>
      </w:r>
      <w:r w:rsidRPr="002B0747">
        <w:rPr>
          <w:rFonts w:eastAsia="Calibri"/>
          <w:szCs w:val="21"/>
          <w:lang w:val="uk-UA" w:eastAsia="uk-UA"/>
        </w:rPr>
        <w:t>201</w:t>
      </w:r>
      <w:r w:rsidRPr="002B0747">
        <w:rPr>
          <w:rFonts w:eastAsia="Calibri"/>
          <w:szCs w:val="21"/>
          <w:lang w:eastAsia="uk-UA"/>
        </w:rPr>
        <w:t>6):</w:t>
      </w:r>
      <w:r w:rsidR="002D012C" w:rsidRPr="002B0747">
        <w:rPr>
          <w:rFonts w:eastAsia="Calibri"/>
          <w:szCs w:val="21"/>
          <w:lang w:val="uk-UA" w:eastAsia="uk-UA"/>
        </w:rPr>
        <w:t xml:space="preserve"> </w:t>
      </w:r>
      <w:r w:rsidRPr="002B0747">
        <w:rPr>
          <w:rFonts w:eastAsia="Calibri"/>
          <w:szCs w:val="21"/>
          <w:lang w:eastAsia="uk-UA"/>
        </w:rPr>
        <w:t>1417</w:t>
      </w:r>
      <w:r w:rsidRPr="002B0747">
        <w:rPr>
          <w:rFonts w:eastAsia="Calibri"/>
          <w:szCs w:val="21"/>
          <w:lang w:val="uk-UA" w:eastAsia="uk-UA"/>
        </w:rPr>
        <w:t>–</w:t>
      </w:r>
      <w:r w:rsidRPr="002B0747">
        <w:rPr>
          <w:rFonts w:eastAsia="Calibri"/>
          <w:szCs w:val="21"/>
          <w:lang w:eastAsia="uk-UA"/>
        </w:rPr>
        <w:t>1433</w:t>
      </w:r>
      <w:r w:rsidRPr="002B0747">
        <w:rPr>
          <w:szCs w:val="21"/>
        </w:rPr>
        <w:t>.</w:t>
      </w:r>
    </w:p>
    <w:p w14:paraId="36E8D048"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r w:rsidRPr="002B0747">
        <w:rPr>
          <w:szCs w:val="21"/>
        </w:rPr>
        <w:t>H.</w:t>
      </w:r>
      <w:r w:rsidR="002D012C" w:rsidRPr="002B0747">
        <w:rPr>
          <w:szCs w:val="21"/>
        </w:rPr>
        <w:t xml:space="preserve"> </w:t>
      </w:r>
      <w:proofErr w:type="spellStart"/>
      <w:r w:rsidRPr="002B0747">
        <w:rPr>
          <w:szCs w:val="21"/>
        </w:rPr>
        <w:t>Sliusarenko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K.</w:t>
      </w:r>
      <w:r w:rsidR="002D012C" w:rsidRPr="002B0747">
        <w:rPr>
          <w:szCs w:val="21"/>
        </w:rPr>
        <w:t xml:space="preserve"> </w:t>
      </w:r>
      <w:proofErr w:type="spellStart"/>
      <w:r w:rsidRPr="002B0747">
        <w:rPr>
          <w:szCs w:val="21"/>
        </w:rPr>
        <w:t>Balabekov</w:t>
      </w:r>
      <w:proofErr w:type="spellEnd"/>
      <w:r w:rsidRPr="002B0747">
        <w:rPr>
          <w:szCs w:val="21"/>
        </w:rPr>
        <w:t>.</w:t>
      </w:r>
      <w:r w:rsidR="002D012C" w:rsidRPr="002B0747">
        <w:rPr>
          <w:szCs w:val="21"/>
        </w:rPr>
        <w:t xml:space="preserve"> </w:t>
      </w:r>
      <w:r w:rsidRPr="002B0747">
        <w:rPr>
          <w:szCs w:val="21"/>
        </w:rPr>
        <w:t>“Doubly-periodic</w:t>
      </w:r>
      <w:r w:rsidR="002D012C" w:rsidRPr="002B0747">
        <w:rPr>
          <w:szCs w:val="21"/>
        </w:rPr>
        <w:t xml:space="preserve"> </w:t>
      </w:r>
      <w:r w:rsidRPr="002B0747">
        <w:rPr>
          <w:szCs w:val="21"/>
        </w:rPr>
        <w:t>Electrodynamic</w:t>
      </w:r>
      <w:r w:rsidR="002D012C" w:rsidRPr="002B0747">
        <w:rPr>
          <w:szCs w:val="21"/>
        </w:rPr>
        <w:t xml:space="preserve"> </w:t>
      </w:r>
      <w:r w:rsidRPr="002B0747">
        <w:rPr>
          <w:szCs w:val="21"/>
        </w:rPr>
        <w:t>Structures:</w:t>
      </w:r>
      <w:r w:rsidR="002D012C" w:rsidRPr="002B0747">
        <w:rPr>
          <w:szCs w:val="21"/>
        </w:rPr>
        <w:t xml:space="preserve"> </w:t>
      </w:r>
      <w:r w:rsidRPr="002B0747">
        <w:rPr>
          <w:szCs w:val="21"/>
        </w:rPr>
        <w:t>Methods</w:t>
      </w:r>
      <w:r w:rsidR="002D012C" w:rsidRPr="002B0747">
        <w:rPr>
          <w:szCs w:val="21"/>
        </w:rPr>
        <w:t xml:space="preserve"> </w:t>
      </w:r>
      <w:r w:rsidRPr="002B0747">
        <w:rPr>
          <w:szCs w:val="21"/>
        </w:rPr>
        <w:t>and</w:t>
      </w:r>
      <w:r w:rsidR="002D012C" w:rsidRPr="002B0747">
        <w:rPr>
          <w:szCs w:val="21"/>
        </w:rPr>
        <w:t xml:space="preserve"> </w:t>
      </w:r>
      <w:r w:rsidRPr="002B0747">
        <w:rPr>
          <w:szCs w:val="21"/>
        </w:rPr>
        <w:t>Analysis</w:t>
      </w:r>
      <w:r w:rsidR="002D012C" w:rsidRPr="002B0747">
        <w:rPr>
          <w:szCs w:val="21"/>
        </w:rPr>
        <w:t xml:space="preserve"> </w:t>
      </w:r>
      <w:r w:rsidRPr="002B0747">
        <w:rPr>
          <w:szCs w:val="21"/>
        </w:rPr>
        <w:t>Results.</w:t>
      </w:r>
      <w:r w:rsidR="002D012C" w:rsidRPr="002B0747">
        <w:rPr>
          <w:szCs w:val="21"/>
        </w:rPr>
        <w:t xml:space="preserve"> </w:t>
      </w:r>
      <w:r w:rsidRPr="002B0747">
        <w:rPr>
          <w:szCs w:val="21"/>
        </w:rPr>
        <w:t>A</w:t>
      </w:r>
      <w:r w:rsidR="002D012C" w:rsidRPr="002B0747">
        <w:rPr>
          <w:szCs w:val="21"/>
        </w:rPr>
        <w:t xml:space="preserve"> </w:t>
      </w:r>
      <w:r w:rsidRPr="002B0747">
        <w:rPr>
          <w:szCs w:val="21"/>
        </w:rPr>
        <w:t>Review.”</w:t>
      </w:r>
      <w:r w:rsidR="002D012C" w:rsidRPr="002B0747">
        <w:rPr>
          <w:szCs w:val="21"/>
        </w:rPr>
        <w:t xml:space="preserve"> </w:t>
      </w:r>
      <w:r w:rsidRPr="002B0747">
        <w:rPr>
          <w:i/>
          <w:szCs w:val="21"/>
        </w:rPr>
        <w:t>T</w:t>
      </w:r>
      <w:proofErr w:type="spellStart"/>
      <w:r w:rsidRPr="002B0747">
        <w:rPr>
          <w:rFonts w:eastAsia="Calibri"/>
          <w:i/>
          <w:szCs w:val="21"/>
          <w:lang w:val="uk-UA" w:eastAsia="uk-UA"/>
        </w:rPr>
        <w:t>elecommunications</w:t>
      </w:r>
      <w:proofErr w:type="spellEnd"/>
      <w:r w:rsidR="002D012C" w:rsidRPr="002B0747">
        <w:rPr>
          <w:rFonts w:eastAsia="Calibri"/>
          <w:i/>
          <w:szCs w:val="21"/>
          <w:lang w:val="uk-UA" w:eastAsia="uk-UA"/>
        </w:rPr>
        <w:t xml:space="preserve"> </w:t>
      </w:r>
      <w:proofErr w:type="spellStart"/>
      <w:r w:rsidRPr="002B0747">
        <w:rPr>
          <w:rFonts w:eastAsia="Calibri"/>
          <w:i/>
          <w:szCs w:val="21"/>
          <w:lang w:val="uk-UA" w:eastAsia="uk-UA"/>
        </w:rPr>
        <w:t>and</w:t>
      </w:r>
      <w:proofErr w:type="spellEnd"/>
      <w:r w:rsidR="002D012C" w:rsidRPr="002B0747">
        <w:rPr>
          <w:rFonts w:eastAsia="Calibri"/>
          <w:i/>
          <w:szCs w:val="21"/>
          <w:lang w:eastAsia="uk-UA"/>
        </w:rPr>
        <w:t xml:space="preserve"> </w:t>
      </w:r>
      <w:proofErr w:type="spellStart"/>
      <w:r w:rsidRPr="002B0747">
        <w:rPr>
          <w:rFonts w:eastAsia="Calibri"/>
          <w:i/>
          <w:szCs w:val="21"/>
          <w:lang w:val="uk-UA" w:eastAsia="uk-UA"/>
        </w:rPr>
        <w:t>Radio</w:t>
      </w:r>
      <w:proofErr w:type="spellEnd"/>
      <w:r w:rsidR="002D012C" w:rsidRPr="002B0747">
        <w:rPr>
          <w:rFonts w:eastAsia="Calibri"/>
          <w:i/>
          <w:szCs w:val="21"/>
          <w:lang w:val="uk-UA" w:eastAsia="uk-UA"/>
        </w:rPr>
        <w:t xml:space="preserve"> </w:t>
      </w:r>
      <w:proofErr w:type="spellStart"/>
      <w:r w:rsidRPr="002B0747">
        <w:rPr>
          <w:rFonts w:eastAsia="Calibri"/>
          <w:i/>
          <w:szCs w:val="21"/>
          <w:lang w:val="uk-UA" w:eastAsia="uk-UA"/>
        </w:rPr>
        <w:t>Engineering</w:t>
      </w:r>
      <w:proofErr w:type="spellEnd"/>
      <w:r w:rsidR="002D012C" w:rsidRPr="002B0747">
        <w:rPr>
          <w:rFonts w:eastAsia="Calibri"/>
          <w:szCs w:val="21"/>
          <w:lang w:eastAsia="uk-UA"/>
        </w:rPr>
        <w:t xml:space="preserve"> </w:t>
      </w:r>
      <w:r w:rsidRPr="002B0747">
        <w:rPr>
          <w:rFonts w:eastAsia="Calibri"/>
          <w:szCs w:val="21"/>
          <w:lang w:eastAsia="uk-UA"/>
        </w:rPr>
        <w:t>75,</w:t>
      </w:r>
      <w:r w:rsidR="002D012C" w:rsidRPr="002B0747">
        <w:rPr>
          <w:rFonts w:eastAsia="Calibri"/>
          <w:szCs w:val="21"/>
          <w:lang w:eastAsia="uk-UA"/>
        </w:rPr>
        <w:t xml:space="preserve"> </w:t>
      </w:r>
      <w:r w:rsidRPr="002B0747">
        <w:rPr>
          <w:rFonts w:eastAsia="Calibri"/>
          <w:szCs w:val="21"/>
          <w:lang w:eastAsia="uk-UA"/>
        </w:rPr>
        <w:t>no.</w:t>
      </w:r>
      <w:r w:rsidR="002D012C" w:rsidRPr="002B0747">
        <w:rPr>
          <w:rFonts w:eastAsia="Calibri"/>
          <w:szCs w:val="21"/>
          <w:lang w:eastAsia="uk-UA"/>
        </w:rPr>
        <w:t xml:space="preserve"> </w:t>
      </w:r>
      <w:r w:rsidRPr="002B0747">
        <w:rPr>
          <w:rFonts w:eastAsia="Calibri"/>
          <w:szCs w:val="21"/>
          <w:lang w:eastAsia="uk-UA"/>
        </w:rPr>
        <w:t>19</w:t>
      </w:r>
      <w:r w:rsidR="002D012C" w:rsidRPr="002B0747">
        <w:rPr>
          <w:rFonts w:eastAsia="Calibri"/>
          <w:szCs w:val="21"/>
          <w:lang w:val="uk-UA" w:eastAsia="uk-UA"/>
        </w:rPr>
        <w:t xml:space="preserve"> </w:t>
      </w:r>
      <w:r w:rsidRPr="002B0747">
        <w:rPr>
          <w:rFonts w:eastAsia="Calibri"/>
          <w:szCs w:val="21"/>
          <w:lang w:eastAsia="uk-UA"/>
        </w:rPr>
        <w:t>(</w:t>
      </w:r>
      <w:r w:rsidRPr="002B0747">
        <w:rPr>
          <w:rFonts w:eastAsia="Calibri"/>
          <w:szCs w:val="21"/>
          <w:lang w:val="uk-UA" w:eastAsia="uk-UA"/>
        </w:rPr>
        <w:t>201</w:t>
      </w:r>
      <w:r w:rsidRPr="002B0747">
        <w:rPr>
          <w:rFonts w:eastAsia="Calibri"/>
          <w:szCs w:val="21"/>
          <w:lang w:eastAsia="uk-UA"/>
        </w:rPr>
        <w:t>6):</w:t>
      </w:r>
      <w:r w:rsidR="002D012C" w:rsidRPr="002B0747">
        <w:rPr>
          <w:rFonts w:eastAsia="Calibri"/>
          <w:szCs w:val="21"/>
          <w:lang w:val="uk-UA" w:eastAsia="uk-UA"/>
        </w:rPr>
        <w:t xml:space="preserve"> </w:t>
      </w:r>
      <w:r w:rsidRPr="002B0747">
        <w:rPr>
          <w:rFonts w:eastAsia="Calibri"/>
          <w:szCs w:val="21"/>
          <w:lang w:eastAsia="uk-UA"/>
        </w:rPr>
        <w:t>1705</w:t>
      </w:r>
      <w:r w:rsidRPr="002B0747">
        <w:rPr>
          <w:rFonts w:eastAsia="Calibri"/>
          <w:szCs w:val="21"/>
          <w:lang w:val="uk-UA" w:eastAsia="uk-UA"/>
        </w:rPr>
        <w:t>–</w:t>
      </w:r>
      <w:r w:rsidRPr="002B0747">
        <w:rPr>
          <w:rFonts w:eastAsia="Calibri"/>
          <w:szCs w:val="21"/>
          <w:lang w:eastAsia="uk-UA"/>
        </w:rPr>
        <w:t>1719</w:t>
      </w:r>
      <w:r w:rsidRPr="002B0747">
        <w:rPr>
          <w:szCs w:val="21"/>
        </w:rPr>
        <w:t>.</w:t>
      </w:r>
    </w:p>
    <w:p w14:paraId="1C8B3D4A" w14:textId="77777777" w:rsidR="00DB5CCD" w:rsidRPr="002B0747" w:rsidRDefault="00DB5CCD" w:rsidP="002D012C">
      <w:pPr>
        <w:numPr>
          <w:ilvl w:val="0"/>
          <w:numId w:val="18"/>
        </w:numPr>
        <w:rPr>
          <w:szCs w:val="21"/>
        </w:rPr>
      </w:pPr>
      <w:r w:rsidRPr="002B0747">
        <w:rPr>
          <w:szCs w:val="21"/>
        </w:rPr>
        <w:t>Sautbekov,</w:t>
      </w:r>
      <w:r w:rsidR="002D012C" w:rsidRPr="002B0747">
        <w:rPr>
          <w:szCs w:val="21"/>
        </w:rPr>
        <w:t xml:space="preserve"> </w:t>
      </w:r>
      <w:r w:rsidRPr="002B0747">
        <w:rPr>
          <w:szCs w:val="21"/>
        </w:rPr>
        <w:t>S.,</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H.</w:t>
      </w:r>
      <w:r w:rsidR="002D012C" w:rsidRPr="002B0747">
        <w:rPr>
          <w:szCs w:val="21"/>
        </w:rPr>
        <w:t xml:space="preserve"> </w:t>
      </w:r>
      <w:proofErr w:type="spellStart"/>
      <w:r w:rsidRPr="002B0747">
        <w:rPr>
          <w:szCs w:val="21"/>
        </w:rPr>
        <w:t>Sliusarenko</w:t>
      </w:r>
      <w:proofErr w:type="spellEnd"/>
      <w:r w:rsidRPr="002B0747">
        <w:rPr>
          <w:szCs w:val="21"/>
        </w:rPr>
        <w:t>.</w:t>
      </w:r>
      <w:r w:rsidR="002D012C" w:rsidRPr="002B0747">
        <w:rPr>
          <w:szCs w:val="21"/>
        </w:rPr>
        <w:t xml:space="preserve"> </w:t>
      </w:r>
      <w:r w:rsidRPr="002B0747">
        <w:rPr>
          <w:szCs w:val="21"/>
        </w:rPr>
        <w:t>“</w:t>
      </w:r>
      <w:r w:rsidRPr="002B0747">
        <w:rPr>
          <w:bCs/>
          <w:szCs w:val="21"/>
        </w:rPr>
        <w:t>Doubly-periodic</w:t>
      </w:r>
      <w:r w:rsidR="002D012C" w:rsidRPr="002B0747">
        <w:rPr>
          <w:bCs/>
          <w:szCs w:val="21"/>
        </w:rPr>
        <w:t xml:space="preserve"> </w:t>
      </w:r>
      <w:r w:rsidRPr="002B0747">
        <w:rPr>
          <w:bCs/>
          <w:szCs w:val="21"/>
        </w:rPr>
        <w:t>Photonic</w:t>
      </w:r>
      <w:r w:rsidR="002D012C" w:rsidRPr="002B0747">
        <w:rPr>
          <w:bCs/>
          <w:szCs w:val="21"/>
        </w:rPr>
        <w:t xml:space="preserve"> </w:t>
      </w:r>
      <w:r w:rsidRPr="002B0747">
        <w:rPr>
          <w:bCs/>
          <w:szCs w:val="21"/>
        </w:rPr>
        <w:t>Crystals:</w:t>
      </w:r>
      <w:r w:rsidR="002D012C" w:rsidRPr="002B0747">
        <w:rPr>
          <w:bCs/>
          <w:szCs w:val="21"/>
        </w:rPr>
        <w:t xml:space="preserve"> </w:t>
      </w:r>
      <w:r w:rsidRPr="002B0747">
        <w:rPr>
          <w:bCs/>
          <w:szCs w:val="21"/>
        </w:rPr>
        <w:t>Spectral</w:t>
      </w:r>
      <w:r w:rsidR="002D012C" w:rsidRPr="002B0747">
        <w:rPr>
          <w:bCs/>
          <w:szCs w:val="21"/>
        </w:rPr>
        <w:t xml:space="preserve"> </w:t>
      </w:r>
      <w:r w:rsidRPr="002B0747">
        <w:rPr>
          <w:bCs/>
          <w:szCs w:val="21"/>
        </w:rPr>
        <w:t>Problems</w:t>
      </w:r>
      <w:r w:rsidR="002D012C" w:rsidRPr="002B0747">
        <w:rPr>
          <w:bCs/>
          <w:szCs w:val="21"/>
        </w:rPr>
        <w:t xml:space="preserve"> </w:t>
      </w:r>
      <w:r w:rsidRPr="002B0747">
        <w:rPr>
          <w:bCs/>
          <w:szCs w:val="21"/>
        </w:rPr>
        <w:t>Analysis</w:t>
      </w:r>
      <w:r w:rsidRPr="002B0747">
        <w:rPr>
          <w:szCs w:val="21"/>
        </w:rPr>
        <w:t>.”</w:t>
      </w:r>
      <w:r w:rsidR="002D012C" w:rsidRPr="002B0747">
        <w:rPr>
          <w:szCs w:val="21"/>
        </w:rPr>
        <w:t xml:space="preserve"> </w:t>
      </w:r>
      <w:r w:rsidRPr="002B0747">
        <w:rPr>
          <w:bCs/>
          <w:i/>
          <w:szCs w:val="21"/>
        </w:rPr>
        <w:t>Progress</w:t>
      </w:r>
      <w:r w:rsidR="002D012C" w:rsidRPr="002B0747">
        <w:rPr>
          <w:bCs/>
          <w:i/>
          <w:szCs w:val="21"/>
        </w:rPr>
        <w:t xml:space="preserve"> </w:t>
      </w:r>
      <w:r w:rsidRPr="002B0747">
        <w:rPr>
          <w:bCs/>
          <w:i/>
          <w:szCs w:val="21"/>
        </w:rPr>
        <w:t>In</w:t>
      </w:r>
      <w:r w:rsidR="002D012C" w:rsidRPr="002B0747">
        <w:rPr>
          <w:bCs/>
          <w:i/>
          <w:szCs w:val="21"/>
        </w:rPr>
        <w:t xml:space="preserve"> </w:t>
      </w:r>
      <w:r w:rsidRPr="002B0747">
        <w:rPr>
          <w:bCs/>
          <w:i/>
          <w:szCs w:val="21"/>
        </w:rPr>
        <w:t>Electromagnetics</w:t>
      </w:r>
      <w:r w:rsidR="002D012C" w:rsidRPr="002B0747">
        <w:rPr>
          <w:bCs/>
          <w:i/>
          <w:szCs w:val="21"/>
        </w:rPr>
        <w:t xml:space="preserve"> </w:t>
      </w:r>
      <w:r w:rsidRPr="002B0747">
        <w:rPr>
          <w:bCs/>
          <w:i/>
          <w:szCs w:val="21"/>
        </w:rPr>
        <w:t>Research</w:t>
      </w:r>
      <w:r w:rsidR="002D012C" w:rsidRPr="002B0747">
        <w:rPr>
          <w:bCs/>
          <w:i/>
          <w:szCs w:val="21"/>
        </w:rPr>
        <w:t xml:space="preserve"> </w:t>
      </w:r>
      <w:r w:rsidRPr="002B0747">
        <w:rPr>
          <w:bCs/>
          <w:i/>
          <w:szCs w:val="21"/>
        </w:rPr>
        <w:t>Letters</w:t>
      </w:r>
      <w:r w:rsidR="002D012C" w:rsidRPr="002B0747">
        <w:rPr>
          <w:bCs/>
          <w:szCs w:val="21"/>
        </w:rPr>
        <w:t xml:space="preserve"> </w:t>
      </w:r>
      <w:r w:rsidRPr="002B0747">
        <w:rPr>
          <w:bCs/>
          <w:szCs w:val="21"/>
        </w:rPr>
        <w:t>66</w:t>
      </w:r>
      <w:r w:rsidR="002D012C" w:rsidRPr="002B0747">
        <w:rPr>
          <w:rFonts w:eastAsia="Calibri"/>
          <w:szCs w:val="21"/>
          <w:lang w:val="uk-UA" w:eastAsia="uk-UA"/>
        </w:rPr>
        <w:t xml:space="preserve"> </w:t>
      </w:r>
      <w:r w:rsidRPr="002B0747">
        <w:rPr>
          <w:rFonts w:eastAsia="Calibri"/>
          <w:szCs w:val="21"/>
          <w:lang w:eastAsia="uk-UA"/>
        </w:rPr>
        <w:t>(</w:t>
      </w:r>
      <w:r w:rsidRPr="002B0747">
        <w:rPr>
          <w:rFonts w:eastAsia="Calibri"/>
          <w:szCs w:val="21"/>
          <w:lang w:val="uk-UA" w:eastAsia="uk-UA"/>
        </w:rPr>
        <w:t>201</w:t>
      </w:r>
      <w:r w:rsidRPr="002B0747">
        <w:rPr>
          <w:rFonts w:eastAsia="Calibri"/>
          <w:szCs w:val="21"/>
          <w:lang w:eastAsia="uk-UA"/>
        </w:rPr>
        <w:t>7):</w:t>
      </w:r>
      <w:r w:rsidR="002D012C" w:rsidRPr="002B0747">
        <w:rPr>
          <w:rFonts w:eastAsia="Calibri"/>
          <w:szCs w:val="21"/>
          <w:lang w:val="uk-UA" w:eastAsia="uk-UA"/>
        </w:rPr>
        <w:t xml:space="preserve"> </w:t>
      </w:r>
      <w:r w:rsidRPr="002B0747">
        <w:rPr>
          <w:rFonts w:eastAsia="Calibri"/>
          <w:szCs w:val="21"/>
          <w:lang w:eastAsia="uk-UA"/>
        </w:rPr>
        <w:t>71</w:t>
      </w:r>
      <w:r w:rsidRPr="002B0747">
        <w:rPr>
          <w:rFonts w:eastAsia="Calibri"/>
          <w:szCs w:val="21"/>
          <w:lang w:val="uk-UA" w:eastAsia="uk-UA"/>
        </w:rPr>
        <w:t>–</w:t>
      </w:r>
      <w:r w:rsidRPr="002B0747">
        <w:rPr>
          <w:rFonts w:eastAsia="Calibri"/>
          <w:szCs w:val="21"/>
          <w:lang w:eastAsia="uk-UA"/>
        </w:rPr>
        <w:t>77.</w:t>
      </w:r>
    </w:p>
    <w:p w14:paraId="24BAFF46" w14:textId="77777777" w:rsidR="00DB5CCD" w:rsidRPr="002B0747" w:rsidRDefault="00DB5CCD" w:rsidP="002D012C">
      <w:pPr>
        <w:numPr>
          <w:ilvl w:val="0"/>
          <w:numId w:val="18"/>
        </w:numPr>
        <w:rPr>
          <w:szCs w:val="21"/>
        </w:rPr>
      </w:pPr>
      <w:r w:rsidRPr="002B0747">
        <w:rPr>
          <w:szCs w:val="21"/>
        </w:rPr>
        <w:t>Ney,</w:t>
      </w:r>
      <w:r w:rsidR="002D012C" w:rsidRPr="002B0747">
        <w:rPr>
          <w:szCs w:val="21"/>
        </w:rPr>
        <w:t xml:space="preserve"> </w:t>
      </w:r>
      <w:r w:rsidRPr="002B0747">
        <w:rPr>
          <w:szCs w:val="21"/>
        </w:rPr>
        <w:t>M.,</w:t>
      </w:r>
      <w:r w:rsidR="002D012C" w:rsidRPr="002B0747">
        <w:rPr>
          <w:szCs w:val="21"/>
        </w:rPr>
        <w:t xml:space="preserve"> </w:t>
      </w:r>
      <w:r w:rsidRPr="002B0747">
        <w:rPr>
          <w:szCs w:val="21"/>
        </w:rPr>
        <w:t>K.</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H.</w:t>
      </w:r>
      <w:r w:rsidR="002D012C" w:rsidRPr="002B0747">
        <w:rPr>
          <w:szCs w:val="21"/>
        </w:rPr>
        <w:t xml:space="preserve"> </w:t>
      </w:r>
      <w:proofErr w:type="spellStart"/>
      <w:r w:rsidRPr="002B0747">
        <w:rPr>
          <w:szCs w:val="21"/>
        </w:rPr>
        <w:t>Sliusarenko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N.</w:t>
      </w:r>
      <w:r w:rsidR="002D012C" w:rsidRPr="002B0747">
        <w:rPr>
          <w:szCs w:val="21"/>
        </w:rPr>
        <w:t xml:space="preserve"> </w:t>
      </w:r>
      <w:proofErr w:type="spellStart"/>
      <w:r w:rsidRPr="002B0747">
        <w:rPr>
          <w:szCs w:val="21"/>
        </w:rPr>
        <w:t>Yashina</w:t>
      </w:r>
      <w:proofErr w:type="spellEnd"/>
      <w:r w:rsidRPr="002B0747">
        <w:rPr>
          <w:szCs w:val="21"/>
        </w:rPr>
        <w:t>.</w:t>
      </w:r>
      <w:r w:rsidR="002D012C" w:rsidRPr="002B0747">
        <w:rPr>
          <w:szCs w:val="21"/>
        </w:rPr>
        <w:t xml:space="preserve"> </w:t>
      </w:r>
      <w:r w:rsidRPr="002B0747">
        <w:rPr>
          <w:szCs w:val="21"/>
        </w:rPr>
        <w:t>“2-D</w:t>
      </w:r>
      <w:r w:rsidR="002D012C" w:rsidRPr="002B0747">
        <w:rPr>
          <w:szCs w:val="21"/>
        </w:rPr>
        <w:t xml:space="preserve"> </w:t>
      </w:r>
      <w:r w:rsidRPr="002B0747">
        <w:rPr>
          <w:szCs w:val="21"/>
        </w:rPr>
        <w:t>Photonic</w:t>
      </w:r>
      <w:r w:rsidR="002D012C" w:rsidRPr="002B0747">
        <w:rPr>
          <w:szCs w:val="21"/>
        </w:rPr>
        <w:t xml:space="preserve"> </w:t>
      </w:r>
      <w:r w:rsidRPr="002B0747">
        <w:rPr>
          <w:szCs w:val="21"/>
        </w:rPr>
        <w:t>Crystals:</w:t>
      </w:r>
      <w:r w:rsidR="002D012C" w:rsidRPr="002B0747">
        <w:rPr>
          <w:szCs w:val="21"/>
        </w:rPr>
        <w:t xml:space="preserve"> </w:t>
      </w:r>
      <w:r w:rsidRPr="002B0747">
        <w:rPr>
          <w:szCs w:val="21"/>
        </w:rPr>
        <w:t>Electromagnetic</w:t>
      </w:r>
      <w:r w:rsidR="002D012C" w:rsidRPr="002B0747">
        <w:rPr>
          <w:szCs w:val="21"/>
        </w:rPr>
        <w:t xml:space="preserve"> </w:t>
      </w:r>
      <w:r w:rsidRPr="002B0747">
        <w:rPr>
          <w:szCs w:val="21"/>
        </w:rPr>
        <w:t>Models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Method</w:t>
      </w:r>
      <w:r w:rsidR="002D012C" w:rsidRPr="002B0747">
        <w:rPr>
          <w:szCs w:val="21"/>
        </w:rPr>
        <w:t xml:space="preserve"> </w:t>
      </w:r>
      <w:r w:rsidRPr="002B0747">
        <w:rPr>
          <w:szCs w:val="21"/>
        </w:rPr>
        <w:t>of</w:t>
      </w:r>
      <w:r w:rsidR="002D012C" w:rsidRPr="002B0747">
        <w:rPr>
          <w:szCs w:val="21"/>
        </w:rPr>
        <w:t xml:space="preserve"> </w:t>
      </w:r>
      <w:r w:rsidRPr="002B0747">
        <w:rPr>
          <w:szCs w:val="21"/>
        </w:rPr>
        <w:t>Exact</w:t>
      </w:r>
      <w:r w:rsidR="002D012C" w:rsidRPr="002B0747">
        <w:rPr>
          <w:szCs w:val="21"/>
        </w:rPr>
        <w:t xml:space="preserve"> </w:t>
      </w:r>
      <w:r w:rsidRPr="002B0747">
        <w:rPr>
          <w:szCs w:val="21"/>
        </w:rPr>
        <w:t>Absorbing</w:t>
      </w:r>
      <w:r w:rsidR="002D012C" w:rsidRPr="002B0747">
        <w:rPr>
          <w:szCs w:val="21"/>
        </w:rPr>
        <w:t xml:space="preserve"> </w:t>
      </w:r>
      <w:r w:rsidRPr="002B0747">
        <w:rPr>
          <w:szCs w:val="21"/>
        </w:rPr>
        <w:t>Conditions.”</w:t>
      </w:r>
      <w:r w:rsidR="002D012C" w:rsidRPr="002B0747">
        <w:rPr>
          <w:szCs w:val="21"/>
        </w:rPr>
        <w:t xml:space="preserve"> </w:t>
      </w:r>
      <w:r w:rsidRPr="002B0747">
        <w:rPr>
          <w:i/>
          <w:szCs w:val="21"/>
        </w:rPr>
        <w:t>T</w:t>
      </w:r>
      <w:proofErr w:type="spellStart"/>
      <w:r w:rsidRPr="002B0747">
        <w:rPr>
          <w:rFonts w:eastAsia="Calibri"/>
          <w:i/>
          <w:szCs w:val="21"/>
          <w:lang w:val="uk-UA" w:eastAsia="uk-UA"/>
        </w:rPr>
        <w:t>elecommunications</w:t>
      </w:r>
      <w:proofErr w:type="spellEnd"/>
      <w:r w:rsidR="002D012C" w:rsidRPr="002B0747">
        <w:rPr>
          <w:rFonts w:eastAsia="Calibri"/>
          <w:i/>
          <w:szCs w:val="21"/>
          <w:lang w:val="uk-UA" w:eastAsia="uk-UA"/>
        </w:rPr>
        <w:t xml:space="preserve"> </w:t>
      </w:r>
      <w:proofErr w:type="spellStart"/>
      <w:r w:rsidRPr="002B0747">
        <w:rPr>
          <w:rFonts w:eastAsia="Calibri"/>
          <w:i/>
          <w:szCs w:val="21"/>
          <w:lang w:val="uk-UA" w:eastAsia="uk-UA"/>
        </w:rPr>
        <w:t>and</w:t>
      </w:r>
      <w:proofErr w:type="spellEnd"/>
      <w:r w:rsidR="002D012C" w:rsidRPr="002B0747">
        <w:rPr>
          <w:rFonts w:eastAsia="Calibri"/>
          <w:i/>
          <w:szCs w:val="21"/>
          <w:lang w:eastAsia="uk-UA"/>
        </w:rPr>
        <w:t xml:space="preserve"> </w:t>
      </w:r>
      <w:proofErr w:type="spellStart"/>
      <w:r w:rsidRPr="002B0747">
        <w:rPr>
          <w:rFonts w:eastAsia="Calibri"/>
          <w:i/>
          <w:szCs w:val="21"/>
          <w:lang w:val="uk-UA" w:eastAsia="uk-UA"/>
        </w:rPr>
        <w:t>Radio</w:t>
      </w:r>
      <w:proofErr w:type="spellEnd"/>
      <w:r w:rsidR="002D012C" w:rsidRPr="002B0747">
        <w:rPr>
          <w:rFonts w:eastAsia="Calibri"/>
          <w:i/>
          <w:szCs w:val="21"/>
          <w:lang w:val="uk-UA" w:eastAsia="uk-UA"/>
        </w:rPr>
        <w:t xml:space="preserve"> </w:t>
      </w:r>
      <w:proofErr w:type="spellStart"/>
      <w:r w:rsidRPr="002B0747">
        <w:rPr>
          <w:rFonts w:eastAsia="Calibri"/>
          <w:i/>
          <w:szCs w:val="21"/>
          <w:lang w:val="uk-UA" w:eastAsia="uk-UA"/>
        </w:rPr>
        <w:t>Engineering</w:t>
      </w:r>
      <w:proofErr w:type="spellEnd"/>
      <w:r w:rsidR="002D012C" w:rsidRPr="002B0747">
        <w:rPr>
          <w:rFonts w:eastAsia="Calibri"/>
          <w:szCs w:val="21"/>
          <w:lang w:eastAsia="uk-UA"/>
        </w:rPr>
        <w:t xml:space="preserve"> </w:t>
      </w:r>
      <w:r w:rsidRPr="002B0747">
        <w:rPr>
          <w:rFonts w:eastAsia="Calibri"/>
          <w:szCs w:val="21"/>
          <w:lang w:eastAsia="uk-UA"/>
        </w:rPr>
        <w:t>76,</w:t>
      </w:r>
      <w:r w:rsidR="002D012C" w:rsidRPr="002B0747">
        <w:rPr>
          <w:rFonts w:eastAsia="Calibri"/>
          <w:szCs w:val="21"/>
          <w:lang w:eastAsia="uk-UA"/>
        </w:rPr>
        <w:t xml:space="preserve"> </w:t>
      </w:r>
      <w:r w:rsidRPr="002B0747">
        <w:rPr>
          <w:rFonts w:eastAsia="Calibri"/>
          <w:szCs w:val="21"/>
          <w:lang w:eastAsia="uk-UA"/>
        </w:rPr>
        <w:t>no.</w:t>
      </w:r>
      <w:r w:rsidR="002D012C" w:rsidRPr="002B0747">
        <w:rPr>
          <w:rFonts w:eastAsia="Calibri"/>
          <w:szCs w:val="21"/>
          <w:lang w:eastAsia="uk-UA"/>
        </w:rPr>
        <w:t xml:space="preserve"> </w:t>
      </w:r>
      <w:r w:rsidRPr="002B0747">
        <w:rPr>
          <w:rFonts w:eastAsia="Calibri"/>
          <w:szCs w:val="21"/>
          <w:lang w:eastAsia="uk-UA"/>
        </w:rPr>
        <w:t>3</w:t>
      </w:r>
      <w:r w:rsidR="002D012C" w:rsidRPr="002B0747">
        <w:rPr>
          <w:rFonts w:eastAsia="Calibri"/>
          <w:szCs w:val="21"/>
          <w:lang w:val="uk-UA" w:eastAsia="uk-UA"/>
        </w:rPr>
        <w:t xml:space="preserve"> </w:t>
      </w:r>
      <w:r w:rsidRPr="002B0747">
        <w:rPr>
          <w:rFonts w:eastAsia="Calibri"/>
          <w:szCs w:val="21"/>
          <w:lang w:eastAsia="uk-UA"/>
        </w:rPr>
        <w:t>(</w:t>
      </w:r>
      <w:r w:rsidRPr="002B0747">
        <w:rPr>
          <w:rFonts w:eastAsia="Calibri"/>
          <w:szCs w:val="21"/>
          <w:lang w:val="uk-UA" w:eastAsia="uk-UA"/>
        </w:rPr>
        <w:t>201</w:t>
      </w:r>
      <w:r w:rsidRPr="002B0747">
        <w:rPr>
          <w:rFonts w:eastAsia="Calibri"/>
          <w:szCs w:val="21"/>
          <w:lang w:eastAsia="uk-UA"/>
        </w:rPr>
        <w:t>7):</w:t>
      </w:r>
      <w:r w:rsidR="002D012C" w:rsidRPr="002B0747">
        <w:rPr>
          <w:rFonts w:eastAsia="Calibri"/>
          <w:szCs w:val="21"/>
          <w:lang w:val="uk-UA" w:eastAsia="uk-UA"/>
        </w:rPr>
        <w:t xml:space="preserve"> </w:t>
      </w:r>
      <w:r w:rsidRPr="002B0747">
        <w:rPr>
          <w:rFonts w:eastAsia="Calibri"/>
          <w:szCs w:val="21"/>
          <w:lang w:eastAsia="uk-UA"/>
        </w:rPr>
        <w:t>185</w:t>
      </w:r>
      <w:r w:rsidRPr="002B0747">
        <w:rPr>
          <w:rFonts w:eastAsia="Calibri"/>
          <w:szCs w:val="21"/>
          <w:lang w:val="uk-UA" w:eastAsia="uk-UA"/>
        </w:rPr>
        <w:t>–</w:t>
      </w:r>
      <w:r w:rsidRPr="002B0747">
        <w:rPr>
          <w:rFonts w:eastAsia="Calibri"/>
          <w:szCs w:val="21"/>
          <w:lang w:eastAsia="uk-UA"/>
        </w:rPr>
        <w:t>207</w:t>
      </w:r>
      <w:r w:rsidRPr="002B0747">
        <w:rPr>
          <w:szCs w:val="21"/>
        </w:rPr>
        <w:t>.</w:t>
      </w:r>
    </w:p>
    <w:p w14:paraId="34DFED88" w14:textId="77777777" w:rsidR="00DB5CCD" w:rsidRPr="002B0747" w:rsidRDefault="00DB5CCD" w:rsidP="002D012C">
      <w:pPr>
        <w:numPr>
          <w:ilvl w:val="0"/>
          <w:numId w:val="18"/>
        </w:numPr>
        <w:rPr>
          <w:szCs w:val="21"/>
        </w:rPr>
      </w:pPr>
      <w:proofErr w:type="spellStart"/>
      <w:r w:rsidRPr="002B0747">
        <w:rPr>
          <w:bCs/>
          <w:szCs w:val="21"/>
        </w:rPr>
        <w:t>Burambayeva</w:t>
      </w:r>
      <w:proofErr w:type="spellEnd"/>
      <w:r w:rsidRPr="002B0747">
        <w:rPr>
          <w:bCs/>
          <w:szCs w:val="21"/>
        </w:rPr>
        <w:t>,</w:t>
      </w:r>
      <w:r w:rsidR="002D012C" w:rsidRPr="002B0747">
        <w:rPr>
          <w:bCs/>
          <w:szCs w:val="21"/>
        </w:rPr>
        <w:t xml:space="preserve"> </w:t>
      </w:r>
      <w:r w:rsidRPr="002B0747">
        <w:rPr>
          <w:bCs/>
          <w:szCs w:val="21"/>
        </w:rPr>
        <w:t>N.,</w:t>
      </w:r>
      <w:r w:rsidR="002D012C" w:rsidRPr="002B0747">
        <w:rPr>
          <w:bCs/>
          <w:szCs w:val="21"/>
        </w:rPr>
        <w:t xml:space="preserve"> </w:t>
      </w:r>
      <w:r w:rsidRPr="002B0747">
        <w:rPr>
          <w:bCs/>
          <w:szCs w:val="21"/>
        </w:rPr>
        <w:t>Y.</w:t>
      </w:r>
      <w:r w:rsidR="002D012C" w:rsidRPr="002B0747">
        <w:rPr>
          <w:bCs/>
          <w:szCs w:val="21"/>
        </w:rPr>
        <w:t xml:space="preserve"> </w:t>
      </w:r>
      <w:proofErr w:type="spellStart"/>
      <w:r w:rsidRPr="002B0747">
        <w:rPr>
          <w:bCs/>
          <w:szCs w:val="21"/>
        </w:rPr>
        <w:t>Sirenko</w:t>
      </w:r>
      <w:proofErr w:type="spellEnd"/>
      <w:r w:rsidRPr="002B0747">
        <w:rPr>
          <w:bCs/>
          <w:szCs w:val="21"/>
        </w:rPr>
        <w:t>,</w:t>
      </w:r>
      <w:r w:rsidR="002D012C" w:rsidRPr="002B0747">
        <w:rPr>
          <w:bCs/>
          <w:szCs w:val="21"/>
        </w:rPr>
        <w:t xml:space="preserve"> </w:t>
      </w:r>
      <w:r w:rsidRPr="002B0747">
        <w:rPr>
          <w:bCs/>
          <w:szCs w:val="21"/>
        </w:rPr>
        <w:t>S.</w:t>
      </w:r>
      <w:r w:rsidR="002D012C" w:rsidRPr="002B0747">
        <w:rPr>
          <w:bCs/>
          <w:szCs w:val="21"/>
        </w:rPr>
        <w:t xml:space="preserve"> </w:t>
      </w:r>
      <w:r w:rsidRPr="002B0747">
        <w:rPr>
          <w:bCs/>
          <w:szCs w:val="21"/>
        </w:rPr>
        <w:t>Sautbekov,</w:t>
      </w:r>
      <w:r w:rsidR="002D012C" w:rsidRPr="002B0747">
        <w:rPr>
          <w:bCs/>
          <w:szCs w:val="21"/>
        </w:rPr>
        <w:t xml:space="preserve"> </w:t>
      </w:r>
      <w:r w:rsidRPr="002B0747">
        <w:rPr>
          <w:bCs/>
          <w:szCs w:val="21"/>
        </w:rPr>
        <w:t>A.</w:t>
      </w:r>
      <w:r w:rsidR="002D012C" w:rsidRPr="002B0747">
        <w:rPr>
          <w:bCs/>
          <w:szCs w:val="21"/>
        </w:rPr>
        <w:t xml:space="preserve"> </w:t>
      </w:r>
      <w:proofErr w:type="spellStart"/>
      <w:r w:rsidRPr="002B0747">
        <w:rPr>
          <w:bCs/>
          <w:szCs w:val="21"/>
        </w:rPr>
        <w:t>Vertiy</w:t>
      </w:r>
      <w:proofErr w:type="spellEnd"/>
      <w:r w:rsidRPr="002B0747">
        <w:rPr>
          <w:bCs/>
          <w:szCs w:val="21"/>
        </w:rPr>
        <w:t>,</w:t>
      </w:r>
      <w:r w:rsidR="002D012C" w:rsidRPr="002B0747">
        <w:rPr>
          <w:bCs/>
          <w:szCs w:val="21"/>
        </w:rPr>
        <w:t xml:space="preserve"> </w:t>
      </w:r>
      <w:r w:rsidRPr="002B0747">
        <w:rPr>
          <w:bCs/>
          <w:szCs w:val="21"/>
        </w:rPr>
        <w:t>and</w:t>
      </w:r>
      <w:r w:rsidR="002D012C" w:rsidRPr="002B0747">
        <w:rPr>
          <w:bCs/>
          <w:szCs w:val="21"/>
        </w:rPr>
        <w:t xml:space="preserve"> </w:t>
      </w:r>
      <w:r w:rsidRPr="002B0747">
        <w:rPr>
          <w:bCs/>
          <w:szCs w:val="21"/>
        </w:rPr>
        <w:t>N.</w:t>
      </w:r>
      <w:r w:rsidR="002D012C" w:rsidRPr="002B0747">
        <w:rPr>
          <w:bCs/>
          <w:szCs w:val="21"/>
        </w:rPr>
        <w:t xml:space="preserve"> </w:t>
      </w:r>
      <w:proofErr w:type="spellStart"/>
      <w:r w:rsidRPr="002B0747">
        <w:rPr>
          <w:bCs/>
          <w:szCs w:val="21"/>
        </w:rPr>
        <w:t>Yashina</w:t>
      </w:r>
      <w:proofErr w:type="spellEnd"/>
      <w:r w:rsidRPr="002B0747">
        <w:rPr>
          <w:bCs/>
          <w:szCs w:val="21"/>
        </w:rPr>
        <w:t>.</w:t>
      </w:r>
      <w:r w:rsidR="002D012C" w:rsidRPr="002B0747">
        <w:rPr>
          <w:szCs w:val="21"/>
        </w:rPr>
        <w:t xml:space="preserve"> </w:t>
      </w:r>
      <w:r w:rsidRPr="002B0747">
        <w:rPr>
          <w:szCs w:val="21"/>
        </w:rPr>
        <w:t>“</w:t>
      </w:r>
      <w:r w:rsidRPr="002B0747">
        <w:rPr>
          <w:szCs w:val="21"/>
          <w:shd w:val="clear" w:color="auto" w:fill="FFFFFF"/>
        </w:rPr>
        <w:t>Synthesis</w:t>
      </w:r>
      <w:r w:rsidR="002D012C" w:rsidRPr="002B0747">
        <w:rPr>
          <w:szCs w:val="21"/>
          <w:shd w:val="clear" w:color="auto" w:fill="FFFFFF"/>
        </w:rPr>
        <w:t xml:space="preserve"> </w:t>
      </w:r>
      <w:r w:rsidRPr="002B0747">
        <w:rPr>
          <w:szCs w:val="21"/>
          <w:shd w:val="clear" w:color="auto" w:fill="FFFFFF"/>
        </w:rPr>
        <w:t>of</w:t>
      </w:r>
      <w:r w:rsidR="002D012C" w:rsidRPr="002B0747">
        <w:rPr>
          <w:szCs w:val="21"/>
          <w:shd w:val="clear" w:color="auto" w:fill="FFFFFF"/>
        </w:rPr>
        <w:t xml:space="preserve"> </w:t>
      </w:r>
      <w:r w:rsidRPr="002B0747">
        <w:rPr>
          <w:szCs w:val="21"/>
          <w:shd w:val="clear" w:color="auto" w:fill="FFFFFF"/>
        </w:rPr>
        <w:t>2-D</w:t>
      </w:r>
      <w:r w:rsidR="002D012C" w:rsidRPr="002B0747">
        <w:rPr>
          <w:szCs w:val="21"/>
          <w:shd w:val="clear" w:color="auto" w:fill="FFFFFF"/>
        </w:rPr>
        <w:t xml:space="preserve"> </w:t>
      </w:r>
      <w:r w:rsidRPr="002B0747">
        <w:rPr>
          <w:szCs w:val="21"/>
          <w:shd w:val="clear" w:color="auto" w:fill="FFFFFF"/>
        </w:rPr>
        <w:t>Photonic</w:t>
      </w:r>
      <w:r w:rsidR="002D012C" w:rsidRPr="002B0747">
        <w:rPr>
          <w:szCs w:val="21"/>
          <w:shd w:val="clear" w:color="auto" w:fill="FFFFFF"/>
        </w:rPr>
        <w:t xml:space="preserve"> </w:t>
      </w:r>
      <w:r w:rsidRPr="002B0747">
        <w:rPr>
          <w:szCs w:val="21"/>
          <w:shd w:val="clear" w:color="auto" w:fill="FFFFFF"/>
        </w:rPr>
        <w:t>Crystals</w:t>
      </w:r>
      <w:r w:rsidR="002D012C" w:rsidRPr="002B0747">
        <w:rPr>
          <w:szCs w:val="21"/>
          <w:shd w:val="clear" w:color="auto" w:fill="FFFFFF"/>
        </w:rPr>
        <w:t xml:space="preserve"> </w:t>
      </w:r>
      <w:r w:rsidRPr="002B0747">
        <w:rPr>
          <w:szCs w:val="21"/>
          <w:shd w:val="clear" w:color="auto" w:fill="FFFFFF"/>
        </w:rPr>
        <w:t>of</w:t>
      </w:r>
      <w:r w:rsidR="002D012C" w:rsidRPr="002B0747">
        <w:rPr>
          <w:szCs w:val="21"/>
          <w:shd w:val="clear" w:color="auto" w:fill="FFFFFF"/>
        </w:rPr>
        <w:t xml:space="preserve"> </w:t>
      </w:r>
      <w:r w:rsidRPr="002B0747">
        <w:rPr>
          <w:szCs w:val="21"/>
          <w:shd w:val="clear" w:color="auto" w:fill="FFFFFF"/>
        </w:rPr>
        <w:t>Finite</w:t>
      </w:r>
      <w:r w:rsidR="002D012C" w:rsidRPr="002B0747">
        <w:rPr>
          <w:szCs w:val="21"/>
          <w:shd w:val="clear" w:color="auto" w:fill="FFFFFF"/>
        </w:rPr>
        <w:t xml:space="preserve"> </w:t>
      </w:r>
      <w:r w:rsidRPr="002B0747">
        <w:rPr>
          <w:szCs w:val="21"/>
          <w:shd w:val="clear" w:color="auto" w:fill="FFFFFF"/>
        </w:rPr>
        <w:t>Thickness</w:t>
      </w:r>
      <w:r w:rsidR="002D012C" w:rsidRPr="002B0747">
        <w:rPr>
          <w:szCs w:val="21"/>
          <w:shd w:val="clear" w:color="auto" w:fill="FFFFFF"/>
        </w:rPr>
        <w:t xml:space="preserve"> </w:t>
      </w:r>
      <w:r w:rsidRPr="002B0747">
        <w:rPr>
          <w:szCs w:val="21"/>
          <w:shd w:val="clear" w:color="auto" w:fill="FFFFFF"/>
        </w:rPr>
        <w:t>with</w:t>
      </w:r>
      <w:r w:rsidR="002D012C" w:rsidRPr="002B0747">
        <w:rPr>
          <w:szCs w:val="21"/>
          <w:shd w:val="clear" w:color="auto" w:fill="FFFFFF"/>
        </w:rPr>
        <w:t xml:space="preserve"> </w:t>
      </w:r>
      <w:r w:rsidRPr="002B0747">
        <w:rPr>
          <w:szCs w:val="21"/>
          <w:shd w:val="clear" w:color="auto" w:fill="FFFFFF"/>
        </w:rPr>
        <w:t>Ultra-wide</w:t>
      </w:r>
      <w:r w:rsidR="002D012C" w:rsidRPr="002B0747">
        <w:rPr>
          <w:szCs w:val="21"/>
          <w:shd w:val="clear" w:color="auto" w:fill="FFFFFF"/>
        </w:rPr>
        <w:t xml:space="preserve"> </w:t>
      </w:r>
      <w:r w:rsidRPr="002B0747">
        <w:rPr>
          <w:szCs w:val="21"/>
          <w:shd w:val="clear" w:color="auto" w:fill="FFFFFF"/>
        </w:rPr>
        <w:t>Bandgaps</w:t>
      </w:r>
      <w:r w:rsidRPr="002B0747">
        <w:rPr>
          <w:color w:val="000000"/>
          <w:szCs w:val="21"/>
        </w:rPr>
        <w:t>.”</w:t>
      </w:r>
      <w:r w:rsidR="002D012C" w:rsidRPr="002B0747">
        <w:rPr>
          <w:szCs w:val="21"/>
        </w:rPr>
        <w:t xml:space="preserve"> </w:t>
      </w:r>
      <w:r w:rsidRPr="002B0747">
        <w:rPr>
          <w:i/>
          <w:szCs w:val="21"/>
        </w:rPr>
        <w:t>T</w:t>
      </w:r>
      <w:proofErr w:type="spellStart"/>
      <w:r w:rsidRPr="002B0747">
        <w:rPr>
          <w:rFonts w:eastAsia="Calibri"/>
          <w:i/>
          <w:szCs w:val="21"/>
          <w:lang w:val="uk-UA" w:eastAsia="uk-UA"/>
        </w:rPr>
        <w:t>elecommunications</w:t>
      </w:r>
      <w:proofErr w:type="spellEnd"/>
      <w:r w:rsidR="002D012C" w:rsidRPr="002B0747">
        <w:rPr>
          <w:rFonts w:eastAsia="Calibri"/>
          <w:i/>
          <w:szCs w:val="21"/>
          <w:lang w:val="uk-UA" w:eastAsia="uk-UA"/>
        </w:rPr>
        <w:t xml:space="preserve"> </w:t>
      </w:r>
      <w:proofErr w:type="spellStart"/>
      <w:r w:rsidRPr="002B0747">
        <w:rPr>
          <w:rFonts w:eastAsia="Calibri"/>
          <w:i/>
          <w:szCs w:val="21"/>
          <w:lang w:val="uk-UA" w:eastAsia="uk-UA"/>
        </w:rPr>
        <w:t>and</w:t>
      </w:r>
      <w:proofErr w:type="spellEnd"/>
      <w:r w:rsidR="002D012C" w:rsidRPr="002B0747">
        <w:rPr>
          <w:rFonts w:eastAsia="Calibri"/>
          <w:i/>
          <w:szCs w:val="21"/>
          <w:lang w:eastAsia="uk-UA"/>
        </w:rPr>
        <w:t xml:space="preserve"> </w:t>
      </w:r>
      <w:proofErr w:type="spellStart"/>
      <w:r w:rsidRPr="002B0747">
        <w:rPr>
          <w:rFonts w:eastAsia="Calibri"/>
          <w:i/>
          <w:szCs w:val="21"/>
          <w:lang w:val="uk-UA" w:eastAsia="uk-UA"/>
        </w:rPr>
        <w:t>Radio</w:t>
      </w:r>
      <w:proofErr w:type="spellEnd"/>
      <w:r w:rsidR="002D012C" w:rsidRPr="002B0747">
        <w:rPr>
          <w:rFonts w:eastAsia="Calibri"/>
          <w:i/>
          <w:szCs w:val="21"/>
          <w:lang w:val="uk-UA" w:eastAsia="uk-UA"/>
        </w:rPr>
        <w:t xml:space="preserve"> </w:t>
      </w:r>
      <w:proofErr w:type="spellStart"/>
      <w:r w:rsidRPr="002B0747">
        <w:rPr>
          <w:rFonts w:eastAsia="Calibri"/>
          <w:i/>
          <w:szCs w:val="21"/>
          <w:lang w:val="uk-UA" w:eastAsia="uk-UA"/>
        </w:rPr>
        <w:t>Engineering</w:t>
      </w:r>
      <w:proofErr w:type="spellEnd"/>
      <w:r w:rsidR="002D012C" w:rsidRPr="002B0747">
        <w:rPr>
          <w:rFonts w:eastAsia="Calibri"/>
          <w:szCs w:val="21"/>
          <w:lang w:eastAsia="uk-UA"/>
        </w:rPr>
        <w:t xml:space="preserve"> </w:t>
      </w:r>
      <w:r w:rsidRPr="002B0747">
        <w:rPr>
          <w:rFonts w:eastAsia="Calibri"/>
          <w:szCs w:val="21"/>
          <w:lang w:eastAsia="uk-UA"/>
        </w:rPr>
        <w:t>78,</w:t>
      </w:r>
      <w:r w:rsidR="002D012C" w:rsidRPr="002B0747">
        <w:rPr>
          <w:rFonts w:eastAsia="Calibri"/>
          <w:szCs w:val="21"/>
          <w:lang w:eastAsia="uk-UA"/>
        </w:rPr>
        <w:t xml:space="preserve"> </w:t>
      </w:r>
      <w:r w:rsidRPr="002B0747">
        <w:rPr>
          <w:rFonts w:eastAsia="Calibri"/>
          <w:szCs w:val="21"/>
          <w:lang w:eastAsia="uk-UA"/>
        </w:rPr>
        <w:t>no.</w:t>
      </w:r>
      <w:r w:rsidR="002D012C" w:rsidRPr="002B0747">
        <w:rPr>
          <w:rFonts w:eastAsia="Calibri"/>
          <w:szCs w:val="21"/>
          <w:lang w:eastAsia="uk-UA"/>
        </w:rPr>
        <w:t xml:space="preserve"> </w:t>
      </w:r>
      <w:r w:rsidRPr="002B0747">
        <w:rPr>
          <w:rFonts w:eastAsia="Calibri"/>
          <w:szCs w:val="21"/>
          <w:lang w:eastAsia="uk-UA"/>
        </w:rPr>
        <w:t>19</w:t>
      </w:r>
      <w:r w:rsidR="002D012C" w:rsidRPr="002B0747">
        <w:rPr>
          <w:rFonts w:eastAsia="Calibri"/>
          <w:szCs w:val="21"/>
          <w:lang w:eastAsia="uk-UA"/>
        </w:rPr>
        <w:t xml:space="preserve"> </w:t>
      </w:r>
      <w:r w:rsidRPr="002B0747">
        <w:rPr>
          <w:rFonts w:eastAsia="Calibri"/>
          <w:szCs w:val="21"/>
          <w:lang w:eastAsia="uk-UA"/>
        </w:rPr>
        <w:t>(</w:t>
      </w:r>
      <w:r w:rsidRPr="002B0747">
        <w:rPr>
          <w:rFonts w:eastAsia="Calibri"/>
          <w:szCs w:val="21"/>
          <w:lang w:val="uk-UA" w:eastAsia="uk-UA"/>
        </w:rPr>
        <w:t>201</w:t>
      </w:r>
      <w:r w:rsidRPr="002B0747">
        <w:rPr>
          <w:rFonts w:eastAsia="Calibri"/>
          <w:szCs w:val="21"/>
          <w:lang w:eastAsia="uk-UA"/>
        </w:rPr>
        <w:t>9):</w:t>
      </w:r>
      <w:r w:rsidR="002D012C" w:rsidRPr="002B0747">
        <w:rPr>
          <w:rFonts w:eastAsia="Calibri"/>
          <w:szCs w:val="21"/>
          <w:lang w:val="uk-UA" w:eastAsia="uk-UA"/>
        </w:rPr>
        <w:t xml:space="preserve"> </w:t>
      </w:r>
      <w:r w:rsidRPr="002B0747">
        <w:rPr>
          <w:rFonts w:eastAsia="Calibri"/>
          <w:szCs w:val="21"/>
          <w:lang w:eastAsia="uk-UA"/>
        </w:rPr>
        <w:t>1691</w:t>
      </w:r>
      <w:r w:rsidRPr="002B0747">
        <w:rPr>
          <w:rFonts w:eastAsia="Calibri"/>
          <w:szCs w:val="21"/>
          <w:lang w:val="uk-UA" w:eastAsia="uk-UA"/>
        </w:rPr>
        <w:t>–</w:t>
      </w:r>
      <w:r w:rsidRPr="002B0747">
        <w:rPr>
          <w:rFonts w:eastAsia="Calibri"/>
          <w:szCs w:val="21"/>
          <w:lang w:eastAsia="uk-UA"/>
        </w:rPr>
        <w:t>1699</w:t>
      </w:r>
      <w:r w:rsidRPr="002B0747">
        <w:rPr>
          <w:szCs w:val="21"/>
        </w:rPr>
        <w:t>.</w:t>
      </w:r>
    </w:p>
    <w:p w14:paraId="0DA850BA" w14:textId="77777777" w:rsidR="00DB5CCD" w:rsidRPr="002B0747" w:rsidRDefault="00DB5CCD" w:rsidP="002D012C">
      <w:pPr>
        <w:numPr>
          <w:ilvl w:val="0"/>
          <w:numId w:val="18"/>
        </w:numPr>
        <w:rPr>
          <w:szCs w:val="21"/>
        </w:rPr>
      </w:pPr>
      <w:proofErr w:type="spellStart"/>
      <w:r w:rsidRPr="005C7923">
        <w:rPr>
          <w:rStyle w:val="af3"/>
          <w:b w:val="0"/>
          <w:color w:val="auto"/>
          <w:szCs w:val="21"/>
          <w:shd w:val="clear" w:color="auto" w:fill="FFFFFF"/>
        </w:rPr>
        <w:t>Lourtioz</w:t>
      </w:r>
      <w:proofErr w:type="spellEnd"/>
      <w:r w:rsidRPr="002B0747">
        <w:rPr>
          <w:szCs w:val="21"/>
          <w:shd w:val="clear" w:color="auto" w:fill="FFFFFF"/>
        </w:rPr>
        <w:t>,</w:t>
      </w:r>
      <w:r w:rsidR="002D012C" w:rsidRPr="002B0747">
        <w:rPr>
          <w:szCs w:val="21"/>
          <w:shd w:val="clear" w:color="auto" w:fill="FFFFFF"/>
        </w:rPr>
        <w:t xml:space="preserve"> </w:t>
      </w:r>
      <w:r w:rsidRPr="002B0747">
        <w:rPr>
          <w:szCs w:val="21"/>
          <w:shd w:val="clear" w:color="auto" w:fill="FFFFFF"/>
        </w:rPr>
        <w:t>J.-M.,</w:t>
      </w:r>
      <w:r w:rsidR="002D012C" w:rsidRPr="002B0747">
        <w:rPr>
          <w:szCs w:val="21"/>
          <w:shd w:val="clear" w:color="auto" w:fill="FFFFFF"/>
        </w:rPr>
        <w:t xml:space="preserve"> </w:t>
      </w:r>
      <w:r w:rsidRPr="002B0747">
        <w:rPr>
          <w:szCs w:val="21"/>
          <w:shd w:val="clear" w:color="auto" w:fill="FFFFFF"/>
        </w:rPr>
        <w:t>H.</w:t>
      </w:r>
      <w:r w:rsidR="002D012C" w:rsidRPr="002B0747">
        <w:rPr>
          <w:szCs w:val="21"/>
          <w:shd w:val="clear" w:color="auto" w:fill="FFFFFF"/>
        </w:rPr>
        <w:t xml:space="preserve"> </w:t>
      </w:r>
      <w:proofErr w:type="spellStart"/>
      <w:r w:rsidRPr="002B0747">
        <w:rPr>
          <w:rStyle w:val="reference-text"/>
          <w:szCs w:val="21"/>
        </w:rPr>
        <w:t>Bensty</w:t>
      </w:r>
      <w:proofErr w:type="spellEnd"/>
      <w:r w:rsidRPr="002B0747">
        <w:rPr>
          <w:rStyle w:val="reference-text"/>
          <w:szCs w:val="21"/>
        </w:rPr>
        <w:t>,</w:t>
      </w:r>
      <w:r w:rsidR="002D012C" w:rsidRPr="002B0747">
        <w:rPr>
          <w:rStyle w:val="reference-text"/>
          <w:szCs w:val="21"/>
        </w:rPr>
        <w:t xml:space="preserve"> </w:t>
      </w:r>
      <w:r w:rsidRPr="002B0747">
        <w:rPr>
          <w:rStyle w:val="reference-text"/>
          <w:szCs w:val="21"/>
        </w:rPr>
        <w:t>V.</w:t>
      </w:r>
      <w:r w:rsidR="002D012C" w:rsidRPr="002B0747">
        <w:rPr>
          <w:rStyle w:val="reference-text"/>
          <w:szCs w:val="21"/>
        </w:rPr>
        <w:t xml:space="preserve"> </w:t>
      </w:r>
      <w:r w:rsidRPr="002B0747">
        <w:rPr>
          <w:rStyle w:val="reference-text"/>
          <w:szCs w:val="21"/>
        </w:rPr>
        <w:t>Berger,</w:t>
      </w:r>
      <w:r w:rsidR="002D012C" w:rsidRPr="002B0747">
        <w:rPr>
          <w:rStyle w:val="reference-text"/>
          <w:szCs w:val="21"/>
        </w:rPr>
        <w:t xml:space="preserve"> </w:t>
      </w:r>
      <w:r w:rsidRPr="002B0747">
        <w:rPr>
          <w:rStyle w:val="reference-text"/>
          <w:szCs w:val="21"/>
        </w:rPr>
        <w:t>J.</w:t>
      </w:r>
      <w:r w:rsidR="002D012C" w:rsidRPr="002B0747">
        <w:rPr>
          <w:rStyle w:val="reference-text"/>
          <w:szCs w:val="21"/>
        </w:rPr>
        <w:t xml:space="preserve"> </w:t>
      </w:r>
      <w:r w:rsidRPr="002B0747">
        <w:rPr>
          <w:rStyle w:val="reference-text"/>
          <w:szCs w:val="21"/>
        </w:rPr>
        <w:t>Gerard,</w:t>
      </w:r>
      <w:r w:rsidR="002D012C" w:rsidRPr="002B0747">
        <w:rPr>
          <w:rStyle w:val="reference-text"/>
          <w:szCs w:val="21"/>
        </w:rPr>
        <w:t xml:space="preserve"> </w:t>
      </w:r>
      <w:r w:rsidRPr="002B0747">
        <w:rPr>
          <w:rStyle w:val="reference-text"/>
          <w:szCs w:val="21"/>
        </w:rPr>
        <w:t>D.</w:t>
      </w:r>
      <w:r w:rsidR="002D012C" w:rsidRPr="002B0747">
        <w:rPr>
          <w:rStyle w:val="reference-text"/>
          <w:szCs w:val="21"/>
        </w:rPr>
        <w:t xml:space="preserve"> </w:t>
      </w:r>
      <w:proofErr w:type="spellStart"/>
      <w:r w:rsidRPr="002B0747">
        <w:rPr>
          <w:rStyle w:val="reference-text"/>
          <w:szCs w:val="21"/>
        </w:rPr>
        <w:t>Maystre</w:t>
      </w:r>
      <w:proofErr w:type="spellEnd"/>
      <w:r w:rsidRPr="002B0747">
        <w:rPr>
          <w:rStyle w:val="reference-text"/>
          <w:szCs w:val="21"/>
        </w:rPr>
        <w:t>,</w:t>
      </w:r>
      <w:r w:rsidR="002D012C" w:rsidRPr="002B0747">
        <w:rPr>
          <w:rStyle w:val="reference-text"/>
          <w:szCs w:val="21"/>
        </w:rPr>
        <w:t xml:space="preserve"> </w:t>
      </w:r>
      <w:r w:rsidRPr="002B0747">
        <w:rPr>
          <w:rStyle w:val="reference-text"/>
          <w:szCs w:val="21"/>
        </w:rPr>
        <w:t>and</w:t>
      </w:r>
      <w:r w:rsidR="002D012C" w:rsidRPr="002B0747">
        <w:rPr>
          <w:rStyle w:val="reference-text"/>
          <w:szCs w:val="21"/>
        </w:rPr>
        <w:t xml:space="preserve"> </w:t>
      </w:r>
      <w:r w:rsidRPr="002B0747">
        <w:rPr>
          <w:rStyle w:val="reference-text"/>
          <w:szCs w:val="21"/>
        </w:rPr>
        <w:t>A.</w:t>
      </w:r>
      <w:r w:rsidR="002D012C" w:rsidRPr="002B0747">
        <w:rPr>
          <w:rStyle w:val="reference-text"/>
          <w:szCs w:val="21"/>
        </w:rPr>
        <w:t xml:space="preserve"> </w:t>
      </w:r>
      <w:proofErr w:type="spellStart"/>
      <w:r w:rsidRPr="002B0747">
        <w:rPr>
          <w:rStyle w:val="reference-text"/>
          <w:szCs w:val="21"/>
        </w:rPr>
        <w:t>Tchelnokov</w:t>
      </w:r>
      <w:proofErr w:type="spellEnd"/>
      <w:r w:rsidRPr="002B0747">
        <w:rPr>
          <w:rStyle w:val="reference-text"/>
          <w:szCs w:val="21"/>
        </w:rPr>
        <w:t>.</w:t>
      </w:r>
      <w:r w:rsidR="002D012C" w:rsidRPr="002B0747">
        <w:rPr>
          <w:rStyle w:val="reference-text"/>
          <w:szCs w:val="21"/>
        </w:rPr>
        <w:t xml:space="preserve"> </w:t>
      </w:r>
      <w:r w:rsidRPr="002B0747">
        <w:rPr>
          <w:rStyle w:val="reference-text"/>
          <w:i/>
          <w:szCs w:val="21"/>
          <w:lang w:val="en-GB"/>
        </w:rPr>
        <w:t>Photonic</w:t>
      </w:r>
      <w:r w:rsidR="002D012C" w:rsidRPr="002B0747">
        <w:rPr>
          <w:rStyle w:val="reference-text"/>
          <w:i/>
          <w:szCs w:val="21"/>
          <w:lang w:val="en-GB"/>
        </w:rPr>
        <w:t xml:space="preserve"> </w:t>
      </w:r>
      <w:r w:rsidRPr="002B0747">
        <w:rPr>
          <w:rStyle w:val="reference-text"/>
          <w:i/>
          <w:szCs w:val="21"/>
          <w:lang w:val="en-GB"/>
        </w:rPr>
        <w:t>Crystals:</w:t>
      </w:r>
      <w:r w:rsidR="002D012C" w:rsidRPr="002B0747">
        <w:rPr>
          <w:rStyle w:val="reference-text"/>
          <w:i/>
          <w:szCs w:val="21"/>
          <w:lang w:val="en-GB"/>
        </w:rPr>
        <w:t xml:space="preserve"> </w:t>
      </w:r>
      <w:r w:rsidRPr="002B0747">
        <w:rPr>
          <w:i/>
          <w:szCs w:val="21"/>
        </w:rPr>
        <w:t>Towards</w:t>
      </w:r>
      <w:r w:rsidR="002D012C" w:rsidRPr="002B0747">
        <w:rPr>
          <w:i/>
          <w:szCs w:val="21"/>
        </w:rPr>
        <w:t xml:space="preserve"> </w:t>
      </w:r>
      <w:r w:rsidRPr="002B0747">
        <w:rPr>
          <w:i/>
          <w:szCs w:val="21"/>
        </w:rPr>
        <w:t>Nanoscale</w:t>
      </w:r>
      <w:r w:rsidR="002D012C" w:rsidRPr="002B0747">
        <w:rPr>
          <w:i/>
          <w:szCs w:val="21"/>
        </w:rPr>
        <w:t xml:space="preserve"> </w:t>
      </w:r>
      <w:r w:rsidRPr="002B0747">
        <w:rPr>
          <w:i/>
          <w:szCs w:val="21"/>
        </w:rPr>
        <w:t>Photonic</w:t>
      </w:r>
      <w:r w:rsidR="002D012C" w:rsidRPr="002B0747">
        <w:rPr>
          <w:i/>
          <w:szCs w:val="21"/>
        </w:rPr>
        <w:t xml:space="preserve"> </w:t>
      </w:r>
      <w:r w:rsidRPr="002B0747">
        <w:rPr>
          <w:i/>
          <w:szCs w:val="21"/>
        </w:rPr>
        <w:t>Devices</w:t>
      </w:r>
      <w:r w:rsidRPr="002B0747">
        <w:rPr>
          <w:szCs w:val="21"/>
        </w:rPr>
        <w:t>.</w:t>
      </w:r>
      <w:r w:rsidR="002D012C" w:rsidRPr="002B0747">
        <w:rPr>
          <w:szCs w:val="21"/>
        </w:rPr>
        <w:t xml:space="preserve"> </w:t>
      </w:r>
      <w:r w:rsidRPr="002B0747">
        <w:rPr>
          <w:szCs w:val="21"/>
        </w:rPr>
        <w:t>New</w:t>
      </w:r>
      <w:r w:rsidR="002D012C" w:rsidRPr="002B0747">
        <w:rPr>
          <w:szCs w:val="21"/>
        </w:rPr>
        <w:t xml:space="preserve"> </w:t>
      </w:r>
      <w:r w:rsidRPr="002B0747">
        <w:rPr>
          <w:szCs w:val="21"/>
        </w:rPr>
        <w:t>York:</w:t>
      </w:r>
      <w:r w:rsidR="002D012C" w:rsidRPr="002B0747">
        <w:rPr>
          <w:szCs w:val="21"/>
        </w:rPr>
        <w:t xml:space="preserve"> </w:t>
      </w:r>
      <w:r w:rsidRPr="002B0747">
        <w:rPr>
          <w:szCs w:val="21"/>
        </w:rPr>
        <w:t>Springer,</w:t>
      </w:r>
      <w:r w:rsidR="002D012C" w:rsidRPr="002B0747">
        <w:rPr>
          <w:szCs w:val="21"/>
        </w:rPr>
        <w:t xml:space="preserve"> </w:t>
      </w:r>
      <w:r w:rsidRPr="002B0747">
        <w:rPr>
          <w:szCs w:val="21"/>
        </w:rPr>
        <w:t>2005.</w:t>
      </w:r>
    </w:p>
    <w:p w14:paraId="0D2DACA4" w14:textId="77777777" w:rsidR="00DB5CCD" w:rsidRPr="002B0747" w:rsidRDefault="00DB5CCD" w:rsidP="002D012C">
      <w:pPr>
        <w:numPr>
          <w:ilvl w:val="0"/>
          <w:numId w:val="18"/>
        </w:numPr>
        <w:rPr>
          <w:szCs w:val="21"/>
        </w:rPr>
      </w:pPr>
      <w:r w:rsidRPr="002B0747">
        <w:rPr>
          <w:szCs w:val="21"/>
        </w:rPr>
        <w:t>Johnson,</w:t>
      </w:r>
      <w:r w:rsidR="002D012C" w:rsidRPr="002B0747">
        <w:rPr>
          <w:szCs w:val="21"/>
        </w:rPr>
        <w:t xml:space="preserve"> </w:t>
      </w:r>
      <w:r w:rsidRPr="002B0747">
        <w:rPr>
          <w:szCs w:val="21"/>
        </w:rPr>
        <w:t>S.</w:t>
      </w:r>
      <w:r w:rsidR="002D012C" w:rsidRPr="002B0747">
        <w:rPr>
          <w:szCs w:val="21"/>
        </w:rPr>
        <w:t xml:space="preserve"> </w:t>
      </w:r>
      <w:r w:rsidRPr="002B0747">
        <w:rPr>
          <w:szCs w:val="21"/>
        </w:rPr>
        <w:t>and</w:t>
      </w:r>
      <w:r w:rsidR="002D012C" w:rsidRPr="002B0747">
        <w:rPr>
          <w:szCs w:val="21"/>
        </w:rPr>
        <w:t xml:space="preserve"> </w:t>
      </w:r>
      <w:r w:rsidRPr="002B0747">
        <w:rPr>
          <w:szCs w:val="21"/>
        </w:rPr>
        <w:t>J.</w:t>
      </w:r>
      <w:r w:rsidR="002D012C" w:rsidRPr="002B0747">
        <w:rPr>
          <w:szCs w:val="21"/>
        </w:rPr>
        <w:t xml:space="preserve"> </w:t>
      </w:r>
      <w:proofErr w:type="spellStart"/>
      <w:r w:rsidRPr="002B0747">
        <w:rPr>
          <w:szCs w:val="21"/>
        </w:rPr>
        <w:t>Joannopoulos</w:t>
      </w:r>
      <w:proofErr w:type="spellEnd"/>
      <w:r w:rsidRPr="002B0747">
        <w:rPr>
          <w:szCs w:val="21"/>
        </w:rPr>
        <w:t>.</w:t>
      </w:r>
      <w:r w:rsidR="002D012C" w:rsidRPr="002B0747">
        <w:rPr>
          <w:szCs w:val="21"/>
        </w:rPr>
        <w:t xml:space="preserve"> </w:t>
      </w:r>
      <w:r w:rsidRPr="002B0747">
        <w:rPr>
          <w:szCs w:val="21"/>
        </w:rPr>
        <w:t>“Block-iterative</w:t>
      </w:r>
      <w:r w:rsidR="002D012C" w:rsidRPr="002B0747">
        <w:rPr>
          <w:szCs w:val="21"/>
        </w:rPr>
        <w:t xml:space="preserve"> </w:t>
      </w:r>
      <w:r w:rsidRPr="002B0747">
        <w:rPr>
          <w:szCs w:val="21"/>
        </w:rPr>
        <w:t>Frequency-domain</w:t>
      </w:r>
      <w:r w:rsidR="002D012C" w:rsidRPr="002B0747">
        <w:rPr>
          <w:szCs w:val="21"/>
        </w:rPr>
        <w:t xml:space="preserve"> </w:t>
      </w:r>
      <w:r w:rsidRPr="002B0747">
        <w:rPr>
          <w:szCs w:val="21"/>
        </w:rPr>
        <w:t>Methods</w:t>
      </w:r>
      <w:r w:rsidR="002D012C" w:rsidRPr="002B0747">
        <w:rPr>
          <w:szCs w:val="21"/>
        </w:rPr>
        <w:t xml:space="preserve"> </w:t>
      </w:r>
      <w:r w:rsidRPr="002B0747">
        <w:rPr>
          <w:szCs w:val="21"/>
        </w:rPr>
        <w:t>for</w:t>
      </w:r>
      <w:r w:rsidR="002D012C" w:rsidRPr="002B0747">
        <w:rPr>
          <w:szCs w:val="21"/>
        </w:rPr>
        <w:t xml:space="preserve"> </w:t>
      </w:r>
      <w:r w:rsidRPr="002B0747">
        <w:rPr>
          <w:szCs w:val="21"/>
        </w:rPr>
        <w:t>Maxwell’s</w:t>
      </w:r>
      <w:r w:rsidR="002D012C" w:rsidRPr="002B0747">
        <w:rPr>
          <w:szCs w:val="21"/>
        </w:rPr>
        <w:t xml:space="preserve"> </w:t>
      </w:r>
      <w:r w:rsidRPr="002B0747">
        <w:rPr>
          <w:szCs w:val="21"/>
        </w:rPr>
        <w:t>Equations</w:t>
      </w:r>
      <w:r w:rsidR="002D012C" w:rsidRPr="002B0747">
        <w:rPr>
          <w:szCs w:val="21"/>
        </w:rPr>
        <w:t xml:space="preserve"> </w:t>
      </w:r>
      <w:r w:rsidRPr="002B0747">
        <w:rPr>
          <w:szCs w:val="21"/>
        </w:rPr>
        <w:t>in</w:t>
      </w:r>
      <w:r w:rsidR="002D012C" w:rsidRPr="002B0747">
        <w:rPr>
          <w:szCs w:val="21"/>
        </w:rPr>
        <w:t xml:space="preserve"> </w:t>
      </w:r>
      <w:r w:rsidRPr="002B0747">
        <w:rPr>
          <w:szCs w:val="21"/>
        </w:rPr>
        <w:t>a</w:t>
      </w:r>
      <w:r w:rsidR="002D012C" w:rsidRPr="002B0747">
        <w:rPr>
          <w:szCs w:val="21"/>
        </w:rPr>
        <w:t xml:space="preserve"> </w:t>
      </w:r>
      <w:r w:rsidRPr="002B0747">
        <w:rPr>
          <w:szCs w:val="21"/>
        </w:rPr>
        <w:t>Planewave</w:t>
      </w:r>
      <w:r w:rsidR="002D012C" w:rsidRPr="002B0747">
        <w:rPr>
          <w:szCs w:val="21"/>
        </w:rPr>
        <w:t xml:space="preserve"> </w:t>
      </w:r>
      <w:r w:rsidRPr="002B0747">
        <w:rPr>
          <w:szCs w:val="21"/>
        </w:rPr>
        <w:t>Basis,”</w:t>
      </w:r>
      <w:r w:rsidR="002D012C" w:rsidRPr="002B0747">
        <w:rPr>
          <w:szCs w:val="21"/>
        </w:rPr>
        <w:t xml:space="preserve"> </w:t>
      </w:r>
      <w:r w:rsidRPr="002B0747">
        <w:rPr>
          <w:i/>
          <w:szCs w:val="21"/>
        </w:rPr>
        <w:t>Optics</w:t>
      </w:r>
      <w:r w:rsidR="002D012C" w:rsidRPr="002B0747">
        <w:rPr>
          <w:i/>
          <w:szCs w:val="21"/>
        </w:rPr>
        <w:t xml:space="preserve"> </w:t>
      </w:r>
      <w:r w:rsidRPr="002B0747">
        <w:rPr>
          <w:i/>
          <w:szCs w:val="21"/>
        </w:rPr>
        <w:t>Express</w:t>
      </w:r>
      <w:r w:rsidR="002D012C" w:rsidRPr="002B0747">
        <w:rPr>
          <w:szCs w:val="21"/>
        </w:rPr>
        <w:t xml:space="preserve"> </w:t>
      </w:r>
      <w:r w:rsidRPr="002B0747">
        <w:rPr>
          <w:szCs w:val="21"/>
        </w:rPr>
        <w:t>8,</w:t>
      </w:r>
      <w:r w:rsidR="002D012C" w:rsidRPr="002B0747">
        <w:rPr>
          <w:szCs w:val="21"/>
        </w:rPr>
        <w:t xml:space="preserve"> </w:t>
      </w:r>
      <w:r w:rsidRPr="002B0747">
        <w:rPr>
          <w:szCs w:val="21"/>
        </w:rPr>
        <w:t>no.</w:t>
      </w:r>
      <w:r w:rsidR="002D012C" w:rsidRPr="002B0747">
        <w:rPr>
          <w:szCs w:val="21"/>
        </w:rPr>
        <w:t xml:space="preserve"> </w:t>
      </w:r>
      <w:r w:rsidRPr="002B0747">
        <w:rPr>
          <w:szCs w:val="21"/>
        </w:rPr>
        <w:t>3</w:t>
      </w:r>
      <w:r w:rsidR="002D012C" w:rsidRPr="002B0747">
        <w:rPr>
          <w:szCs w:val="21"/>
        </w:rPr>
        <w:t xml:space="preserve"> </w:t>
      </w:r>
      <w:r w:rsidRPr="002B0747">
        <w:rPr>
          <w:szCs w:val="21"/>
        </w:rPr>
        <w:t>(2001):</w:t>
      </w:r>
      <w:r w:rsidR="002D012C" w:rsidRPr="002B0747">
        <w:rPr>
          <w:szCs w:val="21"/>
        </w:rPr>
        <w:t xml:space="preserve"> </w:t>
      </w:r>
      <w:r w:rsidRPr="002B0747">
        <w:rPr>
          <w:szCs w:val="21"/>
        </w:rPr>
        <w:t>173–190.</w:t>
      </w:r>
    </w:p>
    <w:p w14:paraId="2C44C47B" w14:textId="77777777" w:rsidR="00DB5CCD" w:rsidRPr="002B0747" w:rsidRDefault="00DB5CCD" w:rsidP="002D012C">
      <w:pPr>
        <w:numPr>
          <w:ilvl w:val="0"/>
          <w:numId w:val="18"/>
        </w:numPr>
        <w:rPr>
          <w:szCs w:val="21"/>
        </w:rPr>
      </w:pPr>
      <w:proofErr w:type="spellStart"/>
      <w:r w:rsidRPr="002B0747">
        <w:rPr>
          <w:rFonts w:eastAsia="MS PGothic"/>
          <w:szCs w:val="21"/>
        </w:rPr>
        <w:t>Velychko</w:t>
      </w:r>
      <w:proofErr w:type="spellEnd"/>
      <w:r w:rsidRPr="002B0747">
        <w:rPr>
          <w:rFonts w:eastAsia="MS PGothic"/>
          <w:szCs w:val="21"/>
        </w:rPr>
        <w:t>,</w:t>
      </w:r>
      <w:r w:rsidR="002D012C" w:rsidRPr="002B0747">
        <w:rPr>
          <w:rFonts w:eastAsia="MS PGothic"/>
          <w:szCs w:val="21"/>
        </w:rPr>
        <w:t xml:space="preserve"> </w:t>
      </w:r>
      <w:r w:rsidRPr="002B0747">
        <w:rPr>
          <w:rFonts w:eastAsia="MS PGothic"/>
          <w:szCs w:val="21"/>
        </w:rPr>
        <w:t>L.,</w:t>
      </w:r>
      <w:r w:rsidR="002D012C" w:rsidRPr="002B0747">
        <w:rPr>
          <w:rFonts w:eastAsia="MS PGothic"/>
          <w:szCs w:val="21"/>
        </w:rPr>
        <w:t xml:space="preserve"> </w:t>
      </w:r>
      <w:r w:rsidRPr="002B0747">
        <w:rPr>
          <w:rFonts w:eastAsia="MS PGothic"/>
          <w:szCs w:val="21"/>
        </w:rPr>
        <w:t>Y.</w:t>
      </w:r>
      <w:r w:rsidR="002D012C" w:rsidRPr="002B0747">
        <w:rPr>
          <w:rFonts w:eastAsia="MS PGothic"/>
          <w:szCs w:val="21"/>
        </w:rPr>
        <w:t xml:space="preserve"> </w:t>
      </w:r>
      <w:proofErr w:type="spellStart"/>
      <w:r w:rsidRPr="002B0747">
        <w:rPr>
          <w:rFonts w:eastAsia="MS PGothic"/>
          <w:szCs w:val="21"/>
        </w:rPr>
        <w:t>Sirenko</w:t>
      </w:r>
      <w:proofErr w:type="spellEnd"/>
      <w:r w:rsidRPr="002B0747">
        <w:rPr>
          <w:rFonts w:eastAsia="MS PGothic"/>
          <w:szCs w:val="21"/>
        </w:rPr>
        <w:t>,</w:t>
      </w:r>
      <w:r w:rsidR="002D012C" w:rsidRPr="002B0747">
        <w:rPr>
          <w:rFonts w:eastAsia="MS PGothic"/>
          <w:szCs w:val="21"/>
        </w:rPr>
        <w:t xml:space="preserve"> </w:t>
      </w:r>
      <w:r w:rsidRPr="002B0747">
        <w:rPr>
          <w:rFonts w:eastAsia="MS PGothic"/>
          <w:szCs w:val="21"/>
        </w:rPr>
        <w:t>and</w:t>
      </w:r>
      <w:r w:rsidR="002D012C" w:rsidRPr="002B0747">
        <w:rPr>
          <w:rFonts w:eastAsia="MS PGothic"/>
          <w:szCs w:val="21"/>
        </w:rPr>
        <w:t xml:space="preserve"> </w:t>
      </w:r>
      <w:r w:rsidRPr="002B0747">
        <w:rPr>
          <w:rFonts w:eastAsia="MS PGothic"/>
          <w:szCs w:val="21"/>
        </w:rPr>
        <w:t>O.</w:t>
      </w:r>
      <w:r w:rsidR="002D012C" w:rsidRPr="002B0747">
        <w:rPr>
          <w:rFonts w:eastAsia="MS PGothic"/>
          <w:szCs w:val="21"/>
        </w:rPr>
        <w:t xml:space="preserve"> </w:t>
      </w:r>
      <w:proofErr w:type="spellStart"/>
      <w:r w:rsidRPr="002B0747">
        <w:rPr>
          <w:rFonts w:eastAsia="MS PGothic"/>
          <w:szCs w:val="21"/>
        </w:rPr>
        <w:t>Velychko</w:t>
      </w:r>
      <w:proofErr w:type="spellEnd"/>
      <w:r w:rsidRPr="002B0747">
        <w:rPr>
          <w:rFonts w:eastAsia="MS PGothic"/>
          <w:szCs w:val="21"/>
        </w:rPr>
        <w:t>.</w:t>
      </w:r>
      <w:r w:rsidR="002D012C" w:rsidRPr="002B0747">
        <w:rPr>
          <w:rFonts w:eastAsia="MS PGothic"/>
          <w:szCs w:val="21"/>
        </w:rPr>
        <w:t xml:space="preserve"> </w:t>
      </w:r>
      <w:r w:rsidRPr="002B0747">
        <w:rPr>
          <w:rFonts w:eastAsia="MS PGothic"/>
          <w:szCs w:val="21"/>
        </w:rPr>
        <w:t>“Time-domain</w:t>
      </w:r>
      <w:r w:rsidR="002D012C" w:rsidRPr="002B0747">
        <w:rPr>
          <w:rFonts w:eastAsia="MS PGothic"/>
          <w:szCs w:val="21"/>
        </w:rPr>
        <w:t xml:space="preserve"> </w:t>
      </w:r>
      <w:r w:rsidRPr="002B0747">
        <w:rPr>
          <w:rFonts w:eastAsia="MS PGothic"/>
          <w:szCs w:val="21"/>
        </w:rPr>
        <w:t>Analysis</w:t>
      </w:r>
      <w:r w:rsidR="002D012C" w:rsidRPr="002B0747">
        <w:rPr>
          <w:rFonts w:eastAsia="MS PGothic"/>
          <w:szCs w:val="21"/>
        </w:rPr>
        <w:t xml:space="preserve"> </w:t>
      </w:r>
      <w:r w:rsidRPr="002B0747">
        <w:rPr>
          <w:rFonts w:eastAsia="MS PGothic"/>
          <w:szCs w:val="21"/>
        </w:rPr>
        <w:t>of</w:t>
      </w:r>
      <w:r w:rsidR="002D012C" w:rsidRPr="002B0747">
        <w:rPr>
          <w:rFonts w:eastAsia="MS PGothic"/>
          <w:szCs w:val="21"/>
        </w:rPr>
        <w:t xml:space="preserve"> </w:t>
      </w:r>
      <w:r w:rsidRPr="002B0747">
        <w:rPr>
          <w:rFonts w:eastAsia="MS PGothic"/>
          <w:szCs w:val="21"/>
        </w:rPr>
        <w:t>Open</w:t>
      </w:r>
      <w:r w:rsidR="002D012C" w:rsidRPr="002B0747">
        <w:rPr>
          <w:rFonts w:eastAsia="MS PGothic"/>
          <w:szCs w:val="21"/>
        </w:rPr>
        <w:t xml:space="preserve"> </w:t>
      </w:r>
      <w:r w:rsidRPr="002B0747">
        <w:rPr>
          <w:rFonts w:eastAsia="MS PGothic"/>
          <w:szCs w:val="21"/>
        </w:rPr>
        <w:t>Resonators.</w:t>
      </w:r>
      <w:r w:rsidR="002D012C" w:rsidRPr="002B0747">
        <w:rPr>
          <w:rFonts w:eastAsia="MS PGothic"/>
          <w:szCs w:val="21"/>
        </w:rPr>
        <w:t xml:space="preserve"> </w:t>
      </w:r>
      <w:r w:rsidRPr="002B0747">
        <w:rPr>
          <w:rFonts w:eastAsia="MS PGothic"/>
          <w:szCs w:val="21"/>
        </w:rPr>
        <w:t>Analytical</w:t>
      </w:r>
      <w:r w:rsidR="002D012C" w:rsidRPr="002B0747">
        <w:rPr>
          <w:rFonts w:eastAsia="MS PGothic"/>
          <w:szCs w:val="21"/>
        </w:rPr>
        <w:t xml:space="preserve"> </w:t>
      </w:r>
      <w:r w:rsidRPr="002B0747">
        <w:rPr>
          <w:rFonts w:eastAsia="MS PGothic"/>
          <w:szCs w:val="21"/>
        </w:rPr>
        <w:t>Grounds.”</w:t>
      </w:r>
      <w:r w:rsidR="002D012C" w:rsidRPr="002B0747">
        <w:rPr>
          <w:rFonts w:eastAsia="MS PGothic"/>
          <w:szCs w:val="21"/>
        </w:rPr>
        <w:t xml:space="preserve"> </w:t>
      </w:r>
      <w:r w:rsidRPr="002B0747">
        <w:rPr>
          <w:i/>
          <w:szCs w:val="21"/>
        </w:rPr>
        <w:t>Progress</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Electromagnetics</w:t>
      </w:r>
      <w:r w:rsidR="002D012C" w:rsidRPr="002B0747">
        <w:rPr>
          <w:i/>
          <w:szCs w:val="21"/>
        </w:rPr>
        <w:t xml:space="preserve"> </w:t>
      </w:r>
      <w:r w:rsidRPr="002B0747">
        <w:rPr>
          <w:i/>
          <w:szCs w:val="21"/>
        </w:rPr>
        <w:t>Research</w:t>
      </w:r>
      <w:r w:rsidR="002D012C" w:rsidRPr="002B0747">
        <w:rPr>
          <w:szCs w:val="21"/>
        </w:rPr>
        <w:t xml:space="preserve"> </w:t>
      </w:r>
      <w:r w:rsidRPr="002B0747">
        <w:rPr>
          <w:szCs w:val="21"/>
        </w:rPr>
        <w:t>61</w:t>
      </w:r>
      <w:r w:rsidR="002D012C" w:rsidRPr="002B0747">
        <w:rPr>
          <w:szCs w:val="21"/>
        </w:rPr>
        <w:t xml:space="preserve"> </w:t>
      </w:r>
      <w:r w:rsidRPr="002B0747">
        <w:rPr>
          <w:szCs w:val="21"/>
        </w:rPr>
        <w:t>(2006):</w:t>
      </w:r>
      <w:r w:rsidR="002D012C" w:rsidRPr="002B0747">
        <w:rPr>
          <w:szCs w:val="21"/>
        </w:rPr>
        <w:t xml:space="preserve"> </w:t>
      </w:r>
      <w:r w:rsidRPr="002B0747">
        <w:rPr>
          <w:szCs w:val="21"/>
        </w:rPr>
        <w:t>1–26.</w:t>
      </w:r>
    </w:p>
    <w:p w14:paraId="65325F4C" w14:textId="77777777" w:rsidR="00DB5CCD" w:rsidRPr="002B0747" w:rsidRDefault="00DB5CCD" w:rsidP="002D012C">
      <w:pPr>
        <w:numPr>
          <w:ilvl w:val="0"/>
          <w:numId w:val="18"/>
        </w:numPr>
        <w:rPr>
          <w:szCs w:val="21"/>
        </w:rPr>
      </w:pPr>
      <w:proofErr w:type="spellStart"/>
      <w:r w:rsidRPr="002B0747">
        <w:rPr>
          <w:szCs w:val="21"/>
        </w:rPr>
        <w:t>Velychko</w:t>
      </w:r>
      <w:proofErr w:type="spellEnd"/>
      <w:r w:rsidRPr="002B0747">
        <w:rPr>
          <w:szCs w:val="21"/>
        </w:rPr>
        <w:t>,</w:t>
      </w:r>
      <w:r w:rsidR="002D012C" w:rsidRPr="002B0747">
        <w:rPr>
          <w:szCs w:val="21"/>
        </w:rPr>
        <w:t xml:space="preserve"> </w:t>
      </w:r>
      <w:r w:rsidRPr="002B0747">
        <w:rPr>
          <w:szCs w:val="21"/>
        </w:rPr>
        <w:t>L.</w:t>
      </w:r>
      <w:r w:rsidR="002D012C" w:rsidRPr="002B0747">
        <w:rPr>
          <w:szCs w:val="21"/>
        </w:rPr>
        <w:t xml:space="preserve"> </w:t>
      </w:r>
      <w:r w:rsidRPr="002B0747">
        <w:rPr>
          <w:szCs w:val="21"/>
        </w:rPr>
        <w:t>and</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“Controlled</w:t>
      </w:r>
      <w:r w:rsidR="002D012C" w:rsidRPr="002B0747">
        <w:rPr>
          <w:szCs w:val="21"/>
        </w:rPr>
        <w:t xml:space="preserve"> </w:t>
      </w:r>
      <w:r w:rsidRPr="002B0747">
        <w:rPr>
          <w:szCs w:val="21"/>
        </w:rPr>
        <w:t>Changes</w:t>
      </w:r>
      <w:r w:rsidR="002D012C" w:rsidRPr="002B0747">
        <w:rPr>
          <w:szCs w:val="21"/>
        </w:rPr>
        <w:t xml:space="preserve"> </w:t>
      </w:r>
      <w:r w:rsidRPr="002B0747">
        <w:rPr>
          <w:szCs w:val="21"/>
        </w:rPr>
        <w:t>in</w:t>
      </w:r>
      <w:r w:rsidR="002D012C" w:rsidRPr="002B0747">
        <w:rPr>
          <w:szCs w:val="21"/>
        </w:rPr>
        <w:t xml:space="preserve"> </w:t>
      </w:r>
      <w:r w:rsidRPr="002B0747">
        <w:rPr>
          <w:szCs w:val="21"/>
        </w:rPr>
        <w:t>Spectra</w:t>
      </w:r>
      <w:r w:rsidR="002D012C" w:rsidRPr="002B0747">
        <w:rPr>
          <w:szCs w:val="21"/>
        </w:rPr>
        <w:t xml:space="preserve"> </w:t>
      </w:r>
      <w:r w:rsidRPr="002B0747">
        <w:rPr>
          <w:szCs w:val="21"/>
        </w:rPr>
        <w:t>of</w:t>
      </w:r>
      <w:r w:rsidR="002D012C" w:rsidRPr="002B0747">
        <w:rPr>
          <w:szCs w:val="21"/>
        </w:rPr>
        <w:t xml:space="preserve"> </w:t>
      </w:r>
      <w:r w:rsidRPr="002B0747">
        <w:rPr>
          <w:szCs w:val="21"/>
        </w:rPr>
        <w:t>Open</w:t>
      </w:r>
      <w:r w:rsidR="002D012C" w:rsidRPr="002B0747">
        <w:rPr>
          <w:szCs w:val="21"/>
        </w:rPr>
        <w:t xml:space="preserve"> </w:t>
      </w:r>
      <w:r w:rsidRPr="002B0747">
        <w:rPr>
          <w:szCs w:val="21"/>
        </w:rPr>
        <w:t>Quasi-optical</w:t>
      </w:r>
      <w:r w:rsidR="002D012C" w:rsidRPr="002B0747">
        <w:rPr>
          <w:szCs w:val="21"/>
        </w:rPr>
        <w:t xml:space="preserve"> </w:t>
      </w:r>
      <w:r w:rsidRPr="002B0747">
        <w:rPr>
          <w:szCs w:val="21"/>
        </w:rPr>
        <w:t>Resonators.”</w:t>
      </w:r>
      <w:r w:rsidR="002D012C" w:rsidRPr="002B0747">
        <w:rPr>
          <w:szCs w:val="21"/>
        </w:rPr>
        <w:t xml:space="preserve"> </w:t>
      </w:r>
      <w:r w:rsidRPr="002B0747">
        <w:rPr>
          <w:i/>
          <w:szCs w:val="21"/>
        </w:rPr>
        <w:t>Progress</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Electromagnetics</w:t>
      </w:r>
      <w:r w:rsidR="002D012C" w:rsidRPr="002B0747">
        <w:rPr>
          <w:i/>
          <w:szCs w:val="21"/>
        </w:rPr>
        <w:t xml:space="preserve"> </w:t>
      </w:r>
      <w:r w:rsidRPr="002B0747">
        <w:rPr>
          <w:i/>
          <w:szCs w:val="21"/>
        </w:rPr>
        <w:t>Research</w:t>
      </w:r>
      <w:r w:rsidR="002D012C" w:rsidRPr="002B0747">
        <w:rPr>
          <w:i/>
          <w:szCs w:val="21"/>
        </w:rPr>
        <w:t xml:space="preserve"> </w:t>
      </w:r>
      <w:r w:rsidRPr="002B0747">
        <w:rPr>
          <w:i/>
          <w:szCs w:val="21"/>
        </w:rPr>
        <w:t>B</w:t>
      </w:r>
      <w:r w:rsidR="002D012C" w:rsidRPr="002B0747">
        <w:rPr>
          <w:szCs w:val="21"/>
        </w:rPr>
        <w:t xml:space="preserve"> </w:t>
      </w:r>
      <w:r w:rsidRPr="002B0747">
        <w:rPr>
          <w:szCs w:val="21"/>
        </w:rPr>
        <w:t>16</w:t>
      </w:r>
      <w:r w:rsidR="002D012C" w:rsidRPr="002B0747">
        <w:rPr>
          <w:szCs w:val="21"/>
        </w:rPr>
        <w:t xml:space="preserve"> </w:t>
      </w:r>
      <w:r w:rsidRPr="002B0747">
        <w:rPr>
          <w:szCs w:val="21"/>
        </w:rPr>
        <w:t>(2009):</w:t>
      </w:r>
      <w:r w:rsidR="002D012C" w:rsidRPr="002B0747">
        <w:rPr>
          <w:szCs w:val="21"/>
        </w:rPr>
        <w:t xml:space="preserve"> </w:t>
      </w:r>
      <w:r w:rsidRPr="002B0747">
        <w:rPr>
          <w:szCs w:val="21"/>
        </w:rPr>
        <w:t>85–105.</w:t>
      </w:r>
    </w:p>
    <w:p w14:paraId="587EE4CA" w14:textId="77777777" w:rsidR="00DB5CCD" w:rsidRPr="002B0747" w:rsidRDefault="00DB5CCD" w:rsidP="002D012C">
      <w:pPr>
        <w:numPr>
          <w:ilvl w:val="0"/>
          <w:numId w:val="18"/>
        </w:numPr>
        <w:rPr>
          <w:szCs w:val="21"/>
        </w:rPr>
      </w:pPr>
      <w:proofErr w:type="spellStart"/>
      <w:r w:rsidRPr="002B0747">
        <w:rPr>
          <w:szCs w:val="21"/>
        </w:rPr>
        <w:t>Vaynikko</w:t>
      </w:r>
      <w:proofErr w:type="spellEnd"/>
      <w:r w:rsidRPr="002B0747">
        <w:rPr>
          <w:szCs w:val="21"/>
        </w:rPr>
        <w:t>,</w:t>
      </w:r>
      <w:r w:rsidR="002D012C" w:rsidRPr="002B0747">
        <w:rPr>
          <w:szCs w:val="21"/>
        </w:rPr>
        <w:t xml:space="preserve"> </w:t>
      </w:r>
      <w:r w:rsidRPr="002B0747">
        <w:rPr>
          <w:szCs w:val="21"/>
        </w:rPr>
        <w:t>G.</w:t>
      </w:r>
      <w:r w:rsidR="002D012C" w:rsidRPr="002B0747">
        <w:rPr>
          <w:szCs w:val="21"/>
        </w:rPr>
        <w:t xml:space="preserve"> </w:t>
      </w:r>
      <w:r w:rsidRPr="002B0747">
        <w:rPr>
          <w:szCs w:val="21"/>
        </w:rPr>
        <w:t>and</w:t>
      </w:r>
      <w:r w:rsidR="002D012C" w:rsidRPr="002B0747">
        <w:rPr>
          <w:szCs w:val="21"/>
        </w:rPr>
        <w:t xml:space="preserve"> </w:t>
      </w:r>
      <w:r w:rsidRPr="002B0747">
        <w:rPr>
          <w:szCs w:val="21"/>
        </w:rPr>
        <w:t>O.</w:t>
      </w:r>
      <w:r w:rsidR="002D012C" w:rsidRPr="002B0747">
        <w:rPr>
          <w:szCs w:val="21"/>
        </w:rPr>
        <w:t xml:space="preserve"> </w:t>
      </w:r>
      <w:r w:rsidRPr="002B0747">
        <w:rPr>
          <w:szCs w:val="21"/>
        </w:rPr>
        <w:t>Karma.</w:t>
      </w:r>
      <w:r w:rsidR="002D012C" w:rsidRPr="002B0747">
        <w:rPr>
          <w:szCs w:val="21"/>
        </w:rPr>
        <w:t xml:space="preserve"> </w:t>
      </w:r>
      <w:r w:rsidRPr="002B0747">
        <w:rPr>
          <w:szCs w:val="21"/>
        </w:rPr>
        <w:t>“On</w:t>
      </w:r>
      <w:r w:rsidR="002D012C" w:rsidRPr="002B0747">
        <w:rPr>
          <w:szCs w:val="21"/>
        </w:rPr>
        <w:t xml:space="preserve"> </w:t>
      </w:r>
      <w:r w:rsidRPr="002B0747">
        <w:rPr>
          <w:szCs w:val="21"/>
        </w:rPr>
        <w:t>Rapidity</w:t>
      </w:r>
      <w:r w:rsidR="002D012C" w:rsidRPr="002B0747">
        <w:rPr>
          <w:szCs w:val="21"/>
        </w:rPr>
        <w:t xml:space="preserve"> </w:t>
      </w:r>
      <w:r w:rsidRPr="002B0747">
        <w:rPr>
          <w:szCs w:val="21"/>
        </w:rPr>
        <w:t>of</w:t>
      </w:r>
      <w:r w:rsidR="002D012C" w:rsidRPr="002B0747">
        <w:rPr>
          <w:szCs w:val="21"/>
        </w:rPr>
        <w:t xml:space="preserve"> </w:t>
      </w:r>
      <w:r w:rsidRPr="002B0747">
        <w:rPr>
          <w:szCs w:val="21"/>
        </w:rPr>
        <w:t>Convergence</w:t>
      </w:r>
      <w:r w:rsidR="002D012C" w:rsidRPr="002B0747">
        <w:rPr>
          <w:szCs w:val="21"/>
        </w:rPr>
        <w:t xml:space="preserve"> </w:t>
      </w:r>
      <w:r w:rsidRPr="002B0747">
        <w:rPr>
          <w:szCs w:val="21"/>
        </w:rPr>
        <w:t>of</w:t>
      </w:r>
      <w:r w:rsidR="002D012C" w:rsidRPr="002B0747">
        <w:rPr>
          <w:szCs w:val="21"/>
        </w:rPr>
        <w:t xml:space="preserve"> </w:t>
      </w:r>
      <w:r w:rsidRPr="002B0747">
        <w:rPr>
          <w:szCs w:val="21"/>
        </w:rPr>
        <w:t>Approximate</w:t>
      </w:r>
      <w:r w:rsidR="002D012C" w:rsidRPr="002B0747">
        <w:rPr>
          <w:szCs w:val="21"/>
        </w:rPr>
        <w:t xml:space="preserve"> </w:t>
      </w:r>
      <w:r w:rsidRPr="002B0747">
        <w:rPr>
          <w:szCs w:val="21"/>
        </w:rPr>
        <w:t>Methods</w:t>
      </w:r>
      <w:r w:rsidR="002D012C" w:rsidRPr="002B0747">
        <w:rPr>
          <w:szCs w:val="21"/>
        </w:rPr>
        <w:t xml:space="preserve"> </w:t>
      </w:r>
      <w:r w:rsidRPr="002B0747">
        <w:rPr>
          <w:szCs w:val="21"/>
        </w:rPr>
        <w:t>in</w:t>
      </w:r>
      <w:r w:rsidR="002D012C" w:rsidRPr="002B0747">
        <w:rPr>
          <w:szCs w:val="21"/>
        </w:rPr>
        <w:t xml:space="preserve"> </w:t>
      </w:r>
      <w:r w:rsidRPr="002B0747">
        <w:rPr>
          <w:szCs w:val="21"/>
        </w:rPr>
        <w:t>Problem</w:t>
      </w:r>
      <w:r w:rsidR="002D012C" w:rsidRPr="002B0747">
        <w:rPr>
          <w:szCs w:val="21"/>
        </w:rPr>
        <w:t xml:space="preserve"> </w:t>
      </w:r>
      <w:r w:rsidRPr="002B0747">
        <w:rPr>
          <w:szCs w:val="21"/>
        </w:rPr>
        <w:t>of</w:t>
      </w:r>
      <w:r w:rsidR="002D012C" w:rsidRPr="002B0747">
        <w:rPr>
          <w:szCs w:val="21"/>
        </w:rPr>
        <w:t xml:space="preserve"> </w:t>
      </w:r>
      <w:r w:rsidRPr="002B0747">
        <w:rPr>
          <w:szCs w:val="21"/>
        </w:rPr>
        <w:t>Eigenvalues</w:t>
      </w:r>
      <w:r w:rsidR="002D012C" w:rsidRPr="002B0747">
        <w:rPr>
          <w:szCs w:val="21"/>
        </w:rPr>
        <w:t xml:space="preserve"> </w:t>
      </w:r>
      <w:r w:rsidRPr="002B0747">
        <w:rPr>
          <w:szCs w:val="21"/>
        </w:rPr>
        <w:t>with</w:t>
      </w:r>
      <w:r w:rsidR="002D012C" w:rsidRPr="002B0747">
        <w:rPr>
          <w:szCs w:val="21"/>
        </w:rPr>
        <w:t xml:space="preserve"> </w:t>
      </w:r>
      <w:r w:rsidRPr="002B0747">
        <w:rPr>
          <w:szCs w:val="21"/>
        </w:rPr>
        <w:t>Nonlinear</w:t>
      </w:r>
      <w:r w:rsidR="002D012C" w:rsidRPr="002B0747">
        <w:rPr>
          <w:szCs w:val="21"/>
        </w:rPr>
        <w:t xml:space="preserve"> </w:t>
      </w:r>
      <w:r w:rsidRPr="002B0747">
        <w:rPr>
          <w:szCs w:val="21"/>
        </w:rPr>
        <w:t>Occurrence</w:t>
      </w:r>
      <w:r w:rsidR="002D012C" w:rsidRPr="002B0747">
        <w:rPr>
          <w:szCs w:val="21"/>
        </w:rPr>
        <w:t xml:space="preserve"> </w:t>
      </w:r>
      <w:r w:rsidRPr="002B0747">
        <w:rPr>
          <w:szCs w:val="21"/>
        </w:rPr>
        <w:t>of</w:t>
      </w:r>
      <w:r w:rsidR="002D012C" w:rsidRPr="002B0747">
        <w:rPr>
          <w:szCs w:val="21"/>
        </w:rPr>
        <w:t xml:space="preserve"> </w:t>
      </w:r>
      <w:r w:rsidRPr="002B0747">
        <w:rPr>
          <w:szCs w:val="21"/>
        </w:rPr>
        <w:t>Parameter.”</w:t>
      </w:r>
      <w:r w:rsidR="002D012C" w:rsidRPr="002B0747">
        <w:rPr>
          <w:szCs w:val="21"/>
        </w:rPr>
        <w:t xml:space="preserve"> </w:t>
      </w:r>
      <w:proofErr w:type="spellStart"/>
      <w:r w:rsidRPr="002B0747">
        <w:rPr>
          <w:i/>
          <w:szCs w:val="21"/>
        </w:rPr>
        <w:t>Zhurnal</w:t>
      </w:r>
      <w:proofErr w:type="spellEnd"/>
      <w:r w:rsidR="002D012C" w:rsidRPr="002B0747">
        <w:rPr>
          <w:i/>
          <w:szCs w:val="21"/>
        </w:rPr>
        <w:t xml:space="preserve"> </w:t>
      </w:r>
      <w:proofErr w:type="spellStart"/>
      <w:r w:rsidRPr="002B0747">
        <w:rPr>
          <w:i/>
          <w:szCs w:val="21"/>
        </w:rPr>
        <w:t>Vychislitelnoy</w:t>
      </w:r>
      <w:proofErr w:type="spellEnd"/>
      <w:r w:rsidR="002D012C" w:rsidRPr="002B0747">
        <w:rPr>
          <w:i/>
          <w:szCs w:val="21"/>
        </w:rPr>
        <w:t xml:space="preserve"> </w:t>
      </w:r>
      <w:proofErr w:type="spellStart"/>
      <w:r w:rsidRPr="002B0747">
        <w:rPr>
          <w:i/>
          <w:szCs w:val="21"/>
        </w:rPr>
        <w:t>Matematiki</w:t>
      </w:r>
      <w:proofErr w:type="spellEnd"/>
      <w:r w:rsidR="002D012C" w:rsidRPr="002B0747">
        <w:rPr>
          <w:i/>
          <w:szCs w:val="21"/>
        </w:rPr>
        <w:t xml:space="preserve"> </w:t>
      </w:r>
      <w:r w:rsidRPr="002B0747">
        <w:rPr>
          <w:i/>
          <w:szCs w:val="21"/>
        </w:rPr>
        <w:t>I</w:t>
      </w:r>
      <w:r w:rsidR="002D012C" w:rsidRPr="002B0747">
        <w:rPr>
          <w:i/>
          <w:szCs w:val="21"/>
        </w:rPr>
        <w:t xml:space="preserve"> </w:t>
      </w:r>
      <w:proofErr w:type="spellStart"/>
      <w:r w:rsidRPr="002B0747">
        <w:rPr>
          <w:i/>
          <w:szCs w:val="21"/>
        </w:rPr>
        <w:t>Matematicheskoy</w:t>
      </w:r>
      <w:proofErr w:type="spellEnd"/>
      <w:r w:rsidR="002D012C" w:rsidRPr="002B0747">
        <w:rPr>
          <w:i/>
          <w:szCs w:val="21"/>
        </w:rPr>
        <w:t xml:space="preserve"> </w:t>
      </w:r>
      <w:proofErr w:type="spellStart"/>
      <w:r w:rsidRPr="002B0747">
        <w:rPr>
          <w:i/>
          <w:szCs w:val="21"/>
        </w:rPr>
        <w:t>Fiziki</w:t>
      </w:r>
      <w:proofErr w:type="spellEnd"/>
      <w:r w:rsidR="002D012C" w:rsidRPr="002B0747">
        <w:rPr>
          <w:szCs w:val="21"/>
        </w:rPr>
        <w:t xml:space="preserve"> </w:t>
      </w:r>
      <w:r w:rsidRPr="002B0747">
        <w:rPr>
          <w:szCs w:val="21"/>
        </w:rPr>
        <w:t>14,</w:t>
      </w:r>
      <w:r w:rsidR="002D012C" w:rsidRPr="002B0747">
        <w:rPr>
          <w:szCs w:val="21"/>
        </w:rPr>
        <w:t xml:space="preserve"> </w:t>
      </w:r>
      <w:r w:rsidRPr="002B0747">
        <w:rPr>
          <w:szCs w:val="21"/>
        </w:rPr>
        <w:t>no.</w:t>
      </w:r>
      <w:r w:rsidR="002D012C" w:rsidRPr="002B0747">
        <w:rPr>
          <w:szCs w:val="21"/>
        </w:rPr>
        <w:t xml:space="preserve"> </w:t>
      </w:r>
      <w:r w:rsidRPr="002B0747">
        <w:rPr>
          <w:color w:val="000000"/>
          <w:szCs w:val="21"/>
        </w:rPr>
        <w:t>6</w:t>
      </w:r>
      <w:r w:rsidR="002D012C" w:rsidRPr="002B0747">
        <w:rPr>
          <w:color w:val="000000"/>
          <w:szCs w:val="21"/>
        </w:rPr>
        <w:t xml:space="preserve"> </w:t>
      </w:r>
      <w:r w:rsidRPr="002B0747">
        <w:rPr>
          <w:color w:val="000000"/>
          <w:szCs w:val="21"/>
        </w:rPr>
        <w:t>(1974):</w:t>
      </w:r>
      <w:r w:rsidR="002D012C" w:rsidRPr="002B0747">
        <w:rPr>
          <w:color w:val="000000"/>
          <w:szCs w:val="21"/>
        </w:rPr>
        <w:t xml:space="preserve"> </w:t>
      </w:r>
      <w:r w:rsidRPr="002B0747">
        <w:rPr>
          <w:color w:val="000000"/>
          <w:szCs w:val="21"/>
        </w:rPr>
        <w:t>1393–1408.</w:t>
      </w:r>
    </w:p>
    <w:p w14:paraId="171BEEBB" w14:textId="77777777" w:rsidR="00DB5CCD" w:rsidRPr="002B0747" w:rsidRDefault="00DB5CCD" w:rsidP="002D012C">
      <w:pPr>
        <w:numPr>
          <w:ilvl w:val="0"/>
          <w:numId w:val="18"/>
        </w:numPr>
        <w:rPr>
          <w:szCs w:val="21"/>
        </w:rPr>
      </w:pPr>
      <w:proofErr w:type="spellStart"/>
      <w:r w:rsidRPr="002B0747">
        <w:rPr>
          <w:szCs w:val="21"/>
        </w:rPr>
        <w:t>Hokhberg</w:t>
      </w:r>
      <w:proofErr w:type="spellEnd"/>
      <w:r w:rsidRPr="002B0747">
        <w:rPr>
          <w:szCs w:val="21"/>
        </w:rPr>
        <w:t>,</w:t>
      </w:r>
      <w:r w:rsidR="002D012C" w:rsidRPr="002B0747">
        <w:rPr>
          <w:szCs w:val="21"/>
        </w:rPr>
        <w:t xml:space="preserve"> </w:t>
      </w:r>
      <w:r w:rsidRPr="002B0747">
        <w:rPr>
          <w:szCs w:val="21"/>
        </w:rPr>
        <w:t>I.</w:t>
      </w:r>
      <w:r w:rsidR="002D012C" w:rsidRPr="002B0747">
        <w:rPr>
          <w:szCs w:val="21"/>
        </w:rPr>
        <w:t xml:space="preserve"> </w:t>
      </w:r>
      <w:r w:rsidRPr="002B0747">
        <w:rPr>
          <w:szCs w:val="21"/>
        </w:rPr>
        <w:t>and</w:t>
      </w:r>
      <w:r w:rsidR="002D012C" w:rsidRPr="002B0747">
        <w:rPr>
          <w:szCs w:val="21"/>
        </w:rPr>
        <w:t xml:space="preserve"> </w:t>
      </w:r>
      <w:r w:rsidRPr="002B0747">
        <w:rPr>
          <w:szCs w:val="21"/>
        </w:rPr>
        <w:t>M.</w:t>
      </w:r>
      <w:r w:rsidR="002D012C" w:rsidRPr="002B0747">
        <w:rPr>
          <w:szCs w:val="21"/>
        </w:rPr>
        <w:t xml:space="preserve"> </w:t>
      </w:r>
      <w:proofErr w:type="spellStart"/>
      <w:r w:rsidRPr="002B0747">
        <w:rPr>
          <w:szCs w:val="21"/>
        </w:rPr>
        <w:t>Krein</w:t>
      </w:r>
      <w:proofErr w:type="spellEnd"/>
      <w:r w:rsidRPr="002B0747">
        <w:rPr>
          <w:szCs w:val="21"/>
        </w:rPr>
        <w:t>.</w:t>
      </w:r>
      <w:r w:rsidR="002D012C" w:rsidRPr="002B0747">
        <w:rPr>
          <w:szCs w:val="21"/>
        </w:rPr>
        <w:t xml:space="preserve"> </w:t>
      </w:r>
      <w:r w:rsidRPr="002B0747">
        <w:rPr>
          <w:i/>
          <w:szCs w:val="21"/>
        </w:rPr>
        <w:t>Introduction</w:t>
      </w:r>
      <w:r w:rsidR="002D012C" w:rsidRPr="002B0747">
        <w:rPr>
          <w:i/>
          <w:szCs w:val="21"/>
        </w:rPr>
        <w:t xml:space="preserve"> </w:t>
      </w:r>
      <w:r w:rsidRPr="002B0747">
        <w:rPr>
          <w:i/>
          <w:szCs w:val="21"/>
        </w:rPr>
        <w:t>into</w:t>
      </w:r>
      <w:r w:rsidR="002D012C" w:rsidRPr="002B0747">
        <w:rPr>
          <w:i/>
          <w:szCs w:val="21"/>
        </w:rPr>
        <w:t xml:space="preserve"> </w:t>
      </w:r>
      <w:r w:rsidRPr="002B0747">
        <w:rPr>
          <w:i/>
          <w:szCs w:val="21"/>
        </w:rPr>
        <w:t>the</w:t>
      </w:r>
      <w:r w:rsidR="002D012C" w:rsidRPr="002B0747">
        <w:rPr>
          <w:i/>
          <w:szCs w:val="21"/>
        </w:rPr>
        <w:t xml:space="preserve"> </w:t>
      </w:r>
      <w:r w:rsidRPr="002B0747">
        <w:rPr>
          <w:i/>
          <w:szCs w:val="21"/>
        </w:rPr>
        <w:t>Theory</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Linear</w:t>
      </w:r>
      <w:r w:rsidR="002D012C" w:rsidRPr="002B0747">
        <w:rPr>
          <w:i/>
          <w:szCs w:val="21"/>
        </w:rPr>
        <w:t xml:space="preserve"> </w:t>
      </w:r>
      <w:r w:rsidRPr="002B0747">
        <w:rPr>
          <w:i/>
          <w:szCs w:val="21"/>
        </w:rPr>
        <w:t>not</w:t>
      </w:r>
      <w:r w:rsidR="002D012C" w:rsidRPr="002B0747">
        <w:rPr>
          <w:i/>
          <w:szCs w:val="21"/>
        </w:rPr>
        <w:t xml:space="preserve"> </w:t>
      </w:r>
      <w:r w:rsidRPr="002B0747">
        <w:rPr>
          <w:i/>
          <w:szCs w:val="21"/>
        </w:rPr>
        <w:t>Self-Adjoint</w:t>
      </w:r>
      <w:r w:rsidR="002D012C" w:rsidRPr="002B0747">
        <w:rPr>
          <w:i/>
          <w:szCs w:val="21"/>
        </w:rPr>
        <w:t xml:space="preserve"> </w:t>
      </w:r>
      <w:r w:rsidRPr="002B0747">
        <w:rPr>
          <w:i/>
          <w:szCs w:val="21"/>
        </w:rPr>
        <w:t>Operators</w:t>
      </w:r>
      <w:r w:rsidRPr="002B0747">
        <w:rPr>
          <w:szCs w:val="21"/>
        </w:rPr>
        <w:t>.</w:t>
      </w:r>
      <w:r w:rsidR="002D012C" w:rsidRPr="002B0747">
        <w:rPr>
          <w:szCs w:val="21"/>
        </w:rPr>
        <w:t xml:space="preserve"> </w:t>
      </w:r>
      <w:r w:rsidRPr="002B0747">
        <w:rPr>
          <w:szCs w:val="21"/>
        </w:rPr>
        <w:t>Moscow:</w:t>
      </w:r>
      <w:r w:rsidR="002D012C" w:rsidRPr="002B0747">
        <w:rPr>
          <w:szCs w:val="21"/>
        </w:rPr>
        <w:t xml:space="preserve"> </w:t>
      </w:r>
      <w:proofErr w:type="spellStart"/>
      <w:r w:rsidRPr="002B0747">
        <w:rPr>
          <w:szCs w:val="21"/>
        </w:rPr>
        <w:t>Nauka</w:t>
      </w:r>
      <w:proofErr w:type="spellEnd"/>
      <w:r w:rsidRPr="002B0747">
        <w:rPr>
          <w:szCs w:val="21"/>
        </w:rPr>
        <w:t>,</w:t>
      </w:r>
      <w:r w:rsidR="002D012C" w:rsidRPr="002B0747">
        <w:rPr>
          <w:szCs w:val="21"/>
        </w:rPr>
        <w:t xml:space="preserve"> </w:t>
      </w:r>
      <w:r w:rsidRPr="002B0747">
        <w:rPr>
          <w:szCs w:val="21"/>
        </w:rPr>
        <w:t>1965.</w:t>
      </w:r>
    </w:p>
    <w:p w14:paraId="25A22B24" w14:textId="77777777" w:rsidR="00DB5CCD" w:rsidRPr="002B0747" w:rsidRDefault="00DB5CCD" w:rsidP="002D012C">
      <w:pPr>
        <w:numPr>
          <w:ilvl w:val="0"/>
          <w:numId w:val="18"/>
        </w:numPr>
        <w:rPr>
          <w:szCs w:val="21"/>
        </w:rPr>
      </w:pPr>
      <w:r w:rsidRPr="002B0747">
        <w:rPr>
          <w:szCs w:val="21"/>
        </w:rPr>
        <w:lastRenderedPageBreak/>
        <w:t>Hutson,</w:t>
      </w:r>
      <w:r w:rsidR="002D012C" w:rsidRPr="002B0747">
        <w:rPr>
          <w:szCs w:val="21"/>
        </w:rPr>
        <w:t xml:space="preserve"> </w:t>
      </w:r>
      <w:r w:rsidRPr="002B0747">
        <w:rPr>
          <w:szCs w:val="21"/>
        </w:rPr>
        <w:t>V.</w:t>
      </w:r>
      <w:r w:rsidR="002D012C" w:rsidRPr="002B0747">
        <w:rPr>
          <w:szCs w:val="21"/>
        </w:rPr>
        <w:t xml:space="preserve"> </w:t>
      </w:r>
      <w:r w:rsidRPr="002B0747">
        <w:rPr>
          <w:szCs w:val="21"/>
        </w:rPr>
        <w:t>and</w:t>
      </w:r>
      <w:r w:rsidR="002D012C" w:rsidRPr="002B0747">
        <w:rPr>
          <w:szCs w:val="21"/>
        </w:rPr>
        <w:t xml:space="preserve"> </w:t>
      </w:r>
      <w:r w:rsidRPr="002B0747">
        <w:rPr>
          <w:szCs w:val="21"/>
        </w:rPr>
        <w:t>J.</w:t>
      </w:r>
      <w:r w:rsidR="002D012C" w:rsidRPr="002B0747">
        <w:rPr>
          <w:szCs w:val="21"/>
        </w:rPr>
        <w:t xml:space="preserve"> </w:t>
      </w:r>
      <w:r w:rsidRPr="002B0747">
        <w:rPr>
          <w:szCs w:val="21"/>
        </w:rPr>
        <w:t>Pym.</w:t>
      </w:r>
      <w:r w:rsidR="002D012C" w:rsidRPr="002B0747">
        <w:rPr>
          <w:szCs w:val="21"/>
        </w:rPr>
        <w:t xml:space="preserve"> </w:t>
      </w:r>
      <w:r w:rsidRPr="002B0747">
        <w:rPr>
          <w:i/>
          <w:szCs w:val="21"/>
        </w:rPr>
        <w:t>Applications</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Functional</w:t>
      </w:r>
      <w:r w:rsidR="002D012C" w:rsidRPr="002B0747">
        <w:rPr>
          <w:i/>
          <w:szCs w:val="21"/>
        </w:rPr>
        <w:t xml:space="preserve"> </w:t>
      </w:r>
      <w:r w:rsidRPr="002B0747">
        <w:rPr>
          <w:i/>
          <w:szCs w:val="21"/>
        </w:rPr>
        <w:t>Analysis</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Operator</w:t>
      </w:r>
      <w:r w:rsidR="002D012C" w:rsidRPr="002B0747">
        <w:rPr>
          <w:i/>
          <w:szCs w:val="21"/>
        </w:rPr>
        <w:t xml:space="preserve"> </w:t>
      </w:r>
      <w:r w:rsidRPr="002B0747">
        <w:rPr>
          <w:i/>
          <w:szCs w:val="21"/>
        </w:rPr>
        <w:t>Theory</w:t>
      </w:r>
      <w:r w:rsidRPr="002B0747">
        <w:rPr>
          <w:szCs w:val="21"/>
        </w:rPr>
        <w:t>.</w:t>
      </w:r>
      <w:r w:rsidR="002D012C" w:rsidRPr="002B0747">
        <w:rPr>
          <w:szCs w:val="21"/>
        </w:rPr>
        <w:t xml:space="preserve"> </w:t>
      </w:r>
      <w:r w:rsidRPr="002B0747">
        <w:rPr>
          <w:szCs w:val="21"/>
        </w:rPr>
        <w:t>New</w:t>
      </w:r>
      <w:r w:rsidR="002D012C" w:rsidRPr="002B0747">
        <w:rPr>
          <w:szCs w:val="21"/>
        </w:rPr>
        <w:t xml:space="preserve"> </w:t>
      </w:r>
      <w:r w:rsidRPr="002B0747">
        <w:rPr>
          <w:szCs w:val="21"/>
        </w:rPr>
        <w:t>York:</w:t>
      </w:r>
      <w:r w:rsidR="002D012C" w:rsidRPr="002B0747">
        <w:rPr>
          <w:szCs w:val="21"/>
        </w:rPr>
        <w:t xml:space="preserve"> </w:t>
      </w:r>
      <w:r w:rsidRPr="002B0747">
        <w:rPr>
          <w:szCs w:val="21"/>
        </w:rPr>
        <w:t>Academic</w:t>
      </w:r>
      <w:r w:rsidR="002D012C" w:rsidRPr="002B0747">
        <w:rPr>
          <w:szCs w:val="21"/>
        </w:rPr>
        <w:t xml:space="preserve"> </w:t>
      </w:r>
      <w:r w:rsidRPr="002B0747">
        <w:rPr>
          <w:szCs w:val="21"/>
        </w:rPr>
        <w:t>Press,</w:t>
      </w:r>
      <w:r w:rsidR="002D012C" w:rsidRPr="002B0747">
        <w:rPr>
          <w:szCs w:val="21"/>
        </w:rPr>
        <w:t xml:space="preserve"> </w:t>
      </w:r>
      <w:r w:rsidRPr="002B0747">
        <w:rPr>
          <w:szCs w:val="21"/>
        </w:rPr>
        <w:t>1980.</w:t>
      </w:r>
    </w:p>
    <w:p w14:paraId="595DC830" w14:textId="77777777" w:rsidR="00DB5CCD" w:rsidRPr="002B0747" w:rsidRDefault="00DB5CCD" w:rsidP="002D012C">
      <w:pPr>
        <w:numPr>
          <w:ilvl w:val="0"/>
          <w:numId w:val="18"/>
        </w:numPr>
        <w:rPr>
          <w:szCs w:val="21"/>
        </w:rPr>
      </w:pPr>
      <w:proofErr w:type="spellStart"/>
      <w:r w:rsidRPr="002B0747">
        <w:rPr>
          <w:szCs w:val="21"/>
        </w:rPr>
        <w:t>Titchmarsh</w:t>
      </w:r>
      <w:proofErr w:type="spellEnd"/>
      <w:r w:rsidRPr="002B0747">
        <w:rPr>
          <w:szCs w:val="21"/>
        </w:rPr>
        <w:t>,</w:t>
      </w:r>
      <w:r w:rsidR="002D012C" w:rsidRPr="002B0747">
        <w:rPr>
          <w:szCs w:val="21"/>
        </w:rPr>
        <w:t xml:space="preserve"> </w:t>
      </w:r>
      <w:r w:rsidRPr="002B0747">
        <w:rPr>
          <w:szCs w:val="21"/>
        </w:rPr>
        <w:t>E.</w:t>
      </w:r>
      <w:r w:rsidR="002D012C" w:rsidRPr="002B0747">
        <w:rPr>
          <w:szCs w:val="21"/>
        </w:rPr>
        <w:t xml:space="preserve"> </w:t>
      </w:r>
      <w:r w:rsidRPr="002B0747">
        <w:rPr>
          <w:i/>
          <w:szCs w:val="21"/>
        </w:rPr>
        <w:t>Eigenfunction</w:t>
      </w:r>
      <w:r w:rsidR="002D012C" w:rsidRPr="002B0747">
        <w:rPr>
          <w:i/>
          <w:szCs w:val="21"/>
        </w:rPr>
        <w:t xml:space="preserve"> </w:t>
      </w:r>
      <w:r w:rsidRPr="002B0747">
        <w:rPr>
          <w:i/>
          <w:szCs w:val="21"/>
        </w:rPr>
        <w:t>Expansions</w:t>
      </w:r>
      <w:r w:rsidR="002D012C" w:rsidRPr="002B0747">
        <w:rPr>
          <w:i/>
          <w:szCs w:val="21"/>
        </w:rPr>
        <w:t xml:space="preserve"> </w:t>
      </w:r>
      <w:r w:rsidRPr="002B0747">
        <w:rPr>
          <w:i/>
          <w:szCs w:val="21"/>
        </w:rPr>
        <w:t>Associated</w:t>
      </w:r>
      <w:r w:rsidR="002D012C" w:rsidRPr="002B0747">
        <w:rPr>
          <w:i/>
          <w:szCs w:val="21"/>
        </w:rPr>
        <w:t xml:space="preserve"> </w:t>
      </w:r>
      <w:r w:rsidRPr="002B0747">
        <w:rPr>
          <w:i/>
          <w:szCs w:val="21"/>
        </w:rPr>
        <w:t>with</w:t>
      </w:r>
      <w:r w:rsidR="002D012C" w:rsidRPr="002B0747">
        <w:rPr>
          <w:i/>
          <w:szCs w:val="21"/>
        </w:rPr>
        <w:t xml:space="preserve"> </w:t>
      </w:r>
      <w:r w:rsidRPr="002B0747">
        <w:rPr>
          <w:i/>
          <w:szCs w:val="21"/>
        </w:rPr>
        <w:t>Second-order</w:t>
      </w:r>
      <w:r w:rsidR="002D012C" w:rsidRPr="002B0747">
        <w:rPr>
          <w:i/>
          <w:szCs w:val="21"/>
        </w:rPr>
        <w:t xml:space="preserve"> </w:t>
      </w:r>
      <w:r w:rsidRPr="002B0747">
        <w:rPr>
          <w:i/>
          <w:szCs w:val="21"/>
        </w:rPr>
        <w:t>Differential</w:t>
      </w:r>
      <w:r w:rsidR="002D012C" w:rsidRPr="002B0747">
        <w:rPr>
          <w:i/>
          <w:szCs w:val="21"/>
        </w:rPr>
        <w:t xml:space="preserve"> </w:t>
      </w:r>
      <w:r w:rsidRPr="002B0747">
        <w:rPr>
          <w:i/>
          <w:szCs w:val="21"/>
        </w:rPr>
        <w:t>Equations</w:t>
      </w:r>
      <w:r w:rsidRPr="002B0747">
        <w:rPr>
          <w:szCs w:val="21"/>
        </w:rPr>
        <w:t>.</w:t>
      </w:r>
      <w:r w:rsidR="002D012C" w:rsidRPr="002B0747">
        <w:rPr>
          <w:szCs w:val="21"/>
        </w:rPr>
        <w:t xml:space="preserve"> </w:t>
      </w:r>
      <w:r w:rsidRPr="002B0747">
        <w:rPr>
          <w:szCs w:val="21"/>
        </w:rPr>
        <w:t>Oxford:</w:t>
      </w:r>
      <w:r w:rsidR="002D012C" w:rsidRPr="002B0747">
        <w:rPr>
          <w:szCs w:val="21"/>
        </w:rPr>
        <w:t xml:space="preserve"> </w:t>
      </w:r>
      <w:r w:rsidRPr="002B0747">
        <w:rPr>
          <w:szCs w:val="21"/>
        </w:rPr>
        <w:t>Clarendon</w:t>
      </w:r>
      <w:r w:rsidR="002D012C" w:rsidRPr="002B0747">
        <w:rPr>
          <w:szCs w:val="21"/>
        </w:rPr>
        <w:t xml:space="preserve"> </w:t>
      </w:r>
      <w:r w:rsidRPr="002B0747">
        <w:rPr>
          <w:szCs w:val="21"/>
        </w:rPr>
        <w:t>Press,</w:t>
      </w:r>
      <w:r w:rsidR="002D012C" w:rsidRPr="002B0747">
        <w:rPr>
          <w:szCs w:val="21"/>
        </w:rPr>
        <w:t xml:space="preserve"> </w:t>
      </w:r>
      <w:r w:rsidRPr="002B0747">
        <w:rPr>
          <w:szCs w:val="21"/>
        </w:rPr>
        <w:t>1958.</w:t>
      </w:r>
    </w:p>
    <w:p w14:paraId="7DD5B78B" w14:textId="77777777" w:rsidR="00DB5CCD" w:rsidRPr="002B0747" w:rsidRDefault="00DB5CCD" w:rsidP="002D012C">
      <w:pPr>
        <w:numPr>
          <w:ilvl w:val="0"/>
          <w:numId w:val="18"/>
        </w:numPr>
        <w:rPr>
          <w:szCs w:val="21"/>
        </w:rPr>
      </w:pPr>
      <w:proofErr w:type="spellStart"/>
      <w:r w:rsidRPr="002B0747">
        <w:rPr>
          <w:color w:val="000000"/>
          <w:szCs w:val="21"/>
        </w:rPr>
        <w:t>Shestopalov</w:t>
      </w:r>
      <w:proofErr w:type="spellEnd"/>
      <w:r w:rsidRPr="002B0747">
        <w:rPr>
          <w:color w:val="000000"/>
          <w:szCs w:val="21"/>
        </w:rPr>
        <w:t>,</w:t>
      </w:r>
      <w:r w:rsidR="002D012C" w:rsidRPr="002B0747">
        <w:rPr>
          <w:color w:val="000000"/>
          <w:szCs w:val="21"/>
        </w:rPr>
        <w:t xml:space="preserve"> </w:t>
      </w:r>
      <w:r w:rsidRPr="002B0747">
        <w:rPr>
          <w:color w:val="000000"/>
          <w:szCs w:val="21"/>
        </w:rPr>
        <w:t>V.</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Y.</w:t>
      </w:r>
      <w:r w:rsidR="002D012C" w:rsidRPr="002B0747">
        <w:rPr>
          <w:color w:val="000000"/>
          <w:szCs w:val="21"/>
        </w:rPr>
        <w:t xml:space="preserve"> </w:t>
      </w:r>
      <w:proofErr w:type="spellStart"/>
      <w:r w:rsidRPr="002B0747">
        <w:rPr>
          <w:color w:val="000000"/>
          <w:szCs w:val="21"/>
        </w:rPr>
        <w:t>Sirenko</w:t>
      </w:r>
      <w:proofErr w:type="spellEnd"/>
      <w:r w:rsidRPr="002B0747">
        <w:rPr>
          <w:color w:val="000000"/>
          <w:szCs w:val="21"/>
        </w:rPr>
        <w:t>,</w:t>
      </w:r>
      <w:r w:rsidR="002D012C" w:rsidRPr="002B0747">
        <w:rPr>
          <w:color w:val="000000"/>
          <w:szCs w:val="21"/>
        </w:rPr>
        <w:t xml:space="preserve"> </w:t>
      </w:r>
      <w:r w:rsidRPr="002B0747">
        <w:rPr>
          <w:i/>
          <w:color w:val="000000"/>
          <w:szCs w:val="21"/>
        </w:rPr>
        <w:t>Dynamic</w:t>
      </w:r>
      <w:r w:rsidR="002D012C" w:rsidRPr="002B0747">
        <w:rPr>
          <w:i/>
          <w:color w:val="000000"/>
          <w:szCs w:val="21"/>
        </w:rPr>
        <w:t xml:space="preserve"> </w:t>
      </w:r>
      <w:r w:rsidRPr="002B0747">
        <w:rPr>
          <w:i/>
          <w:color w:val="000000"/>
          <w:szCs w:val="21"/>
        </w:rPr>
        <w:t>Theory</w:t>
      </w:r>
      <w:r w:rsidR="002D012C" w:rsidRPr="002B0747">
        <w:rPr>
          <w:i/>
          <w:color w:val="000000"/>
          <w:szCs w:val="21"/>
        </w:rPr>
        <w:t xml:space="preserve"> </w:t>
      </w:r>
      <w:r w:rsidRPr="002B0747">
        <w:rPr>
          <w:i/>
          <w:color w:val="000000"/>
          <w:szCs w:val="21"/>
        </w:rPr>
        <w:t>of</w:t>
      </w:r>
      <w:r w:rsidR="002D012C" w:rsidRPr="002B0747">
        <w:rPr>
          <w:i/>
          <w:color w:val="000000"/>
          <w:szCs w:val="21"/>
        </w:rPr>
        <w:t xml:space="preserve"> </w:t>
      </w:r>
      <w:r w:rsidRPr="002B0747">
        <w:rPr>
          <w:color w:val="000000"/>
          <w:szCs w:val="21"/>
        </w:rPr>
        <w:t>Gratings.</w:t>
      </w:r>
      <w:r w:rsidR="002D012C" w:rsidRPr="002B0747">
        <w:rPr>
          <w:color w:val="000000"/>
          <w:szCs w:val="21"/>
        </w:rPr>
        <w:t xml:space="preserve"> </w:t>
      </w:r>
      <w:r w:rsidRPr="002B0747">
        <w:rPr>
          <w:color w:val="000000"/>
          <w:szCs w:val="21"/>
        </w:rPr>
        <w:t>Kiev:</w:t>
      </w:r>
      <w:r w:rsidR="002D012C" w:rsidRPr="002B0747">
        <w:rPr>
          <w:color w:val="000000"/>
          <w:szCs w:val="21"/>
        </w:rPr>
        <w:t xml:space="preserve"> </w:t>
      </w:r>
      <w:proofErr w:type="spellStart"/>
      <w:r w:rsidRPr="002B0747">
        <w:rPr>
          <w:color w:val="000000"/>
          <w:szCs w:val="21"/>
        </w:rPr>
        <w:t>Naukova</w:t>
      </w:r>
      <w:proofErr w:type="spellEnd"/>
      <w:r w:rsidR="002D012C" w:rsidRPr="002B0747">
        <w:rPr>
          <w:color w:val="000000"/>
          <w:szCs w:val="21"/>
        </w:rPr>
        <w:t xml:space="preserve"> </w:t>
      </w:r>
      <w:r w:rsidRPr="002B0747">
        <w:rPr>
          <w:color w:val="000000"/>
          <w:szCs w:val="21"/>
        </w:rPr>
        <w:t>Dumka,</w:t>
      </w:r>
      <w:r w:rsidR="002D012C" w:rsidRPr="002B0747">
        <w:rPr>
          <w:color w:val="000000"/>
          <w:szCs w:val="21"/>
        </w:rPr>
        <w:t xml:space="preserve"> </w:t>
      </w:r>
      <w:r w:rsidRPr="002B0747">
        <w:rPr>
          <w:color w:val="000000"/>
          <w:szCs w:val="21"/>
        </w:rPr>
        <w:t>1989.</w:t>
      </w:r>
    </w:p>
    <w:p w14:paraId="0AEF5519" w14:textId="77777777" w:rsidR="00DB5CCD" w:rsidRPr="002B0747" w:rsidRDefault="00DB5CCD" w:rsidP="002D012C">
      <w:pPr>
        <w:numPr>
          <w:ilvl w:val="0"/>
          <w:numId w:val="18"/>
        </w:numPr>
        <w:rPr>
          <w:szCs w:val="21"/>
        </w:rPr>
      </w:pPr>
      <w:proofErr w:type="spellStart"/>
      <w:r w:rsidRPr="002B0747">
        <w:rPr>
          <w:szCs w:val="21"/>
        </w:rPr>
        <w:t>Keldysh</w:t>
      </w:r>
      <w:proofErr w:type="spellEnd"/>
      <w:r w:rsidRPr="002B0747">
        <w:rPr>
          <w:szCs w:val="21"/>
        </w:rPr>
        <w:t>,</w:t>
      </w:r>
      <w:r w:rsidR="002D012C" w:rsidRPr="002B0747">
        <w:rPr>
          <w:szCs w:val="21"/>
        </w:rPr>
        <w:t xml:space="preserve"> </w:t>
      </w:r>
      <w:r w:rsidRPr="002B0747">
        <w:rPr>
          <w:szCs w:val="21"/>
        </w:rPr>
        <w:t>M.</w:t>
      </w:r>
      <w:r w:rsidR="002D012C" w:rsidRPr="002B0747">
        <w:rPr>
          <w:szCs w:val="21"/>
        </w:rPr>
        <w:t xml:space="preserve"> </w:t>
      </w:r>
      <w:r w:rsidRPr="002B0747">
        <w:rPr>
          <w:szCs w:val="21"/>
        </w:rPr>
        <w:t>“On</w:t>
      </w:r>
      <w:r w:rsidR="002D012C" w:rsidRPr="002B0747">
        <w:rPr>
          <w:szCs w:val="21"/>
        </w:rPr>
        <w:t xml:space="preserve"> </w:t>
      </w:r>
      <w:r w:rsidRPr="002B0747">
        <w:rPr>
          <w:szCs w:val="21"/>
        </w:rPr>
        <w:t>the</w:t>
      </w:r>
      <w:r w:rsidR="002D012C" w:rsidRPr="002B0747">
        <w:rPr>
          <w:szCs w:val="21"/>
        </w:rPr>
        <w:t xml:space="preserve"> </w:t>
      </w:r>
      <w:r w:rsidRPr="002B0747">
        <w:rPr>
          <w:szCs w:val="21"/>
        </w:rPr>
        <w:t>Completeness</w:t>
      </w:r>
      <w:r w:rsidR="002D012C" w:rsidRPr="002B0747">
        <w:rPr>
          <w:szCs w:val="21"/>
        </w:rPr>
        <w:t xml:space="preserve"> </w:t>
      </w:r>
      <w:r w:rsidRPr="002B0747">
        <w:rPr>
          <w:szCs w:val="21"/>
        </w:rPr>
        <w:t>of</w:t>
      </w:r>
      <w:r w:rsidR="002D012C" w:rsidRPr="002B0747">
        <w:rPr>
          <w:szCs w:val="21"/>
        </w:rPr>
        <w:t xml:space="preserve"> </w:t>
      </w:r>
      <w:r w:rsidRPr="002B0747">
        <w:rPr>
          <w:szCs w:val="21"/>
        </w:rPr>
        <w:t>Eigenfunctions</w:t>
      </w:r>
      <w:r w:rsidR="002D012C" w:rsidRPr="002B0747">
        <w:rPr>
          <w:szCs w:val="21"/>
        </w:rPr>
        <w:t xml:space="preserve"> </w:t>
      </w:r>
      <w:r w:rsidRPr="002B0747">
        <w:rPr>
          <w:szCs w:val="21"/>
        </w:rPr>
        <w:t>of</w:t>
      </w:r>
      <w:r w:rsidR="002D012C" w:rsidRPr="002B0747">
        <w:rPr>
          <w:szCs w:val="21"/>
        </w:rPr>
        <w:t xml:space="preserve"> </w:t>
      </w:r>
      <w:r w:rsidRPr="002B0747">
        <w:rPr>
          <w:szCs w:val="21"/>
        </w:rPr>
        <w:t>Some</w:t>
      </w:r>
      <w:r w:rsidR="002D012C" w:rsidRPr="002B0747">
        <w:rPr>
          <w:szCs w:val="21"/>
        </w:rPr>
        <w:t xml:space="preserve"> </w:t>
      </w:r>
      <w:r w:rsidRPr="002B0747">
        <w:rPr>
          <w:szCs w:val="21"/>
        </w:rPr>
        <w:t>Classes</w:t>
      </w:r>
      <w:r w:rsidR="002D012C" w:rsidRPr="002B0747">
        <w:rPr>
          <w:szCs w:val="21"/>
        </w:rPr>
        <w:t xml:space="preserve"> </w:t>
      </w:r>
      <w:r w:rsidRPr="002B0747">
        <w:rPr>
          <w:szCs w:val="21"/>
        </w:rPr>
        <w:t>of</w:t>
      </w:r>
      <w:r w:rsidR="002D012C" w:rsidRPr="002B0747">
        <w:rPr>
          <w:szCs w:val="21"/>
        </w:rPr>
        <w:t xml:space="preserve"> </w:t>
      </w:r>
      <w:r w:rsidRPr="002B0747">
        <w:rPr>
          <w:szCs w:val="21"/>
        </w:rPr>
        <w:t>Non-</w:t>
      </w:r>
      <w:proofErr w:type="spellStart"/>
      <w:r w:rsidRPr="002B0747">
        <w:rPr>
          <w:szCs w:val="21"/>
        </w:rPr>
        <w:t>selfadjoint</w:t>
      </w:r>
      <w:proofErr w:type="spellEnd"/>
      <w:r w:rsidR="002D012C" w:rsidRPr="002B0747">
        <w:rPr>
          <w:szCs w:val="21"/>
        </w:rPr>
        <w:t xml:space="preserve"> </w:t>
      </w:r>
      <w:r w:rsidRPr="002B0747">
        <w:rPr>
          <w:szCs w:val="21"/>
        </w:rPr>
        <w:t>Linear</w:t>
      </w:r>
      <w:r w:rsidR="002D012C" w:rsidRPr="002B0747">
        <w:rPr>
          <w:szCs w:val="21"/>
        </w:rPr>
        <w:t xml:space="preserve"> </w:t>
      </w:r>
      <w:r w:rsidRPr="002B0747">
        <w:rPr>
          <w:szCs w:val="21"/>
        </w:rPr>
        <w:t>Operators.”</w:t>
      </w:r>
      <w:r w:rsidR="002D012C" w:rsidRPr="002B0747">
        <w:rPr>
          <w:i/>
          <w:szCs w:val="21"/>
        </w:rPr>
        <w:t xml:space="preserve"> </w:t>
      </w:r>
      <w:r w:rsidRPr="002B0747">
        <w:rPr>
          <w:rStyle w:val="gsa"/>
          <w:i/>
          <w:szCs w:val="21"/>
        </w:rPr>
        <w:t>Russian</w:t>
      </w:r>
      <w:r w:rsidR="002D012C" w:rsidRPr="002B0747">
        <w:rPr>
          <w:rStyle w:val="gsa"/>
          <w:i/>
          <w:szCs w:val="21"/>
        </w:rPr>
        <w:t xml:space="preserve"> </w:t>
      </w:r>
      <w:r w:rsidRPr="002B0747">
        <w:rPr>
          <w:rStyle w:val="gsa"/>
          <w:i/>
          <w:szCs w:val="21"/>
        </w:rPr>
        <w:t>Mathematical</w:t>
      </w:r>
      <w:r w:rsidR="002D012C" w:rsidRPr="002B0747">
        <w:rPr>
          <w:rStyle w:val="gsa"/>
          <w:i/>
          <w:szCs w:val="21"/>
        </w:rPr>
        <w:t xml:space="preserve"> </w:t>
      </w:r>
      <w:r w:rsidRPr="002B0747">
        <w:rPr>
          <w:rStyle w:val="gsa"/>
          <w:i/>
          <w:szCs w:val="21"/>
        </w:rPr>
        <w:t>Surveys</w:t>
      </w:r>
      <w:r w:rsidR="002D012C" w:rsidRPr="002B0747">
        <w:rPr>
          <w:szCs w:val="21"/>
        </w:rPr>
        <w:t xml:space="preserve"> </w:t>
      </w:r>
      <w:r w:rsidRPr="002B0747">
        <w:rPr>
          <w:szCs w:val="21"/>
        </w:rPr>
        <w:t>26,</w:t>
      </w:r>
      <w:r w:rsidR="002D012C" w:rsidRPr="002B0747">
        <w:rPr>
          <w:szCs w:val="21"/>
        </w:rPr>
        <w:t xml:space="preserve"> </w:t>
      </w:r>
      <w:proofErr w:type="spellStart"/>
      <w:r w:rsidRPr="002B0747">
        <w:rPr>
          <w:szCs w:val="21"/>
        </w:rPr>
        <w:t>nо</w:t>
      </w:r>
      <w:proofErr w:type="spellEnd"/>
      <w:r w:rsidRPr="002B0747">
        <w:rPr>
          <w:szCs w:val="21"/>
        </w:rPr>
        <w:t>.</w:t>
      </w:r>
      <w:r w:rsidR="002D012C" w:rsidRPr="002B0747">
        <w:rPr>
          <w:szCs w:val="21"/>
        </w:rPr>
        <w:t xml:space="preserve"> </w:t>
      </w:r>
      <w:r w:rsidRPr="002B0747">
        <w:rPr>
          <w:szCs w:val="21"/>
        </w:rPr>
        <w:t>4</w:t>
      </w:r>
      <w:r w:rsidR="002D012C" w:rsidRPr="002B0747">
        <w:rPr>
          <w:szCs w:val="21"/>
        </w:rPr>
        <w:t xml:space="preserve"> </w:t>
      </w:r>
      <w:r w:rsidRPr="002B0747">
        <w:rPr>
          <w:szCs w:val="21"/>
        </w:rPr>
        <w:t>(1971):</w:t>
      </w:r>
      <w:r w:rsidR="002D012C" w:rsidRPr="002B0747">
        <w:rPr>
          <w:szCs w:val="21"/>
        </w:rPr>
        <w:t xml:space="preserve"> </w:t>
      </w:r>
      <w:r w:rsidRPr="002B0747">
        <w:rPr>
          <w:szCs w:val="21"/>
        </w:rPr>
        <w:t>15–44</w:t>
      </w:r>
      <w:r w:rsidRPr="002B0747">
        <w:rPr>
          <w:color w:val="000000"/>
          <w:szCs w:val="21"/>
        </w:rPr>
        <w:t>.</w:t>
      </w:r>
    </w:p>
    <w:p w14:paraId="1AA04E77" w14:textId="77777777" w:rsidR="00DB5CCD" w:rsidRPr="002B0747" w:rsidRDefault="00DB5CCD" w:rsidP="002D012C">
      <w:pPr>
        <w:numPr>
          <w:ilvl w:val="0"/>
          <w:numId w:val="18"/>
        </w:numPr>
        <w:rPr>
          <w:szCs w:val="21"/>
        </w:rPr>
      </w:pPr>
      <w:proofErr w:type="spellStart"/>
      <w:r w:rsidRPr="002B0747">
        <w:rPr>
          <w:szCs w:val="21"/>
        </w:rPr>
        <w:t>Hokhberg</w:t>
      </w:r>
      <w:proofErr w:type="spellEnd"/>
      <w:r w:rsidRPr="002B0747">
        <w:rPr>
          <w:szCs w:val="21"/>
        </w:rPr>
        <w:t>,</w:t>
      </w:r>
      <w:r w:rsidR="002D012C" w:rsidRPr="002B0747">
        <w:rPr>
          <w:szCs w:val="21"/>
        </w:rPr>
        <w:t xml:space="preserve"> </w:t>
      </w:r>
      <w:r w:rsidRPr="002B0747">
        <w:rPr>
          <w:szCs w:val="21"/>
        </w:rPr>
        <w:t>I.</w:t>
      </w:r>
      <w:r w:rsidR="002D012C" w:rsidRPr="002B0747">
        <w:rPr>
          <w:szCs w:val="21"/>
        </w:rPr>
        <w:t xml:space="preserve"> </w:t>
      </w:r>
      <w:r w:rsidRPr="002B0747">
        <w:rPr>
          <w:szCs w:val="21"/>
        </w:rPr>
        <w:t>and</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Seagul</w:t>
      </w:r>
      <w:proofErr w:type="spellEnd"/>
      <w:r w:rsidRPr="002B0747">
        <w:rPr>
          <w:szCs w:val="21"/>
        </w:rPr>
        <w:t>.</w:t>
      </w:r>
      <w:r w:rsidR="002D012C" w:rsidRPr="002B0747">
        <w:rPr>
          <w:szCs w:val="21"/>
        </w:rPr>
        <w:t xml:space="preserve"> </w:t>
      </w:r>
      <w:r w:rsidRPr="002B0747">
        <w:rPr>
          <w:szCs w:val="21"/>
        </w:rPr>
        <w:t>“Operator</w:t>
      </w:r>
      <w:r w:rsidR="002D012C" w:rsidRPr="002B0747">
        <w:rPr>
          <w:szCs w:val="21"/>
        </w:rPr>
        <w:t xml:space="preserve"> </w:t>
      </w:r>
      <w:r w:rsidRPr="002B0747">
        <w:rPr>
          <w:szCs w:val="21"/>
        </w:rPr>
        <w:t>Generalization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Theorem</w:t>
      </w:r>
      <w:r w:rsidR="002D012C" w:rsidRPr="002B0747">
        <w:rPr>
          <w:szCs w:val="21"/>
        </w:rPr>
        <w:t xml:space="preserve"> </w:t>
      </w:r>
      <w:r w:rsidR="0084303F">
        <w:rPr>
          <w:szCs w:val="21"/>
        </w:rPr>
        <w:t>a</w:t>
      </w:r>
      <w:r w:rsidRPr="002B0747">
        <w:rPr>
          <w:szCs w:val="21"/>
        </w:rPr>
        <w:t>bout</w:t>
      </w:r>
      <w:r w:rsidR="002D012C" w:rsidRPr="002B0747">
        <w:rPr>
          <w:szCs w:val="21"/>
        </w:rPr>
        <w:t xml:space="preserve"> </w:t>
      </w:r>
      <w:r w:rsidRPr="002B0747">
        <w:rPr>
          <w:szCs w:val="21"/>
        </w:rPr>
        <w:t>Logarithmic</w:t>
      </w:r>
      <w:r w:rsidR="002D012C" w:rsidRPr="002B0747">
        <w:rPr>
          <w:szCs w:val="21"/>
        </w:rPr>
        <w:t xml:space="preserve"> </w:t>
      </w:r>
      <w:r w:rsidRPr="002B0747">
        <w:rPr>
          <w:szCs w:val="21"/>
        </w:rPr>
        <w:t>Residue</w:t>
      </w:r>
      <w:r w:rsidR="002D012C" w:rsidRPr="002B0747">
        <w:rPr>
          <w:szCs w:val="21"/>
        </w:rPr>
        <w:t xml:space="preserve"> </w:t>
      </w:r>
      <w:r w:rsidRPr="002B0747">
        <w:rPr>
          <w:szCs w:val="21"/>
        </w:rPr>
        <w:t>and</w:t>
      </w:r>
      <w:r w:rsidR="002D012C" w:rsidRPr="002B0747">
        <w:rPr>
          <w:szCs w:val="21"/>
        </w:rPr>
        <w:t xml:space="preserve"> </w:t>
      </w:r>
      <w:r w:rsidRPr="002B0747">
        <w:rPr>
          <w:szCs w:val="21"/>
        </w:rPr>
        <w:t>the</w:t>
      </w:r>
      <w:r w:rsidR="002D012C" w:rsidRPr="002B0747">
        <w:rPr>
          <w:szCs w:val="21"/>
        </w:rPr>
        <w:t xml:space="preserve"> </w:t>
      </w:r>
      <w:proofErr w:type="spellStart"/>
      <w:r w:rsidRPr="002B0747">
        <w:rPr>
          <w:color w:val="000000"/>
          <w:szCs w:val="21"/>
        </w:rPr>
        <w:t>Rouche</w:t>
      </w:r>
      <w:proofErr w:type="spellEnd"/>
      <w:r w:rsidR="002D012C" w:rsidRPr="002B0747">
        <w:rPr>
          <w:color w:val="000000"/>
          <w:szCs w:val="21"/>
        </w:rPr>
        <w:t xml:space="preserve"> </w:t>
      </w:r>
      <w:r w:rsidRPr="002B0747">
        <w:rPr>
          <w:szCs w:val="21"/>
        </w:rPr>
        <w:t>Theorem.”</w:t>
      </w:r>
      <w:r w:rsidR="002D012C" w:rsidRPr="002B0747">
        <w:rPr>
          <w:szCs w:val="21"/>
        </w:rPr>
        <w:t xml:space="preserve"> </w:t>
      </w:r>
      <w:proofErr w:type="spellStart"/>
      <w:r w:rsidRPr="002B0747">
        <w:rPr>
          <w:i/>
          <w:szCs w:val="21"/>
        </w:rPr>
        <w:t>Matematicheckiy</w:t>
      </w:r>
      <w:proofErr w:type="spellEnd"/>
      <w:r w:rsidR="002D012C" w:rsidRPr="002B0747">
        <w:rPr>
          <w:i/>
          <w:szCs w:val="21"/>
        </w:rPr>
        <w:t xml:space="preserve"> </w:t>
      </w:r>
      <w:proofErr w:type="spellStart"/>
      <w:r w:rsidRPr="002B0747">
        <w:rPr>
          <w:i/>
          <w:szCs w:val="21"/>
        </w:rPr>
        <w:t>Sbornik</w:t>
      </w:r>
      <w:proofErr w:type="spellEnd"/>
      <w:r w:rsidR="002D012C" w:rsidRPr="002B0747">
        <w:rPr>
          <w:szCs w:val="21"/>
        </w:rPr>
        <w:t xml:space="preserve"> </w:t>
      </w:r>
      <w:r w:rsidRPr="002B0747">
        <w:rPr>
          <w:szCs w:val="21"/>
        </w:rPr>
        <w:t>84,</w:t>
      </w:r>
      <w:r w:rsidR="002D012C" w:rsidRPr="002B0747">
        <w:rPr>
          <w:szCs w:val="21"/>
        </w:rPr>
        <w:t xml:space="preserve"> </w:t>
      </w:r>
      <w:proofErr w:type="spellStart"/>
      <w:r w:rsidRPr="002B0747">
        <w:rPr>
          <w:szCs w:val="21"/>
        </w:rPr>
        <w:t>nо</w:t>
      </w:r>
      <w:proofErr w:type="spellEnd"/>
      <w:r w:rsidRPr="002B0747">
        <w:rPr>
          <w:szCs w:val="21"/>
        </w:rPr>
        <w:t>.</w:t>
      </w:r>
      <w:r w:rsidR="002D012C" w:rsidRPr="002B0747">
        <w:rPr>
          <w:szCs w:val="21"/>
        </w:rPr>
        <w:t xml:space="preserve"> </w:t>
      </w:r>
      <w:r w:rsidRPr="002B0747">
        <w:rPr>
          <w:szCs w:val="21"/>
        </w:rPr>
        <w:t>4</w:t>
      </w:r>
      <w:r w:rsidR="002D012C" w:rsidRPr="002B0747">
        <w:rPr>
          <w:szCs w:val="21"/>
        </w:rPr>
        <w:t xml:space="preserve"> </w:t>
      </w:r>
      <w:r w:rsidRPr="002B0747">
        <w:rPr>
          <w:szCs w:val="21"/>
        </w:rPr>
        <w:t>(1971):</w:t>
      </w:r>
      <w:r w:rsidR="002D012C" w:rsidRPr="002B0747">
        <w:rPr>
          <w:szCs w:val="21"/>
        </w:rPr>
        <w:t xml:space="preserve"> </w:t>
      </w:r>
      <w:r w:rsidRPr="002B0747">
        <w:rPr>
          <w:szCs w:val="21"/>
        </w:rPr>
        <w:t>607–629</w:t>
      </w:r>
      <w:r w:rsidRPr="002B0747">
        <w:rPr>
          <w:color w:val="000000"/>
          <w:szCs w:val="21"/>
        </w:rPr>
        <w:t>.</w:t>
      </w:r>
    </w:p>
    <w:p w14:paraId="12EEEF6B" w14:textId="77777777" w:rsidR="00DB5CCD" w:rsidRPr="002B0747" w:rsidRDefault="00DB5CCD" w:rsidP="002D012C">
      <w:pPr>
        <w:numPr>
          <w:ilvl w:val="0"/>
          <w:numId w:val="18"/>
        </w:numPr>
        <w:rPr>
          <w:szCs w:val="21"/>
        </w:rPr>
      </w:pPr>
      <w:r w:rsidRPr="002B0747">
        <w:rPr>
          <w:szCs w:val="21"/>
        </w:rPr>
        <w:t>Reed,</w:t>
      </w:r>
      <w:r w:rsidR="002D012C" w:rsidRPr="002B0747">
        <w:rPr>
          <w:szCs w:val="21"/>
        </w:rPr>
        <w:t xml:space="preserve"> </w:t>
      </w:r>
      <w:r w:rsidRPr="002B0747">
        <w:rPr>
          <w:szCs w:val="21"/>
        </w:rPr>
        <w:t>M.</w:t>
      </w:r>
      <w:r w:rsidR="002D012C" w:rsidRPr="002B0747">
        <w:rPr>
          <w:szCs w:val="21"/>
        </w:rPr>
        <w:t xml:space="preserve"> </w:t>
      </w:r>
      <w:r w:rsidRPr="002B0747">
        <w:rPr>
          <w:szCs w:val="21"/>
        </w:rPr>
        <w:t>and</w:t>
      </w:r>
      <w:r w:rsidR="002D012C" w:rsidRPr="002B0747">
        <w:rPr>
          <w:szCs w:val="21"/>
        </w:rPr>
        <w:t xml:space="preserve"> </w:t>
      </w:r>
      <w:r w:rsidRPr="002B0747">
        <w:rPr>
          <w:szCs w:val="21"/>
        </w:rPr>
        <w:t>B.</w:t>
      </w:r>
      <w:r w:rsidR="002D012C" w:rsidRPr="002B0747">
        <w:rPr>
          <w:szCs w:val="21"/>
        </w:rPr>
        <w:t xml:space="preserve"> </w:t>
      </w:r>
      <w:r w:rsidRPr="002B0747">
        <w:rPr>
          <w:szCs w:val="21"/>
        </w:rPr>
        <w:t>Simon.</w:t>
      </w:r>
      <w:r w:rsidR="002D012C" w:rsidRPr="002B0747">
        <w:rPr>
          <w:szCs w:val="21"/>
        </w:rPr>
        <w:t xml:space="preserve"> </w:t>
      </w:r>
      <w:r w:rsidRPr="002B0747">
        <w:rPr>
          <w:i/>
          <w:szCs w:val="21"/>
        </w:rPr>
        <w:t>Methods</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Mathematical</w:t>
      </w:r>
      <w:r w:rsidR="002D012C" w:rsidRPr="002B0747">
        <w:rPr>
          <w:i/>
          <w:szCs w:val="21"/>
        </w:rPr>
        <w:t xml:space="preserve"> </w:t>
      </w:r>
      <w:r w:rsidRPr="002B0747">
        <w:rPr>
          <w:i/>
          <w:szCs w:val="21"/>
        </w:rPr>
        <w:t>Physics.</w:t>
      </w:r>
      <w:r w:rsidR="002D012C" w:rsidRPr="002B0747">
        <w:rPr>
          <w:i/>
          <w:szCs w:val="21"/>
        </w:rPr>
        <w:t xml:space="preserve"> </w:t>
      </w:r>
      <w:r w:rsidRPr="002B0747">
        <w:rPr>
          <w:i/>
          <w:szCs w:val="21"/>
        </w:rPr>
        <w:t>IV:</w:t>
      </w:r>
      <w:r w:rsidR="002D012C" w:rsidRPr="002B0747">
        <w:rPr>
          <w:i/>
          <w:szCs w:val="21"/>
        </w:rPr>
        <w:t xml:space="preserve"> </w:t>
      </w:r>
      <w:r w:rsidRPr="002B0747">
        <w:rPr>
          <w:i/>
          <w:szCs w:val="21"/>
        </w:rPr>
        <w:t>Analysis</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Operators</w:t>
      </w:r>
      <w:r w:rsidRPr="002B0747">
        <w:rPr>
          <w:szCs w:val="21"/>
        </w:rPr>
        <w:t>.</w:t>
      </w:r>
      <w:r w:rsidR="002D012C" w:rsidRPr="002B0747">
        <w:rPr>
          <w:szCs w:val="21"/>
        </w:rPr>
        <w:t xml:space="preserve"> </w:t>
      </w:r>
      <w:r w:rsidRPr="002B0747">
        <w:rPr>
          <w:szCs w:val="21"/>
        </w:rPr>
        <w:t>New</w:t>
      </w:r>
      <w:r w:rsidR="002D012C" w:rsidRPr="002B0747">
        <w:rPr>
          <w:szCs w:val="21"/>
        </w:rPr>
        <w:t xml:space="preserve"> </w:t>
      </w:r>
      <w:r w:rsidRPr="002B0747">
        <w:rPr>
          <w:szCs w:val="21"/>
        </w:rPr>
        <w:t>York:</w:t>
      </w:r>
      <w:r w:rsidR="002D012C" w:rsidRPr="002B0747">
        <w:rPr>
          <w:szCs w:val="21"/>
        </w:rPr>
        <w:t xml:space="preserve"> </w:t>
      </w:r>
      <w:r w:rsidRPr="002B0747">
        <w:rPr>
          <w:szCs w:val="21"/>
        </w:rPr>
        <w:t>Academic</w:t>
      </w:r>
      <w:r w:rsidR="002D012C" w:rsidRPr="002B0747">
        <w:rPr>
          <w:szCs w:val="21"/>
        </w:rPr>
        <w:t xml:space="preserve"> </w:t>
      </w:r>
      <w:r w:rsidRPr="002B0747">
        <w:rPr>
          <w:szCs w:val="21"/>
        </w:rPr>
        <w:t>Press,</w:t>
      </w:r>
      <w:r w:rsidR="002D012C" w:rsidRPr="002B0747">
        <w:rPr>
          <w:szCs w:val="21"/>
        </w:rPr>
        <w:t xml:space="preserve"> </w:t>
      </w:r>
      <w:r w:rsidRPr="002B0747">
        <w:rPr>
          <w:szCs w:val="21"/>
        </w:rPr>
        <w:t>1978.</w:t>
      </w:r>
    </w:p>
    <w:p w14:paraId="73639A95" w14:textId="77777777" w:rsidR="00DB5CCD" w:rsidRPr="002B0747" w:rsidRDefault="00DB5CCD" w:rsidP="002D012C">
      <w:pPr>
        <w:numPr>
          <w:ilvl w:val="0"/>
          <w:numId w:val="18"/>
        </w:numPr>
        <w:rPr>
          <w:szCs w:val="21"/>
        </w:rPr>
      </w:pPr>
      <w:r w:rsidRPr="002B0747">
        <w:rPr>
          <w:szCs w:val="21"/>
        </w:rPr>
        <w:t>Hardy,</w:t>
      </w:r>
      <w:r w:rsidR="002D012C" w:rsidRPr="002B0747">
        <w:rPr>
          <w:szCs w:val="21"/>
        </w:rPr>
        <w:t xml:space="preserve"> </w:t>
      </w:r>
      <w:r w:rsidRPr="002B0747">
        <w:rPr>
          <w:szCs w:val="21"/>
        </w:rPr>
        <w:t>G.,</w:t>
      </w:r>
      <w:r w:rsidR="002D012C" w:rsidRPr="002B0747">
        <w:rPr>
          <w:szCs w:val="21"/>
        </w:rPr>
        <w:t xml:space="preserve"> </w:t>
      </w:r>
      <w:r w:rsidRPr="002B0747">
        <w:rPr>
          <w:szCs w:val="21"/>
        </w:rPr>
        <w:t>J.</w:t>
      </w:r>
      <w:r w:rsidR="002D012C" w:rsidRPr="002B0747">
        <w:rPr>
          <w:szCs w:val="21"/>
        </w:rPr>
        <w:t xml:space="preserve"> </w:t>
      </w:r>
      <w:r w:rsidRPr="002B0747">
        <w:rPr>
          <w:szCs w:val="21"/>
        </w:rPr>
        <w:t>Littlewood,</w:t>
      </w:r>
      <w:r w:rsidR="002D012C" w:rsidRPr="002B0747">
        <w:rPr>
          <w:szCs w:val="21"/>
        </w:rPr>
        <w:t xml:space="preserve"> </w:t>
      </w:r>
      <w:r w:rsidRPr="002B0747">
        <w:rPr>
          <w:szCs w:val="21"/>
        </w:rPr>
        <w:t>and</w:t>
      </w:r>
      <w:r w:rsidR="002D012C" w:rsidRPr="002B0747">
        <w:rPr>
          <w:szCs w:val="21"/>
        </w:rPr>
        <w:t xml:space="preserve"> </w:t>
      </w:r>
      <w:r w:rsidRPr="002B0747">
        <w:rPr>
          <w:szCs w:val="21"/>
        </w:rPr>
        <w:t>G.</w:t>
      </w:r>
      <w:r w:rsidR="002D012C" w:rsidRPr="002B0747">
        <w:rPr>
          <w:szCs w:val="21"/>
        </w:rPr>
        <w:t xml:space="preserve"> </w:t>
      </w:r>
      <w:proofErr w:type="spellStart"/>
      <w:r w:rsidRPr="002B0747">
        <w:rPr>
          <w:szCs w:val="21"/>
        </w:rPr>
        <w:t>Polya</w:t>
      </w:r>
      <w:proofErr w:type="spellEnd"/>
      <w:r w:rsidRPr="002B0747">
        <w:rPr>
          <w:szCs w:val="21"/>
        </w:rPr>
        <w:t>.</w:t>
      </w:r>
      <w:r w:rsidR="002D012C" w:rsidRPr="002B0747">
        <w:rPr>
          <w:szCs w:val="21"/>
        </w:rPr>
        <w:t xml:space="preserve"> </w:t>
      </w:r>
      <w:r w:rsidRPr="002B0747">
        <w:rPr>
          <w:i/>
          <w:szCs w:val="21"/>
        </w:rPr>
        <w:t>Inequalities</w:t>
      </w:r>
      <w:r w:rsidRPr="002B0747">
        <w:rPr>
          <w:szCs w:val="21"/>
        </w:rPr>
        <w:t>.</w:t>
      </w:r>
      <w:r w:rsidR="002D012C" w:rsidRPr="002B0747">
        <w:rPr>
          <w:szCs w:val="21"/>
        </w:rPr>
        <w:t xml:space="preserve"> </w:t>
      </w:r>
      <w:r w:rsidRPr="002B0747">
        <w:rPr>
          <w:szCs w:val="21"/>
        </w:rPr>
        <w:t>Cambridge:</w:t>
      </w:r>
      <w:r w:rsidR="002D012C" w:rsidRPr="002B0747">
        <w:rPr>
          <w:szCs w:val="21"/>
        </w:rPr>
        <w:t xml:space="preserve"> </w:t>
      </w:r>
      <w:r w:rsidRPr="002B0747">
        <w:rPr>
          <w:szCs w:val="21"/>
        </w:rPr>
        <w:t>Cambridge</w:t>
      </w:r>
      <w:r w:rsidR="002D012C" w:rsidRPr="002B0747">
        <w:rPr>
          <w:szCs w:val="21"/>
        </w:rPr>
        <w:t xml:space="preserve"> </w:t>
      </w:r>
      <w:r w:rsidRPr="002B0747">
        <w:rPr>
          <w:szCs w:val="21"/>
        </w:rPr>
        <w:t>University</w:t>
      </w:r>
      <w:r w:rsidR="002D012C" w:rsidRPr="002B0747">
        <w:rPr>
          <w:szCs w:val="21"/>
        </w:rPr>
        <w:t xml:space="preserve"> </w:t>
      </w:r>
      <w:r w:rsidRPr="002B0747">
        <w:rPr>
          <w:szCs w:val="21"/>
        </w:rPr>
        <w:t>Press,</w:t>
      </w:r>
      <w:r w:rsidR="002D012C" w:rsidRPr="002B0747">
        <w:rPr>
          <w:szCs w:val="21"/>
        </w:rPr>
        <w:t xml:space="preserve"> </w:t>
      </w:r>
      <w:r w:rsidRPr="002B0747">
        <w:rPr>
          <w:szCs w:val="21"/>
        </w:rPr>
        <w:t>1934.</w:t>
      </w:r>
    </w:p>
    <w:p w14:paraId="4F2E479B" w14:textId="77777777" w:rsidR="00DB5CCD" w:rsidRPr="002B0747" w:rsidRDefault="00DB5CCD" w:rsidP="002D012C">
      <w:pPr>
        <w:numPr>
          <w:ilvl w:val="0"/>
          <w:numId w:val="18"/>
        </w:numPr>
        <w:rPr>
          <w:szCs w:val="21"/>
        </w:rPr>
      </w:pPr>
      <w:proofErr w:type="spellStart"/>
      <w:r w:rsidRPr="002B0747">
        <w:rPr>
          <w:szCs w:val="21"/>
        </w:rPr>
        <w:t>Shestopalov</w:t>
      </w:r>
      <w:proofErr w:type="spellEnd"/>
      <w:r w:rsidRPr="002B0747">
        <w:rPr>
          <w:szCs w:val="21"/>
        </w:rPr>
        <w:t>,</w:t>
      </w:r>
      <w:r w:rsidR="002D012C" w:rsidRPr="002B0747">
        <w:rPr>
          <w:szCs w:val="21"/>
        </w:rPr>
        <w:t xml:space="preserve"> </w:t>
      </w:r>
      <w:r w:rsidRPr="002B0747">
        <w:rPr>
          <w:szCs w:val="21"/>
        </w:rPr>
        <w:t>V.,</w:t>
      </w:r>
      <w:r w:rsidR="002D012C" w:rsidRPr="002B0747">
        <w:rPr>
          <w:szCs w:val="21"/>
        </w:rPr>
        <w:t xml:space="preserve"> </w:t>
      </w:r>
      <w:r w:rsidRPr="002B0747">
        <w:rPr>
          <w:szCs w:val="21"/>
        </w:rPr>
        <w:t>A.</w:t>
      </w:r>
      <w:r w:rsidR="002D012C" w:rsidRPr="002B0747">
        <w:rPr>
          <w:szCs w:val="21"/>
        </w:rPr>
        <w:t xml:space="preserve"> </w:t>
      </w:r>
      <w:r w:rsidRPr="002B0747">
        <w:rPr>
          <w:szCs w:val="21"/>
        </w:rPr>
        <w:t>Kirilenko,</w:t>
      </w:r>
      <w:r w:rsidR="002D012C" w:rsidRPr="002B0747">
        <w:rPr>
          <w:szCs w:val="21"/>
        </w:rPr>
        <w:t xml:space="preserve"> </w:t>
      </w:r>
      <w:r w:rsidRPr="002B0747">
        <w:rPr>
          <w:szCs w:val="21"/>
        </w:rPr>
        <w:t>and</w:t>
      </w:r>
      <w:r w:rsidR="002D012C" w:rsidRPr="002B0747">
        <w:rPr>
          <w:szCs w:val="21"/>
        </w:rPr>
        <w:t xml:space="preserve"> </w:t>
      </w:r>
      <w:r w:rsidRPr="002B0747">
        <w:rPr>
          <w:szCs w:val="21"/>
        </w:rPr>
        <w:t>S.</w:t>
      </w:r>
      <w:r w:rsidR="002D012C" w:rsidRPr="002B0747">
        <w:rPr>
          <w:szCs w:val="21"/>
        </w:rPr>
        <w:t xml:space="preserve"> </w:t>
      </w:r>
      <w:proofErr w:type="spellStart"/>
      <w:r w:rsidRPr="002B0747">
        <w:rPr>
          <w:szCs w:val="21"/>
        </w:rPr>
        <w:t>Masalov</w:t>
      </w:r>
      <w:proofErr w:type="spellEnd"/>
      <w:r w:rsidRPr="002B0747">
        <w:rPr>
          <w:szCs w:val="21"/>
        </w:rPr>
        <w:t>.</w:t>
      </w:r>
      <w:r w:rsidR="002D012C" w:rsidRPr="002B0747">
        <w:rPr>
          <w:szCs w:val="21"/>
        </w:rPr>
        <w:t xml:space="preserve"> </w:t>
      </w:r>
      <w:r w:rsidRPr="002B0747">
        <w:rPr>
          <w:i/>
          <w:szCs w:val="21"/>
        </w:rPr>
        <w:t>Matrix</w:t>
      </w:r>
      <w:r w:rsidR="002D012C" w:rsidRPr="002B0747">
        <w:rPr>
          <w:i/>
          <w:szCs w:val="21"/>
        </w:rPr>
        <w:t xml:space="preserve"> </w:t>
      </w:r>
      <w:r w:rsidRPr="002B0747">
        <w:rPr>
          <w:i/>
          <w:szCs w:val="21"/>
        </w:rPr>
        <w:t>Convolution-type</w:t>
      </w:r>
      <w:r w:rsidR="002D012C" w:rsidRPr="002B0747">
        <w:rPr>
          <w:i/>
          <w:szCs w:val="21"/>
        </w:rPr>
        <w:t xml:space="preserve"> </w:t>
      </w:r>
      <w:r w:rsidRPr="002B0747">
        <w:rPr>
          <w:i/>
          <w:szCs w:val="21"/>
        </w:rPr>
        <w:t>Equations</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the</w:t>
      </w:r>
      <w:r w:rsidR="002D012C" w:rsidRPr="002B0747">
        <w:rPr>
          <w:i/>
          <w:szCs w:val="21"/>
        </w:rPr>
        <w:t xml:space="preserve"> </w:t>
      </w:r>
      <w:r w:rsidRPr="002B0747">
        <w:rPr>
          <w:i/>
          <w:szCs w:val="21"/>
        </w:rPr>
        <w:t>Diffraction</w:t>
      </w:r>
      <w:r w:rsidR="002D012C" w:rsidRPr="002B0747">
        <w:rPr>
          <w:i/>
          <w:szCs w:val="21"/>
        </w:rPr>
        <w:t xml:space="preserve"> </w:t>
      </w:r>
      <w:r w:rsidRPr="002B0747">
        <w:rPr>
          <w:i/>
          <w:szCs w:val="21"/>
        </w:rPr>
        <w:t>Theory</w:t>
      </w:r>
      <w:r w:rsidRPr="002B0747">
        <w:rPr>
          <w:szCs w:val="21"/>
        </w:rPr>
        <w:t>.</w:t>
      </w:r>
      <w:r w:rsidR="002D012C" w:rsidRPr="002B0747">
        <w:rPr>
          <w:szCs w:val="21"/>
        </w:rPr>
        <w:t xml:space="preserve"> </w:t>
      </w:r>
      <w:r w:rsidRPr="002B0747">
        <w:rPr>
          <w:szCs w:val="21"/>
        </w:rPr>
        <w:t>Kiev:</w:t>
      </w:r>
      <w:r w:rsidR="002D012C" w:rsidRPr="002B0747">
        <w:rPr>
          <w:szCs w:val="21"/>
        </w:rPr>
        <w:t xml:space="preserve"> </w:t>
      </w:r>
      <w:proofErr w:type="spellStart"/>
      <w:r w:rsidRPr="002B0747">
        <w:rPr>
          <w:szCs w:val="21"/>
        </w:rPr>
        <w:t>Naukova</w:t>
      </w:r>
      <w:proofErr w:type="spellEnd"/>
      <w:r w:rsidR="002D012C" w:rsidRPr="002B0747">
        <w:rPr>
          <w:szCs w:val="21"/>
        </w:rPr>
        <w:t xml:space="preserve"> </w:t>
      </w:r>
      <w:r w:rsidRPr="002B0747">
        <w:rPr>
          <w:szCs w:val="21"/>
        </w:rPr>
        <w:t>Dumka,</w:t>
      </w:r>
      <w:r w:rsidR="002D012C" w:rsidRPr="002B0747">
        <w:rPr>
          <w:szCs w:val="21"/>
        </w:rPr>
        <w:t xml:space="preserve"> </w:t>
      </w:r>
      <w:r w:rsidRPr="002B0747">
        <w:rPr>
          <w:szCs w:val="21"/>
        </w:rPr>
        <w:t>1984.</w:t>
      </w:r>
    </w:p>
    <w:p w14:paraId="3D7DDA5A" w14:textId="77777777" w:rsidR="00DB5CCD" w:rsidRPr="002B0747" w:rsidRDefault="00DB5CCD" w:rsidP="002D012C">
      <w:pPr>
        <w:numPr>
          <w:ilvl w:val="0"/>
          <w:numId w:val="18"/>
        </w:numPr>
        <w:rPr>
          <w:szCs w:val="21"/>
        </w:rPr>
      </w:pPr>
      <w:proofErr w:type="spellStart"/>
      <w:r w:rsidRPr="002B0747">
        <w:rPr>
          <w:szCs w:val="21"/>
        </w:rPr>
        <w:t>Shestopalov</w:t>
      </w:r>
      <w:proofErr w:type="spellEnd"/>
      <w:r w:rsidRPr="002B0747">
        <w:rPr>
          <w:szCs w:val="21"/>
        </w:rPr>
        <w:t>,</w:t>
      </w:r>
      <w:r w:rsidR="002D012C" w:rsidRPr="002B0747">
        <w:rPr>
          <w:szCs w:val="21"/>
        </w:rPr>
        <w:t xml:space="preserve"> </w:t>
      </w:r>
      <w:r w:rsidRPr="002B0747">
        <w:rPr>
          <w:szCs w:val="21"/>
        </w:rPr>
        <w:t>V.,</w:t>
      </w:r>
      <w:r w:rsidR="002D012C" w:rsidRPr="002B0747">
        <w:rPr>
          <w:szCs w:val="21"/>
        </w:rPr>
        <w:t xml:space="preserve"> </w:t>
      </w:r>
      <w:r w:rsidRPr="002B0747">
        <w:rPr>
          <w:szCs w:val="21"/>
        </w:rPr>
        <w:t>L.</w:t>
      </w:r>
      <w:r w:rsidR="002D012C" w:rsidRPr="002B0747">
        <w:rPr>
          <w:szCs w:val="21"/>
        </w:rPr>
        <w:t xml:space="preserve"> </w:t>
      </w:r>
      <w:proofErr w:type="spellStart"/>
      <w:r w:rsidRPr="002B0747">
        <w:rPr>
          <w:szCs w:val="21"/>
        </w:rPr>
        <w:t>Lytvynenko</w:t>
      </w:r>
      <w:proofErr w:type="spellEnd"/>
      <w:r w:rsidRPr="002B0747">
        <w:rPr>
          <w:szCs w:val="21"/>
        </w:rPr>
        <w:t>,</w:t>
      </w:r>
      <w:r w:rsidR="002D012C" w:rsidRPr="002B0747">
        <w:rPr>
          <w:szCs w:val="21"/>
        </w:rPr>
        <w:t xml:space="preserve"> </w:t>
      </w:r>
      <w:r w:rsidRPr="002B0747">
        <w:rPr>
          <w:szCs w:val="21"/>
        </w:rPr>
        <w:t>S.</w:t>
      </w:r>
      <w:r w:rsidR="002D012C" w:rsidRPr="002B0747">
        <w:rPr>
          <w:szCs w:val="21"/>
        </w:rPr>
        <w:t xml:space="preserve"> </w:t>
      </w:r>
      <w:proofErr w:type="spellStart"/>
      <w:r w:rsidRPr="002B0747">
        <w:rPr>
          <w:szCs w:val="21"/>
        </w:rPr>
        <w:t>Masalov</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V.</w:t>
      </w:r>
      <w:r w:rsidR="002D012C" w:rsidRPr="002B0747">
        <w:rPr>
          <w:szCs w:val="21"/>
        </w:rPr>
        <w:t xml:space="preserve"> </w:t>
      </w:r>
      <w:proofErr w:type="spellStart"/>
      <w:r w:rsidRPr="002B0747">
        <w:rPr>
          <w:szCs w:val="21"/>
        </w:rPr>
        <w:t>Sologub</w:t>
      </w:r>
      <w:proofErr w:type="spellEnd"/>
      <w:r w:rsidRPr="002B0747">
        <w:rPr>
          <w:szCs w:val="21"/>
        </w:rPr>
        <w:t>.</w:t>
      </w:r>
      <w:r w:rsidR="002D012C" w:rsidRPr="002B0747">
        <w:rPr>
          <w:szCs w:val="21"/>
        </w:rPr>
        <w:t xml:space="preserve"> </w:t>
      </w:r>
      <w:r w:rsidRPr="002B0747">
        <w:rPr>
          <w:i/>
          <w:szCs w:val="21"/>
        </w:rPr>
        <w:t>Wave</w:t>
      </w:r>
      <w:r w:rsidR="002D012C" w:rsidRPr="002B0747">
        <w:rPr>
          <w:i/>
          <w:szCs w:val="21"/>
        </w:rPr>
        <w:t xml:space="preserve"> </w:t>
      </w:r>
      <w:r w:rsidRPr="002B0747">
        <w:rPr>
          <w:i/>
          <w:szCs w:val="21"/>
        </w:rPr>
        <w:t>Diffraction</w:t>
      </w:r>
      <w:r w:rsidR="002D012C" w:rsidRPr="002B0747">
        <w:rPr>
          <w:i/>
          <w:szCs w:val="21"/>
        </w:rPr>
        <w:t xml:space="preserve"> </w:t>
      </w:r>
      <w:r w:rsidRPr="002B0747">
        <w:rPr>
          <w:i/>
          <w:szCs w:val="21"/>
        </w:rPr>
        <w:t>by</w:t>
      </w:r>
      <w:r w:rsidR="002D012C" w:rsidRPr="002B0747">
        <w:rPr>
          <w:i/>
          <w:szCs w:val="21"/>
        </w:rPr>
        <w:t xml:space="preserve"> </w:t>
      </w:r>
      <w:r w:rsidRPr="002B0747">
        <w:rPr>
          <w:i/>
          <w:szCs w:val="21"/>
        </w:rPr>
        <w:t>Gratings</w:t>
      </w:r>
      <w:r w:rsidRPr="002B0747">
        <w:rPr>
          <w:szCs w:val="21"/>
        </w:rPr>
        <w:t>.</w:t>
      </w:r>
      <w:r w:rsidR="002D012C" w:rsidRPr="002B0747">
        <w:rPr>
          <w:szCs w:val="21"/>
        </w:rPr>
        <w:t xml:space="preserve"> </w:t>
      </w:r>
      <w:r w:rsidRPr="002B0747">
        <w:rPr>
          <w:szCs w:val="21"/>
        </w:rPr>
        <w:t>Kharkov:</w:t>
      </w:r>
      <w:r w:rsidR="002D012C" w:rsidRPr="002B0747">
        <w:rPr>
          <w:szCs w:val="21"/>
        </w:rPr>
        <w:t xml:space="preserve"> </w:t>
      </w:r>
      <w:r w:rsidRPr="002B0747">
        <w:rPr>
          <w:szCs w:val="21"/>
        </w:rPr>
        <w:t>Kharkov</w:t>
      </w:r>
      <w:r w:rsidR="002D012C" w:rsidRPr="002B0747">
        <w:rPr>
          <w:szCs w:val="21"/>
        </w:rPr>
        <w:t xml:space="preserve"> </w:t>
      </w:r>
      <w:r w:rsidRPr="002B0747">
        <w:rPr>
          <w:szCs w:val="21"/>
        </w:rPr>
        <w:t>State</w:t>
      </w:r>
      <w:r w:rsidR="002D012C" w:rsidRPr="002B0747">
        <w:rPr>
          <w:szCs w:val="21"/>
        </w:rPr>
        <w:t xml:space="preserve"> </w:t>
      </w:r>
      <w:r w:rsidRPr="002B0747">
        <w:rPr>
          <w:szCs w:val="21"/>
        </w:rPr>
        <w:t>University</w:t>
      </w:r>
      <w:r w:rsidR="002D012C" w:rsidRPr="002B0747">
        <w:rPr>
          <w:szCs w:val="21"/>
        </w:rPr>
        <w:t xml:space="preserve"> </w:t>
      </w:r>
      <w:r w:rsidRPr="002B0747">
        <w:rPr>
          <w:szCs w:val="21"/>
        </w:rPr>
        <w:t>Press,</w:t>
      </w:r>
      <w:r w:rsidR="002D012C" w:rsidRPr="002B0747">
        <w:rPr>
          <w:szCs w:val="21"/>
        </w:rPr>
        <w:t xml:space="preserve"> </w:t>
      </w:r>
      <w:r w:rsidRPr="002B0747">
        <w:rPr>
          <w:szCs w:val="21"/>
        </w:rPr>
        <w:t>1973.</w:t>
      </w:r>
      <w:r w:rsidR="002D012C" w:rsidRPr="002B0747">
        <w:rPr>
          <w:szCs w:val="21"/>
        </w:rPr>
        <w:t xml:space="preserve"> </w:t>
      </w:r>
    </w:p>
    <w:p w14:paraId="202E8EC1" w14:textId="77777777" w:rsidR="00DB5CCD" w:rsidRPr="002B0747" w:rsidRDefault="00DB5CCD" w:rsidP="002D012C">
      <w:pPr>
        <w:numPr>
          <w:ilvl w:val="0"/>
          <w:numId w:val="18"/>
        </w:numPr>
        <w:rPr>
          <w:szCs w:val="21"/>
        </w:rPr>
      </w:pPr>
      <w:r w:rsidRPr="002B0747">
        <w:rPr>
          <w:szCs w:val="21"/>
        </w:rPr>
        <w:t>Petit,</w:t>
      </w:r>
      <w:r w:rsidR="002D012C" w:rsidRPr="002B0747">
        <w:rPr>
          <w:szCs w:val="21"/>
        </w:rPr>
        <w:t xml:space="preserve"> </w:t>
      </w:r>
      <w:r w:rsidRPr="002B0747">
        <w:rPr>
          <w:szCs w:val="21"/>
        </w:rPr>
        <w:t>R.</w:t>
      </w:r>
      <w:r w:rsidR="002D012C" w:rsidRPr="002B0747">
        <w:rPr>
          <w:szCs w:val="21"/>
        </w:rPr>
        <w:t xml:space="preserve"> </w:t>
      </w:r>
      <w:r w:rsidRPr="002B0747">
        <w:rPr>
          <w:szCs w:val="21"/>
        </w:rPr>
        <w:t>(ed).</w:t>
      </w:r>
      <w:r w:rsidR="002D012C" w:rsidRPr="002B0747">
        <w:rPr>
          <w:szCs w:val="21"/>
        </w:rPr>
        <w:t xml:space="preserve"> </w:t>
      </w:r>
      <w:r w:rsidRPr="002B0747">
        <w:rPr>
          <w:i/>
          <w:szCs w:val="21"/>
        </w:rPr>
        <w:t>Electromagnetic</w:t>
      </w:r>
      <w:r w:rsidR="002D012C" w:rsidRPr="002B0747">
        <w:rPr>
          <w:i/>
          <w:szCs w:val="21"/>
        </w:rPr>
        <w:t xml:space="preserve"> </w:t>
      </w:r>
      <w:r w:rsidRPr="002B0747">
        <w:rPr>
          <w:i/>
          <w:szCs w:val="21"/>
        </w:rPr>
        <w:t>Theory</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Gratings</w:t>
      </w:r>
      <w:r w:rsidRPr="002B0747">
        <w:rPr>
          <w:szCs w:val="21"/>
        </w:rPr>
        <w:t>.</w:t>
      </w:r>
      <w:r w:rsidR="002D012C" w:rsidRPr="002B0747">
        <w:rPr>
          <w:szCs w:val="21"/>
        </w:rPr>
        <w:t xml:space="preserve"> </w:t>
      </w:r>
      <w:r w:rsidRPr="002B0747">
        <w:rPr>
          <w:szCs w:val="21"/>
        </w:rPr>
        <w:t>New</w:t>
      </w:r>
      <w:r w:rsidR="002D012C" w:rsidRPr="002B0747">
        <w:rPr>
          <w:szCs w:val="21"/>
        </w:rPr>
        <w:t xml:space="preserve"> </w:t>
      </w:r>
      <w:r w:rsidRPr="002B0747">
        <w:rPr>
          <w:szCs w:val="21"/>
        </w:rPr>
        <w:t>York:</w:t>
      </w:r>
      <w:r w:rsidR="002D012C" w:rsidRPr="002B0747">
        <w:rPr>
          <w:szCs w:val="21"/>
        </w:rPr>
        <w:t xml:space="preserve"> </w:t>
      </w:r>
      <w:r w:rsidRPr="002B0747">
        <w:rPr>
          <w:szCs w:val="21"/>
        </w:rPr>
        <w:t>Springer,</w:t>
      </w:r>
      <w:r w:rsidR="002D012C" w:rsidRPr="002B0747">
        <w:rPr>
          <w:szCs w:val="21"/>
        </w:rPr>
        <w:t xml:space="preserve"> </w:t>
      </w:r>
      <w:r w:rsidRPr="002B0747">
        <w:rPr>
          <w:szCs w:val="21"/>
        </w:rPr>
        <w:t>1980.</w:t>
      </w:r>
    </w:p>
    <w:p w14:paraId="352756B5" w14:textId="77777777" w:rsidR="00DB5CCD" w:rsidRPr="002B0747" w:rsidRDefault="00DB5CCD" w:rsidP="002D012C">
      <w:pPr>
        <w:numPr>
          <w:ilvl w:val="0"/>
          <w:numId w:val="18"/>
        </w:numPr>
        <w:rPr>
          <w:szCs w:val="21"/>
        </w:rPr>
      </w:pPr>
      <w:proofErr w:type="spellStart"/>
      <w:r w:rsidRPr="002B0747">
        <w:rPr>
          <w:szCs w:val="21"/>
        </w:rPr>
        <w:t>Shestopalov</w:t>
      </w:r>
      <w:proofErr w:type="spellEnd"/>
      <w:r w:rsidRPr="002B0747">
        <w:rPr>
          <w:szCs w:val="21"/>
        </w:rPr>
        <w:t>,</w:t>
      </w:r>
      <w:r w:rsidR="002D012C" w:rsidRPr="002B0747">
        <w:rPr>
          <w:szCs w:val="21"/>
        </w:rPr>
        <w:t xml:space="preserve"> </w:t>
      </w:r>
      <w:r w:rsidRPr="002B0747">
        <w:rPr>
          <w:szCs w:val="21"/>
        </w:rPr>
        <w:t>V.,</w:t>
      </w:r>
      <w:r w:rsidR="002D012C" w:rsidRPr="002B0747">
        <w:rPr>
          <w:szCs w:val="21"/>
        </w:rPr>
        <w:t xml:space="preserve"> </w:t>
      </w:r>
      <w:r w:rsidRPr="002B0747">
        <w:rPr>
          <w:szCs w:val="21"/>
        </w:rPr>
        <w:t>A.</w:t>
      </w:r>
      <w:r w:rsidR="002D012C" w:rsidRPr="002B0747">
        <w:rPr>
          <w:szCs w:val="21"/>
        </w:rPr>
        <w:t xml:space="preserve"> </w:t>
      </w:r>
      <w:r w:rsidRPr="002B0747">
        <w:rPr>
          <w:szCs w:val="21"/>
        </w:rPr>
        <w:t>Kirilenko,</w:t>
      </w:r>
      <w:r w:rsidR="002D012C" w:rsidRPr="002B0747">
        <w:rPr>
          <w:szCs w:val="21"/>
        </w:rPr>
        <w:t xml:space="preserve"> </w:t>
      </w:r>
      <w:r w:rsidRPr="002B0747">
        <w:rPr>
          <w:szCs w:val="21"/>
        </w:rPr>
        <w:t>S.</w:t>
      </w:r>
      <w:r w:rsidR="002D012C" w:rsidRPr="002B0747">
        <w:rPr>
          <w:szCs w:val="21"/>
        </w:rPr>
        <w:t xml:space="preserve"> </w:t>
      </w:r>
      <w:proofErr w:type="spellStart"/>
      <w:r w:rsidRPr="002B0747">
        <w:rPr>
          <w:szCs w:val="21"/>
        </w:rPr>
        <w:t>Masalov</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i/>
          <w:szCs w:val="21"/>
        </w:rPr>
        <w:t>Resonance</w:t>
      </w:r>
      <w:r w:rsidR="002D012C" w:rsidRPr="002B0747">
        <w:rPr>
          <w:i/>
          <w:szCs w:val="21"/>
        </w:rPr>
        <w:t xml:space="preserve"> </w:t>
      </w:r>
      <w:r w:rsidRPr="002B0747">
        <w:rPr>
          <w:i/>
          <w:szCs w:val="21"/>
        </w:rPr>
        <w:t>Wave</w:t>
      </w:r>
      <w:r w:rsidR="002D012C" w:rsidRPr="002B0747">
        <w:rPr>
          <w:i/>
          <w:szCs w:val="21"/>
        </w:rPr>
        <w:t xml:space="preserve"> </w:t>
      </w:r>
      <w:r w:rsidRPr="002B0747">
        <w:rPr>
          <w:i/>
          <w:szCs w:val="21"/>
        </w:rPr>
        <w:t>Scattering.</w:t>
      </w:r>
      <w:r w:rsidR="002D012C" w:rsidRPr="002B0747">
        <w:rPr>
          <w:i/>
          <w:szCs w:val="21"/>
        </w:rPr>
        <w:t xml:space="preserve"> </w:t>
      </w:r>
      <w:r w:rsidRPr="002B0747">
        <w:rPr>
          <w:i/>
          <w:szCs w:val="21"/>
        </w:rPr>
        <w:t>Vol.</w:t>
      </w:r>
      <w:r w:rsidR="002D012C" w:rsidRPr="002B0747">
        <w:rPr>
          <w:i/>
          <w:szCs w:val="21"/>
        </w:rPr>
        <w:t xml:space="preserve"> </w:t>
      </w:r>
      <w:r w:rsidRPr="002B0747">
        <w:rPr>
          <w:i/>
          <w:szCs w:val="21"/>
        </w:rPr>
        <w:t>1.</w:t>
      </w:r>
      <w:r w:rsidR="002D012C" w:rsidRPr="002B0747">
        <w:rPr>
          <w:i/>
          <w:szCs w:val="21"/>
        </w:rPr>
        <w:t xml:space="preserve"> </w:t>
      </w:r>
      <w:r w:rsidRPr="002B0747">
        <w:rPr>
          <w:i/>
          <w:szCs w:val="21"/>
        </w:rPr>
        <w:t>Diffraction</w:t>
      </w:r>
      <w:r w:rsidR="002D012C" w:rsidRPr="002B0747">
        <w:rPr>
          <w:i/>
          <w:szCs w:val="21"/>
        </w:rPr>
        <w:t xml:space="preserve"> </w:t>
      </w:r>
      <w:r w:rsidRPr="002B0747">
        <w:rPr>
          <w:i/>
          <w:szCs w:val="21"/>
        </w:rPr>
        <w:t>Gratings</w:t>
      </w:r>
      <w:r w:rsidRPr="002B0747">
        <w:rPr>
          <w:szCs w:val="21"/>
        </w:rPr>
        <w:t>.</w:t>
      </w:r>
      <w:r w:rsidR="002D012C" w:rsidRPr="002B0747">
        <w:rPr>
          <w:szCs w:val="21"/>
        </w:rPr>
        <w:t xml:space="preserve"> </w:t>
      </w:r>
      <w:r w:rsidRPr="002B0747">
        <w:rPr>
          <w:szCs w:val="21"/>
        </w:rPr>
        <w:t>Kiev:</w:t>
      </w:r>
      <w:r w:rsidR="002D012C" w:rsidRPr="002B0747">
        <w:rPr>
          <w:szCs w:val="21"/>
        </w:rPr>
        <w:t xml:space="preserve"> </w:t>
      </w:r>
      <w:proofErr w:type="spellStart"/>
      <w:r w:rsidRPr="002B0747">
        <w:rPr>
          <w:szCs w:val="21"/>
        </w:rPr>
        <w:t>Naukova</w:t>
      </w:r>
      <w:proofErr w:type="spellEnd"/>
      <w:r w:rsidR="002D012C" w:rsidRPr="002B0747">
        <w:rPr>
          <w:szCs w:val="21"/>
        </w:rPr>
        <w:t xml:space="preserve"> </w:t>
      </w:r>
      <w:r w:rsidRPr="002B0747">
        <w:rPr>
          <w:szCs w:val="21"/>
        </w:rPr>
        <w:t>Dumka,</w:t>
      </w:r>
      <w:r w:rsidR="002D012C" w:rsidRPr="002B0747">
        <w:rPr>
          <w:szCs w:val="21"/>
        </w:rPr>
        <w:t xml:space="preserve"> </w:t>
      </w:r>
      <w:r w:rsidRPr="002B0747">
        <w:rPr>
          <w:szCs w:val="21"/>
        </w:rPr>
        <w:t>1986.</w:t>
      </w:r>
      <w:r w:rsidR="002D012C" w:rsidRPr="002B0747">
        <w:rPr>
          <w:szCs w:val="21"/>
        </w:rPr>
        <w:t xml:space="preserve"> </w:t>
      </w:r>
    </w:p>
    <w:p w14:paraId="41363A5E" w14:textId="77777777" w:rsidR="00DB5CCD" w:rsidRPr="002B0747" w:rsidRDefault="00DB5CCD" w:rsidP="002D012C">
      <w:pPr>
        <w:numPr>
          <w:ilvl w:val="0"/>
          <w:numId w:val="18"/>
        </w:numPr>
        <w:rPr>
          <w:szCs w:val="21"/>
        </w:rPr>
      </w:pPr>
      <w:proofErr w:type="spellStart"/>
      <w:r w:rsidRPr="002B0747">
        <w:rPr>
          <w:szCs w:val="21"/>
        </w:rPr>
        <w:t>Neviere</w:t>
      </w:r>
      <w:proofErr w:type="spellEnd"/>
      <w:r w:rsidRPr="002B0747">
        <w:rPr>
          <w:szCs w:val="21"/>
        </w:rPr>
        <w:t>,</w:t>
      </w:r>
      <w:r w:rsidR="002D012C" w:rsidRPr="002B0747">
        <w:rPr>
          <w:szCs w:val="21"/>
        </w:rPr>
        <w:t xml:space="preserve"> </w:t>
      </w:r>
      <w:r w:rsidRPr="002B0747">
        <w:rPr>
          <w:szCs w:val="21"/>
        </w:rPr>
        <w:t>M.</w:t>
      </w:r>
      <w:r w:rsidR="002D012C" w:rsidRPr="002B0747">
        <w:rPr>
          <w:szCs w:val="21"/>
        </w:rPr>
        <w:t xml:space="preserve"> </w:t>
      </w:r>
      <w:r w:rsidRPr="002B0747">
        <w:rPr>
          <w:szCs w:val="21"/>
        </w:rPr>
        <w:t>and</w:t>
      </w:r>
      <w:r w:rsidR="002D012C" w:rsidRPr="002B0747">
        <w:rPr>
          <w:szCs w:val="21"/>
        </w:rPr>
        <w:t xml:space="preserve"> </w:t>
      </w:r>
      <w:r w:rsidRPr="002B0747">
        <w:rPr>
          <w:szCs w:val="21"/>
        </w:rPr>
        <w:t>E.</w:t>
      </w:r>
      <w:r w:rsidR="002D012C" w:rsidRPr="002B0747">
        <w:rPr>
          <w:szCs w:val="21"/>
        </w:rPr>
        <w:t xml:space="preserve"> </w:t>
      </w:r>
      <w:r w:rsidRPr="002B0747">
        <w:rPr>
          <w:szCs w:val="21"/>
        </w:rPr>
        <w:t>Popov.</w:t>
      </w:r>
      <w:r w:rsidR="002D012C" w:rsidRPr="002B0747">
        <w:rPr>
          <w:szCs w:val="21"/>
        </w:rPr>
        <w:t xml:space="preserve"> </w:t>
      </w:r>
      <w:r w:rsidRPr="002B0747">
        <w:rPr>
          <w:i/>
          <w:szCs w:val="21"/>
        </w:rPr>
        <w:t>Light</w:t>
      </w:r>
      <w:r w:rsidR="002D012C" w:rsidRPr="002B0747">
        <w:rPr>
          <w:i/>
          <w:szCs w:val="21"/>
        </w:rPr>
        <w:t xml:space="preserve"> </w:t>
      </w:r>
      <w:r w:rsidRPr="002B0747">
        <w:rPr>
          <w:i/>
          <w:szCs w:val="21"/>
        </w:rPr>
        <w:t>Propagation</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Periodic</w:t>
      </w:r>
      <w:r w:rsidR="002D012C" w:rsidRPr="002B0747">
        <w:rPr>
          <w:i/>
          <w:szCs w:val="21"/>
        </w:rPr>
        <w:t xml:space="preserve"> </w:t>
      </w:r>
      <w:r w:rsidRPr="002B0747">
        <w:rPr>
          <w:i/>
          <w:szCs w:val="21"/>
        </w:rPr>
        <w:t>Media:</w:t>
      </w:r>
      <w:r w:rsidR="002D012C" w:rsidRPr="002B0747">
        <w:rPr>
          <w:i/>
          <w:szCs w:val="21"/>
        </w:rPr>
        <w:t xml:space="preserve"> </w:t>
      </w:r>
      <w:r w:rsidRPr="002B0747">
        <w:rPr>
          <w:i/>
          <w:szCs w:val="21"/>
        </w:rPr>
        <w:t>Differential</w:t>
      </w:r>
      <w:r w:rsidR="002D012C" w:rsidRPr="002B0747">
        <w:rPr>
          <w:i/>
          <w:szCs w:val="21"/>
        </w:rPr>
        <w:t xml:space="preserve"> </w:t>
      </w:r>
      <w:r w:rsidRPr="002B0747">
        <w:rPr>
          <w:i/>
          <w:szCs w:val="21"/>
        </w:rPr>
        <w:t>Theory</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Design</w:t>
      </w:r>
      <w:r w:rsidRPr="002B0747">
        <w:rPr>
          <w:szCs w:val="21"/>
        </w:rPr>
        <w:t>.</w:t>
      </w:r>
      <w:r w:rsidR="002D012C" w:rsidRPr="002B0747">
        <w:rPr>
          <w:szCs w:val="21"/>
        </w:rPr>
        <w:t xml:space="preserve"> </w:t>
      </w:r>
      <w:r w:rsidRPr="002B0747">
        <w:rPr>
          <w:szCs w:val="21"/>
        </w:rPr>
        <w:t>New</w:t>
      </w:r>
      <w:r w:rsidR="002D012C" w:rsidRPr="002B0747">
        <w:rPr>
          <w:szCs w:val="21"/>
        </w:rPr>
        <w:t xml:space="preserve"> </w:t>
      </w:r>
      <w:r w:rsidRPr="002B0747">
        <w:rPr>
          <w:szCs w:val="21"/>
        </w:rPr>
        <w:t>York:</w:t>
      </w:r>
      <w:r w:rsidR="002D012C" w:rsidRPr="002B0747">
        <w:rPr>
          <w:szCs w:val="21"/>
        </w:rPr>
        <w:t xml:space="preserve"> </w:t>
      </w:r>
      <w:r w:rsidRPr="002B0747">
        <w:rPr>
          <w:szCs w:val="21"/>
        </w:rPr>
        <w:t>Marcel</w:t>
      </w:r>
      <w:r w:rsidR="002D012C" w:rsidRPr="002B0747">
        <w:rPr>
          <w:szCs w:val="21"/>
        </w:rPr>
        <w:t xml:space="preserve"> </w:t>
      </w:r>
      <w:r w:rsidRPr="002B0747">
        <w:rPr>
          <w:szCs w:val="21"/>
        </w:rPr>
        <w:t>Dekker,</w:t>
      </w:r>
      <w:r w:rsidR="002D012C" w:rsidRPr="002B0747">
        <w:rPr>
          <w:szCs w:val="21"/>
        </w:rPr>
        <w:t xml:space="preserve"> </w:t>
      </w:r>
      <w:r w:rsidRPr="002B0747">
        <w:rPr>
          <w:szCs w:val="21"/>
        </w:rPr>
        <w:t>2003.</w:t>
      </w:r>
    </w:p>
    <w:p w14:paraId="5869EF1B"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K.,</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N.</w:t>
      </w:r>
      <w:r w:rsidR="002D012C" w:rsidRPr="002B0747">
        <w:rPr>
          <w:szCs w:val="21"/>
        </w:rPr>
        <w:t xml:space="preserve"> </w:t>
      </w:r>
      <w:proofErr w:type="spellStart"/>
      <w:r w:rsidRPr="002B0747">
        <w:rPr>
          <w:szCs w:val="21"/>
        </w:rPr>
        <w:t>Yashina</w:t>
      </w:r>
      <w:proofErr w:type="spellEnd"/>
      <w:r w:rsidRPr="002B0747">
        <w:rPr>
          <w:szCs w:val="21"/>
        </w:rPr>
        <w:t>.</w:t>
      </w:r>
      <w:r w:rsidR="002D012C" w:rsidRPr="002B0747">
        <w:rPr>
          <w:szCs w:val="21"/>
        </w:rPr>
        <w:t xml:space="preserve"> </w:t>
      </w:r>
      <w:r w:rsidRPr="002B0747">
        <w:rPr>
          <w:szCs w:val="21"/>
        </w:rPr>
        <w:t>“</w:t>
      </w:r>
      <w:proofErr w:type="spellStart"/>
      <w:r w:rsidRPr="002B0747">
        <w:rPr>
          <w:szCs w:val="21"/>
          <w:lang w:val="en-GB"/>
        </w:rPr>
        <w:t>Modeling</w:t>
      </w:r>
      <w:proofErr w:type="spellEnd"/>
      <w:r w:rsidR="002D012C" w:rsidRPr="002B0747">
        <w:rPr>
          <w:szCs w:val="21"/>
        </w:rPr>
        <w:t xml:space="preserve"> </w:t>
      </w:r>
      <w:r w:rsidRPr="002B0747">
        <w:rPr>
          <w:szCs w:val="21"/>
          <w:lang w:val="en-GB"/>
        </w:rPr>
        <w:t>and</w:t>
      </w:r>
      <w:r w:rsidR="002D012C" w:rsidRPr="002B0747">
        <w:rPr>
          <w:szCs w:val="21"/>
        </w:rPr>
        <w:t xml:space="preserve"> </w:t>
      </w:r>
      <w:r w:rsidRPr="002B0747">
        <w:rPr>
          <w:szCs w:val="21"/>
          <w:lang w:val="en-GB"/>
        </w:rPr>
        <w:t>Analysis</w:t>
      </w:r>
      <w:r w:rsidR="002D012C" w:rsidRPr="002B0747">
        <w:rPr>
          <w:szCs w:val="21"/>
        </w:rPr>
        <w:t xml:space="preserve"> </w:t>
      </w:r>
      <w:r w:rsidRPr="002B0747">
        <w:rPr>
          <w:szCs w:val="21"/>
          <w:lang w:val="en-GB"/>
        </w:rPr>
        <w:t>of</w:t>
      </w:r>
      <w:r w:rsidR="002D012C" w:rsidRPr="002B0747">
        <w:rPr>
          <w:szCs w:val="21"/>
        </w:rPr>
        <w:t xml:space="preserve"> </w:t>
      </w:r>
      <w:r w:rsidRPr="002B0747">
        <w:rPr>
          <w:szCs w:val="21"/>
          <w:lang w:val="en-GB"/>
        </w:rPr>
        <w:t>Transients</w:t>
      </w:r>
      <w:r w:rsidR="002D012C" w:rsidRPr="002B0747">
        <w:rPr>
          <w:szCs w:val="21"/>
          <w:lang w:val="en-GB"/>
        </w:rPr>
        <w:t xml:space="preserve"> </w:t>
      </w:r>
      <w:r w:rsidRPr="002B0747">
        <w:rPr>
          <w:szCs w:val="21"/>
          <w:lang w:val="en-GB"/>
        </w:rPr>
        <w:t>in</w:t>
      </w:r>
      <w:r w:rsidR="002D012C" w:rsidRPr="002B0747">
        <w:rPr>
          <w:szCs w:val="21"/>
          <w:lang w:val="en-GB"/>
        </w:rPr>
        <w:t xml:space="preserve"> </w:t>
      </w:r>
      <w:r w:rsidRPr="002B0747">
        <w:rPr>
          <w:szCs w:val="21"/>
        </w:rPr>
        <w:t>Periodic</w:t>
      </w:r>
      <w:r w:rsidR="002D012C" w:rsidRPr="002B0747">
        <w:rPr>
          <w:szCs w:val="21"/>
        </w:rPr>
        <w:t xml:space="preserve"> </w:t>
      </w:r>
      <w:r w:rsidRPr="002B0747">
        <w:rPr>
          <w:szCs w:val="21"/>
        </w:rPr>
        <w:t>Gratings.</w:t>
      </w:r>
      <w:r w:rsidR="002D012C" w:rsidRPr="002B0747">
        <w:rPr>
          <w:szCs w:val="21"/>
        </w:rPr>
        <w:t xml:space="preserve"> </w:t>
      </w:r>
      <w:r w:rsidRPr="002B0747">
        <w:rPr>
          <w:szCs w:val="21"/>
        </w:rPr>
        <w:t>II.</w:t>
      </w:r>
      <w:r w:rsidR="002D012C" w:rsidRPr="002B0747">
        <w:rPr>
          <w:szCs w:val="21"/>
        </w:rPr>
        <w:t xml:space="preserve"> </w:t>
      </w:r>
      <w:r w:rsidRPr="002B0747">
        <w:rPr>
          <w:szCs w:val="21"/>
        </w:rPr>
        <w:t>Resonant</w:t>
      </w:r>
      <w:r w:rsidR="002D012C" w:rsidRPr="002B0747">
        <w:rPr>
          <w:szCs w:val="21"/>
        </w:rPr>
        <w:t xml:space="preserve"> </w:t>
      </w:r>
      <w:r w:rsidRPr="002B0747">
        <w:rPr>
          <w:szCs w:val="21"/>
        </w:rPr>
        <w:t>Wave</w:t>
      </w:r>
      <w:r w:rsidR="002D012C" w:rsidRPr="002B0747">
        <w:rPr>
          <w:szCs w:val="21"/>
        </w:rPr>
        <w:t xml:space="preserve"> </w:t>
      </w:r>
      <w:r w:rsidRPr="002B0747">
        <w:rPr>
          <w:szCs w:val="21"/>
        </w:rPr>
        <w:t>Scattering.”</w:t>
      </w:r>
      <w:r w:rsidR="002D012C" w:rsidRPr="002B0747">
        <w:rPr>
          <w:szCs w:val="21"/>
        </w:rPr>
        <w:t xml:space="preserve"> </w:t>
      </w:r>
      <w:r w:rsidRPr="002B0747">
        <w:rPr>
          <w:i/>
          <w:szCs w:val="21"/>
        </w:rPr>
        <w:t>Journal</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the</w:t>
      </w:r>
      <w:r w:rsidR="002D012C" w:rsidRPr="002B0747">
        <w:rPr>
          <w:i/>
          <w:szCs w:val="21"/>
        </w:rPr>
        <w:t xml:space="preserve"> </w:t>
      </w:r>
      <w:r w:rsidRPr="002B0747">
        <w:rPr>
          <w:i/>
          <w:szCs w:val="21"/>
        </w:rPr>
        <w:t>Optical</w:t>
      </w:r>
      <w:r w:rsidR="002D012C" w:rsidRPr="002B0747">
        <w:rPr>
          <w:i/>
          <w:szCs w:val="21"/>
        </w:rPr>
        <w:t xml:space="preserve"> </w:t>
      </w:r>
      <w:r w:rsidRPr="002B0747">
        <w:rPr>
          <w:i/>
          <w:szCs w:val="21"/>
        </w:rPr>
        <w:t>Society</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America</w:t>
      </w:r>
      <w:r w:rsidR="002D012C" w:rsidRPr="002B0747">
        <w:rPr>
          <w:i/>
          <w:szCs w:val="21"/>
        </w:rPr>
        <w:t xml:space="preserve"> </w:t>
      </w:r>
      <w:r w:rsidRPr="002B0747">
        <w:rPr>
          <w:i/>
          <w:szCs w:val="21"/>
        </w:rPr>
        <w:t>A</w:t>
      </w:r>
      <w:r w:rsidR="002D012C" w:rsidRPr="002B0747">
        <w:rPr>
          <w:bCs/>
          <w:szCs w:val="21"/>
        </w:rPr>
        <w:t xml:space="preserve"> </w:t>
      </w:r>
      <w:r w:rsidRPr="002B0747">
        <w:rPr>
          <w:bCs/>
          <w:szCs w:val="21"/>
        </w:rPr>
        <w:t>27,</w:t>
      </w:r>
      <w:r w:rsidR="002D012C" w:rsidRPr="002B0747">
        <w:rPr>
          <w:bCs/>
          <w:szCs w:val="21"/>
        </w:rPr>
        <w:t xml:space="preserve"> </w:t>
      </w:r>
      <w:r w:rsidRPr="002B0747">
        <w:rPr>
          <w:bCs/>
          <w:szCs w:val="21"/>
        </w:rPr>
        <w:t>no.</w:t>
      </w:r>
      <w:r w:rsidR="002D012C" w:rsidRPr="002B0747">
        <w:rPr>
          <w:bCs/>
          <w:szCs w:val="21"/>
        </w:rPr>
        <w:t xml:space="preserve"> </w:t>
      </w:r>
      <w:r w:rsidRPr="002B0747">
        <w:rPr>
          <w:bCs/>
          <w:szCs w:val="21"/>
        </w:rPr>
        <w:t>3</w:t>
      </w:r>
      <w:r w:rsidR="002D012C" w:rsidRPr="002B0747">
        <w:rPr>
          <w:bCs/>
          <w:szCs w:val="21"/>
        </w:rPr>
        <w:t xml:space="preserve"> </w:t>
      </w:r>
      <w:r w:rsidRPr="002B0747">
        <w:rPr>
          <w:bCs/>
          <w:szCs w:val="21"/>
        </w:rPr>
        <w:t>(2010):</w:t>
      </w:r>
      <w:r w:rsidR="002D012C" w:rsidRPr="002B0747">
        <w:rPr>
          <w:bCs/>
          <w:szCs w:val="21"/>
        </w:rPr>
        <w:t xml:space="preserve"> </w:t>
      </w:r>
      <w:r w:rsidRPr="002B0747">
        <w:rPr>
          <w:szCs w:val="21"/>
        </w:rPr>
        <w:t>544–552.</w:t>
      </w:r>
    </w:p>
    <w:p w14:paraId="7306B92B" w14:textId="77777777" w:rsidR="00DB5CCD" w:rsidRPr="002B0747" w:rsidRDefault="00DB5CCD" w:rsidP="002D012C">
      <w:pPr>
        <w:numPr>
          <w:ilvl w:val="0"/>
          <w:numId w:val="18"/>
        </w:numPr>
        <w:rPr>
          <w:szCs w:val="21"/>
        </w:rPr>
      </w:pPr>
      <w:proofErr w:type="spellStart"/>
      <w:r w:rsidRPr="002B0747">
        <w:rPr>
          <w:szCs w:val="21"/>
        </w:rPr>
        <w:t>Taflove</w:t>
      </w:r>
      <w:proofErr w:type="spellEnd"/>
      <w:r w:rsidRPr="002B0747">
        <w:rPr>
          <w:szCs w:val="21"/>
        </w:rPr>
        <w:t>,</w:t>
      </w:r>
      <w:r w:rsidR="002D012C" w:rsidRPr="002B0747">
        <w:rPr>
          <w:szCs w:val="21"/>
        </w:rPr>
        <w:t xml:space="preserve"> </w:t>
      </w:r>
      <w:r w:rsidRPr="002B0747">
        <w:rPr>
          <w:szCs w:val="21"/>
        </w:rPr>
        <w:t>A.</w:t>
      </w:r>
      <w:r w:rsidR="002D012C" w:rsidRPr="002B0747">
        <w:rPr>
          <w:szCs w:val="21"/>
        </w:rPr>
        <w:t xml:space="preserve"> </w:t>
      </w:r>
      <w:r w:rsidRPr="002B0747">
        <w:rPr>
          <w:szCs w:val="21"/>
        </w:rPr>
        <w:t>and</w:t>
      </w:r>
      <w:r w:rsidR="002D012C" w:rsidRPr="002B0747">
        <w:rPr>
          <w:szCs w:val="21"/>
        </w:rPr>
        <w:t xml:space="preserve"> </w:t>
      </w:r>
      <w:r w:rsidRPr="002B0747">
        <w:rPr>
          <w:szCs w:val="21"/>
        </w:rPr>
        <w:t>S.</w:t>
      </w:r>
      <w:r w:rsidR="002D012C" w:rsidRPr="002B0747">
        <w:rPr>
          <w:szCs w:val="21"/>
        </w:rPr>
        <w:t xml:space="preserve"> </w:t>
      </w:r>
      <w:proofErr w:type="spellStart"/>
      <w:r w:rsidRPr="002B0747">
        <w:rPr>
          <w:szCs w:val="21"/>
        </w:rPr>
        <w:t>Hagness</w:t>
      </w:r>
      <w:proofErr w:type="spellEnd"/>
      <w:r w:rsidRPr="002B0747">
        <w:rPr>
          <w:szCs w:val="21"/>
        </w:rPr>
        <w:t>.</w:t>
      </w:r>
      <w:r w:rsidR="002D012C" w:rsidRPr="002B0747">
        <w:rPr>
          <w:szCs w:val="21"/>
        </w:rPr>
        <w:t xml:space="preserve"> </w:t>
      </w:r>
      <w:r w:rsidRPr="002B0747">
        <w:rPr>
          <w:i/>
          <w:szCs w:val="21"/>
        </w:rPr>
        <w:t>Computational</w:t>
      </w:r>
      <w:r w:rsidR="002D012C" w:rsidRPr="002B0747">
        <w:rPr>
          <w:i/>
          <w:szCs w:val="21"/>
        </w:rPr>
        <w:t xml:space="preserve"> </w:t>
      </w:r>
      <w:r w:rsidRPr="002B0747">
        <w:rPr>
          <w:i/>
          <w:szCs w:val="21"/>
        </w:rPr>
        <w:t>Electrodynamics:</w:t>
      </w:r>
      <w:r w:rsidR="002D012C" w:rsidRPr="002B0747">
        <w:rPr>
          <w:i/>
          <w:szCs w:val="21"/>
        </w:rPr>
        <w:t xml:space="preserve"> </w:t>
      </w:r>
      <w:r w:rsidRPr="002B0747">
        <w:rPr>
          <w:i/>
          <w:szCs w:val="21"/>
        </w:rPr>
        <w:t>The</w:t>
      </w:r>
      <w:r w:rsidR="002D012C" w:rsidRPr="002B0747">
        <w:rPr>
          <w:i/>
          <w:szCs w:val="21"/>
        </w:rPr>
        <w:t xml:space="preserve"> </w:t>
      </w:r>
      <w:r w:rsidRPr="002B0747">
        <w:rPr>
          <w:i/>
          <w:szCs w:val="21"/>
        </w:rPr>
        <w:t>Finite-Difference</w:t>
      </w:r>
      <w:r w:rsidR="002D012C" w:rsidRPr="002B0747">
        <w:rPr>
          <w:i/>
          <w:szCs w:val="21"/>
        </w:rPr>
        <w:t xml:space="preserve"> </w:t>
      </w:r>
      <w:r w:rsidRPr="002B0747">
        <w:rPr>
          <w:i/>
          <w:szCs w:val="21"/>
        </w:rPr>
        <w:t>Time-Domain</w:t>
      </w:r>
      <w:r w:rsidR="002D012C" w:rsidRPr="002B0747">
        <w:rPr>
          <w:i/>
          <w:szCs w:val="21"/>
        </w:rPr>
        <w:t xml:space="preserve"> </w:t>
      </w:r>
      <w:r w:rsidRPr="002B0747">
        <w:rPr>
          <w:i/>
          <w:szCs w:val="21"/>
        </w:rPr>
        <w:t>Method</w:t>
      </w:r>
      <w:r w:rsidRPr="002B0747">
        <w:rPr>
          <w:szCs w:val="21"/>
        </w:rPr>
        <w:t>.</w:t>
      </w:r>
      <w:r w:rsidR="002D012C" w:rsidRPr="002B0747">
        <w:rPr>
          <w:szCs w:val="21"/>
        </w:rPr>
        <w:t xml:space="preserve"> </w:t>
      </w:r>
      <w:r w:rsidRPr="002B0747">
        <w:rPr>
          <w:szCs w:val="21"/>
        </w:rPr>
        <w:t>Boston:</w:t>
      </w:r>
      <w:r w:rsidR="002D012C" w:rsidRPr="002B0747">
        <w:rPr>
          <w:szCs w:val="21"/>
        </w:rPr>
        <w:t xml:space="preserve"> </w:t>
      </w:r>
      <w:r w:rsidRPr="002B0747">
        <w:rPr>
          <w:szCs w:val="21"/>
        </w:rPr>
        <w:t>Artech</w:t>
      </w:r>
      <w:r w:rsidR="002D012C" w:rsidRPr="002B0747">
        <w:rPr>
          <w:szCs w:val="21"/>
        </w:rPr>
        <w:t xml:space="preserve"> </w:t>
      </w:r>
      <w:r w:rsidRPr="002B0747">
        <w:rPr>
          <w:szCs w:val="21"/>
        </w:rPr>
        <w:t>House,</w:t>
      </w:r>
      <w:r w:rsidR="002D012C" w:rsidRPr="002B0747">
        <w:rPr>
          <w:szCs w:val="21"/>
        </w:rPr>
        <w:t xml:space="preserve"> </w:t>
      </w:r>
      <w:r w:rsidRPr="002B0747">
        <w:rPr>
          <w:szCs w:val="21"/>
        </w:rPr>
        <w:t>2005.</w:t>
      </w:r>
    </w:p>
    <w:p w14:paraId="63FAA912" w14:textId="77777777" w:rsidR="00DB5CCD" w:rsidRPr="002B0747" w:rsidRDefault="00DB5CCD" w:rsidP="002D012C">
      <w:pPr>
        <w:numPr>
          <w:ilvl w:val="0"/>
          <w:numId w:val="18"/>
        </w:numPr>
        <w:rPr>
          <w:szCs w:val="21"/>
        </w:rPr>
      </w:pPr>
      <w:proofErr w:type="spellStart"/>
      <w:r w:rsidRPr="002B0747">
        <w:rPr>
          <w:szCs w:val="21"/>
        </w:rPr>
        <w:lastRenderedPageBreak/>
        <w:t>Jin</w:t>
      </w:r>
      <w:proofErr w:type="spellEnd"/>
      <w:r w:rsidRPr="002B0747">
        <w:rPr>
          <w:szCs w:val="21"/>
        </w:rPr>
        <w:t>,</w:t>
      </w:r>
      <w:r w:rsidR="002D012C" w:rsidRPr="002B0747">
        <w:rPr>
          <w:szCs w:val="21"/>
        </w:rPr>
        <w:t xml:space="preserve"> </w:t>
      </w:r>
      <w:r w:rsidRPr="002B0747">
        <w:rPr>
          <w:szCs w:val="21"/>
        </w:rPr>
        <w:t>J.</w:t>
      </w:r>
      <w:r w:rsidR="002D012C" w:rsidRPr="002B0747">
        <w:rPr>
          <w:szCs w:val="21"/>
        </w:rPr>
        <w:t xml:space="preserve"> </w:t>
      </w:r>
      <w:r w:rsidRPr="002B0747">
        <w:rPr>
          <w:i/>
          <w:szCs w:val="21"/>
        </w:rPr>
        <w:t>The</w:t>
      </w:r>
      <w:r w:rsidR="002D012C" w:rsidRPr="002B0747">
        <w:rPr>
          <w:i/>
          <w:szCs w:val="21"/>
        </w:rPr>
        <w:t xml:space="preserve"> </w:t>
      </w:r>
      <w:r w:rsidRPr="002B0747">
        <w:rPr>
          <w:i/>
          <w:szCs w:val="21"/>
        </w:rPr>
        <w:t>Finite</w:t>
      </w:r>
      <w:r w:rsidR="002D012C" w:rsidRPr="002B0747">
        <w:rPr>
          <w:i/>
          <w:szCs w:val="21"/>
        </w:rPr>
        <w:t xml:space="preserve"> </w:t>
      </w:r>
      <w:r w:rsidRPr="002B0747">
        <w:rPr>
          <w:i/>
          <w:szCs w:val="21"/>
        </w:rPr>
        <w:t>Element</w:t>
      </w:r>
      <w:r w:rsidR="002D012C" w:rsidRPr="002B0747">
        <w:rPr>
          <w:i/>
          <w:szCs w:val="21"/>
        </w:rPr>
        <w:t xml:space="preserve"> </w:t>
      </w:r>
      <w:r w:rsidRPr="002B0747">
        <w:rPr>
          <w:i/>
          <w:szCs w:val="21"/>
        </w:rPr>
        <w:t>Method</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Electromagnetics</w:t>
      </w:r>
      <w:r w:rsidRPr="002B0747">
        <w:rPr>
          <w:szCs w:val="21"/>
        </w:rPr>
        <w:t>.</w:t>
      </w:r>
      <w:r w:rsidR="002D012C" w:rsidRPr="002B0747">
        <w:rPr>
          <w:szCs w:val="21"/>
        </w:rPr>
        <w:t xml:space="preserve"> </w:t>
      </w:r>
      <w:r w:rsidRPr="002B0747">
        <w:rPr>
          <w:szCs w:val="21"/>
        </w:rPr>
        <w:t>New</w:t>
      </w:r>
      <w:r w:rsidR="002D012C" w:rsidRPr="002B0747">
        <w:rPr>
          <w:szCs w:val="21"/>
        </w:rPr>
        <w:t xml:space="preserve"> </w:t>
      </w:r>
      <w:r w:rsidRPr="002B0747">
        <w:rPr>
          <w:szCs w:val="21"/>
        </w:rPr>
        <w:t>York:</w:t>
      </w:r>
      <w:r w:rsidR="002D012C" w:rsidRPr="002B0747">
        <w:rPr>
          <w:szCs w:val="21"/>
        </w:rPr>
        <w:t xml:space="preserve"> </w:t>
      </w:r>
      <w:r w:rsidRPr="002B0747">
        <w:rPr>
          <w:szCs w:val="21"/>
        </w:rPr>
        <w:t>John</w:t>
      </w:r>
      <w:r w:rsidR="002D012C" w:rsidRPr="002B0747">
        <w:rPr>
          <w:szCs w:val="21"/>
        </w:rPr>
        <w:t xml:space="preserve"> </w:t>
      </w:r>
      <w:r w:rsidRPr="002B0747">
        <w:rPr>
          <w:szCs w:val="21"/>
        </w:rPr>
        <w:t>Wiley</w:t>
      </w:r>
      <w:r w:rsidR="002D012C" w:rsidRPr="002B0747">
        <w:rPr>
          <w:szCs w:val="21"/>
        </w:rPr>
        <w:t xml:space="preserve"> </w:t>
      </w:r>
      <w:r w:rsidRPr="002B0747">
        <w:rPr>
          <w:szCs w:val="21"/>
        </w:rPr>
        <w:t>&amp;</w:t>
      </w:r>
      <w:r w:rsidR="002D012C" w:rsidRPr="002B0747">
        <w:rPr>
          <w:szCs w:val="21"/>
        </w:rPr>
        <w:t xml:space="preserve"> </w:t>
      </w:r>
      <w:r w:rsidRPr="002B0747">
        <w:rPr>
          <w:szCs w:val="21"/>
        </w:rPr>
        <w:t>Sons,</w:t>
      </w:r>
      <w:r w:rsidR="002D012C" w:rsidRPr="002B0747">
        <w:rPr>
          <w:szCs w:val="21"/>
        </w:rPr>
        <w:t xml:space="preserve"> </w:t>
      </w:r>
      <w:r w:rsidRPr="002B0747">
        <w:rPr>
          <w:szCs w:val="21"/>
        </w:rPr>
        <w:t>2002.</w:t>
      </w:r>
    </w:p>
    <w:p w14:paraId="2234FA85" w14:textId="77777777" w:rsidR="00DB5CCD" w:rsidRPr="002B0747" w:rsidRDefault="00DB5CCD" w:rsidP="002D012C">
      <w:pPr>
        <w:numPr>
          <w:ilvl w:val="0"/>
          <w:numId w:val="18"/>
        </w:numPr>
        <w:rPr>
          <w:szCs w:val="21"/>
        </w:rPr>
      </w:pPr>
      <w:proofErr w:type="spellStart"/>
      <w:r w:rsidRPr="002B0747">
        <w:rPr>
          <w:color w:val="000000"/>
          <w:szCs w:val="21"/>
        </w:rPr>
        <w:t>Engquist</w:t>
      </w:r>
      <w:proofErr w:type="spellEnd"/>
      <w:r w:rsidRPr="002B0747">
        <w:rPr>
          <w:color w:val="000000"/>
          <w:szCs w:val="21"/>
        </w:rPr>
        <w:t>,</w:t>
      </w:r>
      <w:r w:rsidR="002D012C" w:rsidRPr="002B0747">
        <w:rPr>
          <w:color w:val="000000"/>
          <w:szCs w:val="21"/>
        </w:rPr>
        <w:t xml:space="preserve"> </w:t>
      </w:r>
      <w:r w:rsidRPr="002B0747">
        <w:rPr>
          <w:color w:val="000000"/>
          <w:szCs w:val="21"/>
        </w:rPr>
        <w:t>B.</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A.</w:t>
      </w:r>
      <w:r w:rsidR="002D012C" w:rsidRPr="002B0747">
        <w:rPr>
          <w:color w:val="000000"/>
          <w:szCs w:val="21"/>
        </w:rPr>
        <w:t xml:space="preserve"> </w:t>
      </w:r>
      <w:proofErr w:type="spellStart"/>
      <w:r w:rsidRPr="002B0747">
        <w:rPr>
          <w:color w:val="000000"/>
          <w:szCs w:val="21"/>
        </w:rPr>
        <w:t>Majda</w:t>
      </w:r>
      <w:proofErr w:type="spellEnd"/>
      <w:r w:rsidRPr="002B0747">
        <w:rPr>
          <w:color w:val="000000"/>
          <w:szCs w:val="21"/>
        </w:rPr>
        <w:t>.</w:t>
      </w:r>
      <w:r w:rsidR="002D012C" w:rsidRPr="002B0747">
        <w:rPr>
          <w:color w:val="000000"/>
          <w:szCs w:val="21"/>
        </w:rPr>
        <w:t xml:space="preserve"> </w:t>
      </w:r>
      <w:r w:rsidRPr="002B0747">
        <w:rPr>
          <w:color w:val="000000"/>
          <w:szCs w:val="21"/>
        </w:rPr>
        <w:t>“Absorbing</w:t>
      </w:r>
      <w:r w:rsidR="002D012C" w:rsidRPr="002B0747">
        <w:rPr>
          <w:szCs w:val="21"/>
        </w:rPr>
        <w:t xml:space="preserve"> </w:t>
      </w:r>
      <w:r w:rsidRPr="002B0747">
        <w:rPr>
          <w:szCs w:val="21"/>
        </w:rPr>
        <w:t>Boundary</w:t>
      </w:r>
      <w:r w:rsidR="002D012C" w:rsidRPr="002B0747">
        <w:rPr>
          <w:szCs w:val="21"/>
        </w:rPr>
        <w:t xml:space="preserve"> </w:t>
      </w:r>
      <w:r w:rsidRPr="002B0747">
        <w:rPr>
          <w:szCs w:val="21"/>
        </w:rPr>
        <w:t>Conditions</w:t>
      </w:r>
      <w:r w:rsidR="002D012C" w:rsidRPr="002B0747">
        <w:rPr>
          <w:szCs w:val="21"/>
        </w:rPr>
        <w:t xml:space="preserve"> </w:t>
      </w:r>
      <w:r w:rsidRPr="002B0747">
        <w:rPr>
          <w:szCs w:val="21"/>
        </w:rPr>
        <w:t>for</w:t>
      </w:r>
      <w:r w:rsidR="002D012C" w:rsidRPr="002B0747">
        <w:rPr>
          <w:szCs w:val="21"/>
        </w:rPr>
        <w:t xml:space="preserve"> </w:t>
      </w:r>
      <w:r w:rsidRPr="002B0747">
        <w:rPr>
          <w:szCs w:val="21"/>
        </w:rPr>
        <w:t>the</w:t>
      </w:r>
      <w:r w:rsidR="002D012C" w:rsidRPr="002B0747">
        <w:rPr>
          <w:szCs w:val="21"/>
        </w:rPr>
        <w:t xml:space="preserve"> </w:t>
      </w:r>
      <w:r w:rsidRPr="002B0747">
        <w:rPr>
          <w:szCs w:val="21"/>
        </w:rPr>
        <w:t>Numerical</w:t>
      </w:r>
      <w:r w:rsidR="002D012C" w:rsidRPr="002B0747">
        <w:rPr>
          <w:szCs w:val="21"/>
        </w:rPr>
        <w:t xml:space="preserve"> </w:t>
      </w:r>
      <w:r w:rsidRPr="002B0747">
        <w:rPr>
          <w:szCs w:val="21"/>
        </w:rPr>
        <w:t>Simulation</w:t>
      </w:r>
      <w:r w:rsidR="002D012C" w:rsidRPr="002B0747">
        <w:rPr>
          <w:szCs w:val="21"/>
        </w:rPr>
        <w:t xml:space="preserve"> </w:t>
      </w:r>
      <w:r w:rsidRPr="002B0747">
        <w:rPr>
          <w:szCs w:val="21"/>
        </w:rPr>
        <w:t>of</w:t>
      </w:r>
      <w:r w:rsidR="002D012C" w:rsidRPr="002B0747">
        <w:rPr>
          <w:szCs w:val="21"/>
        </w:rPr>
        <w:t xml:space="preserve"> </w:t>
      </w:r>
      <w:r w:rsidRPr="002B0747">
        <w:rPr>
          <w:szCs w:val="21"/>
        </w:rPr>
        <w:t>Waves.”</w:t>
      </w:r>
      <w:r w:rsidR="002D012C" w:rsidRPr="002B0747">
        <w:rPr>
          <w:szCs w:val="21"/>
        </w:rPr>
        <w:t xml:space="preserve"> </w:t>
      </w:r>
      <w:r w:rsidRPr="002B0747">
        <w:rPr>
          <w:i/>
          <w:szCs w:val="21"/>
        </w:rPr>
        <w:t>Mathematics</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Computation</w:t>
      </w:r>
      <w:r w:rsidR="002D012C" w:rsidRPr="002B0747">
        <w:rPr>
          <w:szCs w:val="21"/>
        </w:rPr>
        <w:t xml:space="preserve"> </w:t>
      </w:r>
      <w:r w:rsidRPr="002B0747">
        <w:rPr>
          <w:szCs w:val="21"/>
        </w:rPr>
        <w:t>31,</w:t>
      </w:r>
      <w:r w:rsidR="002D012C" w:rsidRPr="002B0747">
        <w:rPr>
          <w:szCs w:val="21"/>
        </w:rPr>
        <w:t xml:space="preserve"> </w:t>
      </w:r>
      <w:r w:rsidRPr="002B0747">
        <w:rPr>
          <w:szCs w:val="21"/>
        </w:rPr>
        <w:t>no.</w:t>
      </w:r>
      <w:r w:rsidR="002D012C" w:rsidRPr="002B0747">
        <w:rPr>
          <w:szCs w:val="21"/>
        </w:rPr>
        <w:t xml:space="preserve"> </w:t>
      </w:r>
      <w:r w:rsidRPr="002B0747">
        <w:rPr>
          <w:szCs w:val="21"/>
        </w:rPr>
        <w:t>139</w:t>
      </w:r>
      <w:r w:rsidR="002D012C" w:rsidRPr="002B0747">
        <w:rPr>
          <w:szCs w:val="21"/>
        </w:rPr>
        <w:t xml:space="preserve"> </w:t>
      </w:r>
      <w:r w:rsidRPr="002B0747">
        <w:rPr>
          <w:szCs w:val="21"/>
        </w:rPr>
        <w:t>(1977):</w:t>
      </w:r>
      <w:r w:rsidR="002D012C" w:rsidRPr="002B0747">
        <w:rPr>
          <w:szCs w:val="21"/>
        </w:rPr>
        <w:t xml:space="preserve"> </w:t>
      </w:r>
      <w:r w:rsidRPr="002B0747">
        <w:rPr>
          <w:szCs w:val="21"/>
        </w:rPr>
        <w:t>629</w:t>
      </w:r>
      <w:r w:rsidRPr="002B0747">
        <w:rPr>
          <w:szCs w:val="21"/>
        </w:rPr>
        <w:sym w:font="Times New Roman" w:char="2013"/>
      </w:r>
      <w:r w:rsidRPr="002B0747">
        <w:rPr>
          <w:szCs w:val="21"/>
        </w:rPr>
        <w:t>651.</w:t>
      </w:r>
    </w:p>
    <w:p w14:paraId="657B9821" w14:textId="77777777" w:rsidR="00DB5CCD" w:rsidRPr="002B0747" w:rsidRDefault="00DB5CCD" w:rsidP="002D012C">
      <w:pPr>
        <w:numPr>
          <w:ilvl w:val="0"/>
          <w:numId w:val="18"/>
        </w:numPr>
        <w:rPr>
          <w:szCs w:val="21"/>
        </w:rPr>
      </w:pPr>
      <w:r w:rsidRPr="002B0747">
        <w:rPr>
          <w:szCs w:val="21"/>
        </w:rPr>
        <w:t>Mur,</w:t>
      </w:r>
      <w:r w:rsidR="002D012C" w:rsidRPr="002B0747">
        <w:rPr>
          <w:szCs w:val="21"/>
        </w:rPr>
        <w:t xml:space="preserve"> </w:t>
      </w:r>
      <w:r w:rsidRPr="002B0747">
        <w:rPr>
          <w:szCs w:val="21"/>
        </w:rPr>
        <w:t>G.</w:t>
      </w:r>
      <w:r w:rsidR="002D012C" w:rsidRPr="002B0747">
        <w:rPr>
          <w:szCs w:val="21"/>
        </w:rPr>
        <w:t xml:space="preserve"> </w:t>
      </w:r>
      <w:r w:rsidRPr="002B0747">
        <w:rPr>
          <w:szCs w:val="21"/>
        </w:rPr>
        <w:t>“Absorbing</w:t>
      </w:r>
      <w:r w:rsidR="002D012C" w:rsidRPr="002B0747">
        <w:rPr>
          <w:szCs w:val="21"/>
        </w:rPr>
        <w:t xml:space="preserve"> </w:t>
      </w:r>
      <w:r w:rsidRPr="002B0747">
        <w:rPr>
          <w:szCs w:val="21"/>
        </w:rPr>
        <w:t>Boundary</w:t>
      </w:r>
      <w:r w:rsidR="002D012C" w:rsidRPr="002B0747">
        <w:rPr>
          <w:szCs w:val="21"/>
        </w:rPr>
        <w:t xml:space="preserve"> </w:t>
      </w:r>
      <w:r w:rsidRPr="002B0747">
        <w:rPr>
          <w:szCs w:val="21"/>
        </w:rPr>
        <w:t>Conditions</w:t>
      </w:r>
      <w:r w:rsidR="002D012C" w:rsidRPr="002B0747">
        <w:rPr>
          <w:szCs w:val="21"/>
        </w:rPr>
        <w:t xml:space="preserve"> </w:t>
      </w:r>
      <w:r w:rsidRPr="002B0747">
        <w:rPr>
          <w:szCs w:val="21"/>
        </w:rPr>
        <w:t>for</w:t>
      </w:r>
      <w:r w:rsidR="002D012C" w:rsidRPr="002B0747">
        <w:rPr>
          <w:szCs w:val="21"/>
        </w:rPr>
        <w:t xml:space="preserve"> </w:t>
      </w:r>
      <w:r w:rsidRPr="002B0747">
        <w:rPr>
          <w:szCs w:val="21"/>
        </w:rPr>
        <w:t>the</w:t>
      </w:r>
      <w:r w:rsidR="002D012C" w:rsidRPr="002B0747">
        <w:rPr>
          <w:szCs w:val="21"/>
        </w:rPr>
        <w:t xml:space="preserve"> </w:t>
      </w:r>
      <w:r w:rsidRPr="002B0747">
        <w:rPr>
          <w:szCs w:val="21"/>
        </w:rPr>
        <w:t>Finite</w:t>
      </w:r>
      <w:r w:rsidR="002D012C" w:rsidRPr="002B0747">
        <w:rPr>
          <w:szCs w:val="21"/>
        </w:rPr>
        <w:t xml:space="preserve"> </w:t>
      </w:r>
      <w:r w:rsidRPr="002B0747">
        <w:rPr>
          <w:szCs w:val="21"/>
        </w:rPr>
        <w:t>Difference</w:t>
      </w:r>
      <w:r w:rsidR="002D012C" w:rsidRPr="002B0747">
        <w:rPr>
          <w:szCs w:val="21"/>
        </w:rPr>
        <w:t xml:space="preserve"> </w:t>
      </w:r>
      <w:r w:rsidRPr="002B0747">
        <w:rPr>
          <w:szCs w:val="21"/>
        </w:rPr>
        <w:t>Approximation</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Time-domain</w:t>
      </w:r>
      <w:r w:rsidR="002D012C" w:rsidRPr="002B0747">
        <w:rPr>
          <w:szCs w:val="21"/>
        </w:rPr>
        <w:t xml:space="preserve"> </w:t>
      </w:r>
      <w:r w:rsidRPr="002B0747">
        <w:rPr>
          <w:szCs w:val="21"/>
        </w:rPr>
        <w:t>Electromagnetic</w:t>
      </w:r>
      <w:r w:rsidR="002D012C" w:rsidRPr="002B0747">
        <w:rPr>
          <w:szCs w:val="21"/>
        </w:rPr>
        <w:t xml:space="preserve"> </w:t>
      </w:r>
      <w:r w:rsidRPr="002B0747">
        <w:rPr>
          <w:szCs w:val="21"/>
        </w:rPr>
        <w:t>Field</w:t>
      </w:r>
      <w:r w:rsidR="002D012C" w:rsidRPr="002B0747">
        <w:rPr>
          <w:szCs w:val="21"/>
        </w:rPr>
        <w:t xml:space="preserve"> </w:t>
      </w:r>
      <w:r w:rsidRPr="002B0747">
        <w:rPr>
          <w:szCs w:val="21"/>
        </w:rPr>
        <w:t>Equations.”</w:t>
      </w:r>
      <w:r w:rsidR="002D012C" w:rsidRPr="002B0747">
        <w:rPr>
          <w:szCs w:val="21"/>
        </w:rPr>
        <w:t xml:space="preserve"> </w:t>
      </w:r>
      <w:r w:rsidRPr="002B0747">
        <w:rPr>
          <w:rStyle w:val="af4"/>
          <w:szCs w:val="21"/>
        </w:rPr>
        <w:t>IEEE</w:t>
      </w:r>
      <w:r w:rsidR="002D012C" w:rsidRPr="002B0747">
        <w:rPr>
          <w:rStyle w:val="af4"/>
          <w:szCs w:val="21"/>
        </w:rPr>
        <w:t xml:space="preserve"> </w:t>
      </w:r>
      <w:r w:rsidRPr="002B0747">
        <w:rPr>
          <w:rStyle w:val="af4"/>
          <w:szCs w:val="21"/>
        </w:rPr>
        <w:t>Transactions</w:t>
      </w:r>
      <w:r w:rsidR="002D012C" w:rsidRPr="002B0747">
        <w:rPr>
          <w:rStyle w:val="af4"/>
          <w:szCs w:val="21"/>
        </w:rPr>
        <w:t xml:space="preserve"> </w:t>
      </w:r>
      <w:r w:rsidRPr="002B0747">
        <w:rPr>
          <w:rStyle w:val="af4"/>
          <w:szCs w:val="21"/>
        </w:rPr>
        <w:t>on</w:t>
      </w:r>
      <w:r w:rsidR="002D012C" w:rsidRPr="002B0747">
        <w:rPr>
          <w:rStyle w:val="af4"/>
          <w:szCs w:val="21"/>
        </w:rPr>
        <w:t xml:space="preserve"> </w:t>
      </w:r>
      <w:r w:rsidRPr="002B0747">
        <w:rPr>
          <w:rStyle w:val="af4"/>
          <w:szCs w:val="21"/>
        </w:rPr>
        <w:t>Electromagnetic</w:t>
      </w:r>
      <w:r w:rsidR="002D012C" w:rsidRPr="002B0747">
        <w:rPr>
          <w:rStyle w:val="af4"/>
          <w:szCs w:val="21"/>
        </w:rPr>
        <w:t xml:space="preserve"> </w:t>
      </w:r>
      <w:r w:rsidRPr="002B0747">
        <w:rPr>
          <w:rStyle w:val="af4"/>
          <w:szCs w:val="21"/>
        </w:rPr>
        <w:t>Capability</w:t>
      </w:r>
      <w:r w:rsidR="002D012C" w:rsidRPr="002B0747">
        <w:rPr>
          <w:szCs w:val="21"/>
        </w:rPr>
        <w:t xml:space="preserve"> </w:t>
      </w:r>
      <w:r w:rsidRPr="002B0747">
        <w:rPr>
          <w:szCs w:val="21"/>
        </w:rPr>
        <w:t>23,</w:t>
      </w:r>
      <w:r w:rsidR="002D012C" w:rsidRPr="002B0747">
        <w:rPr>
          <w:szCs w:val="21"/>
        </w:rPr>
        <w:t xml:space="preserve"> </w:t>
      </w:r>
      <w:r w:rsidRPr="002B0747">
        <w:rPr>
          <w:szCs w:val="21"/>
        </w:rPr>
        <w:t>no.</w:t>
      </w:r>
      <w:r w:rsidR="002D012C" w:rsidRPr="002B0747">
        <w:rPr>
          <w:szCs w:val="21"/>
        </w:rPr>
        <w:t xml:space="preserve"> </w:t>
      </w:r>
      <w:r w:rsidRPr="002B0747">
        <w:rPr>
          <w:szCs w:val="21"/>
        </w:rPr>
        <w:t>4</w:t>
      </w:r>
      <w:r w:rsidR="002D012C" w:rsidRPr="002B0747">
        <w:rPr>
          <w:szCs w:val="21"/>
        </w:rPr>
        <w:t xml:space="preserve"> </w:t>
      </w:r>
      <w:r w:rsidRPr="002B0747">
        <w:rPr>
          <w:szCs w:val="21"/>
        </w:rPr>
        <w:t>(1981):</w:t>
      </w:r>
      <w:r w:rsidR="002D012C" w:rsidRPr="002B0747">
        <w:rPr>
          <w:szCs w:val="21"/>
        </w:rPr>
        <w:t xml:space="preserve"> </w:t>
      </w:r>
      <w:r w:rsidRPr="002B0747">
        <w:rPr>
          <w:szCs w:val="21"/>
        </w:rPr>
        <w:t>377</w:t>
      </w:r>
      <w:r w:rsidRPr="002B0747">
        <w:rPr>
          <w:szCs w:val="21"/>
        </w:rPr>
        <w:sym w:font="Times New Roman" w:char="2013"/>
      </w:r>
      <w:r w:rsidRPr="002B0747">
        <w:rPr>
          <w:szCs w:val="21"/>
        </w:rPr>
        <w:t>382.</w:t>
      </w:r>
    </w:p>
    <w:p w14:paraId="518825B2" w14:textId="77777777" w:rsidR="00DB5CCD" w:rsidRPr="002B0747" w:rsidRDefault="00DB5CCD" w:rsidP="002D012C">
      <w:pPr>
        <w:numPr>
          <w:ilvl w:val="0"/>
          <w:numId w:val="18"/>
        </w:numPr>
        <w:rPr>
          <w:szCs w:val="21"/>
        </w:rPr>
      </w:pPr>
      <w:r w:rsidRPr="002B0747">
        <w:rPr>
          <w:szCs w:val="21"/>
        </w:rPr>
        <w:t>Fang,</w:t>
      </w:r>
      <w:r w:rsidR="002D012C" w:rsidRPr="002B0747">
        <w:rPr>
          <w:szCs w:val="21"/>
        </w:rPr>
        <w:t xml:space="preserve"> </w:t>
      </w:r>
      <w:r w:rsidRPr="002B0747">
        <w:rPr>
          <w:szCs w:val="21"/>
        </w:rPr>
        <w:t>J.</w:t>
      </w:r>
      <w:r w:rsidR="002D012C" w:rsidRPr="002B0747">
        <w:rPr>
          <w:szCs w:val="21"/>
        </w:rPr>
        <w:t xml:space="preserve"> </w:t>
      </w:r>
      <w:r w:rsidRPr="002B0747">
        <w:rPr>
          <w:szCs w:val="21"/>
        </w:rPr>
        <w:t>“Absorbing</w:t>
      </w:r>
      <w:r w:rsidR="002D012C" w:rsidRPr="002B0747">
        <w:rPr>
          <w:szCs w:val="21"/>
        </w:rPr>
        <w:t xml:space="preserve"> </w:t>
      </w:r>
      <w:r w:rsidRPr="002B0747">
        <w:rPr>
          <w:szCs w:val="21"/>
        </w:rPr>
        <w:t>Boundary</w:t>
      </w:r>
      <w:r w:rsidR="002D012C" w:rsidRPr="002B0747">
        <w:rPr>
          <w:szCs w:val="21"/>
        </w:rPr>
        <w:t xml:space="preserve"> </w:t>
      </w:r>
      <w:r w:rsidRPr="002B0747">
        <w:rPr>
          <w:szCs w:val="21"/>
        </w:rPr>
        <w:t>Conditions</w:t>
      </w:r>
      <w:r w:rsidR="002D012C" w:rsidRPr="002B0747">
        <w:rPr>
          <w:szCs w:val="21"/>
        </w:rPr>
        <w:t xml:space="preserve"> </w:t>
      </w:r>
      <w:r w:rsidRPr="002B0747">
        <w:rPr>
          <w:szCs w:val="21"/>
        </w:rPr>
        <w:t>Applied</w:t>
      </w:r>
      <w:r w:rsidR="002D012C" w:rsidRPr="002B0747">
        <w:rPr>
          <w:szCs w:val="21"/>
        </w:rPr>
        <w:t xml:space="preserve"> </w:t>
      </w:r>
      <w:r w:rsidRPr="002B0747">
        <w:rPr>
          <w:szCs w:val="21"/>
        </w:rPr>
        <w:t>to</w:t>
      </w:r>
      <w:r w:rsidR="002D012C" w:rsidRPr="002B0747">
        <w:rPr>
          <w:szCs w:val="21"/>
        </w:rPr>
        <w:t xml:space="preserve"> </w:t>
      </w:r>
      <w:r w:rsidRPr="002B0747">
        <w:rPr>
          <w:szCs w:val="21"/>
        </w:rPr>
        <w:t>Model</w:t>
      </w:r>
      <w:r w:rsidR="002D012C" w:rsidRPr="002B0747">
        <w:rPr>
          <w:szCs w:val="21"/>
        </w:rPr>
        <w:t xml:space="preserve"> </w:t>
      </w:r>
      <w:r w:rsidRPr="002B0747">
        <w:rPr>
          <w:szCs w:val="21"/>
        </w:rPr>
        <w:t>Wave</w:t>
      </w:r>
      <w:r w:rsidR="002D012C" w:rsidRPr="002B0747">
        <w:rPr>
          <w:szCs w:val="21"/>
        </w:rPr>
        <w:t xml:space="preserve"> </w:t>
      </w:r>
      <w:r w:rsidRPr="002B0747">
        <w:rPr>
          <w:szCs w:val="21"/>
        </w:rPr>
        <w:t>Propagation</w:t>
      </w:r>
      <w:r w:rsidR="002D012C" w:rsidRPr="002B0747">
        <w:rPr>
          <w:szCs w:val="21"/>
        </w:rPr>
        <w:t xml:space="preserve"> </w:t>
      </w:r>
      <w:r w:rsidRPr="002B0747">
        <w:rPr>
          <w:szCs w:val="21"/>
        </w:rPr>
        <w:t>in</w:t>
      </w:r>
      <w:r w:rsidR="002D012C" w:rsidRPr="002B0747">
        <w:rPr>
          <w:szCs w:val="21"/>
        </w:rPr>
        <w:t xml:space="preserve"> </w:t>
      </w:r>
      <w:r w:rsidRPr="002B0747">
        <w:rPr>
          <w:szCs w:val="21"/>
        </w:rPr>
        <w:t>Microwave</w:t>
      </w:r>
      <w:r w:rsidR="002D012C" w:rsidRPr="002B0747">
        <w:rPr>
          <w:szCs w:val="21"/>
        </w:rPr>
        <w:t xml:space="preserve"> </w:t>
      </w:r>
      <w:r w:rsidRPr="002B0747">
        <w:rPr>
          <w:szCs w:val="21"/>
        </w:rPr>
        <w:t>Integrated</w:t>
      </w:r>
      <w:r w:rsidR="002D012C" w:rsidRPr="002B0747">
        <w:rPr>
          <w:szCs w:val="21"/>
        </w:rPr>
        <w:t xml:space="preserve"> </w:t>
      </w:r>
      <w:r w:rsidRPr="002B0747">
        <w:rPr>
          <w:szCs w:val="21"/>
        </w:rPr>
        <w:t>Circuits.”</w:t>
      </w:r>
      <w:r w:rsidR="002D012C" w:rsidRPr="002B0747">
        <w:rPr>
          <w:szCs w:val="21"/>
        </w:rPr>
        <w:t xml:space="preserve"> </w:t>
      </w:r>
      <w:r w:rsidRPr="002B0747">
        <w:rPr>
          <w:rStyle w:val="af4"/>
          <w:rFonts w:eastAsia="MS Mincho"/>
          <w:szCs w:val="21"/>
        </w:rPr>
        <w:t>IEEE</w:t>
      </w:r>
      <w:r w:rsidR="002D012C" w:rsidRPr="002B0747">
        <w:rPr>
          <w:rStyle w:val="af4"/>
          <w:rFonts w:eastAsia="MS Mincho"/>
          <w:szCs w:val="21"/>
        </w:rPr>
        <w:t xml:space="preserve"> </w:t>
      </w:r>
      <w:r w:rsidRPr="002B0747">
        <w:rPr>
          <w:rStyle w:val="af4"/>
          <w:rFonts w:eastAsia="MS Mincho"/>
          <w:szCs w:val="21"/>
        </w:rPr>
        <w:t>Transactions</w:t>
      </w:r>
      <w:r w:rsidR="002D012C" w:rsidRPr="002B0747">
        <w:rPr>
          <w:rStyle w:val="af4"/>
          <w:rFonts w:eastAsia="MS Mincho"/>
          <w:szCs w:val="21"/>
        </w:rPr>
        <w:t xml:space="preserve"> </w:t>
      </w:r>
      <w:r w:rsidRPr="002B0747">
        <w:rPr>
          <w:rStyle w:val="af4"/>
          <w:rFonts w:eastAsia="MS Mincho"/>
          <w:szCs w:val="21"/>
        </w:rPr>
        <w:t>on</w:t>
      </w:r>
      <w:r w:rsidR="002D012C" w:rsidRPr="002B0747">
        <w:rPr>
          <w:rStyle w:val="af4"/>
          <w:rFonts w:eastAsia="MS Mincho"/>
          <w:szCs w:val="21"/>
        </w:rPr>
        <w:t xml:space="preserve"> </w:t>
      </w:r>
      <w:r w:rsidRPr="002B0747">
        <w:rPr>
          <w:i/>
          <w:szCs w:val="21"/>
        </w:rPr>
        <w:t>Microwave</w:t>
      </w:r>
      <w:r w:rsidR="002D012C" w:rsidRPr="002B0747">
        <w:rPr>
          <w:i/>
          <w:szCs w:val="21"/>
        </w:rPr>
        <w:t xml:space="preserve"> </w:t>
      </w:r>
      <w:r w:rsidRPr="002B0747">
        <w:rPr>
          <w:i/>
          <w:szCs w:val="21"/>
        </w:rPr>
        <w:t>Theory</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Techniques</w:t>
      </w:r>
      <w:r w:rsidR="002D012C" w:rsidRPr="002B0747">
        <w:rPr>
          <w:szCs w:val="21"/>
        </w:rPr>
        <w:t xml:space="preserve"> </w:t>
      </w:r>
      <w:r w:rsidRPr="002B0747">
        <w:rPr>
          <w:szCs w:val="21"/>
        </w:rPr>
        <w:t>42,</w:t>
      </w:r>
      <w:r w:rsidR="002D012C" w:rsidRPr="002B0747">
        <w:rPr>
          <w:szCs w:val="21"/>
        </w:rPr>
        <w:t xml:space="preserve"> </w:t>
      </w:r>
      <w:r w:rsidRPr="002B0747">
        <w:rPr>
          <w:szCs w:val="21"/>
        </w:rPr>
        <w:t>no.</w:t>
      </w:r>
      <w:r w:rsidR="002D012C" w:rsidRPr="002B0747">
        <w:rPr>
          <w:szCs w:val="21"/>
        </w:rPr>
        <w:t xml:space="preserve"> </w:t>
      </w:r>
      <w:r w:rsidRPr="002B0747">
        <w:rPr>
          <w:szCs w:val="21"/>
        </w:rPr>
        <w:t>8</w:t>
      </w:r>
      <w:r w:rsidR="002D012C" w:rsidRPr="002B0747">
        <w:rPr>
          <w:szCs w:val="21"/>
        </w:rPr>
        <w:t xml:space="preserve"> </w:t>
      </w:r>
      <w:r w:rsidRPr="002B0747">
        <w:rPr>
          <w:szCs w:val="21"/>
        </w:rPr>
        <w:t>(1994):</w:t>
      </w:r>
      <w:r w:rsidR="002D012C" w:rsidRPr="002B0747">
        <w:rPr>
          <w:szCs w:val="21"/>
        </w:rPr>
        <w:t xml:space="preserve"> </w:t>
      </w:r>
      <w:r w:rsidRPr="002B0747">
        <w:rPr>
          <w:szCs w:val="21"/>
        </w:rPr>
        <w:t>1506–1513.</w:t>
      </w:r>
    </w:p>
    <w:p w14:paraId="6F1AF33B" w14:textId="77777777" w:rsidR="00DB5CCD" w:rsidRPr="002B0747" w:rsidRDefault="00DB5CCD" w:rsidP="002D012C">
      <w:pPr>
        <w:numPr>
          <w:ilvl w:val="0"/>
          <w:numId w:val="18"/>
        </w:numPr>
        <w:rPr>
          <w:szCs w:val="21"/>
        </w:rPr>
      </w:pPr>
      <w:r w:rsidRPr="002B0747">
        <w:rPr>
          <w:color w:val="000000"/>
          <w:szCs w:val="21"/>
        </w:rPr>
        <w:t>Mei,</w:t>
      </w:r>
      <w:r w:rsidR="002D012C" w:rsidRPr="002B0747">
        <w:rPr>
          <w:color w:val="000000"/>
          <w:szCs w:val="21"/>
        </w:rPr>
        <w:t xml:space="preserve"> </w:t>
      </w:r>
      <w:r w:rsidRPr="002B0747">
        <w:rPr>
          <w:color w:val="000000"/>
          <w:szCs w:val="21"/>
        </w:rPr>
        <w:t>K.</w:t>
      </w:r>
      <w:r w:rsidR="002D012C" w:rsidRPr="002B0747">
        <w:rPr>
          <w:color w:val="000000"/>
          <w:szCs w:val="21"/>
        </w:rPr>
        <w:t xml:space="preserve"> </w:t>
      </w:r>
      <w:r w:rsidRPr="002B0747">
        <w:rPr>
          <w:color w:val="000000"/>
          <w:szCs w:val="21"/>
        </w:rPr>
        <w:t>and</w:t>
      </w:r>
      <w:r w:rsidR="002D012C" w:rsidRPr="002B0747">
        <w:rPr>
          <w:color w:val="000000"/>
          <w:szCs w:val="21"/>
        </w:rPr>
        <w:t xml:space="preserve"> </w:t>
      </w:r>
      <w:r w:rsidRPr="002B0747">
        <w:rPr>
          <w:color w:val="000000"/>
          <w:szCs w:val="21"/>
        </w:rPr>
        <w:t>J.</w:t>
      </w:r>
      <w:r w:rsidR="002D012C" w:rsidRPr="002B0747">
        <w:rPr>
          <w:color w:val="000000"/>
          <w:szCs w:val="21"/>
        </w:rPr>
        <w:t xml:space="preserve"> </w:t>
      </w:r>
      <w:r w:rsidRPr="002B0747">
        <w:rPr>
          <w:color w:val="000000"/>
          <w:szCs w:val="21"/>
        </w:rPr>
        <w:t>Fang.</w:t>
      </w:r>
      <w:r w:rsidR="002D012C" w:rsidRPr="002B0747">
        <w:rPr>
          <w:szCs w:val="21"/>
        </w:rPr>
        <w:t xml:space="preserve"> </w:t>
      </w:r>
      <w:r w:rsidRPr="002B0747">
        <w:rPr>
          <w:szCs w:val="21"/>
        </w:rPr>
        <w:t>“</w:t>
      </w:r>
      <w:proofErr w:type="spellStart"/>
      <w:r w:rsidRPr="002B0747">
        <w:rPr>
          <w:szCs w:val="21"/>
        </w:rPr>
        <w:t>Superabsorbtion</w:t>
      </w:r>
      <w:proofErr w:type="spellEnd"/>
      <w:r w:rsidR="002D012C" w:rsidRPr="002B0747">
        <w:rPr>
          <w:szCs w:val="21"/>
        </w:rPr>
        <w:t xml:space="preserve"> </w:t>
      </w:r>
      <w:r w:rsidRPr="002B0747">
        <w:rPr>
          <w:szCs w:val="21"/>
        </w:rPr>
        <w:t>–</w:t>
      </w:r>
      <w:r w:rsidR="002D012C" w:rsidRPr="002B0747">
        <w:rPr>
          <w:szCs w:val="21"/>
        </w:rPr>
        <w:t xml:space="preserve"> </w:t>
      </w:r>
      <w:r w:rsidRPr="002B0747">
        <w:rPr>
          <w:szCs w:val="21"/>
        </w:rPr>
        <w:t>a</w:t>
      </w:r>
      <w:r w:rsidR="002D012C" w:rsidRPr="002B0747">
        <w:rPr>
          <w:szCs w:val="21"/>
        </w:rPr>
        <w:t xml:space="preserve"> </w:t>
      </w:r>
      <w:r w:rsidRPr="002B0747">
        <w:rPr>
          <w:szCs w:val="21"/>
        </w:rPr>
        <w:t>Method</w:t>
      </w:r>
      <w:r w:rsidR="002D012C" w:rsidRPr="002B0747">
        <w:rPr>
          <w:szCs w:val="21"/>
        </w:rPr>
        <w:t xml:space="preserve"> </w:t>
      </w:r>
      <w:r w:rsidRPr="002B0747">
        <w:rPr>
          <w:szCs w:val="21"/>
        </w:rPr>
        <w:t>to</w:t>
      </w:r>
      <w:r w:rsidR="002D012C" w:rsidRPr="002B0747">
        <w:rPr>
          <w:szCs w:val="21"/>
        </w:rPr>
        <w:t xml:space="preserve"> </w:t>
      </w:r>
      <w:r w:rsidRPr="002B0747">
        <w:rPr>
          <w:szCs w:val="21"/>
        </w:rPr>
        <w:t>Improve</w:t>
      </w:r>
      <w:r w:rsidR="002D012C" w:rsidRPr="002B0747">
        <w:rPr>
          <w:szCs w:val="21"/>
        </w:rPr>
        <w:t xml:space="preserve"> </w:t>
      </w:r>
      <w:r w:rsidRPr="002B0747">
        <w:rPr>
          <w:szCs w:val="21"/>
        </w:rPr>
        <w:t>Absorbing</w:t>
      </w:r>
      <w:r w:rsidR="002D012C" w:rsidRPr="002B0747">
        <w:rPr>
          <w:szCs w:val="21"/>
        </w:rPr>
        <w:t xml:space="preserve"> </w:t>
      </w:r>
      <w:r w:rsidRPr="002B0747">
        <w:rPr>
          <w:szCs w:val="21"/>
        </w:rPr>
        <w:t>Boundary</w:t>
      </w:r>
      <w:r w:rsidR="002D012C" w:rsidRPr="002B0747">
        <w:rPr>
          <w:szCs w:val="21"/>
        </w:rPr>
        <w:t xml:space="preserve"> </w:t>
      </w:r>
      <w:r w:rsidRPr="002B0747">
        <w:rPr>
          <w:szCs w:val="21"/>
        </w:rPr>
        <w:t>Conditions.”</w:t>
      </w:r>
      <w:r w:rsidR="002D012C" w:rsidRPr="002B0747">
        <w:rPr>
          <w:szCs w:val="21"/>
        </w:rPr>
        <w:t xml:space="preserve"> </w:t>
      </w:r>
      <w:r w:rsidRPr="002B0747">
        <w:rPr>
          <w:rStyle w:val="af4"/>
          <w:szCs w:val="21"/>
        </w:rPr>
        <w:t>IEEE</w:t>
      </w:r>
      <w:r w:rsidR="002D012C" w:rsidRPr="002B0747">
        <w:rPr>
          <w:rStyle w:val="af4"/>
          <w:szCs w:val="21"/>
        </w:rPr>
        <w:t xml:space="preserve"> </w:t>
      </w:r>
      <w:r w:rsidRPr="002B0747">
        <w:rPr>
          <w:rStyle w:val="af4"/>
          <w:szCs w:val="21"/>
        </w:rPr>
        <w:t>Transactions</w:t>
      </w:r>
      <w:r w:rsidR="002D012C" w:rsidRPr="002B0747">
        <w:rPr>
          <w:rStyle w:val="af4"/>
          <w:szCs w:val="21"/>
        </w:rPr>
        <w:t xml:space="preserve"> </w:t>
      </w:r>
      <w:r w:rsidRPr="002B0747">
        <w:rPr>
          <w:rStyle w:val="af4"/>
          <w:szCs w:val="21"/>
        </w:rPr>
        <w:t>on</w:t>
      </w:r>
      <w:r w:rsidR="002D012C" w:rsidRPr="002B0747">
        <w:rPr>
          <w:rStyle w:val="af4"/>
          <w:szCs w:val="21"/>
        </w:rPr>
        <w:t xml:space="preserve"> </w:t>
      </w:r>
      <w:r w:rsidRPr="002B0747">
        <w:rPr>
          <w:rStyle w:val="af4"/>
          <w:szCs w:val="21"/>
        </w:rPr>
        <w:t>Antennas</w:t>
      </w:r>
      <w:r w:rsidR="002D012C" w:rsidRPr="002B0747">
        <w:rPr>
          <w:rStyle w:val="af4"/>
          <w:szCs w:val="21"/>
        </w:rPr>
        <w:t xml:space="preserve"> </w:t>
      </w:r>
      <w:r w:rsidRPr="002B0747">
        <w:rPr>
          <w:rStyle w:val="af4"/>
          <w:szCs w:val="21"/>
        </w:rPr>
        <w:t>and</w:t>
      </w:r>
      <w:r w:rsidR="002D012C" w:rsidRPr="002B0747">
        <w:rPr>
          <w:rStyle w:val="af4"/>
          <w:szCs w:val="21"/>
        </w:rPr>
        <w:t xml:space="preserve"> </w:t>
      </w:r>
      <w:r w:rsidRPr="002B0747">
        <w:rPr>
          <w:rStyle w:val="af4"/>
          <w:szCs w:val="21"/>
        </w:rPr>
        <w:t>Propagation</w:t>
      </w:r>
      <w:r w:rsidR="002D012C" w:rsidRPr="002B0747">
        <w:rPr>
          <w:color w:val="000000"/>
          <w:szCs w:val="21"/>
        </w:rPr>
        <w:t xml:space="preserve"> </w:t>
      </w:r>
      <w:r w:rsidRPr="002B0747">
        <w:rPr>
          <w:szCs w:val="21"/>
        </w:rPr>
        <w:t>40,</w:t>
      </w:r>
      <w:r w:rsidR="002D012C" w:rsidRPr="002B0747">
        <w:rPr>
          <w:szCs w:val="21"/>
        </w:rPr>
        <w:t xml:space="preserve"> </w:t>
      </w:r>
      <w:r w:rsidRPr="002B0747">
        <w:rPr>
          <w:szCs w:val="21"/>
        </w:rPr>
        <w:t>no.</w:t>
      </w:r>
      <w:r w:rsidR="002D012C" w:rsidRPr="002B0747">
        <w:rPr>
          <w:szCs w:val="21"/>
        </w:rPr>
        <w:t xml:space="preserve"> </w:t>
      </w:r>
      <w:r w:rsidRPr="002B0747">
        <w:rPr>
          <w:szCs w:val="21"/>
        </w:rPr>
        <w:t>9</w:t>
      </w:r>
      <w:r w:rsidR="002D012C" w:rsidRPr="002B0747">
        <w:rPr>
          <w:szCs w:val="21"/>
        </w:rPr>
        <w:t xml:space="preserve"> </w:t>
      </w:r>
      <w:r w:rsidRPr="002B0747">
        <w:rPr>
          <w:szCs w:val="21"/>
        </w:rPr>
        <w:t>(1992):</w:t>
      </w:r>
      <w:r w:rsidR="002D012C" w:rsidRPr="002B0747">
        <w:rPr>
          <w:szCs w:val="21"/>
        </w:rPr>
        <w:t xml:space="preserve"> </w:t>
      </w:r>
      <w:r w:rsidRPr="002B0747">
        <w:rPr>
          <w:szCs w:val="21"/>
        </w:rPr>
        <w:t>1001–1010.</w:t>
      </w:r>
    </w:p>
    <w:p w14:paraId="77F208E7" w14:textId="77777777" w:rsidR="00DB5CCD" w:rsidRPr="002B0747" w:rsidRDefault="00DB5CCD" w:rsidP="002D012C">
      <w:pPr>
        <w:numPr>
          <w:ilvl w:val="0"/>
          <w:numId w:val="18"/>
        </w:numPr>
        <w:rPr>
          <w:szCs w:val="21"/>
        </w:rPr>
      </w:pPr>
      <w:r w:rsidRPr="002B0747">
        <w:rPr>
          <w:szCs w:val="21"/>
        </w:rPr>
        <w:t>Betz,</w:t>
      </w:r>
      <w:r w:rsidR="002D012C" w:rsidRPr="002B0747">
        <w:rPr>
          <w:szCs w:val="21"/>
        </w:rPr>
        <w:t xml:space="preserve"> </w:t>
      </w:r>
      <w:r w:rsidRPr="002B0747">
        <w:rPr>
          <w:szCs w:val="21"/>
        </w:rPr>
        <w:t>V.</w:t>
      </w:r>
      <w:r w:rsidR="002D012C" w:rsidRPr="002B0747">
        <w:rPr>
          <w:szCs w:val="21"/>
        </w:rPr>
        <w:t xml:space="preserve"> </w:t>
      </w:r>
      <w:r w:rsidRPr="002B0747">
        <w:rPr>
          <w:szCs w:val="21"/>
        </w:rPr>
        <w:t>and</w:t>
      </w:r>
      <w:r w:rsidR="002D012C" w:rsidRPr="002B0747">
        <w:rPr>
          <w:szCs w:val="21"/>
        </w:rPr>
        <w:t xml:space="preserve"> </w:t>
      </w:r>
      <w:r w:rsidRPr="002B0747">
        <w:rPr>
          <w:szCs w:val="21"/>
        </w:rPr>
        <w:t>R.</w:t>
      </w:r>
      <w:r w:rsidR="002D012C" w:rsidRPr="002B0747">
        <w:rPr>
          <w:szCs w:val="21"/>
        </w:rPr>
        <w:t xml:space="preserve"> </w:t>
      </w:r>
      <w:proofErr w:type="spellStart"/>
      <w:r w:rsidRPr="002B0747">
        <w:rPr>
          <w:szCs w:val="21"/>
        </w:rPr>
        <w:t>Mittra</w:t>
      </w:r>
      <w:proofErr w:type="spellEnd"/>
      <w:r w:rsidRPr="002B0747">
        <w:rPr>
          <w:szCs w:val="21"/>
        </w:rPr>
        <w:t>.</w:t>
      </w:r>
      <w:r w:rsidR="002D012C" w:rsidRPr="002B0747">
        <w:rPr>
          <w:szCs w:val="21"/>
        </w:rPr>
        <w:t xml:space="preserve"> </w:t>
      </w:r>
      <w:r w:rsidRPr="002B0747">
        <w:rPr>
          <w:szCs w:val="21"/>
        </w:rPr>
        <w:t>“A</w:t>
      </w:r>
      <w:r w:rsidR="002D012C" w:rsidRPr="002B0747">
        <w:rPr>
          <w:szCs w:val="21"/>
        </w:rPr>
        <w:t xml:space="preserve"> </w:t>
      </w:r>
      <w:r w:rsidRPr="002B0747">
        <w:rPr>
          <w:szCs w:val="21"/>
        </w:rPr>
        <w:t>Boundary</w:t>
      </w:r>
      <w:r w:rsidR="002D012C" w:rsidRPr="002B0747">
        <w:rPr>
          <w:szCs w:val="21"/>
        </w:rPr>
        <w:t xml:space="preserve"> </w:t>
      </w:r>
      <w:r w:rsidRPr="002B0747">
        <w:rPr>
          <w:szCs w:val="21"/>
        </w:rPr>
        <w:t>Condition</w:t>
      </w:r>
      <w:r w:rsidR="002D012C" w:rsidRPr="002B0747">
        <w:rPr>
          <w:szCs w:val="21"/>
        </w:rPr>
        <w:t xml:space="preserve"> </w:t>
      </w:r>
      <w:r w:rsidRPr="002B0747">
        <w:rPr>
          <w:szCs w:val="21"/>
        </w:rPr>
        <w:t>to</w:t>
      </w:r>
      <w:r w:rsidR="002D012C" w:rsidRPr="002B0747">
        <w:rPr>
          <w:szCs w:val="21"/>
        </w:rPr>
        <w:t xml:space="preserve"> </w:t>
      </w:r>
      <w:r w:rsidRPr="002B0747">
        <w:rPr>
          <w:szCs w:val="21"/>
        </w:rPr>
        <w:t>Absorb</w:t>
      </w:r>
      <w:r w:rsidR="002D012C" w:rsidRPr="002B0747">
        <w:rPr>
          <w:szCs w:val="21"/>
        </w:rPr>
        <w:t xml:space="preserve"> </w:t>
      </w:r>
      <w:r w:rsidRPr="002B0747">
        <w:rPr>
          <w:szCs w:val="21"/>
        </w:rPr>
        <w:t>Both</w:t>
      </w:r>
      <w:r w:rsidR="002D012C" w:rsidRPr="002B0747">
        <w:rPr>
          <w:szCs w:val="21"/>
        </w:rPr>
        <w:t xml:space="preserve"> </w:t>
      </w:r>
      <w:r w:rsidRPr="002B0747">
        <w:rPr>
          <w:szCs w:val="21"/>
        </w:rPr>
        <w:t>Propagating</w:t>
      </w:r>
      <w:r w:rsidR="002D012C" w:rsidRPr="002B0747">
        <w:rPr>
          <w:szCs w:val="21"/>
        </w:rPr>
        <w:t xml:space="preserve"> </w:t>
      </w:r>
      <w:r w:rsidRPr="002B0747">
        <w:rPr>
          <w:szCs w:val="21"/>
        </w:rPr>
        <w:t>and</w:t>
      </w:r>
      <w:r w:rsidR="002D012C" w:rsidRPr="002B0747">
        <w:rPr>
          <w:szCs w:val="21"/>
        </w:rPr>
        <w:t xml:space="preserve"> </w:t>
      </w:r>
      <w:r w:rsidRPr="002B0747">
        <w:rPr>
          <w:szCs w:val="21"/>
        </w:rPr>
        <w:t>Evanescent</w:t>
      </w:r>
      <w:r w:rsidR="002D012C" w:rsidRPr="002B0747">
        <w:rPr>
          <w:szCs w:val="21"/>
        </w:rPr>
        <w:t xml:space="preserve"> </w:t>
      </w:r>
      <w:r w:rsidRPr="002B0747">
        <w:rPr>
          <w:szCs w:val="21"/>
        </w:rPr>
        <w:t>Waves</w:t>
      </w:r>
      <w:r w:rsidR="002D012C" w:rsidRPr="002B0747">
        <w:rPr>
          <w:szCs w:val="21"/>
        </w:rPr>
        <w:t xml:space="preserve"> </w:t>
      </w:r>
      <w:r w:rsidRPr="002B0747">
        <w:rPr>
          <w:szCs w:val="21"/>
        </w:rPr>
        <w:t>in</w:t>
      </w:r>
      <w:r w:rsidR="002D012C" w:rsidRPr="002B0747">
        <w:rPr>
          <w:szCs w:val="21"/>
        </w:rPr>
        <w:t xml:space="preserve"> </w:t>
      </w:r>
      <w:r w:rsidRPr="002B0747">
        <w:rPr>
          <w:szCs w:val="21"/>
        </w:rPr>
        <w:t>a</w:t>
      </w:r>
      <w:r w:rsidR="002D012C" w:rsidRPr="002B0747">
        <w:rPr>
          <w:szCs w:val="21"/>
        </w:rPr>
        <w:t xml:space="preserve"> </w:t>
      </w:r>
      <w:r w:rsidRPr="002B0747">
        <w:rPr>
          <w:szCs w:val="21"/>
        </w:rPr>
        <w:t>FDTD</w:t>
      </w:r>
      <w:r w:rsidR="002D012C" w:rsidRPr="002B0747">
        <w:rPr>
          <w:szCs w:val="21"/>
        </w:rPr>
        <w:t xml:space="preserve"> </w:t>
      </w:r>
      <w:r w:rsidRPr="002B0747">
        <w:rPr>
          <w:szCs w:val="21"/>
        </w:rPr>
        <w:t>Simulation.”</w:t>
      </w:r>
      <w:r w:rsidR="002D012C" w:rsidRPr="002B0747">
        <w:rPr>
          <w:szCs w:val="21"/>
        </w:rPr>
        <w:t xml:space="preserve"> </w:t>
      </w:r>
      <w:r w:rsidRPr="002B0747">
        <w:rPr>
          <w:i/>
          <w:szCs w:val="21"/>
        </w:rPr>
        <w:t>IEEE</w:t>
      </w:r>
      <w:r w:rsidR="002D012C" w:rsidRPr="002B0747">
        <w:rPr>
          <w:i/>
          <w:szCs w:val="21"/>
        </w:rPr>
        <w:t xml:space="preserve"> </w:t>
      </w:r>
      <w:r w:rsidRPr="002B0747">
        <w:rPr>
          <w:i/>
          <w:szCs w:val="21"/>
        </w:rPr>
        <w:t>Microwave</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Guided</w:t>
      </w:r>
      <w:r w:rsidR="002D012C" w:rsidRPr="002B0747">
        <w:rPr>
          <w:i/>
          <w:szCs w:val="21"/>
        </w:rPr>
        <w:t xml:space="preserve"> </w:t>
      </w:r>
      <w:r w:rsidRPr="002B0747">
        <w:rPr>
          <w:i/>
          <w:szCs w:val="21"/>
        </w:rPr>
        <w:t>Wave</w:t>
      </w:r>
      <w:r w:rsidR="002D012C" w:rsidRPr="002B0747">
        <w:rPr>
          <w:i/>
          <w:szCs w:val="21"/>
        </w:rPr>
        <w:t xml:space="preserve"> </w:t>
      </w:r>
      <w:r w:rsidRPr="002B0747">
        <w:rPr>
          <w:i/>
          <w:szCs w:val="21"/>
        </w:rPr>
        <w:t>Letters</w:t>
      </w:r>
      <w:r w:rsidR="002D012C" w:rsidRPr="002B0747">
        <w:rPr>
          <w:szCs w:val="21"/>
        </w:rPr>
        <w:t xml:space="preserve"> </w:t>
      </w:r>
      <w:r w:rsidRPr="002B0747">
        <w:rPr>
          <w:szCs w:val="21"/>
        </w:rPr>
        <w:t>3,</w:t>
      </w:r>
      <w:r w:rsidR="002D012C" w:rsidRPr="002B0747">
        <w:rPr>
          <w:szCs w:val="21"/>
        </w:rPr>
        <w:t xml:space="preserve"> </w:t>
      </w:r>
      <w:r w:rsidRPr="002B0747">
        <w:rPr>
          <w:szCs w:val="21"/>
        </w:rPr>
        <w:t>no.</w:t>
      </w:r>
      <w:r w:rsidR="002D012C" w:rsidRPr="002B0747">
        <w:rPr>
          <w:szCs w:val="21"/>
        </w:rPr>
        <w:t xml:space="preserve"> </w:t>
      </w:r>
      <w:r w:rsidRPr="002B0747">
        <w:rPr>
          <w:szCs w:val="21"/>
        </w:rPr>
        <w:t>6</w:t>
      </w:r>
      <w:r w:rsidR="002D012C" w:rsidRPr="002B0747">
        <w:rPr>
          <w:szCs w:val="21"/>
        </w:rPr>
        <w:t xml:space="preserve"> </w:t>
      </w:r>
      <w:r w:rsidRPr="002B0747">
        <w:rPr>
          <w:szCs w:val="21"/>
        </w:rPr>
        <w:t>(1993):</w:t>
      </w:r>
      <w:r w:rsidR="002D012C" w:rsidRPr="002B0747">
        <w:rPr>
          <w:szCs w:val="21"/>
        </w:rPr>
        <w:t xml:space="preserve"> </w:t>
      </w:r>
      <w:r w:rsidRPr="002B0747">
        <w:rPr>
          <w:szCs w:val="21"/>
        </w:rPr>
        <w:t>182–184.</w:t>
      </w:r>
    </w:p>
    <w:p w14:paraId="1B4C8A78" w14:textId="77777777" w:rsidR="00DB5CCD" w:rsidRPr="002B0747" w:rsidRDefault="00DB5CCD" w:rsidP="002D012C">
      <w:pPr>
        <w:numPr>
          <w:ilvl w:val="0"/>
          <w:numId w:val="18"/>
        </w:numPr>
        <w:rPr>
          <w:szCs w:val="21"/>
        </w:rPr>
      </w:pPr>
      <w:r w:rsidRPr="002B0747">
        <w:rPr>
          <w:color w:val="000000"/>
          <w:szCs w:val="21"/>
        </w:rPr>
        <w:t>Berenger,</w:t>
      </w:r>
      <w:r w:rsidR="002D012C" w:rsidRPr="002B0747">
        <w:rPr>
          <w:color w:val="000000"/>
          <w:szCs w:val="21"/>
        </w:rPr>
        <w:t xml:space="preserve"> </w:t>
      </w:r>
      <w:r w:rsidRPr="002B0747">
        <w:rPr>
          <w:color w:val="000000"/>
          <w:szCs w:val="21"/>
        </w:rPr>
        <w:t>J.-P.</w:t>
      </w:r>
      <w:r w:rsidR="002D012C" w:rsidRPr="002B0747">
        <w:rPr>
          <w:color w:val="000000"/>
          <w:szCs w:val="21"/>
        </w:rPr>
        <w:t xml:space="preserve"> </w:t>
      </w:r>
      <w:r w:rsidRPr="002B0747">
        <w:rPr>
          <w:color w:val="000000"/>
          <w:szCs w:val="21"/>
        </w:rPr>
        <w:t>“A</w:t>
      </w:r>
      <w:r w:rsidR="002D012C" w:rsidRPr="002B0747">
        <w:rPr>
          <w:color w:val="000000"/>
          <w:szCs w:val="21"/>
        </w:rPr>
        <w:t xml:space="preserve"> </w:t>
      </w:r>
      <w:r w:rsidRPr="002B0747">
        <w:rPr>
          <w:color w:val="000000"/>
          <w:szCs w:val="21"/>
        </w:rPr>
        <w:t>Perfectly</w:t>
      </w:r>
      <w:r w:rsidR="002D012C" w:rsidRPr="002B0747">
        <w:rPr>
          <w:color w:val="000000"/>
          <w:szCs w:val="21"/>
        </w:rPr>
        <w:t xml:space="preserve"> </w:t>
      </w:r>
      <w:r w:rsidRPr="002B0747">
        <w:rPr>
          <w:color w:val="000000"/>
          <w:szCs w:val="21"/>
        </w:rPr>
        <w:t>Matched</w:t>
      </w:r>
      <w:r w:rsidR="002D012C" w:rsidRPr="002B0747">
        <w:rPr>
          <w:color w:val="000000"/>
          <w:szCs w:val="21"/>
        </w:rPr>
        <w:t xml:space="preserve"> </w:t>
      </w:r>
      <w:r w:rsidRPr="002B0747">
        <w:rPr>
          <w:color w:val="000000"/>
          <w:szCs w:val="21"/>
        </w:rPr>
        <w:t>Layer</w:t>
      </w:r>
      <w:r w:rsidR="002D012C" w:rsidRPr="002B0747">
        <w:rPr>
          <w:color w:val="000000"/>
          <w:szCs w:val="21"/>
        </w:rPr>
        <w:t xml:space="preserve"> </w:t>
      </w:r>
      <w:r w:rsidRPr="002B0747">
        <w:rPr>
          <w:color w:val="000000"/>
          <w:szCs w:val="21"/>
        </w:rPr>
        <w:t>for</w:t>
      </w:r>
      <w:r w:rsidR="002D012C" w:rsidRPr="002B0747">
        <w:rPr>
          <w:color w:val="000000"/>
          <w:szCs w:val="21"/>
        </w:rPr>
        <w:t xml:space="preserve"> </w:t>
      </w:r>
      <w:r w:rsidRPr="002B0747">
        <w:rPr>
          <w:color w:val="000000"/>
          <w:szCs w:val="21"/>
        </w:rPr>
        <w:t>the</w:t>
      </w:r>
      <w:r w:rsidR="002D012C" w:rsidRPr="002B0747">
        <w:rPr>
          <w:color w:val="000000"/>
          <w:szCs w:val="21"/>
        </w:rPr>
        <w:t xml:space="preserve"> </w:t>
      </w:r>
      <w:r w:rsidRPr="002B0747">
        <w:rPr>
          <w:color w:val="000000"/>
          <w:szCs w:val="21"/>
        </w:rPr>
        <w:t>Absorption</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Electromagnetic</w:t>
      </w:r>
      <w:r w:rsidR="002D012C" w:rsidRPr="002B0747">
        <w:rPr>
          <w:color w:val="000000"/>
          <w:szCs w:val="21"/>
        </w:rPr>
        <w:t xml:space="preserve"> </w:t>
      </w:r>
      <w:r w:rsidRPr="002B0747">
        <w:rPr>
          <w:color w:val="000000"/>
          <w:szCs w:val="21"/>
        </w:rPr>
        <w:t>Waves.”</w:t>
      </w:r>
      <w:r w:rsidR="002D012C" w:rsidRPr="002B0747">
        <w:rPr>
          <w:color w:val="000000"/>
          <w:szCs w:val="21"/>
        </w:rPr>
        <w:t xml:space="preserve"> </w:t>
      </w:r>
      <w:r w:rsidRPr="002B0747">
        <w:rPr>
          <w:i/>
          <w:szCs w:val="21"/>
        </w:rPr>
        <w:t>Journal</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Computational</w:t>
      </w:r>
      <w:r w:rsidR="002D012C" w:rsidRPr="002B0747">
        <w:rPr>
          <w:i/>
          <w:szCs w:val="21"/>
        </w:rPr>
        <w:t xml:space="preserve"> </w:t>
      </w:r>
      <w:r w:rsidRPr="002B0747">
        <w:rPr>
          <w:i/>
          <w:szCs w:val="21"/>
        </w:rPr>
        <w:t>Physics</w:t>
      </w:r>
      <w:r w:rsidR="002D012C" w:rsidRPr="002B0747">
        <w:rPr>
          <w:color w:val="000000"/>
          <w:szCs w:val="21"/>
        </w:rPr>
        <w:t xml:space="preserve"> </w:t>
      </w:r>
      <w:r w:rsidRPr="002B0747">
        <w:rPr>
          <w:color w:val="000000"/>
          <w:szCs w:val="21"/>
        </w:rPr>
        <w:t>114,</w:t>
      </w:r>
      <w:r w:rsidR="002D012C" w:rsidRPr="002B0747">
        <w:rPr>
          <w:color w:val="000000"/>
          <w:szCs w:val="21"/>
        </w:rPr>
        <w:t xml:space="preserve"> </w:t>
      </w:r>
      <w:r w:rsidRPr="002B0747">
        <w:rPr>
          <w:color w:val="000000"/>
          <w:szCs w:val="21"/>
        </w:rPr>
        <w:t>n</w:t>
      </w:r>
      <w:r w:rsidRPr="002B0747">
        <w:rPr>
          <w:szCs w:val="21"/>
        </w:rPr>
        <w:t>o.</w:t>
      </w:r>
      <w:r w:rsidR="002D012C" w:rsidRPr="002B0747">
        <w:rPr>
          <w:szCs w:val="21"/>
        </w:rPr>
        <w:t xml:space="preserve"> </w:t>
      </w:r>
      <w:r w:rsidRPr="002B0747">
        <w:rPr>
          <w:color w:val="000000"/>
          <w:szCs w:val="21"/>
        </w:rPr>
        <w:t>1</w:t>
      </w:r>
      <w:r w:rsidR="002D012C" w:rsidRPr="002B0747">
        <w:rPr>
          <w:color w:val="000000"/>
          <w:szCs w:val="21"/>
        </w:rPr>
        <w:t xml:space="preserve"> </w:t>
      </w:r>
      <w:r w:rsidRPr="002B0747">
        <w:rPr>
          <w:color w:val="000000"/>
          <w:szCs w:val="21"/>
        </w:rPr>
        <w:t>(1994):</w:t>
      </w:r>
      <w:r w:rsidR="002D012C" w:rsidRPr="002B0747">
        <w:rPr>
          <w:color w:val="000000"/>
          <w:szCs w:val="21"/>
        </w:rPr>
        <w:t xml:space="preserve"> </w:t>
      </w:r>
      <w:r w:rsidRPr="002B0747">
        <w:rPr>
          <w:color w:val="000000"/>
          <w:szCs w:val="21"/>
        </w:rPr>
        <w:t>185–200.</w:t>
      </w:r>
    </w:p>
    <w:p w14:paraId="6268DD81" w14:textId="77777777" w:rsidR="00DB5CCD" w:rsidRPr="002B0747" w:rsidRDefault="00DB5CCD" w:rsidP="002D012C">
      <w:pPr>
        <w:numPr>
          <w:ilvl w:val="0"/>
          <w:numId w:val="18"/>
        </w:numPr>
        <w:rPr>
          <w:szCs w:val="21"/>
        </w:rPr>
      </w:pPr>
      <w:r w:rsidRPr="002B0747">
        <w:rPr>
          <w:color w:val="000000"/>
          <w:szCs w:val="21"/>
        </w:rPr>
        <w:t>Berenger,</w:t>
      </w:r>
      <w:r w:rsidR="002D012C" w:rsidRPr="002B0747">
        <w:rPr>
          <w:color w:val="000000"/>
          <w:szCs w:val="21"/>
        </w:rPr>
        <w:t xml:space="preserve"> </w:t>
      </w:r>
      <w:r w:rsidRPr="002B0747">
        <w:rPr>
          <w:color w:val="000000"/>
          <w:szCs w:val="21"/>
        </w:rPr>
        <w:t>J.-P.</w:t>
      </w:r>
      <w:r w:rsidR="002D012C" w:rsidRPr="002B0747">
        <w:rPr>
          <w:color w:val="000000"/>
          <w:szCs w:val="21"/>
        </w:rPr>
        <w:t xml:space="preserve"> </w:t>
      </w:r>
      <w:r w:rsidRPr="002B0747">
        <w:rPr>
          <w:color w:val="000000"/>
          <w:szCs w:val="21"/>
        </w:rPr>
        <w:t>“Three-dimensional</w:t>
      </w:r>
      <w:r w:rsidR="002D012C" w:rsidRPr="002B0747">
        <w:rPr>
          <w:color w:val="000000"/>
          <w:szCs w:val="21"/>
        </w:rPr>
        <w:t xml:space="preserve"> </w:t>
      </w:r>
      <w:r w:rsidRPr="002B0747">
        <w:rPr>
          <w:color w:val="000000"/>
          <w:szCs w:val="21"/>
        </w:rPr>
        <w:t>Perfectly</w:t>
      </w:r>
      <w:r w:rsidR="002D012C" w:rsidRPr="002B0747">
        <w:rPr>
          <w:color w:val="000000"/>
          <w:szCs w:val="21"/>
        </w:rPr>
        <w:t xml:space="preserve"> </w:t>
      </w:r>
      <w:r w:rsidRPr="002B0747">
        <w:rPr>
          <w:color w:val="000000"/>
          <w:szCs w:val="21"/>
        </w:rPr>
        <w:t>Matched</w:t>
      </w:r>
      <w:r w:rsidR="002D012C" w:rsidRPr="002B0747">
        <w:rPr>
          <w:color w:val="000000"/>
          <w:szCs w:val="21"/>
        </w:rPr>
        <w:t xml:space="preserve"> </w:t>
      </w:r>
      <w:r w:rsidRPr="002B0747">
        <w:rPr>
          <w:color w:val="000000"/>
          <w:szCs w:val="21"/>
        </w:rPr>
        <w:t>Layer</w:t>
      </w:r>
      <w:r w:rsidR="002D012C" w:rsidRPr="002B0747">
        <w:rPr>
          <w:color w:val="000000"/>
          <w:szCs w:val="21"/>
        </w:rPr>
        <w:t xml:space="preserve"> </w:t>
      </w:r>
      <w:r w:rsidRPr="002B0747">
        <w:rPr>
          <w:color w:val="000000"/>
          <w:szCs w:val="21"/>
        </w:rPr>
        <w:t>for</w:t>
      </w:r>
      <w:r w:rsidR="002D012C" w:rsidRPr="002B0747">
        <w:rPr>
          <w:color w:val="000000"/>
          <w:szCs w:val="21"/>
        </w:rPr>
        <w:t xml:space="preserve"> </w:t>
      </w:r>
      <w:r w:rsidRPr="002B0747">
        <w:rPr>
          <w:color w:val="000000"/>
          <w:szCs w:val="21"/>
        </w:rPr>
        <w:t>Absorption</w:t>
      </w:r>
      <w:r w:rsidR="002D012C" w:rsidRPr="002B0747">
        <w:rPr>
          <w:color w:val="000000"/>
          <w:szCs w:val="21"/>
        </w:rPr>
        <w:t xml:space="preserve"> </w:t>
      </w:r>
      <w:r w:rsidRPr="002B0747">
        <w:rPr>
          <w:color w:val="000000"/>
          <w:szCs w:val="21"/>
        </w:rPr>
        <w:t>of</w:t>
      </w:r>
      <w:r w:rsidR="002D012C" w:rsidRPr="002B0747">
        <w:rPr>
          <w:color w:val="000000"/>
          <w:szCs w:val="21"/>
        </w:rPr>
        <w:t xml:space="preserve"> </w:t>
      </w:r>
      <w:r w:rsidRPr="002B0747">
        <w:rPr>
          <w:color w:val="000000"/>
          <w:szCs w:val="21"/>
        </w:rPr>
        <w:t>Electromagnetic</w:t>
      </w:r>
      <w:r w:rsidR="002D012C" w:rsidRPr="002B0747">
        <w:rPr>
          <w:color w:val="000000"/>
          <w:szCs w:val="21"/>
        </w:rPr>
        <w:t xml:space="preserve"> </w:t>
      </w:r>
      <w:r w:rsidRPr="002B0747">
        <w:rPr>
          <w:color w:val="000000"/>
          <w:szCs w:val="21"/>
        </w:rPr>
        <w:t>Waves.”</w:t>
      </w:r>
      <w:r w:rsidR="002D012C" w:rsidRPr="002B0747">
        <w:rPr>
          <w:color w:val="000000"/>
          <w:szCs w:val="21"/>
        </w:rPr>
        <w:t xml:space="preserve"> </w:t>
      </w:r>
      <w:r w:rsidRPr="002B0747">
        <w:rPr>
          <w:i/>
          <w:szCs w:val="21"/>
        </w:rPr>
        <w:t>Journal</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Computational</w:t>
      </w:r>
      <w:r w:rsidR="002D012C" w:rsidRPr="002B0747">
        <w:rPr>
          <w:i/>
          <w:szCs w:val="21"/>
        </w:rPr>
        <w:t xml:space="preserve"> </w:t>
      </w:r>
      <w:r w:rsidRPr="002B0747">
        <w:rPr>
          <w:i/>
          <w:szCs w:val="21"/>
        </w:rPr>
        <w:t>Physics</w:t>
      </w:r>
      <w:r w:rsidR="002D012C" w:rsidRPr="002B0747">
        <w:rPr>
          <w:color w:val="000000"/>
          <w:szCs w:val="21"/>
        </w:rPr>
        <w:t xml:space="preserve"> </w:t>
      </w:r>
      <w:r w:rsidRPr="002B0747">
        <w:rPr>
          <w:color w:val="000000"/>
          <w:szCs w:val="21"/>
        </w:rPr>
        <w:t>127,</w:t>
      </w:r>
      <w:r w:rsidR="002D012C" w:rsidRPr="002B0747">
        <w:rPr>
          <w:color w:val="000000"/>
          <w:szCs w:val="21"/>
        </w:rPr>
        <w:t xml:space="preserve"> </w:t>
      </w:r>
      <w:r w:rsidRPr="002B0747">
        <w:rPr>
          <w:color w:val="000000"/>
          <w:szCs w:val="21"/>
        </w:rPr>
        <w:t>no.</w:t>
      </w:r>
      <w:r w:rsidR="002D012C" w:rsidRPr="002B0747">
        <w:rPr>
          <w:color w:val="000000"/>
          <w:szCs w:val="21"/>
        </w:rPr>
        <w:t xml:space="preserve"> </w:t>
      </w:r>
      <w:r w:rsidRPr="002B0747">
        <w:rPr>
          <w:color w:val="000000"/>
          <w:szCs w:val="21"/>
        </w:rPr>
        <w:t>2</w:t>
      </w:r>
      <w:r w:rsidR="002D012C" w:rsidRPr="002B0747">
        <w:rPr>
          <w:color w:val="000000"/>
          <w:szCs w:val="21"/>
        </w:rPr>
        <w:t xml:space="preserve"> </w:t>
      </w:r>
      <w:r w:rsidRPr="002B0747">
        <w:rPr>
          <w:color w:val="000000"/>
          <w:szCs w:val="21"/>
        </w:rPr>
        <w:t>(1996):</w:t>
      </w:r>
      <w:r w:rsidR="002D012C" w:rsidRPr="002B0747">
        <w:rPr>
          <w:color w:val="000000"/>
          <w:szCs w:val="21"/>
        </w:rPr>
        <w:t xml:space="preserve"> </w:t>
      </w:r>
      <w:r w:rsidRPr="002B0747">
        <w:rPr>
          <w:color w:val="000000"/>
          <w:szCs w:val="21"/>
        </w:rPr>
        <w:t>363–379.</w:t>
      </w:r>
    </w:p>
    <w:p w14:paraId="6C069BBE" w14:textId="77777777" w:rsidR="00DB5CCD" w:rsidRPr="002B0747" w:rsidRDefault="00DB5CCD" w:rsidP="002D012C">
      <w:pPr>
        <w:numPr>
          <w:ilvl w:val="0"/>
          <w:numId w:val="18"/>
        </w:numPr>
        <w:rPr>
          <w:szCs w:val="21"/>
        </w:rPr>
      </w:pPr>
      <w:r w:rsidRPr="002B0747">
        <w:rPr>
          <w:szCs w:val="21"/>
        </w:rPr>
        <w:t>Rothwell,</w:t>
      </w:r>
      <w:r w:rsidR="002D012C" w:rsidRPr="002B0747">
        <w:rPr>
          <w:szCs w:val="21"/>
        </w:rPr>
        <w:t xml:space="preserve"> </w:t>
      </w:r>
      <w:r w:rsidRPr="002B0747">
        <w:rPr>
          <w:szCs w:val="21"/>
        </w:rPr>
        <w:t>E.</w:t>
      </w:r>
      <w:r w:rsidR="002D012C" w:rsidRPr="002B0747">
        <w:rPr>
          <w:szCs w:val="21"/>
        </w:rPr>
        <w:t xml:space="preserve"> </w:t>
      </w:r>
      <w:r w:rsidRPr="002B0747">
        <w:rPr>
          <w:szCs w:val="21"/>
        </w:rPr>
        <w:t>and</w:t>
      </w:r>
      <w:r w:rsidR="002D012C" w:rsidRPr="002B0747">
        <w:rPr>
          <w:szCs w:val="21"/>
        </w:rPr>
        <w:t xml:space="preserve"> </w:t>
      </w:r>
      <w:r w:rsidRPr="002B0747">
        <w:rPr>
          <w:szCs w:val="21"/>
        </w:rPr>
        <w:t>M.</w:t>
      </w:r>
      <w:r w:rsidR="002D012C" w:rsidRPr="002B0747">
        <w:rPr>
          <w:szCs w:val="21"/>
        </w:rPr>
        <w:t xml:space="preserve"> </w:t>
      </w:r>
      <w:r w:rsidRPr="002B0747">
        <w:rPr>
          <w:szCs w:val="21"/>
        </w:rPr>
        <w:t>Cloud</w:t>
      </w:r>
      <w:r w:rsidRPr="002B0747">
        <w:rPr>
          <w:i/>
          <w:szCs w:val="21"/>
        </w:rPr>
        <w:t>.</w:t>
      </w:r>
      <w:r w:rsidR="002D012C" w:rsidRPr="002B0747">
        <w:rPr>
          <w:i/>
          <w:szCs w:val="21"/>
        </w:rPr>
        <w:t xml:space="preserve"> </w:t>
      </w:r>
      <w:r w:rsidRPr="002B0747">
        <w:rPr>
          <w:i/>
          <w:szCs w:val="21"/>
        </w:rPr>
        <w:t>Electromagnetics</w:t>
      </w:r>
      <w:r w:rsidRPr="002B0747">
        <w:rPr>
          <w:szCs w:val="21"/>
        </w:rPr>
        <w:t>.</w:t>
      </w:r>
      <w:r w:rsidR="002D012C" w:rsidRPr="002B0747">
        <w:rPr>
          <w:szCs w:val="21"/>
        </w:rPr>
        <w:t xml:space="preserve"> </w:t>
      </w:r>
      <w:r w:rsidRPr="002B0747">
        <w:rPr>
          <w:szCs w:val="21"/>
        </w:rPr>
        <w:t>New</w:t>
      </w:r>
      <w:r w:rsidR="002D012C" w:rsidRPr="002B0747">
        <w:rPr>
          <w:szCs w:val="21"/>
        </w:rPr>
        <w:t xml:space="preserve"> </w:t>
      </w:r>
      <w:r w:rsidRPr="002B0747">
        <w:rPr>
          <w:szCs w:val="21"/>
        </w:rPr>
        <w:t>York:</w:t>
      </w:r>
      <w:r w:rsidR="002D012C" w:rsidRPr="002B0747">
        <w:rPr>
          <w:szCs w:val="21"/>
        </w:rPr>
        <w:t xml:space="preserve"> </w:t>
      </w:r>
      <w:r w:rsidRPr="002B0747">
        <w:rPr>
          <w:szCs w:val="21"/>
        </w:rPr>
        <w:t>CRC</w:t>
      </w:r>
      <w:r w:rsidR="002D012C" w:rsidRPr="002B0747">
        <w:rPr>
          <w:szCs w:val="21"/>
        </w:rPr>
        <w:t xml:space="preserve"> </w:t>
      </w:r>
      <w:r w:rsidRPr="002B0747">
        <w:rPr>
          <w:szCs w:val="21"/>
        </w:rPr>
        <w:t>Press,</w:t>
      </w:r>
      <w:r w:rsidR="002D012C" w:rsidRPr="002B0747">
        <w:rPr>
          <w:szCs w:val="21"/>
        </w:rPr>
        <w:t xml:space="preserve"> </w:t>
      </w:r>
      <w:r w:rsidRPr="002B0747">
        <w:rPr>
          <w:szCs w:val="21"/>
        </w:rPr>
        <w:t>2001.</w:t>
      </w:r>
    </w:p>
    <w:p w14:paraId="5491A7DB"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r w:rsidRPr="002B0747">
        <w:rPr>
          <w:i/>
          <w:szCs w:val="21"/>
        </w:rPr>
        <w:t>Simulation</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Analysis</w:t>
      </w:r>
      <w:r w:rsidR="002D012C" w:rsidRPr="002B0747">
        <w:rPr>
          <w:i/>
          <w:szCs w:val="21"/>
        </w:rPr>
        <w:t xml:space="preserve"> </w:t>
      </w:r>
      <w:r w:rsidRPr="002B0747">
        <w:rPr>
          <w:i/>
          <w:szCs w:val="21"/>
        </w:rPr>
        <w:t>of</w:t>
      </w:r>
      <w:r w:rsidR="002D012C" w:rsidRPr="002B0747">
        <w:rPr>
          <w:i/>
          <w:szCs w:val="21"/>
        </w:rPr>
        <w:t xml:space="preserve"> </w:t>
      </w:r>
      <w:r w:rsidRPr="002B0747">
        <w:rPr>
          <w:i/>
          <w:szCs w:val="21"/>
        </w:rPr>
        <w:t>Transient</w:t>
      </w:r>
      <w:r w:rsidR="002D012C" w:rsidRPr="002B0747">
        <w:rPr>
          <w:i/>
          <w:szCs w:val="21"/>
        </w:rPr>
        <w:t xml:space="preserve"> </w:t>
      </w:r>
      <w:r w:rsidRPr="002B0747">
        <w:rPr>
          <w:i/>
          <w:szCs w:val="21"/>
        </w:rPr>
        <w:t>Processes</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Open</w:t>
      </w:r>
      <w:r w:rsidR="002D012C" w:rsidRPr="002B0747">
        <w:rPr>
          <w:i/>
          <w:szCs w:val="21"/>
        </w:rPr>
        <w:t xml:space="preserve"> </w:t>
      </w:r>
      <w:r w:rsidRPr="002B0747">
        <w:rPr>
          <w:i/>
          <w:szCs w:val="21"/>
        </w:rPr>
        <w:t>Periodic,</w:t>
      </w:r>
      <w:r w:rsidR="002D012C" w:rsidRPr="002B0747">
        <w:rPr>
          <w:i/>
          <w:szCs w:val="21"/>
        </w:rPr>
        <w:t xml:space="preserve"> </w:t>
      </w:r>
      <w:r w:rsidRPr="002B0747">
        <w:rPr>
          <w:i/>
          <w:szCs w:val="21"/>
        </w:rPr>
        <w:t>Waveguide,</w:t>
      </w:r>
      <w:r w:rsidR="002D012C" w:rsidRPr="002B0747">
        <w:rPr>
          <w:i/>
          <w:szCs w:val="21"/>
        </w:rPr>
        <w:t xml:space="preserve"> </w:t>
      </w:r>
      <w:r w:rsidRPr="002B0747">
        <w:rPr>
          <w:i/>
          <w:szCs w:val="21"/>
        </w:rPr>
        <w:t>and</w:t>
      </w:r>
      <w:r w:rsidR="002D012C" w:rsidRPr="002B0747">
        <w:rPr>
          <w:i/>
          <w:szCs w:val="21"/>
        </w:rPr>
        <w:t xml:space="preserve"> </w:t>
      </w:r>
      <w:r w:rsidRPr="002B0747">
        <w:rPr>
          <w:i/>
          <w:szCs w:val="21"/>
        </w:rPr>
        <w:t>Compact</w:t>
      </w:r>
      <w:r w:rsidR="002D012C" w:rsidRPr="002B0747">
        <w:rPr>
          <w:i/>
          <w:szCs w:val="21"/>
        </w:rPr>
        <w:t xml:space="preserve"> </w:t>
      </w:r>
      <w:r w:rsidRPr="002B0747">
        <w:rPr>
          <w:i/>
          <w:szCs w:val="21"/>
        </w:rPr>
        <w:t>Resonators</w:t>
      </w:r>
      <w:r w:rsidRPr="002B0747">
        <w:rPr>
          <w:szCs w:val="21"/>
        </w:rPr>
        <w:t>.</w:t>
      </w:r>
      <w:r w:rsidR="002D012C" w:rsidRPr="002B0747">
        <w:rPr>
          <w:szCs w:val="21"/>
        </w:rPr>
        <w:t xml:space="preserve"> </w:t>
      </w:r>
      <w:r w:rsidRPr="002B0747">
        <w:rPr>
          <w:szCs w:val="21"/>
        </w:rPr>
        <w:t>Kharkov:</w:t>
      </w:r>
      <w:r w:rsidR="002D012C" w:rsidRPr="002B0747">
        <w:rPr>
          <w:szCs w:val="21"/>
        </w:rPr>
        <w:t xml:space="preserve"> </w:t>
      </w:r>
      <w:r w:rsidRPr="002B0747">
        <w:rPr>
          <w:szCs w:val="21"/>
        </w:rPr>
        <w:t>EDENA,</w:t>
      </w:r>
      <w:r w:rsidR="002D012C" w:rsidRPr="002B0747">
        <w:rPr>
          <w:szCs w:val="21"/>
        </w:rPr>
        <w:t xml:space="preserve"> </w:t>
      </w:r>
      <w:r w:rsidRPr="002B0747">
        <w:rPr>
          <w:szCs w:val="21"/>
        </w:rPr>
        <w:t>2003</w:t>
      </w:r>
      <w:r w:rsidRPr="002B0747">
        <w:rPr>
          <w:szCs w:val="21"/>
          <w:lang w:val="de-DE"/>
        </w:rPr>
        <w:t>.</w:t>
      </w:r>
    </w:p>
    <w:p w14:paraId="72E162AF"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K.</w:t>
      </w:r>
      <w:r w:rsidR="002D012C" w:rsidRPr="002B0747">
        <w:rPr>
          <w:szCs w:val="21"/>
        </w:rPr>
        <w:t xml:space="preserve"> </w:t>
      </w:r>
      <w:r w:rsidRPr="002B0747">
        <w:rPr>
          <w:szCs w:val="21"/>
        </w:rPr>
        <w:t>“</w:t>
      </w:r>
      <w:r w:rsidRPr="002B0747">
        <w:rPr>
          <w:szCs w:val="21"/>
          <w:lang w:val="en-GB"/>
        </w:rPr>
        <w:t>Transport</w:t>
      </w:r>
      <w:r w:rsidR="002D012C" w:rsidRPr="002B0747">
        <w:rPr>
          <w:szCs w:val="21"/>
          <w:lang w:val="en-GB"/>
        </w:rPr>
        <w:t xml:space="preserve"> </w:t>
      </w:r>
      <w:r w:rsidRPr="002B0747">
        <w:rPr>
          <w:szCs w:val="21"/>
          <w:lang w:val="en-GB"/>
        </w:rPr>
        <w:t>Operators</w:t>
      </w:r>
      <w:r w:rsidR="002D012C" w:rsidRPr="002B0747">
        <w:rPr>
          <w:szCs w:val="21"/>
          <w:lang w:val="en-GB"/>
        </w:rPr>
        <w:t xml:space="preserve"> </w:t>
      </w:r>
      <w:r w:rsidRPr="002B0747">
        <w:rPr>
          <w:szCs w:val="21"/>
          <w:lang w:val="en-GB"/>
        </w:rPr>
        <w:t>in</w:t>
      </w:r>
      <w:r w:rsidR="002D012C" w:rsidRPr="002B0747">
        <w:rPr>
          <w:szCs w:val="21"/>
          <w:lang w:val="en-GB"/>
        </w:rPr>
        <w:t xml:space="preserve"> </w:t>
      </w:r>
      <w:r w:rsidRPr="002B0747">
        <w:rPr>
          <w:szCs w:val="21"/>
          <w:lang w:val="en-GB"/>
        </w:rPr>
        <w:t>the</w:t>
      </w:r>
      <w:r w:rsidR="002D012C" w:rsidRPr="002B0747">
        <w:rPr>
          <w:szCs w:val="21"/>
          <w:lang w:val="en-GB"/>
        </w:rPr>
        <w:t xml:space="preserve"> </w:t>
      </w:r>
      <w:r w:rsidRPr="002B0747">
        <w:rPr>
          <w:szCs w:val="21"/>
          <w:lang w:val="en-GB"/>
        </w:rPr>
        <w:t>Axially-symmetrical</w:t>
      </w:r>
      <w:r w:rsidR="002D012C" w:rsidRPr="002B0747">
        <w:rPr>
          <w:szCs w:val="21"/>
          <w:lang w:val="en-GB"/>
        </w:rPr>
        <w:t xml:space="preserve"> </w:t>
      </w:r>
      <w:r w:rsidRPr="002B0747">
        <w:rPr>
          <w:szCs w:val="21"/>
          <w:lang w:val="en-GB"/>
        </w:rPr>
        <w:t>Problems</w:t>
      </w:r>
      <w:r w:rsidR="002D012C" w:rsidRPr="002B0747">
        <w:rPr>
          <w:szCs w:val="21"/>
          <w:lang w:val="en-GB"/>
        </w:rPr>
        <w:t xml:space="preserve"> </w:t>
      </w:r>
      <w:r w:rsidRPr="002B0747">
        <w:rPr>
          <w:szCs w:val="21"/>
          <w:lang w:val="en-GB"/>
        </w:rPr>
        <w:t>of</w:t>
      </w:r>
      <w:r w:rsidR="002D012C" w:rsidRPr="002B0747">
        <w:rPr>
          <w:szCs w:val="21"/>
          <w:lang w:val="en-GB"/>
        </w:rPr>
        <w:t xml:space="preserve"> </w:t>
      </w:r>
      <w:r w:rsidRPr="002B0747">
        <w:rPr>
          <w:szCs w:val="21"/>
          <w:lang w:val="en-GB"/>
        </w:rPr>
        <w:t>the</w:t>
      </w:r>
      <w:r w:rsidR="002D012C" w:rsidRPr="002B0747">
        <w:rPr>
          <w:szCs w:val="21"/>
          <w:lang w:val="en-GB"/>
        </w:rPr>
        <w:t xml:space="preserve"> </w:t>
      </w:r>
      <w:r w:rsidRPr="002B0747">
        <w:rPr>
          <w:szCs w:val="21"/>
          <w:lang w:val="en-GB"/>
        </w:rPr>
        <w:t>Electrodynamics</w:t>
      </w:r>
      <w:r w:rsidR="002D012C" w:rsidRPr="002B0747">
        <w:rPr>
          <w:szCs w:val="21"/>
          <w:lang w:val="en-GB"/>
        </w:rPr>
        <w:t xml:space="preserve"> </w:t>
      </w:r>
      <w:r w:rsidRPr="002B0747">
        <w:rPr>
          <w:szCs w:val="21"/>
          <w:lang w:val="en-GB"/>
        </w:rPr>
        <w:t>of</w:t>
      </w:r>
      <w:r w:rsidR="002D012C" w:rsidRPr="002B0747">
        <w:rPr>
          <w:szCs w:val="21"/>
          <w:lang w:val="en-GB"/>
        </w:rPr>
        <w:t xml:space="preserve"> </w:t>
      </w:r>
      <w:r w:rsidRPr="002B0747">
        <w:rPr>
          <w:szCs w:val="21"/>
          <w:lang w:val="en-GB"/>
        </w:rPr>
        <w:t>Pulsed</w:t>
      </w:r>
      <w:r w:rsidR="002D012C" w:rsidRPr="002B0747">
        <w:rPr>
          <w:szCs w:val="21"/>
          <w:lang w:val="en-GB"/>
        </w:rPr>
        <w:t xml:space="preserve"> </w:t>
      </w:r>
      <w:r w:rsidRPr="002B0747">
        <w:rPr>
          <w:szCs w:val="21"/>
          <w:lang w:val="en-GB"/>
        </w:rPr>
        <w:t>Waves.”</w:t>
      </w:r>
      <w:r w:rsidR="002D012C" w:rsidRPr="002B0747">
        <w:rPr>
          <w:szCs w:val="21"/>
          <w:lang w:val="en-GB"/>
        </w:rPr>
        <w:t xml:space="preserve"> </w:t>
      </w:r>
      <w:proofErr w:type="spellStart"/>
      <w:r w:rsidRPr="002B0747">
        <w:rPr>
          <w:i/>
          <w:color w:val="000000"/>
          <w:szCs w:val="21"/>
        </w:rPr>
        <w:t>Elektromagnitnye</w:t>
      </w:r>
      <w:proofErr w:type="spellEnd"/>
      <w:r w:rsidR="002D012C" w:rsidRPr="002B0747">
        <w:rPr>
          <w:i/>
          <w:color w:val="000000"/>
          <w:szCs w:val="21"/>
        </w:rPr>
        <w:t xml:space="preserve"> </w:t>
      </w:r>
      <w:proofErr w:type="spellStart"/>
      <w:r w:rsidRPr="002B0747">
        <w:rPr>
          <w:i/>
          <w:color w:val="000000"/>
          <w:szCs w:val="21"/>
        </w:rPr>
        <w:t>Volny</w:t>
      </w:r>
      <w:proofErr w:type="spellEnd"/>
      <w:r w:rsidR="002D012C" w:rsidRPr="002B0747">
        <w:rPr>
          <w:i/>
          <w:color w:val="000000"/>
          <w:szCs w:val="21"/>
        </w:rPr>
        <w:t xml:space="preserve"> </w:t>
      </w:r>
      <w:r w:rsidRPr="002B0747">
        <w:rPr>
          <w:i/>
          <w:color w:val="000000"/>
          <w:szCs w:val="21"/>
        </w:rPr>
        <w:t>I</w:t>
      </w:r>
      <w:r w:rsidR="002D012C" w:rsidRPr="002B0747">
        <w:rPr>
          <w:i/>
          <w:color w:val="000000"/>
          <w:szCs w:val="21"/>
        </w:rPr>
        <w:t xml:space="preserve"> </w:t>
      </w:r>
      <w:proofErr w:type="spellStart"/>
      <w:r w:rsidRPr="002B0747">
        <w:rPr>
          <w:i/>
          <w:color w:val="000000"/>
          <w:szCs w:val="21"/>
        </w:rPr>
        <w:t>Elektronnye</w:t>
      </w:r>
      <w:proofErr w:type="spellEnd"/>
      <w:r w:rsidR="002D012C" w:rsidRPr="002B0747">
        <w:rPr>
          <w:i/>
          <w:color w:val="000000"/>
          <w:szCs w:val="21"/>
        </w:rPr>
        <w:t xml:space="preserve"> </w:t>
      </w:r>
      <w:proofErr w:type="spellStart"/>
      <w:r w:rsidRPr="002B0747">
        <w:rPr>
          <w:i/>
          <w:color w:val="000000"/>
          <w:szCs w:val="21"/>
        </w:rPr>
        <w:t>Sistemy</w:t>
      </w:r>
      <w:proofErr w:type="spellEnd"/>
      <w:r w:rsidR="002D012C" w:rsidRPr="002B0747">
        <w:rPr>
          <w:color w:val="000000"/>
          <w:szCs w:val="21"/>
        </w:rPr>
        <w:t xml:space="preserve"> </w:t>
      </w:r>
      <w:r w:rsidRPr="002B0747">
        <w:rPr>
          <w:color w:val="000000"/>
          <w:szCs w:val="21"/>
        </w:rPr>
        <w:t>11,</w:t>
      </w:r>
      <w:r w:rsidR="002D012C" w:rsidRPr="002B0747">
        <w:rPr>
          <w:color w:val="000000"/>
          <w:szCs w:val="21"/>
        </w:rPr>
        <w:t xml:space="preserve"> </w:t>
      </w:r>
      <w:r w:rsidRPr="002B0747">
        <w:rPr>
          <w:color w:val="000000"/>
          <w:szCs w:val="21"/>
        </w:rPr>
        <w:t>no.</w:t>
      </w:r>
      <w:r w:rsidR="002D012C" w:rsidRPr="002B0747">
        <w:rPr>
          <w:color w:val="000000"/>
          <w:szCs w:val="21"/>
        </w:rPr>
        <w:t xml:space="preserve"> </w:t>
      </w:r>
      <w:r w:rsidRPr="002B0747">
        <w:rPr>
          <w:color w:val="000000"/>
          <w:szCs w:val="21"/>
        </w:rPr>
        <w:t>11</w:t>
      </w:r>
      <w:r w:rsidR="002D012C" w:rsidRPr="002B0747">
        <w:rPr>
          <w:color w:val="000000"/>
          <w:szCs w:val="21"/>
        </w:rPr>
        <w:t xml:space="preserve"> </w:t>
      </w:r>
      <w:r w:rsidRPr="002B0747">
        <w:rPr>
          <w:color w:val="000000"/>
          <w:szCs w:val="21"/>
        </w:rPr>
        <w:t>(2006):</w:t>
      </w:r>
      <w:r w:rsidR="002D012C" w:rsidRPr="002B0747">
        <w:rPr>
          <w:color w:val="000000"/>
          <w:szCs w:val="21"/>
        </w:rPr>
        <w:t xml:space="preserve"> </w:t>
      </w:r>
      <w:r w:rsidRPr="002B0747">
        <w:rPr>
          <w:color w:val="000000"/>
          <w:szCs w:val="21"/>
        </w:rPr>
        <w:t>15–26</w:t>
      </w:r>
      <w:r w:rsidR="002D012C" w:rsidRPr="002B0747">
        <w:rPr>
          <w:color w:val="000000"/>
          <w:szCs w:val="21"/>
        </w:rPr>
        <w:t xml:space="preserve"> </w:t>
      </w:r>
      <w:r w:rsidRPr="002B0747">
        <w:rPr>
          <w:color w:val="000000"/>
          <w:szCs w:val="21"/>
        </w:rPr>
        <w:t>(2006).</w:t>
      </w:r>
    </w:p>
    <w:p w14:paraId="4B93C384" w14:textId="77777777" w:rsidR="00DB5CCD" w:rsidRPr="002B0747" w:rsidRDefault="00DB5CCD" w:rsidP="002D012C">
      <w:pPr>
        <w:numPr>
          <w:ilvl w:val="0"/>
          <w:numId w:val="18"/>
        </w:numPr>
        <w:rPr>
          <w:szCs w:val="21"/>
        </w:rPr>
      </w:pPr>
      <w:r w:rsidRPr="002B0747">
        <w:rPr>
          <w:rFonts w:eastAsia="MS PGothic"/>
          <w:szCs w:val="21"/>
        </w:rPr>
        <w:t>Kravchenko,</w:t>
      </w:r>
      <w:r w:rsidR="002D012C" w:rsidRPr="002B0747">
        <w:rPr>
          <w:rFonts w:eastAsia="MS PGothic"/>
          <w:szCs w:val="21"/>
        </w:rPr>
        <w:t xml:space="preserve"> </w:t>
      </w:r>
      <w:r w:rsidRPr="002B0747">
        <w:rPr>
          <w:rFonts w:eastAsia="MS PGothic"/>
          <w:szCs w:val="21"/>
        </w:rPr>
        <w:t>V.,</w:t>
      </w:r>
      <w:r w:rsidR="002D012C" w:rsidRPr="002B0747">
        <w:rPr>
          <w:rFonts w:eastAsia="MS PGothic"/>
          <w:szCs w:val="21"/>
        </w:rPr>
        <w:t xml:space="preserve"> </w:t>
      </w:r>
      <w:r w:rsidRPr="002B0747">
        <w:rPr>
          <w:rFonts w:eastAsia="MS PGothic"/>
          <w:szCs w:val="21"/>
        </w:rPr>
        <w:t>K.</w:t>
      </w:r>
      <w:r w:rsidR="002D012C" w:rsidRPr="002B0747">
        <w:rPr>
          <w:rFonts w:eastAsia="MS PGothic"/>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“Transport</w:t>
      </w:r>
      <w:r w:rsidR="002D012C" w:rsidRPr="002B0747">
        <w:rPr>
          <w:szCs w:val="21"/>
        </w:rPr>
        <w:t xml:space="preserve"> </w:t>
      </w:r>
      <w:r w:rsidRPr="002B0747">
        <w:rPr>
          <w:szCs w:val="21"/>
        </w:rPr>
        <w:t>Operators</w:t>
      </w:r>
      <w:r w:rsidR="002D012C" w:rsidRPr="002B0747">
        <w:rPr>
          <w:szCs w:val="21"/>
        </w:rPr>
        <w:t xml:space="preserve"> </w:t>
      </w:r>
      <w:r w:rsidRPr="002B0747">
        <w:rPr>
          <w:szCs w:val="21"/>
        </w:rPr>
        <w:t>and</w:t>
      </w:r>
      <w:r w:rsidR="002D012C" w:rsidRPr="002B0747">
        <w:rPr>
          <w:szCs w:val="21"/>
        </w:rPr>
        <w:t xml:space="preserve"> </w:t>
      </w:r>
      <w:r w:rsidRPr="002B0747">
        <w:rPr>
          <w:szCs w:val="21"/>
        </w:rPr>
        <w:t>Exact</w:t>
      </w:r>
      <w:r w:rsidR="002D012C" w:rsidRPr="002B0747">
        <w:rPr>
          <w:szCs w:val="21"/>
        </w:rPr>
        <w:t xml:space="preserve"> </w:t>
      </w:r>
      <w:r w:rsidRPr="002B0747">
        <w:rPr>
          <w:szCs w:val="21"/>
        </w:rPr>
        <w:t>Absorbing</w:t>
      </w:r>
      <w:r w:rsidR="002D012C" w:rsidRPr="002B0747">
        <w:rPr>
          <w:szCs w:val="21"/>
        </w:rPr>
        <w:t xml:space="preserve"> </w:t>
      </w:r>
      <w:r w:rsidRPr="002B0747">
        <w:rPr>
          <w:szCs w:val="21"/>
        </w:rPr>
        <w:t>Conditions</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Plane</w:t>
      </w:r>
      <w:r w:rsidR="002D012C" w:rsidRPr="002B0747">
        <w:rPr>
          <w:szCs w:val="21"/>
        </w:rPr>
        <w:t xml:space="preserve"> </w:t>
      </w:r>
      <w:r w:rsidRPr="002B0747">
        <w:rPr>
          <w:szCs w:val="21"/>
        </w:rPr>
        <w:t>Problems</w:t>
      </w:r>
      <w:r w:rsidR="002D012C" w:rsidRPr="002B0747">
        <w:rPr>
          <w:szCs w:val="21"/>
        </w:rPr>
        <w:t xml:space="preserve"> </w:t>
      </w:r>
      <w:r w:rsidRPr="002B0747">
        <w:rPr>
          <w:szCs w:val="21"/>
        </w:rPr>
        <w:t>of</w:t>
      </w:r>
      <w:r w:rsidR="002D012C" w:rsidRPr="002B0747">
        <w:rPr>
          <w:szCs w:val="21"/>
        </w:rPr>
        <w:t xml:space="preserve"> </w:t>
      </w:r>
      <w:r w:rsidRPr="002B0747">
        <w:rPr>
          <w:szCs w:val="21"/>
        </w:rPr>
        <w:t>the</w:t>
      </w:r>
      <w:r w:rsidR="002D012C" w:rsidRPr="002B0747">
        <w:rPr>
          <w:szCs w:val="21"/>
        </w:rPr>
        <w:t xml:space="preserve"> </w:t>
      </w:r>
      <w:r w:rsidRPr="002B0747">
        <w:rPr>
          <w:szCs w:val="21"/>
        </w:rPr>
        <w:t>Electrodynamics</w:t>
      </w:r>
      <w:r w:rsidR="002D012C" w:rsidRPr="002B0747">
        <w:rPr>
          <w:szCs w:val="21"/>
        </w:rPr>
        <w:t xml:space="preserve"> </w:t>
      </w:r>
      <w:r w:rsidRPr="002B0747">
        <w:rPr>
          <w:szCs w:val="21"/>
        </w:rPr>
        <w:t>of</w:t>
      </w:r>
      <w:r w:rsidR="002D012C" w:rsidRPr="002B0747">
        <w:rPr>
          <w:szCs w:val="21"/>
        </w:rPr>
        <w:t xml:space="preserve"> </w:t>
      </w:r>
      <w:r w:rsidRPr="002B0747">
        <w:rPr>
          <w:szCs w:val="21"/>
        </w:rPr>
        <w:t>Pulsed</w:t>
      </w:r>
      <w:r w:rsidR="002D012C" w:rsidRPr="002B0747">
        <w:rPr>
          <w:szCs w:val="21"/>
        </w:rPr>
        <w:t xml:space="preserve"> </w:t>
      </w:r>
      <w:r w:rsidRPr="002B0747">
        <w:rPr>
          <w:szCs w:val="21"/>
        </w:rPr>
        <w:t>Waves</w:t>
      </w:r>
      <w:r w:rsidR="002D012C" w:rsidRPr="002B0747">
        <w:rPr>
          <w:szCs w:val="21"/>
        </w:rPr>
        <w:t xml:space="preserve"> </w:t>
      </w:r>
      <w:r w:rsidRPr="002B0747">
        <w:rPr>
          <w:szCs w:val="21"/>
        </w:rPr>
        <w:t>for</w:t>
      </w:r>
      <w:r w:rsidR="002D012C" w:rsidRPr="002B0747">
        <w:rPr>
          <w:szCs w:val="21"/>
        </w:rPr>
        <w:t xml:space="preserve"> </w:t>
      </w:r>
      <w:r w:rsidRPr="002B0747">
        <w:rPr>
          <w:szCs w:val="21"/>
        </w:rPr>
        <w:t>Compact</w:t>
      </w:r>
      <w:r w:rsidR="002D012C" w:rsidRPr="002B0747">
        <w:rPr>
          <w:szCs w:val="21"/>
        </w:rPr>
        <w:t xml:space="preserve"> </w:t>
      </w:r>
      <w:r w:rsidRPr="002B0747">
        <w:rPr>
          <w:szCs w:val="21"/>
        </w:rPr>
        <w:t>Open</w:t>
      </w:r>
      <w:r w:rsidR="002D012C" w:rsidRPr="002B0747">
        <w:rPr>
          <w:szCs w:val="21"/>
        </w:rPr>
        <w:t xml:space="preserve"> </w:t>
      </w:r>
      <w:r w:rsidRPr="002B0747">
        <w:rPr>
          <w:szCs w:val="21"/>
        </w:rPr>
        <w:t>Resonators</w:t>
      </w:r>
      <w:r w:rsidR="002D012C" w:rsidRPr="002B0747">
        <w:rPr>
          <w:szCs w:val="21"/>
        </w:rPr>
        <w:t xml:space="preserve"> </w:t>
      </w:r>
      <w:r w:rsidRPr="002B0747">
        <w:rPr>
          <w:szCs w:val="21"/>
        </w:rPr>
        <w:lastRenderedPageBreak/>
        <w:t>with</w:t>
      </w:r>
      <w:r w:rsidR="002D012C" w:rsidRPr="002B0747">
        <w:rPr>
          <w:szCs w:val="21"/>
        </w:rPr>
        <w:t xml:space="preserve"> </w:t>
      </w:r>
      <w:r w:rsidRPr="002B0747">
        <w:rPr>
          <w:szCs w:val="21"/>
        </w:rPr>
        <w:t>the</w:t>
      </w:r>
      <w:r w:rsidR="002D012C" w:rsidRPr="002B0747">
        <w:rPr>
          <w:szCs w:val="21"/>
        </w:rPr>
        <w:t xml:space="preserve"> </w:t>
      </w:r>
      <w:r w:rsidRPr="002B0747">
        <w:rPr>
          <w:szCs w:val="21"/>
        </w:rPr>
        <w:t>Waveguide</w:t>
      </w:r>
      <w:r w:rsidR="002D012C" w:rsidRPr="002B0747">
        <w:rPr>
          <w:szCs w:val="21"/>
        </w:rPr>
        <w:t xml:space="preserve"> </w:t>
      </w:r>
      <w:r w:rsidRPr="002B0747">
        <w:rPr>
          <w:szCs w:val="21"/>
        </w:rPr>
        <w:t>Feeder</w:t>
      </w:r>
      <w:r w:rsidR="002D012C" w:rsidRPr="002B0747">
        <w:rPr>
          <w:szCs w:val="21"/>
        </w:rPr>
        <w:t xml:space="preserve"> </w:t>
      </w:r>
      <w:r w:rsidRPr="002B0747">
        <w:rPr>
          <w:szCs w:val="21"/>
        </w:rPr>
        <w:t>Line.”</w:t>
      </w:r>
      <w:r w:rsidR="002D012C" w:rsidRPr="002B0747">
        <w:rPr>
          <w:i/>
          <w:color w:val="000000"/>
          <w:szCs w:val="21"/>
        </w:rPr>
        <w:t xml:space="preserve"> </w:t>
      </w:r>
      <w:proofErr w:type="spellStart"/>
      <w:r w:rsidRPr="002B0747">
        <w:rPr>
          <w:i/>
          <w:color w:val="000000"/>
          <w:szCs w:val="21"/>
        </w:rPr>
        <w:t>Elektromagnitnye</w:t>
      </w:r>
      <w:proofErr w:type="spellEnd"/>
      <w:r w:rsidR="002D012C" w:rsidRPr="002B0747">
        <w:rPr>
          <w:i/>
          <w:color w:val="000000"/>
          <w:szCs w:val="21"/>
        </w:rPr>
        <w:t xml:space="preserve"> </w:t>
      </w:r>
      <w:proofErr w:type="spellStart"/>
      <w:r w:rsidRPr="002B0747">
        <w:rPr>
          <w:i/>
          <w:color w:val="000000"/>
          <w:szCs w:val="21"/>
        </w:rPr>
        <w:t>Volny</w:t>
      </w:r>
      <w:proofErr w:type="spellEnd"/>
      <w:r w:rsidR="002D012C" w:rsidRPr="002B0747">
        <w:rPr>
          <w:i/>
          <w:color w:val="000000"/>
          <w:szCs w:val="21"/>
        </w:rPr>
        <w:t xml:space="preserve"> </w:t>
      </w:r>
      <w:r w:rsidRPr="002B0747">
        <w:rPr>
          <w:i/>
          <w:color w:val="000000"/>
          <w:szCs w:val="21"/>
        </w:rPr>
        <w:t>I</w:t>
      </w:r>
      <w:r w:rsidR="002D012C" w:rsidRPr="002B0747">
        <w:rPr>
          <w:i/>
          <w:color w:val="000000"/>
          <w:szCs w:val="21"/>
        </w:rPr>
        <w:t xml:space="preserve"> </w:t>
      </w:r>
      <w:proofErr w:type="spellStart"/>
      <w:r w:rsidRPr="002B0747">
        <w:rPr>
          <w:i/>
          <w:color w:val="000000"/>
          <w:szCs w:val="21"/>
        </w:rPr>
        <w:t>Elektronnye</w:t>
      </w:r>
      <w:proofErr w:type="spellEnd"/>
      <w:r w:rsidR="002D012C" w:rsidRPr="002B0747">
        <w:rPr>
          <w:i/>
          <w:color w:val="000000"/>
          <w:szCs w:val="21"/>
        </w:rPr>
        <w:t xml:space="preserve"> </w:t>
      </w:r>
      <w:proofErr w:type="spellStart"/>
      <w:r w:rsidRPr="002B0747">
        <w:rPr>
          <w:i/>
          <w:color w:val="000000"/>
          <w:szCs w:val="21"/>
        </w:rPr>
        <w:t>Sistemy</w:t>
      </w:r>
      <w:proofErr w:type="spellEnd"/>
      <w:r w:rsidR="002D012C" w:rsidRPr="002B0747">
        <w:rPr>
          <w:color w:val="000000"/>
          <w:szCs w:val="21"/>
        </w:rPr>
        <w:t xml:space="preserve"> </w:t>
      </w:r>
      <w:r w:rsidRPr="002B0747">
        <w:rPr>
          <w:color w:val="000000"/>
          <w:szCs w:val="21"/>
        </w:rPr>
        <w:t>14,</w:t>
      </w:r>
      <w:r w:rsidR="002D012C" w:rsidRPr="002B0747">
        <w:rPr>
          <w:color w:val="000000"/>
          <w:szCs w:val="21"/>
        </w:rPr>
        <w:t xml:space="preserve"> </w:t>
      </w:r>
      <w:r w:rsidRPr="002B0747">
        <w:rPr>
          <w:color w:val="000000"/>
          <w:szCs w:val="21"/>
        </w:rPr>
        <w:t>no.</w:t>
      </w:r>
      <w:r w:rsidR="002D012C" w:rsidRPr="002B0747">
        <w:rPr>
          <w:color w:val="000000"/>
          <w:szCs w:val="21"/>
        </w:rPr>
        <w:t xml:space="preserve"> </w:t>
      </w:r>
      <w:r w:rsidRPr="002B0747">
        <w:rPr>
          <w:color w:val="000000"/>
          <w:szCs w:val="21"/>
        </w:rPr>
        <w:t>1</w:t>
      </w:r>
      <w:r w:rsidR="002D012C" w:rsidRPr="002B0747">
        <w:rPr>
          <w:color w:val="000000"/>
          <w:szCs w:val="21"/>
        </w:rPr>
        <w:t xml:space="preserve"> </w:t>
      </w:r>
      <w:r w:rsidRPr="002B0747">
        <w:rPr>
          <w:color w:val="000000"/>
          <w:szCs w:val="21"/>
        </w:rPr>
        <w:t>(2009):</w:t>
      </w:r>
      <w:r w:rsidR="002D012C" w:rsidRPr="002B0747">
        <w:rPr>
          <w:color w:val="000000"/>
          <w:szCs w:val="21"/>
        </w:rPr>
        <w:t xml:space="preserve"> </w:t>
      </w:r>
      <w:r w:rsidRPr="002B0747">
        <w:rPr>
          <w:color w:val="000000"/>
          <w:szCs w:val="21"/>
        </w:rPr>
        <w:t>4–19.</w:t>
      </w:r>
    </w:p>
    <w:p w14:paraId="7EC0872D" w14:textId="77777777" w:rsidR="00DB5CCD" w:rsidRPr="002B0747" w:rsidRDefault="00DB5CCD" w:rsidP="002D012C">
      <w:pPr>
        <w:numPr>
          <w:ilvl w:val="0"/>
          <w:numId w:val="18"/>
        </w:numPr>
        <w:rPr>
          <w:szCs w:val="21"/>
        </w:rPr>
      </w:pPr>
      <w:proofErr w:type="spellStart"/>
      <w:r w:rsidRPr="002B0747">
        <w:rPr>
          <w:szCs w:val="21"/>
        </w:rPr>
        <w:t>Kuzmitchev</w:t>
      </w:r>
      <w:proofErr w:type="spellEnd"/>
      <w:r w:rsidRPr="002B0747">
        <w:rPr>
          <w:szCs w:val="21"/>
        </w:rPr>
        <w:t>,</w:t>
      </w:r>
      <w:r w:rsidR="002D012C" w:rsidRPr="002B0747">
        <w:rPr>
          <w:szCs w:val="21"/>
        </w:rPr>
        <w:t xml:space="preserve"> </w:t>
      </w:r>
      <w:r w:rsidRPr="002B0747">
        <w:rPr>
          <w:szCs w:val="21"/>
        </w:rPr>
        <w:t>I.,</w:t>
      </w:r>
      <w:r w:rsidR="002D012C" w:rsidRPr="002B0747">
        <w:rPr>
          <w:szCs w:val="21"/>
        </w:rPr>
        <w:t xml:space="preserve"> </w:t>
      </w:r>
      <w:r w:rsidRPr="002B0747">
        <w:rPr>
          <w:szCs w:val="21"/>
        </w:rPr>
        <w:t>P.</w:t>
      </w:r>
      <w:r w:rsidR="002D012C" w:rsidRPr="002B0747">
        <w:rPr>
          <w:szCs w:val="21"/>
        </w:rPr>
        <w:t xml:space="preserve"> </w:t>
      </w:r>
      <w:proofErr w:type="spellStart"/>
      <w:r w:rsidRPr="002B0747">
        <w:rPr>
          <w:szCs w:val="21"/>
        </w:rPr>
        <w:t>Melezhyk</w:t>
      </w:r>
      <w:proofErr w:type="spellEnd"/>
      <w:r w:rsidRPr="002B0747">
        <w:rPr>
          <w:szCs w:val="21"/>
        </w:rPr>
        <w:t>,</w:t>
      </w:r>
      <w:r w:rsidR="002D012C" w:rsidRPr="002B0747">
        <w:rPr>
          <w:szCs w:val="21"/>
        </w:rPr>
        <w:t xml:space="preserve"> </w:t>
      </w:r>
      <w:r w:rsidRPr="002B0747">
        <w:rPr>
          <w:szCs w:val="21"/>
        </w:rPr>
        <w:t>V.</w:t>
      </w:r>
      <w:r w:rsidR="002D012C" w:rsidRPr="002B0747">
        <w:rPr>
          <w:szCs w:val="21"/>
        </w:rPr>
        <w:t xml:space="preserve"> </w:t>
      </w:r>
      <w:proofErr w:type="spellStart"/>
      <w:r w:rsidRPr="002B0747">
        <w:rPr>
          <w:szCs w:val="21"/>
        </w:rPr>
        <w:t>Pazynin</w:t>
      </w:r>
      <w:proofErr w:type="spellEnd"/>
      <w:r w:rsidRPr="002B0747">
        <w:rPr>
          <w:szCs w:val="21"/>
        </w:rPr>
        <w:t>,</w:t>
      </w:r>
      <w:r w:rsidR="002D012C" w:rsidRPr="002B0747">
        <w:rPr>
          <w:szCs w:val="21"/>
        </w:rPr>
        <w:t xml:space="preserve"> </w:t>
      </w:r>
      <w:r w:rsidRPr="002B0747">
        <w:rPr>
          <w:szCs w:val="21"/>
        </w:rPr>
        <w:t>K.</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O.</w:t>
      </w:r>
      <w:r w:rsidR="002D012C" w:rsidRPr="002B0747">
        <w:rPr>
          <w:szCs w:val="21"/>
        </w:rPr>
        <w:t xml:space="preserve"> </w:t>
      </w:r>
      <w:proofErr w:type="spellStart"/>
      <w:r w:rsidRPr="002B0747">
        <w:rPr>
          <w:szCs w:val="21"/>
        </w:rPr>
        <w:t>Shafalyuk</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L.</w:t>
      </w:r>
      <w:r w:rsidR="002D012C" w:rsidRPr="002B0747">
        <w:rPr>
          <w:szCs w:val="21"/>
        </w:rPr>
        <w:t xml:space="preserve"> </w:t>
      </w:r>
      <w:proofErr w:type="spellStart"/>
      <w:r w:rsidRPr="002B0747">
        <w:rPr>
          <w:szCs w:val="21"/>
        </w:rPr>
        <w:t>Velychko</w:t>
      </w:r>
      <w:proofErr w:type="spellEnd"/>
      <w:r w:rsidRPr="002B0747">
        <w:rPr>
          <w:szCs w:val="21"/>
        </w:rPr>
        <w:t>.</w:t>
      </w:r>
      <w:r w:rsidR="002D012C" w:rsidRPr="002B0747">
        <w:rPr>
          <w:szCs w:val="21"/>
        </w:rPr>
        <w:t xml:space="preserve"> </w:t>
      </w:r>
      <w:r w:rsidRPr="002B0747">
        <w:rPr>
          <w:szCs w:val="21"/>
        </w:rPr>
        <w:t>“</w:t>
      </w:r>
      <w:r w:rsidRPr="002B0747">
        <w:rPr>
          <w:bCs/>
          <w:szCs w:val="21"/>
        </w:rPr>
        <w:t>Model</w:t>
      </w:r>
      <w:r w:rsidR="002D012C" w:rsidRPr="002B0747">
        <w:rPr>
          <w:bCs/>
          <w:szCs w:val="21"/>
        </w:rPr>
        <w:t xml:space="preserve"> </w:t>
      </w:r>
      <w:r w:rsidRPr="002B0747">
        <w:rPr>
          <w:bCs/>
          <w:szCs w:val="21"/>
        </w:rPr>
        <w:t>Synthesis</w:t>
      </w:r>
      <w:r w:rsidR="002D012C" w:rsidRPr="002B0747">
        <w:rPr>
          <w:bCs/>
          <w:szCs w:val="21"/>
        </w:rPr>
        <w:t xml:space="preserve"> </w:t>
      </w:r>
      <w:r w:rsidRPr="002B0747">
        <w:rPr>
          <w:bCs/>
          <w:szCs w:val="21"/>
        </w:rPr>
        <w:t>of</w:t>
      </w:r>
      <w:r w:rsidR="002D012C" w:rsidRPr="002B0747">
        <w:rPr>
          <w:bCs/>
          <w:szCs w:val="21"/>
        </w:rPr>
        <w:t xml:space="preserve"> </w:t>
      </w:r>
      <w:r w:rsidRPr="002B0747">
        <w:rPr>
          <w:bCs/>
          <w:szCs w:val="21"/>
        </w:rPr>
        <w:t>Energy</w:t>
      </w:r>
      <w:r w:rsidR="002D012C" w:rsidRPr="002B0747">
        <w:rPr>
          <w:bCs/>
          <w:szCs w:val="21"/>
        </w:rPr>
        <w:t xml:space="preserve"> </w:t>
      </w:r>
      <w:r w:rsidRPr="002B0747">
        <w:rPr>
          <w:bCs/>
          <w:szCs w:val="21"/>
        </w:rPr>
        <w:t>Compressors.”</w:t>
      </w:r>
      <w:r w:rsidR="002D012C" w:rsidRPr="002B0747">
        <w:rPr>
          <w:bCs/>
          <w:szCs w:val="21"/>
        </w:rPr>
        <w:t xml:space="preserve"> </w:t>
      </w:r>
      <w:proofErr w:type="spellStart"/>
      <w:r w:rsidRPr="002B0747">
        <w:rPr>
          <w:i/>
          <w:szCs w:val="21"/>
        </w:rPr>
        <w:t>Radiofizika</w:t>
      </w:r>
      <w:proofErr w:type="spellEnd"/>
      <w:r w:rsidR="002D012C" w:rsidRPr="002B0747">
        <w:rPr>
          <w:i/>
          <w:szCs w:val="21"/>
        </w:rPr>
        <w:t xml:space="preserve"> </w:t>
      </w:r>
      <w:r w:rsidRPr="002B0747">
        <w:rPr>
          <w:i/>
          <w:szCs w:val="21"/>
        </w:rPr>
        <w:t>I</w:t>
      </w:r>
      <w:r w:rsidR="002D012C" w:rsidRPr="002B0747">
        <w:rPr>
          <w:i/>
          <w:szCs w:val="21"/>
        </w:rPr>
        <w:t xml:space="preserve"> </w:t>
      </w:r>
      <w:proofErr w:type="spellStart"/>
      <w:r w:rsidRPr="002B0747">
        <w:rPr>
          <w:i/>
          <w:szCs w:val="21"/>
        </w:rPr>
        <w:t>Elektronika</w:t>
      </w:r>
      <w:proofErr w:type="spellEnd"/>
      <w:r w:rsidR="002D012C" w:rsidRPr="002B0747">
        <w:rPr>
          <w:szCs w:val="21"/>
        </w:rPr>
        <w:t xml:space="preserve"> </w:t>
      </w:r>
      <w:r w:rsidRPr="002B0747">
        <w:rPr>
          <w:szCs w:val="21"/>
        </w:rPr>
        <w:t>13,</w:t>
      </w:r>
      <w:r w:rsidR="002D012C" w:rsidRPr="002B0747">
        <w:rPr>
          <w:szCs w:val="21"/>
        </w:rPr>
        <w:t xml:space="preserve"> </w:t>
      </w:r>
      <w:r w:rsidRPr="002B0747">
        <w:rPr>
          <w:szCs w:val="21"/>
        </w:rPr>
        <w:t>no.</w:t>
      </w:r>
      <w:r w:rsidR="002D012C" w:rsidRPr="002B0747">
        <w:rPr>
          <w:szCs w:val="21"/>
        </w:rPr>
        <w:t xml:space="preserve"> </w:t>
      </w:r>
      <w:r w:rsidRPr="002B0747">
        <w:rPr>
          <w:szCs w:val="21"/>
        </w:rPr>
        <w:t>2</w:t>
      </w:r>
      <w:r w:rsidR="002D012C" w:rsidRPr="002B0747">
        <w:rPr>
          <w:szCs w:val="21"/>
        </w:rPr>
        <w:t xml:space="preserve"> </w:t>
      </w:r>
      <w:r w:rsidRPr="002B0747">
        <w:rPr>
          <w:szCs w:val="21"/>
        </w:rPr>
        <w:t>(2008):</w:t>
      </w:r>
      <w:r w:rsidR="002D012C" w:rsidRPr="002B0747">
        <w:rPr>
          <w:szCs w:val="21"/>
        </w:rPr>
        <w:t xml:space="preserve"> </w:t>
      </w:r>
      <w:r w:rsidRPr="002B0747">
        <w:rPr>
          <w:szCs w:val="21"/>
        </w:rPr>
        <w:t>166–172.</w:t>
      </w:r>
    </w:p>
    <w:p w14:paraId="3B0EBC97"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K.,</w:t>
      </w:r>
      <w:r w:rsidR="002D012C" w:rsidRPr="002B0747">
        <w:rPr>
          <w:szCs w:val="21"/>
        </w:rPr>
        <w:t xml:space="preserve"> </w:t>
      </w:r>
      <w:r w:rsidRPr="002B0747">
        <w:rPr>
          <w:szCs w:val="21"/>
        </w:rPr>
        <w:t>V.</w:t>
      </w:r>
      <w:r w:rsidR="002D012C" w:rsidRPr="002B0747">
        <w:rPr>
          <w:szCs w:val="21"/>
        </w:rPr>
        <w:t xml:space="preserve"> </w:t>
      </w:r>
      <w:proofErr w:type="spellStart"/>
      <w:r w:rsidRPr="002B0747">
        <w:rPr>
          <w:szCs w:val="21"/>
        </w:rPr>
        <w:t>Pazynin</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H.</w:t>
      </w:r>
      <w:r w:rsidR="002D012C" w:rsidRPr="002B0747">
        <w:rPr>
          <w:szCs w:val="21"/>
        </w:rPr>
        <w:t xml:space="preserve"> </w:t>
      </w:r>
      <w:proofErr w:type="spellStart"/>
      <w:r w:rsidRPr="002B0747">
        <w:rPr>
          <w:szCs w:val="21"/>
        </w:rPr>
        <w:t>Bagci</w:t>
      </w:r>
      <w:proofErr w:type="spellEnd"/>
      <w:r w:rsidRPr="002B0747">
        <w:rPr>
          <w:szCs w:val="21"/>
        </w:rPr>
        <w:t>.</w:t>
      </w:r>
      <w:r w:rsidR="002D012C" w:rsidRPr="002B0747">
        <w:rPr>
          <w:szCs w:val="21"/>
        </w:rPr>
        <w:t xml:space="preserve"> </w:t>
      </w:r>
      <w:r w:rsidRPr="002B0747">
        <w:rPr>
          <w:szCs w:val="21"/>
        </w:rPr>
        <w:t>“Compression</w:t>
      </w:r>
      <w:r w:rsidR="002D012C" w:rsidRPr="002B0747">
        <w:rPr>
          <w:szCs w:val="21"/>
        </w:rPr>
        <w:t xml:space="preserve"> </w:t>
      </w:r>
      <w:r w:rsidRPr="002B0747">
        <w:rPr>
          <w:szCs w:val="21"/>
        </w:rPr>
        <w:t>and</w:t>
      </w:r>
      <w:r w:rsidR="002D012C" w:rsidRPr="002B0747">
        <w:rPr>
          <w:szCs w:val="21"/>
        </w:rPr>
        <w:t xml:space="preserve"> </w:t>
      </w:r>
      <w:r w:rsidRPr="002B0747">
        <w:rPr>
          <w:szCs w:val="21"/>
        </w:rPr>
        <w:t>Radiation</w:t>
      </w:r>
      <w:r w:rsidR="002D012C" w:rsidRPr="002B0747">
        <w:rPr>
          <w:szCs w:val="21"/>
        </w:rPr>
        <w:t xml:space="preserve"> </w:t>
      </w:r>
      <w:r w:rsidRPr="002B0747">
        <w:rPr>
          <w:szCs w:val="21"/>
        </w:rPr>
        <w:t>of</w:t>
      </w:r>
      <w:r w:rsidR="002D012C" w:rsidRPr="002B0747">
        <w:rPr>
          <w:szCs w:val="21"/>
        </w:rPr>
        <w:t xml:space="preserve"> </w:t>
      </w:r>
      <w:r w:rsidRPr="002B0747">
        <w:rPr>
          <w:szCs w:val="21"/>
        </w:rPr>
        <w:t>High-power</w:t>
      </w:r>
      <w:r w:rsidR="002D012C" w:rsidRPr="002B0747">
        <w:rPr>
          <w:szCs w:val="21"/>
        </w:rPr>
        <w:t xml:space="preserve"> </w:t>
      </w:r>
      <w:r w:rsidRPr="002B0747">
        <w:rPr>
          <w:szCs w:val="21"/>
        </w:rPr>
        <w:t>Short</w:t>
      </w:r>
      <w:r w:rsidR="002D012C" w:rsidRPr="002B0747">
        <w:rPr>
          <w:szCs w:val="21"/>
        </w:rPr>
        <w:t xml:space="preserve"> </w:t>
      </w:r>
      <w:r w:rsidRPr="002B0747">
        <w:rPr>
          <w:szCs w:val="21"/>
        </w:rPr>
        <w:t>Radio</w:t>
      </w:r>
      <w:r w:rsidR="002D012C" w:rsidRPr="002B0747">
        <w:rPr>
          <w:szCs w:val="21"/>
        </w:rPr>
        <w:t xml:space="preserve"> </w:t>
      </w:r>
      <w:r w:rsidRPr="002B0747">
        <w:rPr>
          <w:szCs w:val="21"/>
        </w:rPr>
        <w:t>Pulses.</w:t>
      </w:r>
      <w:r w:rsidR="002D012C" w:rsidRPr="002B0747">
        <w:rPr>
          <w:szCs w:val="21"/>
        </w:rPr>
        <w:t xml:space="preserve"> </w:t>
      </w:r>
      <w:r w:rsidRPr="002B0747">
        <w:rPr>
          <w:szCs w:val="21"/>
        </w:rPr>
        <w:t>I.</w:t>
      </w:r>
      <w:r w:rsidR="002D012C" w:rsidRPr="002B0747">
        <w:rPr>
          <w:szCs w:val="21"/>
        </w:rPr>
        <w:t xml:space="preserve"> </w:t>
      </w:r>
      <w:r w:rsidRPr="002B0747">
        <w:rPr>
          <w:szCs w:val="21"/>
        </w:rPr>
        <w:t>Energy</w:t>
      </w:r>
      <w:r w:rsidR="002D012C" w:rsidRPr="002B0747">
        <w:rPr>
          <w:szCs w:val="21"/>
        </w:rPr>
        <w:t xml:space="preserve"> </w:t>
      </w:r>
      <w:r w:rsidRPr="002B0747">
        <w:rPr>
          <w:szCs w:val="21"/>
        </w:rPr>
        <w:t>Accumulation</w:t>
      </w:r>
      <w:r w:rsidR="002D012C" w:rsidRPr="002B0747">
        <w:rPr>
          <w:szCs w:val="21"/>
        </w:rPr>
        <w:t xml:space="preserve"> </w:t>
      </w:r>
      <w:r w:rsidRPr="002B0747">
        <w:rPr>
          <w:szCs w:val="21"/>
        </w:rPr>
        <w:t>in</w:t>
      </w:r>
      <w:r w:rsidR="002D012C" w:rsidRPr="002B0747">
        <w:rPr>
          <w:szCs w:val="21"/>
        </w:rPr>
        <w:t xml:space="preserve"> </w:t>
      </w:r>
      <w:r w:rsidRPr="002B0747">
        <w:rPr>
          <w:szCs w:val="21"/>
        </w:rPr>
        <w:t>Direct-flow</w:t>
      </w:r>
      <w:r w:rsidR="002D012C" w:rsidRPr="002B0747">
        <w:rPr>
          <w:szCs w:val="21"/>
        </w:rPr>
        <w:t xml:space="preserve"> </w:t>
      </w:r>
      <w:r w:rsidRPr="002B0747">
        <w:rPr>
          <w:szCs w:val="21"/>
        </w:rPr>
        <w:t>Waveguide</w:t>
      </w:r>
      <w:r w:rsidR="002D012C" w:rsidRPr="002B0747">
        <w:rPr>
          <w:szCs w:val="21"/>
        </w:rPr>
        <w:t xml:space="preserve"> </w:t>
      </w:r>
      <w:r w:rsidRPr="002B0747">
        <w:rPr>
          <w:szCs w:val="21"/>
        </w:rPr>
        <w:t>Compressors.”</w:t>
      </w:r>
      <w:r w:rsidR="002D012C" w:rsidRPr="002B0747">
        <w:rPr>
          <w:szCs w:val="21"/>
        </w:rPr>
        <w:t xml:space="preserve"> </w:t>
      </w:r>
      <w:r w:rsidRPr="002B0747">
        <w:rPr>
          <w:i/>
          <w:szCs w:val="21"/>
        </w:rPr>
        <w:t>Progress</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Electromagnetics</w:t>
      </w:r>
      <w:r w:rsidR="002D012C" w:rsidRPr="002B0747">
        <w:rPr>
          <w:i/>
          <w:szCs w:val="21"/>
        </w:rPr>
        <w:t xml:space="preserve"> </w:t>
      </w:r>
      <w:r w:rsidRPr="002B0747">
        <w:rPr>
          <w:i/>
          <w:szCs w:val="21"/>
        </w:rPr>
        <w:t>Research</w:t>
      </w:r>
      <w:r w:rsidR="002D012C" w:rsidRPr="002B0747">
        <w:rPr>
          <w:szCs w:val="21"/>
        </w:rPr>
        <w:t xml:space="preserve"> </w:t>
      </w:r>
      <w:r w:rsidRPr="002B0747">
        <w:rPr>
          <w:szCs w:val="21"/>
        </w:rPr>
        <w:t>116</w:t>
      </w:r>
      <w:r w:rsidR="002D012C" w:rsidRPr="002B0747">
        <w:rPr>
          <w:szCs w:val="21"/>
        </w:rPr>
        <w:t xml:space="preserve"> </w:t>
      </w:r>
      <w:r w:rsidRPr="002B0747">
        <w:rPr>
          <w:szCs w:val="21"/>
        </w:rPr>
        <w:t>(2011):</w:t>
      </w:r>
      <w:r w:rsidR="002D012C" w:rsidRPr="002B0747">
        <w:rPr>
          <w:szCs w:val="21"/>
        </w:rPr>
        <w:t xml:space="preserve"> </w:t>
      </w:r>
      <w:r w:rsidRPr="002B0747">
        <w:rPr>
          <w:szCs w:val="21"/>
        </w:rPr>
        <w:t>239–270.</w:t>
      </w:r>
    </w:p>
    <w:p w14:paraId="3F65AE6B"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K.,</w:t>
      </w:r>
      <w:r w:rsidR="002D012C" w:rsidRPr="002B0747">
        <w:rPr>
          <w:szCs w:val="21"/>
        </w:rPr>
        <w:t xml:space="preserve"> </w:t>
      </w:r>
      <w:r w:rsidRPr="002B0747">
        <w:rPr>
          <w:szCs w:val="21"/>
        </w:rPr>
        <w:t>V.</w:t>
      </w:r>
      <w:r w:rsidR="002D012C" w:rsidRPr="002B0747">
        <w:rPr>
          <w:szCs w:val="21"/>
        </w:rPr>
        <w:t xml:space="preserve"> </w:t>
      </w:r>
      <w:proofErr w:type="spellStart"/>
      <w:r w:rsidRPr="002B0747">
        <w:rPr>
          <w:szCs w:val="21"/>
        </w:rPr>
        <w:t>Pazynin</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H.</w:t>
      </w:r>
      <w:r w:rsidR="002D012C" w:rsidRPr="002B0747">
        <w:rPr>
          <w:szCs w:val="21"/>
        </w:rPr>
        <w:t xml:space="preserve"> </w:t>
      </w:r>
      <w:proofErr w:type="spellStart"/>
      <w:r w:rsidRPr="002B0747">
        <w:rPr>
          <w:szCs w:val="21"/>
        </w:rPr>
        <w:t>Bagci</w:t>
      </w:r>
      <w:proofErr w:type="spellEnd"/>
      <w:r w:rsidRPr="002B0747">
        <w:rPr>
          <w:szCs w:val="21"/>
        </w:rPr>
        <w:t>.</w:t>
      </w:r>
      <w:r w:rsidR="002D012C" w:rsidRPr="002B0747">
        <w:rPr>
          <w:szCs w:val="21"/>
        </w:rPr>
        <w:t xml:space="preserve"> </w:t>
      </w:r>
      <w:r w:rsidRPr="002B0747">
        <w:rPr>
          <w:szCs w:val="21"/>
        </w:rPr>
        <w:t>“Compression</w:t>
      </w:r>
      <w:r w:rsidR="002D012C" w:rsidRPr="002B0747">
        <w:rPr>
          <w:szCs w:val="21"/>
        </w:rPr>
        <w:t xml:space="preserve"> </w:t>
      </w:r>
      <w:r w:rsidRPr="002B0747">
        <w:rPr>
          <w:szCs w:val="21"/>
        </w:rPr>
        <w:t>and</w:t>
      </w:r>
      <w:r w:rsidR="002D012C" w:rsidRPr="002B0747">
        <w:rPr>
          <w:szCs w:val="21"/>
        </w:rPr>
        <w:t xml:space="preserve"> </w:t>
      </w:r>
      <w:r w:rsidRPr="002B0747">
        <w:rPr>
          <w:szCs w:val="21"/>
        </w:rPr>
        <w:t>Radiation</w:t>
      </w:r>
      <w:r w:rsidR="002D012C" w:rsidRPr="002B0747">
        <w:rPr>
          <w:szCs w:val="21"/>
        </w:rPr>
        <w:t xml:space="preserve"> </w:t>
      </w:r>
      <w:r w:rsidRPr="002B0747">
        <w:rPr>
          <w:szCs w:val="21"/>
        </w:rPr>
        <w:t>of</w:t>
      </w:r>
      <w:r w:rsidR="002D012C" w:rsidRPr="002B0747">
        <w:rPr>
          <w:szCs w:val="21"/>
        </w:rPr>
        <w:t xml:space="preserve"> </w:t>
      </w:r>
      <w:r w:rsidRPr="002B0747">
        <w:rPr>
          <w:szCs w:val="21"/>
        </w:rPr>
        <w:t>High-power</w:t>
      </w:r>
      <w:r w:rsidR="002D012C" w:rsidRPr="002B0747">
        <w:rPr>
          <w:szCs w:val="21"/>
        </w:rPr>
        <w:t xml:space="preserve"> </w:t>
      </w:r>
      <w:r w:rsidRPr="002B0747">
        <w:rPr>
          <w:szCs w:val="21"/>
        </w:rPr>
        <w:t>Short</w:t>
      </w:r>
      <w:r w:rsidR="002D012C" w:rsidRPr="002B0747">
        <w:rPr>
          <w:szCs w:val="21"/>
        </w:rPr>
        <w:t xml:space="preserve"> </w:t>
      </w:r>
      <w:r w:rsidRPr="002B0747">
        <w:rPr>
          <w:szCs w:val="21"/>
        </w:rPr>
        <w:t>Radio</w:t>
      </w:r>
      <w:r w:rsidR="002D012C" w:rsidRPr="002B0747">
        <w:rPr>
          <w:szCs w:val="21"/>
        </w:rPr>
        <w:t xml:space="preserve"> </w:t>
      </w:r>
      <w:r w:rsidRPr="002B0747">
        <w:rPr>
          <w:szCs w:val="21"/>
        </w:rPr>
        <w:t>Pulses.</w:t>
      </w:r>
      <w:r w:rsidR="002D012C" w:rsidRPr="002B0747">
        <w:rPr>
          <w:szCs w:val="21"/>
        </w:rPr>
        <w:t xml:space="preserve"> </w:t>
      </w:r>
      <w:r w:rsidRPr="002B0747">
        <w:rPr>
          <w:szCs w:val="21"/>
        </w:rPr>
        <w:t>II.</w:t>
      </w:r>
      <w:r w:rsidR="002D012C" w:rsidRPr="002B0747">
        <w:rPr>
          <w:szCs w:val="21"/>
        </w:rPr>
        <w:t xml:space="preserve"> </w:t>
      </w:r>
      <w:r w:rsidRPr="002B0747">
        <w:rPr>
          <w:szCs w:val="21"/>
        </w:rPr>
        <w:t>A</w:t>
      </w:r>
      <w:r w:rsidR="002D012C" w:rsidRPr="002B0747">
        <w:rPr>
          <w:szCs w:val="21"/>
        </w:rPr>
        <w:t xml:space="preserve"> </w:t>
      </w:r>
      <w:r w:rsidRPr="002B0747">
        <w:rPr>
          <w:szCs w:val="21"/>
        </w:rPr>
        <w:t>Novel</w:t>
      </w:r>
      <w:r w:rsidR="002D012C" w:rsidRPr="002B0747">
        <w:rPr>
          <w:szCs w:val="21"/>
        </w:rPr>
        <w:t xml:space="preserve"> </w:t>
      </w:r>
      <w:r w:rsidRPr="002B0747">
        <w:rPr>
          <w:szCs w:val="21"/>
        </w:rPr>
        <w:t>Antenna</w:t>
      </w:r>
      <w:r w:rsidR="002D012C" w:rsidRPr="002B0747">
        <w:rPr>
          <w:szCs w:val="21"/>
        </w:rPr>
        <w:t xml:space="preserve"> </w:t>
      </w:r>
      <w:r w:rsidRPr="002B0747">
        <w:rPr>
          <w:szCs w:val="21"/>
        </w:rPr>
        <w:t>Array</w:t>
      </w:r>
      <w:r w:rsidR="002D012C" w:rsidRPr="002B0747">
        <w:rPr>
          <w:szCs w:val="21"/>
        </w:rPr>
        <w:t xml:space="preserve"> </w:t>
      </w:r>
      <w:r w:rsidRPr="002B0747">
        <w:rPr>
          <w:szCs w:val="21"/>
        </w:rPr>
        <w:t>Design</w:t>
      </w:r>
      <w:r w:rsidR="002D012C" w:rsidRPr="002B0747">
        <w:rPr>
          <w:szCs w:val="21"/>
        </w:rPr>
        <w:t xml:space="preserve"> </w:t>
      </w:r>
      <w:r w:rsidRPr="002B0747">
        <w:rPr>
          <w:szCs w:val="21"/>
        </w:rPr>
        <w:t>with</w:t>
      </w:r>
      <w:r w:rsidR="002D012C" w:rsidRPr="002B0747">
        <w:rPr>
          <w:szCs w:val="21"/>
        </w:rPr>
        <w:t xml:space="preserve"> </w:t>
      </w:r>
      <w:r w:rsidRPr="002B0747">
        <w:rPr>
          <w:szCs w:val="21"/>
        </w:rPr>
        <w:t>Combined</w:t>
      </w:r>
      <w:r w:rsidR="002D012C" w:rsidRPr="002B0747">
        <w:rPr>
          <w:szCs w:val="21"/>
        </w:rPr>
        <w:t xml:space="preserve"> </w:t>
      </w:r>
      <w:r w:rsidRPr="002B0747">
        <w:rPr>
          <w:szCs w:val="21"/>
        </w:rPr>
        <w:t>Compressor/Radiator</w:t>
      </w:r>
      <w:r w:rsidR="002D012C" w:rsidRPr="002B0747">
        <w:rPr>
          <w:szCs w:val="21"/>
        </w:rPr>
        <w:t xml:space="preserve"> </w:t>
      </w:r>
      <w:r w:rsidRPr="002B0747">
        <w:rPr>
          <w:szCs w:val="21"/>
        </w:rPr>
        <w:t>Elements</w:t>
      </w:r>
      <w:r w:rsidRPr="002B0747">
        <w:rPr>
          <w:bCs/>
          <w:szCs w:val="21"/>
        </w:rPr>
        <w:t>.”</w:t>
      </w:r>
      <w:r w:rsidR="002D012C" w:rsidRPr="002B0747">
        <w:rPr>
          <w:szCs w:val="21"/>
        </w:rPr>
        <w:t xml:space="preserve"> </w:t>
      </w:r>
      <w:r w:rsidRPr="002B0747">
        <w:rPr>
          <w:i/>
          <w:szCs w:val="21"/>
        </w:rPr>
        <w:t>Progress</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Electromagnetics</w:t>
      </w:r>
      <w:r w:rsidR="002D012C" w:rsidRPr="002B0747">
        <w:rPr>
          <w:i/>
          <w:szCs w:val="21"/>
        </w:rPr>
        <w:t xml:space="preserve"> </w:t>
      </w:r>
      <w:r w:rsidRPr="002B0747">
        <w:rPr>
          <w:i/>
          <w:szCs w:val="21"/>
        </w:rPr>
        <w:t>Research</w:t>
      </w:r>
      <w:r w:rsidR="002D012C" w:rsidRPr="002B0747">
        <w:rPr>
          <w:szCs w:val="21"/>
        </w:rPr>
        <w:t xml:space="preserve"> </w:t>
      </w:r>
      <w:r w:rsidRPr="002B0747">
        <w:rPr>
          <w:szCs w:val="21"/>
        </w:rPr>
        <w:t>116</w:t>
      </w:r>
      <w:r w:rsidR="002D012C" w:rsidRPr="002B0747">
        <w:rPr>
          <w:szCs w:val="21"/>
        </w:rPr>
        <w:t xml:space="preserve"> </w:t>
      </w:r>
      <w:r w:rsidRPr="002B0747">
        <w:rPr>
          <w:szCs w:val="21"/>
        </w:rPr>
        <w:t>(2011):</w:t>
      </w:r>
      <w:r w:rsidR="002D012C" w:rsidRPr="002B0747">
        <w:rPr>
          <w:szCs w:val="21"/>
        </w:rPr>
        <w:t xml:space="preserve"> </w:t>
      </w:r>
      <w:r w:rsidRPr="002B0747">
        <w:rPr>
          <w:szCs w:val="21"/>
        </w:rPr>
        <w:t>271–296.</w:t>
      </w:r>
    </w:p>
    <w:p w14:paraId="3AE1163D" w14:textId="77777777" w:rsidR="00DB5CCD" w:rsidRPr="002B0747" w:rsidRDefault="00DB5CCD" w:rsidP="002D012C">
      <w:pPr>
        <w:numPr>
          <w:ilvl w:val="0"/>
          <w:numId w:val="18"/>
        </w:numPr>
        <w:rPr>
          <w:szCs w:val="21"/>
        </w:rPr>
      </w:pPr>
      <w:proofErr w:type="spellStart"/>
      <w:r w:rsidRPr="002B0747">
        <w:rPr>
          <w:szCs w:val="21"/>
        </w:rPr>
        <w:t>Sirenko</w:t>
      </w:r>
      <w:proofErr w:type="spellEnd"/>
      <w:r w:rsidRPr="002B0747">
        <w:rPr>
          <w:szCs w:val="21"/>
        </w:rPr>
        <w:t>,</w:t>
      </w:r>
      <w:r w:rsidR="002D012C" w:rsidRPr="002B0747">
        <w:rPr>
          <w:szCs w:val="21"/>
        </w:rPr>
        <w:t xml:space="preserve"> </w:t>
      </w:r>
      <w:r w:rsidRPr="002B0747">
        <w:rPr>
          <w:szCs w:val="21"/>
        </w:rPr>
        <w:t>Y.,</w:t>
      </w:r>
      <w:r w:rsidR="002D012C" w:rsidRPr="002B0747">
        <w:rPr>
          <w:szCs w:val="21"/>
        </w:rPr>
        <w:t xml:space="preserve"> </w:t>
      </w:r>
      <w:r w:rsidRPr="002B0747">
        <w:rPr>
          <w:szCs w:val="21"/>
        </w:rPr>
        <w:t>L.</w:t>
      </w:r>
      <w:r w:rsidR="002D012C" w:rsidRPr="002B0747">
        <w:rPr>
          <w:szCs w:val="21"/>
        </w:rPr>
        <w:t xml:space="preserve"> </w:t>
      </w:r>
      <w:proofErr w:type="spellStart"/>
      <w:r w:rsidRPr="002B0747">
        <w:rPr>
          <w:szCs w:val="21"/>
        </w:rPr>
        <w:t>Velychko</w:t>
      </w:r>
      <w:proofErr w:type="spellEnd"/>
      <w:r w:rsidRPr="002B0747">
        <w:rPr>
          <w:szCs w:val="21"/>
        </w:rPr>
        <w:t>,</w:t>
      </w:r>
      <w:r w:rsidR="002D012C" w:rsidRPr="002B0747">
        <w:rPr>
          <w:szCs w:val="21"/>
        </w:rPr>
        <w:t xml:space="preserve"> </w:t>
      </w:r>
      <w:r w:rsidRPr="002B0747">
        <w:rPr>
          <w:szCs w:val="21"/>
        </w:rPr>
        <w:t>and</w:t>
      </w:r>
      <w:r w:rsidR="002D012C" w:rsidRPr="002B0747">
        <w:rPr>
          <w:szCs w:val="21"/>
        </w:rPr>
        <w:t xml:space="preserve"> </w:t>
      </w:r>
      <w:r w:rsidRPr="002B0747">
        <w:rPr>
          <w:szCs w:val="21"/>
        </w:rPr>
        <w:t>F.</w:t>
      </w:r>
      <w:r w:rsidR="002D012C" w:rsidRPr="002B0747">
        <w:rPr>
          <w:szCs w:val="21"/>
        </w:rPr>
        <w:t xml:space="preserve"> </w:t>
      </w:r>
      <w:r w:rsidRPr="002B0747">
        <w:rPr>
          <w:szCs w:val="21"/>
        </w:rPr>
        <w:t>Erden.</w:t>
      </w:r>
      <w:r w:rsidR="002D012C" w:rsidRPr="002B0747">
        <w:rPr>
          <w:szCs w:val="21"/>
        </w:rPr>
        <w:t xml:space="preserve"> </w:t>
      </w:r>
      <w:r w:rsidRPr="002B0747">
        <w:rPr>
          <w:szCs w:val="21"/>
        </w:rPr>
        <w:t>“Time-domain</w:t>
      </w:r>
      <w:r w:rsidR="002D012C" w:rsidRPr="002B0747">
        <w:rPr>
          <w:szCs w:val="21"/>
        </w:rPr>
        <w:t xml:space="preserve"> </w:t>
      </w:r>
      <w:r w:rsidRPr="002B0747">
        <w:rPr>
          <w:szCs w:val="21"/>
        </w:rPr>
        <w:t>and</w:t>
      </w:r>
      <w:r w:rsidR="002D012C" w:rsidRPr="002B0747">
        <w:rPr>
          <w:szCs w:val="21"/>
        </w:rPr>
        <w:t xml:space="preserve"> </w:t>
      </w:r>
      <w:r w:rsidRPr="002B0747">
        <w:rPr>
          <w:szCs w:val="21"/>
        </w:rPr>
        <w:t>Frequency-domain</w:t>
      </w:r>
      <w:r w:rsidR="002D012C" w:rsidRPr="002B0747">
        <w:rPr>
          <w:szCs w:val="21"/>
        </w:rPr>
        <w:t xml:space="preserve"> </w:t>
      </w:r>
      <w:r w:rsidRPr="002B0747">
        <w:rPr>
          <w:szCs w:val="21"/>
        </w:rPr>
        <w:t>Methods</w:t>
      </w:r>
      <w:r w:rsidR="002D012C" w:rsidRPr="002B0747">
        <w:rPr>
          <w:szCs w:val="21"/>
        </w:rPr>
        <w:t xml:space="preserve"> </w:t>
      </w:r>
      <w:r w:rsidRPr="002B0747">
        <w:rPr>
          <w:szCs w:val="21"/>
        </w:rPr>
        <w:t>Combined</w:t>
      </w:r>
      <w:r w:rsidR="002D012C" w:rsidRPr="002B0747">
        <w:rPr>
          <w:szCs w:val="21"/>
        </w:rPr>
        <w:t xml:space="preserve"> </w:t>
      </w:r>
      <w:r w:rsidRPr="002B0747">
        <w:rPr>
          <w:szCs w:val="21"/>
        </w:rPr>
        <w:t>in</w:t>
      </w:r>
      <w:r w:rsidR="002D012C" w:rsidRPr="002B0747">
        <w:rPr>
          <w:szCs w:val="21"/>
        </w:rPr>
        <w:t xml:space="preserve"> </w:t>
      </w:r>
      <w:r w:rsidRPr="002B0747">
        <w:rPr>
          <w:szCs w:val="21"/>
        </w:rPr>
        <w:t>the</w:t>
      </w:r>
      <w:r w:rsidR="002D012C" w:rsidRPr="002B0747">
        <w:rPr>
          <w:szCs w:val="21"/>
        </w:rPr>
        <w:t xml:space="preserve"> </w:t>
      </w:r>
      <w:r w:rsidRPr="002B0747">
        <w:rPr>
          <w:szCs w:val="21"/>
        </w:rPr>
        <w:t>Study</w:t>
      </w:r>
      <w:r w:rsidR="002D012C" w:rsidRPr="002B0747">
        <w:rPr>
          <w:szCs w:val="21"/>
        </w:rPr>
        <w:t xml:space="preserve"> </w:t>
      </w:r>
      <w:r w:rsidRPr="002B0747">
        <w:rPr>
          <w:szCs w:val="21"/>
        </w:rPr>
        <w:t>of</w:t>
      </w:r>
      <w:r w:rsidR="002D012C" w:rsidRPr="002B0747">
        <w:rPr>
          <w:szCs w:val="21"/>
        </w:rPr>
        <w:t xml:space="preserve"> </w:t>
      </w:r>
      <w:r w:rsidRPr="002B0747">
        <w:rPr>
          <w:szCs w:val="21"/>
        </w:rPr>
        <w:t>Open</w:t>
      </w:r>
      <w:r w:rsidR="002D012C" w:rsidRPr="002B0747">
        <w:rPr>
          <w:szCs w:val="21"/>
        </w:rPr>
        <w:t xml:space="preserve"> </w:t>
      </w:r>
      <w:r w:rsidRPr="002B0747">
        <w:rPr>
          <w:szCs w:val="21"/>
        </w:rPr>
        <w:t>Resonance</w:t>
      </w:r>
      <w:r w:rsidR="002D012C" w:rsidRPr="002B0747">
        <w:rPr>
          <w:szCs w:val="21"/>
        </w:rPr>
        <w:t xml:space="preserve"> </w:t>
      </w:r>
      <w:r w:rsidRPr="002B0747">
        <w:rPr>
          <w:szCs w:val="21"/>
        </w:rPr>
        <w:t>Structures</w:t>
      </w:r>
      <w:r w:rsidR="002D012C" w:rsidRPr="002B0747">
        <w:rPr>
          <w:szCs w:val="21"/>
        </w:rPr>
        <w:t xml:space="preserve"> </w:t>
      </w:r>
      <w:r w:rsidRPr="002B0747">
        <w:rPr>
          <w:szCs w:val="21"/>
        </w:rPr>
        <w:t>of</w:t>
      </w:r>
      <w:r w:rsidR="002D012C" w:rsidRPr="002B0747">
        <w:rPr>
          <w:szCs w:val="21"/>
        </w:rPr>
        <w:t xml:space="preserve"> </w:t>
      </w:r>
      <w:r w:rsidRPr="002B0747">
        <w:rPr>
          <w:szCs w:val="21"/>
        </w:rPr>
        <w:t>Complex</w:t>
      </w:r>
      <w:r w:rsidR="002D012C" w:rsidRPr="002B0747">
        <w:rPr>
          <w:szCs w:val="21"/>
        </w:rPr>
        <w:t xml:space="preserve"> </w:t>
      </w:r>
      <w:r w:rsidRPr="002B0747">
        <w:rPr>
          <w:szCs w:val="21"/>
        </w:rPr>
        <w:t>Geometry.”</w:t>
      </w:r>
      <w:r w:rsidR="002D012C" w:rsidRPr="002B0747">
        <w:rPr>
          <w:szCs w:val="21"/>
        </w:rPr>
        <w:t xml:space="preserve"> </w:t>
      </w:r>
      <w:r w:rsidRPr="002B0747">
        <w:rPr>
          <w:i/>
          <w:szCs w:val="21"/>
        </w:rPr>
        <w:t>Progress</w:t>
      </w:r>
      <w:r w:rsidR="002D012C" w:rsidRPr="002B0747">
        <w:rPr>
          <w:i/>
          <w:szCs w:val="21"/>
        </w:rPr>
        <w:t xml:space="preserve"> </w:t>
      </w:r>
      <w:r w:rsidRPr="002B0747">
        <w:rPr>
          <w:i/>
          <w:szCs w:val="21"/>
        </w:rPr>
        <w:t>In</w:t>
      </w:r>
      <w:r w:rsidR="002D012C" w:rsidRPr="002B0747">
        <w:rPr>
          <w:i/>
          <w:szCs w:val="21"/>
        </w:rPr>
        <w:t xml:space="preserve"> </w:t>
      </w:r>
      <w:r w:rsidRPr="002B0747">
        <w:rPr>
          <w:i/>
          <w:szCs w:val="21"/>
        </w:rPr>
        <w:t>Electromagnetics</w:t>
      </w:r>
      <w:r w:rsidR="002D012C" w:rsidRPr="002B0747">
        <w:rPr>
          <w:i/>
          <w:szCs w:val="21"/>
        </w:rPr>
        <w:t xml:space="preserve"> </w:t>
      </w:r>
      <w:r w:rsidRPr="002B0747">
        <w:rPr>
          <w:i/>
          <w:szCs w:val="21"/>
        </w:rPr>
        <w:t>Research</w:t>
      </w:r>
      <w:r w:rsidR="002D012C" w:rsidRPr="002B0747">
        <w:rPr>
          <w:szCs w:val="21"/>
        </w:rPr>
        <w:t xml:space="preserve"> </w:t>
      </w:r>
      <w:r w:rsidRPr="002B0747">
        <w:rPr>
          <w:szCs w:val="21"/>
        </w:rPr>
        <w:t>44</w:t>
      </w:r>
      <w:r w:rsidR="002D012C" w:rsidRPr="002B0747">
        <w:rPr>
          <w:szCs w:val="21"/>
        </w:rPr>
        <w:t xml:space="preserve"> </w:t>
      </w:r>
      <w:r w:rsidRPr="002B0747">
        <w:rPr>
          <w:szCs w:val="21"/>
        </w:rPr>
        <w:t>(2004):</w:t>
      </w:r>
      <w:r w:rsidR="002D012C" w:rsidRPr="002B0747">
        <w:rPr>
          <w:szCs w:val="21"/>
        </w:rPr>
        <w:t xml:space="preserve"> </w:t>
      </w:r>
      <w:r w:rsidRPr="002B0747">
        <w:rPr>
          <w:color w:val="000000"/>
          <w:szCs w:val="21"/>
        </w:rPr>
        <w:t>57–79.</w:t>
      </w:r>
    </w:p>
    <w:p w14:paraId="681EF40E" w14:textId="77777777" w:rsidR="00DB5CCD" w:rsidRPr="002B0747" w:rsidRDefault="00DB5CCD" w:rsidP="002D012C">
      <w:pPr>
        <w:numPr>
          <w:ilvl w:val="0"/>
          <w:numId w:val="18"/>
        </w:numPr>
        <w:rPr>
          <w:szCs w:val="21"/>
        </w:rPr>
      </w:pPr>
      <w:proofErr w:type="spellStart"/>
      <w:r w:rsidRPr="002B0747">
        <w:rPr>
          <w:szCs w:val="21"/>
        </w:rPr>
        <w:t>Shestopalov</w:t>
      </w:r>
      <w:proofErr w:type="spellEnd"/>
      <w:r w:rsidRPr="002B0747">
        <w:rPr>
          <w:szCs w:val="21"/>
        </w:rPr>
        <w:t>,</w:t>
      </w:r>
      <w:r w:rsidR="002D012C" w:rsidRPr="002B0747">
        <w:rPr>
          <w:szCs w:val="21"/>
        </w:rPr>
        <w:t xml:space="preserve"> </w:t>
      </w:r>
      <w:r w:rsidRPr="002B0747">
        <w:rPr>
          <w:szCs w:val="21"/>
        </w:rPr>
        <w:t>V.,</w:t>
      </w:r>
      <w:r w:rsidR="002D012C" w:rsidRPr="002B0747">
        <w:rPr>
          <w:szCs w:val="21"/>
        </w:rPr>
        <w:t xml:space="preserve"> </w:t>
      </w:r>
      <w:r w:rsidRPr="002B0747">
        <w:rPr>
          <w:szCs w:val="21"/>
        </w:rPr>
        <w:t>A.</w:t>
      </w:r>
      <w:r w:rsidR="002D012C" w:rsidRPr="002B0747">
        <w:rPr>
          <w:szCs w:val="21"/>
        </w:rPr>
        <w:t xml:space="preserve"> </w:t>
      </w:r>
      <w:r w:rsidRPr="002B0747">
        <w:rPr>
          <w:szCs w:val="21"/>
        </w:rPr>
        <w:t>Kirilenko,</w:t>
      </w:r>
      <w:r w:rsidR="002D012C" w:rsidRPr="002B0747">
        <w:rPr>
          <w:szCs w:val="21"/>
        </w:rPr>
        <w:t xml:space="preserve"> </w:t>
      </w:r>
      <w:r w:rsidRPr="002B0747">
        <w:rPr>
          <w:szCs w:val="21"/>
        </w:rPr>
        <w:t>and</w:t>
      </w:r>
      <w:r w:rsidR="002D012C" w:rsidRPr="002B0747">
        <w:rPr>
          <w:szCs w:val="21"/>
        </w:rPr>
        <w:t xml:space="preserve"> </w:t>
      </w:r>
      <w:r w:rsidRPr="002B0747">
        <w:rPr>
          <w:szCs w:val="21"/>
        </w:rPr>
        <w:t>L.</w:t>
      </w:r>
      <w:r w:rsidR="002D012C" w:rsidRPr="002B0747">
        <w:rPr>
          <w:szCs w:val="21"/>
        </w:rPr>
        <w:t xml:space="preserve"> </w:t>
      </w:r>
      <w:proofErr w:type="spellStart"/>
      <w:r w:rsidRPr="002B0747">
        <w:rPr>
          <w:szCs w:val="21"/>
        </w:rPr>
        <w:t>Rud</w:t>
      </w:r>
      <w:proofErr w:type="spellEnd"/>
      <w:r w:rsidRPr="002B0747">
        <w:rPr>
          <w:szCs w:val="21"/>
        </w:rPr>
        <w:t>’.</w:t>
      </w:r>
      <w:r w:rsidR="002D012C" w:rsidRPr="002B0747">
        <w:rPr>
          <w:szCs w:val="21"/>
        </w:rPr>
        <w:t xml:space="preserve"> </w:t>
      </w:r>
      <w:r w:rsidRPr="002B0747">
        <w:rPr>
          <w:i/>
          <w:szCs w:val="21"/>
        </w:rPr>
        <w:t>Resonance</w:t>
      </w:r>
      <w:r w:rsidR="002D012C" w:rsidRPr="002B0747">
        <w:rPr>
          <w:i/>
          <w:szCs w:val="21"/>
        </w:rPr>
        <w:t xml:space="preserve"> </w:t>
      </w:r>
      <w:r w:rsidRPr="002B0747">
        <w:rPr>
          <w:i/>
          <w:szCs w:val="21"/>
        </w:rPr>
        <w:t>Wave</w:t>
      </w:r>
      <w:r w:rsidR="002D012C" w:rsidRPr="002B0747">
        <w:rPr>
          <w:i/>
          <w:szCs w:val="21"/>
        </w:rPr>
        <w:t xml:space="preserve"> </w:t>
      </w:r>
      <w:r w:rsidRPr="002B0747">
        <w:rPr>
          <w:i/>
          <w:szCs w:val="21"/>
        </w:rPr>
        <w:t>Scattering.</w:t>
      </w:r>
      <w:r w:rsidR="002D012C" w:rsidRPr="002B0747">
        <w:rPr>
          <w:i/>
          <w:szCs w:val="21"/>
        </w:rPr>
        <w:t xml:space="preserve"> </w:t>
      </w:r>
      <w:r w:rsidRPr="002B0747">
        <w:rPr>
          <w:i/>
          <w:szCs w:val="21"/>
        </w:rPr>
        <w:t>Vol.</w:t>
      </w:r>
      <w:r w:rsidR="002D012C" w:rsidRPr="002B0747">
        <w:rPr>
          <w:i/>
          <w:szCs w:val="21"/>
        </w:rPr>
        <w:t xml:space="preserve"> </w:t>
      </w:r>
      <w:r w:rsidRPr="002B0747">
        <w:rPr>
          <w:i/>
          <w:szCs w:val="21"/>
        </w:rPr>
        <w:t>2.</w:t>
      </w:r>
      <w:r w:rsidR="002D012C" w:rsidRPr="002B0747">
        <w:rPr>
          <w:i/>
          <w:szCs w:val="21"/>
        </w:rPr>
        <w:t xml:space="preserve"> </w:t>
      </w:r>
      <w:r w:rsidRPr="002B0747">
        <w:rPr>
          <w:i/>
          <w:szCs w:val="21"/>
        </w:rPr>
        <w:t>Waveguide</w:t>
      </w:r>
      <w:r w:rsidR="002D012C" w:rsidRPr="002B0747">
        <w:rPr>
          <w:i/>
          <w:szCs w:val="21"/>
        </w:rPr>
        <w:t xml:space="preserve"> </w:t>
      </w:r>
      <w:r w:rsidRPr="002B0747">
        <w:rPr>
          <w:i/>
          <w:szCs w:val="21"/>
        </w:rPr>
        <w:t>Discontinuities</w:t>
      </w:r>
      <w:r w:rsidRPr="002B0747">
        <w:rPr>
          <w:szCs w:val="21"/>
        </w:rPr>
        <w:t>.</w:t>
      </w:r>
      <w:r w:rsidR="002D012C" w:rsidRPr="002B0747">
        <w:rPr>
          <w:szCs w:val="21"/>
        </w:rPr>
        <w:t xml:space="preserve"> </w:t>
      </w:r>
      <w:r w:rsidRPr="002B0747">
        <w:rPr>
          <w:szCs w:val="21"/>
        </w:rPr>
        <w:t>Kiev:</w:t>
      </w:r>
      <w:r w:rsidR="002D012C" w:rsidRPr="002B0747">
        <w:rPr>
          <w:szCs w:val="21"/>
        </w:rPr>
        <w:t xml:space="preserve"> </w:t>
      </w:r>
      <w:proofErr w:type="spellStart"/>
      <w:r w:rsidRPr="002B0747">
        <w:rPr>
          <w:szCs w:val="21"/>
        </w:rPr>
        <w:t>Naukova</w:t>
      </w:r>
      <w:proofErr w:type="spellEnd"/>
      <w:r w:rsidR="002D012C" w:rsidRPr="002B0747">
        <w:rPr>
          <w:szCs w:val="21"/>
        </w:rPr>
        <w:t xml:space="preserve"> </w:t>
      </w:r>
      <w:r w:rsidRPr="002B0747">
        <w:rPr>
          <w:szCs w:val="21"/>
        </w:rPr>
        <w:t>Dumka,</w:t>
      </w:r>
      <w:r w:rsidR="002D012C" w:rsidRPr="002B0747">
        <w:rPr>
          <w:szCs w:val="21"/>
        </w:rPr>
        <w:t xml:space="preserve"> </w:t>
      </w:r>
      <w:r w:rsidRPr="002B0747">
        <w:rPr>
          <w:szCs w:val="21"/>
        </w:rPr>
        <w:t>1986.</w:t>
      </w:r>
    </w:p>
    <w:p w14:paraId="0685AB62" w14:textId="77777777" w:rsidR="00DB5CCD" w:rsidRPr="002B0747" w:rsidRDefault="00DB5CCD" w:rsidP="002D012C">
      <w:pPr>
        <w:numPr>
          <w:ilvl w:val="0"/>
          <w:numId w:val="18"/>
        </w:numPr>
        <w:rPr>
          <w:szCs w:val="21"/>
        </w:rPr>
      </w:pPr>
      <w:r w:rsidRPr="002B0747">
        <w:rPr>
          <w:szCs w:val="21"/>
        </w:rPr>
        <w:t>Luo,</w:t>
      </w:r>
      <w:r w:rsidR="002D012C" w:rsidRPr="002B0747">
        <w:rPr>
          <w:szCs w:val="21"/>
        </w:rPr>
        <w:t xml:space="preserve"> </w:t>
      </w:r>
      <w:r w:rsidRPr="002B0747">
        <w:rPr>
          <w:szCs w:val="21"/>
        </w:rPr>
        <w:t>C.,</w:t>
      </w:r>
      <w:r w:rsidR="002D012C" w:rsidRPr="002B0747">
        <w:rPr>
          <w:szCs w:val="21"/>
        </w:rPr>
        <w:t xml:space="preserve"> </w:t>
      </w:r>
      <w:r w:rsidRPr="002B0747">
        <w:rPr>
          <w:szCs w:val="21"/>
        </w:rPr>
        <w:t>M.</w:t>
      </w:r>
      <w:r w:rsidR="002D012C" w:rsidRPr="002B0747">
        <w:rPr>
          <w:szCs w:val="21"/>
        </w:rPr>
        <w:t xml:space="preserve"> </w:t>
      </w:r>
      <w:proofErr w:type="spellStart"/>
      <w:r w:rsidRPr="002B0747">
        <w:rPr>
          <w:szCs w:val="21"/>
        </w:rPr>
        <w:t>Ibanescu</w:t>
      </w:r>
      <w:proofErr w:type="spellEnd"/>
      <w:r w:rsidRPr="002B0747">
        <w:rPr>
          <w:szCs w:val="21"/>
        </w:rPr>
        <w:t>,</w:t>
      </w:r>
      <w:r w:rsidR="002D012C" w:rsidRPr="002B0747">
        <w:rPr>
          <w:szCs w:val="21"/>
        </w:rPr>
        <w:t xml:space="preserve"> </w:t>
      </w:r>
      <w:r w:rsidRPr="002B0747">
        <w:rPr>
          <w:szCs w:val="21"/>
        </w:rPr>
        <w:t>G.</w:t>
      </w:r>
      <w:r w:rsidR="002D012C" w:rsidRPr="002B0747">
        <w:rPr>
          <w:szCs w:val="21"/>
        </w:rPr>
        <w:t xml:space="preserve"> </w:t>
      </w:r>
      <w:r w:rsidRPr="002B0747">
        <w:rPr>
          <w:szCs w:val="21"/>
        </w:rPr>
        <w:t>Steven,</w:t>
      </w:r>
      <w:r w:rsidR="002D012C" w:rsidRPr="002B0747">
        <w:rPr>
          <w:szCs w:val="21"/>
        </w:rPr>
        <w:t xml:space="preserve"> </w:t>
      </w:r>
      <w:r w:rsidRPr="002B0747">
        <w:rPr>
          <w:szCs w:val="21"/>
        </w:rPr>
        <w:t>S.</w:t>
      </w:r>
      <w:r w:rsidR="002D012C" w:rsidRPr="002B0747">
        <w:rPr>
          <w:szCs w:val="21"/>
        </w:rPr>
        <w:t xml:space="preserve"> </w:t>
      </w:r>
      <w:r w:rsidRPr="002B0747">
        <w:rPr>
          <w:szCs w:val="21"/>
        </w:rPr>
        <w:t>Johnson,</w:t>
      </w:r>
      <w:r w:rsidR="002D012C" w:rsidRPr="002B0747">
        <w:rPr>
          <w:szCs w:val="21"/>
        </w:rPr>
        <w:t xml:space="preserve"> </w:t>
      </w:r>
      <w:r w:rsidRPr="002B0747">
        <w:rPr>
          <w:szCs w:val="21"/>
        </w:rPr>
        <w:t>and</w:t>
      </w:r>
      <w:r w:rsidR="002D012C" w:rsidRPr="002B0747">
        <w:rPr>
          <w:szCs w:val="21"/>
        </w:rPr>
        <w:t xml:space="preserve"> </w:t>
      </w:r>
      <w:r w:rsidRPr="002B0747">
        <w:rPr>
          <w:szCs w:val="21"/>
        </w:rPr>
        <w:t>J.</w:t>
      </w:r>
      <w:r w:rsidR="002D012C" w:rsidRPr="002B0747">
        <w:rPr>
          <w:szCs w:val="21"/>
        </w:rPr>
        <w:t xml:space="preserve"> </w:t>
      </w:r>
      <w:proofErr w:type="spellStart"/>
      <w:r w:rsidRPr="002B0747">
        <w:rPr>
          <w:szCs w:val="21"/>
        </w:rPr>
        <w:t>Joannopoulos</w:t>
      </w:r>
      <w:proofErr w:type="spellEnd"/>
      <w:r w:rsidRPr="002B0747">
        <w:rPr>
          <w:szCs w:val="21"/>
        </w:rPr>
        <w:t>.</w:t>
      </w:r>
      <w:r w:rsidR="002D012C" w:rsidRPr="002B0747">
        <w:rPr>
          <w:szCs w:val="21"/>
        </w:rPr>
        <w:t xml:space="preserve"> </w:t>
      </w:r>
      <w:r w:rsidRPr="002B0747">
        <w:rPr>
          <w:szCs w:val="21"/>
        </w:rPr>
        <w:t>“</w:t>
      </w:r>
      <w:r w:rsidRPr="002B0747">
        <w:rPr>
          <w:bCs/>
          <w:szCs w:val="21"/>
        </w:rPr>
        <w:t>C</w:t>
      </w:r>
      <w:r w:rsidRPr="002B0747">
        <w:rPr>
          <w:szCs w:val="21"/>
        </w:rPr>
        <w:t>h</w:t>
      </w:r>
      <w:r w:rsidRPr="002B0747">
        <w:rPr>
          <w:bCs/>
          <w:szCs w:val="21"/>
        </w:rPr>
        <w:t>erenkov</w:t>
      </w:r>
      <w:r w:rsidR="002D012C" w:rsidRPr="002B0747">
        <w:rPr>
          <w:bCs/>
          <w:szCs w:val="21"/>
        </w:rPr>
        <w:t xml:space="preserve"> </w:t>
      </w:r>
      <w:r w:rsidRPr="002B0747">
        <w:rPr>
          <w:bCs/>
          <w:szCs w:val="21"/>
        </w:rPr>
        <w:t>Radiation</w:t>
      </w:r>
      <w:r w:rsidR="002D012C" w:rsidRPr="002B0747">
        <w:rPr>
          <w:bCs/>
          <w:szCs w:val="21"/>
        </w:rPr>
        <w:t xml:space="preserve"> </w:t>
      </w:r>
      <w:r w:rsidRPr="002B0747">
        <w:rPr>
          <w:bCs/>
          <w:szCs w:val="21"/>
        </w:rPr>
        <w:t>in</w:t>
      </w:r>
      <w:r w:rsidR="002D012C" w:rsidRPr="002B0747">
        <w:rPr>
          <w:bCs/>
          <w:szCs w:val="21"/>
        </w:rPr>
        <w:t xml:space="preserve"> </w:t>
      </w:r>
      <w:r w:rsidRPr="002B0747">
        <w:rPr>
          <w:bCs/>
          <w:szCs w:val="21"/>
        </w:rPr>
        <w:t>Photonic</w:t>
      </w:r>
      <w:r w:rsidR="002D012C" w:rsidRPr="002B0747">
        <w:rPr>
          <w:szCs w:val="21"/>
        </w:rPr>
        <w:t xml:space="preserve"> </w:t>
      </w:r>
      <w:r w:rsidRPr="002B0747">
        <w:rPr>
          <w:szCs w:val="21"/>
        </w:rPr>
        <w:t>C</w:t>
      </w:r>
      <w:r w:rsidRPr="002B0747">
        <w:rPr>
          <w:bCs/>
          <w:szCs w:val="21"/>
        </w:rPr>
        <w:t>rystals.”</w:t>
      </w:r>
      <w:r w:rsidR="002D012C" w:rsidRPr="002B0747">
        <w:rPr>
          <w:rFonts w:ascii="Bliss-Regular" w:hAnsi="Bliss-Regular" w:cs="Bliss-Regular"/>
          <w:szCs w:val="21"/>
        </w:rPr>
        <w:t xml:space="preserve"> </w:t>
      </w:r>
      <w:r w:rsidRPr="002B0747">
        <w:rPr>
          <w:i/>
          <w:szCs w:val="21"/>
        </w:rPr>
        <w:t>Science</w:t>
      </w:r>
      <w:r w:rsidR="002D012C" w:rsidRPr="002B0747">
        <w:rPr>
          <w:szCs w:val="21"/>
        </w:rPr>
        <w:t xml:space="preserve"> </w:t>
      </w:r>
      <w:r w:rsidRPr="002B0747">
        <w:rPr>
          <w:szCs w:val="21"/>
        </w:rPr>
        <w:t>299</w:t>
      </w:r>
      <w:r w:rsidR="002D012C" w:rsidRPr="002B0747">
        <w:rPr>
          <w:szCs w:val="21"/>
        </w:rPr>
        <w:t xml:space="preserve"> </w:t>
      </w:r>
      <w:r w:rsidRPr="002B0747">
        <w:rPr>
          <w:szCs w:val="21"/>
        </w:rPr>
        <w:t>(2003):</w:t>
      </w:r>
      <w:r w:rsidR="002D012C" w:rsidRPr="002B0747">
        <w:rPr>
          <w:szCs w:val="21"/>
        </w:rPr>
        <w:t xml:space="preserve"> </w:t>
      </w:r>
      <w:r w:rsidRPr="002B0747">
        <w:rPr>
          <w:szCs w:val="21"/>
        </w:rPr>
        <w:t>368–371.</w:t>
      </w:r>
    </w:p>
    <w:p w14:paraId="510C9076" w14:textId="77777777" w:rsidR="00DB5CCD" w:rsidRPr="002B0747" w:rsidRDefault="00DB5CCD" w:rsidP="002D012C"/>
    <w:p w14:paraId="6A0EF21B" w14:textId="77777777" w:rsidR="00DB5CCD" w:rsidRPr="002B0747" w:rsidRDefault="00DB5CCD" w:rsidP="002D012C"/>
    <w:p w14:paraId="5A6ADD95" w14:textId="77777777" w:rsidR="002D012C" w:rsidRPr="002B0747" w:rsidRDefault="00DB5CCD" w:rsidP="002D012C">
      <w:pPr>
        <w:rPr>
          <w:color w:val="000000"/>
          <w:szCs w:val="17"/>
          <w:shd w:val="clear" w:color="auto" w:fill="FFFFFF"/>
        </w:rPr>
      </w:pPr>
      <w:r w:rsidRPr="002B0747">
        <w:rPr>
          <w:b/>
          <w:i/>
          <w:color w:val="000000"/>
        </w:rPr>
        <w:t>Reviewed</w:t>
      </w:r>
      <w:r w:rsidR="002D012C" w:rsidRPr="002B0747">
        <w:rPr>
          <w:b/>
          <w:i/>
          <w:color w:val="000000"/>
        </w:rPr>
        <w:t xml:space="preserve"> </w:t>
      </w:r>
      <w:r w:rsidRPr="002B0747">
        <w:rPr>
          <w:b/>
          <w:i/>
          <w:color w:val="000000"/>
        </w:rPr>
        <w:t>by</w:t>
      </w:r>
      <w:r w:rsidR="002D012C" w:rsidRPr="002B0747">
        <w:rPr>
          <w:b/>
          <w:i/>
          <w:color w:val="000000"/>
        </w:rPr>
        <w:t xml:space="preserve"> </w:t>
      </w:r>
      <w:r w:rsidRPr="002B0747">
        <w:rPr>
          <w:b/>
          <w:i/>
          <w:color w:val="000000"/>
          <w:szCs w:val="17"/>
          <w:shd w:val="clear" w:color="auto" w:fill="FFFFFF"/>
        </w:rPr>
        <w:t>Prof.</w:t>
      </w:r>
      <w:r w:rsidR="002D012C" w:rsidRPr="002B0747">
        <w:rPr>
          <w:b/>
          <w:i/>
          <w:color w:val="000000"/>
          <w:szCs w:val="17"/>
          <w:shd w:val="clear" w:color="auto" w:fill="FFFFFF"/>
        </w:rPr>
        <w:t xml:space="preserve"> </w:t>
      </w:r>
      <w:r w:rsidRPr="002B0747">
        <w:rPr>
          <w:b/>
          <w:i/>
          <w:color w:val="000000"/>
          <w:szCs w:val="17"/>
          <w:shd w:val="clear" w:color="auto" w:fill="FFFFFF"/>
        </w:rPr>
        <w:t>Panayiotis</w:t>
      </w:r>
      <w:r w:rsidR="002D012C" w:rsidRPr="002B0747">
        <w:rPr>
          <w:b/>
          <w:i/>
          <w:color w:val="000000"/>
          <w:szCs w:val="17"/>
          <w:shd w:val="clear" w:color="auto" w:fill="FFFFFF"/>
        </w:rPr>
        <w:t xml:space="preserve"> </w:t>
      </w:r>
      <w:proofErr w:type="spellStart"/>
      <w:r w:rsidRPr="002B0747">
        <w:rPr>
          <w:b/>
          <w:i/>
          <w:color w:val="000000"/>
          <w:szCs w:val="17"/>
          <w:shd w:val="clear" w:color="auto" w:fill="FFFFFF"/>
        </w:rPr>
        <w:t>Frangos</w:t>
      </w:r>
      <w:proofErr w:type="spellEnd"/>
      <w:r w:rsidRPr="002B0747">
        <w:rPr>
          <w:color w:val="000000"/>
          <w:szCs w:val="17"/>
          <w:shd w:val="clear" w:color="auto" w:fill="FFFFFF"/>
        </w:rPr>
        <w:t>,</w:t>
      </w:r>
      <w:r w:rsidR="002D012C" w:rsidRPr="002B0747">
        <w:rPr>
          <w:color w:val="000000"/>
          <w:szCs w:val="17"/>
          <w:shd w:val="clear" w:color="auto" w:fill="FFFFFF"/>
        </w:rPr>
        <w:t xml:space="preserve"> </w:t>
      </w:r>
    </w:p>
    <w:p w14:paraId="50C38CEC" w14:textId="77777777" w:rsidR="002D012C" w:rsidRPr="002B0747" w:rsidRDefault="00DB5CCD" w:rsidP="002D012C">
      <w:pPr>
        <w:rPr>
          <w:color w:val="000000"/>
          <w:szCs w:val="17"/>
          <w:shd w:val="clear" w:color="auto" w:fill="FFFFFF"/>
        </w:rPr>
      </w:pPr>
      <w:r w:rsidRPr="002B0747">
        <w:rPr>
          <w:color w:val="000000"/>
          <w:szCs w:val="17"/>
          <w:shd w:val="clear" w:color="auto" w:fill="FFFFFF"/>
        </w:rPr>
        <w:t>School</w:t>
      </w:r>
      <w:r w:rsidR="002D012C" w:rsidRPr="002B0747">
        <w:rPr>
          <w:color w:val="000000"/>
          <w:szCs w:val="17"/>
          <w:shd w:val="clear" w:color="auto" w:fill="FFFFFF"/>
        </w:rPr>
        <w:t xml:space="preserve"> </w:t>
      </w:r>
      <w:r w:rsidRPr="002B0747">
        <w:rPr>
          <w:color w:val="000000"/>
          <w:szCs w:val="17"/>
          <w:shd w:val="clear" w:color="auto" w:fill="FFFFFF"/>
        </w:rPr>
        <w:t>of</w:t>
      </w:r>
      <w:r w:rsidR="002D012C" w:rsidRPr="002B0747">
        <w:rPr>
          <w:color w:val="000000"/>
          <w:szCs w:val="17"/>
          <w:shd w:val="clear" w:color="auto" w:fill="FFFFFF"/>
        </w:rPr>
        <w:t xml:space="preserve"> </w:t>
      </w:r>
      <w:r w:rsidRPr="002B0747">
        <w:rPr>
          <w:color w:val="000000"/>
          <w:szCs w:val="17"/>
          <w:shd w:val="clear" w:color="auto" w:fill="FFFFFF"/>
        </w:rPr>
        <w:t>Electrical</w:t>
      </w:r>
      <w:r w:rsidR="002D012C" w:rsidRPr="002B0747">
        <w:rPr>
          <w:color w:val="000000"/>
          <w:szCs w:val="17"/>
          <w:shd w:val="clear" w:color="auto" w:fill="FFFFFF"/>
        </w:rPr>
        <w:t xml:space="preserve"> </w:t>
      </w:r>
      <w:r w:rsidRPr="002B0747">
        <w:rPr>
          <w:color w:val="000000"/>
          <w:szCs w:val="17"/>
          <w:shd w:val="clear" w:color="auto" w:fill="FFFFFF"/>
        </w:rPr>
        <w:t>and</w:t>
      </w:r>
      <w:r w:rsidR="002D012C" w:rsidRPr="002B0747">
        <w:rPr>
          <w:color w:val="000000"/>
          <w:szCs w:val="17"/>
          <w:shd w:val="clear" w:color="auto" w:fill="FFFFFF"/>
        </w:rPr>
        <w:t xml:space="preserve"> </w:t>
      </w:r>
      <w:r w:rsidRPr="002B0747">
        <w:rPr>
          <w:color w:val="000000"/>
          <w:szCs w:val="17"/>
          <w:shd w:val="clear" w:color="auto" w:fill="FFFFFF"/>
        </w:rPr>
        <w:t>Computer</w:t>
      </w:r>
      <w:r w:rsidR="002D012C" w:rsidRPr="002B0747">
        <w:rPr>
          <w:color w:val="000000"/>
          <w:szCs w:val="17"/>
          <w:shd w:val="clear" w:color="auto" w:fill="FFFFFF"/>
        </w:rPr>
        <w:t xml:space="preserve"> </w:t>
      </w:r>
      <w:r w:rsidRPr="002B0747">
        <w:rPr>
          <w:color w:val="000000"/>
          <w:szCs w:val="17"/>
          <w:shd w:val="clear" w:color="auto" w:fill="FFFFFF"/>
        </w:rPr>
        <w:t>Engineering,</w:t>
      </w:r>
      <w:r w:rsidR="002D012C" w:rsidRPr="002B0747">
        <w:rPr>
          <w:color w:val="000000"/>
          <w:szCs w:val="17"/>
          <w:shd w:val="clear" w:color="auto" w:fill="FFFFFF"/>
        </w:rPr>
        <w:t xml:space="preserve"> </w:t>
      </w:r>
    </w:p>
    <w:p w14:paraId="790213DF" w14:textId="77777777" w:rsidR="002D012C" w:rsidRPr="002B0747" w:rsidRDefault="00DB5CCD" w:rsidP="002D012C">
      <w:pPr>
        <w:rPr>
          <w:color w:val="000000"/>
          <w:szCs w:val="17"/>
          <w:shd w:val="clear" w:color="auto" w:fill="FFFFFF"/>
        </w:rPr>
      </w:pPr>
      <w:r w:rsidRPr="002B0747">
        <w:rPr>
          <w:color w:val="000000"/>
          <w:szCs w:val="17"/>
          <w:shd w:val="clear" w:color="auto" w:fill="FFFFFF"/>
        </w:rPr>
        <w:t>National</w:t>
      </w:r>
      <w:r w:rsidR="002D012C" w:rsidRPr="002B0747">
        <w:rPr>
          <w:color w:val="000000"/>
          <w:szCs w:val="17"/>
          <w:shd w:val="clear" w:color="auto" w:fill="FFFFFF"/>
        </w:rPr>
        <w:t xml:space="preserve"> </w:t>
      </w:r>
      <w:r w:rsidRPr="002B0747">
        <w:rPr>
          <w:color w:val="000000"/>
          <w:szCs w:val="17"/>
          <w:shd w:val="clear" w:color="auto" w:fill="FFFFFF"/>
        </w:rPr>
        <w:t>Technical</w:t>
      </w:r>
      <w:r w:rsidR="002D012C" w:rsidRPr="002B0747">
        <w:rPr>
          <w:color w:val="000000"/>
          <w:szCs w:val="17"/>
          <w:shd w:val="clear" w:color="auto" w:fill="FFFFFF"/>
        </w:rPr>
        <w:t xml:space="preserve"> </w:t>
      </w:r>
      <w:r w:rsidRPr="002B0747">
        <w:rPr>
          <w:color w:val="000000"/>
          <w:szCs w:val="17"/>
          <w:shd w:val="clear" w:color="auto" w:fill="FFFFFF"/>
        </w:rPr>
        <w:t>University</w:t>
      </w:r>
      <w:r w:rsidR="002D012C" w:rsidRPr="002B0747">
        <w:rPr>
          <w:color w:val="000000"/>
          <w:szCs w:val="17"/>
          <w:shd w:val="clear" w:color="auto" w:fill="FFFFFF"/>
        </w:rPr>
        <w:t xml:space="preserve"> </w:t>
      </w:r>
      <w:r w:rsidRPr="002B0747">
        <w:rPr>
          <w:color w:val="000000"/>
          <w:szCs w:val="17"/>
          <w:shd w:val="clear" w:color="auto" w:fill="FFFFFF"/>
        </w:rPr>
        <w:t>of</w:t>
      </w:r>
      <w:r w:rsidR="002D012C" w:rsidRPr="002B0747">
        <w:rPr>
          <w:color w:val="000000"/>
          <w:szCs w:val="17"/>
          <w:shd w:val="clear" w:color="auto" w:fill="FFFFFF"/>
        </w:rPr>
        <w:t xml:space="preserve"> </w:t>
      </w:r>
      <w:r w:rsidRPr="002B0747">
        <w:rPr>
          <w:color w:val="000000"/>
          <w:szCs w:val="17"/>
          <w:shd w:val="clear" w:color="auto" w:fill="FFFFFF"/>
        </w:rPr>
        <w:t>Athens.</w:t>
      </w:r>
      <w:r w:rsidR="002D012C" w:rsidRPr="002B0747">
        <w:rPr>
          <w:color w:val="000000"/>
          <w:szCs w:val="17"/>
          <w:shd w:val="clear" w:color="auto" w:fill="FFFFFF"/>
        </w:rPr>
        <w:t xml:space="preserve"> </w:t>
      </w:r>
    </w:p>
    <w:p w14:paraId="5FC13F8E" w14:textId="77777777" w:rsidR="00DB5CCD" w:rsidRPr="002B0747" w:rsidRDefault="00DB5CCD" w:rsidP="002D012C">
      <w:pPr>
        <w:rPr>
          <w:color w:val="000000"/>
        </w:rPr>
      </w:pPr>
      <w:r w:rsidRPr="002B0747">
        <w:rPr>
          <w:color w:val="000000"/>
          <w:szCs w:val="17"/>
          <w:shd w:val="clear" w:color="auto" w:fill="FFFFFF"/>
        </w:rPr>
        <w:t>E-mail:</w:t>
      </w:r>
      <w:r w:rsidR="002D012C" w:rsidRPr="002B0747">
        <w:rPr>
          <w:color w:val="000000"/>
          <w:szCs w:val="17"/>
          <w:shd w:val="clear" w:color="auto" w:fill="FFFFFF"/>
        </w:rPr>
        <w:t xml:space="preserve"> </w:t>
      </w:r>
      <w:hyperlink r:id="rId1980" w:tgtFrame="_blank" w:history="1">
        <w:r w:rsidRPr="002B0747">
          <w:rPr>
            <w:rStyle w:val="a8"/>
            <w:color w:val="000000"/>
            <w:shd w:val="clear" w:color="auto" w:fill="FFFFFF"/>
          </w:rPr>
          <w:t>pfrangos@central.ntua.gr</w:t>
        </w:r>
      </w:hyperlink>
    </w:p>
    <w:p w14:paraId="13B01A02" w14:textId="77777777" w:rsidR="00DB5CCD" w:rsidRPr="002B0747" w:rsidRDefault="00DB5CCD" w:rsidP="002D012C"/>
    <w:p w14:paraId="65E27606" w14:textId="77777777" w:rsidR="002D012C" w:rsidRPr="002B0747" w:rsidRDefault="002D012C" w:rsidP="002D012C"/>
    <w:p w14:paraId="3BD69FF8" w14:textId="77777777" w:rsidR="002D012C" w:rsidRPr="002B0747" w:rsidRDefault="002D012C" w:rsidP="002D012C"/>
    <w:p w14:paraId="33C3B420" w14:textId="77777777" w:rsidR="002D012C" w:rsidRPr="002B0747" w:rsidRDefault="002D012C" w:rsidP="002D012C"/>
    <w:p w14:paraId="75E210F4" w14:textId="77777777" w:rsidR="001B61DF" w:rsidRPr="00592A05" w:rsidRDefault="00DB5CCD" w:rsidP="002D012C">
      <w:pPr>
        <w:rPr>
          <w:rFonts w:ascii="Calibri" w:hAnsi="Calibri"/>
        </w:rPr>
      </w:pPr>
      <w:r w:rsidRPr="00592A05">
        <w:rPr>
          <w:rFonts w:ascii="Calibri" w:hAnsi="Calibri"/>
        </w:rPr>
        <w:t>LCH</w:t>
      </w:r>
    </w:p>
    <w:sectPr w:rsidR="001B61DF" w:rsidRPr="00592A05" w:rsidSect="00193C0E">
      <w:headerReference w:type="even" r:id="rId1981"/>
      <w:headerReference w:type="default" r:id="rId1982"/>
      <w:footnotePr>
        <w:numRestart w:val="eachSect"/>
      </w:footnotePr>
      <w:type w:val="oddPage"/>
      <w:pgSz w:w="12240" w:h="15840" w:code="1"/>
      <w:pgMar w:top="2707" w:right="2794" w:bottom="2707" w:left="2794" w:header="2131" w:footer="249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42B6C" w14:textId="77777777" w:rsidR="00256927" w:rsidRPr="00484BE2" w:rsidRDefault="00256927">
      <w:pPr>
        <w:rPr>
          <w:sz w:val="20"/>
        </w:rPr>
      </w:pPr>
      <w:r w:rsidRPr="00484BE2">
        <w:rPr>
          <w:sz w:val="20"/>
        </w:rPr>
        <w:separator/>
      </w:r>
    </w:p>
  </w:endnote>
  <w:endnote w:type="continuationSeparator" w:id="0">
    <w:p w14:paraId="14EFA30F" w14:textId="77777777" w:rsidR="00256927" w:rsidRPr="00484BE2" w:rsidRDefault="00256927">
      <w:pPr>
        <w:rPr>
          <w:sz w:val="20"/>
        </w:rPr>
      </w:pPr>
      <w:r w:rsidRPr="00484BE2">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Bliss-Regular">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54247" w14:textId="77777777" w:rsidR="00256927" w:rsidRPr="00484BE2" w:rsidRDefault="00256927" w:rsidP="00BA5AF4">
      <w:pPr>
        <w:ind w:firstLine="0"/>
        <w:rPr>
          <w:sz w:val="20"/>
        </w:rPr>
      </w:pPr>
      <w:r w:rsidRPr="00484BE2">
        <w:rPr>
          <w:sz w:val="20"/>
        </w:rPr>
        <w:separator/>
      </w:r>
    </w:p>
  </w:footnote>
  <w:footnote w:type="continuationSeparator" w:id="0">
    <w:p w14:paraId="6973F62E" w14:textId="77777777" w:rsidR="00256927" w:rsidRPr="00484BE2" w:rsidRDefault="00256927" w:rsidP="00BA5AF4">
      <w:pPr>
        <w:ind w:firstLine="0"/>
        <w:rPr>
          <w:sz w:val="20"/>
        </w:rPr>
      </w:pPr>
      <w:r w:rsidRPr="00484BE2">
        <w:rPr>
          <w:sz w:val="20"/>
        </w:rPr>
        <w:continuationSeparator/>
      </w:r>
    </w:p>
  </w:footnote>
  <w:footnote w:id="1">
    <w:p w14:paraId="06189750" w14:textId="77777777" w:rsidR="00F06197" w:rsidRPr="00DB5CCD" w:rsidRDefault="00F06197" w:rsidP="00DB5CCD">
      <w:pPr>
        <w:pStyle w:val="Footnote"/>
      </w:pPr>
      <w:r w:rsidRPr="00DB5CCD">
        <w:t>* Corresponding A</w:t>
      </w:r>
      <w:r>
        <w:t xml:space="preserve">uthor’s </w:t>
      </w:r>
      <w:r w:rsidRPr="00DB5CCD">
        <w:t>Email: yks2002sky@gmail.com.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65E89" w14:textId="77777777" w:rsidR="00F06197" w:rsidRPr="001B61DF" w:rsidRDefault="00F06197" w:rsidP="00CD1A60">
    <w:pPr>
      <w:pStyle w:val="a3"/>
      <w:framePr w:wrap="around" w:vAnchor="text" w:hAnchor="margin" w:xAlign="outside" w:y="1"/>
      <w:rPr>
        <w:rStyle w:val="a9"/>
        <w:i w:val="0"/>
      </w:rPr>
    </w:pPr>
    <w:r w:rsidRPr="001B61DF">
      <w:rPr>
        <w:rStyle w:val="a9"/>
        <w:i w:val="0"/>
      </w:rPr>
      <w:fldChar w:fldCharType="begin"/>
    </w:r>
    <w:r w:rsidRPr="001B61DF">
      <w:rPr>
        <w:rStyle w:val="a9"/>
        <w:i w:val="0"/>
      </w:rPr>
      <w:instrText xml:space="preserve">PAGE  </w:instrText>
    </w:r>
    <w:r w:rsidRPr="001B61DF">
      <w:rPr>
        <w:rStyle w:val="a9"/>
        <w:i w:val="0"/>
      </w:rPr>
      <w:fldChar w:fldCharType="separate"/>
    </w:r>
    <w:r w:rsidR="0084303F">
      <w:rPr>
        <w:rStyle w:val="a9"/>
        <w:i w:val="0"/>
        <w:noProof/>
      </w:rPr>
      <w:t>66</w:t>
    </w:r>
    <w:r w:rsidRPr="001B61DF">
      <w:rPr>
        <w:rStyle w:val="a9"/>
        <w:i w:val="0"/>
      </w:rPr>
      <w:fldChar w:fldCharType="end"/>
    </w:r>
  </w:p>
  <w:p w14:paraId="3845AD60" w14:textId="77777777" w:rsidR="00F06197" w:rsidRPr="00DB5CCD" w:rsidRDefault="00F06197" w:rsidP="00DB5CCD">
    <w:pPr>
      <w:pStyle w:val="a3"/>
    </w:pPr>
    <w:proofErr w:type="spellStart"/>
    <w:r w:rsidRPr="00DB5CCD">
      <w:t>Yuriy</w:t>
    </w:r>
    <w:proofErr w:type="spellEnd"/>
    <w:r w:rsidRPr="00DB5CCD">
      <w:t xml:space="preserve"> </w:t>
    </w:r>
    <w:proofErr w:type="spellStart"/>
    <w:r w:rsidRPr="00DB5CCD">
      <w:t>Sirenko</w:t>
    </w:r>
    <w:proofErr w:type="spellEnd"/>
    <w:r w:rsidRPr="00DB5CCD">
      <w:t xml:space="preserve">, Seil Sautbekov, </w:t>
    </w:r>
    <w:proofErr w:type="spellStart"/>
    <w:r w:rsidRPr="00DB5CCD">
      <w:t>Merey</w:t>
    </w:r>
    <w:proofErr w:type="spellEnd"/>
    <w:r w:rsidRPr="00DB5CCD">
      <w:t xml:space="preserve"> </w:t>
    </w:r>
    <w:proofErr w:type="spellStart"/>
    <w:r w:rsidRPr="00DB5CCD">
      <w:t>Sautbekova</w:t>
    </w:r>
    <w:proofErr w:type="spellEnd"/>
    <w:r w:rsidRPr="00DB5CCD">
      <w:t xml:space="preserv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8B20" w14:textId="77777777" w:rsidR="00F06197" w:rsidRPr="001B61DF" w:rsidRDefault="00F06197" w:rsidP="00A60501">
    <w:pPr>
      <w:pStyle w:val="a3"/>
      <w:framePr w:wrap="around" w:vAnchor="text" w:hAnchor="margin" w:xAlign="outside" w:y="1"/>
      <w:rPr>
        <w:rStyle w:val="a9"/>
        <w:i w:val="0"/>
      </w:rPr>
    </w:pPr>
    <w:r w:rsidRPr="001B61DF">
      <w:rPr>
        <w:rStyle w:val="a9"/>
        <w:i w:val="0"/>
      </w:rPr>
      <w:fldChar w:fldCharType="begin"/>
    </w:r>
    <w:r w:rsidRPr="001B61DF">
      <w:rPr>
        <w:rStyle w:val="a9"/>
        <w:i w:val="0"/>
      </w:rPr>
      <w:instrText xml:space="preserve">PAGE  </w:instrText>
    </w:r>
    <w:r w:rsidRPr="001B61DF">
      <w:rPr>
        <w:rStyle w:val="a9"/>
        <w:i w:val="0"/>
      </w:rPr>
      <w:fldChar w:fldCharType="separate"/>
    </w:r>
    <w:r w:rsidR="0084303F">
      <w:rPr>
        <w:rStyle w:val="a9"/>
        <w:i w:val="0"/>
        <w:noProof/>
      </w:rPr>
      <w:t>67</w:t>
    </w:r>
    <w:r w:rsidRPr="001B61DF">
      <w:rPr>
        <w:rStyle w:val="a9"/>
        <w:i w:val="0"/>
      </w:rPr>
      <w:fldChar w:fldCharType="end"/>
    </w:r>
  </w:p>
  <w:p w14:paraId="439311BB" w14:textId="77777777" w:rsidR="00F06197" w:rsidRPr="00DB5CCD" w:rsidRDefault="00F06197" w:rsidP="00DB5CCD">
    <w:pPr>
      <w:pStyle w:val="a3"/>
    </w:pPr>
    <w:r w:rsidRPr="00DB5CCD">
      <w:t>2-D Photonic Crystals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A11"/>
    <w:multiLevelType w:val="hybridMultilevel"/>
    <w:tmpl w:val="DE668C66"/>
    <w:lvl w:ilvl="0" w:tplc="46E094A6">
      <w:start w:val="1"/>
      <w:numFmt w:val="bullet"/>
      <w:lvlText w:val=""/>
      <w:lvlJc w:val="left"/>
      <w:pPr>
        <w:tabs>
          <w:tab w:val="num" w:pos="35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40EE2"/>
    <w:multiLevelType w:val="hybridMultilevel"/>
    <w:tmpl w:val="FCF4CD48"/>
    <w:lvl w:ilvl="0" w:tplc="DE0E5C5E">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771899"/>
    <w:multiLevelType w:val="hybridMultilevel"/>
    <w:tmpl w:val="EC8679F0"/>
    <w:lvl w:ilvl="0" w:tplc="50205C72">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4119C6"/>
    <w:multiLevelType w:val="hybridMultilevel"/>
    <w:tmpl w:val="8FC86902"/>
    <w:lvl w:ilvl="0" w:tplc="82CC50DC">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1039AD"/>
    <w:multiLevelType w:val="hybridMultilevel"/>
    <w:tmpl w:val="BE5A1CB2"/>
    <w:lvl w:ilvl="0" w:tplc="ACCCBBB0">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2707C3"/>
    <w:multiLevelType w:val="hybridMultilevel"/>
    <w:tmpl w:val="074E8E64"/>
    <w:lvl w:ilvl="0" w:tplc="726AB33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3B7307"/>
    <w:multiLevelType w:val="hybridMultilevel"/>
    <w:tmpl w:val="CE48190C"/>
    <w:lvl w:ilvl="0" w:tplc="F93E5FDC">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A877D64"/>
    <w:multiLevelType w:val="singleLevel"/>
    <w:tmpl w:val="97D8AD76"/>
    <w:lvl w:ilvl="0">
      <w:start w:val="1"/>
      <w:numFmt w:val="none"/>
      <w:pStyle w:val="References"/>
      <w:lvlText w:val="1"/>
      <w:lvlJc w:val="left"/>
      <w:pPr>
        <w:tabs>
          <w:tab w:val="num" w:pos="360"/>
        </w:tabs>
        <w:ind w:left="360" w:hanging="360"/>
      </w:pPr>
      <w:rPr>
        <w:sz w:val="21"/>
        <w:szCs w:val="21"/>
      </w:rPr>
    </w:lvl>
  </w:abstractNum>
  <w:abstractNum w:abstractNumId="8" w15:restartNumberingAfterBreak="0">
    <w:nsid w:val="41D65EBF"/>
    <w:multiLevelType w:val="hybridMultilevel"/>
    <w:tmpl w:val="50A08F56"/>
    <w:lvl w:ilvl="0" w:tplc="D97057BC">
      <w:start w:val="1"/>
      <w:numFmt w:val="bullet"/>
      <w:lvlText w:val=""/>
      <w:lvlJc w:val="left"/>
      <w:pPr>
        <w:tabs>
          <w:tab w:val="num" w:pos="360"/>
        </w:tabs>
        <w:ind w:left="72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4BAC5673"/>
    <w:multiLevelType w:val="hybridMultilevel"/>
    <w:tmpl w:val="8A52DB7E"/>
    <w:lvl w:ilvl="0" w:tplc="17CA0068">
      <w:start w:val="1"/>
      <w:numFmt w:val="bullet"/>
      <w:lvlText w:val=""/>
      <w:lvlJc w:val="left"/>
      <w:pPr>
        <w:tabs>
          <w:tab w:val="num" w:pos="357"/>
        </w:tabs>
        <w:ind w:left="0" w:firstLine="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BE711F"/>
    <w:multiLevelType w:val="singleLevel"/>
    <w:tmpl w:val="89A892E6"/>
    <w:lvl w:ilvl="0">
      <w:start w:val="1"/>
      <w:numFmt w:val="decimal"/>
      <w:lvlText w:val="%1."/>
      <w:lvlJc w:val="left"/>
      <w:pPr>
        <w:tabs>
          <w:tab w:val="num" w:pos="357"/>
        </w:tabs>
        <w:ind w:left="357" w:hanging="357"/>
      </w:pPr>
      <w:rPr>
        <w:rFonts w:ascii="Times New Roman" w:hAnsi="Times New Roman" w:hint="default"/>
        <w:sz w:val="21"/>
        <w:szCs w:val="21"/>
      </w:rPr>
    </w:lvl>
  </w:abstractNum>
  <w:abstractNum w:abstractNumId="11" w15:restartNumberingAfterBreak="0">
    <w:nsid w:val="5B342544"/>
    <w:multiLevelType w:val="hybridMultilevel"/>
    <w:tmpl w:val="C7F0C0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632D010D"/>
    <w:multiLevelType w:val="hybridMultilevel"/>
    <w:tmpl w:val="2152A422"/>
    <w:lvl w:ilvl="0" w:tplc="768E8C6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65A4093A"/>
    <w:multiLevelType w:val="hybridMultilevel"/>
    <w:tmpl w:val="0C6E548A"/>
    <w:lvl w:ilvl="0" w:tplc="BABC604E">
      <w:start w:val="1"/>
      <w:numFmt w:val="decimal"/>
      <w:pStyle w:val="10references"/>
      <w:lvlText w:val="[%1]"/>
      <w:lvlJc w:val="left"/>
      <w:pPr>
        <w:tabs>
          <w:tab w:val="num" w:pos="454"/>
        </w:tabs>
        <w:ind w:left="454" w:hanging="454"/>
      </w:pPr>
      <w:rPr>
        <w:rFonts w:ascii="Times New Roman" w:hAnsi="Times New Roman" w:cs="Times New Roman" w:hint="default"/>
        <w:sz w:val="18"/>
        <w:szCs w:val="18"/>
      </w:rPr>
    </w:lvl>
    <w:lvl w:ilvl="1" w:tplc="04090019">
      <w:start w:val="1"/>
      <w:numFmt w:val="lowerLetter"/>
      <w:lvlText w:val="%2."/>
      <w:lvlJc w:val="left"/>
      <w:pPr>
        <w:tabs>
          <w:tab w:val="num" w:pos="1320"/>
        </w:tabs>
        <w:ind w:left="1320" w:hanging="360"/>
      </w:pPr>
    </w:lvl>
    <w:lvl w:ilvl="2" w:tplc="0409001B">
      <w:start w:val="1"/>
      <w:numFmt w:val="lowerRoman"/>
      <w:lvlText w:val="%3."/>
      <w:lvlJc w:val="right"/>
      <w:pPr>
        <w:tabs>
          <w:tab w:val="num" w:pos="2040"/>
        </w:tabs>
        <w:ind w:left="2040" w:hanging="180"/>
      </w:pPr>
    </w:lvl>
    <w:lvl w:ilvl="3" w:tplc="0409000F">
      <w:start w:val="1"/>
      <w:numFmt w:val="decimal"/>
      <w:lvlText w:val="%4."/>
      <w:lvlJc w:val="left"/>
      <w:pPr>
        <w:tabs>
          <w:tab w:val="num" w:pos="2760"/>
        </w:tabs>
        <w:ind w:left="2760" w:hanging="360"/>
      </w:pPr>
    </w:lvl>
    <w:lvl w:ilvl="4" w:tplc="04090019">
      <w:start w:val="1"/>
      <w:numFmt w:val="lowerLetter"/>
      <w:lvlText w:val="%5."/>
      <w:lvlJc w:val="left"/>
      <w:pPr>
        <w:tabs>
          <w:tab w:val="num" w:pos="3480"/>
        </w:tabs>
        <w:ind w:left="3480" w:hanging="360"/>
      </w:pPr>
    </w:lvl>
    <w:lvl w:ilvl="5" w:tplc="0409001B">
      <w:start w:val="1"/>
      <w:numFmt w:val="lowerRoman"/>
      <w:lvlText w:val="%6."/>
      <w:lvlJc w:val="right"/>
      <w:pPr>
        <w:tabs>
          <w:tab w:val="num" w:pos="4200"/>
        </w:tabs>
        <w:ind w:left="4200" w:hanging="180"/>
      </w:pPr>
    </w:lvl>
    <w:lvl w:ilvl="6" w:tplc="0409000F">
      <w:start w:val="1"/>
      <w:numFmt w:val="decimal"/>
      <w:lvlText w:val="%7."/>
      <w:lvlJc w:val="left"/>
      <w:pPr>
        <w:tabs>
          <w:tab w:val="num" w:pos="4920"/>
        </w:tabs>
        <w:ind w:left="4920" w:hanging="360"/>
      </w:pPr>
    </w:lvl>
    <w:lvl w:ilvl="7" w:tplc="04090019">
      <w:start w:val="1"/>
      <w:numFmt w:val="lowerLetter"/>
      <w:lvlText w:val="%8."/>
      <w:lvlJc w:val="left"/>
      <w:pPr>
        <w:tabs>
          <w:tab w:val="num" w:pos="5640"/>
        </w:tabs>
        <w:ind w:left="5640" w:hanging="360"/>
      </w:pPr>
    </w:lvl>
    <w:lvl w:ilvl="8" w:tplc="0409001B">
      <w:start w:val="1"/>
      <w:numFmt w:val="lowerRoman"/>
      <w:lvlText w:val="%9."/>
      <w:lvlJc w:val="right"/>
      <w:pPr>
        <w:tabs>
          <w:tab w:val="num" w:pos="6360"/>
        </w:tabs>
        <w:ind w:left="6360" w:hanging="180"/>
      </w:pPr>
    </w:lvl>
  </w:abstractNum>
  <w:abstractNum w:abstractNumId="14" w15:restartNumberingAfterBreak="0">
    <w:nsid w:val="68246C7D"/>
    <w:multiLevelType w:val="multilevel"/>
    <w:tmpl w:val="DE668C66"/>
    <w:lvl w:ilvl="0">
      <w:start w:val="1"/>
      <w:numFmt w:val="bullet"/>
      <w:lvlText w:val=""/>
      <w:lvlJc w:val="left"/>
      <w:pPr>
        <w:tabs>
          <w:tab w:val="num" w:pos="357"/>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1C338C"/>
    <w:multiLevelType w:val="hybridMultilevel"/>
    <w:tmpl w:val="6BE47F68"/>
    <w:lvl w:ilvl="0" w:tplc="60F85F4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lvlOverride w:ilvl="0">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5"/>
  </w:num>
  <w:num w:numId="6">
    <w:abstractNumId w:val="12"/>
  </w:num>
  <w:num w:numId="7">
    <w:abstractNumId w:val="15"/>
  </w:num>
  <w:num w:numId="8">
    <w:abstractNumId w:val="0"/>
  </w:num>
  <w:num w:numId="9">
    <w:abstractNumId w:val="14"/>
  </w:num>
  <w:num w:numId="10">
    <w:abstractNumId w:val="9"/>
  </w:num>
  <w:num w:numId="11">
    <w:abstractNumId w:val="11"/>
  </w:num>
  <w:num w:numId="12">
    <w:abstractNumId w:val="7"/>
  </w:num>
  <w:num w:numId="13">
    <w:abstractNumId w:val="13"/>
  </w:num>
  <w:num w:numId="14">
    <w:abstractNumId w:val="3"/>
  </w:num>
  <w:num w:numId="15">
    <w:abstractNumId w:val="6"/>
  </w:num>
  <w:num w:numId="16">
    <w:abstractNumId w:val="4"/>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8" w:dllVersion="513" w:checkStyle="1"/>
  <w:activeWritingStyle w:appName="MSWord" w:lang="en-GB" w:vendorID="8" w:dllVersion="513" w:checkStyle="1"/>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D77"/>
    <w:rsid w:val="0000026F"/>
    <w:rsid w:val="00003162"/>
    <w:rsid w:val="0000346D"/>
    <w:rsid w:val="000424D2"/>
    <w:rsid w:val="00043E2E"/>
    <w:rsid w:val="00051736"/>
    <w:rsid w:val="00054CD8"/>
    <w:rsid w:val="00055048"/>
    <w:rsid w:val="00060F8C"/>
    <w:rsid w:val="000652AC"/>
    <w:rsid w:val="00065467"/>
    <w:rsid w:val="000672E3"/>
    <w:rsid w:val="00074320"/>
    <w:rsid w:val="0008411B"/>
    <w:rsid w:val="00086ACB"/>
    <w:rsid w:val="000A38D3"/>
    <w:rsid w:val="000A4F2C"/>
    <w:rsid w:val="000A5BC0"/>
    <w:rsid w:val="000B7C09"/>
    <w:rsid w:val="000D3F76"/>
    <w:rsid w:val="000E18FE"/>
    <w:rsid w:val="000E369F"/>
    <w:rsid w:val="000E436D"/>
    <w:rsid w:val="000E53CC"/>
    <w:rsid w:val="000F7C64"/>
    <w:rsid w:val="001064F2"/>
    <w:rsid w:val="00122AF1"/>
    <w:rsid w:val="00143A9D"/>
    <w:rsid w:val="00144844"/>
    <w:rsid w:val="00151BA2"/>
    <w:rsid w:val="001524AA"/>
    <w:rsid w:val="00157CC3"/>
    <w:rsid w:val="00176DB4"/>
    <w:rsid w:val="00193C0E"/>
    <w:rsid w:val="001A1446"/>
    <w:rsid w:val="001A3EFB"/>
    <w:rsid w:val="001B61DF"/>
    <w:rsid w:val="001B7EDD"/>
    <w:rsid w:val="001C0DF3"/>
    <w:rsid w:val="001D6312"/>
    <w:rsid w:val="001F2621"/>
    <w:rsid w:val="002027BB"/>
    <w:rsid w:val="00217C95"/>
    <w:rsid w:val="002203DE"/>
    <w:rsid w:val="00245D06"/>
    <w:rsid w:val="002564CE"/>
    <w:rsid w:val="00256927"/>
    <w:rsid w:val="00260899"/>
    <w:rsid w:val="00276574"/>
    <w:rsid w:val="00282A63"/>
    <w:rsid w:val="00287451"/>
    <w:rsid w:val="00291634"/>
    <w:rsid w:val="00294049"/>
    <w:rsid w:val="0029491C"/>
    <w:rsid w:val="00297A56"/>
    <w:rsid w:val="002A29F7"/>
    <w:rsid w:val="002B0747"/>
    <w:rsid w:val="002C538F"/>
    <w:rsid w:val="002C7AE1"/>
    <w:rsid w:val="002D012C"/>
    <w:rsid w:val="002E6958"/>
    <w:rsid w:val="002E7C00"/>
    <w:rsid w:val="002F476D"/>
    <w:rsid w:val="003047B1"/>
    <w:rsid w:val="00310964"/>
    <w:rsid w:val="00313263"/>
    <w:rsid w:val="003157BA"/>
    <w:rsid w:val="003208DC"/>
    <w:rsid w:val="003427C0"/>
    <w:rsid w:val="00345F6A"/>
    <w:rsid w:val="00346F90"/>
    <w:rsid w:val="00360F00"/>
    <w:rsid w:val="003629DC"/>
    <w:rsid w:val="00370449"/>
    <w:rsid w:val="00374726"/>
    <w:rsid w:val="00384419"/>
    <w:rsid w:val="003869C0"/>
    <w:rsid w:val="0039354F"/>
    <w:rsid w:val="003943D6"/>
    <w:rsid w:val="00394B60"/>
    <w:rsid w:val="003A68AB"/>
    <w:rsid w:val="003C2666"/>
    <w:rsid w:val="003C634D"/>
    <w:rsid w:val="003D490D"/>
    <w:rsid w:val="003E1509"/>
    <w:rsid w:val="003E4BB6"/>
    <w:rsid w:val="003F0194"/>
    <w:rsid w:val="003F01F0"/>
    <w:rsid w:val="003F522D"/>
    <w:rsid w:val="0040781C"/>
    <w:rsid w:val="00422336"/>
    <w:rsid w:val="00426BCC"/>
    <w:rsid w:val="00443CFF"/>
    <w:rsid w:val="00447CEF"/>
    <w:rsid w:val="004505A6"/>
    <w:rsid w:val="00450EE2"/>
    <w:rsid w:val="00477042"/>
    <w:rsid w:val="00482DB3"/>
    <w:rsid w:val="00484BE2"/>
    <w:rsid w:val="00490A04"/>
    <w:rsid w:val="00493B24"/>
    <w:rsid w:val="004A03A1"/>
    <w:rsid w:val="004A537E"/>
    <w:rsid w:val="004A77B5"/>
    <w:rsid w:val="004B490E"/>
    <w:rsid w:val="004B770D"/>
    <w:rsid w:val="004C6E3A"/>
    <w:rsid w:val="004E177F"/>
    <w:rsid w:val="00500AA7"/>
    <w:rsid w:val="0051481A"/>
    <w:rsid w:val="0051618E"/>
    <w:rsid w:val="00517F2B"/>
    <w:rsid w:val="00542689"/>
    <w:rsid w:val="005503C5"/>
    <w:rsid w:val="00561550"/>
    <w:rsid w:val="00562A02"/>
    <w:rsid w:val="00581E7E"/>
    <w:rsid w:val="00592A05"/>
    <w:rsid w:val="00597C2E"/>
    <w:rsid w:val="005A0503"/>
    <w:rsid w:val="005B648C"/>
    <w:rsid w:val="005C09CC"/>
    <w:rsid w:val="005C303F"/>
    <w:rsid w:val="005C7923"/>
    <w:rsid w:val="005D289F"/>
    <w:rsid w:val="005D61BC"/>
    <w:rsid w:val="005D73D4"/>
    <w:rsid w:val="005E00CA"/>
    <w:rsid w:val="005E317E"/>
    <w:rsid w:val="005E4CA3"/>
    <w:rsid w:val="005F06A3"/>
    <w:rsid w:val="005F59DC"/>
    <w:rsid w:val="005F5CE8"/>
    <w:rsid w:val="0060074F"/>
    <w:rsid w:val="0061386C"/>
    <w:rsid w:val="006139C3"/>
    <w:rsid w:val="006319E2"/>
    <w:rsid w:val="00640960"/>
    <w:rsid w:val="006410BB"/>
    <w:rsid w:val="006544FF"/>
    <w:rsid w:val="006549CB"/>
    <w:rsid w:val="00660D34"/>
    <w:rsid w:val="006619A3"/>
    <w:rsid w:val="00665643"/>
    <w:rsid w:val="00674EAD"/>
    <w:rsid w:val="006803DD"/>
    <w:rsid w:val="0068085E"/>
    <w:rsid w:val="00682CC3"/>
    <w:rsid w:val="006847F8"/>
    <w:rsid w:val="00693E8E"/>
    <w:rsid w:val="00696FCC"/>
    <w:rsid w:val="006B09D1"/>
    <w:rsid w:val="006B0C90"/>
    <w:rsid w:val="006C4EB0"/>
    <w:rsid w:val="006D3641"/>
    <w:rsid w:val="006E0AE6"/>
    <w:rsid w:val="006E537B"/>
    <w:rsid w:val="006F3825"/>
    <w:rsid w:val="006F46B9"/>
    <w:rsid w:val="006F75D5"/>
    <w:rsid w:val="00704BFB"/>
    <w:rsid w:val="0070578F"/>
    <w:rsid w:val="00725483"/>
    <w:rsid w:val="00726E5D"/>
    <w:rsid w:val="00736864"/>
    <w:rsid w:val="00742C88"/>
    <w:rsid w:val="00751940"/>
    <w:rsid w:val="00763F50"/>
    <w:rsid w:val="00784FC5"/>
    <w:rsid w:val="00785AF5"/>
    <w:rsid w:val="007A5997"/>
    <w:rsid w:val="007B0301"/>
    <w:rsid w:val="007C4F92"/>
    <w:rsid w:val="007D05A5"/>
    <w:rsid w:val="007D10AE"/>
    <w:rsid w:val="007D4C49"/>
    <w:rsid w:val="007F697A"/>
    <w:rsid w:val="00802ED7"/>
    <w:rsid w:val="008060DD"/>
    <w:rsid w:val="00813A65"/>
    <w:rsid w:val="00814F8F"/>
    <w:rsid w:val="00827760"/>
    <w:rsid w:val="00831163"/>
    <w:rsid w:val="0084303F"/>
    <w:rsid w:val="00852656"/>
    <w:rsid w:val="008572D3"/>
    <w:rsid w:val="00884AA2"/>
    <w:rsid w:val="008960D2"/>
    <w:rsid w:val="00896C7A"/>
    <w:rsid w:val="008B0202"/>
    <w:rsid w:val="008C3907"/>
    <w:rsid w:val="008D0CCD"/>
    <w:rsid w:val="008E2404"/>
    <w:rsid w:val="008E4CA5"/>
    <w:rsid w:val="008F2E01"/>
    <w:rsid w:val="008F5B87"/>
    <w:rsid w:val="008F7801"/>
    <w:rsid w:val="00900DE2"/>
    <w:rsid w:val="00907B4C"/>
    <w:rsid w:val="00916692"/>
    <w:rsid w:val="009315C4"/>
    <w:rsid w:val="009331F6"/>
    <w:rsid w:val="009334CC"/>
    <w:rsid w:val="00953511"/>
    <w:rsid w:val="00963695"/>
    <w:rsid w:val="009768EE"/>
    <w:rsid w:val="009C26F4"/>
    <w:rsid w:val="009C4A28"/>
    <w:rsid w:val="009D66CF"/>
    <w:rsid w:val="009E19DA"/>
    <w:rsid w:val="009E72AB"/>
    <w:rsid w:val="009E72FB"/>
    <w:rsid w:val="00A0358F"/>
    <w:rsid w:val="00A05E0D"/>
    <w:rsid w:val="00A075F9"/>
    <w:rsid w:val="00A11D4F"/>
    <w:rsid w:val="00A138DA"/>
    <w:rsid w:val="00A14341"/>
    <w:rsid w:val="00A245F8"/>
    <w:rsid w:val="00A25411"/>
    <w:rsid w:val="00A270ED"/>
    <w:rsid w:val="00A50009"/>
    <w:rsid w:val="00A60501"/>
    <w:rsid w:val="00A6289E"/>
    <w:rsid w:val="00A71DD1"/>
    <w:rsid w:val="00A778E3"/>
    <w:rsid w:val="00AB6137"/>
    <w:rsid w:val="00AC67FD"/>
    <w:rsid w:val="00AE6B68"/>
    <w:rsid w:val="00AE6B71"/>
    <w:rsid w:val="00AF238C"/>
    <w:rsid w:val="00AF4BC8"/>
    <w:rsid w:val="00B01BD5"/>
    <w:rsid w:val="00B04B3A"/>
    <w:rsid w:val="00B077BE"/>
    <w:rsid w:val="00B16734"/>
    <w:rsid w:val="00B44351"/>
    <w:rsid w:val="00B46C4B"/>
    <w:rsid w:val="00B50A75"/>
    <w:rsid w:val="00B53FF9"/>
    <w:rsid w:val="00B554B8"/>
    <w:rsid w:val="00B61891"/>
    <w:rsid w:val="00B73683"/>
    <w:rsid w:val="00B7664D"/>
    <w:rsid w:val="00B92909"/>
    <w:rsid w:val="00BA5AF4"/>
    <w:rsid w:val="00BB1BD9"/>
    <w:rsid w:val="00BB1DB9"/>
    <w:rsid w:val="00BC3010"/>
    <w:rsid w:val="00BC4D66"/>
    <w:rsid w:val="00BD4F99"/>
    <w:rsid w:val="00BE72AE"/>
    <w:rsid w:val="00C02807"/>
    <w:rsid w:val="00C122A7"/>
    <w:rsid w:val="00C178CC"/>
    <w:rsid w:val="00C2575F"/>
    <w:rsid w:val="00C34FA1"/>
    <w:rsid w:val="00C44C9E"/>
    <w:rsid w:val="00C64876"/>
    <w:rsid w:val="00C65555"/>
    <w:rsid w:val="00C92510"/>
    <w:rsid w:val="00CA32EB"/>
    <w:rsid w:val="00CC0989"/>
    <w:rsid w:val="00CC5D77"/>
    <w:rsid w:val="00CD1A60"/>
    <w:rsid w:val="00CE1715"/>
    <w:rsid w:val="00CE7521"/>
    <w:rsid w:val="00D0449D"/>
    <w:rsid w:val="00D051C9"/>
    <w:rsid w:val="00D13733"/>
    <w:rsid w:val="00D245D5"/>
    <w:rsid w:val="00D3214D"/>
    <w:rsid w:val="00D44271"/>
    <w:rsid w:val="00D80164"/>
    <w:rsid w:val="00D840B5"/>
    <w:rsid w:val="00D848EE"/>
    <w:rsid w:val="00D95BB0"/>
    <w:rsid w:val="00DA1D98"/>
    <w:rsid w:val="00DA578F"/>
    <w:rsid w:val="00DB470A"/>
    <w:rsid w:val="00DB5CCD"/>
    <w:rsid w:val="00DB7B93"/>
    <w:rsid w:val="00DC7F43"/>
    <w:rsid w:val="00DE1644"/>
    <w:rsid w:val="00DF1F8B"/>
    <w:rsid w:val="00DF3CF2"/>
    <w:rsid w:val="00DF4957"/>
    <w:rsid w:val="00DF7926"/>
    <w:rsid w:val="00E03415"/>
    <w:rsid w:val="00E034B4"/>
    <w:rsid w:val="00E235DB"/>
    <w:rsid w:val="00E26BCB"/>
    <w:rsid w:val="00E346A5"/>
    <w:rsid w:val="00E43F8C"/>
    <w:rsid w:val="00E44FDA"/>
    <w:rsid w:val="00E55903"/>
    <w:rsid w:val="00E609E5"/>
    <w:rsid w:val="00E65C5B"/>
    <w:rsid w:val="00E74238"/>
    <w:rsid w:val="00E81E3F"/>
    <w:rsid w:val="00E82FD7"/>
    <w:rsid w:val="00E92799"/>
    <w:rsid w:val="00EA0AF7"/>
    <w:rsid w:val="00EA2C7D"/>
    <w:rsid w:val="00EB3CF6"/>
    <w:rsid w:val="00EB60EF"/>
    <w:rsid w:val="00EC5B12"/>
    <w:rsid w:val="00EC7323"/>
    <w:rsid w:val="00EE1A9D"/>
    <w:rsid w:val="00F06197"/>
    <w:rsid w:val="00F24B92"/>
    <w:rsid w:val="00F33611"/>
    <w:rsid w:val="00F3603B"/>
    <w:rsid w:val="00F37C05"/>
    <w:rsid w:val="00F44F3D"/>
    <w:rsid w:val="00F5321E"/>
    <w:rsid w:val="00F613E6"/>
    <w:rsid w:val="00F6175D"/>
    <w:rsid w:val="00F71B98"/>
    <w:rsid w:val="00F868E4"/>
    <w:rsid w:val="00F96D19"/>
    <w:rsid w:val="00FA5C9A"/>
    <w:rsid w:val="00FA5FCA"/>
    <w:rsid w:val="00FB2CAF"/>
    <w:rsid w:val="00FE5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DF187"/>
  <w15:chartTrackingRefBased/>
  <w15:docId w15:val="{61E64FEC-352B-4B7B-8046-00BD6F480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FA1"/>
    <w:pPr>
      <w:spacing w:line="276" w:lineRule="auto"/>
      <w:ind w:firstLine="360"/>
      <w:jc w:val="both"/>
    </w:pPr>
    <w:rPr>
      <w:rFonts w:ascii="Helvetica" w:hAnsi="Helvetica"/>
      <w:sz w:val="21"/>
    </w:rPr>
  </w:style>
  <w:style w:type="paragraph" w:styleId="1">
    <w:name w:val="heading 1"/>
    <w:basedOn w:val="a"/>
    <w:next w:val="a"/>
    <w:link w:val="11"/>
    <w:qFormat/>
    <w:rsid w:val="00CD1A60"/>
    <w:pPr>
      <w:keepNext/>
      <w:ind w:firstLine="0"/>
      <w:jc w:val="center"/>
      <w:outlineLvl w:val="0"/>
    </w:pPr>
    <w:rPr>
      <w:b/>
      <w:smallCaps/>
      <w:kern w:val="28"/>
      <w:sz w:val="36"/>
    </w:rPr>
  </w:style>
  <w:style w:type="paragraph" w:styleId="2">
    <w:name w:val="heading 2"/>
    <w:basedOn w:val="a"/>
    <w:next w:val="a"/>
    <w:link w:val="20"/>
    <w:qFormat/>
    <w:rsid w:val="00CD1A60"/>
    <w:pPr>
      <w:keepNext/>
      <w:ind w:firstLine="0"/>
      <w:jc w:val="center"/>
      <w:outlineLvl w:val="1"/>
    </w:pPr>
    <w:rPr>
      <w:b/>
      <w:smallCaps/>
      <w:sz w:val="28"/>
      <w:lang w:val="fr-FR"/>
    </w:rPr>
  </w:style>
  <w:style w:type="paragraph" w:styleId="3">
    <w:name w:val="heading 3"/>
    <w:basedOn w:val="a"/>
    <w:next w:val="a"/>
    <w:link w:val="30"/>
    <w:qFormat/>
    <w:rsid w:val="00CD1A60"/>
    <w:pPr>
      <w:keepNext/>
      <w:ind w:firstLine="0"/>
      <w:jc w:val="left"/>
      <w:outlineLvl w:val="2"/>
    </w:pPr>
    <w:rPr>
      <w:b/>
      <w:sz w:val="24"/>
    </w:rPr>
  </w:style>
  <w:style w:type="paragraph" w:styleId="4">
    <w:name w:val="heading 4"/>
    <w:basedOn w:val="a"/>
    <w:next w:val="a"/>
    <w:link w:val="40"/>
    <w:qFormat/>
    <w:rsid w:val="00CD1A60"/>
    <w:pPr>
      <w:keepNext/>
      <w:ind w:firstLine="0"/>
      <w:outlineLvl w:val="3"/>
    </w:pPr>
    <w:rPr>
      <w:b/>
      <w:i/>
      <w:sz w:val="22"/>
      <w:lang w:val="fr-FR"/>
    </w:rPr>
  </w:style>
  <w:style w:type="paragraph" w:styleId="5">
    <w:name w:val="heading 5"/>
    <w:basedOn w:val="a"/>
    <w:next w:val="a"/>
    <w:link w:val="50"/>
    <w:qFormat/>
    <w:rsid w:val="00310964"/>
    <w:pPr>
      <w:keepNext/>
      <w:ind w:firstLine="0"/>
      <w:outlineLvl w:val="4"/>
    </w:pPr>
    <w:rPr>
      <w:b/>
      <w:sz w:val="22"/>
    </w:rPr>
  </w:style>
  <w:style w:type="paragraph" w:styleId="6">
    <w:name w:val="heading 6"/>
    <w:basedOn w:val="a"/>
    <w:next w:val="a"/>
    <w:link w:val="60"/>
    <w:qFormat/>
    <w:rsid w:val="00310964"/>
    <w:pPr>
      <w:keepNext/>
      <w:tabs>
        <w:tab w:val="left" w:pos="9540"/>
      </w:tabs>
      <w:ind w:firstLine="0"/>
      <w:outlineLvl w:val="5"/>
    </w:pPr>
    <w:rPr>
      <w:i/>
      <w:color w:val="000000"/>
      <w:sz w:val="22"/>
    </w:rPr>
  </w:style>
  <w:style w:type="paragraph" w:styleId="7">
    <w:name w:val="heading 7"/>
    <w:basedOn w:val="a"/>
    <w:next w:val="a"/>
    <w:link w:val="70"/>
    <w:qFormat/>
    <w:rsid w:val="00310964"/>
    <w:pPr>
      <w:spacing w:before="240" w:after="60" w:line="240" w:lineRule="auto"/>
      <w:ind w:firstLine="0"/>
      <w:jc w:val="left"/>
      <w:outlineLvl w:val="6"/>
    </w:pPr>
    <w:rPr>
      <w:rFonts w:eastAsia="SimSun"/>
      <w:sz w:val="24"/>
      <w:lang w:eastAsia="zh-CN"/>
    </w:rPr>
  </w:style>
  <w:style w:type="paragraph" w:styleId="8">
    <w:name w:val="heading 8"/>
    <w:basedOn w:val="a"/>
    <w:next w:val="a"/>
    <w:link w:val="80"/>
    <w:qFormat/>
    <w:rsid w:val="00310964"/>
    <w:pPr>
      <w:keepNext/>
      <w:outlineLvl w:val="7"/>
    </w:pPr>
    <w:rPr>
      <w:b/>
      <w:sz w:val="22"/>
    </w:rPr>
  </w:style>
  <w:style w:type="paragraph" w:styleId="9">
    <w:name w:val="heading 9"/>
    <w:basedOn w:val="a"/>
    <w:next w:val="a"/>
    <w:link w:val="90"/>
    <w:qFormat/>
    <w:rsid w:val="00310964"/>
    <w:pPr>
      <w:keepNext/>
      <w:outlineLvl w:val="8"/>
    </w:pPr>
    <w:rPr>
      <w: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CD1A60"/>
    <w:rPr>
      <w:rFonts w:ascii="Helvetica" w:hAnsi="Helvetica"/>
      <w:b/>
      <w:smallCaps/>
      <w:kern w:val="28"/>
      <w:sz w:val="36"/>
    </w:rPr>
  </w:style>
  <w:style w:type="character" w:customStyle="1" w:styleId="20">
    <w:name w:val="Заголовок 2 Знак"/>
    <w:link w:val="2"/>
    <w:rsid w:val="00CD1A60"/>
    <w:rPr>
      <w:rFonts w:ascii="Helvetica" w:hAnsi="Helvetica"/>
      <w:b/>
      <w:smallCaps/>
      <w:sz w:val="28"/>
      <w:lang w:val="fr-FR"/>
    </w:rPr>
  </w:style>
  <w:style w:type="character" w:customStyle="1" w:styleId="30">
    <w:name w:val="Заголовок 3 Знак"/>
    <w:link w:val="3"/>
    <w:rsid w:val="00CD1A60"/>
    <w:rPr>
      <w:rFonts w:ascii="Helvetica" w:hAnsi="Helvetica"/>
      <w:b/>
      <w:sz w:val="24"/>
    </w:rPr>
  </w:style>
  <w:style w:type="character" w:customStyle="1" w:styleId="40">
    <w:name w:val="Заголовок 4 Знак"/>
    <w:link w:val="4"/>
    <w:rsid w:val="00CD1A60"/>
    <w:rPr>
      <w:rFonts w:ascii="Helvetica" w:hAnsi="Helvetica"/>
      <w:b/>
      <w:i/>
      <w:sz w:val="22"/>
      <w:lang w:val="fr-FR"/>
    </w:rPr>
  </w:style>
  <w:style w:type="character" w:customStyle="1" w:styleId="50">
    <w:name w:val="Заголовок 5 Знак"/>
    <w:link w:val="5"/>
    <w:rsid w:val="00DB5CCD"/>
    <w:rPr>
      <w:rFonts w:ascii="Helvetica" w:hAnsi="Helvetica"/>
      <w:b/>
      <w:sz w:val="22"/>
    </w:rPr>
  </w:style>
  <w:style w:type="character" w:customStyle="1" w:styleId="60">
    <w:name w:val="Заголовок 6 Знак"/>
    <w:link w:val="6"/>
    <w:rsid w:val="00DB5CCD"/>
    <w:rPr>
      <w:rFonts w:ascii="Helvetica" w:hAnsi="Helvetica"/>
      <w:i/>
      <w:color w:val="000000"/>
      <w:sz w:val="22"/>
    </w:rPr>
  </w:style>
  <w:style w:type="character" w:customStyle="1" w:styleId="70">
    <w:name w:val="Заголовок 7 Знак"/>
    <w:link w:val="7"/>
    <w:rsid w:val="00DB5CCD"/>
    <w:rPr>
      <w:rFonts w:ascii="Helvetica" w:eastAsia="SimSun" w:hAnsi="Helvetica"/>
      <w:sz w:val="24"/>
      <w:lang w:eastAsia="zh-CN"/>
    </w:rPr>
  </w:style>
  <w:style w:type="character" w:customStyle="1" w:styleId="80">
    <w:name w:val="Заголовок 8 Знак"/>
    <w:link w:val="8"/>
    <w:rsid w:val="00DB5CCD"/>
    <w:rPr>
      <w:rFonts w:ascii="Helvetica" w:hAnsi="Helvetica"/>
      <w:b/>
      <w:sz w:val="22"/>
    </w:rPr>
  </w:style>
  <w:style w:type="character" w:customStyle="1" w:styleId="90">
    <w:name w:val="Заголовок 9 Знак"/>
    <w:link w:val="9"/>
    <w:rsid w:val="00DB5CCD"/>
    <w:rPr>
      <w:rFonts w:ascii="Helvetica" w:hAnsi="Helvetica"/>
      <w:i/>
      <w:color w:val="000000"/>
      <w:sz w:val="21"/>
    </w:rPr>
  </w:style>
  <w:style w:type="paragraph" w:customStyle="1" w:styleId="ChapterNumber">
    <w:name w:val="Chapter Number"/>
    <w:rsid w:val="00C34FA1"/>
    <w:pPr>
      <w:spacing w:line="264" w:lineRule="auto"/>
    </w:pPr>
    <w:rPr>
      <w:rFonts w:ascii="Helvetica" w:hAnsi="Helvetica"/>
      <w:b/>
      <w:i/>
      <w:noProof/>
      <w:sz w:val="22"/>
    </w:rPr>
  </w:style>
  <w:style w:type="paragraph" w:customStyle="1" w:styleId="FirstPageAuthor">
    <w:name w:val="First Page Author"/>
    <w:basedOn w:val="Footnote"/>
    <w:rsid w:val="00BA5AF4"/>
    <w:pPr>
      <w:spacing w:line="276" w:lineRule="auto"/>
      <w:ind w:left="0" w:firstLine="0"/>
      <w:jc w:val="center"/>
    </w:pPr>
    <w:rPr>
      <w:b/>
      <w:i/>
      <w:noProof/>
      <w:sz w:val="28"/>
    </w:rPr>
  </w:style>
  <w:style w:type="paragraph" w:customStyle="1" w:styleId="Footnote">
    <w:name w:val="Footnote"/>
    <w:basedOn w:val="a"/>
    <w:rsid w:val="00CD1A60"/>
    <w:pPr>
      <w:spacing w:line="240" w:lineRule="auto"/>
      <w:ind w:left="360" w:hanging="360"/>
    </w:pPr>
    <w:rPr>
      <w:sz w:val="17"/>
      <w:szCs w:val="17"/>
    </w:rPr>
  </w:style>
  <w:style w:type="paragraph" w:customStyle="1" w:styleId="FirstPageAffiliation">
    <w:name w:val="First Page Affiliation"/>
    <w:rsid w:val="00CD1A60"/>
    <w:pPr>
      <w:spacing w:line="276" w:lineRule="auto"/>
      <w:jc w:val="center"/>
    </w:pPr>
    <w:rPr>
      <w:rFonts w:ascii="Helvetica" w:hAnsi="Helvetica"/>
      <w:noProof/>
      <w:sz w:val="22"/>
    </w:rPr>
  </w:style>
  <w:style w:type="paragraph" w:customStyle="1" w:styleId="RunningHead">
    <w:name w:val="Running Head"/>
    <w:rsid w:val="00A138DA"/>
    <w:pPr>
      <w:pBdr>
        <w:bottom w:val="single" w:sz="6" w:space="1" w:color="auto"/>
      </w:pBdr>
      <w:spacing w:line="264" w:lineRule="auto"/>
      <w:jc w:val="center"/>
    </w:pPr>
    <w:rPr>
      <w:noProof/>
      <w:sz w:val="21"/>
    </w:rPr>
  </w:style>
  <w:style w:type="paragraph" w:customStyle="1" w:styleId="TableCaptions">
    <w:name w:val="Table Captions"/>
    <w:basedOn w:val="a"/>
    <w:rsid w:val="00C34FA1"/>
    <w:pPr>
      <w:ind w:firstLine="0"/>
      <w:jc w:val="center"/>
    </w:pPr>
    <w:rPr>
      <w:rFonts w:eastAsia="SimSun"/>
      <w:b/>
      <w:szCs w:val="21"/>
    </w:rPr>
  </w:style>
  <w:style w:type="paragraph" w:styleId="a3">
    <w:name w:val="header"/>
    <w:basedOn w:val="a"/>
    <w:link w:val="a4"/>
    <w:rsid w:val="005D289F"/>
    <w:pPr>
      <w:tabs>
        <w:tab w:val="center" w:pos="4320"/>
        <w:tab w:val="right" w:pos="8640"/>
      </w:tabs>
      <w:ind w:firstLine="0"/>
      <w:jc w:val="center"/>
    </w:pPr>
    <w:rPr>
      <w:i/>
      <w:szCs w:val="21"/>
    </w:rPr>
  </w:style>
  <w:style w:type="character" w:customStyle="1" w:styleId="a4">
    <w:name w:val="Верхний колонтитул Знак"/>
    <w:link w:val="a3"/>
    <w:rsid w:val="005D289F"/>
    <w:rPr>
      <w:rFonts w:ascii="Helvetica" w:hAnsi="Helvetica"/>
      <w:i/>
      <w:sz w:val="21"/>
      <w:szCs w:val="21"/>
    </w:rPr>
  </w:style>
  <w:style w:type="paragraph" w:styleId="a5">
    <w:name w:val="footnote text"/>
    <w:basedOn w:val="a"/>
    <w:link w:val="a6"/>
    <w:semiHidden/>
    <w:rsid w:val="00310964"/>
    <w:pPr>
      <w:spacing w:line="240" w:lineRule="auto"/>
      <w:ind w:left="187" w:hanging="187"/>
    </w:pPr>
    <w:rPr>
      <w:sz w:val="17"/>
    </w:rPr>
  </w:style>
  <w:style w:type="character" w:customStyle="1" w:styleId="a6">
    <w:name w:val="Текст сноски Знак"/>
    <w:link w:val="a5"/>
    <w:semiHidden/>
    <w:rsid w:val="00DB5CCD"/>
    <w:rPr>
      <w:rFonts w:ascii="Helvetica" w:hAnsi="Helvetica"/>
      <w:sz w:val="17"/>
    </w:rPr>
  </w:style>
  <w:style w:type="paragraph" w:customStyle="1" w:styleId="Source">
    <w:name w:val="Source"/>
    <w:basedOn w:val="a"/>
    <w:rsid w:val="00310964"/>
    <w:pPr>
      <w:ind w:left="360" w:hanging="360"/>
    </w:pPr>
    <w:rPr>
      <w:sz w:val="19"/>
    </w:rPr>
  </w:style>
  <w:style w:type="paragraph" w:customStyle="1" w:styleId="table">
    <w:name w:val="table"/>
    <w:basedOn w:val="a"/>
    <w:rsid w:val="00310964"/>
    <w:pPr>
      <w:ind w:firstLine="0"/>
      <w:jc w:val="left"/>
    </w:pPr>
    <w:rPr>
      <w:sz w:val="20"/>
    </w:rPr>
  </w:style>
  <w:style w:type="character" w:styleId="a7">
    <w:name w:val="footnote reference"/>
    <w:semiHidden/>
    <w:rsid w:val="00310964"/>
    <w:rPr>
      <w:rFonts w:ascii="Times New Roman" w:hAnsi="Times New Roman"/>
      <w:position w:val="0"/>
      <w:sz w:val="21"/>
      <w:vertAlign w:val="superscript"/>
    </w:rPr>
  </w:style>
  <w:style w:type="character" w:styleId="a8">
    <w:name w:val="Hyperlink"/>
    <w:rsid w:val="00310964"/>
    <w:rPr>
      <w:color w:val="0000FF"/>
      <w:u w:val="single"/>
    </w:rPr>
  </w:style>
  <w:style w:type="paragraph" w:customStyle="1" w:styleId="Abstract">
    <w:name w:val="Abstract"/>
    <w:basedOn w:val="a"/>
    <w:link w:val="AbstractChar"/>
    <w:rsid w:val="00E03415"/>
    <w:pPr>
      <w:spacing w:line="240" w:lineRule="auto"/>
      <w:ind w:left="360" w:right="360"/>
    </w:pPr>
    <w:rPr>
      <w:sz w:val="20"/>
    </w:rPr>
  </w:style>
  <w:style w:type="character" w:customStyle="1" w:styleId="AbstractChar">
    <w:name w:val="Abstract Char"/>
    <w:link w:val="Abstract"/>
    <w:locked/>
    <w:rsid w:val="00E03415"/>
    <w:rPr>
      <w:rFonts w:ascii="Helvetica" w:hAnsi="Helvetica"/>
    </w:rPr>
  </w:style>
  <w:style w:type="paragraph" w:customStyle="1" w:styleId="quota">
    <w:name w:val="quota"/>
    <w:basedOn w:val="a"/>
    <w:rsid w:val="00310964"/>
    <w:pPr>
      <w:ind w:left="360" w:right="360"/>
    </w:pPr>
    <w:rPr>
      <w:sz w:val="19"/>
    </w:rPr>
  </w:style>
  <w:style w:type="character" w:styleId="a9">
    <w:name w:val="page number"/>
    <w:rsid w:val="00C34FA1"/>
    <w:rPr>
      <w:rFonts w:ascii="Helvetica" w:hAnsi="Helvetica"/>
      <w:sz w:val="21"/>
    </w:rPr>
  </w:style>
  <w:style w:type="character" w:styleId="aa">
    <w:name w:val="endnote reference"/>
    <w:semiHidden/>
    <w:rsid w:val="00310964"/>
    <w:rPr>
      <w:vertAlign w:val="superscript"/>
    </w:rPr>
  </w:style>
  <w:style w:type="paragraph" w:styleId="10">
    <w:name w:val="index 1"/>
    <w:basedOn w:val="a"/>
    <w:next w:val="a"/>
    <w:autoRedefine/>
    <w:semiHidden/>
    <w:rsid w:val="00310964"/>
    <w:pPr>
      <w:spacing w:line="240" w:lineRule="auto"/>
      <w:ind w:left="240" w:hanging="240"/>
      <w:jc w:val="left"/>
    </w:pPr>
    <w:rPr>
      <w:rFonts w:ascii="Times" w:eastAsia="SimSun" w:hAnsi="Times"/>
      <w:sz w:val="20"/>
      <w:lang w:eastAsia="zh-CN"/>
    </w:rPr>
  </w:style>
  <w:style w:type="paragraph" w:styleId="ab">
    <w:name w:val="index heading"/>
    <w:basedOn w:val="a"/>
    <w:next w:val="10"/>
    <w:semiHidden/>
    <w:rsid w:val="00310964"/>
    <w:pPr>
      <w:spacing w:before="120" w:after="120" w:line="240" w:lineRule="auto"/>
      <w:ind w:firstLine="0"/>
      <w:jc w:val="left"/>
    </w:pPr>
    <w:rPr>
      <w:rFonts w:ascii="Times" w:eastAsia="SimSun" w:hAnsi="Times"/>
      <w:b/>
      <w:i/>
      <w:sz w:val="20"/>
      <w:lang w:eastAsia="zh-CN"/>
    </w:rPr>
  </w:style>
  <w:style w:type="paragraph" w:styleId="31">
    <w:name w:val="toc 3"/>
    <w:basedOn w:val="a"/>
    <w:next w:val="a"/>
    <w:autoRedefine/>
    <w:semiHidden/>
    <w:rsid w:val="006410BB"/>
    <w:pPr>
      <w:spacing w:line="240" w:lineRule="auto"/>
      <w:ind w:left="720" w:right="720" w:hanging="360"/>
      <w:jc w:val="left"/>
    </w:pPr>
    <w:rPr>
      <w:i/>
      <w:iCs/>
      <w:snapToGrid w:val="0"/>
      <w:sz w:val="22"/>
      <w:szCs w:val="22"/>
    </w:rPr>
  </w:style>
  <w:style w:type="paragraph" w:styleId="ac">
    <w:name w:val="Balloon Text"/>
    <w:basedOn w:val="a"/>
    <w:link w:val="ad"/>
    <w:semiHidden/>
    <w:rsid w:val="00310964"/>
    <w:pPr>
      <w:spacing w:line="240" w:lineRule="auto"/>
      <w:ind w:firstLine="0"/>
      <w:jc w:val="left"/>
    </w:pPr>
    <w:rPr>
      <w:rFonts w:ascii="Tahoma" w:hAnsi="Tahoma"/>
      <w:sz w:val="16"/>
    </w:rPr>
  </w:style>
  <w:style w:type="character" w:customStyle="1" w:styleId="ad">
    <w:name w:val="Текст выноски Знак"/>
    <w:link w:val="ac"/>
    <w:semiHidden/>
    <w:rsid w:val="00DB5CCD"/>
    <w:rPr>
      <w:rFonts w:ascii="Tahoma" w:hAnsi="Tahoma"/>
      <w:sz w:val="16"/>
    </w:rPr>
  </w:style>
  <w:style w:type="paragraph" w:customStyle="1" w:styleId="Figurecaption">
    <w:name w:val="Figure caption"/>
    <w:basedOn w:val="a"/>
    <w:link w:val="FigurecaptionChar"/>
    <w:rsid w:val="00A138DA"/>
    <w:pPr>
      <w:spacing w:before="200" w:after="200" w:line="240" w:lineRule="auto"/>
      <w:ind w:firstLine="0"/>
      <w:jc w:val="left"/>
    </w:pPr>
    <w:rPr>
      <w:sz w:val="19"/>
      <w:lang w:val="x-none" w:eastAsia="x-none"/>
    </w:rPr>
  </w:style>
  <w:style w:type="character" w:customStyle="1" w:styleId="FigurecaptionChar">
    <w:name w:val="Figure caption Char"/>
    <w:link w:val="Figurecaption"/>
    <w:rsid w:val="00A138DA"/>
    <w:rPr>
      <w:sz w:val="19"/>
    </w:rPr>
  </w:style>
  <w:style w:type="paragraph" w:styleId="ae">
    <w:name w:val="endnote text"/>
    <w:basedOn w:val="a"/>
    <w:link w:val="af"/>
    <w:semiHidden/>
    <w:rsid w:val="006E0AE6"/>
    <w:pPr>
      <w:widowControl w:val="0"/>
      <w:adjustRightInd w:val="0"/>
      <w:spacing w:line="360" w:lineRule="atLeast"/>
      <w:ind w:firstLine="0"/>
      <w:textAlignment w:val="baseline"/>
    </w:pPr>
    <w:rPr>
      <w:rFonts w:eastAsia="SimSun"/>
      <w:sz w:val="20"/>
    </w:rPr>
  </w:style>
  <w:style w:type="character" w:customStyle="1" w:styleId="af">
    <w:name w:val="Текст концевой сноски Знак"/>
    <w:link w:val="ae"/>
    <w:semiHidden/>
    <w:rsid w:val="00DB5CCD"/>
    <w:rPr>
      <w:rFonts w:ascii="Helvetica" w:eastAsia="SimSun" w:hAnsi="Helvetica"/>
    </w:rPr>
  </w:style>
  <w:style w:type="paragraph" w:styleId="12">
    <w:name w:val="toc 1"/>
    <w:basedOn w:val="a"/>
    <w:next w:val="a"/>
    <w:rsid w:val="00C34FA1"/>
    <w:pPr>
      <w:tabs>
        <w:tab w:val="left" w:pos="1440"/>
        <w:tab w:val="right" w:pos="7920"/>
      </w:tabs>
      <w:suppressAutoHyphens/>
      <w:spacing w:before="120"/>
      <w:ind w:left="1440" w:hanging="1440"/>
      <w:jc w:val="left"/>
    </w:pPr>
    <w:rPr>
      <w:b/>
      <w:bCs/>
      <w:szCs w:val="21"/>
    </w:rPr>
  </w:style>
  <w:style w:type="paragraph" w:styleId="af0">
    <w:name w:val="Document Map"/>
    <w:basedOn w:val="a"/>
    <w:link w:val="af1"/>
    <w:semiHidden/>
    <w:rsid w:val="006E0AE6"/>
    <w:pPr>
      <w:shd w:val="clear" w:color="auto" w:fill="000080"/>
    </w:pPr>
    <w:rPr>
      <w:rFonts w:ascii="Tahoma" w:hAnsi="Tahoma" w:cs="Tahoma"/>
    </w:rPr>
  </w:style>
  <w:style w:type="character" w:customStyle="1" w:styleId="af1">
    <w:name w:val="Схема документа Знак"/>
    <w:link w:val="af0"/>
    <w:semiHidden/>
    <w:rsid w:val="00DB5CCD"/>
    <w:rPr>
      <w:rFonts w:ascii="Tahoma" w:hAnsi="Tahoma" w:cs="Tahoma"/>
      <w:sz w:val="21"/>
      <w:shd w:val="clear" w:color="auto" w:fill="000080"/>
    </w:rPr>
  </w:style>
  <w:style w:type="paragraph" w:customStyle="1" w:styleId="BookTitle1">
    <w:name w:val="Book Title1"/>
    <w:basedOn w:val="a"/>
    <w:rsid w:val="00D13733"/>
    <w:pPr>
      <w:widowControl w:val="0"/>
      <w:tabs>
        <w:tab w:val="left" w:pos="1170"/>
        <w:tab w:val="right" w:pos="7920"/>
      </w:tabs>
      <w:autoSpaceDE w:val="0"/>
      <w:autoSpaceDN w:val="0"/>
      <w:adjustRightInd w:val="0"/>
      <w:ind w:firstLine="0"/>
      <w:jc w:val="center"/>
    </w:pPr>
    <w:rPr>
      <w:b/>
      <w:bCs/>
      <w:smallCaps/>
      <w:color w:val="000000"/>
      <w:sz w:val="48"/>
      <w:szCs w:val="48"/>
    </w:rPr>
  </w:style>
  <w:style w:type="paragraph" w:customStyle="1" w:styleId="Figurecentred">
    <w:name w:val="Figure centred"/>
    <w:basedOn w:val="a"/>
    <w:next w:val="a"/>
    <w:rsid w:val="00A138DA"/>
    <w:pPr>
      <w:tabs>
        <w:tab w:val="right" w:pos="7920"/>
      </w:tabs>
      <w:ind w:firstLine="0"/>
      <w:jc w:val="center"/>
    </w:pPr>
  </w:style>
  <w:style w:type="paragraph" w:styleId="21">
    <w:name w:val="toc 2"/>
    <w:basedOn w:val="a"/>
    <w:next w:val="a"/>
    <w:autoRedefine/>
    <w:rsid w:val="006410BB"/>
    <w:pPr>
      <w:tabs>
        <w:tab w:val="left" w:pos="1440"/>
      </w:tabs>
      <w:suppressAutoHyphens/>
      <w:ind w:left="1440" w:firstLine="0"/>
      <w:jc w:val="left"/>
    </w:pPr>
    <w:rPr>
      <w:i/>
      <w:iCs/>
      <w:szCs w:val="21"/>
    </w:rPr>
  </w:style>
  <w:style w:type="paragraph" w:styleId="af2">
    <w:name w:val="Normal (Web)"/>
    <w:basedOn w:val="a"/>
    <w:uiPriority w:val="99"/>
    <w:unhideWhenUsed/>
    <w:rsid w:val="00A075F9"/>
    <w:pPr>
      <w:spacing w:before="100" w:beforeAutospacing="1" w:after="100" w:afterAutospacing="1" w:line="240" w:lineRule="auto"/>
      <w:ind w:firstLine="0"/>
      <w:jc w:val="left"/>
    </w:pPr>
    <w:rPr>
      <w:sz w:val="24"/>
      <w:szCs w:val="24"/>
      <w:lang w:val="it-IT" w:eastAsia="it-IT"/>
    </w:rPr>
  </w:style>
  <w:style w:type="character" w:customStyle="1" w:styleId="mw-headline">
    <w:name w:val="mw-headline"/>
    <w:basedOn w:val="a0"/>
    <w:rsid w:val="00A075F9"/>
  </w:style>
  <w:style w:type="character" w:customStyle="1" w:styleId="klink">
    <w:name w:val="klink"/>
    <w:basedOn w:val="a0"/>
    <w:rsid w:val="00A075F9"/>
  </w:style>
  <w:style w:type="character" w:styleId="af3">
    <w:name w:val="Strong"/>
    <w:qFormat/>
    <w:rsid w:val="00A075F9"/>
    <w:rPr>
      <w:b/>
      <w:bCs/>
      <w:color w:val="1F477D"/>
    </w:rPr>
  </w:style>
  <w:style w:type="character" w:styleId="af4">
    <w:name w:val="Emphasis"/>
    <w:qFormat/>
    <w:rsid w:val="00A075F9"/>
    <w:rPr>
      <w:i/>
      <w:iCs/>
    </w:rPr>
  </w:style>
  <w:style w:type="character" w:customStyle="1" w:styleId="printonly">
    <w:name w:val="printonly"/>
    <w:basedOn w:val="a0"/>
    <w:rsid w:val="00A075F9"/>
  </w:style>
  <w:style w:type="character" w:customStyle="1" w:styleId="z3988">
    <w:name w:val="z3988"/>
    <w:basedOn w:val="a0"/>
    <w:rsid w:val="00A075F9"/>
  </w:style>
  <w:style w:type="character" w:customStyle="1" w:styleId="reference-accessdate">
    <w:name w:val="reference-accessdate"/>
    <w:basedOn w:val="a0"/>
    <w:rsid w:val="00A075F9"/>
  </w:style>
  <w:style w:type="paragraph" w:styleId="af5">
    <w:name w:val="List Paragraph"/>
    <w:basedOn w:val="a"/>
    <w:qFormat/>
    <w:rsid w:val="00A075F9"/>
    <w:pPr>
      <w:spacing w:after="200"/>
      <w:ind w:left="708" w:firstLine="0"/>
      <w:jc w:val="left"/>
    </w:pPr>
    <w:rPr>
      <w:rFonts w:ascii="Calibri" w:eastAsia="Calibri" w:hAnsi="Calibri"/>
      <w:sz w:val="22"/>
      <w:szCs w:val="22"/>
      <w:lang w:val="it-IT"/>
    </w:rPr>
  </w:style>
  <w:style w:type="paragraph" w:styleId="af6">
    <w:name w:val="footer"/>
    <w:basedOn w:val="a"/>
    <w:link w:val="af7"/>
    <w:unhideWhenUsed/>
    <w:rsid w:val="00A075F9"/>
    <w:pPr>
      <w:tabs>
        <w:tab w:val="center" w:pos="4819"/>
        <w:tab w:val="right" w:pos="9638"/>
      </w:tabs>
      <w:spacing w:after="200"/>
      <w:ind w:firstLine="0"/>
      <w:jc w:val="left"/>
    </w:pPr>
    <w:rPr>
      <w:rFonts w:ascii="Calibri" w:eastAsia="Calibri" w:hAnsi="Calibri"/>
      <w:sz w:val="22"/>
      <w:szCs w:val="22"/>
      <w:lang w:val="it-IT"/>
    </w:rPr>
  </w:style>
  <w:style w:type="character" w:customStyle="1" w:styleId="af7">
    <w:name w:val="Нижний колонтитул Знак"/>
    <w:link w:val="af6"/>
    <w:rsid w:val="00A075F9"/>
    <w:rPr>
      <w:rFonts w:ascii="Calibri" w:eastAsia="Calibri" w:hAnsi="Calibri"/>
      <w:sz w:val="22"/>
      <w:szCs w:val="22"/>
      <w:lang w:val="it-IT"/>
    </w:rPr>
  </w:style>
  <w:style w:type="paragraph" w:customStyle="1" w:styleId="title1">
    <w:name w:val="title1"/>
    <w:basedOn w:val="a"/>
    <w:rsid w:val="00A075F9"/>
    <w:pPr>
      <w:spacing w:line="240" w:lineRule="auto"/>
      <w:ind w:firstLine="0"/>
      <w:jc w:val="left"/>
    </w:pPr>
    <w:rPr>
      <w:sz w:val="29"/>
      <w:szCs w:val="29"/>
      <w:lang w:val="it-IT" w:eastAsia="it-IT"/>
    </w:rPr>
  </w:style>
  <w:style w:type="character" w:customStyle="1" w:styleId="jrnl">
    <w:name w:val="jrnl"/>
    <w:basedOn w:val="a0"/>
    <w:rsid w:val="00A075F9"/>
  </w:style>
  <w:style w:type="paragraph" w:styleId="af8">
    <w:name w:val="Revision"/>
    <w:hidden/>
    <w:uiPriority w:val="99"/>
    <w:semiHidden/>
    <w:rsid w:val="003047B1"/>
    <w:rPr>
      <w:rFonts w:ascii="Century" w:eastAsia="MS Mincho" w:hAnsi="Century"/>
      <w:kern w:val="2"/>
      <w:sz w:val="21"/>
      <w:szCs w:val="24"/>
      <w:lang w:eastAsia="ja-JP"/>
    </w:rPr>
  </w:style>
  <w:style w:type="character" w:customStyle="1" w:styleId="hps">
    <w:name w:val="hps"/>
    <w:basedOn w:val="a0"/>
    <w:rsid w:val="00F33611"/>
  </w:style>
  <w:style w:type="character" w:styleId="HTML">
    <w:name w:val="HTML Cite"/>
    <w:rsid w:val="00BD4F99"/>
    <w:rPr>
      <w:i w:val="0"/>
      <w:iCs w:val="0"/>
    </w:rPr>
  </w:style>
  <w:style w:type="table" w:styleId="af9">
    <w:name w:val="Table Grid"/>
    <w:basedOn w:val="a1"/>
    <w:rsid w:val="00BD4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page-text1">
    <w:name w:val="sub-page-text1"/>
    <w:rsid w:val="00BD4F99"/>
    <w:rPr>
      <w:rFonts w:ascii="Arial" w:hAnsi="Arial" w:cs="Arial" w:hint="default"/>
      <w:color w:val="333333"/>
      <w:sz w:val="18"/>
      <w:szCs w:val="18"/>
    </w:rPr>
  </w:style>
  <w:style w:type="character" w:customStyle="1" w:styleId="volume">
    <w:name w:val="volume"/>
    <w:basedOn w:val="a0"/>
    <w:rsid w:val="00BD4F99"/>
  </w:style>
  <w:style w:type="paragraph" w:customStyle="1" w:styleId="M-style1">
    <w:name w:val="M-style1"/>
    <w:basedOn w:val="a"/>
    <w:rsid w:val="00BD4F99"/>
    <w:pPr>
      <w:spacing w:line="240" w:lineRule="auto"/>
      <w:ind w:firstLine="720"/>
    </w:pPr>
    <w:rPr>
      <w:sz w:val="24"/>
      <w:szCs w:val="24"/>
      <w:lang w:val="hr-HR"/>
    </w:rPr>
  </w:style>
  <w:style w:type="character" w:styleId="afa">
    <w:name w:val="FollowedHyperlink"/>
    <w:rsid w:val="00BD4F99"/>
    <w:rPr>
      <w:color w:val="800080"/>
      <w:u w:val="single"/>
    </w:rPr>
  </w:style>
  <w:style w:type="paragraph" w:styleId="HTML0">
    <w:name w:val="HTML Preformatted"/>
    <w:basedOn w:val="a"/>
    <w:link w:val="HTML1"/>
    <w:rsid w:val="00BD4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rPr>
  </w:style>
  <w:style w:type="character" w:customStyle="1" w:styleId="HTML1">
    <w:name w:val="Стандартный HTML Знак"/>
    <w:link w:val="HTML0"/>
    <w:rsid w:val="00BD4F99"/>
    <w:rPr>
      <w:rFonts w:ascii="Courier New" w:hAnsi="Courier New"/>
    </w:rPr>
  </w:style>
  <w:style w:type="paragraph" w:styleId="afb">
    <w:name w:val="Plain Text"/>
    <w:basedOn w:val="a"/>
    <w:link w:val="afc"/>
    <w:uiPriority w:val="99"/>
    <w:unhideWhenUsed/>
    <w:rsid w:val="00BD4F99"/>
    <w:pPr>
      <w:spacing w:line="240" w:lineRule="auto"/>
      <w:ind w:firstLine="0"/>
      <w:jc w:val="left"/>
    </w:pPr>
    <w:rPr>
      <w:rFonts w:ascii="Consolas" w:eastAsia="SimSun" w:hAnsi="Consolas"/>
      <w:color w:val="000000"/>
      <w:szCs w:val="21"/>
    </w:rPr>
  </w:style>
  <w:style w:type="character" w:customStyle="1" w:styleId="afc">
    <w:name w:val="Текст Знак"/>
    <w:link w:val="afb"/>
    <w:uiPriority w:val="99"/>
    <w:rsid w:val="00BD4F99"/>
    <w:rPr>
      <w:rFonts w:ascii="Consolas" w:eastAsia="SimSun" w:hAnsi="Consolas"/>
      <w:color w:val="000000"/>
      <w:sz w:val="21"/>
      <w:szCs w:val="21"/>
    </w:rPr>
  </w:style>
  <w:style w:type="character" w:styleId="afd">
    <w:name w:val="Subtle Reference"/>
    <w:uiPriority w:val="31"/>
    <w:qFormat/>
    <w:rsid w:val="00BD4F99"/>
    <w:rPr>
      <w:smallCaps/>
      <w:color w:val="C0504D"/>
      <w:u w:val="single"/>
    </w:rPr>
  </w:style>
  <w:style w:type="character" w:styleId="afe">
    <w:name w:val="line number"/>
    <w:unhideWhenUsed/>
    <w:rsid w:val="00BD4F99"/>
  </w:style>
  <w:style w:type="character" w:customStyle="1" w:styleId="value">
    <w:name w:val="value"/>
    <w:basedOn w:val="a0"/>
    <w:rsid w:val="00BD4F99"/>
  </w:style>
  <w:style w:type="character" w:customStyle="1" w:styleId="label1">
    <w:name w:val="label1"/>
    <w:basedOn w:val="a0"/>
    <w:rsid w:val="00BD4F99"/>
  </w:style>
  <w:style w:type="character" w:customStyle="1" w:styleId="pagination">
    <w:name w:val="pagination"/>
    <w:basedOn w:val="a0"/>
    <w:rsid w:val="00BD4F99"/>
  </w:style>
  <w:style w:type="character" w:customStyle="1" w:styleId="toc-link1">
    <w:name w:val="toc-link1"/>
    <w:rsid w:val="00BD4F99"/>
    <w:rPr>
      <w:vanish w:val="0"/>
      <w:webHidden w:val="0"/>
      <w:specVanish w:val="0"/>
    </w:rPr>
  </w:style>
  <w:style w:type="character" w:customStyle="1" w:styleId="slug-vol">
    <w:name w:val="slug-vol"/>
    <w:basedOn w:val="a0"/>
    <w:rsid w:val="00BD4F99"/>
  </w:style>
  <w:style w:type="character" w:customStyle="1" w:styleId="slug-issue">
    <w:name w:val="slug-issue"/>
    <w:basedOn w:val="a0"/>
    <w:rsid w:val="00BD4F99"/>
  </w:style>
  <w:style w:type="character" w:customStyle="1" w:styleId="slug-doi">
    <w:name w:val="slug-doi"/>
    <w:basedOn w:val="a0"/>
    <w:rsid w:val="00BD4F99"/>
  </w:style>
  <w:style w:type="character" w:customStyle="1" w:styleId="name">
    <w:name w:val="name"/>
    <w:basedOn w:val="a0"/>
    <w:rsid w:val="00BD4F99"/>
  </w:style>
  <w:style w:type="character" w:customStyle="1" w:styleId="13">
    <w:name w:val="Заголовок 1 Знак"/>
    <w:uiPriority w:val="9"/>
    <w:rsid w:val="00DB5CCD"/>
    <w:rPr>
      <w:rFonts w:ascii="Calibri Light" w:eastAsia="Times New Roman" w:hAnsi="Calibri Light" w:cs="Times New Roman"/>
      <w:color w:val="2E74B5"/>
      <w:sz w:val="32"/>
      <w:szCs w:val="32"/>
      <w:lang w:val="en-US"/>
    </w:rPr>
  </w:style>
  <w:style w:type="character" w:customStyle="1" w:styleId="Heading2Char1">
    <w:name w:val="Heading 2 Char1"/>
    <w:rsid w:val="00DB5CCD"/>
    <w:rPr>
      <w:rFonts w:ascii="Times New Roman" w:eastAsia="Times New Roman" w:hAnsi="Times New Roman" w:cs="Times New Roman"/>
      <w:b/>
      <w:bCs/>
      <w:smallCaps/>
      <w:sz w:val="28"/>
      <w:szCs w:val="28"/>
      <w:lang w:val="fr-FR"/>
    </w:rPr>
  </w:style>
  <w:style w:type="character" w:customStyle="1" w:styleId="Heading3Char1">
    <w:name w:val="Heading 3 Char1"/>
    <w:rsid w:val="00DB5CCD"/>
    <w:rPr>
      <w:rFonts w:ascii="Times New Roman" w:eastAsia="Times New Roman" w:hAnsi="Times New Roman" w:cs="Times New Roman"/>
      <w:b/>
      <w:bCs/>
      <w:sz w:val="24"/>
      <w:szCs w:val="24"/>
      <w:lang w:val="en-US"/>
    </w:rPr>
  </w:style>
  <w:style w:type="character" w:customStyle="1" w:styleId="Heading1Char1">
    <w:name w:val="Heading 1 Char1"/>
    <w:locked/>
    <w:rsid w:val="00DB5CCD"/>
    <w:rPr>
      <w:rFonts w:ascii="Calibri Light" w:eastAsia="Times New Roman" w:hAnsi="Calibri Light" w:cs="Times New Roman"/>
      <w:b/>
      <w:bCs/>
      <w:kern w:val="32"/>
      <w:sz w:val="32"/>
      <w:szCs w:val="32"/>
      <w:lang w:val="en-US"/>
    </w:rPr>
  </w:style>
  <w:style w:type="paragraph" w:customStyle="1" w:styleId="BookAuthor">
    <w:name w:val="Book Author"/>
    <w:basedOn w:val="a"/>
    <w:link w:val="BookAuthorChar"/>
    <w:rsid w:val="00DB5CCD"/>
    <w:pPr>
      <w:widowControl w:val="0"/>
      <w:tabs>
        <w:tab w:val="left" w:pos="1170"/>
        <w:tab w:val="right" w:pos="7920"/>
      </w:tabs>
      <w:autoSpaceDE w:val="0"/>
      <w:autoSpaceDN w:val="0"/>
      <w:adjustRightInd w:val="0"/>
      <w:spacing w:line="264" w:lineRule="auto"/>
      <w:ind w:firstLine="0"/>
      <w:jc w:val="center"/>
    </w:pPr>
    <w:rPr>
      <w:rFonts w:ascii="Times New Roman Bold" w:hAnsi="Times New Roman Bold"/>
      <w:b/>
      <w:bCs/>
      <w:color w:val="000000"/>
      <w:sz w:val="36"/>
      <w:szCs w:val="36"/>
    </w:rPr>
  </w:style>
  <w:style w:type="character" w:customStyle="1" w:styleId="BookAuthorChar">
    <w:name w:val="Book Author Char"/>
    <w:link w:val="BookAuthor"/>
    <w:locked/>
    <w:rsid w:val="00DB5CCD"/>
    <w:rPr>
      <w:rFonts w:ascii="Times New Roman Bold" w:hAnsi="Times New Roman Bold"/>
      <w:b/>
      <w:bCs/>
      <w:color w:val="000000"/>
      <w:sz w:val="36"/>
      <w:szCs w:val="36"/>
    </w:rPr>
  </w:style>
  <w:style w:type="character" w:customStyle="1" w:styleId="FooterChar1">
    <w:name w:val="Footer Char1"/>
    <w:rsid w:val="00DB5CCD"/>
    <w:rPr>
      <w:rFonts w:ascii="Times New Roman" w:eastAsia="Times New Roman" w:hAnsi="Times New Roman" w:cs="Times New Roman"/>
      <w:sz w:val="21"/>
      <w:szCs w:val="21"/>
      <w:lang w:val="x-none" w:eastAsia="x-none"/>
    </w:rPr>
  </w:style>
  <w:style w:type="character" w:customStyle="1" w:styleId="fontstyle01">
    <w:name w:val="fontstyle01"/>
    <w:rsid w:val="00DB5CCD"/>
    <w:rPr>
      <w:rFonts w:ascii="Times-Roman" w:eastAsia="Times New Roman" w:cs="Times-Roman"/>
      <w:color w:val="000000"/>
      <w:sz w:val="22"/>
      <w:szCs w:val="22"/>
    </w:rPr>
  </w:style>
  <w:style w:type="character" w:customStyle="1" w:styleId="fontstyle21">
    <w:name w:val="fontstyle21"/>
    <w:rsid w:val="00DB5CCD"/>
    <w:rPr>
      <w:rFonts w:ascii="Times-Italic" w:hAnsi="Times-Italic" w:cs="Times-Italic"/>
      <w:i/>
      <w:iCs/>
      <w:color w:val="000000"/>
      <w:sz w:val="22"/>
      <w:szCs w:val="22"/>
    </w:rPr>
  </w:style>
  <w:style w:type="paragraph" w:customStyle="1" w:styleId="Affiliation">
    <w:name w:val="_Affiliation"/>
    <w:basedOn w:val="a"/>
    <w:next w:val="a"/>
    <w:rsid w:val="00DB5CCD"/>
    <w:pPr>
      <w:spacing w:before="120" w:line="240" w:lineRule="auto"/>
      <w:ind w:left="454" w:firstLine="0"/>
      <w:jc w:val="left"/>
    </w:pPr>
    <w:rPr>
      <w:rFonts w:ascii="Palatino Linotype" w:hAnsi="Palatino Linotype" w:cs="Palatino Linotype"/>
      <w:i/>
      <w:iCs/>
      <w:sz w:val="22"/>
      <w:szCs w:val="22"/>
      <w:lang w:val="ru-RU" w:eastAsia="ru-RU"/>
    </w:rPr>
  </w:style>
  <w:style w:type="paragraph" w:customStyle="1" w:styleId="References">
    <w:name w:val="References"/>
    <w:basedOn w:val="a"/>
    <w:rsid w:val="00DB5CCD"/>
    <w:pPr>
      <w:numPr>
        <w:numId w:val="1"/>
      </w:numPr>
      <w:spacing w:line="240" w:lineRule="auto"/>
    </w:pPr>
    <w:rPr>
      <w:rFonts w:ascii="Times New Roman" w:hAnsi="Times New Roman"/>
      <w:sz w:val="16"/>
      <w:szCs w:val="16"/>
    </w:rPr>
  </w:style>
  <w:style w:type="paragraph" w:customStyle="1" w:styleId="10references">
    <w:name w:val="10.references"/>
    <w:basedOn w:val="a"/>
    <w:rsid w:val="00DB5CCD"/>
    <w:pPr>
      <w:numPr>
        <w:numId w:val="2"/>
      </w:numPr>
      <w:spacing w:line="480" w:lineRule="auto"/>
      <w:jc w:val="left"/>
    </w:pPr>
    <w:rPr>
      <w:rFonts w:ascii="Times New Roman" w:hAnsi="Times New Roman"/>
      <w:sz w:val="24"/>
      <w:szCs w:val="24"/>
    </w:rPr>
  </w:style>
  <w:style w:type="paragraph" w:customStyle="1" w:styleId="14">
    <w:name w:val="Абзац списка1"/>
    <w:basedOn w:val="a"/>
    <w:rsid w:val="00DB5CCD"/>
    <w:pPr>
      <w:spacing w:line="240" w:lineRule="auto"/>
      <w:ind w:left="720" w:firstLine="0"/>
      <w:jc w:val="left"/>
    </w:pPr>
    <w:rPr>
      <w:rFonts w:ascii="Times New Roman" w:hAnsi="Times New Roman"/>
      <w:sz w:val="24"/>
      <w:szCs w:val="24"/>
      <w:lang w:val="ru-RU" w:eastAsia="ru-RU"/>
    </w:rPr>
  </w:style>
  <w:style w:type="paragraph" w:customStyle="1" w:styleId="15">
    <w:name w:val="Знак Знак1"/>
    <w:basedOn w:val="a"/>
    <w:autoRedefine/>
    <w:rsid w:val="00DB5CCD"/>
    <w:pPr>
      <w:spacing w:before="240" w:after="240" w:line="240" w:lineRule="auto"/>
      <w:ind w:firstLine="0"/>
      <w:jc w:val="center"/>
    </w:pPr>
    <w:rPr>
      <w:rFonts w:ascii="Times New Roman" w:hAnsi="Times New Roman"/>
      <w:b/>
      <w:bCs/>
      <w:sz w:val="36"/>
      <w:szCs w:val="36"/>
      <w:lang w:val="ru-RU"/>
    </w:rPr>
  </w:style>
  <w:style w:type="paragraph" w:customStyle="1" w:styleId="22">
    <w:name w:val="Знак Знак2"/>
    <w:basedOn w:val="a"/>
    <w:autoRedefine/>
    <w:rsid w:val="00DB5CCD"/>
    <w:pPr>
      <w:spacing w:before="240" w:after="240" w:line="240" w:lineRule="auto"/>
      <w:ind w:firstLine="0"/>
      <w:jc w:val="center"/>
    </w:pPr>
    <w:rPr>
      <w:rFonts w:ascii="Times New Roman" w:hAnsi="Times New Roman"/>
      <w:b/>
      <w:bCs/>
      <w:sz w:val="36"/>
      <w:szCs w:val="36"/>
      <w:lang w:val="ru-RU"/>
    </w:rPr>
  </w:style>
  <w:style w:type="character" w:customStyle="1" w:styleId="shorttext">
    <w:name w:val="short_text"/>
    <w:rsid w:val="00DB5CCD"/>
  </w:style>
  <w:style w:type="paragraph" w:customStyle="1" w:styleId="aff">
    <w:name w:val="Основной Текст"/>
    <w:basedOn w:val="a"/>
    <w:rsid w:val="00DB5CCD"/>
    <w:pPr>
      <w:widowControl w:val="0"/>
      <w:autoSpaceDE w:val="0"/>
      <w:autoSpaceDN w:val="0"/>
      <w:adjustRightInd w:val="0"/>
      <w:spacing w:line="360" w:lineRule="auto"/>
      <w:ind w:firstLine="709"/>
    </w:pPr>
    <w:rPr>
      <w:rFonts w:ascii="Times New Roman" w:hAnsi="Times New Roman"/>
      <w:sz w:val="28"/>
      <w:szCs w:val="28"/>
      <w:lang w:val="ru-RU" w:eastAsia="ru-RU"/>
    </w:rPr>
  </w:style>
  <w:style w:type="paragraph" w:customStyle="1" w:styleId="32">
    <w:name w:val="Знак Знак3"/>
    <w:basedOn w:val="a"/>
    <w:autoRedefine/>
    <w:rsid w:val="00DB5CCD"/>
    <w:pPr>
      <w:spacing w:before="240" w:after="240" w:line="240" w:lineRule="auto"/>
      <w:ind w:firstLine="0"/>
      <w:jc w:val="center"/>
    </w:pPr>
    <w:rPr>
      <w:rFonts w:ascii="Times New Roman" w:hAnsi="Times New Roman"/>
      <w:b/>
      <w:bCs/>
      <w:sz w:val="36"/>
      <w:szCs w:val="36"/>
      <w:lang w:val="ru-RU"/>
    </w:rPr>
  </w:style>
  <w:style w:type="paragraph" w:customStyle="1" w:styleId="IEEEParagraph">
    <w:name w:val="IEEE Paragraph"/>
    <w:basedOn w:val="a"/>
    <w:rsid w:val="00DB5CCD"/>
    <w:pPr>
      <w:adjustRightInd w:val="0"/>
      <w:snapToGrid w:val="0"/>
      <w:spacing w:line="240" w:lineRule="auto"/>
      <w:ind w:firstLine="216"/>
    </w:pPr>
    <w:rPr>
      <w:rFonts w:ascii="Times New Roman" w:eastAsia="SimSun" w:hAnsi="Times New Roman"/>
      <w:sz w:val="20"/>
      <w:lang w:val="en-AU" w:eastAsia="zh-CN"/>
    </w:rPr>
  </w:style>
  <w:style w:type="paragraph" w:customStyle="1" w:styleId="16">
    <w:name w:val="Знак1 Знак Знак Знак"/>
    <w:basedOn w:val="a"/>
    <w:rsid w:val="00DB5CCD"/>
    <w:pPr>
      <w:spacing w:after="160" w:line="240" w:lineRule="exact"/>
      <w:ind w:firstLine="0"/>
      <w:jc w:val="left"/>
    </w:pPr>
    <w:rPr>
      <w:rFonts w:ascii="Verdana" w:hAnsi="Verdana" w:cs="Verdana"/>
      <w:sz w:val="20"/>
    </w:rPr>
  </w:style>
  <w:style w:type="paragraph" w:styleId="aff0">
    <w:name w:val="Title"/>
    <w:basedOn w:val="a"/>
    <w:link w:val="aff1"/>
    <w:qFormat/>
    <w:rsid w:val="00DB5CCD"/>
    <w:pPr>
      <w:spacing w:line="240" w:lineRule="auto"/>
      <w:ind w:firstLine="0"/>
      <w:jc w:val="center"/>
    </w:pPr>
    <w:rPr>
      <w:rFonts w:ascii="Times New Roman" w:hAnsi="Times New Roman"/>
      <w:sz w:val="28"/>
      <w:szCs w:val="28"/>
      <w:lang w:val="ru-RU" w:eastAsia="ru-RU"/>
    </w:rPr>
  </w:style>
  <w:style w:type="character" w:customStyle="1" w:styleId="aff1">
    <w:name w:val="Заголовок Знак"/>
    <w:link w:val="aff0"/>
    <w:rsid w:val="00DB5CCD"/>
    <w:rPr>
      <w:sz w:val="28"/>
      <w:szCs w:val="28"/>
      <w:lang w:val="ru-RU" w:eastAsia="ru-RU"/>
    </w:rPr>
  </w:style>
  <w:style w:type="paragraph" w:styleId="23">
    <w:name w:val="Body Text 2"/>
    <w:basedOn w:val="a"/>
    <w:link w:val="24"/>
    <w:rsid w:val="00DB5CCD"/>
    <w:pPr>
      <w:spacing w:line="240" w:lineRule="auto"/>
      <w:ind w:firstLine="0"/>
    </w:pPr>
    <w:rPr>
      <w:rFonts w:ascii="Times New Roman" w:hAnsi="Times New Roman"/>
      <w:color w:val="000000"/>
      <w:sz w:val="24"/>
      <w:szCs w:val="24"/>
      <w:lang w:val="ru-RU" w:eastAsia="ru-RU"/>
    </w:rPr>
  </w:style>
  <w:style w:type="character" w:customStyle="1" w:styleId="24">
    <w:name w:val="Основной текст 2 Знак"/>
    <w:link w:val="23"/>
    <w:rsid w:val="00DB5CCD"/>
    <w:rPr>
      <w:color w:val="000000"/>
      <w:sz w:val="24"/>
      <w:szCs w:val="24"/>
      <w:lang w:val="ru-RU" w:eastAsia="ru-RU"/>
    </w:rPr>
  </w:style>
  <w:style w:type="character" w:customStyle="1" w:styleId="150">
    <w:name w:val="Знак Знак15"/>
    <w:rsid w:val="00DB5CCD"/>
    <w:rPr>
      <w:rFonts w:ascii="Arial" w:hAnsi="Arial" w:cs="Arial"/>
      <w:b/>
      <w:bCs/>
      <w:sz w:val="26"/>
      <w:szCs w:val="26"/>
      <w:lang w:val="ru-RU" w:eastAsia="ru-RU"/>
    </w:rPr>
  </w:style>
  <w:style w:type="paragraph" w:styleId="33">
    <w:name w:val="Body Text 3"/>
    <w:basedOn w:val="a"/>
    <w:link w:val="34"/>
    <w:rsid w:val="00DB5CCD"/>
    <w:pPr>
      <w:spacing w:after="120" w:line="240" w:lineRule="auto"/>
      <w:ind w:firstLine="0"/>
    </w:pPr>
    <w:rPr>
      <w:rFonts w:ascii="Times New Roman" w:eastAsia="MS Mincho" w:hAnsi="Times New Roman"/>
      <w:sz w:val="16"/>
      <w:szCs w:val="16"/>
      <w:lang w:val="ru-RU" w:eastAsia="ja-JP"/>
    </w:rPr>
  </w:style>
  <w:style w:type="character" w:customStyle="1" w:styleId="34">
    <w:name w:val="Основной текст 3 Знак"/>
    <w:link w:val="33"/>
    <w:rsid w:val="00DB5CCD"/>
    <w:rPr>
      <w:rFonts w:eastAsia="MS Mincho"/>
      <w:sz w:val="16"/>
      <w:szCs w:val="16"/>
      <w:lang w:val="ru-RU" w:eastAsia="ja-JP"/>
    </w:rPr>
  </w:style>
  <w:style w:type="character" w:customStyle="1" w:styleId="71">
    <w:name w:val="Знак Знак71"/>
    <w:rsid w:val="00DB5CCD"/>
    <w:rPr>
      <w:color w:val="000000"/>
      <w:sz w:val="24"/>
      <w:szCs w:val="24"/>
      <w:lang w:val="ru-RU" w:eastAsia="ru-RU"/>
    </w:rPr>
  </w:style>
  <w:style w:type="character" w:customStyle="1" w:styleId="81">
    <w:name w:val="Знак Знак8"/>
    <w:rsid w:val="00DB5CCD"/>
    <w:rPr>
      <w:sz w:val="24"/>
      <w:szCs w:val="24"/>
      <w:lang w:val="ru-RU" w:eastAsia="ru-RU"/>
    </w:rPr>
  </w:style>
  <w:style w:type="character" w:customStyle="1" w:styleId="61">
    <w:name w:val="Знак Знак6"/>
    <w:rsid w:val="00DB5CCD"/>
    <w:rPr>
      <w:lang w:val="ru-RU" w:eastAsia="ru-RU"/>
    </w:rPr>
  </w:style>
  <w:style w:type="character" w:customStyle="1" w:styleId="310">
    <w:name w:val="Знак Знак31"/>
    <w:rsid w:val="00DB5CCD"/>
    <w:rPr>
      <w:rFonts w:ascii="Tahoma" w:hAnsi="Tahoma" w:cs="Tahoma"/>
      <w:sz w:val="16"/>
      <w:szCs w:val="16"/>
    </w:rPr>
  </w:style>
  <w:style w:type="paragraph" w:styleId="aff2">
    <w:name w:val="Body Text"/>
    <w:basedOn w:val="a"/>
    <w:link w:val="aff3"/>
    <w:rsid w:val="00DB5CCD"/>
    <w:pPr>
      <w:spacing w:after="120" w:line="240" w:lineRule="auto"/>
      <w:ind w:firstLine="0"/>
    </w:pPr>
    <w:rPr>
      <w:rFonts w:ascii="Times New Roman" w:hAnsi="Times New Roman"/>
      <w:sz w:val="20"/>
      <w:lang w:val="ru-RU" w:eastAsia="ru-RU"/>
    </w:rPr>
  </w:style>
  <w:style w:type="character" w:customStyle="1" w:styleId="aff3">
    <w:name w:val="Основной текст Знак"/>
    <w:link w:val="aff2"/>
    <w:rsid w:val="00DB5CCD"/>
    <w:rPr>
      <w:lang w:val="ru-RU" w:eastAsia="ru-RU"/>
    </w:rPr>
  </w:style>
  <w:style w:type="paragraph" w:customStyle="1" w:styleId="abbreviations">
    <w:name w:val="abbreviations"/>
    <w:basedOn w:val="abstract0"/>
    <w:next w:val="a"/>
    <w:rsid w:val="00DB5CCD"/>
    <w:pPr>
      <w:tabs>
        <w:tab w:val="left" w:pos="3402"/>
      </w:tabs>
      <w:ind w:left="3402" w:hanging="3402"/>
    </w:pPr>
  </w:style>
  <w:style w:type="paragraph" w:customStyle="1" w:styleId="abstract0">
    <w:name w:val="abstract"/>
    <w:basedOn w:val="a"/>
    <w:next w:val="keywords"/>
    <w:rsid w:val="00DB5CCD"/>
    <w:pPr>
      <w:overflowPunct w:val="0"/>
      <w:autoSpaceDE w:val="0"/>
      <w:autoSpaceDN w:val="0"/>
      <w:adjustRightInd w:val="0"/>
      <w:spacing w:before="120" w:line="360" w:lineRule="auto"/>
      <w:ind w:firstLine="0"/>
      <w:textAlignment w:val="baseline"/>
    </w:pPr>
    <w:rPr>
      <w:rFonts w:ascii="Times New Roman" w:hAnsi="Times New Roman"/>
      <w:sz w:val="20"/>
      <w:lang w:eastAsia="de-DE"/>
    </w:rPr>
  </w:style>
  <w:style w:type="paragraph" w:customStyle="1" w:styleId="keywords">
    <w:name w:val="keywords"/>
    <w:basedOn w:val="a"/>
    <w:next w:val="a"/>
    <w:rsid w:val="00DB5CCD"/>
    <w:pPr>
      <w:overflowPunct w:val="0"/>
      <w:autoSpaceDE w:val="0"/>
      <w:autoSpaceDN w:val="0"/>
      <w:adjustRightInd w:val="0"/>
      <w:spacing w:before="120" w:line="360" w:lineRule="auto"/>
      <w:ind w:firstLine="0"/>
      <w:textAlignment w:val="baseline"/>
    </w:pPr>
    <w:rPr>
      <w:rFonts w:ascii="Times New Roman" w:hAnsi="Times New Roman"/>
      <w:i/>
      <w:iCs/>
      <w:sz w:val="24"/>
      <w:szCs w:val="24"/>
      <w:lang w:eastAsia="de-DE"/>
    </w:rPr>
  </w:style>
  <w:style w:type="paragraph" w:customStyle="1" w:styleId="17">
    <w:name w:val="Название1"/>
    <w:basedOn w:val="a"/>
    <w:next w:val="author"/>
    <w:rsid w:val="00DB5CCD"/>
    <w:pPr>
      <w:overflowPunct w:val="0"/>
      <w:autoSpaceDE w:val="0"/>
      <w:autoSpaceDN w:val="0"/>
      <w:adjustRightInd w:val="0"/>
      <w:spacing w:line="360" w:lineRule="auto"/>
      <w:ind w:firstLine="0"/>
      <w:textAlignment w:val="baseline"/>
    </w:pPr>
    <w:rPr>
      <w:rFonts w:ascii="Arial" w:hAnsi="Arial" w:cs="Arial"/>
      <w:b/>
      <w:bCs/>
      <w:sz w:val="36"/>
      <w:szCs w:val="36"/>
      <w:lang w:eastAsia="de-DE"/>
    </w:rPr>
  </w:style>
  <w:style w:type="paragraph" w:customStyle="1" w:styleId="author">
    <w:name w:val="author"/>
    <w:basedOn w:val="a"/>
    <w:next w:val="affiliation0"/>
    <w:rsid w:val="00DB5CCD"/>
    <w:pPr>
      <w:overflowPunct w:val="0"/>
      <w:autoSpaceDE w:val="0"/>
      <w:autoSpaceDN w:val="0"/>
      <w:adjustRightInd w:val="0"/>
      <w:spacing w:before="120" w:line="360" w:lineRule="auto"/>
      <w:ind w:firstLine="0"/>
      <w:textAlignment w:val="baseline"/>
    </w:pPr>
    <w:rPr>
      <w:rFonts w:ascii="Times New Roman" w:hAnsi="Times New Roman"/>
      <w:sz w:val="24"/>
      <w:szCs w:val="24"/>
      <w:lang w:eastAsia="de-DE"/>
    </w:rPr>
  </w:style>
  <w:style w:type="paragraph" w:customStyle="1" w:styleId="affiliation0">
    <w:name w:val="affiliation"/>
    <w:basedOn w:val="a"/>
    <w:next w:val="phone"/>
    <w:rsid w:val="00DB5CCD"/>
    <w:pPr>
      <w:overflowPunct w:val="0"/>
      <w:autoSpaceDE w:val="0"/>
      <w:autoSpaceDN w:val="0"/>
      <w:adjustRightInd w:val="0"/>
      <w:spacing w:before="120" w:line="240" w:lineRule="auto"/>
      <w:ind w:firstLine="0"/>
      <w:textAlignment w:val="baseline"/>
    </w:pPr>
    <w:rPr>
      <w:rFonts w:ascii="Times New Roman" w:hAnsi="Times New Roman"/>
      <w:i/>
      <w:iCs/>
      <w:sz w:val="24"/>
      <w:szCs w:val="24"/>
      <w:lang w:eastAsia="de-DE"/>
    </w:rPr>
  </w:style>
  <w:style w:type="paragraph" w:customStyle="1" w:styleId="phone">
    <w:name w:val="phone"/>
    <w:basedOn w:val="email"/>
    <w:next w:val="fax"/>
    <w:rsid w:val="00DB5CCD"/>
  </w:style>
  <w:style w:type="paragraph" w:customStyle="1" w:styleId="email">
    <w:name w:val="email"/>
    <w:basedOn w:val="a"/>
    <w:next w:val="url"/>
    <w:rsid w:val="00DB5CCD"/>
    <w:pPr>
      <w:overflowPunct w:val="0"/>
      <w:autoSpaceDE w:val="0"/>
      <w:autoSpaceDN w:val="0"/>
      <w:adjustRightInd w:val="0"/>
      <w:spacing w:before="120" w:line="240" w:lineRule="auto"/>
      <w:ind w:firstLine="0"/>
      <w:textAlignment w:val="baseline"/>
    </w:pPr>
    <w:rPr>
      <w:rFonts w:ascii="Times New Roman" w:hAnsi="Times New Roman"/>
      <w:sz w:val="20"/>
      <w:lang w:eastAsia="de-DE"/>
    </w:rPr>
  </w:style>
  <w:style w:type="paragraph" w:customStyle="1" w:styleId="url">
    <w:name w:val="url"/>
    <w:basedOn w:val="email"/>
    <w:next w:val="a"/>
    <w:rsid w:val="00DB5CCD"/>
  </w:style>
  <w:style w:type="paragraph" w:customStyle="1" w:styleId="fax">
    <w:name w:val="fax"/>
    <w:basedOn w:val="email"/>
    <w:next w:val="email"/>
    <w:rsid w:val="00DB5CCD"/>
  </w:style>
  <w:style w:type="paragraph" w:customStyle="1" w:styleId="heading1">
    <w:name w:val="heading1"/>
    <w:basedOn w:val="a"/>
    <w:next w:val="a"/>
    <w:rsid w:val="00DB5CCD"/>
    <w:pPr>
      <w:keepNext/>
      <w:overflowPunct w:val="0"/>
      <w:autoSpaceDE w:val="0"/>
      <w:autoSpaceDN w:val="0"/>
      <w:adjustRightInd w:val="0"/>
      <w:spacing w:before="240" w:after="180" w:line="360" w:lineRule="auto"/>
      <w:ind w:firstLine="0"/>
      <w:textAlignment w:val="baseline"/>
    </w:pPr>
    <w:rPr>
      <w:rFonts w:ascii="Arial" w:hAnsi="Arial" w:cs="Arial"/>
      <w:b/>
      <w:bCs/>
      <w:sz w:val="32"/>
      <w:szCs w:val="32"/>
      <w:lang w:eastAsia="de-DE"/>
    </w:rPr>
  </w:style>
  <w:style w:type="paragraph" w:customStyle="1" w:styleId="heading2">
    <w:name w:val="heading2"/>
    <w:basedOn w:val="a"/>
    <w:next w:val="a"/>
    <w:rsid w:val="00DB5CCD"/>
    <w:pPr>
      <w:keepNext/>
      <w:overflowPunct w:val="0"/>
      <w:autoSpaceDE w:val="0"/>
      <w:autoSpaceDN w:val="0"/>
      <w:adjustRightInd w:val="0"/>
      <w:spacing w:before="240" w:after="180" w:line="360" w:lineRule="auto"/>
      <w:ind w:firstLine="0"/>
      <w:textAlignment w:val="baseline"/>
    </w:pPr>
    <w:rPr>
      <w:rFonts w:ascii="Arial" w:hAnsi="Arial" w:cs="Arial"/>
      <w:b/>
      <w:bCs/>
      <w:sz w:val="24"/>
      <w:szCs w:val="24"/>
      <w:lang w:eastAsia="de-DE"/>
    </w:rPr>
  </w:style>
  <w:style w:type="paragraph" w:customStyle="1" w:styleId="heading3">
    <w:name w:val="heading3"/>
    <w:basedOn w:val="a"/>
    <w:next w:val="a"/>
    <w:rsid w:val="00DB5CCD"/>
    <w:pPr>
      <w:keepNext/>
      <w:overflowPunct w:val="0"/>
      <w:autoSpaceDE w:val="0"/>
      <w:autoSpaceDN w:val="0"/>
      <w:adjustRightInd w:val="0"/>
      <w:spacing w:before="240" w:after="180" w:line="360" w:lineRule="auto"/>
      <w:ind w:firstLine="0"/>
      <w:textAlignment w:val="baseline"/>
    </w:pPr>
    <w:rPr>
      <w:rFonts w:ascii="Arial" w:hAnsi="Arial" w:cs="Arial"/>
      <w:i/>
      <w:iCs/>
      <w:sz w:val="24"/>
      <w:szCs w:val="24"/>
      <w:lang w:eastAsia="de-DE"/>
    </w:rPr>
  </w:style>
  <w:style w:type="paragraph" w:customStyle="1" w:styleId="run-in">
    <w:name w:val="run-in"/>
    <w:basedOn w:val="a"/>
    <w:next w:val="a"/>
    <w:rsid w:val="00DB5CCD"/>
    <w:pPr>
      <w:keepNext/>
      <w:overflowPunct w:val="0"/>
      <w:autoSpaceDE w:val="0"/>
      <w:autoSpaceDN w:val="0"/>
      <w:adjustRightInd w:val="0"/>
      <w:spacing w:before="120" w:line="360" w:lineRule="auto"/>
      <w:ind w:firstLine="0"/>
      <w:textAlignment w:val="baseline"/>
    </w:pPr>
    <w:rPr>
      <w:rFonts w:ascii="Times New Roman" w:hAnsi="Times New Roman"/>
      <w:b/>
      <w:bCs/>
      <w:sz w:val="24"/>
      <w:szCs w:val="24"/>
      <w:lang w:eastAsia="de-DE"/>
    </w:rPr>
  </w:style>
  <w:style w:type="paragraph" w:customStyle="1" w:styleId="figurecitation">
    <w:name w:val="figurecitation"/>
    <w:basedOn w:val="a"/>
    <w:rsid w:val="00DB5CCD"/>
    <w:pPr>
      <w:pBdr>
        <w:top w:val="single" w:sz="8" w:space="1" w:color="auto"/>
        <w:left w:val="single" w:sz="8" w:space="4" w:color="auto"/>
        <w:bottom w:val="single" w:sz="8" w:space="1" w:color="auto"/>
        <w:right w:val="single" w:sz="8" w:space="4" w:color="auto"/>
      </w:pBdr>
      <w:overflowPunct w:val="0"/>
      <w:autoSpaceDE w:val="0"/>
      <w:autoSpaceDN w:val="0"/>
      <w:adjustRightInd w:val="0"/>
      <w:spacing w:line="360" w:lineRule="auto"/>
      <w:ind w:firstLine="0"/>
      <w:textAlignment w:val="baseline"/>
    </w:pPr>
    <w:rPr>
      <w:rFonts w:ascii="Arial" w:hAnsi="Arial" w:cs="Arial"/>
      <w:b/>
      <w:bCs/>
      <w:sz w:val="36"/>
      <w:szCs w:val="36"/>
      <w:lang w:eastAsia="de-DE"/>
    </w:rPr>
  </w:style>
  <w:style w:type="paragraph" w:customStyle="1" w:styleId="acknowledgements">
    <w:name w:val="acknowledgements"/>
    <w:basedOn w:val="abstract0"/>
    <w:next w:val="a"/>
    <w:rsid w:val="00DB5CCD"/>
    <w:pPr>
      <w:spacing w:before="240"/>
    </w:pPr>
  </w:style>
  <w:style w:type="paragraph" w:customStyle="1" w:styleId="extraaddress">
    <w:name w:val="extraaddress"/>
    <w:basedOn w:val="email"/>
    <w:rsid w:val="00DB5CCD"/>
  </w:style>
  <w:style w:type="paragraph" w:customStyle="1" w:styleId="reference">
    <w:name w:val="reference"/>
    <w:basedOn w:val="a"/>
    <w:rsid w:val="00DB5CCD"/>
    <w:pPr>
      <w:overflowPunct w:val="0"/>
      <w:autoSpaceDE w:val="0"/>
      <w:autoSpaceDN w:val="0"/>
      <w:adjustRightInd w:val="0"/>
      <w:spacing w:line="360" w:lineRule="auto"/>
      <w:ind w:firstLine="0"/>
      <w:textAlignment w:val="baseline"/>
    </w:pPr>
    <w:rPr>
      <w:rFonts w:ascii="Times New Roman" w:hAnsi="Times New Roman"/>
      <w:sz w:val="20"/>
      <w:lang w:eastAsia="de-DE"/>
    </w:rPr>
  </w:style>
  <w:style w:type="paragraph" w:customStyle="1" w:styleId="equation">
    <w:name w:val="equation"/>
    <w:basedOn w:val="a"/>
    <w:next w:val="a"/>
    <w:rsid w:val="00DB5CCD"/>
    <w:pPr>
      <w:overflowPunct w:val="0"/>
      <w:autoSpaceDE w:val="0"/>
      <w:autoSpaceDN w:val="0"/>
      <w:adjustRightInd w:val="0"/>
      <w:spacing w:before="120" w:after="120" w:line="360" w:lineRule="auto"/>
      <w:ind w:firstLine="0"/>
      <w:jc w:val="center"/>
      <w:textAlignment w:val="baseline"/>
    </w:pPr>
    <w:rPr>
      <w:rFonts w:ascii="Times New Roman" w:hAnsi="Times New Roman"/>
      <w:sz w:val="24"/>
      <w:szCs w:val="24"/>
      <w:lang w:eastAsia="de-DE"/>
    </w:rPr>
  </w:style>
  <w:style w:type="paragraph" w:customStyle="1" w:styleId="articlenote">
    <w:name w:val="articlenote"/>
    <w:basedOn w:val="a"/>
    <w:next w:val="a"/>
    <w:rsid w:val="00DB5CCD"/>
    <w:pPr>
      <w:overflowPunct w:val="0"/>
      <w:autoSpaceDE w:val="0"/>
      <w:autoSpaceDN w:val="0"/>
      <w:adjustRightInd w:val="0"/>
      <w:spacing w:line="240" w:lineRule="auto"/>
      <w:ind w:firstLine="0"/>
      <w:textAlignment w:val="baseline"/>
    </w:pPr>
    <w:rPr>
      <w:rFonts w:ascii="Times New Roman" w:hAnsi="Times New Roman"/>
      <w:sz w:val="22"/>
      <w:szCs w:val="22"/>
      <w:lang w:eastAsia="de-DE"/>
    </w:rPr>
  </w:style>
  <w:style w:type="paragraph" w:customStyle="1" w:styleId="figlegend">
    <w:name w:val="figlegend"/>
    <w:basedOn w:val="a"/>
    <w:next w:val="a"/>
    <w:rsid w:val="00DB5CCD"/>
    <w:pPr>
      <w:overflowPunct w:val="0"/>
      <w:autoSpaceDE w:val="0"/>
      <w:autoSpaceDN w:val="0"/>
      <w:adjustRightInd w:val="0"/>
      <w:spacing w:before="120" w:line="360" w:lineRule="auto"/>
      <w:ind w:firstLine="0"/>
      <w:textAlignment w:val="baseline"/>
    </w:pPr>
    <w:rPr>
      <w:rFonts w:ascii="Times New Roman" w:hAnsi="Times New Roman"/>
      <w:sz w:val="20"/>
      <w:lang w:eastAsia="de-DE"/>
    </w:rPr>
  </w:style>
  <w:style w:type="paragraph" w:customStyle="1" w:styleId="tablelegend">
    <w:name w:val="tablelegend"/>
    <w:basedOn w:val="a"/>
    <w:next w:val="a"/>
    <w:rsid w:val="00DB5CCD"/>
    <w:pPr>
      <w:overflowPunct w:val="0"/>
      <w:autoSpaceDE w:val="0"/>
      <w:autoSpaceDN w:val="0"/>
      <w:adjustRightInd w:val="0"/>
      <w:spacing w:before="120" w:line="360" w:lineRule="auto"/>
      <w:ind w:firstLine="0"/>
      <w:textAlignment w:val="baseline"/>
    </w:pPr>
    <w:rPr>
      <w:rFonts w:ascii="Times New Roman" w:hAnsi="Times New Roman"/>
      <w:sz w:val="20"/>
      <w:lang w:eastAsia="de-DE"/>
    </w:rPr>
  </w:style>
  <w:style w:type="paragraph" w:styleId="35">
    <w:name w:val="Body Text Indent 3"/>
    <w:basedOn w:val="a"/>
    <w:link w:val="36"/>
    <w:rsid w:val="00DB5CCD"/>
    <w:pPr>
      <w:spacing w:line="240" w:lineRule="auto"/>
      <w:ind w:firstLine="720"/>
    </w:pPr>
    <w:rPr>
      <w:rFonts w:ascii="Times New Roman" w:hAnsi="Times New Roman"/>
      <w:sz w:val="24"/>
      <w:szCs w:val="24"/>
      <w:lang w:val="ru-RU" w:eastAsia="ru-RU"/>
    </w:rPr>
  </w:style>
  <w:style w:type="character" w:customStyle="1" w:styleId="36">
    <w:name w:val="Основной текст с отступом 3 Знак"/>
    <w:link w:val="35"/>
    <w:rsid w:val="00DB5CCD"/>
    <w:rPr>
      <w:sz w:val="24"/>
      <w:szCs w:val="24"/>
      <w:lang w:val="ru-RU" w:eastAsia="ru-RU"/>
    </w:rPr>
  </w:style>
  <w:style w:type="character" w:customStyle="1" w:styleId="MTEquationSection">
    <w:name w:val="MTEquationSection"/>
    <w:rsid w:val="00DB5CCD"/>
    <w:rPr>
      <w:i/>
      <w:iCs/>
      <w:vanish w:val="0"/>
      <w:color w:val="FF0000"/>
      <w:lang w:val="ru-RU"/>
    </w:rPr>
  </w:style>
  <w:style w:type="paragraph" w:styleId="aff4">
    <w:name w:val="Block Text"/>
    <w:basedOn w:val="a"/>
    <w:rsid w:val="00DB5CCD"/>
    <w:pPr>
      <w:spacing w:line="240" w:lineRule="auto"/>
      <w:ind w:left="680" w:right="680" w:firstLine="0"/>
    </w:pPr>
    <w:rPr>
      <w:rFonts w:ascii="Times New Roman" w:hAnsi="Times New Roman"/>
      <w:i/>
      <w:iCs/>
      <w:sz w:val="22"/>
      <w:szCs w:val="22"/>
      <w:lang w:val="ru-RU" w:eastAsia="ru-RU"/>
    </w:rPr>
  </w:style>
  <w:style w:type="paragraph" w:styleId="aff5">
    <w:name w:val="Body Text Indent"/>
    <w:basedOn w:val="a"/>
    <w:link w:val="aff6"/>
    <w:rsid w:val="00DB5CCD"/>
    <w:pPr>
      <w:spacing w:line="240" w:lineRule="auto"/>
      <w:ind w:left="426" w:firstLine="0"/>
    </w:pPr>
    <w:rPr>
      <w:rFonts w:ascii="Times New Roman" w:hAnsi="Times New Roman"/>
      <w:b/>
      <w:bCs/>
      <w:sz w:val="24"/>
      <w:szCs w:val="24"/>
      <w:lang w:val="ru-RU" w:eastAsia="ru-RU"/>
    </w:rPr>
  </w:style>
  <w:style w:type="character" w:customStyle="1" w:styleId="aff6">
    <w:name w:val="Основной текст с отступом Знак"/>
    <w:link w:val="aff5"/>
    <w:rsid w:val="00DB5CCD"/>
    <w:rPr>
      <w:b/>
      <w:bCs/>
      <w:sz w:val="24"/>
      <w:szCs w:val="24"/>
      <w:lang w:val="ru-RU" w:eastAsia="ru-RU"/>
    </w:rPr>
  </w:style>
  <w:style w:type="paragraph" w:styleId="25">
    <w:name w:val="Body Text Indent 2"/>
    <w:basedOn w:val="a"/>
    <w:link w:val="26"/>
    <w:rsid w:val="00DB5CCD"/>
    <w:pPr>
      <w:spacing w:after="120" w:line="240" w:lineRule="auto"/>
      <w:ind w:left="357" w:hanging="357"/>
    </w:pPr>
    <w:rPr>
      <w:rFonts w:ascii="Times New Roman" w:hAnsi="Times New Roman"/>
      <w:sz w:val="22"/>
      <w:szCs w:val="22"/>
      <w:lang w:val="ru-RU" w:eastAsia="ru-RU"/>
    </w:rPr>
  </w:style>
  <w:style w:type="character" w:customStyle="1" w:styleId="26">
    <w:name w:val="Основной текст с отступом 2 Знак"/>
    <w:link w:val="25"/>
    <w:rsid w:val="00DB5CCD"/>
    <w:rPr>
      <w:sz w:val="22"/>
      <w:szCs w:val="22"/>
      <w:lang w:val="ru-RU" w:eastAsia="ru-RU"/>
    </w:rPr>
  </w:style>
  <w:style w:type="character" w:customStyle="1" w:styleId="citation">
    <w:name w:val="citation"/>
    <w:rsid w:val="00DB5CCD"/>
  </w:style>
  <w:style w:type="character" w:customStyle="1" w:styleId="nowrap">
    <w:name w:val="nowrap"/>
    <w:rsid w:val="00DB5CCD"/>
  </w:style>
  <w:style w:type="character" w:customStyle="1" w:styleId="gsa">
    <w:name w:val="gs_a"/>
    <w:rsid w:val="00DB5CCD"/>
  </w:style>
  <w:style w:type="paragraph" w:customStyle="1" w:styleId="draft">
    <w:name w:val="draft"/>
    <w:basedOn w:val="a"/>
    <w:link w:val="draftChar"/>
    <w:rsid w:val="00DB5CCD"/>
    <w:pPr>
      <w:tabs>
        <w:tab w:val="left" w:pos="709"/>
      </w:tabs>
      <w:spacing w:before="160" w:after="160" w:line="300" w:lineRule="exact"/>
      <w:ind w:firstLine="0"/>
    </w:pPr>
    <w:rPr>
      <w:rFonts w:ascii="Times New Roman" w:hAnsi="Times New Roman"/>
      <w:sz w:val="24"/>
      <w:szCs w:val="24"/>
      <w:lang w:eastAsia="ru-RU"/>
    </w:rPr>
  </w:style>
  <w:style w:type="character" w:customStyle="1" w:styleId="draftChar">
    <w:name w:val="draft Char"/>
    <w:link w:val="draft"/>
    <w:locked/>
    <w:rsid w:val="00DB5CCD"/>
    <w:rPr>
      <w:sz w:val="24"/>
      <w:szCs w:val="24"/>
      <w:lang w:eastAsia="ru-RU"/>
    </w:rPr>
  </w:style>
  <w:style w:type="character" w:customStyle="1" w:styleId="aff7">
    <w:name w:val="Текст примечания Знак"/>
    <w:link w:val="aff8"/>
    <w:semiHidden/>
    <w:rsid w:val="00DB5CCD"/>
    <w:rPr>
      <w:lang w:val="ru-RU" w:eastAsia="ru-RU"/>
    </w:rPr>
  </w:style>
  <w:style w:type="paragraph" w:styleId="aff8">
    <w:name w:val="annotation text"/>
    <w:basedOn w:val="a"/>
    <w:link w:val="aff7"/>
    <w:semiHidden/>
    <w:rsid w:val="00DB5CCD"/>
    <w:pPr>
      <w:spacing w:line="240" w:lineRule="auto"/>
      <w:ind w:firstLine="0"/>
    </w:pPr>
    <w:rPr>
      <w:rFonts w:ascii="Times New Roman" w:hAnsi="Times New Roman"/>
      <w:sz w:val="20"/>
      <w:lang w:val="ru-RU" w:eastAsia="ru-RU"/>
    </w:rPr>
  </w:style>
  <w:style w:type="character" w:customStyle="1" w:styleId="aff9">
    <w:name w:val="Тема примечания Знак"/>
    <w:link w:val="affa"/>
    <w:semiHidden/>
    <w:rsid w:val="00DB5CCD"/>
    <w:rPr>
      <w:b/>
      <w:bCs/>
      <w:lang w:val="ru-RU" w:eastAsia="ru-RU"/>
    </w:rPr>
  </w:style>
  <w:style w:type="paragraph" w:styleId="affa">
    <w:name w:val="annotation subject"/>
    <w:basedOn w:val="aff8"/>
    <w:next w:val="aff8"/>
    <w:link w:val="aff9"/>
    <w:semiHidden/>
    <w:rsid w:val="00DB5CCD"/>
    <w:rPr>
      <w:b/>
      <w:bCs/>
    </w:rPr>
  </w:style>
  <w:style w:type="character" w:customStyle="1" w:styleId="41">
    <w:name w:val="Знак Знак4"/>
    <w:rsid w:val="00DB5CCD"/>
    <w:rPr>
      <w:rFonts w:ascii="Tahoma" w:hAnsi="Tahoma" w:cs="Tahoma"/>
      <w:sz w:val="16"/>
      <w:szCs w:val="16"/>
    </w:rPr>
  </w:style>
  <w:style w:type="character" w:customStyle="1" w:styleId="140">
    <w:name w:val="Знак Знак14"/>
    <w:rsid w:val="00DB5CCD"/>
    <w:rPr>
      <w:i/>
      <w:iCs/>
      <w:sz w:val="18"/>
      <w:szCs w:val="18"/>
      <w:lang w:val="en-US" w:eastAsia="en-US"/>
    </w:rPr>
  </w:style>
  <w:style w:type="character" w:customStyle="1" w:styleId="130">
    <w:name w:val="Знак Знак13"/>
    <w:rsid w:val="00DB5CCD"/>
    <w:rPr>
      <w:sz w:val="18"/>
      <w:szCs w:val="18"/>
      <w:lang w:val="en-US" w:eastAsia="en-US"/>
    </w:rPr>
  </w:style>
  <w:style w:type="character" w:customStyle="1" w:styleId="120">
    <w:name w:val="Знак Знак12"/>
    <w:rsid w:val="00DB5CCD"/>
    <w:rPr>
      <w:i/>
      <w:iCs/>
      <w:sz w:val="16"/>
      <w:szCs w:val="16"/>
      <w:lang w:val="en-US" w:eastAsia="en-US"/>
    </w:rPr>
  </w:style>
  <w:style w:type="character" w:customStyle="1" w:styleId="110">
    <w:name w:val="Знак Знак11"/>
    <w:rsid w:val="00DB5CCD"/>
    <w:rPr>
      <w:sz w:val="16"/>
      <w:szCs w:val="16"/>
      <w:lang w:val="en-US" w:eastAsia="en-US"/>
    </w:rPr>
  </w:style>
  <w:style w:type="character" w:customStyle="1" w:styleId="100">
    <w:name w:val="Знак Знак10"/>
    <w:rsid w:val="00DB5CCD"/>
    <w:rPr>
      <w:i/>
      <w:iCs/>
      <w:sz w:val="16"/>
      <w:szCs w:val="16"/>
      <w:lang w:val="en-US" w:eastAsia="en-US"/>
    </w:rPr>
  </w:style>
  <w:style w:type="character" w:customStyle="1" w:styleId="91">
    <w:name w:val="Знак Знак9"/>
    <w:rsid w:val="00DB5CCD"/>
    <w:rPr>
      <w:sz w:val="16"/>
      <w:szCs w:val="16"/>
      <w:lang w:val="en-US" w:eastAsia="en-US"/>
    </w:rPr>
  </w:style>
  <w:style w:type="paragraph" w:customStyle="1" w:styleId="08text">
    <w:name w:val="08.text"/>
    <w:basedOn w:val="a"/>
    <w:link w:val="08text0"/>
    <w:rsid w:val="00DB5CCD"/>
    <w:pPr>
      <w:spacing w:line="480" w:lineRule="auto"/>
      <w:ind w:firstLine="0"/>
    </w:pPr>
    <w:rPr>
      <w:rFonts w:ascii="Times New Roman" w:hAnsi="Times New Roman"/>
      <w:sz w:val="24"/>
      <w:szCs w:val="24"/>
    </w:rPr>
  </w:style>
  <w:style w:type="character" w:customStyle="1" w:styleId="08text0">
    <w:name w:val="08.text Знак"/>
    <w:link w:val="08text"/>
    <w:locked/>
    <w:rsid w:val="00DB5CCD"/>
    <w:rPr>
      <w:sz w:val="24"/>
      <w:szCs w:val="24"/>
    </w:rPr>
  </w:style>
  <w:style w:type="paragraph" w:customStyle="1" w:styleId="TextMain">
    <w:name w:val="_Text_Main"/>
    <w:basedOn w:val="a"/>
    <w:rsid w:val="00DB5CCD"/>
    <w:pPr>
      <w:overflowPunct w:val="0"/>
      <w:spacing w:line="240" w:lineRule="auto"/>
      <w:ind w:firstLine="357"/>
      <w:textAlignment w:val="baseline"/>
    </w:pPr>
    <w:rPr>
      <w:rFonts w:ascii="Times New Roman" w:hAnsi="Times New Roman"/>
      <w:sz w:val="22"/>
      <w:szCs w:val="22"/>
      <w:lang w:eastAsia="ru-RU"/>
    </w:rPr>
  </w:style>
  <w:style w:type="paragraph" w:customStyle="1" w:styleId="MTDisplayEquation">
    <w:name w:val="MTDisplayEquation"/>
    <w:basedOn w:val="a"/>
    <w:link w:val="MTDisplayEquation0"/>
    <w:autoRedefine/>
    <w:rsid w:val="00DB5CCD"/>
    <w:pPr>
      <w:tabs>
        <w:tab w:val="right" w:pos="0"/>
        <w:tab w:val="right" w:pos="9923"/>
      </w:tabs>
      <w:spacing w:line="264" w:lineRule="auto"/>
      <w:ind w:firstLine="0"/>
      <w:jc w:val="right"/>
    </w:pPr>
    <w:rPr>
      <w:rFonts w:ascii="Times New Roman" w:hAnsi="Times New Roman"/>
      <w:szCs w:val="21"/>
      <w:lang w:val="ru-RU" w:eastAsia="ru-RU"/>
    </w:rPr>
  </w:style>
  <w:style w:type="character" w:customStyle="1" w:styleId="MTDisplayEquation0">
    <w:name w:val="MTDisplayEquation Знак"/>
    <w:link w:val="MTDisplayEquation"/>
    <w:locked/>
    <w:rsid w:val="00DB5CCD"/>
    <w:rPr>
      <w:sz w:val="21"/>
      <w:szCs w:val="21"/>
      <w:lang w:val="ru-RU" w:eastAsia="ru-RU"/>
    </w:rPr>
  </w:style>
  <w:style w:type="paragraph" w:customStyle="1" w:styleId="111stNormal">
    <w:name w:val="11_1st_Normal"/>
    <w:basedOn w:val="a"/>
    <w:next w:val="a"/>
    <w:rsid w:val="00DB5CCD"/>
    <w:pPr>
      <w:spacing w:line="240" w:lineRule="auto"/>
      <w:ind w:firstLine="0"/>
    </w:pPr>
    <w:rPr>
      <w:rFonts w:ascii="Times New Roman" w:hAnsi="Times New Roman"/>
      <w:sz w:val="20"/>
      <w:lang w:eastAsia="ru-RU"/>
    </w:rPr>
  </w:style>
  <w:style w:type="paragraph" w:customStyle="1" w:styleId="Text">
    <w:name w:val="Text"/>
    <w:basedOn w:val="a"/>
    <w:rsid w:val="00DB5CCD"/>
    <w:pPr>
      <w:widowControl w:val="0"/>
      <w:autoSpaceDE w:val="0"/>
      <w:autoSpaceDN w:val="0"/>
      <w:spacing w:line="240" w:lineRule="exact"/>
      <w:ind w:firstLine="202"/>
    </w:pPr>
    <w:rPr>
      <w:rFonts w:ascii="Times New Roman" w:hAnsi="Times New Roman"/>
      <w:sz w:val="20"/>
    </w:rPr>
  </w:style>
  <w:style w:type="paragraph" w:customStyle="1" w:styleId="FigureCaption0">
    <w:name w:val="_Figure_Caption"/>
    <w:basedOn w:val="a"/>
    <w:rsid w:val="00DB5CCD"/>
    <w:pPr>
      <w:overflowPunct w:val="0"/>
      <w:spacing w:before="240" w:line="240" w:lineRule="auto"/>
      <w:ind w:firstLine="0"/>
      <w:jc w:val="left"/>
      <w:textAlignment w:val="baseline"/>
    </w:pPr>
    <w:rPr>
      <w:rFonts w:ascii="Times New Roman" w:hAnsi="Times New Roman"/>
      <w:sz w:val="20"/>
      <w:lang w:val="ru-RU" w:eastAsia="ru-RU"/>
    </w:rPr>
  </w:style>
  <w:style w:type="character" w:customStyle="1" w:styleId="apple-converted-space">
    <w:name w:val="apple-converted-space"/>
    <w:rsid w:val="00DB5CCD"/>
  </w:style>
  <w:style w:type="paragraph" w:customStyle="1" w:styleId="Formula">
    <w:name w:val="Formula"/>
    <w:basedOn w:val="a"/>
    <w:rsid w:val="00DB5CCD"/>
    <w:pPr>
      <w:spacing w:before="60" w:after="60" w:line="240" w:lineRule="auto"/>
      <w:ind w:firstLine="720"/>
    </w:pPr>
    <w:rPr>
      <w:rFonts w:ascii="Times New Roman" w:hAnsi="Times New Roman"/>
      <w:sz w:val="28"/>
      <w:szCs w:val="28"/>
      <w:lang w:val="ru-RU" w:eastAsia="ru-RU"/>
    </w:rPr>
  </w:style>
  <w:style w:type="character" w:customStyle="1" w:styleId="151">
    <w:name w:val="Знак Знак151"/>
    <w:rsid w:val="00DB5CCD"/>
    <w:rPr>
      <w:rFonts w:ascii="Arial" w:hAnsi="Arial" w:cs="Arial"/>
      <w:b/>
      <w:bCs/>
      <w:sz w:val="26"/>
      <w:szCs w:val="26"/>
      <w:lang w:val="ru-RU" w:eastAsia="ru-RU"/>
    </w:rPr>
  </w:style>
  <w:style w:type="character" w:customStyle="1" w:styleId="51">
    <w:name w:val="Знак Знак51"/>
    <w:rsid w:val="00DB5CCD"/>
    <w:rPr>
      <w:rFonts w:eastAsia="MS Mincho"/>
      <w:sz w:val="16"/>
      <w:szCs w:val="16"/>
      <w:lang w:val="ru-RU" w:eastAsia="ja-JP"/>
    </w:rPr>
  </w:style>
  <w:style w:type="character" w:customStyle="1" w:styleId="72">
    <w:name w:val="Знак Знак72"/>
    <w:rsid w:val="00DB5CCD"/>
    <w:rPr>
      <w:color w:val="000000"/>
      <w:sz w:val="24"/>
      <w:szCs w:val="24"/>
      <w:lang w:val="ru-RU" w:eastAsia="ru-RU"/>
    </w:rPr>
  </w:style>
  <w:style w:type="character" w:customStyle="1" w:styleId="810">
    <w:name w:val="Знак Знак81"/>
    <w:rsid w:val="00DB5CCD"/>
    <w:rPr>
      <w:sz w:val="24"/>
      <w:szCs w:val="24"/>
      <w:lang w:val="ru-RU" w:eastAsia="ru-RU"/>
    </w:rPr>
  </w:style>
  <w:style w:type="character" w:customStyle="1" w:styleId="610">
    <w:name w:val="Знак Знак61"/>
    <w:rsid w:val="00DB5CCD"/>
    <w:rPr>
      <w:lang w:val="ru-RU" w:eastAsia="ru-RU"/>
    </w:rPr>
  </w:style>
  <w:style w:type="character" w:customStyle="1" w:styleId="320">
    <w:name w:val="Знак Знак32"/>
    <w:rsid w:val="00DB5CCD"/>
    <w:rPr>
      <w:rFonts w:ascii="Tahoma" w:hAnsi="Tahoma" w:cs="Tahoma"/>
      <w:sz w:val="16"/>
      <w:szCs w:val="16"/>
    </w:rPr>
  </w:style>
  <w:style w:type="character" w:customStyle="1" w:styleId="220">
    <w:name w:val="Знак Знак22"/>
    <w:rsid w:val="00DB5CCD"/>
    <w:rPr>
      <w:lang w:val="ru-RU" w:eastAsia="ru-RU"/>
    </w:rPr>
  </w:style>
  <w:style w:type="character" w:customStyle="1" w:styleId="18">
    <w:name w:val="Знак Знак18"/>
    <w:rsid w:val="00DB5CCD"/>
    <w:rPr>
      <w:b/>
      <w:bCs/>
      <w:lang w:val="ru-RU" w:eastAsia="ru-RU"/>
    </w:rPr>
  </w:style>
  <w:style w:type="character" w:customStyle="1" w:styleId="170">
    <w:name w:val="Знак Знак17"/>
    <w:rsid w:val="00DB5CCD"/>
    <w:rPr>
      <w:rFonts w:ascii="Tahoma" w:hAnsi="Tahoma" w:cs="Tahoma"/>
      <w:sz w:val="16"/>
      <w:szCs w:val="16"/>
    </w:rPr>
  </w:style>
  <w:style w:type="character" w:customStyle="1" w:styleId="141">
    <w:name w:val="Знак Знак141"/>
    <w:rsid w:val="00DB5CCD"/>
    <w:rPr>
      <w:i/>
      <w:iCs/>
      <w:sz w:val="18"/>
      <w:szCs w:val="18"/>
      <w:lang w:val="en-US" w:eastAsia="en-US"/>
    </w:rPr>
  </w:style>
  <w:style w:type="character" w:customStyle="1" w:styleId="131">
    <w:name w:val="Знак Знак131"/>
    <w:rsid w:val="00DB5CCD"/>
    <w:rPr>
      <w:sz w:val="18"/>
      <w:szCs w:val="18"/>
      <w:lang w:val="en-US" w:eastAsia="en-US"/>
    </w:rPr>
  </w:style>
  <w:style w:type="character" w:customStyle="1" w:styleId="121">
    <w:name w:val="Знак Знак121"/>
    <w:rsid w:val="00DB5CCD"/>
    <w:rPr>
      <w:i/>
      <w:iCs/>
      <w:sz w:val="16"/>
      <w:szCs w:val="16"/>
      <w:lang w:val="en-US" w:eastAsia="en-US"/>
    </w:rPr>
  </w:style>
  <w:style w:type="character" w:customStyle="1" w:styleId="111">
    <w:name w:val="Знак Знак111"/>
    <w:rsid w:val="00DB5CCD"/>
    <w:rPr>
      <w:sz w:val="16"/>
      <w:szCs w:val="16"/>
      <w:lang w:val="en-US" w:eastAsia="en-US"/>
    </w:rPr>
  </w:style>
  <w:style w:type="character" w:customStyle="1" w:styleId="101">
    <w:name w:val="Знак Знак101"/>
    <w:rsid w:val="00DB5CCD"/>
    <w:rPr>
      <w:i/>
      <w:iCs/>
      <w:sz w:val="16"/>
      <w:szCs w:val="16"/>
      <w:lang w:val="en-US" w:eastAsia="en-US"/>
    </w:rPr>
  </w:style>
  <w:style w:type="character" w:customStyle="1" w:styleId="910">
    <w:name w:val="Знак Знак91"/>
    <w:rsid w:val="00DB5CCD"/>
    <w:rPr>
      <w:sz w:val="16"/>
      <w:szCs w:val="16"/>
      <w:lang w:val="en-US" w:eastAsia="en-US"/>
    </w:rPr>
  </w:style>
  <w:style w:type="paragraph" w:customStyle="1" w:styleId="19">
    <w:name w:val="Знак Знак19"/>
    <w:basedOn w:val="a"/>
    <w:autoRedefine/>
    <w:rsid w:val="00DB5CCD"/>
    <w:pPr>
      <w:spacing w:before="240" w:after="240" w:line="240" w:lineRule="auto"/>
      <w:ind w:firstLine="0"/>
      <w:jc w:val="center"/>
    </w:pPr>
    <w:rPr>
      <w:rFonts w:ascii="Times New Roman" w:hAnsi="Times New Roman"/>
      <w:b/>
      <w:bCs/>
      <w:sz w:val="36"/>
      <w:szCs w:val="36"/>
      <w:lang w:val="ru-RU"/>
    </w:rPr>
  </w:style>
  <w:style w:type="paragraph" w:customStyle="1" w:styleId="affb">
    <w:name w:val="Знак Знак"/>
    <w:basedOn w:val="a"/>
    <w:autoRedefine/>
    <w:rsid w:val="00DB5CCD"/>
    <w:pPr>
      <w:spacing w:before="240" w:after="240" w:line="240" w:lineRule="auto"/>
      <w:ind w:firstLine="0"/>
      <w:jc w:val="center"/>
    </w:pPr>
    <w:rPr>
      <w:rFonts w:ascii="Times New Roman" w:hAnsi="Times New Roman"/>
      <w:b/>
      <w:bCs/>
      <w:sz w:val="36"/>
      <w:szCs w:val="36"/>
      <w:lang w:val="ru-RU"/>
    </w:rPr>
  </w:style>
  <w:style w:type="paragraph" w:customStyle="1" w:styleId="affc">
    <w:name w:val="Знак Знак Знак Знак"/>
    <w:basedOn w:val="a"/>
    <w:autoRedefine/>
    <w:rsid w:val="00DB5CCD"/>
    <w:pPr>
      <w:spacing w:before="240" w:after="240" w:line="240" w:lineRule="auto"/>
      <w:ind w:firstLine="0"/>
      <w:jc w:val="center"/>
    </w:pPr>
    <w:rPr>
      <w:rFonts w:ascii="Times New Roman" w:hAnsi="Times New Roman"/>
      <w:b/>
      <w:bCs/>
      <w:sz w:val="36"/>
      <w:szCs w:val="36"/>
    </w:rPr>
  </w:style>
  <w:style w:type="paragraph" w:customStyle="1" w:styleId="msonormal1">
    <w:name w:val="msonormal1"/>
    <w:basedOn w:val="a"/>
    <w:rsid w:val="00DB5CCD"/>
    <w:pPr>
      <w:spacing w:before="100" w:beforeAutospacing="1" w:after="100" w:afterAutospacing="1" w:line="240" w:lineRule="auto"/>
      <w:ind w:firstLine="0"/>
      <w:jc w:val="left"/>
    </w:pPr>
    <w:rPr>
      <w:rFonts w:ascii="Times New Roman" w:hAnsi="Times New Roman"/>
      <w:sz w:val="24"/>
      <w:szCs w:val="24"/>
      <w:lang w:val="ru-RU" w:eastAsia="ru-RU"/>
    </w:rPr>
  </w:style>
  <w:style w:type="character" w:customStyle="1" w:styleId="reference-text">
    <w:name w:val="reference-text"/>
    <w:rsid w:val="00DB5CCD"/>
  </w:style>
  <w:style w:type="character" w:customStyle="1" w:styleId="1a">
    <w:name w:val="Заголовок 1 Знак Знак Знак"/>
    <w:locked/>
    <w:rsid w:val="00DB5CCD"/>
    <w:rPr>
      <w:b/>
      <w:sz w:val="32"/>
      <w:lang w:val="ru-RU" w:eastAsia="ru-RU" w:bidi="ar-SA"/>
    </w:rPr>
  </w:style>
  <w:style w:type="character" w:customStyle="1" w:styleId="08textChar">
    <w:name w:val="08.text Char"/>
    <w:rsid w:val="00DB5CCD"/>
    <w:rPr>
      <w:sz w:val="24"/>
      <w:szCs w:val="24"/>
      <w:lang w:val="en-US" w:eastAsia="en-US" w:bidi="ar-SA"/>
    </w:rPr>
  </w:style>
  <w:style w:type="paragraph" w:customStyle="1" w:styleId="Default">
    <w:name w:val="Default"/>
    <w:rsid w:val="00DB5CCD"/>
    <w:pPr>
      <w:autoSpaceDE w:val="0"/>
      <w:autoSpaceDN w:val="0"/>
      <w:adjustRightInd w:val="0"/>
      <w:jc w:val="both"/>
    </w:pPr>
    <w:rPr>
      <w:rFonts w:ascii="Calibri" w:hAnsi="Calibri" w:cs="Calibri"/>
      <w:color w:val="000000"/>
      <w:sz w:val="24"/>
      <w:szCs w:val="24"/>
      <w:lang w:val="ru-RU" w:eastAsia="ru-RU"/>
    </w:rPr>
  </w:style>
  <w:style w:type="character" w:customStyle="1" w:styleId="print">
    <w:name w:val="print"/>
    <w:rsid w:val="00DB5CCD"/>
  </w:style>
  <w:style w:type="character" w:customStyle="1" w:styleId="s0">
    <w:name w:val="s0"/>
    <w:rsid w:val="00DB5CCD"/>
    <w:rPr>
      <w:rFonts w:ascii="Times New Roman" w:hAnsi="Times New Roman" w:cs="Times New Roman"/>
      <w:b w:val="0"/>
      <w:bCs w:val="0"/>
      <w:i w:val="0"/>
      <w:iCs w:val="0"/>
      <w:strike w:val="0"/>
      <w:dstrike w:val="0"/>
      <w:color w:val="000000"/>
      <w:sz w:val="32"/>
      <w:szCs w:val="32"/>
      <w:u w:val="none"/>
    </w:rPr>
  </w:style>
  <w:style w:type="character" w:customStyle="1" w:styleId="27">
    <w:name w:val="заголовок 2 Знак Знак"/>
    <w:link w:val="28"/>
    <w:locked/>
    <w:rsid w:val="00DB5CCD"/>
    <w:rPr>
      <w:sz w:val="28"/>
      <w:szCs w:val="28"/>
      <w:lang w:eastAsia="ru-RU"/>
    </w:rPr>
  </w:style>
  <w:style w:type="paragraph" w:customStyle="1" w:styleId="28">
    <w:name w:val="заголовок 2 Знак"/>
    <w:basedOn w:val="a"/>
    <w:next w:val="a"/>
    <w:link w:val="27"/>
    <w:rsid w:val="00DB5CCD"/>
    <w:pPr>
      <w:autoSpaceDE w:val="0"/>
      <w:autoSpaceDN w:val="0"/>
      <w:spacing w:line="240" w:lineRule="auto"/>
      <w:ind w:firstLine="709"/>
    </w:pPr>
    <w:rPr>
      <w:rFonts w:ascii="Times New Roman" w:hAnsi="Times New Roman"/>
      <w:sz w:val="28"/>
      <w:szCs w:val="28"/>
      <w:lang w:eastAsia="ru-RU"/>
    </w:rPr>
  </w:style>
  <w:style w:type="paragraph" w:customStyle="1" w:styleId="210">
    <w:name w:val="Основной текст 21"/>
    <w:basedOn w:val="a"/>
    <w:rsid w:val="00DB5CCD"/>
    <w:pPr>
      <w:autoSpaceDE w:val="0"/>
      <w:autoSpaceDN w:val="0"/>
      <w:spacing w:line="240" w:lineRule="auto"/>
      <w:ind w:firstLine="709"/>
    </w:pPr>
    <w:rPr>
      <w:rFonts w:ascii="Times New Roman" w:hAnsi="Times New Roman"/>
      <w:sz w:val="28"/>
      <w:szCs w:val="28"/>
      <w:lang w:val="ru-RU" w:eastAsia="ru-RU"/>
    </w:rPr>
  </w:style>
  <w:style w:type="character" w:customStyle="1" w:styleId="gt-baf-cell">
    <w:name w:val="gt-baf-cell"/>
    <w:rsid w:val="00DB5CCD"/>
    <w:rPr>
      <w:rFonts w:cs="Times New Roman"/>
    </w:rPr>
  </w:style>
  <w:style w:type="paragraph" w:styleId="affd">
    <w:name w:val="Date"/>
    <w:basedOn w:val="a"/>
    <w:next w:val="a"/>
    <w:link w:val="affe"/>
    <w:rsid w:val="00DB5CCD"/>
    <w:pPr>
      <w:spacing w:line="240" w:lineRule="auto"/>
      <w:ind w:firstLine="0"/>
      <w:jc w:val="left"/>
    </w:pPr>
    <w:rPr>
      <w:rFonts w:ascii="Times New Roman" w:eastAsia="MS Mincho" w:hAnsi="Times New Roman"/>
      <w:sz w:val="24"/>
      <w:szCs w:val="24"/>
      <w:lang w:val="ru-RU" w:eastAsia="ja-JP"/>
    </w:rPr>
  </w:style>
  <w:style w:type="character" w:customStyle="1" w:styleId="affe">
    <w:name w:val="Дата Знак"/>
    <w:link w:val="affd"/>
    <w:rsid w:val="00DB5CCD"/>
    <w:rPr>
      <w:rFonts w:eastAsia="MS Mincho"/>
      <w:sz w:val="24"/>
      <w:szCs w:val="24"/>
      <w:lang w:val="ru-RU" w:eastAsia="ja-JP"/>
    </w:rPr>
  </w:style>
  <w:style w:type="paragraph" w:customStyle="1" w:styleId="Arttitle">
    <w:name w:val="_Art_title"/>
    <w:basedOn w:val="a"/>
    <w:next w:val="a"/>
    <w:autoRedefine/>
    <w:rsid w:val="00DB5CCD"/>
    <w:pPr>
      <w:keepNext/>
      <w:spacing w:line="252" w:lineRule="auto"/>
      <w:ind w:firstLine="0"/>
    </w:pPr>
    <w:rPr>
      <w:rFonts w:ascii="Times New Roman" w:hAnsi="Times New Roman"/>
      <w:b/>
      <w:caps/>
      <w:sz w:val="24"/>
      <w:szCs w:val="24"/>
      <w:lang w:eastAsia="ru-RU"/>
    </w:rPr>
  </w:style>
  <w:style w:type="character" w:styleId="afff">
    <w:name w:val="Unresolved Mention"/>
    <w:basedOn w:val="a0"/>
    <w:uiPriority w:val="99"/>
    <w:semiHidden/>
    <w:unhideWhenUsed/>
    <w:rsid w:val="004A5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54161">
      <w:bodyDiv w:val="1"/>
      <w:marLeft w:val="0"/>
      <w:marRight w:val="0"/>
      <w:marTop w:val="0"/>
      <w:marBottom w:val="0"/>
      <w:divBdr>
        <w:top w:val="none" w:sz="0" w:space="0" w:color="auto"/>
        <w:left w:val="none" w:sz="0" w:space="0" w:color="auto"/>
        <w:bottom w:val="none" w:sz="0" w:space="0" w:color="auto"/>
        <w:right w:val="none" w:sz="0" w:space="0" w:color="auto"/>
      </w:divBdr>
      <w:divsChild>
        <w:div w:id="1605991624">
          <w:marLeft w:val="0"/>
          <w:marRight w:val="0"/>
          <w:marTop w:val="0"/>
          <w:marBottom w:val="0"/>
          <w:divBdr>
            <w:top w:val="none" w:sz="0" w:space="0" w:color="auto"/>
            <w:left w:val="none" w:sz="0" w:space="0" w:color="auto"/>
            <w:bottom w:val="none" w:sz="0" w:space="0" w:color="auto"/>
            <w:right w:val="none" w:sz="0" w:space="0" w:color="auto"/>
          </w:divBdr>
          <w:divsChild>
            <w:div w:id="1546023533">
              <w:blockQuote w:val="1"/>
              <w:marLeft w:val="0"/>
              <w:marRight w:val="0"/>
              <w:marTop w:val="0"/>
              <w:marBottom w:val="0"/>
              <w:divBdr>
                <w:top w:val="none" w:sz="0" w:space="0" w:color="auto"/>
                <w:left w:val="none" w:sz="0" w:space="0" w:color="auto"/>
                <w:bottom w:val="none" w:sz="0" w:space="0" w:color="auto"/>
                <w:right w:val="none" w:sz="0" w:space="0" w:color="auto"/>
              </w:divBdr>
              <w:divsChild>
                <w:div w:id="21172381">
                  <w:marLeft w:val="0"/>
                  <w:marRight w:val="0"/>
                  <w:marTop w:val="0"/>
                  <w:marBottom w:val="0"/>
                  <w:divBdr>
                    <w:top w:val="none" w:sz="0" w:space="0" w:color="auto"/>
                    <w:left w:val="none" w:sz="0" w:space="0" w:color="auto"/>
                    <w:bottom w:val="none" w:sz="0" w:space="0" w:color="auto"/>
                    <w:right w:val="none" w:sz="0" w:space="0" w:color="auto"/>
                  </w:divBdr>
                </w:div>
                <w:div w:id="290672585">
                  <w:marLeft w:val="0"/>
                  <w:marRight w:val="0"/>
                  <w:marTop w:val="0"/>
                  <w:marBottom w:val="0"/>
                  <w:divBdr>
                    <w:top w:val="none" w:sz="0" w:space="0" w:color="auto"/>
                    <w:left w:val="none" w:sz="0" w:space="0" w:color="auto"/>
                    <w:bottom w:val="none" w:sz="0" w:space="0" w:color="auto"/>
                    <w:right w:val="none" w:sz="0" w:space="0" w:color="auto"/>
                  </w:divBdr>
                </w:div>
                <w:div w:id="640888504">
                  <w:marLeft w:val="0"/>
                  <w:marRight w:val="0"/>
                  <w:marTop w:val="0"/>
                  <w:marBottom w:val="0"/>
                  <w:divBdr>
                    <w:top w:val="none" w:sz="0" w:space="0" w:color="auto"/>
                    <w:left w:val="none" w:sz="0" w:space="0" w:color="auto"/>
                    <w:bottom w:val="none" w:sz="0" w:space="0" w:color="auto"/>
                    <w:right w:val="none" w:sz="0" w:space="0" w:color="auto"/>
                  </w:divBdr>
                </w:div>
                <w:div w:id="877624236">
                  <w:marLeft w:val="0"/>
                  <w:marRight w:val="0"/>
                  <w:marTop w:val="0"/>
                  <w:marBottom w:val="0"/>
                  <w:divBdr>
                    <w:top w:val="none" w:sz="0" w:space="0" w:color="auto"/>
                    <w:left w:val="none" w:sz="0" w:space="0" w:color="auto"/>
                    <w:bottom w:val="none" w:sz="0" w:space="0" w:color="auto"/>
                    <w:right w:val="none" w:sz="0" w:space="0" w:color="auto"/>
                  </w:divBdr>
                </w:div>
                <w:div w:id="1052080274">
                  <w:marLeft w:val="0"/>
                  <w:marRight w:val="0"/>
                  <w:marTop w:val="0"/>
                  <w:marBottom w:val="0"/>
                  <w:divBdr>
                    <w:top w:val="none" w:sz="0" w:space="0" w:color="auto"/>
                    <w:left w:val="none" w:sz="0" w:space="0" w:color="auto"/>
                    <w:bottom w:val="none" w:sz="0" w:space="0" w:color="auto"/>
                    <w:right w:val="none" w:sz="0" w:space="0" w:color="auto"/>
                  </w:divBdr>
                </w:div>
                <w:div w:id="1150709749">
                  <w:marLeft w:val="0"/>
                  <w:marRight w:val="0"/>
                  <w:marTop w:val="0"/>
                  <w:marBottom w:val="0"/>
                  <w:divBdr>
                    <w:top w:val="none" w:sz="0" w:space="0" w:color="auto"/>
                    <w:left w:val="none" w:sz="0" w:space="0" w:color="auto"/>
                    <w:bottom w:val="none" w:sz="0" w:space="0" w:color="auto"/>
                    <w:right w:val="none" w:sz="0" w:space="0" w:color="auto"/>
                  </w:divBdr>
                </w:div>
                <w:div w:id="1474712738">
                  <w:marLeft w:val="0"/>
                  <w:marRight w:val="0"/>
                  <w:marTop w:val="0"/>
                  <w:marBottom w:val="0"/>
                  <w:divBdr>
                    <w:top w:val="none" w:sz="0" w:space="0" w:color="auto"/>
                    <w:left w:val="none" w:sz="0" w:space="0" w:color="auto"/>
                    <w:bottom w:val="none" w:sz="0" w:space="0" w:color="auto"/>
                    <w:right w:val="none" w:sz="0" w:space="0" w:color="auto"/>
                  </w:divBdr>
                </w:div>
                <w:div w:id="1528256526">
                  <w:marLeft w:val="0"/>
                  <w:marRight w:val="0"/>
                  <w:marTop w:val="0"/>
                  <w:marBottom w:val="0"/>
                  <w:divBdr>
                    <w:top w:val="none" w:sz="0" w:space="0" w:color="auto"/>
                    <w:left w:val="none" w:sz="0" w:space="0" w:color="auto"/>
                    <w:bottom w:val="none" w:sz="0" w:space="0" w:color="auto"/>
                    <w:right w:val="none" w:sz="0" w:space="0" w:color="auto"/>
                  </w:divBdr>
                </w:div>
                <w:div w:id="16165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99916">
      <w:bodyDiv w:val="1"/>
      <w:marLeft w:val="0"/>
      <w:marRight w:val="0"/>
      <w:marTop w:val="0"/>
      <w:marBottom w:val="0"/>
      <w:divBdr>
        <w:top w:val="none" w:sz="0" w:space="0" w:color="auto"/>
        <w:left w:val="none" w:sz="0" w:space="0" w:color="auto"/>
        <w:bottom w:val="none" w:sz="0" w:space="0" w:color="auto"/>
        <w:right w:val="none" w:sz="0" w:space="0" w:color="auto"/>
      </w:divBdr>
    </w:div>
    <w:div w:id="1313635429">
      <w:bodyDiv w:val="1"/>
      <w:marLeft w:val="0"/>
      <w:marRight w:val="0"/>
      <w:marTop w:val="0"/>
      <w:marBottom w:val="0"/>
      <w:divBdr>
        <w:top w:val="none" w:sz="0" w:space="0" w:color="auto"/>
        <w:left w:val="none" w:sz="0" w:space="0" w:color="auto"/>
        <w:bottom w:val="none" w:sz="0" w:space="0" w:color="auto"/>
        <w:right w:val="none" w:sz="0" w:space="0" w:color="auto"/>
      </w:divBdr>
    </w:div>
    <w:div w:id="161228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1.wmf"/><Relationship Id="rId1827" Type="http://schemas.openxmlformats.org/officeDocument/2006/relationships/oleObject" Target="embeddings/oleObject901.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oleObject" Target="embeddings/oleObject337.bin"/><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oleObject" Target="embeddings/oleObject267.bin"/><Relationship Id="rId987" Type="http://schemas.openxmlformats.org/officeDocument/2006/relationships/image" Target="media/image491.wmf"/><Relationship Id="rId1172" Type="http://schemas.openxmlformats.org/officeDocument/2006/relationships/image" Target="media/image584.wmf"/><Relationship Id="rId402" Type="http://schemas.openxmlformats.org/officeDocument/2006/relationships/image" Target="media/image198.wmf"/><Relationship Id="rId847" Type="http://schemas.openxmlformats.org/officeDocument/2006/relationships/image" Target="media/image421.wmf"/><Relationship Id="rId1032" Type="http://schemas.openxmlformats.org/officeDocument/2006/relationships/image" Target="media/image514.wmf"/><Relationship Id="rId1477" Type="http://schemas.openxmlformats.org/officeDocument/2006/relationships/oleObject" Target="embeddings/oleObject732.bin"/><Relationship Id="rId1684" Type="http://schemas.openxmlformats.org/officeDocument/2006/relationships/image" Target="media/image846.wmf"/><Relationship Id="rId1891" Type="http://schemas.openxmlformats.org/officeDocument/2006/relationships/oleObject" Target="embeddings/oleObject932.bin"/><Relationship Id="rId707" Type="http://schemas.openxmlformats.org/officeDocument/2006/relationships/image" Target="media/image351.wmf"/><Relationship Id="rId914" Type="http://schemas.openxmlformats.org/officeDocument/2006/relationships/oleObject" Target="embeddings/oleObject453.bin"/><Relationship Id="rId1337" Type="http://schemas.openxmlformats.org/officeDocument/2006/relationships/oleObject" Target="embeddings/oleObject664.bin"/><Relationship Id="rId1544" Type="http://schemas.openxmlformats.org/officeDocument/2006/relationships/image" Target="media/image772.wmf"/><Relationship Id="rId1751" Type="http://schemas.openxmlformats.org/officeDocument/2006/relationships/image" Target="media/image880.wmf"/><Relationship Id="rId43" Type="http://schemas.openxmlformats.org/officeDocument/2006/relationships/oleObject" Target="embeddings/oleObject18.bin"/><Relationship Id="rId1404" Type="http://schemas.openxmlformats.org/officeDocument/2006/relationships/oleObject" Target="embeddings/oleObject697.bin"/><Relationship Id="rId1611" Type="http://schemas.openxmlformats.org/officeDocument/2006/relationships/image" Target="media/image808.png"/><Relationship Id="rId1849" Type="http://schemas.openxmlformats.org/officeDocument/2006/relationships/oleObject" Target="embeddings/oleObject912.bin"/><Relationship Id="rId192" Type="http://schemas.openxmlformats.org/officeDocument/2006/relationships/image" Target="media/image93.wmf"/><Relationship Id="rId1709" Type="http://schemas.openxmlformats.org/officeDocument/2006/relationships/oleObject" Target="embeddings/oleObject844.bin"/><Relationship Id="rId1916" Type="http://schemas.openxmlformats.org/officeDocument/2006/relationships/image" Target="media/image965.wmf"/><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image" Target="media/image595.wmf"/><Relationship Id="rId217" Type="http://schemas.openxmlformats.org/officeDocument/2006/relationships/oleObject" Target="embeddings/oleObject105.bin"/><Relationship Id="rId564" Type="http://schemas.openxmlformats.org/officeDocument/2006/relationships/oleObject" Target="embeddings/oleObject278.bin"/><Relationship Id="rId771" Type="http://schemas.openxmlformats.org/officeDocument/2006/relationships/image" Target="media/image383.wmf"/><Relationship Id="rId869" Type="http://schemas.openxmlformats.org/officeDocument/2006/relationships/image" Target="media/image432.wmf"/><Relationship Id="rId1499" Type="http://schemas.openxmlformats.org/officeDocument/2006/relationships/oleObject" Target="embeddings/oleObject743.bin"/><Relationship Id="rId424" Type="http://schemas.openxmlformats.org/officeDocument/2006/relationships/image" Target="media/image209.wmf"/><Relationship Id="rId631" Type="http://schemas.openxmlformats.org/officeDocument/2006/relationships/image" Target="media/image313.wmf"/><Relationship Id="rId729" Type="http://schemas.openxmlformats.org/officeDocument/2006/relationships/image" Target="media/image362.wmf"/><Relationship Id="rId1054" Type="http://schemas.openxmlformats.org/officeDocument/2006/relationships/image" Target="media/image525.wmf"/><Relationship Id="rId1261" Type="http://schemas.openxmlformats.org/officeDocument/2006/relationships/oleObject" Target="embeddings/oleObject626.bin"/><Relationship Id="rId1359" Type="http://schemas.openxmlformats.org/officeDocument/2006/relationships/oleObject" Target="embeddings/oleObject675.bin"/><Relationship Id="rId936" Type="http://schemas.openxmlformats.org/officeDocument/2006/relationships/oleObject" Target="embeddings/oleObject464.bin"/><Relationship Id="rId1121" Type="http://schemas.openxmlformats.org/officeDocument/2006/relationships/oleObject" Target="embeddings/oleObject556.bin"/><Relationship Id="rId1219" Type="http://schemas.openxmlformats.org/officeDocument/2006/relationships/oleObject" Target="embeddings/oleObject605.bin"/><Relationship Id="rId1566" Type="http://schemas.openxmlformats.org/officeDocument/2006/relationships/oleObject" Target="embeddings/oleObject775.bin"/><Relationship Id="rId1773" Type="http://schemas.openxmlformats.org/officeDocument/2006/relationships/oleObject" Target="embeddings/oleObject874.bin"/><Relationship Id="rId1980" Type="http://schemas.openxmlformats.org/officeDocument/2006/relationships/hyperlink" Target="https://e.mail.rumailto:pfrangos@central.ntua.gr/" TargetMode="External"/><Relationship Id="rId65" Type="http://schemas.openxmlformats.org/officeDocument/2006/relationships/oleObject" Target="embeddings/oleObject29.bin"/><Relationship Id="rId1426" Type="http://schemas.openxmlformats.org/officeDocument/2006/relationships/image" Target="media/image712.wmf"/><Relationship Id="rId1633" Type="http://schemas.openxmlformats.org/officeDocument/2006/relationships/oleObject" Target="embeddings/oleObject807.bin"/><Relationship Id="rId1840" Type="http://schemas.openxmlformats.org/officeDocument/2006/relationships/image" Target="media/image926.wmf"/><Relationship Id="rId1700" Type="http://schemas.openxmlformats.org/officeDocument/2006/relationships/image" Target="media/image854.wmf"/><Relationship Id="rId1938" Type="http://schemas.openxmlformats.org/officeDocument/2006/relationships/image" Target="media/image976.wmf"/><Relationship Id="rId281" Type="http://schemas.openxmlformats.org/officeDocument/2006/relationships/oleObject" Target="embeddings/oleObject137.bin"/><Relationship Id="rId141" Type="http://schemas.openxmlformats.org/officeDocument/2006/relationships/image" Target="media/image67.wmf"/><Relationship Id="rId379" Type="http://schemas.openxmlformats.org/officeDocument/2006/relationships/oleObject" Target="embeddings/oleObject186.bin"/><Relationship Id="rId586" Type="http://schemas.openxmlformats.org/officeDocument/2006/relationships/oleObject" Target="embeddings/oleObject289.bin"/><Relationship Id="rId793" Type="http://schemas.openxmlformats.org/officeDocument/2006/relationships/image" Target="media/image394.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image" Target="media/image324.wmf"/><Relationship Id="rId1076" Type="http://schemas.openxmlformats.org/officeDocument/2006/relationships/image" Target="media/image536.wmf"/><Relationship Id="rId1283" Type="http://schemas.openxmlformats.org/officeDocument/2006/relationships/oleObject" Target="embeddings/oleObject637.bin"/><Relationship Id="rId1490" Type="http://schemas.openxmlformats.org/officeDocument/2006/relationships/image" Target="media/image745.wmf"/><Relationship Id="rId306" Type="http://schemas.openxmlformats.org/officeDocument/2006/relationships/image" Target="media/image150.wmf"/><Relationship Id="rId860" Type="http://schemas.openxmlformats.org/officeDocument/2006/relationships/oleObject" Target="embeddings/oleObject426.bin"/><Relationship Id="rId958" Type="http://schemas.openxmlformats.org/officeDocument/2006/relationships/oleObject" Target="embeddings/oleObject475.bin"/><Relationship Id="rId1143" Type="http://schemas.openxmlformats.org/officeDocument/2006/relationships/oleObject" Target="embeddings/oleObject567.bin"/><Relationship Id="rId1588" Type="http://schemas.openxmlformats.org/officeDocument/2006/relationships/image" Target="media/image796.wmf"/><Relationship Id="rId1795" Type="http://schemas.openxmlformats.org/officeDocument/2006/relationships/oleObject" Target="embeddings/oleObject885.bin"/><Relationship Id="rId87" Type="http://schemas.openxmlformats.org/officeDocument/2006/relationships/image" Target="media/image40.wmf"/><Relationship Id="rId513" Type="http://schemas.openxmlformats.org/officeDocument/2006/relationships/oleObject" Target="embeddings/oleObject253.bin"/><Relationship Id="rId720" Type="http://schemas.openxmlformats.org/officeDocument/2006/relationships/oleObject" Target="embeddings/oleObject356.bin"/><Relationship Id="rId818" Type="http://schemas.openxmlformats.org/officeDocument/2006/relationships/oleObject" Target="embeddings/oleObject405.bin"/><Relationship Id="rId1350" Type="http://schemas.openxmlformats.org/officeDocument/2006/relationships/image" Target="media/image673.wmf"/><Relationship Id="rId1448" Type="http://schemas.openxmlformats.org/officeDocument/2006/relationships/image" Target="media/image724.wmf"/><Relationship Id="rId1655" Type="http://schemas.openxmlformats.org/officeDocument/2006/relationships/image" Target="media/image831.wmf"/><Relationship Id="rId1003" Type="http://schemas.openxmlformats.org/officeDocument/2006/relationships/image" Target="media/image499.wmf"/><Relationship Id="rId1210" Type="http://schemas.openxmlformats.org/officeDocument/2006/relationships/image" Target="media/image603.wmf"/><Relationship Id="rId1308" Type="http://schemas.openxmlformats.org/officeDocument/2006/relationships/image" Target="media/image652.wmf"/><Relationship Id="rId1862" Type="http://schemas.openxmlformats.org/officeDocument/2006/relationships/image" Target="media/image937.wmf"/><Relationship Id="rId1515" Type="http://schemas.openxmlformats.org/officeDocument/2006/relationships/oleObject" Target="embeddings/oleObject751.bin"/><Relationship Id="rId1722" Type="http://schemas.openxmlformats.org/officeDocument/2006/relationships/image" Target="media/image865.wmf"/><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image" Target="media/image335.wmf"/><Relationship Id="rId882" Type="http://schemas.openxmlformats.org/officeDocument/2006/relationships/oleObject" Target="embeddings/oleObject437.bin"/><Relationship Id="rId1098" Type="http://schemas.openxmlformats.org/officeDocument/2006/relationships/image" Target="media/image547.wmf"/><Relationship Id="rId328" Type="http://schemas.openxmlformats.org/officeDocument/2006/relationships/image" Target="media/image161.wmf"/><Relationship Id="rId535" Type="http://schemas.openxmlformats.org/officeDocument/2006/relationships/image" Target="media/image265.wmf"/><Relationship Id="rId742" Type="http://schemas.openxmlformats.org/officeDocument/2006/relationships/oleObject" Target="embeddings/oleObject367.bin"/><Relationship Id="rId1165" Type="http://schemas.openxmlformats.org/officeDocument/2006/relationships/oleObject" Target="embeddings/oleObject578.bin"/><Relationship Id="rId1372" Type="http://schemas.openxmlformats.org/officeDocument/2006/relationships/image" Target="media/image684.wmf"/><Relationship Id="rId602" Type="http://schemas.openxmlformats.org/officeDocument/2006/relationships/oleObject" Target="embeddings/oleObject297.bin"/><Relationship Id="rId1025" Type="http://schemas.openxmlformats.org/officeDocument/2006/relationships/image" Target="media/image510.wmf"/><Relationship Id="rId1232" Type="http://schemas.openxmlformats.org/officeDocument/2006/relationships/image" Target="media/image614.wmf"/><Relationship Id="rId1677" Type="http://schemas.openxmlformats.org/officeDocument/2006/relationships/oleObject" Target="embeddings/oleObject828.bin"/><Relationship Id="rId1884" Type="http://schemas.openxmlformats.org/officeDocument/2006/relationships/image" Target="media/image948.wmf"/><Relationship Id="rId907" Type="http://schemas.openxmlformats.org/officeDocument/2006/relationships/image" Target="media/image451.wmf"/><Relationship Id="rId1537" Type="http://schemas.openxmlformats.org/officeDocument/2006/relationships/oleObject" Target="embeddings/oleObject762.bin"/><Relationship Id="rId1744" Type="http://schemas.openxmlformats.org/officeDocument/2006/relationships/oleObject" Target="embeddings/oleObject861.bin"/><Relationship Id="rId1951" Type="http://schemas.openxmlformats.org/officeDocument/2006/relationships/oleObject" Target="embeddings/oleObject961.bin"/><Relationship Id="rId36" Type="http://schemas.openxmlformats.org/officeDocument/2006/relationships/image" Target="media/image15.wmf"/><Relationship Id="rId1604" Type="http://schemas.openxmlformats.org/officeDocument/2006/relationships/image" Target="media/image804.png"/><Relationship Id="rId185" Type="http://schemas.openxmlformats.org/officeDocument/2006/relationships/oleObject" Target="embeddings/oleObject89.bin"/><Relationship Id="rId1811" Type="http://schemas.openxmlformats.org/officeDocument/2006/relationships/oleObject" Target="embeddings/oleObject893.bin"/><Relationship Id="rId1909" Type="http://schemas.openxmlformats.org/officeDocument/2006/relationships/oleObject" Target="embeddings/oleObject941.bin"/><Relationship Id="rId392" Type="http://schemas.openxmlformats.org/officeDocument/2006/relationships/image" Target="media/image193.wmf"/><Relationship Id="rId697" Type="http://schemas.openxmlformats.org/officeDocument/2006/relationships/image" Target="media/image346.wmf"/><Relationship Id="rId252" Type="http://schemas.openxmlformats.org/officeDocument/2006/relationships/image" Target="media/image123.wmf"/><Relationship Id="rId1187" Type="http://schemas.openxmlformats.org/officeDocument/2006/relationships/oleObject" Target="embeddings/oleObject589.bin"/><Relationship Id="rId112" Type="http://schemas.openxmlformats.org/officeDocument/2006/relationships/oleObject" Target="embeddings/oleObject53.bin"/><Relationship Id="rId557" Type="http://schemas.openxmlformats.org/officeDocument/2006/relationships/image" Target="media/image276.wmf"/><Relationship Id="rId764" Type="http://schemas.openxmlformats.org/officeDocument/2006/relationships/oleObject" Target="embeddings/oleObject378.bin"/><Relationship Id="rId971" Type="http://schemas.openxmlformats.org/officeDocument/2006/relationships/image" Target="media/image483.wmf"/><Relationship Id="rId1394" Type="http://schemas.openxmlformats.org/officeDocument/2006/relationships/oleObject" Target="embeddings/oleObject692.bin"/><Relationship Id="rId1699" Type="http://schemas.openxmlformats.org/officeDocument/2006/relationships/oleObject" Target="embeddings/oleObject839.bin"/><Relationship Id="rId417" Type="http://schemas.openxmlformats.org/officeDocument/2006/relationships/oleObject" Target="embeddings/oleObject205.bin"/><Relationship Id="rId624" Type="http://schemas.openxmlformats.org/officeDocument/2006/relationships/oleObject" Target="embeddings/oleObject308.bin"/><Relationship Id="rId831" Type="http://schemas.openxmlformats.org/officeDocument/2006/relationships/image" Target="media/image413.wmf"/><Relationship Id="rId1047" Type="http://schemas.openxmlformats.org/officeDocument/2006/relationships/oleObject" Target="embeddings/oleObject519.bin"/><Relationship Id="rId1254" Type="http://schemas.openxmlformats.org/officeDocument/2006/relationships/image" Target="media/image625.wmf"/><Relationship Id="rId1461" Type="http://schemas.openxmlformats.org/officeDocument/2006/relationships/oleObject" Target="embeddings/oleObject724.bin"/><Relationship Id="rId929" Type="http://schemas.openxmlformats.org/officeDocument/2006/relationships/image" Target="media/image462.wmf"/><Relationship Id="rId1114" Type="http://schemas.openxmlformats.org/officeDocument/2006/relationships/image" Target="media/image555.wmf"/><Relationship Id="rId1321" Type="http://schemas.openxmlformats.org/officeDocument/2006/relationships/oleObject" Target="embeddings/oleObject656.bin"/><Relationship Id="rId1559" Type="http://schemas.openxmlformats.org/officeDocument/2006/relationships/image" Target="media/image781.wmf"/><Relationship Id="rId1766" Type="http://schemas.openxmlformats.org/officeDocument/2006/relationships/image" Target="media/image889.wmf"/><Relationship Id="rId1973" Type="http://schemas.openxmlformats.org/officeDocument/2006/relationships/image" Target="media/image995.wmf"/><Relationship Id="rId58" Type="http://schemas.openxmlformats.org/officeDocument/2006/relationships/image" Target="media/image26.wmf"/><Relationship Id="rId1419" Type="http://schemas.openxmlformats.org/officeDocument/2006/relationships/image" Target="media/image708.wmf"/><Relationship Id="rId1626" Type="http://schemas.openxmlformats.org/officeDocument/2006/relationships/image" Target="media/image816.wmf"/><Relationship Id="rId1833" Type="http://schemas.openxmlformats.org/officeDocument/2006/relationships/oleObject" Target="embeddings/oleObject904.bin"/><Relationship Id="rId1900" Type="http://schemas.openxmlformats.org/officeDocument/2006/relationships/image" Target="media/image957.wmf"/><Relationship Id="rId274" Type="http://schemas.openxmlformats.org/officeDocument/2006/relationships/image" Target="media/image134.wmf"/><Relationship Id="rId481" Type="http://schemas.openxmlformats.org/officeDocument/2006/relationships/oleObject" Target="embeddings/oleObject237.bin"/><Relationship Id="rId134" Type="http://schemas.openxmlformats.org/officeDocument/2006/relationships/oleObject" Target="embeddings/oleObject64.bin"/><Relationship Id="rId579" Type="http://schemas.openxmlformats.org/officeDocument/2006/relationships/image" Target="media/image287.wmf"/><Relationship Id="rId786" Type="http://schemas.openxmlformats.org/officeDocument/2006/relationships/oleObject" Target="embeddings/oleObject389.bin"/><Relationship Id="rId993" Type="http://schemas.openxmlformats.org/officeDocument/2006/relationships/image" Target="media/image494.wmf"/><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oleObject" Target="embeddings/oleObject319.bin"/><Relationship Id="rId1069" Type="http://schemas.openxmlformats.org/officeDocument/2006/relationships/oleObject" Target="embeddings/oleObject530.bin"/><Relationship Id="rId1276" Type="http://schemas.openxmlformats.org/officeDocument/2006/relationships/image" Target="media/image636.wmf"/><Relationship Id="rId1483" Type="http://schemas.openxmlformats.org/officeDocument/2006/relationships/oleObject" Target="embeddings/oleObject735.bin"/><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image" Target="media/image424.wmf"/><Relationship Id="rId1136" Type="http://schemas.openxmlformats.org/officeDocument/2006/relationships/image" Target="media/image566.wmf"/><Relationship Id="rId1690" Type="http://schemas.openxmlformats.org/officeDocument/2006/relationships/image" Target="media/image849.wmf"/><Relationship Id="rId1788" Type="http://schemas.openxmlformats.org/officeDocument/2006/relationships/image" Target="media/image900.wmf"/><Relationship Id="rId713" Type="http://schemas.openxmlformats.org/officeDocument/2006/relationships/image" Target="media/image354.wmf"/><Relationship Id="rId920" Type="http://schemas.openxmlformats.org/officeDocument/2006/relationships/oleObject" Target="embeddings/oleObject456.bin"/><Relationship Id="rId1343" Type="http://schemas.openxmlformats.org/officeDocument/2006/relationships/oleObject" Target="embeddings/oleObject667.bin"/><Relationship Id="rId1550" Type="http://schemas.openxmlformats.org/officeDocument/2006/relationships/image" Target="media/image775.wmf"/><Relationship Id="rId1648" Type="http://schemas.openxmlformats.org/officeDocument/2006/relationships/oleObject" Target="embeddings/oleObject814.bin"/><Relationship Id="rId1203" Type="http://schemas.openxmlformats.org/officeDocument/2006/relationships/oleObject" Target="embeddings/oleObject597.bin"/><Relationship Id="rId1410" Type="http://schemas.openxmlformats.org/officeDocument/2006/relationships/oleObject" Target="embeddings/oleObject700.bin"/><Relationship Id="rId1508" Type="http://schemas.openxmlformats.org/officeDocument/2006/relationships/image" Target="media/image754.wmf"/><Relationship Id="rId1855" Type="http://schemas.openxmlformats.org/officeDocument/2006/relationships/oleObject" Target="embeddings/oleObject915.bin"/><Relationship Id="rId1715" Type="http://schemas.openxmlformats.org/officeDocument/2006/relationships/oleObject" Target="embeddings/oleObject847.bin"/><Relationship Id="rId1922" Type="http://schemas.openxmlformats.org/officeDocument/2006/relationships/image" Target="media/image968.wmf"/><Relationship Id="rId296" Type="http://schemas.openxmlformats.org/officeDocument/2006/relationships/image" Target="media/image145.wmf"/><Relationship Id="rId156" Type="http://schemas.openxmlformats.org/officeDocument/2006/relationships/oleObject" Target="embeddings/oleObject75.bin"/><Relationship Id="rId363" Type="http://schemas.openxmlformats.org/officeDocument/2006/relationships/oleObject" Target="embeddings/oleObject178.bin"/><Relationship Id="rId570" Type="http://schemas.openxmlformats.org/officeDocument/2006/relationships/oleObject" Target="embeddings/oleObject281.bin"/><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oleObject" Target="embeddings/oleObject330.bin"/><Relationship Id="rId875" Type="http://schemas.openxmlformats.org/officeDocument/2006/relationships/image" Target="media/image435.wmf"/><Relationship Id="rId1060" Type="http://schemas.openxmlformats.org/officeDocument/2006/relationships/image" Target="media/image528.wmf"/><Relationship Id="rId1298" Type="http://schemas.openxmlformats.org/officeDocument/2006/relationships/image" Target="media/image647.wmf"/><Relationship Id="rId528" Type="http://schemas.openxmlformats.org/officeDocument/2006/relationships/image" Target="media/image261.wmf"/><Relationship Id="rId735" Type="http://schemas.openxmlformats.org/officeDocument/2006/relationships/image" Target="media/image365.wmf"/><Relationship Id="rId942" Type="http://schemas.openxmlformats.org/officeDocument/2006/relationships/oleObject" Target="embeddings/oleObject467.bin"/><Relationship Id="rId1158" Type="http://schemas.openxmlformats.org/officeDocument/2006/relationships/image" Target="media/image577.wmf"/><Relationship Id="rId1365" Type="http://schemas.openxmlformats.org/officeDocument/2006/relationships/oleObject" Target="embeddings/oleObject678.bin"/><Relationship Id="rId1572" Type="http://schemas.openxmlformats.org/officeDocument/2006/relationships/image" Target="media/image788.wmf"/><Relationship Id="rId1018" Type="http://schemas.openxmlformats.org/officeDocument/2006/relationships/oleObject" Target="embeddings/oleObject505.bin"/><Relationship Id="rId1225" Type="http://schemas.openxmlformats.org/officeDocument/2006/relationships/oleObject" Target="embeddings/oleObject608.bin"/><Relationship Id="rId1432" Type="http://schemas.openxmlformats.org/officeDocument/2006/relationships/image" Target="media/image715.wmf"/><Relationship Id="rId1877" Type="http://schemas.openxmlformats.org/officeDocument/2006/relationships/oleObject" Target="embeddings/oleObject926.bin"/><Relationship Id="rId71" Type="http://schemas.openxmlformats.org/officeDocument/2006/relationships/oleObject" Target="embeddings/oleObject32.bin"/><Relationship Id="rId802" Type="http://schemas.openxmlformats.org/officeDocument/2006/relationships/oleObject" Target="embeddings/oleObject397.bin"/><Relationship Id="rId1737" Type="http://schemas.openxmlformats.org/officeDocument/2006/relationships/image" Target="media/image873.wmf"/><Relationship Id="rId1944" Type="http://schemas.openxmlformats.org/officeDocument/2006/relationships/image" Target="media/image980.wmf"/><Relationship Id="rId29" Type="http://schemas.openxmlformats.org/officeDocument/2006/relationships/oleObject" Target="embeddings/oleObject11.bin"/><Relationship Id="rId178" Type="http://schemas.openxmlformats.org/officeDocument/2006/relationships/image" Target="media/image86.wmf"/><Relationship Id="rId1804" Type="http://schemas.openxmlformats.org/officeDocument/2006/relationships/image" Target="media/image908.wmf"/><Relationship Id="rId385" Type="http://schemas.openxmlformats.org/officeDocument/2006/relationships/oleObject" Target="embeddings/oleObject189.bin"/><Relationship Id="rId592" Type="http://schemas.openxmlformats.org/officeDocument/2006/relationships/oleObject" Target="embeddings/oleObject292.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image" Target="media/image446.wmf"/><Relationship Id="rId1082" Type="http://schemas.openxmlformats.org/officeDocument/2006/relationships/image" Target="media/image539.wmf"/><Relationship Id="rId105" Type="http://schemas.openxmlformats.org/officeDocument/2006/relationships/image" Target="media/image49.wmf"/><Relationship Id="rId312" Type="http://schemas.openxmlformats.org/officeDocument/2006/relationships/image" Target="media/image153.wmf"/><Relationship Id="rId757" Type="http://schemas.openxmlformats.org/officeDocument/2006/relationships/image" Target="media/image376.wmf"/><Relationship Id="rId964" Type="http://schemas.openxmlformats.org/officeDocument/2006/relationships/oleObject" Target="embeddings/oleObject478.bin"/><Relationship Id="rId1387" Type="http://schemas.openxmlformats.org/officeDocument/2006/relationships/oleObject" Target="embeddings/oleObject689.bin"/><Relationship Id="rId1594" Type="http://schemas.openxmlformats.org/officeDocument/2006/relationships/image" Target="media/image799.wmf"/><Relationship Id="rId93" Type="http://schemas.openxmlformats.org/officeDocument/2006/relationships/image" Target="media/image43.wmf"/><Relationship Id="rId617" Type="http://schemas.openxmlformats.org/officeDocument/2006/relationships/image" Target="media/image306.wmf"/><Relationship Id="rId824" Type="http://schemas.openxmlformats.org/officeDocument/2006/relationships/oleObject" Target="embeddings/oleObject408.bin"/><Relationship Id="rId1247" Type="http://schemas.openxmlformats.org/officeDocument/2006/relationships/oleObject" Target="embeddings/oleObject619.bin"/><Relationship Id="rId1454" Type="http://schemas.openxmlformats.org/officeDocument/2006/relationships/image" Target="media/image727.wmf"/><Relationship Id="rId1661" Type="http://schemas.openxmlformats.org/officeDocument/2006/relationships/oleObject" Target="embeddings/oleObject820.bin"/><Relationship Id="rId1899" Type="http://schemas.openxmlformats.org/officeDocument/2006/relationships/oleObject" Target="embeddings/oleObject936.bin"/><Relationship Id="rId1107" Type="http://schemas.openxmlformats.org/officeDocument/2006/relationships/oleObject" Target="embeddings/oleObject549.bin"/><Relationship Id="rId1314" Type="http://schemas.openxmlformats.org/officeDocument/2006/relationships/image" Target="media/image655.wmf"/><Relationship Id="rId1521" Type="http://schemas.openxmlformats.org/officeDocument/2006/relationships/oleObject" Target="embeddings/oleObject754.bin"/><Relationship Id="rId1759" Type="http://schemas.openxmlformats.org/officeDocument/2006/relationships/oleObject" Target="embeddings/oleObject867.bin"/><Relationship Id="rId1966" Type="http://schemas.openxmlformats.org/officeDocument/2006/relationships/image" Target="media/image991.wmf"/><Relationship Id="rId1619" Type="http://schemas.openxmlformats.org/officeDocument/2006/relationships/oleObject" Target="embeddings/oleObject800.bin"/><Relationship Id="rId1826" Type="http://schemas.openxmlformats.org/officeDocument/2006/relationships/image" Target="media/image919.wmf"/><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4.wmf"/><Relationship Id="rId127" Type="http://schemas.openxmlformats.org/officeDocument/2006/relationships/image" Target="media/image60.wmf"/><Relationship Id="rId681" Type="http://schemas.openxmlformats.org/officeDocument/2006/relationships/image" Target="media/image338.wmf"/><Relationship Id="rId779" Type="http://schemas.openxmlformats.org/officeDocument/2006/relationships/image" Target="media/image387.wmf"/><Relationship Id="rId986" Type="http://schemas.openxmlformats.org/officeDocument/2006/relationships/oleObject" Target="embeddings/oleObject489.bin"/><Relationship Id="rId334" Type="http://schemas.openxmlformats.org/officeDocument/2006/relationships/image" Target="media/image164.wmf"/><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oleObject" Target="embeddings/oleObject581.bin"/><Relationship Id="rId1269" Type="http://schemas.openxmlformats.org/officeDocument/2006/relationships/oleObject" Target="embeddings/oleObject630.bin"/><Relationship Id="rId1476" Type="http://schemas.openxmlformats.org/officeDocument/2006/relationships/image" Target="media/image738.wmf"/><Relationship Id="rId401" Type="http://schemas.openxmlformats.org/officeDocument/2006/relationships/oleObject" Target="embeddings/oleObject197.bin"/><Relationship Id="rId846" Type="http://schemas.openxmlformats.org/officeDocument/2006/relationships/oleObject" Target="embeddings/oleObject419.bin"/><Relationship Id="rId1031" Type="http://schemas.openxmlformats.org/officeDocument/2006/relationships/image" Target="media/image513.png"/><Relationship Id="rId1129" Type="http://schemas.openxmlformats.org/officeDocument/2006/relationships/oleObject" Target="embeddings/oleObject560.bin"/><Relationship Id="rId1683" Type="http://schemas.openxmlformats.org/officeDocument/2006/relationships/oleObject" Target="embeddings/oleObject831.bin"/><Relationship Id="rId1890" Type="http://schemas.openxmlformats.org/officeDocument/2006/relationships/image" Target="media/image952.wmf"/><Relationship Id="rId706" Type="http://schemas.openxmlformats.org/officeDocument/2006/relationships/oleObject" Target="embeddings/oleObject349.bin"/><Relationship Id="rId913" Type="http://schemas.openxmlformats.org/officeDocument/2006/relationships/image" Target="media/image454.wmf"/><Relationship Id="rId1336" Type="http://schemas.openxmlformats.org/officeDocument/2006/relationships/image" Target="media/image666.wmf"/><Relationship Id="rId1543" Type="http://schemas.openxmlformats.org/officeDocument/2006/relationships/oleObject" Target="embeddings/oleObject765.bin"/><Relationship Id="rId1750" Type="http://schemas.openxmlformats.org/officeDocument/2006/relationships/oleObject" Target="embeddings/oleObject864.bin"/><Relationship Id="rId42" Type="http://schemas.openxmlformats.org/officeDocument/2006/relationships/image" Target="media/image18.wmf"/><Relationship Id="rId1403" Type="http://schemas.openxmlformats.org/officeDocument/2006/relationships/image" Target="media/image700.wmf"/><Relationship Id="rId1610" Type="http://schemas.openxmlformats.org/officeDocument/2006/relationships/oleObject" Target="embeddings/oleObject796.bin"/><Relationship Id="rId1848" Type="http://schemas.openxmlformats.org/officeDocument/2006/relationships/image" Target="media/image930.wmf"/><Relationship Id="rId191" Type="http://schemas.openxmlformats.org/officeDocument/2006/relationships/oleObject" Target="embeddings/oleObject92.bin"/><Relationship Id="rId1708" Type="http://schemas.openxmlformats.org/officeDocument/2006/relationships/image" Target="media/image858.wmf"/><Relationship Id="rId1915" Type="http://schemas.openxmlformats.org/officeDocument/2006/relationships/oleObject" Target="embeddings/oleObject944.bin"/><Relationship Id="rId289" Type="http://schemas.openxmlformats.org/officeDocument/2006/relationships/oleObject" Target="embeddings/oleObject141.bin"/><Relationship Id="rId496" Type="http://schemas.openxmlformats.org/officeDocument/2006/relationships/image" Target="media/image245.wmf"/><Relationship Id="rId149" Type="http://schemas.openxmlformats.org/officeDocument/2006/relationships/image" Target="media/image71.wmf"/><Relationship Id="rId356" Type="http://schemas.openxmlformats.org/officeDocument/2006/relationships/image" Target="media/image175.wmf"/><Relationship Id="rId563" Type="http://schemas.openxmlformats.org/officeDocument/2006/relationships/image" Target="media/image279.wmf"/><Relationship Id="rId770" Type="http://schemas.openxmlformats.org/officeDocument/2006/relationships/oleObject" Target="embeddings/oleObject381.bin"/><Relationship Id="rId1193" Type="http://schemas.openxmlformats.org/officeDocument/2006/relationships/oleObject" Target="embeddings/oleObject592.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oleObject" Target="embeddings/oleObject430.bin"/><Relationship Id="rId1053" Type="http://schemas.openxmlformats.org/officeDocument/2006/relationships/oleObject" Target="embeddings/oleObject522.bin"/><Relationship Id="rId1260" Type="http://schemas.openxmlformats.org/officeDocument/2006/relationships/image" Target="media/image628.wmf"/><Relationship Id="rId1498" Type="http://schemas.openxmlformats.org/officeDocument/2006/relationships/image" Target="media/image749.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image" Target="media/image465.wmf"/><Relationship Id="rId1358" Type="http://schemas.openxmlformats.org/officeDocument/2006/relationships/image" Target="media/image677.wmf"/><Relationship Id="rId1565" Type="http://schemas.openxmlformats.org/officeDocument/2006/relationships/image" Target="media/image784.wmf"/><Relationship Id="rId1772" Type="http://schemas.openxmlformats.org/officeDocument/2006/relationships/image" Target="media/image892.wmf"/><Relationship Id="rId64" Type="http://schemas.openxmlformats.org/officeDocument/2006/relationships/image" Target="media/image29.wmf"/><Relationship Id="rId1120" Type="http://schemas.openxmlformats.org/officeDocument/2006/relationships/image" Target="media/image558.wmf"/><Relationship Id="rId1218" Type="http://schemas.openxmlformats.org/officeDocument/2006/relationships/image" Target="media/image607.wmf"/><Relationship Id="rId1425" Type="http://schemas.openxmlformats.org/officeDocument/2006/relationships/image" Target="media/image711.png"/><Relationship Id="rId1632" Type="http://schemas.openxmlformats.org/officeDocument/2006/relationships/image" Target="media/image819.wmf"/><Relationship Id="rId1937" Type="http://schemas.openxmlformats.org/officeDocument/2006/relationships/oleObject" Target="embeddings/oleObject955.bin"/><Relationship Id="rId280" Type="http://schemas.openxmlformats.org/officeDocument/2006/relationships/image" Target="media/image137.wmf"/><Relationship Id="rId140" Type="http://schemas.openxmlformats.org/officeDocument/2006/relationships/oleObject" Target="embeddings/oleObject67.bin"/><Relationship Id="rId378" Type="http://schemas.openxmlformats.org/officeDocument/2006/relationships/image" Target="media/image186.wmf"/><Relationship Id="rId585" Type="http://schemas.openxmlformats.org/officeDocument/2006/relationships/image" Target="media/image290.wmf"/><Relationship Id="rId792" Type="http://schemas.openxmlformats.org/officeDocument/2006/relationships/oleObject" Target="embeddings/oleObject392.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oleObject" Target="embeddings/oleObject322.bin"/><Relationship Id="rId1075" Type="http://schemas.openxmlformats.org/officeDocument/2006/relationships/oleObject" Target="embeddings/oleObject533.bin"/><Relationship Id="rId1282" Type="http://schemas.openxmlformats.org/officeDocument/2006/relationships/image" Target="media/image639.wmf"/><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image" Target="media/image476.wmf"/><Relationship Id="rId1142" Type="http://schemas.openxmlformats.org/officeDocument/2006/relationships/image" Target="media/image569.wmf"/><Relationship Id="rId1587" Type="http://schemas.openxmlformats.org/officeDocument/2006/relationships/oleObject" Target="embeddings/oleObject785.bin"/><Relationship Id="rId1794" Type="http://schemas.openxmlformats.org/officeDocument/2006/relationships/image" Target="media/image903.wmf"/><Relationship Id="rId86" Type="http://schemas.openxmlformats.org/officeDocument/2006/relationships/oleObject" Target="embeddings/oleObject40.bin"/><Relationship Id="rId817" Type="http://schemas.openxmlformats.org/officeDocument/2006/relationships/image" Target="media/image406.wmf"/><Relationship Id="rId1002" Type="http://schemas.openxmlformats.org/officeDocument/2006/relationships/oleObject" Target="embeddings/oleObject497.bin"/><Relationship Id="rId1447" Type="http://schemas.openxmlformats.org/officeDocument/2006/relationships/image" Target="media/image723.png"/><Relationship Id="rId1654" Type="http://schemas.openxmlformats.org/officeDocument/2006/relationships/oleObject" Target="embeddings/oleObject817.bin"/><Relationship Id="rId1861" Type="http://schemas.openxmlformats.org/officeDocument/2006/relationships/oleObject" Target="embeddings/oleObject918.bin"/><Relationship Id="rId1307" Type="http://schemas.openxmlformats.org/officeDocument/2006/relationships/oleObject" Target="embeddings/oleObject649.bin"/><Relationship Id="rId1514" Type="http://schemas.openxmlformats.org/officeDocument/2006/relationships/image" Target="media/image757.wmf"/><Relationship Id="rId1721" Type="http://schemas.openxmlformats.org/officeDocument/2006/relationships/oleObject" Target="embeddings/oleObject850.bin"/><Relationship Id="rId1959" Type="http://schemas.openxmlformats.org/officeDocument/2006/relationships/oleObject" Target="embeddings/oleObject965.bin"/><Relationship Id="rId13" Type="http://schemas.openxmlformats.org/officeDocument/2006/relationships/oleObject" Target="embeddings/oleObject3.bin"/><Relationship Id="rId1819" Type="http://schemas.openxmlformats.org/officeDocument/2006/relationships/oleObject" Target="embeddings/oleObject897.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4.bin"/><Relationship Id="rId674" Type="http://schemas.openxmlformats.org/officeDocument/2006/relationships/oleObject" Target="embeddings/oleObject333.bin"/><Relationship Id="rId881" Type="http://schemas.openxmlformats.org/officeDocument/2006/relationships/image" Target="media/image438.wmf"/><Relationship Id="rId979" Type="http://schemas.openxmlformats.org/officeDocument/2006/relationships/image" Target="media/image487.wmf"/><Relationship Id="rId327" Type="http://schemas.openxmlformats.org/officeDocument/2006/relationships/oleObject" Target="embeddings/oleObject160.bin"/><Relationship Id="rId534" Type="http://schemas.openxmlformats.org/officeDocument/2006/relationships/oleObject" Target="embeddings/oleObject263.bin"/><Relationship Id="rId741" Type="http://schemas.openxmlformats.org/officeDocument/2006/relationships/image" Target="media/image368.wmf"/><Relationship Id="rId839" Type="http://schemas.openxmlformats.org/officeDocument/2006/relationships/image" Target="media/image417.wmf"/><Relationship Id="rId1164" Type="http://schemas.openxmlformats.org/officeDocument/2006/relationships/image" Target="media/image580.wmf"/><Relationship Id="rId1371" Type="http://schemas.openxmlformats.org/officeDocument/2006/relationships/oleObject" Target="embeddings/oleObject681.bin"/><Relationship Id="rId1469" Type="http://schemas.openxmlformats.org/officeDocument/2006/relationships/oleObject" Target="embeddings/oleObject728.bin"/><Relationship Id="rId601" Type="http://schemas.openxmlformats.org/officeDocument/2006/relationships/image" Target="media/image298.wmf"/><Relationship Id="rId1024" Type="http://schemas.openxmlformats.org/officeDocument/2006/relationships/oleObject" Target="embeddings/oleObject508.bin"/><Relationship Id="rId1231" Type="http://schemas.openxmlformats.org/officeDocument/2006/relationships/oleObject" Target="embeddings/oleObject611.bin"/><Relationship Id="rId1676" Type="http://schemas.openxmlformats.org/officeDocument/2006/relationships/image" Target="media/image842.wmf"/><Relationship Id="rId1883" Type="http://schemas.openxmlformats.org/officeDocument/2006/relationships/oleObject" Target="embeddings/oleObject929.bin"/><Relationship Id="rId906" Type="http://schemas.openxmlformats.org/officeDocument/2006/relationships/oleObject" Target="embeddings/oleObject449.bin"/><Relationship Id="rId1329" Type="http://schemas.openxmlformats.org/officeDocument/2006/relationships/oleObject" Target="embeddings/oleObject660.bin"/><Relationship Id="rId1536" Type="http://schemas.openxmlformats.org/officeDocument/2006/relationships/image" Target="media/image768.wmf"/><Relationship Id="rId1743" Type="http://schemas.openxmlformats.org/officeDocument/2006/relationships/image" Target="media/image876.wmf"/><Relationship Id="rId1950" Type="http://schemas.openxmlformats.org/officeDocument/2006/relationships/image" Target="media/image983.wmf"/><Relationship Id="rId35" Type="http://schemas.openxmlformats.org/officeDocument/2006/relationships/oleObject" Target="embeddings/oleObject14.bin"/><Relationship Id="rId1603" Type="http://schemas.openxmlformats.org/officeDocument/2006/relationships/oleObject" Target="embeddings/oleObject793.bin"/><Relationship Id="rId1810" Type="http://schemas.openxmlformats.org/officeDocument/2006/relationships/image" Target="media/image911.wmf"/><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image" Target="media/image961.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oleObject" Target="embeddings/oleObject344.bin"/><Relationship Id="rId349" Type="http://schemas.openxmlformats.org/officeDocument/2006/relationships/oleObject" Target="embeddings/oleObject171.bin"/><Relationship Id="rId556" Type="http://schemas.openxmlformats.org/officeDocument/2006/relationships/oleObject" Target="embeddings/oleObject274.bin"/><Relationship Id="rId763" Type="http://schemas.openxmlformats.org/officeDocument/2006/relationships/image" Target="media/image379.wmf"/><Relationship Id="rId1186" Type="http://schemas.openxmlformats.org/officeDocument/2006/relationships/image" Target="media/image591.wmf"/><Relationship Id="rId1393" Type="http://schemas.openxmlformats.org/officeDocument/2006/relationships/image" Target="media/image695.wmf"/><Relationship Id="rId111" Type="http://schemas.openxmlformats.org/officeDocument/2006/relationships/image" Target="media/image52.wmf"/><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oleObject" Target="embeddings/oleObject481.bin"/><Relationship Id="rId1046" Type="http://schemas.openxmlformats.org/officeDocument/2006/relationships/image" Target="media/image521.wmf"/><Relationship Id="rId1253" Type="http://schemas.openxmlformats.org/officeDocument/2006/relationships/oleObject" Target="embeddings/oleObject622.bin"/><Relationship Id="rId1698" Type="http://schemas.openxmlformats.org/officeDocument/2006/relationships/image" Target="media/image853.wmf"/><Relationship Id="rId623" Type="http://schemas.openxmlformats.org/officeDocument/2006/relationships/image" Target="media/image309.wmf"/><Relationship Id="rId830" Type="http://schemas.openxmlformats.org/officeDocument/2006/relationships/oleObject" Target="embeddings/oleObject411.bin"/><Relationship Id="rId928" Type="http://schemas.openxmlformats.org/officeDocument/2006/relationships/oleObject" Target="embeddings/oleObject460.bin"/><Relationship Id="rId1460" Type="http://schemas.openxmlformats.org/officeDocument/2006/relationships/image" Target="media/image730.wmf"/><Relationship Id="rId1558" Type="http://schemas.openxmlformats.org/officeDocument/2006/relationships/image" Target="media/image780.png"/><Relationship Id="rId1765" Type="http://schemas.openxmlformats.org/officeDocument/2006/relationships/oleObject" Target="embeddings/oleObject870.bin"/><Relationship Id="rId57" Type="http://schemas.openxmlformats.org/officeDocument/2006/relationships/oleObject" Target="embeddings/oleObject25.bin"/><Relationship Id="rId1113" Type="http://schemas.openxmlformats.org/officeDocument/2006/relationships/oleObject" Target="embeddings/oleObject552.bin"/><Relationship Id="rId1320" Type="http://schemas.openxmlformats.org/officeDocument/2006/relationships/image" Target="media/image658.wmf"/><Relationship Id="rId1418" Type="http://schemas.openxmlformats.org/officeDocument/2006/relationships/oleObject" Target="embeddings/oleObject704.bin"/><Relationship Id="rId1972" Type="http://schemas.openxmlformats.org/officeDocument/2006/relationships/oleObject" Target="embeddings/oleObject971.bin"/><Relationship Id="rId1625" Type="http://schemas.openxmlformats.org/officeDocument/2006/relationships/oleObject" Target="embeddings/oleObject803.bin"/><Relationship Id="rId1832" Type="http://schemas.openxmlformats.org/officeDocument/2006/relationships/image" Target="media/image922.wmf"/><Relationship Id="rId273" Type="http://schemas.openxmlformats.org/officeDocument/2006/relationships/oleObject" Target="embeddings/oleObject133.bin"/><Relationship Id="rId480" Type="http://schemas.openxmlformats.org/officeDocument/2006/relationships/image" Target="media/image237.wmf"/><Relationship Id="rId133" Type="http://schemas.openxmlformats.org/officeDocument/2006/relationships/image" Target="media/image63.wmf"/><Relationship Id="rId340" Type="http://schemas.openxmlformats.org/officeDocument/2006/relationships/image" Target="media/image167.wmf"/><Relationship Id="rId578" Type="http://schemas.openxmlformats.org/officeDocument/2006/relationships/oleObject" Target="embeddings/oleObject285.bin"/><Relationship Id="rId785" Type="http://schemas.openxmlformats.org/officeDocument/2006/relationships/image" Target="media/image390.wmf"/><Relationship Id="rId992" Type="http://schemas.openxmlformats.org/officeDocument/2006/relationships/oleObject" Target="embeddings/oleObject492.bin"/><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image" Target="media/image320.wmf"/><Relationship Id="rId852" Type="http://schemas.openxmlformats.org/officeDocument/2006/relationships/oleObject" Target="embeddings/oleObject422.bin"/><Relationship Id="rId1068" Type="http://schemas.openxmlformats.org/officeDocument/2006/relationships/image" Target="media/image532.wmf"/><Relationship Id="rId1275" Type="http://schemas.openxmlformats.org/officeDocument/2006/relationships/oleObject" Target="embeddings/oleObject633.bin"/><Relationship Id="rId1482" Type="http://schemas.openxmlformats.org/officeDocument/2006/relationships/image" Target="media/image741.wmf"/><Relationship Id="rId505" Type="http://schemas.openxmlformats.org/officeDocument/2006/relationships/oleObject" Target="embeddings/oleObject249.bin"/><Relationship Id="rId712" Type="http://schemas.openxmlformats.org/officeDocument/2006/relationships/oleObject" Target="embeddings/oleObject352.bin"/><Relationship Id="rId1135" Type="http://schemas.openxmlformats.org/officeDocument/2006/relationships/oleObject" Target="embeddings/oleObject563.bin"/><Relationship Id="rId1342" Type="http://schemas.openxmlformats.org/officeDocument/2006/relationships/image" Target="media/image669.wmf"/><Relationship Id="rId1787" Type="http://schemas.openxmlformats.org/officeDocument/2006/relationships/oleObject" Target="embeddings/oleObject881.bin"/><Relationship Id="rId79" Type="http://schemas.openxmlformats.org/officeDocument/2006/relationships/image" Target="media/image36.wmf"/><Relationship Id="rId1202" Type="http://schemas.openxmlformats.org/officeDocument/2006/relationships/image" Target="media/image599.wmf"/><Relationship Id="rId1647" Type="http://schemas.openxmlformats.org/officeDocument/2006/relationships/image" Target="media/image827.wmf"/><Relationship Id="rId1854" Type="http://schemas.openxmlformats.org/officeDocument/2006/relationships/image" Target="media/image933.wmf"/><Relationship Id="rId1507" Type="http://schemas.openxmlformats.org/officeDocument/2006/relationships/oleObject" Target="embeddings/oleObject747.bin"/><Relationship Id="rId1714" Type="http://schemas.openxmlformats.org/officeDocument/2006/relationships/image" Target="media/image861.wmf"/><Relationship Id="rId295" Type="http://schemas.openxmlformats.org/officeDocument/2006/relationships/oleObject" Target="embeddings/oleObject144.bin"/><Relationship Id="rId1921" Type="http://schemas.openxmlformats.org/officeDocument/2006/relationships/oleObject" Target="embeddings/oleObject947.bin"/><Relationship Id="rId155" Type="http://schemas.openxmlformats.org/officeDocument/2006/relationships/image" Target="media/image74.wmf"/><Relationship Id="rId362" Type="http://schemas.openxmlformats.org/officeDocument/2006/relationships/image" Target="media/image178.wmf"/><Relationship Id="rId1297" Type="http://schemas.openxmlformats.org/officeDocument/2006/relationships/oleObject" Target="embeddings/oleObject644.bin"/><Relationship Id="rId222" Type="http://schemas.openxmlformats.org/officeDocument/2006/relationships/image" Target="media/image108.wmf"/><Relationship Id="rId667" Type="http://schemas.openxmlformats.org/officeDocument/2006/relationships/image" Target="media/image331.wmf"/><Relationship Id="rId874" Type="http://schemas.openxmlformats.org/officeDocument/2006/relationships/oleObject" Target="embeddings/oleObject433.bin"/><Relationship Id="rId527" Type="http://schemas.openxmlformats.org/officeDocument/2006/relationships/oleObject" Target="embeddings/oleObject260.bin"/><Relationship Id="rId734" Type="http://schemas.openxmlformats.org/officeDocument/2006/relationships/oleObject" Target="embeddings/oleObject363.bin"/><Relationship Id="rId941" Type="http://schemas.openxmlformats.org/officeDocument/2006/relationships/image" Target="media/image468.wmf"/><Relationship Id="rId1157" Type="http://schemas.openxmlformats.org/officeDocument/2006/relationships/oleObject" Target="embeddings/oleObject574.bin"/><Relationship Id="rId1364" Type="http://schemas.openxmlformats.org/officeDocument/2006/relationships/image" Target="media/image680.wmf"/><Relationship Id="rId1571" Type="http://schemas.openxmlformats.org/officeDocument/2006/relationships/oleObject" Target="embeddings/oleObject777.bin"/><Relationship Id="rId70" Type="http://schemas.openxmlformats.org/officeDocument/2006/relationships/image" Target="media/image32.wmf"/><Relationship Id="rId801" Type="http://schemas.openxmlformats.org/officeDocument/2006/relationships/image" Target="media/image398.wmf"/><Relationship Id="rId1017" Type="http://schemas.openxmlformats.org/officeDocument/2006/relationships/image" Target="media/image506.wmf"/><Relationship Id="rId1224" Type="http://schemas.openxmlformats.org/officeDocument/2006/relationships/image" Target="media/image610.wmf"/><Relationship Id="rId1431" Type="http://schemas.openxmlformats.org/officeDocument/2006/relationships/oleObject" Target="embeddings/oleObject710.bin"/><Relationship Id="rId1669" Type="http://schemas.openxmlformats.org/officeDocument/2006/relationships/oleObject" Target="embeddings/oleObject824.bin"/><Relationship Id="rId1876" Type="http://schemas.openxmlformats.org/officeDocument/2006/relationships/image" Target="media/image944.wmf"/><Relationship Id="rId1529" Type="http://schemas.openxmlformats.org/officeDocument/2006/relationships/oleObject" Target="embeddings/oleObject758.bin"/><Relationship Id="rId1736" Type="http://schemas.openxmlformats.org/officeDocument/2006/relationships/oleObject" Target="embeddings/oleObject857.bin"/><Relationship Id="rId1943" Type="http://schemas.openxmlformats.org/officeDocument/2006/relationships/image" Target="media/image979.png"/><Relationship Id="rId28" Type="http://schemas.openxmlformats.org/officeDocument/2006/relationships/image" Target="media/image11.wmf"/><Relationship Id="rId1803" Type="http://schemas.openxmlformats.org/officeDocument/2006/relationships/oleObject" Target="embeddings/oleObject889.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image" Target="media/image293.wmf"/><Relationship Id="rId244" Type="http://schemas.openxmlformats.org/officeDocument/2006/relationships/image" Target="media/image119.wmf"/><Relationship Id="rId689" Type="http://schemas.openxmlformats.org/officeDocument/2006/relationships/image" Target="media/image342.wmf"/><Relationship Id="rId896" Type="http://schemas.openxmlformats.org/officeDocument/2006/relationships/oleObject" Target="embeddings/oleObject444.bin"/><Relationship Id="rId1081" Type="http://schemas.openxmlformats.org/officeDocument/2006/relationships/oleObject" Target="embeddings/oleObject536.bin"/><Relationship Id="rId451" Type="http://schemas.openxmlformats.org/officeDocument/2006/relationships/oleObject" Target="embeddings/oleObject222.bin"/><Relationship Id="rId549" Type="http://schemas.openxmlformats.org/officeDocument/2006/relationships/image" Target="media/image272.wmf"/><Relationship Id="rId756" Type="http://schemas.openxmlformats.org/officeDocument/2006/relationships/oleObject" Target="embeddings/oleObject374.bin"/><Relationship Id="rId1179" Type="http://schemas.openxmlformats.org/officeDocument/2006/relationships/oleObject" Target="embeddings/oleObject585.bin"/><Relationship Id="rId1386" Type="http://schemas.openxmlformats.org/officeDocument/2006/relationships/image" Target="media/image691.wmf"/><Relationship Id="rId1593" Type="http://schemas.openxmlformats.org/officeDocument/2006/relationships/oleObject" Target="embeddings/oleObject788.bin"/><Relationship Id="rId104" Type="http://schemas.openxmlformats.org/officeDocument/2006/relationships/oleObject" Target="embeddings/oleObject49.bin"/><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image" Target="media/image479.wmf"/><Relationship Id="rId1039" Type="http://schemas.openxmlformats.org/officeDocument/2006/relationships/oleObject" Target="embeddings/oleObject515.bin"/><Relationship Id="rId1246" Type="http://schemas.openxmlformats.org/officeDocument/2006/relationships/image" Target="media/image621.wmf"/><Relationship Id="rId1898" Type="http://schemas.openxmlformats.org/officeDocument/2006/relationships/image" Target="media/image956.wmf"/><Relationship Id="rId92" Type="http://schemas.openxmlformats.org/officeDocument/2006/relationships/oleObject" Target="embeddings/oleObject43.bin"/><Relationship Id="rId616" Type="http://schemas.openxmlformats.org/officeDocument/2006/relationships/oleObject" Target="embeddings/oleObject304.bin"/><Relationship Id="rId823" Type="http://schemas.openxmlformats.org/officeDocument/2006/relationships/image" Target="media/image409.wmf"/><Relationship Id="rId1453" Type="http://schemas.openxmlformats.org/officeDocument/2006/relationships/oleObject" Target="embeddings/oleObject720.bin"/><Relationship Id="rId1660" Type="http://schemas.openxmlformats.org/officeDocument/2006/relationships/image" Target="media/image834.wmf"/><Relationship Id="rId1758" Type="http://schemas.openxmlformats.org/officeDocument/2006/relationships/image" Target="media/image885.wmf"/><Relationship Id="rId1106" Type="http://schemas.openxmlformats.org/officeDocument/2006/relationships/image" Target="media/image551.wmf"/><Relationship Id="rId1313" Type="http://schemas.openxmlformats.org/officeDocument/2006/relationships/oleObject" Target="embeddings/oleObject652.bin"/><Relationship Id="rId1520" Type="http://schemas.openxmlformats.org/officeDocument/2006/relationships/image" Target="media/image760.wmf"/><Relationship Id="rId1965" Type="http://schemas.openxmlformats.org/officeDocument/2006/relationships/oleObject" Target="embeddings/oleObject968.bin"/><Relationship Id="rId1618" Type="http://schemas.openxmlformats.org/officeDocument/2006/relationships/image" Target="media/image812.wmf"/><Relationship Id="rId1825" Type="http://schemas.openxmlformats.org/officeDocument/2006/relationships/oleObject" Target="embeddings/oleObject900.bin"/><Relationship Id="rId199" Type="http://schemas.openxmlformats.org/officeDocument/2006/relationships/oleObject" Target="embeddings/oleObject96.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oleObject" Target="embeddings/oleObject336.bin"/><Relationship Id="rId126" Type="http://schemas.openxmlformats.org/officeDocument/2006/relationships/oleObject" Target="embeddings/oleObject60.bin"/><Relationship Id="rId333" Type="http://schemas.openxmlformats.org/officeDocument/2006/relationships/oleObject" Target="embeddings/oleObject163.bin"/><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image" Target="media/image490.wmf"/><Relationship Id="rId1170" Type="http://schemas.openxmlformats.org/officeDocument/2006/relationships/image" Target="media/image583.wmf"/><Relationship Id="rId638" Type="http://schemas.openxmlformats.org/officeDocument/2006/relationships/oleObject" Target="embeddings/oleObject315.bin"/><Relationship Id="rId845" Type="http://schemas.openxmlformats.org/officeDocument/2006/relationships/image" Target="media/image420.wmf"/><Relationship Id="rId1030" Type="http://schemas.openxmlformats.org/officeDocument/2006/relationships/oleObject" Target="embeddings/oleObject511.bin"/><Relationship Id="rId1268" Type="http://schemas.openxmlformats.org/officeDocument/2006/relationships/image" Target="media/image632.wmf"/><Relationship Id="rId1475" Type="http://schemas.openxmlformats.org/officeDocument/2006/relationships/oleObject" Target="embeddings/oleObject731.bin"/><Relationship Id="rId1682" Type="http://schemas.openxmlformats.org/officeDocument/2006/relationships/image" Target="media/image845.wmf"/><Relationship Id="rId400" Type="http://schemas.openxmlformats.org/officeDocument/2006/relationships/image" Target="media/image197.wmf"/><Relationship Id="rId705" Type="http://schemas.openxmlformats.org/officeDocument/2006/relationships/image" Target="media/image350.wmf"/><Relationship Id="rId1128" Type="http://schemas.openxmlformats.org/officeDocument/2006/relationships/image" Target="media/image562.wmf"/><Relationship Id="rId1335" Type="http://schemas.openxmlformats.org/officeDocument/2006/relationships/oleObject" Target="embeddings/oleObject663.bin"/><Relationship Id="rId1542" Type="http://schemas.openxmlformats.org/officeDocument/2006/relationships/image" Target="media/image771.wmf"/><Relationship Id="rId912" Type="http://schemas.openxmlformats.org/officeDocument/2006/relationships/oleObject" Target="embeddings/oleObject452.bin"/><Relationship Id="rId1847" Type="http://schemas.openxmlformats.org/officeDocument/2006/relationships/oleObject" Target="embeddings/oleObject911.bin"/><Relationship Id="rId41" Type="http://schemas.openxmlformats.org/officeDocument/2006/relationships/oleObject" Target="embeddings/oleObject17.bin"/><Relationship Id="rId1402" Type="http://schemas.openxmlformats.org/officeDocument/2006/relationships/oleObject" Target="embeddings/oleObject696.bin"/><Relationship Id="rId1707" Type="http://schemas.openxmlformats.org/officeDocument/2006/relationships/oleObject" Target="embeddings/oleObject843.bin"/><Relationship Id="rId190" Type="http://schemas.openxmlformats.org/officeDocument/2006/relationships/image" Target="media/image92.wmf"/><Relationship Id="rId288" Type="http://schemas.openxmlformats.org/officeDocument/2006/relationships/image" Target="media/image141.wmf"/><Relationship Id="rId1914" Type="http://schemas.openxmlformats.org/officeDocument/2006/relationships/image" Target="media/image964.wmf"/><Relationship Id="rId495" Type="http://schemas.openxmlformats.org/officeDocument/2006/relationships/oleObject" Target="embeddings/oleObject244.bin"/><Relationship Id="rId148" Type="http://schemas.openxmlformats.org/officeDocument/2006/relationships/oleObject" Target="embeddings/oleObject71.bin"/><Relationship Id="rId355" Type="http://schemas.openxmlformats.org/officeDocument/2006/relationships/oleObject" Target="embeddings/oleObject174.bin"/><Relationship Id="rId562" Type="http://schemas.openxmlformats.org/officeDocument/2006/relationships/oleObject" Target="embeddings/oleObject277.bin"/><Relationship Id="rId1192" Type="http://schemas.openxmlformats.org/officeDocument/2006/relationships/image" Target="media/image594.wmf"/><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image" Target="media/image431.wmf"/><Relationship Id="rId1052" Type="http://schemas.openxmlformats.org/officeDocument/2006/relationships/image" Target="media/image524.wmf"/><Relationship Id="rId1497" Type="http://schemas.openxmlformats.org/officeDocument/2006/relationships/oleObject" Target="embeddings/oleObject742.bin"/><Relationship Id="rId727" Type="http://schemas.openxmlformats.org/officeDocument/2006/relationships/image" Target="media/image361.wmf"/><Relationship Id="rId934" Type="http://schemas.openxmlformats.org/officeDocument/2006/relationships/oleObject" Target="embeddings/oleObject463.bin"/><Relationship Id="rId1357" Type="http://schemas.openxmlformats.org/officeDocument/2006/relationships/oleObject" Target="embeddings/oleObject674.bin"/><Relationship Id="rId1564" Type="http://schemas.openxmlformats.org/officeDocument/2006/relationships/oleObject" Target="embeddings/oleObject774.bin"/><Relationship Id="rId1771" Type="http://schemas.openxmlformats.org/officeDocument/2006/relationships/oleObject" Target="embeddings/oleObject873.bin"/><Relationship Id="rId63" Type="http://schemas.openxmlformats.org/officeDocument/2006/relationships/oleObject" Target="embeddings/oleObject28.bin"/><Relationship Id="rId1217" Type="http://schemas.openxmlformats.org/officeDocument/2006/relationships/oleObject" Target="embeddings/oleObject604.bin"/><Relationship Id="rId1424" Type="http://schemas.openxmlformats.org/officeDocument/2006/relationships/oleObject" Target="embeddings/oleObject707.bin"/><Relationship Id="rId1631" Type="http://schemas.openxmlformats.org/officeDocument/2006/relationships/oleObject" Target="embeddings/oleObject806.bin"/><Relationship Id="rId1869" Type="http://schemas.openxmlformats.org/officeDocument/2006/relationships/oleObject" Target="embeddings/oleObject922.bin"/><Relationship Id="rId1729" Type="http://schemas.openxmlformats.org/officeDocument/2006/relationships/oleObject" Target="embeddings/oleObject854.bin"/><Relationship Id="rId1936" Type="http://schemas.openxmlformats.org/officeDocument/2006/relationships/image" Target="media/image975.wmf"/><Relationship Id="rId377" Type="http://schemas.openxmlformats.org/officeDocument/2006/relationships/oleObject" Target="embeddings/oleObject185.bin"/><Relationship Id="rId584" Type="http://schemas.openxmlformats.org/officeDocument/2006/relationships/oleObject" Target="embeddings/oleObject288.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image" Target="media/image535.wmf"/><Relationship Id="rId444" Type="http://schemas.openxmlformats.org/officeDocument/2006/relationships/image" Target="media/image219.wmf"/><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oleObject" Target="embeddings/oleObject636.bin"/><Relationship Id="rId1379" Type="http://schemas.openxmlformats.org/officeDocument/2006/relationships/oleObject" Target="embeddings/oleObject685.bin"/><Relationship Id="rId1586" Type="http://schemas.openxmlformats.org/officeDocument/2006/relationships/image" Target="media/image795.wmf"/><Relationship Id="rId304" Type="http://schemas.openxmlformats.org/officeDocument/2006/relationships/image" Target="media/image149.wmf"/><Relationship Id="rId511" Type="http://schemas.openxmlformats.org/officeDocument/2006/relationships/oleObject" Target="embeddings/oleObject252.bin"/><Relationship Id="rId609" Type="http://schemas.openxmlformats.org/officeDocument/2006/relationships/image" Target="media/image302.wmf"/><Relationship Id="rId956" Type="http://schemas.openxmlformats.org/officeDocument/2006/relationships/oleObject" Target="embeddings/oleObject474.bin"/><Relationship Id="rId1141" Type="http://schemas.openxmlformats.org/officeDocument/2006/relationships/image" Target="media/image568.png"/><Relationship Id="rId1239" Type="http://schemas.openxmlformats.org/officeDocument/2006/relationships/oleObject" Target="embeddings/oleObject615.bin"/><Relationship Id="rId1793" Type="http://schemas.openxmlformats.org/officeDocument/2006/relationships/oleObject" Target="embeddings/oleObject884.bin"/><Relationship Id="rId85" Type="http://schemas.openxmlformats.org/officeDocument/2006/relationships/image" Target="media/image39.wmf"/><Relationship Id="rId816" Type="http://schemas.openxmlformats.org/officeDocument/2006/relationships/oleObject" Target="embeddings/oleObject404.bin"/><Relationship Id="rId1001" Type="http://schemas.openxmlformats.org/officeDocument/2006/relationships/image" Target="media/image498.wmf"/><Relationship Id="rId1446" Type="http://schemas.openxmlformats.org/officeDocument/2006/relationships/oleObject" Target="embeddings/oleObject717.bin"/><Relationship Id="rId1653" Type="http://schemas.openxmlformats.org/officeDocument/2006/relationships/image" Target="media/image830.wmf"/><Relationship Id="rId1860" Type="http://schemas.openxmlformats.org/officeDocument/2006/relationships/image" Target="media/image936.wmf"/><Relationship Id="rId1306" Type="http://schemas.openxmlformats.org/officeDocument/2006/relationships/image" Target="media/image651.wmf"/><Relationship Id="rId1513" Type="http://schemas.openxmlformats.org/officeDocument/2006/relationships/oleObject" Target="embeddings/oleObject750.bin"/><Relationship Id="rId1720" Type="http://schemas.openxmlformats.org/officeDocument/2006/relationships/image" Target="media/image864.wmf"/><Relationship Id="rId1958" Type="http://schemas.openxmlformats.org/officeDocument/2006/relationships/image" Target="media/image987.wmf"/><Relationship Id="rId12" Type="http://schemas.openxmlformats.org/officeDocument/2006/relationships/image" Target="media/image3.wmf"/><Relationship Id="rId1818" Type="http://schemas.openxmlformats.org/officeDocument/2006/relationships/image" Target="media/image915.wmf"/><Relationship Id="rId161" Type="http://schemas.openxmlformats.org/officeDocument/2006/relationships/oleObject" Target="embeddings/oleObject77.bin"/><Relationship Id="rId399" Type="http://schemas.openxmlformats.org/officeDocument/2006/relationships/oleObject" Target="embeddings/oleObject196.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image" Target="media/image334.wmf"/><Relationship Id="rId880" Type="http://schemas.openxmlformats.org/officeDocument/2006/relationships/oleObject" Target="embeddings/oleObject436.bin"/><Relationship Id="rId1096" Type="http://schemas.openxmlformats.org/officeDocument/2006/relationships/image" Target="media/image546.wmf"/><Relationship Id="rId119" Type="http://schemas.openxmlformats.org/officeDocument/2006/relationships/image" Target="media/image56.wmf"/><Relationship Id="rId326" Type="http://schemas.openxmlformats.org/officeDocument/2006/relationships/image" Target="media/image160.wmf"/><Relationship Id="rId533" Type="http://schemas.openxmlformats.org/officeDocument/2006/relationships/image" Target="media/image264.wmf"/><Relationship Id="rId978" Type="http://schemas.openxmlformats.org/officeDocument/2006/relationships/oleObject" Target="embeddings/oleObject485.bin"/><Relationship Id="rId1163" Type="http://schemas.openxmlformats.org/officeDocument/2006/relationships/oleObject" Target="embeddings/oleObject577.bin"/><Relationship Id="rId1370" Type="http://schemas.openxmlformats.org/officeDocument/2006/relationships/image" Target="media/image683.wmf"/><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image" Target="media/image509.wmf"/><Relationship Id="rId1468" Type="http://schemas.openxmlformats.org/officeDocument/2006/relationships/image" Target="media/image734.wmf"/><Relationship Id="rId1675" Type="http://schemas.openxmlformats.org/officeDocument/2006/relationships/oleObject" Target="embeddings/oleObject827.bin"/><Relationship Id="rId1882" Type="http://schemas.openxmlformats.org/officeDocument/2006/relationships/image" Target="media/image947.wmf"/><Relationship Id="rId600" Type="http://schemas.openxmlformats.org/officeDocument/2006/relationships/oleObject" Target="embeddings/oleObject296.bin"/><Relationship Id="rId1230" Type="http://schemas.openxmlformats.org/officeDocument/2006/relationships/image" Target="media/image613.wmf"/><Relationship Id="rId1328" Type="http://schemas.openxmlformats.org/officeDocument/2006/relationships/image" Target="media/image662.wmf"/><Relationship Id="rId1535" Type="http://schemas.openxmlformats.org/officeDocument/2006/relationships/oleObject" Target="embeddings/oleObject761.bin"/><Relationship Id="rId905" Type="http://schemas.openxmlformats.org/officeDocument/2006/relationships/image" Target="media/image450.wmf"/><Relationship Id="rId1742" Type="http://schemas.openxmlformats.org/officeDocument/2006/relationships/oleObject" Target="embeddings/oleObject860.bin"/><Relationship Id="rId34" Type="http://schemas.openxmlformats.org/officeDocument/2006/relationships/image" Target="media/image14.wmf"/><Relationship Id="rId1602" Type="http://schemas.openxmlformats.org/officeDocument/2006/relationships/image" Target="media/image803.wmf"/><Relationship Id="rId183" Type="http://schemas.openxmlformats.org/officeDocument/2006/relationships/oleObject" Target="embeddings/oleObject88.bin"/><Relationship Id="rId390" Type="http://schemas.openxmlformats.org/officeDocument/2006/relationships/image" Target="media/image192.wmf"/><Relationship Id="rId1907" Type="http://schemas.openxmlformats.org/officeDocument/2006/relationships/oleObject" Target="embeddings/oleObject940.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image" Target="media/image345.wmf"/><Relationship Id="rId110" Type="http://schemas.openxmlformats.org/officeDocument/2006/relationships/oleObject" Target="embeddings/oleObject52.bin"/><Relationship Id="rId348" Type="http://schemas.openxmlformats.org/officeDocument/2006/relationships/image" Target="media/image171.wmf"/><Relationship Id="rId555" Type="http://schemas.openxmlformats.org/officeDocument/2006/relationships/image" Target="media/image275.wmf"/><Relationship Id="rId762" Type="http://schemas.openxmlformats.org/officeDocument/2006/relationships/oleObject" Target="embeddings/oleObject377.bin"/><Relationship Id="rId1185" Type="http://schemas.openxmlformats.org/officeDocument/2006/relationships/oleObject" Target="embeddings/oleObject588.bin"/><Relationship Id="rId1392" Type="http://schemas.openxmlformats.org/officeDocument/2006/relationships/oleObject" Target="embeddings/oleObject691.bin"/><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oleObject" Target="embeddings/oleObject307.bin"/><Relationship Id="rId1045" Type="http://schemas.openxmlformats.org/officeDocument/2006/relationships/oleObject" Target="embeddings/oleObject518.bin"/><Relationship Id="rId1252" Type="http://schemas.openxmlformats.org/officeDocument/2006/relationships/image" Target="media/image624.wmf"/><Relationship Id="rId1697" Type="http://schemas.openxmlformats.org/officeDocument/2006/relationships/oleObject" Target="embeddings/oleObject838.bin"/><Relationship Id="rId927" Type="http://schemas.openxmlformats.org/officeDocument/2006/relationships/image" Target="media/image461.wmf"/><Relationship Id="rId1112" Type="http://schemas.openxmlformats.org/officeDocument/2006/relationships/image" Target="media/image554.wmf"/><Relationship Id="rId1557" Type="http://schemas.openxmlformats.org/officeDocument/2006/relationships/image" Target="media/image779.png"/><Relationship Id="rId1764" Type="http://schemas.openxmlformats.org/officeDocument/2006/relationships/image" Target="media/image888.wmf"/><Relationship Id="rId1971" Type="http://schemas.openxmlformats.org/officeDocument/2006/relationships/image" Target="media/image994.wmf"/><Relationship Id="rId56" Type="http://schemas.openxmlformats.org/officeDocument/2006/relationships/image" Target="media/image25.wmf"/><Relationship Id="rId1417" Type="http://schemas.openxmlformats.org/officeDocument/2006/relationships/image" Target="media/image707.wmf"/><Relationship Id="rId1624" Type="http://schemas.openxmlformats.org/officeDocument/2006/relationships/image" Target="media/image815.wmf"/><Relationship Id="rId1831" Type="http://schemas.openxmlformats.org/officeDocument/2006/relationships/oleObject" Target="embeddings/oleObject903.bin"/><Relationship Id="rId1929" Type="http://schemas.openxmlformats.org/officeDocument/2006/relationships/oleObject" Target="embeddings/oleObject951.bin"/><Relationship Id="rId272" Type="http://schemas.openxmlformats.org/officeDocument/2006/relationships/image" Target="media/image133.wmf"/><Relationship Id="rId577" Type="http://schemas.openxmlformats.org/officeDocument/2006/relationships/image" Target="media/image286.wmf"/><Relationship Id="rId132" Type="http://schemas.openxmlformats.org/officeDocument/2006/relationships/oleObject" Target="embeddings/oleObject63.bin"/><Relationship Id="rId784" Type="http://schemas.openxmlformats.org/officeDocument/2006/relationships/oleObject" Target="embeddings/oleObject388.bin"/><Relationship Id="rId991" Type="http://schemas.openxmlformats.org/officeDocument/2006/relationships/image" Target="media/image493.wmf"/><Relationship Id="rId1067" Type="http://schemas.openxmlformats.org/officeDocument/2006/relationships/oleObject" Target="embeddings/oleObject529.bin"/><Relationship Id="rId437" Type="http://schemas.openxmlformats.org/officeDocument/2006/relationships/oleObject" Target="embeddings/oleObject215.bin"/><Relationship Id="rId644" Type="http://schemas.openxmlformats.org/officeDocument/2006/relationships/oleObject" Target="embeddings/oleObject318.bin"/><Relationship Id="rId851" Type="http://schemas.openxmlformats.org/officeDocument/2006/relationships/image" Target="media/image423.wmf"/><Relationship Id="rId1274" Type="http://schemas.openxmlformats.org/officeDocument/2006/relationships/image" Target="media/image635.wmf"/><Relationship Id="rId1481" Type="http://schemas.openxmlformats.org/officeDocument/2006/relationships/oleObject" Target="embeddings/oleObject734.bin"/><Relationship Id="rId1579" Type="http://schemas.openxmlformats.org/officeDocument/2006/relationships/oleObject" Target="embeddings/oleObject781.bin"/><Relationship Id="rId504" Type="http://schemas.openxmlformats.org/officeDocument/2006/relationships/image" Target="media/image249.wmf"/><Relationship Id="rId711" Type="http://schemas.openxmlformats.org/officeDocument/2006/relationships/image" Target="media/image353.wmf"/><Relationship Id="rId949" Type="http://schemas.openxmlformats.org/officeDocument/2006/relationships/image" Target="media/image472.wmf"/><Relationship Id="rId1134" Type="http://schemas.openxmlformats.org/officeDocument/2006/relationships/image" Target="media/image565.wmf"/><Relationship Id="rId1341" Type="http://schemas.openxmlformats.org/officeDocument/2006/relationships/oleObject" Target="embeddings/oleObject666.bin"/><Relationship Id="rId1786" Type="http://schemas.openxmlformats.org/officeDocument/2006/relationships/image" Target="media/image899.wmf"/><Relationship Id="rId78" Type="http://schemas.openxmlformats.org/officeDocument/2006/relationships/oleObject" Target="embeddings/oleObject36.bin"/><Relationship Id="rId809" Type="http://schemas.openxmlformats.org/officeDocument/2006/relationships/image" Target="media/image402.wmf"/><Relationship Id="rId1201" Type="http://schemas.openxmlformats.org/officeDocument/2006/relationships/oleObject" Target="embeddings/oleObject596.bin"/><Relationship Id="rId1439" Type="http://schemas.openxmlformats.org/officeDocument/2006/relationships/oleObject" Target="embeddings/oleObject714.bin"/><Relationship Id="rId1646" Type="http://schemas.openxmlformats.org/officeDocument/2006/relationships/image" Target="media/image826.png"/><Relationship Id="rId1853" Type="http://schemas.openxmlformats.org/officeDocument/2006/relationships/oleObject" Target="embeddings/oleObject914.bin"/><Relationship Id="rId1506" Type="http://schemas.openxmlformats.org/officeDocument/2006/relationships/image" Target="media/image753.wmf"/><Relationship Id="rId1713" Type="http://schemas.openxmlformats.org/officeDocument/2006/relationships/oleObject" Target="embeddings/oleObject846.bin"/><Relationship Id="rId1920" Type="http://schemas.openxmlformats.org/officeDocument/2006/relationships/image" Target="media/image967.wmf"/><Relationship Id="rId294" Type="http://schemas.openxmlformats.org/officeDocument/2006/relationships/image" Target="media/image144.wmf"/><Relationship Id="rId154" Type="http://schemas.openxmlformats.org/officeDocument/2006/relationships/oleObject" Target="embeddings/oleObject74.bin"/><Relationship Id="rId361" Type="http://schemas.openxmlformats.org/officeDocument/2006/relationships/oleObject" Target="embeddings/oleObject177.bin"/><Relationship Id="rId599" Type="http://schemas.openxmlformats.org/officeDocument/2006/relationships/image" Target="media/image297.wmf"/><Relationship Id="rId459" Type="http://schemas.openxmlformats.org/officeDocument/2006/relationships/oleObject" Target="embeddings/oleObject226.bin"/><Relationship Id="rId666" Type="http://schemas.openxmlformats.org/officeDocument/2006/relationships/oleObject" Target="embeddings/oleObject329.bin"/><Relationship Id="rId873" Type="http://schemas.openxmlformats.org/officeDocument/2006/relationships/image" Target="media/image434.wmf"/><Relationship Id="rId1089" Type="http://schemas.openxmlformats.org/officeDocument/2006/relationships/oleObject" Target="embeddings/oleObject540.bin"/><Relationship Id="rId1296" Type="http://schemas.openxmlformats.org/officeDocument/2006/relationships/image" Target="media/image646.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76.wmf"/><Relationship Id="rId1363" Type="http://schemas.openxmlformats.org/officeDocument/2006/relationships/oleObject" Target="embeddings/oleObject677.bin"/><Relationship Id="rId733" Type="http://schemas.openxmlformats.org/officeDocument/2006/relationships/image" Target="media/image364.wmf"/><Relationship Id="rId940" Type="http://schemas.openxmlformats.org/officeDocument/2006/relationships/oleObject" Target="embeddings/oleObject466.bin"/><Relationship Id="rId1016" Type="http://schemas.openxmlformats.org/officeDocument/2006/relationships/oleObject" Target="embeddings/oleObject504.bin"/><Relationship Id="rId1570" Type="http://schemas.openxmlformats.org/officeDocument/2006/relationships/image" Target="media/image787.wmf"/><Relationship Id="rId1668" Type="http://schemas.openxmlformats.org/officeDocument/2006/relationships/image" Target="media/image838.wmf"/><Relationship Id="rId1875" Type="http://schemas.openxmlformats.org/officeDocument/2006/relationships/oleObject" Target="embeddings/oleObject925.bin"/><Relationship Id="rId800" Type="http://schemas.openxmlformats.org/officeDocument/2006/relationships/oleObject" Target="embeddings/oleObject396.bin"/><Relationship Id="rId1223" Type="http://schemas.openxmlformats.org/officeDocument/2006/relationships/oleObject" Target="embeddings/oleObject607.bin"/><Relationship Id="rId1430" Type="http://schemas.openxmlformats.org/officeDocument/2006/relationships/image" Target="media/image714.wmf"/><Relationship Id="rId1528" Type="http://schemas.openxmlformats.org/officeDocument/2006/relationships/image" Target="media/image764.wmf"/><Relationship Id="rId1735" Type="http://schemas.openxmlformats.org/officeDocument/2006/relationships/image" Target="media/image872.wmf"/><Relationship Id="rId1942" Type="http://schemas.openxmlformats.org/officeDocument/2006/relationships/image" Target="media/image978.png"/><Relationship Id="rId27" Type="http://schemas.openxmlformats.org/officeDocument/2006/relationships/oleObject" Target="embeddings/oleObject10.bin"/><Relationship Id="rId1802" Type="http://schemas.openxmlformats.org/officeDocument/2006/relationships/image" Target="media/image90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oleObject" Target="embeddings/oleObject291.bin"/><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oleObject" Target="embeddings/oleObject340.bin"/><Relationship Id="rId895" Type="http://schemas.openxmlformats.org/officeDocument/2006/relationships/image" Target="media/image445.wmf"/><Relationship Id="rId1080" Type="http://schemas.openxmlformats.org/officeDocument/2006/relationships/image" Target="media/image538.wmf"/><Relationship Id="rId103" Type="http://schemas.openxmlformats.org/officeDocument/2006/relationships/image" Target="media/image48.wmf"/><Relationship Id="rId310" Type="http://schemas.openxmlformats.org/officeDocument/2006/relationships/image" Target="media/image152.wmf"/><Relationship Id="rId548" Type="http://schemas.openxmlformats.org/officeDocument/2006/relationships/oleObject" Target="embeddings/oleObject270.bin"/><Relationship Id="rId755" Type="http://schemas.openxmlformats.org/officeDocument/2006/relationships/image" Target="media/image375.wmf"/><Relationship Id="rId962" Type="http://schemas.openxmlformats.org/officeDocument/2006/relationships/oleObject" Target="embeddings/oleObject477.bin"/><Relationship Id="rId1178" Type="http://schemas.openxmlformats.org/officeDocument/2006/relationships/image" Target="media/image587.wmf"/><Relationship Id="rId1385" Type="http://schemas.openxmlformats.org/officeDocument/2006/relationships/oleObject" Target="embeddings/oleObject688.bin"/><Relationship Id="rId1592" Type="http://schemas.openxmlformats.org/officeDocument/2006/relationships/image" Target="media/image798.wmf"/><Relationship Id="rId91" Type="http://schemas.openxmlformats.org/officeDocument/2006/relationships/image" Target="media/image42.wmf"/><Relationship Id="rId408" Type="http://schemas.openxmlformats.org/officeDocument/2006/relationships/image" Target="media/image201.wmf"/><Relationship Id="rId615" Type="http://schemas.openxmlformats.org/officeDocument/2006/relationships/image" Target="media/image305.wmf"/><Relationship Id="rId822" Type="http://schemas.openxmlformats.org/officeDocument/2006/relationships/oleObject" Target="embeddings/oleObject407.bin"/><Relationship Id="rId1038" Type="http://schemas.openxmlformats.org/officeDocument/2006/relationships/image" Target="media/image517.wmf"/><Relationship Id="rId1245" Type="http://schemas.openxmlformats.org/officeDocument/2006/relationships/oleObject" Target="embeddings/oleObject618.bin"/><Relationship Id="rId1452" Type="http://schemas.openxmlformats.org/officeDocument/2006/relationships/image" Target="media/image726.wmf"/><Relationship Id="rId1897" Type="http://schemas.openxmlformats.org/officeDocument/2006/relationships/oleObject" Target="embeddings/oleObject935.bin"/><Relationship Id="rId1105" Type="http://schemas.openxmlformats.org/officeDocument/2006/relationships/oleObject" Target="embeddings/oleObject548.bin"/><Relationship Id="rId1312" Type="http://schemas.openxmlformats.org/officeDocument/2006/relationships/image" Target="media/image654.wmf"/><Relationship Id="rId1757" Type="http://schemas.openxmlformats.org/officeDocument/2006/relationships/oleObject" Target="embeddings/oleObject866.bin"/><Relationship Id="rId1964" Type="http://schemas.openxmlformats.org/officeDocument/2006/relationships/image" Target="media/image990.wmf"/><Relationship Id="rId49" Type="http://schemas.openxmlformats.org/officeDocument/2006/relationships/oleObject" Target="embeddings/oleObject21.bin"/><Relationship Id="rId1617" Type="http://schemas.openxmlformats.org/officeDocument/2006/relationships/oleObject" Target="embeddings/oleObject799.bin"/><Relationship Id="rId1824" Type="http://schemas.openxmlformats.org/officeDocument/2006/relationships/image" Target="media/image918.wmf"/><Relationship Id="rId198" Type="http://schemas.openxmlformats.org/officeDocument/2006/relationships/image" Target="media/image96.wmf"/><Relationship Id="rId265" Type="http://schemas.openxmlformats.org/officeDocument/2006/relationships/oleObject" Target="embeddings/oleObject129.bin"/><Relationship Id="rId472" Type="http://schemas.openxmlformats.org/officeDocument/2006/relationships/image" Target="media/image233.wmf"/><Relationship Id="rId125" Type="http://schemas.openxmlformats.org/officeDocument/2006/relationships/image" Target="media/image59.wmf"/><Relationship Id="rId332" Type="http://schemas.openxmlformats.org/officeDocument/2006/relationships/image" Target="media/image163.wmf"/><Relationship Id="rId777" Type="http://schemas.openxmlformats.org/officeDocument/2006/relationships/image" Target="media/image386.wmf"/><Relationship Id="rId984" Type="http://schemas.openxmlformats.org/officeDocument/2006/relationships/oleObject" Target="embeddings/oleObject488.bin"/><Relationship Id="rId637" Type="http://schemas.openxmlformats.org/officeDocument/2006/relationships/image" Target="media/image316.wmf"/><Relationship Id="rId844" Type="http://schemas.openxmlformats.org/officeDocument/2006/relationships/oleObject" Target="embeddings/oleObject418.bin"/><Relationship Id="rId1267" Type="http://schemas.openxmlformats.org/officeDocument/2006/relationships/oleObject" Target="embeddings/oleObject629.bin"/><Relationship Id="rId1474" Type="http://schemas.openxmlformats.org/officeDocument/2006/relationships/image" Target="media/image737.wmf"/><Relationship Id="rId1681" Type="http://schemas.openxmlformats.org/officeDocument/2006/relationships/oleObject" Target="embeddings/oleObject830.bin"/><Relationship Id="rId704" Type="http://schemas.openxmlformats.org/officeDocument/2006/relationships/oleObject" Target="embeddings/oleObject348.bin"/><Relationship Id="rId911" Type="http://schemas.openxmlformats.org/officeDocument/2006/relationships/image" Target="media/image453.wmf"/><Relationship Id="rId1127" Type="http://schemas.openxmlformats.org/officeDocument/2006/relationships/oleObject" Target="embeddings/oleObject559.bin"/><Relationship Id="rId1334" Type="http://schemas.openxmlformats.org/officeDocument/2006/relationships/image" Target="media/image665.wmf"/><Relationship Id="rId1541" Type="http://schemas.openxmlformats.org/officeDocument/2006/relationships/oleObject" Target="embeddings/oleObject764.bin"/><Relationship Id="rId1779" Type="http://schemas.openxmlformats.org/officeDocument/2006/relationships/oleObject" Target="embeddings/oleObject877.bin"/><Relationship Id="rId40" Type="http://schemas.openxmlformats.org/officeDocument/2006/relationships/image" Target="media/image17.wmf"/><Relationship Id="rId1401" Type="http://schemas.openxmlformats.org/officeDocument/2006/relationships/image" Target="media/image699.wmf"/><Relationship Id="rId1639" Type="http://schemas.openxmlformats.org/officeDocument/2006/relationships/oleObject" Target="embeddings/oleObject810.bin"/><Relationship Id="rId1846" Type="http://schemas.openxmlformats.org/officeDocument/2006/relationships/image" Target="media/image929.wmf"/><Relationship Id="rId1706" Type="http://schemas.openxmlformats.org/officeDocument/2006/relationships/image" Target="media/image857.wmf"/><Relationship Id="rId1913" Type="http://schemas.openxmlformats.org/officeDocument/2006/relationships/oleObject" Target="embeddings/oleObject943.bin"/><Relationship Id="rId287" Type="http://schemas.openxmlformats.org/officeDocument/2006/relationships/oleObject" Target="embeddings/oleObject140.bin"/><Relationship Id="rId494" Type="http://schemas.openxmlformats.org/officeDocument/2006/relationships/image" Target="media/image244.wmf"/><Relationship Id="rId147" Type="http://schemas.openxmlformats.org/officeDocument/2006/relationships/image" Target="media/image70.wmf"/><Relationship Id="rId354" Type="http://schemas.openxmlformats.org/officeDocument/2006/relationships/image" Target="media/image174.wmf"/><Relationship Id="rId799" Type="http://schemas.openxmlformats.org/officeDocument/2006/relationships/image" Target="media/image397.wmf"/><Relationship Id="rId1191" Type="http://schemas.openxmlformats.org/officeDocument/2006/relationships/oleObject" Target="embeddings/oleObject591.bin"/><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oleObject" Target="embeddings/oleObject429.bin"/><Relationship Id="rId1289" Type="http://schemas.openxmlformats.org/officeDocument/2006/relationships/oleObject" Target="embeddings/oleObject640.bin"/><Relationship Id="rId1496" Type="http://schemas.openxmlformats.org/officeDocument/2006/relationships/image" Target="media/image748.wmf"/><Relationship Id="rId214" Type="http://schemas.openxmlformats.org/officeDocument/2006/relationships/image" Target="media/image104.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1.bin"/><Relationship Id="rId1149" Type="http://schemas.openxmlformats.org/officeDocument/2006/relationships/oleObject" Target="embeddings/oleObject570.bin"/><Relationship Id="rId1356" Type="http://schemas.openxmlformats.org/officeDocument/2006/relationships/image" Target="media/image676.wmf"/><Relationship Id="rId726" Type="http://schemas.openxmlformats.org/officeDocument/2006/relationships/oleObject" Target="embeddings/oleObject359.bin"/><Relationship Id="rId933" Type="http://schemas.openxmlformats.org/officeDocument/2006/relationships/image" Target="media/image464.wmf"/><Relationship Id="rId1009" Type="http://schemas.openxmlformats.org/officeDocument/2006/relationships/image" Target="media/image502.wmf"/><Relationship Id="rId1563" Type="http://schemas.openxmlformats.org/officeDocument/2006/relationships/image" Target="media/image783.wmf"/><Relationship Id="rId1770" Type="http://schemas.openxmlformats.org/officeDocument/2006/relationships/image" Target="media/image891.wmf"/><Relationship Id="rId1868" Type="http://schemas.openxmlformats.org/officeDocument/2006/relationships/image" Target="media/image940.wmf"/><Relationship Id="rId62" Type="http://schemas.openxmlformats.org/officeDocument/2006/relationships/image" Target="media/image28.wmf"/><Relationship Id="rId1216" Type="http://schemas.openxmlformats.org/officeDocument/2006/relationships/image" Target="media/image606.wmf"/><Relationship Id="rId1423" Type="http://schemas.openxmlformats.org/officeDocument/2006/relationships/image" Target="media/image710.wmf"/><Relationship Id="rId1630" Type="http://schemas.openxmlformats.org/officeDocument/2006/relationships/image" Target="media/image818.wmf"/><Relationship Id="rId1728" Type="http://schemas.openxmlformats.org/officeDocument/2006/relationships/image" Target="media/image868.wmf"/><Relationship Id="rId1935" Type="http://schemas.openxmlformats.org/officeDocument/2006/relationships/oleObject" Target="embeddings/oleObject954.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image" Target="media/image289.wmf"/><Relationship Id="rId790" Type="http://schemas.openxmlformats.org/officeDocument/2006/relationships/oleObject" Target="embeddings/oleObject391.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oleObject" Target="embeddings/oleObject321.bin"/><Relationship Id="rId888" Type="http://schemas.openxmlformats.org/officeDocument/2006/relationships/oleObject" Target="embeddings/oleObject440.bin"/><Relationship Id="rId1073" Type="http://schemas.openxmlformats.org/officeDocument/2006/relationships/oleObject" Target="embeddings/oleObject532.bin"/><Relationship Id="rId1280" Type="http://schemas.openxmlformats.org/officeDocument/2006/relationships/image" Target="media/image638.wmf"/><Relationship Id="rId303" Type="http://schemas.openxmlformats.org/officeDocument/2006/relationships/oleObject" Target="embeddings/oleObject148.bin"/><Relationship Id="rId748" Type="http://schemas.openxmlformats.org/officeDocument/2006/relationships/oleObject" Target="embeddings/oleObject370.bin"/><Relationship Id="rId955" Type="http://schemas.openxmlformats.org/officeDocument/2006/relationships/image" Target="media/image475.wmf"/><Relationship Id="rId1140" Type="http://schemas.openxmlformats.org/officeDocument/2006/relationships/oleObject" Target="embeddings/oleObject566.bin"/><Relationship Id="rId1378" Type="http://schemas.openxmlformats.org/officeDocument/2006/relationships/image" Target="media/image687.wmf"/><Relationship Id="rId1585" Type="http://schemas.openxmlformats.org/officeDocument/2006/relationships/oleObject" Target="embeddings/oleObject784.bin"/><Relationship Id="rId1792" Type="http://schemas.openxmlformats.org/officeDocument/2006/relationships/image" Target="media/image902.wmf"/><Relationship Id="rId84" Type="http://schemas.openxmlformats.org/officeDocument/2006/relationships/oleObject" Target="embeddings/oleObject39.bin"/><Relationship Id="rId510" Type="http://schemas.openxmlformats.org/officeDocument/2006/relationships/image" Target="media/image252.wmf"/><Relationship Id="rId608" Type="http://schemas.openxmlformats.org/officeDocument/2006/relationships/oleObject" Target="embeddings/oleObject300.bin"/><Relationship Id="rId815" Type="http://schemas.openxmlformats.org/officeDocument/2006/relationships/image" Target="media/image405.wmf"/><Relationship Id="rId1238" Type="http://schemas.openxmlformats.org/officeDocument/2006/relationships/image" Target="media/image617.wmf"/><Relationship Id="rId1445" Type="http://schemas.openxmlformats.org/officeDocument/2006/relationships/image" Target="media/image722.wmf"/><Relationship Id="rId1652" Type="http://schemas.openxmlformats.org/officeDocument/2006/relationships/oleObject" Target="embeddings/oleObject816.bin"/><Relationship Id="rId1000" Type="http://schemas.openxmlformats.org/officeDocument/2006/relationships/oleObject" Target="embeddings/oleObject496.bin"/><Relationship Id="rId1305" Type="http://schemas.openxmlformats.org/officeDocument/2006/relationships/oleObject" Target="embeddings/oleObject648.bin"/><Relationship Id="rId1957" Type="http://schemas.openxmlformats.org/officeDocument/2006/relationships/oleObject" Target="embeddings/oleObject964.bin"/><Relationship Id="rId1512" Type="http://schemas.openxmlformats.org/officeDocument/2006/relationships/image" Target="media/image756.wmf"/><Relationship Id="rId1817" Type="http://schemas.openxmlformats.org/officeDocument/2006/relationships/oleObject" Target="embeddings/oleObject896.bin"/><Relationship Id="rId11" Type="http://schemas.openxmlformats.org/officeDocument/2006/relationships/oleObject" Target="embeddings/oleObject2.bin"/><Relationship Id="rId398" Type="http://schemas.openxmlformats.org/officeDocument/2006/relationships/image" Target="media/image196.wmf"/><Relationship Id="rId160" Type="http://schemas.openxmlformats.org/officeDocument/2006/relationships/image" Target="media/image77.wmf"/><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oleObject" Target="embeddings/oleObject332.bin"/><Relationship Id="rId1095" Type="http://schemas.openxmlformats.org/officeDocument/2006/relationships/oleObject" Target="embeddings/oleObject543.bin"/><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image" Target="media/image263.png"/><Relationship Id="rId977" Type="http://schemas.openxmlformats.org/officeDocument/2006/relationships/image" Target="media/image486.wmf"/><Relationship Id="rId1162" Type="http://schemas.openxmlformats.org/officeDocument/2006/relationships/image" Target="media/image579.wmf"/><Relationship Id="rId837" Type="http://schemas.openxmlformats.org/officeDocument/2006/relationships/image" Target="media/image416.wmf"/><Relationship Id="rId1022" Type="http://schemas.openxmlformats.org/officeDocument/2006/relationships/oleObject" Target="embeddings/oleObject507.bin"/><Relationship Id="rId1467" Type="http://schemas.openxmlformats.org/officeDocument/2006/relationships/oleObject" Target="embeddings/oleObject727.bin"/><Relationship Id="rId1674" Type="http://schemas.openxmlformats.org/officeDocument/2006/relationships/image" Target="media/image841.wmf"/><Relationship Id="rId1881" Type="http://schemas.openxmlformats.org/officeDocument/2006/relationships/oleObject" Target="embeddings/oleObject928.bin"/><Relationship Id="rId904" Type="http://schemas.openxmlformats.org/officeDocument/2006/relationships/oleObject" Target="embeddings/oleObject448.bin"/><Relationship Id="rId1327" Type="http://schemas.openxmlformats.org/officeDocument/2006/relationships/oleObject" Target="embeddings/oleObject659.bin"/><Relationship Id="rId1534" Type="http://schemas.openxmlformats.org/officeDocument/2006/relationships/image" Target="media/image767.wmf"/><Relationship Id="rId1741" Type="http://schemas.openxmlformats.org/officeDocument/2006/relationships/image" Target="media/image875.wmf"/><Relationship Id="rId1979" Type="http://schemas.openxmlformats.org/officeDocument/2006/relationships/oleObject" Target="embeddings/oleObject975.bin"/><Relationship Id="rId33" Type="http://schemas.openxmlformats.org/officeDocument/2006/relationships/oleObject" Target="embeddings/oleObject13.bin"/><Relationship Id="rId1601" Type="http://schemas.openxmlformats.org/officeDocument/2006/relationships/oleObject" Target="embeddings/oleObject792.bin"/><Relationship Id="rId1839" Type="http://schemas.openxmlformats.org/officeDocument/2006/relationships/oleObject" Target="embeddings/oleObject907.bin"/><Relationship Id="rId182" Type="http://schemas.openxmlformats.org/officeDocument/2006/relationships/image" Target="media/image88.wmf"/><Relationship Id="rId1906" Type="http://schemas.openxmlformats.org/officeDocument/2006/relationships/image" Target="media/image960.wmf"/><Relationship Id="rId487" Type="http://schemas.openxmlformats.org/officeDocument/2006/relationships/oleObject" Target="embeddings/oleObject240.bin"/><Relationship Id="rId694" Type="http://schemas.openxmlformats.org/officeDocument/2006/relationships/oleObject" Target="embeddings/oleObject343.bin"/><Relationship Id="rId347" Type="http://schemas.openxmlformats.org/officeDocument/2006/relationships/oleObject" Target="embeddings/oleObject170.bin"/><Relationship Id="rId999" Type="http://schemas.openxmlformats.org/officeDocument/2006/relationships/image" Target="media/image497.wmf"/><Relationship Id="rId1184" Type="http://schemas.openxmlformats.org/officeDocument/2006/relationships/image" Target="media/image590.wmf"/><Relationship Id="rId554" Type="http://schemas.openxmlformats.org/officeDocument/2006/relationships/oleObject" Target="embeddings/oleObject273.bin"/><Relationship Id="rId761" Type="http://schemas.openxmlformats.org/officeDocument/2006/relationships/image" Target="media/image378.wmf"/><Relationship Id="rId859" Type="http://schemas.openxmlformats.org/officeDocument/2006/relationships/image" Target="media/image427.wmf"/><Relationship Id="rId1391" Type="http://schemas.openxmlformats.org/officeDocument/2006/relationships/image" Target="media/image694.wmf"/><Relationship Id="rId1489" Type="http://schemas.openxmlformats.org/officeDocument/2006/relationships/oleObject" Target="embeddings/oleObject738.bin"/><Relationship Id="rId1696" Type="http://schemas.openxmlformats.org/officeDocument/2006/relationships/image" Target="media/image852.wmf"/><Relationship Id="rId207" Type="http://schemas.openxmlformats.org/officeDocument/2006/relationships/oleObject" Target="embeddings/oleObject100.bin"/><Relationship Id="rId414" Type="http://schemas.openxmlformats.org/officeDocument/2006/relationships/image" Target="media/image204.wmf"/><Relationship Id="rId621" Type="http://schemas.openxmlformats.org/officeDocument/2006/relationships/image" Target="media/image308.wmf"/><Relationship Id="rId1044" Type="http://schemas.openxmlformats.org/officeDocument/2006/relationships/image" Target="media/image520.wmf"/><Relationship Id="rId1251" Type="http://schemas.openxmlformats.org/officeDocument/2006/relationships/oleObject" Target="embeddings/oleObject621.bin"/><Relationship Id="rId1349" Type="http://schemas.openxmlformats.org/officeDocument/2006/relationships/oleObject" Target="embeddings/oleObject670.bin"/><Relationship Id="rId719" Type="http://schemas.openxmlformats.org/officeDocument/2006/relationships/image" Target="media/image357.wmf"/><Relationship Id="rId926" Type="http://schemas.openxmlformats.org/officeDocument/2006/relationships/oleObject" Target="embeddings/oleObject459.bin"/><Relationship Id="rId1111" Type="http://schemas.openxmlformats.org/officeDocument/2006/relationships/oleObject" Target="embeddings/oleObject551.bin"/><Relationship Id="rId1556" Type="http://schemas.openxmlformats.org/officeDocument/2006/relationships/oleObject" Target="embeddings/oleObject771.bin"/><Relationship Id="rId1763" Type="http://schemas.openxmlformats.org/officeDocument/2006/relationships/oleObject" Target="embeddings/oleObject869.bin"/><Relationship Id="rId1970" Type="http://schemas.openxmlformats.org/officeDocument/2006/relationships/image" Target="media/image993.png"/><Relationship Id="rId55" Type="http://schemas.openxmlformats.org/officeDocument/2006/relationships/oleObject" Target="embeddings/oleObject24.bin"/><Relationship Id="rId1209" Type="http://schemas.openxmlformats.org/officeDocument/2006/relationships/oleObject" Target="embeddings/oleObject600.bin"/><Relationship Id="rId1416" Type="http://schemas.openxmlformats.org/officeDocument/2006/relationships/oleObject" Target="embeddings/oleObject703.bin"/><Relationship Id="rId1623" Type="http://schemas.openxmlformats.org/officeDocument/2006/relationships/oleObject" Target="embeddings/oleObject802.bin"/><Relationship Id="rId1830" Type="http://schemas.openxmlformats.org/officeDocument/2006/relationships/image" Target="media/image921.wmf"/><Relationship Id="rId1928" Type="http://schemas.openxmlformats.org/officeDocument/2006/relationships/image" Target="media/image971.wmf"/><Relationship Id="rId271" Type="http://schemas.openxmlformats.org/officeDocument/2006/relationships/oleObject" Target="embeddings/oleObject132.bin"/><Relationship Id="rId131" Type="http://schemas.openxmlformats.org/officeDocument/2006/relationships/image" Target="media/image62.wmf"/><Relationship Id="rId369" Type="http://schemas.openxmlformats.org/officeDocument/2006/relationships/oleObject" Target="embeddings/oleObject181.bin"/><Relationship Id="rId576" Type="http://schemas.openxmlformats.org/officeDocument/2006/relationships/oleObject" Target="embeddings/oleObject284.bin"/><Relationship Id="rId783" Type="http://schemas.openxmlformats.org/officeDocument/2006/relationships/image" Target="media/image389.wmf"/><Relationship Id="rId990" Type="http://schemas.openxmlformats.org/officeDocument/2006/relationships/oleObject" Target="embeddings/oleObject491.bin"/><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image" Target="media/image319.wmf"/><Relationship Id="rId1066" Type="http://schemas.openxmlformats.org/officeDocument/2006/relationships/image" Target="media/image531.wmf"/><Relationship Id="rId1273" Type="http://schemas.openxmlformats.org/officeDocument/2006/relationships/oleObject" Target="embeddings/oleObject632.bin"/><Relationship Id="rId1480" Type="http://schemas.openxmlformats.org/officeDocument/2006/relationships/image" Target="media/image740.wmf"/><Relationship Id="rId850" Type="http://schemas.openxmlformats.org/officeDocument/2006/relationships/oleObject" Target="embeddings/oleObject421.bin"/><Relationship Id="rId948" Type="http://schemas.openxmlformats.org/officeDocument/2006/relationships/oleObject" Target="embeddings/oleObject470.bin"/><Relationship Id="rId1133" Type="http://schemas.openxmlformats.org/officeDocument/2006/relationships/oleObject" Target="embeddings/oleObject562.bin"/><Relationship Id="rId1578" Type="http://schemas.openxmlformats.org/officeDocument/2006/relationships/image" Target="media/image791.wmf"/><Relationship Id="rId1785" Type="http://schemas.openxmlformats.org/officeDocument/2006/relationships/oleObject" Target="embeddings/oleObject880.bin"/><Relationship Id="rId77" Type="http://schemas.openxmlformats.org/officeDocument/2006/relationships/image" Target="media/image35.wmf"/><Relationship Id="rId503" Type="http://schemas.openxmlformats.org/officeDocument/2006/relationships/oleObject" Target="embeddings/oleObject248.bin"/><Relationship Id="rId710" Type="http://schemas.openxmlformats.org/officeDocument/2006/relationships/oleObject" Target="embeddings/oleObject351.bin"/><Relationship Id="rId808" Type="http://schemas.openxmlformats.org/officeDocument/2006/relationships/oleObject" Target="embeddings/oleObject400.bin"/><Relationship Id="rId1340" Type="http://schemas.openxmlformats.org/officeDocument/2006/relationships/image" Target="media/image668.wmf"/><Relationship Id="rId1438" Type="http://schemas.openxmlformats.org/officeDocument/2006/relationships/image" Target="media/image718.wmf"/><Relationship Id="rId1645" Type="http://schemas.openxmlformats.org/officeDocument/2006/relationships/oleObject" Target="embeddings/oleObject813.bin"/><Relationship Id="rId1200" Type="http://schemas.openxmlformats.org/officeDocument/2006/relationships/image" Target="media/image598.wmf"/><Relationship Id="rId1852" Type="http://schemas.openxmlformats.org/officeDocument/2006/relationships/image" Target="media/image932.wmf"/><Relationship Id="rId1505" Type="http://schemas.openxmlformats.org/officeDocument/2006/relationships/oleObject" Target="embeddings/oleObject746.bin"/><Relationship Id="rId1712" Type="http://schemas.openxmlformats.org/officeDocument/2006/relationships/image" Target="media/image860.wmf"/><Relationship Id="rId293" Type="http://schemas.openxmlformats.org/officeDocument/2006/relationships/oleObject" Target="embeddings/oleObject143.bin"/><Relationship Id="rId153" Type="http://schemas.openxmlformats.org/officeDocument/2006/relationships/image" Target="media/image73.wmf"/><Relationship Id="rId360" Type="http://schemas.openxmlformats.org/officeDocument/2006/relationships/image" Target="media/image177.wmf"/><Relationship Id="rId598" Type="http://schemas.openxmlformats.org/officeDocument/2006/relationships/oleObject" Target="embeddings/oleObject295.bin"/><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image" Target="media/image330.wmf"/><Relationship Id="rId872" Type="http://schemas.openxmlformats.org/officeDocument/2006/relationships/oleObject" Target="embeddings/oleObject432.bin"/><Relationship Id="rId1088" Type="http://schemas.openxmlformats.org/officeDocument/2006/relationships/image" Target="media/image542.wmf"/><Relationship Id="rId1295" Type="http://schemas.openxmlformats.org/officeDocument/2006/relationships/oleObject" Target="embeddings/oleObject643.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oleObject" Target="embeddings/oleObject362.bin"/><Relationship Id="rId1155" Type="http://schemas.openxmlformats.org/officeDocument/2006/relationships/oleObject" Target="embeddings/oleObject573.bin"/><Relationship Id="rId1362" Type="http://schemas.openxmlformats.org/officeDocument/2006/relationships/image" Target="media/image679.wmf"/><Relationship Id="rId99" Type="http://schemas.openxmlformats.org/officeDocument/2006/relationships/image" Target="media/image46.wmf"/><Relationship Id="rId1015" Type="http://schemas.openxmlformats.org/officeDocument/2006/relationships/image" Target="media/image505.wmf"/><Relationship Id="rId1222" Type="http://schemas.openxmlformats.org/officeDocument/2006/relationships/image" Target="media/image609.wmf"/><Relationship Id="rId1667" Type="http://schemas.openxmlformats.org/officeDocument/2006/relationships/oleObject" Target="embeddings/oleObject823.bin"/><Relationship Id="rId1874" Type="http://schemas.openxmlformats.org/officeDocument/2006/relationships/image" Target="media/image943.wmf"/><Relationship Id="rId1527" Type="http://schemas.openxmlformats.org/officeDocument/2006/relationships/oleObject" Target="embeddings/oleObject757.bin"/><Relationship Id="rId1734" Type="http://schemas.openxmlformats.org/officeDocument/2006/relationships/image" Target="media/image871.png"/><Relationship Id="rId1941" Type="http://schemas.openxmlformats.org/officeDocument/2006/relationships/oleObject" Target="embeddings/oleObject957.bin"/><Relationship Id="rId26" Type="http://schemas.openxmlformats.org/officeDocument/2006/relationships/image" Target="media/image10.wmf"/><Relationship Id="rId175" Type="http://schemas.openxmlformats.org/officeDocument/2006/relationships/oleObject" Target="embeddings/oleObject84.bin"/><Relationship Id="rId1801" Type="http://schemas.openxmlformats.org/officeDocument/2006/relationships/oleObject" Target="embeddings/oleObject888.bin"/><Relationship Id="rId382" Type="http://schemas.openxmlformats.org/officeDocument/2006/relationships/image" Target="media/image188.wmf"/><Relationship Id="rId687" Type="http://schemas.openxmlformats.org/officeDocument/2006/relationships/image" Target="media/image341.wmf"/><Relationship Id="rId242" Type="http://schemas.openxmlformats.org/officeDocument/2006/relationships/image" Target="media/image118.wmf"/><Relationship Id="rId894" Type="http://schemas.openxmlformats.org/officeDocument/2006/relationships/oleObject" Target="embeddings/oleObject443.bin"/><Relationship Id="rId1177" Type="http://schemas.openxmlformats.org/officeDocument/2006/relationships/oleObject" Target="embeddings/oleObject584.bin"/><Relationship Id="rId102" Type="http://schemas.openxmlformats.org/officeDocument/2006/relationships/oleObject" Target="embeddings/oleObject48.bin"/><Relationship Id="rId547" Type="http://schemas.openxmlformats.org/officeDocument/2006/relationships/image" Target="media/image271.wmf"/><Relationship Id="rId754" Type="http://schemas.openxmlformats.org/officeDocument/2006/relationships/oleObject" Target="embeddings/oleObject373.bin"/><Relationship Id="rId961" Type="http://schemas.openxmlformats.org/officeDocument/2006/relationships/image" Target="media/image478.wmf"/><Relationship Id="rId1384" Type="http://schemas.openxmlformats.org/officeDocument/2006/relationships/image" Target="media/image690.wmf"/><Relationship Id="rId1591" Type="http://schemas.openxmlformats.org/officeDocument/2006/relationships/oleObject" Target="embeddings/oleObject787.bin"/><Relationship Id="rId1689" Type="http://schemas.openxmlformats.org/officeDocument/2006/relationships/oleObject" Target="embeddings/oleObject834.bin"/><Relationship Id="rId90" Type="http://schemas.openxmlformats.org/officeDocument/2006/relationships/oleObject" Target="embeddings/oleObject42.bin"/><Relationship Id="rId407" Type="http://schemas.openxmlformats.org/officeDocument/2006/relationships/oleObject" Target="embeddings/oleObject200.bin"/><Relationship Id="rId614" Type="http://schemas.openxmlformats.org/officeDocument/2006/relationships/oleObject" Target="embeddings/oleObject303.bin"/><Relationship Id="rId821" Type="http://schemas.openxmlformats.org/officeDocument/2006/relationships/image" Target="media/image408.wmf"/><Relationship Id="rId1037" Type="http://schemas.openxmlformats.org/officeDocument/2006/relationships/oleObject" Target="embeddings/oleObject514.bin"/><Relationship Id="rId1244" Type="http://schemas.openxmlformats.org/officeDocument/2006/relationships/image" Target="media/image620.wmf"/><Relationship Id="rId1451" Type="http://schemas.openxmlformats.org/officeDocument/2006/relationships/oleObject" Target="embeddings/oleObject719.bin"/><Relationship Id="rId1896" Type="http://schemas.openxmlformats.org/officeDocument/2006/relationships/image" Target="media/image955.wmf"/><Relationship Id="rId919" Type="http://schemas.openxmlformats.org/officeDocument/2006/relationships/image" Target="media/image457.wmf"/><Relationship Id="rId1104" Type="http://schemas.openxmlformats.org/officeDocument/2006/relationships/image" Target="media/image550.wmf"/><Relationship Id="rId1311" Type="http://schemas.openxmlformats.org/officeDocument/2006/relationships/oleObject" Target="embeddings/oleObject651.bin"/><Relationship Id="rId1549" Type="http://schemas.openxmlformats.org/officeDocument/2006/relationships/oleObject" Target="embeddings/oleObject768.bin"/><Relationship Id="rId1756" Type="http://schemas.openxmlformats.org/officeDocument/2006/relationships/image" Target="media/image884.wmf"/><Relationship Id="rId1963" Type="http://schemas.openxmlformats.org/officeDocument/2006/relationships/oleObject" Target="embeddings/oleObject967.bin"/><Relationship Id="rId48" Type="http://schemas.openxmlformats.org/officeDocument/2006/relationships/image" Target="media/image21.wmf"/><Relationship Id="rId1409" Type="http://schemas.openxmlformats.org/officeDocument/2006/relationships/image" Target="media/image703.wmf"/><Relationship Id="rId1616" Type="http://schemas.openxmlformats.org/officeDocument/2006/relationships/image" Target="media/image811.wmf"/><Relationship Id="rId1823" Type="http://schemas.openxmlformats.org/officeDocument/2006/relationships/oleObject" Target="embeddings/oleObject899.bin"/><Relationship Id="rId197" Type="http://schemas.openxmlformats.org/officeDocument/2006/relationships/oleObject" Target="embeddings/oleObject95.bin"/><Relationship Id="rId264" Type="http://schemas.openxmlformats.org/officeDocument/2006/relationships/image" Target="media/image129.wmf"/><Relationship Id="rId471" Type="http://schemas.openxmlformats.org/officeDocument/2006/relationships/oleObject" Target="embeddings/oleObject232.bin"/><Relationship Id="rId124" Type="http://schemas.openxmlformats.org/officeDocument/2006/relationships/oleObject" Target="embeddings/oleObject59.bin"/><Relationship Id="rId569" Type="http://schemas.openxmlformats.org/officeDocument/2006/relationships/image" Target="media/image282.wmf"/><Relationship Id="rId776" Type="http://schemas.openxmlformats.org/officeDocument/2006/relationships/oleObject" Target="embeddings/oleObject384.bin"/><Relationship Id="rId983" Type="http://schemas.openxmlformats.org/officeDocument/2006/relationships/image" Target="media/image489.wmf"/><Relationship Id="rId1199" Type="http://schemas.openxmlformats.org/officeDocument/2006/relationships/oleObject" Target="embeddings/oleObject595.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oleObject" Target="embeddings/oleObject314.bin"/><Relationship Id="rId1059" Type="http://schemas.openxmlformats.org/officeDocument/2006/relationships/oleObject" Target="embeddings/oleObject525.bin"/><Relationship Id="rId1266" Type="http://schemas.openxmlformats.org/officeDocument/2006/relationships/image" Target="media/image631.wmf"/><Relationship Id="rId1473" Type="http://schemas.openxmlformats.org/officeDocument/2006/relationships/oleObject" Target="embeddings/oleObject730.bin"/><Relationship Id="rId843" Type="http://schemas.openxmlformats.org/officeDocument/2006/relationships/image" Target="media/image419.wmf"/><Relationship Id="rId1126" Type="http://schemas.openxmlformats.org/officeDocument/2006/relationships/image" Target="media/image561.wmf"/><Relationship Id="rId1680" Type="http://schemas.openxmlformats.org/officeDocument/2006/relationships/image" Target="media/image844.wmf"/><Relationship Id="rId1778" Type="http://schemas.openxmlformats.org/officeDocument/2006/relationships/image" Target="media/image895.wmf"/><Relationship Id="rId703" Type="http://schemas.openxmlformats.org/officeDocument/2006/relationships/image" Target="media/image349.wmf"/><Relationship Id="rId910" Type="http://schemas.openxmlformats.org/officeDocument/2006/relationships/oleObject" Target="embeddings/oleObject451.bin"/><Relationship Id="rId1333" Type="http://schemas.openxmlformats.org/officeDocument/2006/relationships/oleObject" Target="embeddings/oleObject662.bin"/><Relationship Id="rId1540" Type="http://schemas.openxmlformats.org/officeDocument/2006/relationships/image" Target="media/image770.wmf"/><Relationship Id="rId1638" Type="http://schemas.openxmlformats.org/officeDocument/2006/relationships/image" Target="media/image822.wmf"/><Relationship Id="rId1400" Type="http://schemas.openxmlformats.org/officeDocument/2006/relationships/oleObject" Target="embeddings/oleObject695.bin"/><Relationship Id="rId1845" Type="http://schemas.openxmlformats.org/officeDocument/2006/relationships/oleObject" Target="embeddings/oleObject910.bin"/><Relationship Id="rId1705" Type="http://schemas.openxmlformats.org/officeDocument/2006/relationships/oleObject" Target="embeddings/oleObject842.bin"/><Relationship Id="rId1912" Type="http://schemas.openxmlformats.org/officeDocument/2006/relationships/image" Target="media/image963.wmf"/><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oleObject" Target="embeddings/oleObject353.bin"/><Relationship Id="rId921" Type="http://schemas.openxmlformats.org/officeDocument/2006/relationships/image" Target="media/image458.wmf"/><Relationship Id="rId1137" Type="http://schemas.openxmlformats.org/officeDocument/2006/relationships/oleObject" Target="embeddings/oleObject564.bin"/><Relationship Id="rId1344" Type="http://schemas.openxmlformats.org/officeDocument/2006/relationships/image" Target="media/image670.wmf"/><Relationship Id="rId1551" Type="http://schemas.openxmlformats.org/officeDocument/2006/relationships/oleObject" Target="embeddings/oleObject769.bin"/><Relationship Id="rId1789" Type="http://schemas.openxmlformats.org/officeDocument/2006/relationships/oleObject" Target="embeddings/oleObject882.bin"/><Relationship Id="rId50" Type="http://schemas.openxmlformats.org/officeDocument/2006/relationships/image" Target="media/image22.wmf"/><Relationship Id="rId146" Type="http://schemas.openxmlformats.org/officeDocument/2006/relationships/oleObject" Target="embeddings/oleObject70.bin"/><Relationship Id="rId353" Type="http://schemas.openxmlformats.org/officeDocument/2006/relationships/oleObject" Target="embeddings/oleObject173.bin"/><Relationship Id="rId560" Type="http://schemas.openxmlformats.org/officeDocument/2006/relationships/oleObject" Target="embeddings/oleObject276.bin"/><Relationship Id="rId798" Type="http://schemas.openxmlformats.org/officeDocument/2006/relationships/oleObject" Target="embeddings/oleObject395.bin"/><Relationship Id="rId1190" Type="http://schemas.openxmlformats.org/officeDocument/2006/relationships/image" Target="media/image593.wmf"/><Relationship Id="rId1204" Type="http://schemas.openxmlformats.org/officeDocument/2006/relationships/image" Target="media/image600.wmf"/><Relationship Id="rId1411" Type="http://schemas.openxmlformats.org/officeDocument/2006/relationships/image" Target="media/image704.wmf"/><Relationship Id="rId1649" Type="http://schemas.openxmlformats.org/officeDocument/2006/relationships/image" Target="media/image828.wmf"/><Relationship Id="rId1856" Type="http://schemas.openxmlformats.org/officeDocument/2006/relationships/image" Target="media/image934.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oleObject" Target="embeddings/oleObject325.bin"/><Relationship Id="rId865" Type="http://schemas.openxmlformats.org/officeDocument/2006/relationships/image" Target="media/image430.wmf"/><Relationship Id="rId1050" Type="http://schemas.openxmlformats.org/officeDocument/2006/relationships/image" Target="media/image523.wmf"/><Relationship Id="rId1288" Type="http://schemas.openxmlformats.org/officeDocument/2006/relationships/image" Target="media/image642.wmf"/><Relationship Id="rId1495" Type="http://schemas.openxmlformats.org/officeDocument/2006/relationships/oleObject" Target="embeddings/oleObject741.bin"/><Relationship Id="rId1509" Type="http://schemas.openxmlformats.org/officeDocument/2006/relationships/oleObject" Target="embeddings/oleObject748.bin"/><Relationship Id="rId1716" Type="http://schemas.openxmlformats.org/officeDocument/2006/relationships/image" Target="media/image862.wmf"/><Relationship Id="rId1923" Type="http://schemas.openxmlformats.org/officeDocument/2006/relationships/oleObject" Target="embeddings/oleObject948.bin"/><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image" Target="media/image360.wmf"/><Relationship Id="rId932" Type="http://schemas.openxmlformats.org/officeDocument/2006/relationships/oleObject" Target="embeddings/oleObject462.bin"/><Relationship Id="rId1148" Type="http://schemas.openxmlformats.org/officeDocument/2006/relationships/image" Target="media/image572.wmf"/><Relationship Id="rId1355" Type="http://schemas.openxmlformats.org/officeDocument/2006/relationships/oleObject" Target="embeddings/oleObject673.bin"/><Relationship Id="rId1562" Type="http://schemas.openxmlformats.org/officeDocument/2006/relationships/oleObject" Target="embeddings/oleObject773.bin"/><Relationship Id="rId157" Type="http://schemas.openxmlformats.org/officeDocument/2006/relationships/image" Target="media/image75.png"/><Relationship Id="rId364" Type="http://schemas.openxmlformats.org/officeDocument/2006/relationships/image" Target="media/image179.wmf"/><Relationship Id="rId1008" Type="http://schemas.openxmlformats.org/officeDocument/2006/relationships/oleObject" Target="embeddings/oleObject500.bin"/><Relationship Id="rId1215" Type="http://schemas.openxmlformats.org/officeDocument/2006/relationships/oleObject" Target="embeddings/oleObject603.bin"/><Relationship Id="rId1422" Type="http://schemas.openxmlformats.org/officeDocument/2006/relationships/oleObject" Target="embeddings/oleObject706.bin"/><Relationship Id="rId1867" Type="http://schemas.openxmlformats.org/officeDocument/2006/relationships/oleObject" Target="embeddings/oleObject921.bin"/><Relationship Id="rId61" Type="http://schemas.openxmlformats.org/officeDocument/2006/relationships/oleObject" Target="embeddings/oleObject27.bin"/><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oleObject" Target="embeddings/oleObject434.bin"/><Relationship Id="rId1299" Type="http://schemas.openxmlformats.org/officeDocument/2006/relationships/oleObject" Target="embeddings/oleObject645.bin"/><Relationship Id="rId1727" Type="http://schemas.openxmlformats.org/officeDocument/2006/relationships/oleObject" Target="embeddings/oleObject853.bin"/><Relationship Id="rId1934" Type="http://schemas.openxmlformats.org/officeDocument/2006/relationships/image" Target="media/image974.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oleObject" Target="embeddings/oleObject364.bin"/><Relationship Id="rId1061" Type="http://schemas.openxmlformats.org/officeDocument/2006/relationships/oleObject" Target="embeddings/oleObject526.bin"/><Relationship Id="rId1159" Type="http://schemas.openxmlformats.org/officeDocument/2006/relationships/oleObject" Target="embeddings/oleObject575.bin"/><Relationship Id="rId1366" Type="http://schemas.openxmlformats.org/officeDocument/2006/relationships/image" Target="media/image681.wmf"/><Relationship Id="rId168" Type="http://schemas.openxmlformats.org/officeDocument/2006/relationships/image" Target="media/image81.wmf"/><Relationship Id="rId943" Type="http://schemas.openxmlformats.org/officeDocument/2006/relationships/image" Target="media/image469.wmf"/><Relationship Id="rId1019" Type="http://schemas.openxmlformats.org/officeDocument/2006/relationships/image" Target="media/image507.wmf"/><Relationship Id="rId1573" Type="http://schemas.openxmlformats.org/officeDocument/2006/relationships/oleObject" Target="embeddings/oleObject778.bin"/><Relationship Id="rId1780" Type="http://schemas.openxmlformats.org/officeDocument/2006/relationships/image" Target="media/image896.wmf"/><Relationship Id="rId1878" Type="http://schemas.openxmlformats.org/officeDocument/2006/relationships/image" Target="media/image945.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oleObject" Target="embeddings/oleObject287.bin"/><Relationship Id="rId803" Type="http://schemas.openxmlformats.org/officeDocument/2006/relationships/image" Target="media/image399.wmf"/><Relationship Id="rId1226" Type="http://schemas.openxmlformats.org/officeDocument/2006/relationships/image" Target="media/image611.wmf"/><Relationship Id="rId1433" Type="http://schemas.openxmlformats.org/officeDocument/2006/relationships/oleObject" Target="embeddings/oleObject711.bin"/><Relationship Id="rId1640" Type="http://schemas.openxmlformats.org/officeDocument/2006/relationships/image" Target="media/image823.wmf"/><Relationship Id="rId1738" Type="http://schemas.openxmlformats.org/officeDocument/2006/relationships/oleObject" Target="embeddings/oleObject858.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image" Target="media/image441.wmf"/><Relationship Id="rId1072" Type="http://schemas.openxmlformats.org/officeDocument/2006/relationships/image" Target="media/image534.wmf"/><Relationship Id="rId1500" Type="http://schemas.openxmlformats.org/officeDocument/2006/relationships/image" Target="media/image750.wmf"/><Relationship Id="rId1945" Type="http://schemas.openxmlformats.org/officeDocument/2006/relationships/oleObject" Target="embeddings/oleObject958.bin"/><Relationship Id="rId302" Type="http://schemas.openxmlformats.org/officeDocument/2006/relationships/image" Target="media/image148.wmf"/><Relationship Id="rId747" Type="http://schemas.openxmlformats.org/officeDocument/2006/relationships/image" Target="media/image371.wmf"/><Relationship Id="rId954" Type="http://schemas.openxmlformats.org/officeDocument/2006/relationships/oleObject" Target="embeddings/oleObject473.bin"/><Relationship Id="rId1377" Type="http://schemas.openxmlformats.org/officeDocument/2006/relationships/oleObject" Target="embeddings/oleObject684.bin"/><Relationship Id="rId1584" Type="http://schemas.openxmlformats.org/officeDocument/2006/relationships/image" Target="media/image794.wmf"/><Relationship Id="rId1791" Type="http://schemas.openxmlformats.org/officeDocument/2006/relationships/oleObject" Target="embeddings/oleObject883.bin"/><Relationship Id="rId1805" Type="http://schemas.openxmlformats.org/officeDocument/2006/relationships/oleObject" Target="embeddings/oleObject890.bin"/><Relationship Id="rId83" Type="http://schemas.openxmlformats.org/officeDocument/2006/relationships/image" Target="media/image38.wmf"/><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oleObject" Target="embeddings/oleObject403.bin"/><Relationship Id="rId1237" Type="http://schemas.openxmlformats.org/officeDocument/2006/relationships/oleObject" Target="embeddings/oleObject614.bin"/><Relationship Id="rId1444" Type="http://schemas.openxmlformats.org/officeDocument/2006/relationships/oleObject" Target="embeddings/oleObject716.bin"/><Relationship Id="rId1651" Type="http://schemas.openxmlformats.org/officeDocument/2006/relationships/image" Target="media/image829.wmf"/><Relationship Id="rId1889" Type="http://schemas.openxmlformats.org/officeDocument/2006/relationships/image" Target="media/image951.png"/><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oleObject" Target="embeddings/oleObject326.bin"/><Relationship Id="rId898" Type="http://schemas.openxmlformats.org/officeDocument/2006/relationships/oleObject" Target="embeddings/oleObject445.bin"/><Relationship Id="rId1083" Type="http://schemas.openxmlformats.org/officeDocument/2006/relationships/oleObject" Target="embeddings/oleObject537.bin"/><Relationship Id="rId1290" Type="http://schemas.openxmlformats.org/officeDocument/2006/relationships/image" Target="media/image643.wmf"/><Relationship Id="rId1304" Type="http://schemas.openxmlformats.org/officeDocument/2006/relationships/image" Target="media/image650.wmf"/><Relationship Id="rId1511" Type="http://schemas.openxmlformats.org/officeDocument/2006/relationships/oleObject" Target="embeddings/oleObject749.bin"/><Relationship Id="rId1749" Type="http://schemas.openxmlformats.org/officeDocument/2006/relationships/image" Target="media/image879.wmf"/><Relationship Id="rId1956" Type="http://schemas.openxmlformats.org/officeDocument/2006/relationships/image" Target="media/image986.wmf"/><Relationship Id="rId106" Type="http://schemas.openxmlformats.org/officeDocument/2006/relationships/oleObject" Target="embeddings/oleObject50.bin"/><Relationship Id="rId313" Type="http://schemas.openxmlformats.org/officeDocument/2006/relationships/oleObject" Target="embeddings/oleObject153.bin"/><Relationship Id="rId758" Type="http://schemas.openxmlformats.org/officeDocument/2006/relationships/oleObject" Target="embeddings/oleObject375.bin"/><Relationship Id="rId965" Type="http://schemas.openxmlformats.org/officeDocument/2006/relationships/image" Target="media/image480.wmf"/><Relationship Id="rId1150" Type="http://schemas.openxmlformats.org/officeDocument/2006/relationships/image" Target="media/image573.wmf"/><Relationship Id="rId1388" Type="http://schemas.openxmlformats.org/officeDocument/2006/relationships/image" Target="media/image692.wmf"/><Relationship Id="rId1595" Type="http://schemas.openxmlformats.org/officeDocument/2006/relationships/oleObject" Target="embeddings/oleObject789.bin"/><Relationship Id="rId1609" Type="http://schemas.openxmlformats.org/officeDocument/2006/relationships/image" Target="media/image807.wmf"/><Relationship Id="rId1816" Type="http://schemas.openxmlformats.org/officeDocument/2006/relationships/image" Target="media/image914.wmf"/><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oleObject" Target="embeddings/oleObject305.bin"/><Relationship Id="rId825" Type="http://schemas.openxmlformats.org/officeDocument/2006/relationships/image" Target="media/image410.wmf"/><Relationship Id="rId1248" Type="http://schemas.openxmlformats.org/officeDocument/2006/relationships/image" Target="media/image622.wmf"/><Relationship Id="rId1455" Type="http://schemas.openxmlformats.org/officeDocument/2006/relationships/oleObject" Target="embeddings/oleObject721.bin"/><Relationship Id="rId1662" Type="http://schemas.openxmlformats.org/officeDocument/2006/relationships/image" Target="media/image835.wmf"/><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oleObject" Target="embeddings/oleObject501.bin"/><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oleObject" Target="embeddings/oleObject653.bin"/><Relationship Id="rId1967" Type="http://schemas.openxmlformats.org/officeDocument/2006/relationships/oleObject" Target="embeddings/oleObject969.bin"/><Relationship Id="rId117" Type="http://schemas.openxmlformats.org/officeDocument/2006/relationships/image" Target="media/image55.wmf"/><Relationship Id="rId671" Type="http://schemas.openxmlformats.org/officeDocument/2006/relationships/image" Target="media/image333.wmf"/><Relationship Id="rId769" Type="http://schemas.openxmlformats.org/officeDocument/2006/relationships/image" Target="media/image382.wmf"/><Relationship Id="rId976" Type="http://schemas.openxmlformats.org/officeDocument/2006/relationships/oleObject" Target="embeddings/oleObject484.bin"/><Relationship Id="rId1399" Type="http://schemas.openxmlformats.org/officeDocument/2006/relationships/image" Target="media/image698.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image" Target="media/image312.wmf"/><Relationship Id="rId1161" Type="http://schemas.openxmlformats.org/officeDocument/2006/relationships/oleObject" Target="embeddings/oleObject576.bin"/><Relationship Id="rId1259" Type="http://schemas.openxmlformats.org/officeDocument/2006/relationships/oleObject" Target="embeddings/oleObject625.bin"/><Relationship Id="rId1466" Type="http://schemas.openxmlformats.org/officeDocument/2006/relationships/image" Target="media/image733.wmf"/><Relationship Id="rId836" Type="http://schemas.openxmlformats.org/officeDocument/2006/relationships/oleObject" Target="embeddings/oleObject414.bin"/><Relationship Id="rId1021" Type="http://schemas.openxmlformats.org/officeDocument/2006/relationships/image" Target="media/image508.wmf"/><Relationship Id="rId1119" Type="http://schemas.openxmlformats.org/officeDocument/2006/relationships/oleObject" Target="embeddings/oleObject555.bin"/><Relationship Id="rId1673" Type="http://schemas.openxmlformats.org/officeDocument/2006/relationships/oleObject" Target="embeddings/oleObject826.bin"/><Relationship Id="rId1880" Type="http://schemas.openxmlformats.org/officeDocument/2006/relationships/image" Target="media/image946.wmf"/><Relationship Id="rId1978" Type="http://schemas.openxmlformats.org/officeDocument/2006/relationships/oleObject" Target="embeddings/oleObject974.bin"/><Relationship Id="rId903" Type="http://schemas.openxmlformats.org/officeDocument/2006/relationships/image" Target="media/image449.wmf"/><Relationship Id="rId1326" Type="http://schemas.openxmlformats.org/officeDocument/2006/relationships/image" Target="media/image661.wmf"/><Relationship Id="rId1533" Type="http://schemas.openxmlformats.org/officeDocument/2006/relationships/oleObject" Target="embeddings/oleObject760.bin"/><Relationship Id="rId1740" Type="http://schemas.openxmlformats.org/officeDocument/2006/relationships/oleObject" Target="embeddings/oleObject859.bin"/><Relationship Id="rId32" Type="http://schemas.openxmlformats.org/officeDocument/2006/relationships/image" Target="media/image13.wmf"/><Relationship Id="rId1600" Type="http://schemas.openxmlformats.org/officeDocument/2006/relationships/image" Target="media/image802.wmf"/><Relationship Id="rId1838" Type="http://schemas.openxmlformats.org/officeDocument/2006/relationships/image" Target="media/image925.wmf"/><Relationship Id="rId181" Type="http://schemas.openxmlformats.org/officeDocument/2006/relationships/oleObject" Target="embeddings/oleObject87.bin"/><Relationship Id="rId1905" Type="http://schemas.openxmlformats.org/officeDocument/2006/relationships/oleObject" Target="embeddings/oleObject939.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image" Target="media/image344.wmf"/><Relationship Id="rId139" Type="http://schemas.openxmlformats.org/officeDocument/2006/relationships/image" Target="media/image66.wmf"/><Relationship Id="rId346" Type="http://schemas.openxmlformats.org/officeDocument/2006/relationships/image" Target="media/image170.wmf"/><Relationship Id="rId553" Type="http://schemas.openxmlformats.org/officeDocument/2006/relationships/image" Target="media/image274.wmf"/><Relationship Id="rId760" Type="http://schemas.openxmlformats.org/officeDocument/2006/relationships/oleObject" Target="embeddings/oleObject376.bin"/><Relationship Id="rId998" Type="http://schemas.openxmlformats.org/officeDocument/2006/relationships/oleObject" Target="embeddings/oleObject495.bin"/><Relationship Id="rId1183" Type="http://schemas.openxmlformats.org/officeDocument/2006/relationships/oleObject" Target="embeddings/oleObject587.bin"/><Relationship Id="rId1390" Type="http://schemas.openxmlformats.org/officeDocument/2006/relationships/image" Target="media/image693.png"/><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oleObject" Target="embeddings/oleObject425.bin"/><Relationship Id="rId1043" Type="http://schemas.openxmlformats.org/officeDocument/2006/relationships/oleObject" Target="embeddings/oleObject517.bin"/><Relationship Id="rId1488" Type="http://schemas.openxmlformats.org/officeDocument/2006/relationships/image" Target="media/image744.wmf"/><Relationship Id="rId1695" Type="http://schemas.openxmlformats.org/officeDocument/2006/relationships/oleObject" Target="embeddings/oleObject837.bin"/><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image" Target="media/image460.wmf"/><Relationship Id="rId1250" Type="http://schemas.openxmlformats.org/officeDocument/2006/relationships/image" Target="media/image623.wmf"/><Relationship Id="rId1348" Type="http://schemas.openxmlformats.org/officeDocument/2006/relationships/image" Target="media/image672.wmf"/><Relationship Id="rId1555" Type="http://schemas.openxmlformats.org/officeDocument/2006/relationships/image" Target="media/image778.wmf"/><Relationship Id="rId1762" Type="http://schemas.openxmlformats.org/officeDocument/2006/relationships/image" Target="media/image887.wmf"/><Relationship Id="rId1110" Type="http://schemas.openxmlformats.org/officeDocument/2006/relationships/image" Target="media/image553.wmf"/><Relationship Id="rId1208" Type="http://schemas.openxmlformats.org/officeDocument/2006/relationships/image" Target="media/image602.wmf"/><Relationship Id="rId1415" Type="http://schemas.openxmlformats.org/officeDocument/2006/relationships/image" Target="media/image706.wmf"/><Relationship Id="rId54" Type="http://schemas.openxmlformats.org/officeDocument/2006/relationships/image" Target="media/image24.wmf"/><Relationship Id="rId1622" Type="http://schemas.openxmlformats.org/officeDocument/2006/relationships/image" Target="media/image814.wmf"/><Relationship Id="rId1927" Type="http://schemas.openxmlformats.org/officeDocument/2006/relationships/oleObject" Target="embeddings/oleObject950.bin"/><Relationship Id="rId270" Type="http://schemas.openxmlformats.org/officeDocument/2006/relationships/image" Target="media/image132.wmf"/><Relationship Id="rId130" Type="http://schemas.openxmlformats.org/officeDocument/2006/relationships/oleObject" Target="embeddings/oleObject62.bin"/><Relationship Id="rId368" Type="http://schemas.openxmlformats.org/officeDocument/2006/relationships/image" Target="media/image181.wmf"/><Relationship Id="rId575" Type="http://schemas.openxmlformats.org/officeDocument/2006/relationships/image" Target="media/image285.wmf"/><Relationship Id="rId782" Type="http://schemas.openxmlformats.org/officeDocument/2006/relationships/oleObject" Target="embeddings/oleObject387.bin"/><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oleObject" Target="embeddings/oleObject317.bin"/><Relationship Id="rId1065" Type="http://schemas.openxmlformats.org/officeDocument/2006/relationships/oleObject" Target="embeddings/oleObject528.bin"/><Relationship Id="rId1272" Type="http://schemas.openxmlformats.org/officeDocument/2006/relationships/image" Target="media/image634.wmf"/><Relationship Id="rId502" Type="http://schemas.openxmlformats.org/officeDocument/2006/relationships/image" Target="media/image248.wmf"/><Relationship Id="rId947" Type="http://schemas.openxmlformats.org/officeDocument/2006/relationships/image" Target="media/image471.wmf"/><Relationship Id="rId1132" Type="http://schemas.openxmlformats.org/officeDocument/2006/relationships/image" Target="media/image564.wmf"/><Relationship Id="rId1577" Type="http://schemas.openxmlformats.org/officeDocument/2006/relationships/oleObject" Target="embeddings/oleObject780.bin"/><Relationship Id="rId1784" Type="http://schemas.openxmlformats.org/officeDocument/2006/relationships/image" Target="media/image898.wmf"/><Relationship Id="rId76" Type="http://schemas.openxmlformats.org/officeDocument/2006/relationships/oleObject" Target="embeddings/oleObject35.bin"/><Relationship Id="rId807" Type="http://schemas.openxmlformats.org/officeDocument/2006/relationships/image" Target="media/image401.wmf"/><Relationship Id="rId1437" Type="http://schemas.openxmlformats.org/officeDocument/2006/relationships/oleObject" Target="embeddings/oleObject713.bin"/><Relationship Id="rId1644" Type="http://schemas.openxmlformats.org/officeDocument/2006/relationships/image" Target="media/image825.wmf"/><Relationship Id="rId1851" Type="http://schemas.openxmlformats.org/officeDocument/2006/relationships/oleObject" Target="embeddings/oleObject913.bin"/><Relationship Id="rId1504" Type="http://schemas.openxmlformats.org/officeDocument/2006/relationships/image" Target="media/image752.wmf"/><Relationship Id="rId1711" Type="http://schemas.openxmlformats.org/officeDocument/2006/relationships/oleObject" Target="embeddings/oleObject845.bin"/><Relationship Id="rId1949" Type="http://schemas.openxmlformats.org/officeDocument/2006/relationships/oleObject" Target="embeddings/oleObject960.bin"/><Relationship Id="rId292" Type="http://schemas.openxmlformats.org/officeDocument/2006/relationships/image" Target="media/image143.wmf"/><Relationship Id="rId1809" Type="http://schemas.openxmlformats.org/officeDocument/2006/relationships/oleObject" Target="embeddings/oleObject892.bin"/><Relationship Id="rId597" Type="http://schemas.openxmlformats.org/officeDocument/2006/relationships/image" Target="media/image296.wmf"/><Relationship Id="rId152" Type="http://schemas.openxmlformats.org/officeDocument/2006/relationships/oleObject" Target="embeddings/oleObject73.bin"/><Relationship Id="rId457" Type="http://schemas.openxmlformats.org/officeDocument/2006/relationships/oleObject" Target="embeddings/oleObject225.bin"/><Relationship Id="rId1087" Type="http://schemas.openxmlformats.org/officeDocument/2006/relationships/oleObject" Target="embeddings/oleObject539.bin"/><Relationship Id="rId1294" Type="http://schemas.openxmlformats.org/officeDocument/2006/relationships/image" Target="media/image645.wmf"/><Relationship Id="rId664" Type="http://schemas.openxmlformats.org/officeDocument/2006/relationships/oleObject" Target="embeddings/oleObject328.bin"/><Relationship Id="rId871" Type="http://schemas.openxmlformats.org/officeDocument/2006/relationships/image" Target="media/image433.wmf"/><Relationship Id="rId969" Type="http://schemas.openxmlformats.org/officeDocument/2006/relationships/image" Target="media/image482.wmf"/><Relationship Id="rId1599" Type="http://schemas.openxmlformats.org/officeDocument/2006/relationships/oleObject" Target="embeddings/oleObject791.bin"/><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image" Target="media/image363.wmf"/><Relationship Id="rId1154" Type="http://schemas.openxmlformats.org/officeDocument/2006/relationships/image" Target="media/image575.wmf"/><Relationship Id="rId1361" Type="http://schemas.openxmlformats.org/officeDocument/2006/relationships/oleObject" Target="embeddings/oleObject676.bin"/><Relationship Id="rId1459" Type="http://schemas.openxmlformats.org/officeDocument/2006/relationships/oleObject" Target="embeddings/oleObject723.bin"/><Relationship Id="rId98" Type="http://schemas.openxmlformats.org/officeDocument/2006/relationships/oleObject" Target="embeddings/oleObject46.bin"/><Relationship Id="rId829" Type="http://schemas.openxmlformats.org/officeDocument/2006/relationships/image" Target="media/image412.wmf"/><Relationship Id="rId1014" Type="http://schemas.openxmlformats.org/officeDocument/2006/relationships/oleObject" Target="embeddings/oleObject503.bin"/><Relationship Id="rId1221" Type="http://schemas.openxmlformats.org/officeDocument/2006/relationships/oleObject" Target="embeddings/oleObject606.bin"/><Relationship Id="rId1666" Type="http://schemas.openxmlformats.org/officeDocument/2006/relationships/image" Target="media/image837.wmf"/><Relationship Id="rId1873" Type="http://schemas.openxmlformats.org/officeDocument/2006/relationships/oleObject" Target="embeddings/oleObject924.bin"/><Relationship Id="rId1319" Type="http://schemas.openxmlformats.org/officeDocument/2006/relationships/oleObject" Target="embeddings/oleObject655.bin"/><Relationship Id="rId1526" Type="http://schemas.openxmlformats.org/officeDocument/2006/relationships/image" Target="media/image763.wmf"/><Relationship Id="rId1733" Type="http://schemas.openxmlformats.org/officeDocument/2006/relationships/oleObject" Target="embeddings/oleObject856.bin"/><Relationship Id="rId1940" Type="http://schemas.openxmlformats.org/officeDocument/2006/relationships/image" Target="media/image977.wmf"/><Relationship Id="rId25" Type="http://schemas.openxmlformats.org/officeDocument/2006/relationships/oleObject" Target="embeddings/oleObject9.bin"/><Relationship Id="rId1800" Type="http://schemas.openxmlformats.org/officeDocument/2006/relationships/image" Target="media/image906.wmf"/><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oleObject" Target="embeddings/oleObject339.bin"/><Relationship Id="rId893" Type="http://schemas.openxmlformats.org/officeDocument/2006/relationships/image" Target="media/image444.wmf"/><Relationship Id="rId339" Type="http://schemas.openxmlformats.org/officeDocument/2006/relationships/oleObject" Target="embeddings/oleObject166.bin"/><Relationship Id="rId546" Type="http://schemas.openxmlformats.org/officeDocument/2006/relationships/oleObject" Target="embeddings/oleObject269.bin"/><Relationship Id="rId753" Type="http://schemas.openxmlformats.org/officeDocument/2006/relationships/image" Target="media/image374.wmf"/><Relationship Id="rId1176" Type="http://schemas.openxmlformats.org/officeDocument/2006/relationships/image" Target="media/image586.wmf"/><Relationship Id="rId1383" Type="http://schemas.openxmlformats.org/officeDocument/2006/relationships/oleObject" Target="embeddings/oleObject687.bin"/><Relationship Id="rId101" Type="http://schemas.openxmlformats.org/officeDocument/2006/relationships/image" Target="media/image47.wmf"/><Relationship Id="rId406" Type="http://schemas.openxmlformats.org/officeDocument/2006/relationships/image" Target="media/image200.wmf"/><Relationship Id="rId960" Type="http://schemas.openxmlformats.org/officeDocument/2006/relationships/oleObject" Target="embeddings/oleObject476.bin"/><Relationship Id="rId1036" Type="http://schemas.openxmlformats.org/officeDocument/2006/relationships/image" Target="media/image516.wmf"/><Relationship Id="rId1243" Type="http://schemas.openxmlformats.org/officeDocument/2006/relationships/oleObject" Target="embeddings/oleObject617.bin"/><Relationship Id="rId1590" Type="http://schemas.openxmlformats.org/officeDocument/2006/relationships/image" Target="media/image797.wmf"/><Relationship Id="rId1688" Type="http://schemas.openxmlformats.org/officeDocument/2006/relationships/image" Target="media/image848.wmf"/><Relationship Id="rId1895" Type="http://schemas.openxmlformats.org/officeDocument/2006/relationships/oleObject" Target="embeddings/oleObject934.bin"/><Relationship Id="rId613" Type="http://schemas.openxmlformats.org/officeDocument/2006/relationships/image" Target="media/image304.wmf"/><Relationship Id="rId820" Type="http://schemas.openxmlformats.org/officeDocument/2006/relationships/oleObject" Target="embeddings/oleObject406.bin"/><Relationship Id="rId918" Type="http://schemas.openxmlformats.org/officeDocument/2006/relationships/oleObject" Target="embeddings/oleObject455.bin"/><Relationship Id="rId1450" Type="http://schemas.openxmlformats.org/officeDocument/2006/relationships/image" Target="media/image725.wmf"/><Relationship Id="rId1548" Type="http://schemas.openxmlformats.org/officeDocument/2006/relationships/image" Target="media/image774.wmf"/><Relationship Id="rId1755" Type="http://schemas.openxmlformats.org/officeDocument/2006/relationships/image" Target="media/image883.png"/><Relationship Id="rId1103" Type="http://schemas.openxmlformats.org/officeDocument/2006/relationships/oleObject" Target="embeddings/oleObject547.bin"/><Relationship Id="rId1310" Type="http://schemas.openxmlformats.org/officeDocument/2006/relationships/image" Target="media/image653.wmf"/><Relationship Id="rId1408" Type="http://schemas.openxmlformats.org/officeDocument/2006/relationships/oleObject" Target="embeddings/oleObject699.bin"/><Relationship Id="rId1962" Type="http://schemas.openxmlformats.org/officeDocument/2006/relationships/image" Target="media/image989.wmf"/><Relationship Id="rId47" Type="http://schemas.openxmlformats.org/officeDocument/2006/relationships/oleObject" Target="embeddings/oleObject20.bin"/><Relationship Id="rId1615" Type="http://schemas.openxmlformats.org/officeDocument/2006/relationships/oleObject" Target="embeddings/oleObject798.bin"/><Relationship Id="rId1822" Type="http://schemas.openxmlformats.org/officeDocument/2006/relationships/image" Target="media/image917.wmf"/><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2.wmf"/><Relationship Id="rId123" Type="http://schemas.openxmlformats.org/officeDocument/2006/relationships/image" Target="media/image58.wmf"/><Relationship Id="rId330" Type="http://schemas.openxmlformats.org/officeDocument/2006/relationships/image" Target="media/image162.wmf"/><Relationship Id="rId568" Type="http://schemas.openxmlformats.org/officeDocument/2006/relationships/oleObject" Target="embeddings/oleObject280.bin"/><Relationship Id="rId775" Type="http://schemas.openxmlformats.org/officeDocument/2006/relationships/image" Target="media/image385.wmf"/><Relationship Id="rId982" Type="http://schemas.openxmlformats.org/officeDocument/2006/relationships/oleObject" Target="embeddings/oleObject487.bin"/><Relationship Id="rId1198" Type="http://schemas.openxmlformats.org/officeDocument/2006/relationships/image" Target="media/image597.wmf"/><Relationship Id="rId428" Type="http://schemas.openxmlformats.org/officeDocument/2006/relationships/image" Target="media/image211.wmf"/><Relationship Id="rId635" Type="http://schemas.openxmlformats.org/officeDocument/2006/relationships/image" Target="media/image315.wmf"/><Relationship Id="rId842" Type="http://schemas.openxmlformats.org/officeDocument/2006/relationships/oleObject" Target="embeddings/oleObject417.bin"/><Relationship Id="rId1058" Type="http://schemas.openxmlformats.org/officeDocument/2006/relationships/image" Target="media/image527.wmf"/><Relationship Id="rId1265" Type="http://schemas.openxmlformats.org/officeDocument/2006/relationships/oleObject" Target="embeddings/oleObject628.bin"/><Relationship Id="rId1472" Type="http://schemas.openxmlformats.org/officeDocument/2006/relationships/image" Target="media/image736.wmf"/><Relationship Id="rId702" Type="http://schemas.openxmlformats.org/officeDocument/2006/relationships/oleObject" Target="embeddings/oleObject347.bin"/><Relationship Id="rId1125" Type="http://schemas.openxmlformats.org/officeDocument/2006/relationships/oleObject" Target="embeddings/oleObject558.bin"/><Relationship Id="rId1332" Type="http://schemas.openxmlformats.org/officeDocument/2006/relationships/image" Target="media/image664.wmf"/><Relationship Id="rId1777" Type="http://schemas.openxmlformats.org/officeDocument/2006/relationships/oleObject" Target="embeddings/oleObject876.bin"/><Relationship Id="rId1984" Type="http://schemas.openxmlformats.org/officeDocument/2006/relationships/theme" Target="theme/theme1.xml"/><Relationship Id="rId69" Type="http://schemas.openxmlformats.org/officeDocument/2006/relationships/oleObject" Target="embeddings/oleObject31.bin"/><Relationship Id="rId1637" Type="http://schemas.openxmlformats.org/officeDocument/2006/relationships/oleObject" Target="embeddings/oleObject809.bin"/><Relationship Id="rId1844" Type="http://schemas.openxmlformats.org/officeDocument/2006/relationships/image" Target="media/image928.wmf"/><Relationship Id="rId1704" Type="http://schemas.openxmlformats.org/officeDocument/2006/relationships/image" Target="media/image856.wmf"/><Relationship Id="rId285" Type="http://schemas.openxmlformats.org/officeDocument/2006/relationships/oleObject" Target="embeddings/oleObject139.bin"/><Relationship Id="rId1911" Type="http://schemas.openxmlformats.org/officeDocument/2006/relationships/oleObject" Target="embeddings/oleObject942.bin"/><Relationship Id="rId492" Type="http://schemas.openxmlformats.org/officeDocument/2006/relationships/image" Target="media/image243.wmf"/><Relationship Id="rId797" Type="http://schemas.openxmlformats.org/officeDocument/2006/relationships/image" Target="media/image396.wmf"/><Relationship Id="rId145" Type="http://schemas.openxmlformats.org/officeDocument/2006/relationships/image" Target="media/image69.wmf"/><Relationship Id="rId352" Type="http://schemas.openxmlformats.org/officeDocument/2006/relationships/image" Target="media/image173.wmf"/><Relationship Id="rId1287" Type="http://schemas.openxmlformats.org/officeDocument/2006/relationships/oleObject" Target="embeddings/oleObject639.bin"/><Relationship Id="rId212" Type="http://schemas.openxmlformats.org/officeDocument/2006/relationships/image" Target="media/image103.wmf"/><Relationship Id="rId657" Type="http://schemas.openxmlformats.org/officeDocument/2006/relationships/image" Target="media/image326.wmf"/><Relationship Id="rId864" Type="http://schemas.openxmlformats.org/officeDocument/2006/relationships/oleObject" Target="embeddings/oleObject428.bin"/><Relationship Id="rId1494" Type="http://schemas.openxmlformats.org/officeDocument/2006/relationships/image" Target="media/image747.wmf"/><Relationship Id="rId1799" Type="http://schemas.openxmlformats.org/officeDocument/2006/relationships/oleObject" Target="embeddings/oleObject887.bin"/><Relationship Id="rId517" Type="http://schemas.openxmlformats.org/officeDocument/2006/relationships/oleObject" Target="embeddings/oleObject255.bin"/><Relationship Id="rId724" Type="http://schemas.openxmlformats.org/officeDocument/2006/relationships/oleObject" Target="embeddings/oleObject358.bin"/><Relationship Id="rId931" Type="http://schemas.openxmlformats.org/officeDocument/2006/relationships/image" Target="media/image463.wmf"/><Relationship Id="rId1147" Type="http://schemas.openxmlformats.org/officeDocument/2006/relationships/oleObject" Target="embeddings/oleObject569.bin"/><Relationship Id="rId1354" Type="http://schemas.openxmlformats.org/officeDocument/2006/relationships/image" Target="media/image675.wmf"/><Relationship Id="rId1561" Type="http://schemas.openxmlformats.org/officeDocument/2006/relationships/image" Target="media/image782.wmf"/><Relationship Id="rId60" Type="http://schemas.openxmlformats.org/officeDocument/2006/relationships/image" Target="media/image27.wmf"/><Relationship Id="rId1007" Type="http://schemas.openxmlformats.org/officeDocument/2006/relationships/image" Target="media/image501.wmf"/><Relationship Id="rId1214" Type="http://schemas.openxmlformats.org/officeDocument/2006/relationships/image" Target="media/image605.wmf"/><Relationship Id="rId1421" Type="http://schemas.openxmlformats.org/officeDocument/2006/relationships/image" Target="media/image709.wmf"/><Relationship Id="rId1659" Type="http://schemas.openxmlformats.org/officeDocument/2006/relationships/image" Target="media/image833.png"/><Relationship Id="rId1866" Type="http://schemas.openxmlformats.org/officeDocument/2006/relationships/image" Target="media/image939.wmf"/><Relationship Id="rId1519" Type="http://schemas.openxmlformats.org/officeDocument/2006/relationships/oleObject" Target="embeddings/oleObject753.bin"/><Relationship Id="rId1726" Type="http://schemas.openxmlformats.org/officeDocument/2006/relationships/image" Target="media/image867.wmf"/><Relationship Id="rId1933" Type="http://schemas.openxmlformats.org/officeDocument/2006/relationships/oleObject" Target="embeddings/oleObject953.bin"/><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image" Target="media/image288.wmf"/><Relationship Id="rId234" Type="http://schemas.openxmlformats.org/officeDocument/2006/relationships/image" Target="media/image114.wmf"/><Relationship Id="rId679" Type="http://schemas.openxmlformats.org/officeDocument/2006/relationships/image" Target="media/image337.wmf"/><Relationship Id="rId886" Type="http://schemas.openxmlformats.org/officeDocument/2006/relationships/oleObject" Target="embeddings/oleObject439.bin"/><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image" Target="media/image267.wmf"/><Relationship Id="rId746" Type="http://schemas.openxmlformats.org/officeDocument/2006/relationships/oleObject" Target="embeddings/oleObject369.bin"/><Relationship Id="rId1071" Type="http://schemas.openxmlformats.org/officeDocument/2006/relationships/oleObject" Target="embeddings/oleObject531.bin"/><Relationship Id="rId1169" Type="http://schemas.openxmlformats.org/officeDocument/2006/relationships/oleObject" Target="embeddings/oleObject580.bin"/><Relationship Id="rId1376" Type="http://schemas.openxmlformats.org/officeDocument/2006/relationships/image" Target="media/image686.wmf"/><Relationship Id="rId1583" Type="http://schemas.openxmlformats.org/officeDocument/2006/relationships/oleObject" Target="embeddings/oleObject783.bin"/><Relationship Id="rId301" Type="http://schemas.openxmlformats.org/officeDocument/2006/relationships/oleObject" Target="embeddings/oleObject147.bin"/><Relationship Id="rId953" Type="http://schemas.openxmlformats.org/officeDocument/2006/relationships/image" Target="media/image474.wmf"/><Relationship Id="rId1029" Type="http://schemas.openxmlformats.org/officeDocument/2006/relationships/image" Target="media/image512.wmf"/><Relationship Id="rId1236" Type="http://schemas.openxmlformats.org/officeDocument/2006/relationships/image" Target="media/image616.wmf"/><Relationship Id="rId1790" Type="http://schemas.openxmlformats.org/officeDocument/2006/relationships/image" Target="media/image901.wmf"/><Relationship Id="rId1888" Type="http://schemas.openxmlformats.org/officeDocument/2006/relationships/oleObject" Target="embeddings/oleObject931.bin"/><Relationship Id="rId82" Type="http://schemas.openxmlformats.org/officeDocument/2006/relationships/oleObject" Target="embeddings/oleObject38.bin"/><Relationship Id="rId606" Type="http://schemas.openxmlformats.org/officeDocument/2006/relationships/oleObject" Target="embeddings/oleObject299.bin"/><Relationship Id="rId813" Type="http://schemas.openxmlformats.org/officeDocument/2006/relationships/image" Target="media/image404.wmf"/><Relationship Id="rId1443" Type="http://schemas.openxmlformats.org/officeDocument/2006/relationships/image" Target="media/image721.wmf"/><Relationship Id="rId1650" Type="http://schemas.openxmlformats.org/officeDocument/2006/relationships/oleObject" Target="embeddings/oleObject815.bin"/><Relationship Id="rId1748" Type="http://schemas.openxmlformats.org/officeDocument/2006/relationships/oleObject" Target="embeddings/oleObject863.bin"/><Relationship Id="rId1303" Type="http://schemas.openxmlformats.org/officeDocument/2006/relationships/oleObject" Target="embeddings/oleObject647.bin"/><Relationship Id="rId1510" Type="http://schemas.openxmlformats.org/officeDocument/2006/relationships/image" Target="media/image755.wmf"/><Relationship Id="rId1955" Type="http://schemas.openxmlformats.org/officeDocument/2006/relationships/oleObject" Target="embeddings/oleObject963.bin"/><Relationship Id="rId1608" Type="http://schemas.openxmlformats.org/officeDocument/2006/relationships/oleObject" Target="embeddings/oleObject795.bin"/><Relationship Id="rId1815" Type="http://schemas.openxmlformats.org/officeDocument/2006/relationships/oleObject" Target="embeddings/oleObject895.bin"/><Relationship Id="rId189" Type="http://schemas.openxmlformats.org/officeDocument/2006/relationships/oleObject" Target="embeddings/oleObject91.bin"/><Relationship Id="rId396" Type="http://schemas.openxmlformats.org/officeDocument/2006/relationships/image" Target="media/image195.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oleObject" Target="embeddings/oleObject331.bin"/><Relationship Id="rId1093" Type="http://schemas.openxmlformats.org/officeDocument/2006/relationships/oleObject" Target="embeddings/oleObject542.bin"/><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oleObject" Target="embeddings/oleObject380.bin"/><Relationship Id="rId975" Type="http://schemas.openxmlformats.org/officeDocument/2006/relationships/image" Target="media/image485.wmf"/><Relationship Id="rId1160" Type="http://schemas.openxmlformats.org/officeDocument/2006/relationships/image" Target="media/image578.wmf"/><Relationship Id="rId1398" Type="http://schemas.openxmlformats.org/officeDocument/2006/relationships/oleObject" Target="embeddings/oleObject694.bin"/><Relationship Id="rId628" Type="http://schemas.openxmlformats.org/officeDocument/2006/relationships/oleObject" Target="embeddings/oleObject310.bin"/><Relationship Id="rId835" Type="http://schemas.openxmlformats.org/officeDocument/2006/relationships/image" Target="media/image415.wmf"/><Relationship Id="rId1258" Type="http://schemas.openxmlformats.org/officeDocument/2006/relationships/image" Target="media/image627.wmf"/><Relationship Id="rId1465" Type="http://schemas.openxmlformats.org/officeDocument/2006/relationships/oleObject" Target="embeddings/oleObject726.bin"/><Relationship Id="rId1672" Type="http://schemas.openxmlformats.org/officeDocument/2006/relationships/image" Target="media/image840.wmf"/><Relationship Id="rId1020" Type="http://schemas.openxmlformats.org/officeDocument/2006/relationships/oleObject" Target="embeddings/oleObject506.bin"/><Relationship Id="rId1118" Type="http://schemas.openxmlformats.org/officeDocument/2006/relationships/image" Target="media/image557.wmf"/><Relationship Id="rId1325" Type="http://schemas.openxmlformats.org/officeDocument/2006/relationships/oleObject" Target="embeddings/oleObject658.bin"/><Relationship Id="rId1532" Type="http://schemas.openxmlformats.org/officeDocument/2006/relationships/image" Target="media/image766.wmf"/><Relationship Id="rId1977" Type="http://schemas.openxmlformats.org/officeDocument/2006/relationships/image" Target="media/image997.png"/><Relationship Id="rId902" Type="http://schemas.openxmlformats.org/officeDocument/2006/relationships/oleObject" Target="embeddings/oleObject447.bin"/><Relationship Id="rId1837" Type="http://schemas.openxmlformats.org/officeDocument/2006/relationships/oleObject" Target="embeddings/oleObject906.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image" Target="media/image959.wmf"/><Relationship Id="rId485" Type="http://schemas.openxmlformats.org/officeDocument/2006/relationships/oleObject" Target="embeddings/oleObject239.bin"/><Relationship Id="rId692" Type="http://schemas.openxmlformats.org/officeDocument/2006/relationships/oleObject" Target="embeddings/oleObject342.bin"/><Relationship Id="rId138" Type="http://schemas.openxmlformats.org/officeDocument/2006/relationships/oleObject" Target="embeddings/oleObject66.bin"/><Relationship Id="rId345" Type="http://schemas.openxmlformats.org/officeDocument/2006/relationships/oleObject" Target="embeddings/oleObject169.bin"/><Relationship Id="rId552" Type="http://schemas.openxmlformats.org/officeDocument/2006/relationships/oleObject" Target="embeddings/oleObject272.bin"/><Relationship Id="rId997" Type="http://schemas.openxmlformats.org/officeDocument/2006/relationships/image" Target="media/image496.wmf"/><Relationship Id="rId1182" Type="http://schemas.openxmlformats.org/officeDocument/2006/relationships/image" Target="media/image589.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image" Target="media/image426.wmf"/><Relationship Id="rId1042" Type="http://schemas.openxmlformats.org/officeDocument/2006/relationships/image" Target="media/image519.wmf"/><Relationship Id="rId1487" Type="http://schemas.openxmlformats.org/officeDocument/2006/relationships/oleObject" Target="embeddings/oleObject737.bin"/><Relationship Id="rId1694" Type="http://schemas.openxmlformats.org/officeDocument/2006/relationships/image" Target="media/image851.wmf"/><Relationship Id="rId717" Type="http://schemas.openxmlformats.org/officeDocument/2006/relationships/image" Target="media/image356.wmf"/><Relationship Id="rId924" Type="http://schemas.openxmlformats.org/officeDocument/2006/relationships/oleObject" Target="embeddings/oleObject458.bin"/><Relationship Id="rId1347" Type="http://schemas.openxmlformats.org/officeDocument/2006/relationships/oleObject" Target="embeddings/oleObject669.bin"/><Relationship Id="rId1554" Type="http://schemas.openxmlformats.org/officeDocument/2006/relationships/oleObject" Target="embeddings/oleObject770.bin"/><Relationship Id="rId1761" Type="http://schemas.openxmlformats.org/officeDocument/2006/relationships/oleObject" Target="embeddings/oleObject868.bin"/><Relationship Id="rId53" Type="http://schemas.openxmlformats.org/officeDocument/2006/relationships/oleObject" Target="embeddings/oleObject23.bin"/><Relationship Id="rId1207" Type="http://schemas.openxmlformats.org/officeDocument/2006/relationships/oleObject" Target="embeddings/oleObject599.bin"/><Relationship Id="rId1414" Type="http://schemas.openxmlformats.org/officeDocument/2006/relationships/oleObject" Target="embeddings/oleObject702.bin"/><Relationship Id="rId1621" Type="http://schemas.openxmlformats.org/officeDocument/2006/relationships/oleObject" Target="embeddings/oleObject801.bin"/><Relationship Id="rId1859" Type="http://schemas.openxmlformats.org/officeDocument/2006/relationships/oleObject" Target="embeddings/oleObject917.bin"/><Relationship Id="rId1719" Type="http://schemas.openxmlformats.org/officeDocument/2006/relationships/oleObject" Target="embeddings/oleObject849.bin"/><Relationship Id="rId1926" Type="http://schemas.openxmlformats.org/officeDocument/2006/relationships/image" Target="media/image970.wmf"/><Relationship Id="rId367" Type="http://schemas.openxmlformats.org/officeDocument/2006/relationships/oleObject" Target="embeddings/oleObject180.bin"/><Relationship Id="rId574" Type="http://schemas.openxmlformats.org/officeDocument/2006/relationships/oleObject" Target="embeddings/oleObject283.bin"/><Relationship Id="rId227" Type="http://schemas.openxmlformats.org/officeDocument/2006/relationships/oleObject" Target="embeddings/oleObject110.bin"/><Relationship Id="rId781" Type="http://schemas.openxmlformats.org/officeDocument/2006/relationships/image" Target="media/image388.wmf"/><Relationship Id="rId879" Type="http://schemas.openxmlformats.org/officeDocument/2006/relationships/image" Target="media/image437.wmf"/><Relationship Id="rId434" Type="http://schemas.openxmlformats.org/officeDocument/2006/relationships/image" Target="media/image214.wmf"/><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image" Target="media/image530.wmf"/><Relationship Id="rId1271" Type="http://schemas.openxmlformats.org/officeDocument/2006/relationships/oleObject" Target="embeddings/oleObject631.bin"/><Relationship Id="rId1369" Type="http://schemas.openxmlformats.org/officeDocument/2006/relationships/oleObject" Target="embeddings/oleObject680.bin"/><Relationship Id="rId1576" Type="http://schemas.openxmlformats.org/officeDocument/2006/relationships/image" Target="media/image790.wmf"/><Relationship Id="rId501" Type="http://schemas.openxmlformats.org/officeDocument/2006/relationships/oleObject" Target="embeddings/oleObject247.bin"/><Relationship Id="rId946" Type="http://schemas.openxmlformats.org/officeDocument/2006/relationships/oleObject" Target="embeddings/oleObject469.bin"/><Relationship Id="rId1131" Type="http://schemas.openxmlformats.org/officeDocument/2006/relationships/oleObject" Target="embeddings/oleObject561.bin"/><Relationship Id="rId1229" Type="http://schemas.openxmlformats.org/officeDocument/2006/relationships/oleObject" Target="embeddings/oleObject610.bin"/><Relationship Id="rId1783" Type="http://schemas.openxmlformats.org/officeDocument/2006/relationships/oleObject" Target="embeddings/oleObject879.bin"/><Relationship Id="rId75" Type="http://schemas.openxmlformats.org/officeDocument/2006/relationships/image" Target="media/image34.wmf"/><Relationship Id="rId806" Type="http://schemas.openxmlformats.org/officeDocument/2006/relationships/oleObject" Target="embeddings/oleObject399.bin"/><Relationship Id="rId1436" Type="http://schemas.openxmlformats.org/officeDocument/2006/relationships/image" Target="media/image717.wmf"/><Relationship Id="rId1643" Type="http://schemas.openxmlformats.org/officeDocument/2006/relationships/oleObject" Target="embeddings/oleObject812.bin"/><Relationship Id="rId1850" Type="http://schemas.openxmlformats.org/officeDocument/2006/relationships/image" Target="media/image931.wmf"/><Relationship Id="rId1503" Type="http://schemas.openxmlformats.org/officeDocument/2006/relationships/oleObject" Target="embeddings/oleObject745.bin"/><Relationship Id="rId1710" Type="http://schemas.openxmlformats.org/officeDocument/2006/relationships/image" Target="media/image859.wmf"/><Relationship Id="rId1948" Type="http://schemas.openxmlformats.org/officeDocument/2006/relationships/image" Target="media/image982.wmf"/><Relationship Id="rId291" Type="http://schemas.openxmlformats.org/officeDocument/2006/relationships/oleObject" Target="embeddings/oleObject142.bin"/><Relationship Id="rId1808" Type="http://schemas.openxmlformats.org/officeDocument/2006/relationships/image" Target="media/image910.wmf"/><Relationship Id="rId151" Type="http://schemas.openxmlformats.org/officeDocument/2006/relationships/image" Target="media/image72.wmf"/><Relationship Id="rId389" Type="http://schemas.openxmlformats.org/officeDocument/2006/relationships/oleObject" Target="embeddings/oleObject191.bin"/><Relationship Id="rId596" Type="http://schemas.openxmlformats.org/officeDocument/2006/relationships/oleObject" Target="embeddings/oleObject294.bin"/><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image" Target="media/image329.wmf"/><Relationship Id="rId870" Type="http://schemas.openxmlformats.org/officeDocument/2006/relationships/oleObject" Target="embeddings/oleObject431.bin"/><Relationship Id="rId1086" Type="http://schemas.openxmlformats.org/officeDocument/2006/relationships/image" Target="media/image541.wmf"/><Relationship Id="rId1293" Type="http://schemas.openxmlformats.org/officeDocument/2006/relationships/oleObject" Target="embeddings/oleObject642.bin"/><Relationship Id="rId109" Type="http://schemas.openxmlformats.org/officeDocument/2006/relationships/image" Target="media/image51.wmf"/><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oleObject" Target="embeddings/oleObject480.bin"/><Relationship Id="rId1153" Type="http://schemas.openxmlformats.org/officeDocument/2006/relationships/oleObject" Target="embeddings/oleObject572.bin"/><Relationship Id="rId1598" Type="http://schemas.openxmlformats.org/officeDocument/2006/relationships/image" Target="media/image801.wmf"/><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oleObject" Target="embeddings/oleObject410.bin"/><Relationship Id="rId1013" Type="http://schemas.openxmlformats.org/officeDocument/2006/relationships/image" Target="media/image504.wmf"/><Relationship Id="rId1360" Type="http://schemas.openxmlformats.org/officeDocument/2006/relationships/image" Target="media/image678.wmf"/><Relationship Id="rId1458" Type="http://schemas.openxmlformats.org/officeDocument/2006/relationships/image" Target="media/image729.wmf"/><Relationship Id="rId1665" Type="http://schemas.openxmlformats.org/officeDocument/2006/relationships/oleObject" Target="embeddings/oleObject822.bin"/><Relationship Id="rId1872" Type="http://schemas.openxmlformats.org/officeDocument/2006/relationships/image" Target="media/image942.wmf"/><Relationship Id="rId1220" Type="http://schemas.openxmlformats.org/officeDocument/2006/relationships/image" Target="media/image608.wmf"/><Relationship Id="rId1318" Type="http://schemas.openxmlformats.org/officeDocument/2006/relationships/image" Target="media/image657.wmf"/><Relationship Id="rId1525" Type="http://schemas.openxmlformats.org/officeDocument/2006/relationships/oleObject" Target="embeddings/oleObject756.bin"/><Relationship Id="rId1732" Type="http://schemas.openxmlformats.org/officeDocument/2006/relationships/image" Target="media/image870.wmf"/><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image" Target="media/image340.wmf"/><Relationship Id="rId892" Type="http://schemas.openxmlformats.org/officeDocument/2006/relationships/oleObject" Target="embeddings/oleObject442.bin"/><Relationship Id="rId100" Type="http://schemas.openxmlformats.org/officeDocument/2006/relationships/oleObject" Target="embeddings/oleObject47.bin"/><Relationship Id="rId338" Type="http://schemas.openxmlformats.org/officeDocument/2006/relationships/image" Target="media/image166.wmf"/><Relationship Id="rId545" Type="http://schemas.openxmlformats.org/officeDocument/2006/relationships/image" Target="media/image270.wmf"/><Relationship Id="rId752" Type="http://schemas.openxmlformats.org/officeDocument/2006/relationships/oleObject" Target="embeddings/oleObject372.bin"/><Relationship Id="rId1175" Type="http://schemas.openxmlformats.org/officeDocument/2006/relationships/oleObject" Target="embeddings/oleObject583.bin"/><Relationship Id="rId1382" Type="http://schemas.openxmlformats.org/officeDocument/2006/relationships/image" Target="media/image689.wmf"/><Relationship Id="rId405" Type="http://schemas.openxmlformats.org/officeDocument/2006/relationships/oleObject" Target="embeddings/oleObject199.bin"/><Relationship Id="rId612" Type="http://schemas.openxmlformats.org/officeDocument/2006/relationships/oleObject" Target="embeddings/oleObject302.bin"/><Relationship Id="rId1035" Type="http://schemas.openxmlformats.org/officeDocument/2006/relationships/oleObject" Target="embeddings/oleObject513.bin"/><Relationship Id="rId1242" Type="http://schemas.openxmlformats.org/officeDocument/2006/relationships/image" Target="media/image619.wmf"/><Relationship Id="rId1687" Type="http://schemas.openxmlformats.org/officeDocument/2006/relationships/oleObject" Target="embeddings/oleObject833.bin"/><Relationship Id="rId1894" Type="http://schemas.openxmlformats.org/officeDocument/2006/relationships/image" Target="media/image954.wmf"/><Relationship Id="rId917" Type="http://schemas.openxmlformats.org/officeDocument/2006/relationships/image" Target="media/image456.wmf"/><Relationship Id="rId1102" Type="http://schemas.openxmlformats.org/officeDocument/2006/relationships/image" Target="media/image549.wmf"/><Relationship Id="rId1547" Type="http://schemas.openxmlformats.org/officeDocument/2006/relationships/oleObject" Target="embeddings/oleObject767.bin"/><Relationship Id="rId1754" Type="http://schemas.openxmlformats.org/officeDocument/2006/relationships/image" Target="media/image882.png"/><Relationship Id="rId1961" Type="http://schemas.openxmlformats.org/officeDocument/2006/relationships/oleObject" Target="embeddings/oleObject966.bin"/><Relationship Id="rId46" Type="http://schemas.openxmlformats.org/officeDocument/2006/relationships/image" Target="media/image20.wmf"/><Relationship Id="rId1407" Type="http://schemas.openxmlformats.org/officeDocument/2006/relationships/image" Target="media/image702.wmf"/><Relationship Id="rId1614" Type="http://schemas.openxmlformats.org/officeDocument/2006/relationships/image" Target="media/image810.wmf"/><Relationship Id="rId1821" Type="http://schemas.openxmlformats.org/officeDocument/2006/relationships/oleObject" Target="embeddings/oleObject898.bin"/><Relationship Id="rId195" Type="http://schemas.openxmlformats.org/officeDocument/2006/relationships/oleObject" Target="embeddings/oleObject94.bin"/><Relationship Id="rId1919" Type="http://schemas.openxmlformats.org/officeDocument/2006/relationships/oleObject" Target="embeddings/oleObject946.bin"/><Relationship Id="rId262" Type="http://schemas.openxmlformats.org/officeDocument/2006/relationships/image" Target="media/image128.wmf"/><Relationship Id="rId567" Type="http://schemas.openxmlformats.org/officeDocument/2006/relationships/image" Target="media/image281.wmf"/><Relationship Id="rId1197" Type="http://schemas.openxmlformats.org/officeDocument/2006/relationships/oleObject" Target="embeddings/oleObject594.bin"/><Relationship Id="rId122" Type="http://schemas.openxmlformats.org/officeDocument/2006/relationships/oleObject" Target="embeddings/oleObject58.bin"/><Relationship Id="rId774" Type="http://schemas.openxmlformats.org/officeDocument/2006/relationships/oleObject" Target="embeddings/oleObject383.bin"/><Relationship Id="rId981" Type="http://schemas.openxmlformats.org/officeDocument/2006/relationships/image" Target="media/image488.wmf"/><Relationship Id="rId1057" Type="http://schemas.openxmlformats.org/officeDocument/2006/relationships/oleObject" Target="embeddings/oleObject524.bin"/><Relationship Id="rId427" Type="http://schemas.openxmlformats.org/officeDocument/2006/relationships/oleObject" Target="embeddings/oleObject210.bin"/><Relationship Id="rId634" Type="http://schemas.openxmlformats.org/officeDocument/2006/relationships/oleObject" Target="embeddings/oleObject313.bin"/><Relationship Id="rId841" Type="http://schemas.openxmlformats.org/officeDocument/2006/relationships/image" Target="media/image418.wmf"/><Relationship Id="rId1264" Type="http://schemas.openxmlformats.org/officeDocument/2006/relationships/image" Target="media/image630.wmf"/><Relationship Id="rId1471" Type="http://schemas.openxmlformats.org/officeDocument/2006/relationships/oleObject" Target="embeddings/oleObject729.bin"/><Relationship Id="rId1569" Type="http://schemas.openxmlformats.org/officeDocument/2006/relationships/image" Target="media/image786.png"/><Relationship Id="rId701" Type="http://schemas.openxmlformats.org/officeDocument/2006/relationships/image" Target="media/image348.wmf"/><Relationship Id="rId939" Type="http://schemas.openxmlformats.org/officeDocument/2006/relationships/image" Target="media/image467.wmf"/><Relationship Id="rId1124" Type="http://schemas.openxmlformats.org/officeDocument/2006/relationships/image" Target="media/image560.wmf"/><Relationship Id="rId1331" Type="http://schemas.openxmlformats.org/officeDocument/2006/relationships/oleObject" Target="embeddings/oleObject661.bin"/><Relationship Id="rId1776" Type="http://schemas.openxmlformats.org/officeDocument/2006/relationships/image" Target="media/image894.wmf"/><Relationship Id="rId1983" Type="http://schemas.openxmlformats.org/officeDocument/2006/relationships/fontTable" Target="fontTable.xml"/><Relationship Id="rId68" Type="http://schemas.openxmlformats.org/officeDocument/2006/relationships/image" Target="media/image31.wmf"/><Relationship Id="rId1429" Type="http://schemas.openxmlformats.org/officeDocument/2006/relationships/oleObject" Target="embeddings/oleObject709.bin"/><Relationship Id="rId1636" Type="http://schemas.openxmlformats.org/officeDocument/2006/relationships/image" Target="media/image821.wmf"/><Relationship Id="rId1843" Type="http://schemas.openxmlformats.org/officeDocument/2006/relationships/oleObject" Target="embeddings/oleObject909.bin"/><Relationship Id="rId1703" Type="http://schemas.openxmlformats.org/officeDocument/2006/relationships/oleObject" Target="embeddings/oleObject841.bin"/><Relationship Id="rId1910" Type="http://schemas.openxmlformats.org/officeDocument/2006/relationships/image" Target="media/image962.wmf"/><Relationship Id="rId284" Type="http://schemas.openxmlformats.org/officeDocument/2006/relationships/image" Target="media/image139.wmf"/><Relationship Id="rId491" Type="http://schemas.openxmlformats.org/officeDocument/2006/relationships/oleObject" Target="embeddings/oleObject242.bin"/><Relationship Id="rId144" Type="http://schemas.openxmlformats.org/officeDocument/2006/relationships/oleObject" Target="embeddings/oleObject69.bin"/><Relationship Id="rId589" Type="http://schemas.openxmlformats.org/officeDocument/2006/relationships/image" Target="media/image292.wmf"/><Relationship Id="rId796" Type="http://schemas.openxmlformats.org/officeDocument/2006/relationships/oleObject" Target="embeddings/oleObject394.bin"/><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oleObject" Target="embeddings/oleObject324.bin"/><Relationship Id="rId863" Type="http://schemas.openxmlformats.org/officeDocument/2006/relationships/image" Target="media/image429.wmf"/><Relationship Id="rId1079" Type="http://schemas.openxmlformats.org/officeDocument/2006/relationships/oleObject" Target="embeddings/oleObject535.bin"/><Relationship Id="rId1286" Type="http://schemas.openxmlformats.org/officeDocument/2006/relationships/image" Target="media/image641.wmf"/><Relationship Id="rId1493" Type="http://schemas.openxmlformats.org/officeDocument/2006/relationships/oleObject" Target="embeddings/oleObject740.bin"/><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571.wmf"/><Relationship Id="rId1798" Type="http://schemas.openxmlformats.org/officeDocument/2006/relationships/image" Target="media/image905.wmf"/><Relationship Id="rId723" Type="http://schemas.openxmlformats.org/officeDocument/2006/relationships/image" Target="media/image359.wmf"/><Relationship Id="rId930" Type="http://schemas.openxmlformats.org/officeDocument/2006/relationships/oleObject" Target="embeddings/oleObject461.bin"/><Relationship Id="rId1006" Type="http://schemas.openxmlformats.org/officeDocument/2006/relationships/oleObject" Target="embeddings/oleObject499.bin"/><Relationship Id="rId1353" Type="http://schemas.openxmlformats.org/officeDocument/2006/relationships/oleObject" Target="embeddings/oleObject672.bin"/><Relationship Id="rId1560" Type="http://schemas.openxmlformats.org/officeDocument/2006/relationships/oleObject" Target="embeddings/oleObject772.bin"/><Relationship Id="rId1658" Type="http://schemas.openxmlformats.org/officeDocument/2006/relationships/oleObject" Target="embeddings/oleObject819.bin"/><Relationship Id="rId1865" Type="http://schemas.openxmlformats.org/officeDocument/2006/relationships/oleObject" Target="embeddings/oleObject920.bin"/><Relationship Id="rId1213" Type="http://schemas.openxmlformats.org/officeDocument/2006/relationships/oleObject" Target="embeddings/oleObject602.bin"/><Relationship Id="rId1420" Type="http://schemas.openxmlformats.org/officeDocument/2006/relationships/oleObject" Target="embeddings/oleObject705.bin"/><Relationship Id="rId1518" Type="http://schemas.openxmlformats.org/officeDocument/2006/relationships/image" Target="media/image759.wmf"/><Relationship Id="rId1725" Type="http://schemas.openxmlformats.org/officeDocument/2006/relationships/oleObject" Target="embeddings/oleObject852.bin"/><Relationship Id="rId1932" Type="http://schemas.openxmlformats.org/officeDocument/2006/relationships/image" Target="media/image973.wmf"/><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oleObject" Target="embeddings/oleObject286.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oleObject" Target="embeddings/oleObject335.bin"/><Relationship Id="rId885" Type="http://schemas.openxmlformats.org/officeDocument/2006/relationships/image" Target="media/image440.wmf"/><Relationship Id="rId1070" Type="http://schemas.openxmlformats.org/officeDocument/2006/relationships/image" Target="media/image533.wmf"/><Relationship Id="rId300" Type="http://schemas.openxmlformats.org/officeDocument/2006/relationships/image" Target="media/image147.wmf"/><Relationship Id="rId538" Type="http://schemas.openxmlformats.org/officeDocument/2006/relationships/oleObject" Target="embeddings/oleObject265.bin"/><Relationship Id="rId745" Type="http://schemas.openxmlformats.org/officeDocument/2006/relationships/image" Target="media/image370.wmf"/><Relationship Id="rId952" Type="http://schemas.openxmlformats.org/officeDocument/2006/relationships/oleObject" Target="embeddings/oleObject472.bin"/><Relationship Id="rId1168" Type="http://schemas.openxmlformats.org/officeDocument/2006/relationships/image" Target="media/image582.wmf"/><Relationship Id="rId1375" Type="http://schemas.openxmlformats.org/officeDocument/2006/relationships/oleObject" Target="embeddings/oleObject683.bin"/><Relationship Id="rId1582" Type="http://schemas.openxmlformats.org/officeDocument/2006/relationships/image" Target="media/image793.wmf"/><Relationship Id="rId81" Type="http://schemas.openxmlformats.org/officeDocument/2006/relationships/image" Target="media/image37.wmf"/><Relationship Id="rId605" Type="http://schemas.openxmlformats.org/officeDocument/2006/relationships/image" Target="media/image300.wmf"/><Relationship Id="rId812" Type="http://schemas.openxmlformats.org/officeDocument/2006/relationships/oleObject" Target="embeddings/oleObject402.bin"/><Relationship Id="rId1028" Type="http://schemas.openxmlformats.org/officeDocument/2006/relationships/oleObject" Target="embeddings/oleObject510.bin"/><Relationship Id="rId1235" Type="http://schemas.openxmlformats.org/officeDocument/2006/relationships/oleObject" Target="embeddings/oleObject613.bin"/><Relationship Id="rId1442" Type="http://schemas.openxmlformats.org/officeDocument/2006/relationships/oleObject" Target="embeddings/oleObject715.bin"/><Relationship Id="rId1887" Type="http://schemas.openxmlformats.org/officeDocument/2006/relationships/image" Target="media/image950.wmf"/><Relationship Id="rId1302" Type="http://schemas.openxmlformats.org/officeDocument/2006/relationships/image" Target="media/image649.wmf"/><Relationship Id="rId1747" Type="http://schemas.openxmlformats.org/officeDocument/2006/relationships/image" Target="media/image878.wmf"/><Relationship Id="rId1954" Type="http://schemas.openxmlformats.org/officeDocument/2006/relationships/image" Target="media/image985.wmf"/><Relationship Id="rId39" Type="http://schemas.openxmlformats.org/officeDocument/2006/relationships/oleObject" Target="embeddings/oleObject16.bin"/><Relationship Id="rId1607" Type="http://schemas.openxmlformats.org/officeDocument/2006/relationships/image" Target="media/image806.wmf"/><Relationship Id="rId1814" Type="http://schemas.openxmlformats.org/officeDocument/2006/relationships/image" Target="media/image913.wmf"/><Relationship Id="rId188" Type="http://schemas.openxmlformats.org/officeDocument/2006/relationships/image" Target="media/image91.wmf"/><Relationship Id="rId395" Type="http://schemas.openxmlformats.org/officeDocument/2006/relationships/oleObject" Target="embeddings/oleObject194.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44.wmf"/><Relationship Id="rId1397" Type="http://schemas.openxmlformats.org/officeDocument/2006/relationships/image" Target="media/image697.wmf"/><Relationship Id="rId115" Type="http://schemas.openxmlformats.org/officeDocument/2006/relationships/image" Target="media/image54.wmf"/><Relationship Id="rId322" Type="http://schemas.openxmlformats.org/officeDocument/2006/relationships/image" Target="media/image158.wmf"/><Relationship Id="rId767" Type="http://schemas.openxmlformats.org/officeDocument/2006/relationships/image" Target="media/image381.wmf"/><Relationship Id="rId974" Type="http://schemas.openxmlformats.org/officeDocument/2006/relationships/oleObject" Target="embeddings/oleObject483.bin"/><Relationship Id="rId627" Type="http://schemas.openxmlformats.org/officeDocument/2006/relationships/image" Target="media/image311.wmf"/><Relationship Id="rId834" Type="http://schemas.openxmlformats.org/officeDocument/2006/relationships/oleObject" Target="embeddings/oleObject413.bin"/><Relationship Id="rId1257" Type="http://schemas.openxmlformats.org/officeDocument/2006/relationships/oleObject" Target="embeddings/oleObject624.bin"/><Relationship Id="rId1464" Type="http://schemas.openxmlformats.org/officeDocument/2006/relationships/image" Target="media/image732.wmf"/><Relationship Id="rId1671" Type="http://schemas.openxmlformats.org/officeDocument/2006/relationships/oleObject" Target="embeddings/oleObject825.bin"/><Relationship Id="rId901" Type="http://schemas.openxmlformats.org/officeDocument/2006/relationships/image" Target="media/image448.wmf"/><Relationship Id="rId1117" Type="http://schemas.openxmlformats.org/officeDocument/2006/relationships/oleObject" Target="embeddings/oleObject554.bin"/><Relationship Id="rId1324" Type="http://schemas.openxmlformats.org/officeDocument/2006/relationships/image" Target="media/image660.wmf"/><Relationship Id="rId1531" Type="http://schemas.openxmlformats.org/officeDocument/2006/relationships/oleObject" Target="embeddings/oleObject759.bin"/><Relationship Id="rId1769" Type="http://schemas.openxmlformats.org/officeDocument/2006/relationships/oleObject" Target="embeddings/oleObject872.bin"/><Relationship Id="rId1976" Type="http://schemas.openxmlformats.org/officeDocument/2006/relationships/oleObject" Target="embeddings/oleObject973.bin"/><Relationship Id="rId30" Type="http://schemas.openxmlformats.org/officeDocument/2006/relationships/image" Target="media/image12.wmf"/><Relationship Id="rId1629" Type="http://schemas.openxmlformats.org/officeDocument/2006/relationships/oleObject" Target="embeddings/oleObject805.bin"/><Relationship Id="rId1836" Type="http://schemas.openxmlformats.org/officeDocument/2006/relationships/image" Target="media/image924.wmf"/><Relationship Id="rId1903" Type="http://schemas.openxmlformats.org/officeDocument/2006/relationships/oleObject" Target="embeddings/oleObject938.bin"/><Relationship Id="rId277" Type="http://schemas.openxmlformats.org/officeDocument/2006/relationships/oleObject" Target="embeddings/oleObject135.bin"/><Relationship Id="rId484" Type="http://schemas.openxmlformats.org/officeDocument/2006/relationships/image" Target="media/image239.wmf"/><Relationship Id="rId137" Type="http://schemas.openxmlformats.org/officeDocument/2006/relationships/image" Target="media/image65.wmf"/><Relationship Id="rId344" Type="http://schemas.openxmlformats.org/officeDocument/2006/relationships/image" Target="media/image169.wmf"/><Relationship Id="rId691" Type="http://schemas.openxmlformats.org/officeDocument/2006/relationships/image" Target="media/image343.wmf"/><Relationship Id="rId789" Type="http://schemas.openxmlformats.org/officeDocument/2006/relationships/image" Target="media/image392.wmf"/><Relationship Id="rId996" Type="http://schemas.openxmlformats.org/officeDocument/2006/relationships/oleObject" Target="embeddings/oleObject494.bin"/><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424.bin"/><Relationship Id="rId1181" Type="http://schemas.openxmlformats.org/officeDocument/2006/relationships/oleObject" Target="embeddings/oleObject586.bin"/><Relationship Id="rId1279" Type="http://schemas.openxmlformats.org/officeDocument/2006/relationships/oleObject" Target="embeddings/oleObject635.bin"/><Relationship Id="rId1486" Type="http://schemas.openxmlformats.org/officeDocument/2006/relationships/image" Target="media/image743.wmf"/><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16.bin"/><Relationship Id="rId1139" Type="http://schemas.openxmlformats.org/officeDocument/2006/relationships/oleObject" Target="embeddings/oleObject565.bin"/><Relationship Id="rId1346" Type="http://schemas.openxmlformats.org/officeDocument/2006/relationships/image" Target="media/image671.wmf"/><Relationship Id="rId1693" Type="http://schemas.openxmlformats.org/officeDocument/2006/relationships/oleObject" Target="embeddings/oleObject836.bin"/><Relationship Id="rId716" Type="http://schemas.openxmlformats.org/officeDocument/2006/relationships/oleObject" Target="embeddings/oleObject354.bin"/><Relationship Id="rId923" Type="http://schemas.openxmlformats.org/officeDocument/2006/relationships/image" Target="media/image459.wmf"/><Relationship Id="rId1553" Type="http://schemas.openxmlformats.org/officeDocument/2006/relationships/image" Target="media/image777.wmf"/><Relationship Id="rId1760" Type="http://schemas.openxmlformats.org/officeDocument/2006/relationships/image" Target="media/image886.wmf"/><Relationship Id="rId1858" Type="http://schemas.openxmlformats.org/officeDocument/2006/relationships/image" Target="media/image935.wmf"/><Relationship Id="rId52" Type="http://schemas.openxmlformats.org/officeDocument/2006/relationships/image" Target="media/image23.wmf"/><Relationship Id="rId1206" Type="http://schemas.openxmlformats.org/officeDocument/2006/relationships/image" Target="media/image601.wmf"/><Relationship Id="rId1413" Type="http://schemas.openxmlformats.org/officeDocument/2006/relationships/image" Target="media/image705.wmf"/><Relationship Id="rId1620" Type="http://schemas.openxmlformats.org/officeDocument/2006/relationships/image" Target="media/image813.wmf"/><Relationship Id="rId1718" Type="http://schemas.openxmlformats.org/officeDocument/2006/relationships/image" Target="media/image863.wmf"/><Relationship Id="rId1925" Type="http://schemas.openxmlformats.org/officeDocument/2006/relationships/oleObject" Target="embeddings/oleObject949.bin"/><Relationship Id="rId299" Type="http://schemas.openxmlformats.org/officeDocument/2006/relationships/oleObject" Target="embeddings/oleObject146.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image" Target="media/image284.wmf"/><Relationship Id="rId780" Type="http://schemas.openxmlformats.org/officeDocument/2006/relationships/oleObject" Target="embeddings/oleObject386.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oleObject" Target="embeddings/oleObject435.bin"/><Relationship Id="rId1063" Type="http://schemas.openxmlformats.org/officeDocument/2006/relationships/oleObject" Target="embeddings/oleObject527.bin"/><Relationship Id="rId1270" Type="http://schemas.openxmlformats.org/officeDocument/2006/relationships/image" Target="media/image633.wmf"/><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70.wmf"/><Relationship Id="rId1368" Type="http://schemas.openxmlformats.org/officeDocument/2006/relationships/image" Target="media/image682.wmf"/><Relationship Id="rId1575" Type="http://schemas.openxmlformats.org/officeDocument/2006/relationships/oleObject" Target="embeddings/oleObject779.bin"/><Relationship Id="rId1782" Type="http://schemas.openxmlformats.org/officeDocument/2006/relationships/image" Target="media/image897.wmf"/><Relationship Id="rId74" Type="http://schemas.openxmlformats.org/officeDocument/2006/relationships/oleObject" Target="embeddings/oleObject34.bin"/><Relationship Id="rId500" Type="http://schemas.openxmlformats.org/officeDocument/2006/relationships/image" Target="media/image247.wmf"/><Relationship Id="rId805" Type="http://schemas.openxmlformats.org/officeDocument/2006/relationships/image" Target="media/image400.wmf"/><Relationship Id="rId1130" Type="http://schemas.openxmlformats.org/officeDocument/2006/relationships/image" Target="media/image563.wmf"/><Relationship Id="rId1228" Type="http://schemas.openxmlformats.org/officeDocument/2006/relationships/image" Target="media/image612.wmf"/><Relationship Id="rId1435" Type="http://schemas.openxmlformats.org/officeDocument/2006/relationships/oleObject" Target="embeddings/oleObject712.bin"/><Relationship Id="rId1642" Type="http://schemas.openxmlformats.org/officeDocument/2006/relationships/image" Target="media/image824.wmf"/><Relationship Id="rId1947" Type="http://schemas.openxmlformats.org/officeDocument/2006/relationships/oleObject" Target="embeddings/oleObject959.bin"/><Relationship Id="rId1502" Type="http://schemas.openxmlformats.org/officeDocument/2006/relationships/image" Target="media/image751.wmf"/><Relationship Id="rId1807" Type="http://schemas.openxmlformats.org/officeDocument/2006/relationships/oleObject" Target="embeddings/oleObject891.bin"/><Relationship Id="rId290" Type="http://schemas.openxmlformats.org/officeDocument/2006/relationships/image" Target="media/image142.wmf"/><Relationship Id="rId388" Type="http://schemas.openxmlformats.org/officeDocument/2006/relationships/image" Target="media/image191.wmf"/><Relationship Id="rId150" Type="http://schemas.openxmlformats.org/officeDocument/2006/relationships/oleObject" Target="embeddings/oleObject72.bin"/><Relationship Id="rId595" Type="http://schemas.openxmlformats.org/officeDocument/2006/relationships/image" Target="media/image295.wmf"/><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oleObject" Target="embeddings/oleObject327.bin"/><Relationship Id="rId1085" Type="http://schemas.openxmlformats.org/officeDocument/2006/relationships/oleObject" Target="embeddings/oleObject538.bin"/><Relationship Id="rId1292" Type="http://schemas.openxmlformats.org/officeDocument/2006/relationships/image" Target="media/image644.wmf"/><Relationship Id="rId108" Type="http://schemas.openxmlformats.org/officeDocument/2006/relationships/oleObject" Target="embeddings/oleObject51.bin"/><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image" Target="media/image481.wmf"/><Relationship Id="rId1152" Type="http://schemas.openxmlformats.org/officeDocument/2006/relationships/image" Target="media/image574.wmf"/><Relationship Id="rId1597" Type="http://schemas.openxmlformats.org/officeDocument/2006/relationships/oleObject" Target="embeddings/oleObject790.bin"/><Relationship Id="rId96" Type="http://schemas.openxmlformats.org/officeDocument/2006/relationships/oleObject" Target="embeddings/oleObject45.bin"/><Relationship Id="rId827" Type="http://schemas.openxmlformats.org/officeDocument/2006/relationships/image" Target="media/image411.wmf"/><Relationship Id="rId1012" Type="http://schemas.openxmlformats.org/officeDocument/2006/relationships/oleObject" Target="embeddings/oleObject502.bin"/><Relationship Id="rId1457" Type="http://schemas.openxmlformats.org/officeDocument/2006/relationships/oleObject" Target="embeddings/oleObject722.bin"/><Relationship Id="rId1664" Type="http://schemas.openxmlformats.org/officeDocument/2006/relationships/image" Target="media/image836.wmf"/><Relationship Id="rId1871" Type="http://schemas.openxmlformats.org/officeDocument/2006/relationships/oleObject" Target="embeddings/oleObject923.bin"/><Relationship Id="rId1317" Type="http://schemas.openxmlformats.org/officeDocument/2006/relationships/oleObject" Target="embeddings/oleObject654.bin"/><Relationship Id="rId1524" Type="http://schemas.openxmlformats.org/officeDocument/2006/relationships/image" Target="media/image762.wmf"/><Relationship Id="rId1731" Type="http://schemas.openxmlformats.org/officeDocument/2006/relationships/oleObject" Target="embeddings/oleObject855.bin"/><Relationship Id="rId1969" Type="http://schemas.openxmlformats.org/officeDocument/2006/relationships/oleObject" Target="embeddings/oleObject970.bin"/><Relationship Id="rId23" Type="http://schemas.openxmlformats.org/officeDocument/2006/relationships/oleObject" Target="embeddings/oleObject8.bin"/><Relationship Id="rId1829" Type="http://schemas.openxmlformats.org/officeDocument/2006/relationships/oleObject" Target="embeddings/oleObject902.bin"/><Relationship Id="rId172" Type="http://schemas.openxmlformats.org/officeDocument/2006/relationships/image" Target="media/image83.wmf"/><Relationship Id="rId477" Type="http://schemas.openxmlformats.org/officeDocument/2006/relationships/oleObject" Target="embeddings/oleObject235.bin"/><Relationship Id="rId684" Type="http://schemas.openxmlformats.org/officeDocument/2006/relationships/oleObject" Target="embeddings/oleObject338.bin"/><Relationship Id="rId337" Type="http://schemas.openxmlformats.org/officeDocument/2006/relationships/oleObject" Target="embeddings/oleObject165.bin"/><Relationship Id="rId891" Type="http://schemas.openxmlformats.org/officeDocument/2006/relationships/image" Target="media/image443.wmf"/><Relationship Id="rId989" Type="http://schemas.openxmlformats.org/officeDocument/2006/relationships/image" Target="media/image492.wmf"/><Relationship Id="rId544" Type="http://schemas.openxmlformats.org/officeDocument/2006/relationships/oleObject" Target="embeddings/oleObject268.bin"/><Relationship Id="rId751" Type="http://schemas.openxmlformats.org/officeDocument/2006/relationships/image" Target="media/image373.wmf"/><Relationship Id="rId849" Type="http://schemas.openxmlformats.org/officeDocument/2006/relationships/image" Target="media/image422.wmf"/><Relationship Id="rId1174" Type="http://schemas.openxmlformats.org/officeDocument/2006/relationships/image" Target="media/image585.wmf"/><Relationship Id="rId1381" Type="http://schemas.openxmlformats.org/officeDocument/2006/relationships/oleObject" Target="embeddings/oleObject686.bin"/><Relationship Id="rId1479" Type="http://schemas.openxmlformats.org/officeDocument/2006/relationships/oleObject" Target="embeddings/oleObject733.bin"/><Relationship Id="rId1686" Type="http://schemas.openxmlformats.org/officeDocument/2006/relationships/image" Target="media/image847.wmf"/><Relationship Id="rId404" Type="http://schemas.openxmlformats.org/officeDocument/2006/relationships/image" Target="media/image199.wmf"/><Relationship Id="rId611" Type="http://schemas.openxmlformats.org/officeDocument/2006/relationships/image" Target="media/image303.wmf"/><Relationship Id="rId1034" Type="http://schemas.openxmlformats.org/officeDocument/2006/relationships/image" Target="media/image515.wmf"/><Relationship Id="rId1241" Type="http://schemas.openxmlformats.org/officeDocument/2006/relationships/oleObject" Target="embeddings/oleObject616.bin"/><Relationship Id="rId1339" Type="http://schemas.openxmlformats.org/officeDocument/2006/relationships/oleObject" Target="embeddings/oleObject665.bin"/><Relationship Id="rId1893" Type="http://schemas.openxmlformats.org/officeDocument/2006/relationships/oleObject" Target="embeddings/oleObject933.bin"/><Relationship Id="rId709" Type="http://schemas.openxmlformats.org/officeDocument/2006/relationships/image" Target="media/image352.wmf"/><Relationship Id="rId916" Type="http://schemas.openxmlformats.org/officeDocument/2006/relationships/oleObject" Target="embeddings/oleObject454.bin"/><Relationship Id="rId1101" Type="http://schemas.openxmlformats.org/officeDocument/2006/relationships/oleObject" Target="embeddings/oleObject546.bin"/><Relationship Id="rId1546" Type="http://schemas.openxmlformats.org/officeDocument/2006/relationships/image" Target="media/image773.wmf"/><Relationship Id="rId1753" Type="http://schemas.openxmlformats.org/officeDocument/2006/relationships/image" Target="media/image881.png"/><Relationship Id="rId1960" Type="http://schemas.openxmlformats.org/officeDocument/2006/relationships/image" Target="media/image988.wmf"/><Relationship Id="rId45" Type="http://schemas.openxmlformats.org/officeDocument/2006/relationships/oleObject" Target="embeddings/oleObject19.bin"/><Relationship Id="rId1406" Type="http://schemas.openxmlformats.org/officeDocument/2006/relationships/oleObject" Target="embeddings/oleObject698.bin"/><Relationship Id="rId1613" Type="http://schemas.openxmlformats.org/officeDocument/2006/relationships/oleObject" Target="embeddings/oleObject797.bin"/><Relationship Id="rId1820" Type="http://schemas.openxmlformats.org/officeDocument/2006/relationships/image" Target="media/image916.wmf"/><Relationship Id="rId194" Type="http://schemas.openxmlformats.org/officeDocument/2006/relationships/image" Target="media/image94.wmf"/><Relationship Id="rId1918" Type="http://schemas.openxmlformats.org/officeDocument/2006/relationships/image" Target="media/image966.wmf"/><Relationship Id="rId261" Type="http://schemas.openxmlformats.org/officeDocument/2006/relationships/oleObject" Target="embeddings/oleObject127.bin"/><Relationship Id="rId499" Type="http://schemas.openxmlformats.org/officeDocument/2006/relationships/oleObject" Target="embeddings/oleObject246.bin"/><Relationship Id="rId359" Type="http://schemas.openxmlformats.org/officeDocument/2006/relationships/oleObject" Target="embeddings/oleObject176.bin"/><Relationship Id="rId566" Type="http://schemas.openxmlformats.org/officeDocument/2006/relationships/oleObject" Target="embeddings/oleObject279.bin"/><Relationship Id="rId773" Type="http://schemas.openxmlformats.org/officeDocument/2006/relationships/image" Target="media/image384.wmf"/><Relationship Id="rId1196" Type="http://schemas.openxmlformats.org/officeDocument/2006/relationships/image" Target="media/image596.wmf"/><Relationship Id="rId121" Type="http://schemas.openxmlformats.org/officeDocument/2006/relationships/image" Target="media/image57.wmf"/><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image" Target="media/image314.wmf"/><Relationship Id="rId980" Type="http://schemas.openxmlformats.org/officeDocument/2006/relationships/oleObject" Target="embeddings/oleObject486.bin"/><Relationship Id="rId1056" Type="http://schemas.openxmlformats.org/officeDocument/2006/relationships/image" Target="media/image526.wmf"/><Relationship Id="rId1263" Type="http://schemas.openxmlformats.org/officeDocument/2006/relationships/oleObject" Target="embeddings/oleObject627.bin"/><Relationship Id="rId840" Type="http://schemas.openxmlformats.org/officeDocument/2006/relationships/oleObject" Target="embeddings/oleObject416.bin"/><Relationship Id="rId938" Type="http://schemas.openxmlformats.org/officeDocument/2006/relationships/oleObject" Target="embeddings/oleObject465.bin"/><Relationship Id="rId1470" Type="http://schemas.openxmlformats.org/officeDocument/2006/relationships/image" Target="media/image735.wmf"/><Relationship Id="rId1568" Type="http://schemas.openxmlformats.org/officeDocument/2006/relationships/oleObject" Target="embeddings/oleObject776.bin"/><Relationship Id="rId1775" Type="http://schemas.openxmlformats.org/officeDocument/2006/relationships/oleObject" Target="embeddings/oleObject875.bin"/><Relationship Id="rId67" Type="http://schemas.openxmlformats.org/officeDocument/2006/relationships/oleObject" Target="embeddings/oleObject30.bin"/><Relationship Id="rId700" Type="http://schemas.openxmlformats.org/officeDocument/2006/relationships/oleObject" Target="embeddings/oleObject346.bin"/><Relationship Id="rId1123" Type="http://schemas.openxmlformats.org/officeDocument/2006/relationships/oleObject" Target="embeddings/oleObject557.bin"/><Relationship Id="rId1330" Type="http://schemas.openxmlformats.org/officeDocument/2006/relationships/image" Target="media/image663.wmf"/><Relationship Id="rId1428" Type="http://schemas.openxmlformats.org/officeDocument/2006/relationships/image" Target="media/image713.wmf"/><Relationship Id="rId1635" Type="http://schemas.openxmlformats.org/officeDocument/2006/relationships/oleObject" Target="embeddings/oleObject808.bin"/><Relationship Id="rId1982" Type="http://schemas.openxmlformats.org/officeDocument/2006/relationships/header" Target="header2.xml"/><Relationship Id="rId1842" Type="http://schemas.openxmlformats.org/officeDocument/2006/relationships/image" Target="media/image927.wmf"/><Relationship Id="rId1702" Type="http://schemas.openxmlformats.org/officeDocument/2006/relationships/image" Target="media/image855.wmf"/><Relationship Id="rId283" Type="http://schemas.openxmlformats.org/officeDocument/2006/relationships/oleObject" Target="embeddings/oleObject138.bin"/><Relationship Id="rId490" Type="http://schemas.openxmlformats.org/officeDocument/2006/relationships/image" Target="media/image242.wmf"/><Relationship Id="rId143" Type="http://schemas.openxmlformats.org/officeDocument/2006/relationships/image" Target="media/image68.wmf"/><Relationship Id="rId350" Type="http://schemas.openxmlformats.org/officeDocument/2006/relationships/image" Target="media/image172.wmf"/><Relationship Id="rId588" Type="http://schemas.openxmlformats.org/officeDocument/2006/relationships/oleObject" Target="embeddings/oleObject290.bin"/><Relationship Id="rId795" Type="http://schemas.openxmlformats.org/officeDocument/2006/relationships/image" Target="media/image395.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image" Target="media/image325.wmf"/><Relationship Id="rId862" Type="http://schemas.openxmlformats.org/officeDocument/2006/relationships/oleObject" Target="embeddings/oleObject427.bin"/><Relationship Id="rId1078" Type="http://schemas.openxmlformats.org/officeDocument/2006/relationships/image" Target="media/image537.wmf"/><Relationship Id="rId1285" Type="http://schemas.openxmlformats.org/officeDocument/2006/relationships/oleObject" Target="embeddings/oleObject638.bin"/><Relationship Id="rId1492" Type="http://schemas.openxmlformats.org/officeDocument/2006/relationships/image" Target="media/image746.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oleObject" Target="embeddings/oleObject357.bin"/><Relationship Id="rId1145" Type="http://schemas.openxmlformats.org/officeDocument/2006/relationships/oleObject" Target="embeddings/oleObject568.bin"/><Relationship Id="rId1352" Type="http://schemas.openxmlformats.org/officeDocument/2006/relationships/image" Target="media/image674.wmf"/><Relationship Id="rId1797" Type="http://schemas.openxmlformats.org/officeDocument/2006/relationships/oleObject" Target="embeddings/oleObject886.bin"/><Relationship Id="rId89" Type="http://schemas.openxmlformats.org/officeDocument/2006/relationships/image" Target="media/image41.wmf"/><Relationship Id="rId1005" Type="http://schemas.openxmlformats.org/officeDocument/2006/relationships/image" Target="media/image500.wmf"/><Relationship Id="rId1212" Type="http://schemas.openxmlformats.org/officeDocument/2006/relationships/image" Target="media/image604.wmf"/><Relationship Id="rId1657" Type="http://schemas.openxmlformats.org/officeDocument/2006/relationships/image" Target="media/image832.wmf"/><Relationship Id="rId1864" Type="http://schemas.openxmlformats.org/officeDocument/2006/relationships/image" Target="media/image938.wmf"/><Relationship Id="rId1517" Type="http://schemas.openxmlformats.org/officeDocument/2006/relationships/oleObject" Target="embeddings/oleObject752.bin"/><Relationship Id="rId1724" Type="http://schemas.openxmlformats.org/officeDocument/2006/relationships/image" Target="media/image866.wmf"/><Relationship Id="rId16" Type="http://schemas.openxmlformats.org/officeDocument/2006/relationships/image" Target="media/image5.wmf"/><Relationship Id="rId1931" Type="http://schemas.openxmlformats.org/officeDocument/2006/relationships/oleObject" Target="embeddings/oleObject952.bin"/><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image" Target="media/image336.wmf"/><Relationship Id="rId232" Type="http://schemas.openxmlformats.org/officeDocument/2006/relationships/image" Target="media/image113.wmf"/><Relationship Id="rId884" Type="http://schemas.openxmlformats.org/officeDocument/2006/relationships/oleObject" Target="embeddings/oleObject438.bin"/><Relationship Id="rId537" Type="http://schemas.openxmlformats.org/officeDocument/2006/relationships/image" Target="media/image266.wmf"/><Relationship Id="rId744" Type="http://schemas.openxmlformats.org/officeDocument/2006/relationships/oleObject" Target="embeddings/oleObject368.bin"/><Relationship Id="rId951" Type="http://schemas.openxmlformats.org/officeDocument/2006/relationships/image" Target="media/image473.wmf"/><Relationship Id="rId1167" Type="http://schemas.openxmlformats.org/officeDocument/2006/relationships/oleObject" Target="embeddings/oleObject579.bin"/><Relationship Id="rId1374" Type="http://schemas.openxmlformats.org/officeDocument/2006/relationships/image" Target="media/image685.wmf"/><Relationship Id="rId1581" Type="http://schemas.openxmlformats.org/officeDocument/2006/relationships/oleObject" Target="embeddings/oleObject782.bin"/><Relationship Id="rId1679" Type="http://schemas.openxmlformats.org/officeDocument/2006/relationships/oleObject" Target="embeddings/oleObject829.bin"/><Relationship Id="rId80" Type="http://schemas.openxmlformats.org/officeDocument/2006/relationships/oleObject" Target="embeddings/oleObject37.bin"/><Relationship Id="rId604" Type="http://schemas.openxmlformats.org/officeDocument/2006/relationships/oleObject" Target="embeddings/oleObject298.bin"/><Relationship Id="rId811" Type="http://schemas.openxmlformats.org/officeDocument/2006/relationships/image" Target="media/image403.wmf"/><Relationship Id="rId1027" Type="http://schemas.openxmlformats.org/officeDocument/2006/relationships/image" Target="media/image511.wmf"/><Relationship Id="rId1234" Type="http://schemas.openxmlformats.org/officeDocument/2006/relationships/image" Target="media/image615.wmf"/><Relationship Id="rId1441" Type="http://schemas.openxmlformats.org/officeDocument/2006/relationships/image" Target="media/image720.wmf"/><Relationship Id="rId1886" Type="http://schemas.openxmlformats.org/officeDocument/2006/relationships/image" Target="media/image949.png"/><Relationship Id="rId909" Type="http://schemas.openxmlformats.org/officeDocument/2006/relationships/image" Target="media/image452.wmf"/><Relationship Id="rId1301" Type="http://schemas.openxmlformats.org/officeDocument/2006/relationships/oleObject" Target="embeddings/oleObject646.bin"/><Relationship Id="rId1539" Type="http://schemas.openxmlformats.org/officeDocument/2006/relationships/oleObject" Target="embeddings/oleObject763.bin"/><Relationship Id="rId1746" Type="http://schemas.openxmlformats.org/officeDocument/2006/relationships/oleObject" Target="embeddings/oleObject862.bin"/><Relationship Id="rId1953" Type="http://schemas.openxmlformats.org/officeDocument/2006/relationships/oleObject" Target="embeddings/oleObject962.bin"/><Relationship Id="rId38" Type="http://schemas.openxmlformats.org/officeDocument/2006/relationships/image" Target="media/image16.wmf"/><Relationship Id="rId1606" Type="http://schemas.openxmlformats.org/officeDocument/2006/relationships/oleObject" Target="embeddings/oleObject794.bin"/><Relationship Id="rId1813" Type="http://schemas.openxmlformats.org/officeDocument/2006/relationships/oleObject" Target="embeddings/oleObject894.bin"/><Relationship Id="rId187" Type="http://schemas.openxmlformats.org/officeDocument/2006/relationships/oleObject" Target="embeddings/oleObject90.bin"/><Relationship Id="rId394" Type="http://schemas.openxmlformats.org/officeDocument/2006/relationships/image" Target="media/image194.wmf"/><Relationship Id="rId254" Type="http://schemas.openxmlformats.org/officeDocument/2006/relationships/image" Target="media/image124.wmf"/><Relationship Id="rId699" Type="http://schemas.openxmlformats.org/officeDocument/2006/relationships/image" Target="media/image347.wmf"/><Relationship Id="rId1091" Type="http://schemas.openxmlformats.org/officeDocument/2006/relationships/oleObject" Target="embeddings/oleObject541.bin"/><Relationship Id="rId114" Type="http://schemas.openxmlformats.org/officeDocument/2006/relationships/oleObject" Target="embeddings/oleObject54.bin"/><Relationship Id="rId461" Type="http://schemas.openxmlformats.org/officeDocument/2006/relationships/oleObject" Target="embeddings/oleObject227.bin"/><Relationship Id="rId559" Type="http://schemas.openxmlformats.org/officeDocument/2006/relationships/image" Target="media/image277.wmf"/><Relationship Id="rId766" Type="http://schemas.openxmlformats.org/officeDocument/2006/relationships/oleObject" Target="embeddings/oleObject379.bin"/><Relationship Id="rId1189" Type="http://schemas.openxmlformats.org/officeDocument/2006/relationships/oleObject" Target="embeddings/oleObject590.bin"/><Relationship Id="rId1396" Type="http://schemas.openxmlformats.org/officeDocument/2006/relationships/oleObject" Target="embeddings/oleObject693.bin"/><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oleObject" Target="embeddings/oleObject309.bin"/><Relationship Id="rId973" Type="http://schemas.openxmlformats.org/officeDocument/2006/relationships/image" Target="media/image484.wmf"/><Relationship Id="rId1049" Type="http://schemas.openxmlformats.org/officeDocument/2006/relationships/oleObject" Target="embeddings/oleObject520.bin"/><Relationship Id="rId1256" Type="http://schemas.openxmlformats.org/officeDocument/2006/relationships/image" Target="media/image626.wmf"/><Relationship Id="rId833" Type="http://schemas.openxmlformats.org/officeDocument/2006/relationships/image" Target="media/image414.wmf"/><Relationship Id="rId1116" Type="http://schemas.openxmlformats.org/officeDocument/2006/relationships/image" Target="media/image556.wmf"/><Relationship Id="rId1463" Type="http://schemas.openxmlformats.org/officeDocument/2006/relationships/oleObject" Target="embeddings/oleObject725.bin"/><Relationship Id="rId1670" Type="http://schemas.openxmlformats.org/officeDocument/2006/relationships/image" Target="media/image839.wmf"/><Relationship Id="rId1768" Type="http://schemas.openxmlformats.org/officeDocument/2006/relationships/image" Target="media/image890.wmf"/><Relationship Id="rId900" Type="http://schemas.openxmlformats.org/officeDocument/2006/relationships/oleObject" Target="embeddings/oleObject446.bin"/><Relationship Id="rId1323" Type="http://schemas.openxmlformats.org/officeDocument/2006/relationships/oleObject" Target="embeddings/oleObject657.bin"/><Relationship Id="rId1530" Type="http://schemas.openxmlformats.org/officeDocument/2006/relationships/image" Target="media/image765.wmf"/><Relationship Id="rId1628" Type="http://schemas.openxmlformats.org/officeDocument/2006/relationships/image" Target="media/image817.wmf"/><Relationship Id="rId1975" Type="http://schemas.openxmlformats.org/officeDocument/2006/relationships/image" Target="media/image996.wmf"/><Relationship Id="rId1835" Type="http://schemas.openxmlformats.org/officeDocument/2006/relationships/oleObject" Target="embeddings/oleObject905.bin"/><Relationship Id="rId1902" Type="http://schemas.openxmlformats.org/officeDocument/2006/relationships/image" Target="media/image958.wmf"/><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oleObject" Target="embeddings/oleObject341.bin"/><Relationship Id="rId136" Type="http://schemas.openxmlformats.org/officeDocument/2006/relationships/oleObject" Target="embeddings/oleObject65.bin"/><Relationship Id="rId343" Type="http://schemas.openxmlformats.org/officeDocument/2006/relationships/oleObject" Target="embeddings/oleObject168.bin"/><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image" Target="media/image495.wmf"/><Relationship Id="rId1180" Type="http://schemas.openxmlformats.org/officeDocument/2006/relationships/image" Target="media/image588.wmf"/><Relationship Id="rId203" Type="http://schemas.openxmlformats.org/officeDocument/2006/relationships/oleObject" Target="embeddings/oleObject98.bin"/><Relationship Id="rId648" Type="http://schemas.openxmlformats.org/officeDocument/2006/relationships/oleObject" Target="embeddings/oleObject320.bin"/><Relationship Id="rId855" Type="http://schemas.openxmlformats.org/officeDocument/2006/relationships/image" Target="media/image425.wmf"/><Relationship Id="rId1040" Type="http://schemas.openxmlformats.org/officeDocument/2006/relationships/image" Target="media/image518.wmf"/><Relationship Id="rId1278" Type="http://schemas.openxmlformats.org/officeDocument/2006/relationships/image" Target="media/image637.wmf"/><Relationship Id="rId1485" Type="http://schemas.openxmlformats.org/officeDocument/2006/relationships/oleObject" Target="embeddings/oleObject736.bin"/><Relationship Id="rId1692" Type="http://schemas.openxmlformats.org/officeDocument/2006/relationships/image" Target="media/image850.wmf"/><Relationship Id="rId410" Type="http://schemas.openxmlformats.org/officeDocument/2006/relationships/image" Target="media/image202.wmf"/><Relationship Id="rId508" Type="http://schemas.openxmlformats.org/officeDocument/2006/relationships/image" Target="media/image251.wmf"/><Relationship Id="rId715" Type="http://schemas.openxmlformats.org/officeDocument/2006/relationships/image" Target="media/image355.wmf"/><Relationship Id="rId922" Type="http://schemas.openxmlformats.org/officeDocument/2006/relationships/oleObject" Target="embeddings/oleObject457.bin"/><Relationship Id="rId1138" Type="http://schemas.openxmlformats.org/officeDocument/2006/relationships/image" Target="media/image567.wmf"/><Relationship Id="rId1345" Type="http://schemas.openxmlformats.org/officeDocument/2006/relationships/oleObject" Target="embeddings/oleObject668.bin"/><Relationship Id="rId1552" Type="http://schemas.openxmlformats.org/officeDocument/2006/relationships/image" Target="media/image776.png"/><Relationship Id="rId1205" Type="http://schemas.openxmlformats.org/officeDocument/2006/relationships/oleObject" Target="embeddings/oleObject598.bin"/><Relationship Id="rId1857" Type="http://schemas.openxmlformats.org/officeDocument/2006/relationships/oleObject" Target="embeddings/oleObject916.bin"/><Relationship Id="rId51" Type="http://schemas.openxmlformats.org/officeDocument/2006/relationships/oleObject" Target="embeddings/oleObject22.bin"/><Relationship Id="rId1412" Type="http://schemas.openxmlformats.org/officeDocument/2006/relationships/oleObject" Target="embeddings/oleObject701.bin"/><Relationship Id="rId1717" Type="http://schemas.openxmlformats.org/officeDocument/2006/relationships/oleObject" Target="embeddings/oleObject848.bin"/><Relationship Id="rId1924" Type="http://schemas.openxmlformats.org/officeDocument/2006/relationships/image" Target="media/image969.wmf"/><Relationship Id="rId298" Type="http://schemas.openxmlformats.org/officeDocument/2006/relationships/image" Target="media/image146.wmf"/><Relationship Id="rId158" Type="http://schemas.openxmlformats.org/officeDocument/2006/relationships/image" Target="media/image76.wmf"/><Relationship Id="rId365" Type="http://schemas.openxmlformats.org/officeDocument/2006/relationships/oleObject" Target="embeddings/oleObject179.bin"/><Relationship Id="rId572" Type="http://schemas.openxmlformats.org/officeDocument/2006/relationships/oleObject" Target="embeddings/oleObject282.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image" Target="media/image436.wmf"/><Relationship Id="rId1062" Type="http://schemas.openxmlformats.org/officeDocument/2006/relationships/image" Target="media/image529.wmf"/><Relationship Id="rId737" Type="http://schemas.openxmlformats.org/officeDocument/2006/relationships/image" Target="media/image366.wmf"/><Relationship Id="rId944" Type="http://schemas.openxmlformats.org/officeDocument/2006/relationships/oleObject" Target="embeddings/oleObject468.bin"/><Relationship Id="rId1367" Type="http://schemas.openxmlformats.org/officeDocument/2006/relationships/oleObject" Target="embeddings/oleObject679.bin"/><Relationship Id="rId1574" Type="http://schemas.openxmlformats.org/officeDocument/2006/relationships/image" Target="media/image789.wmf"/><Relationship Id="rId1781" Type="http://schemas.openxmlformats.org/officeDocument/2006/relationships/oleObject" Target="embeddings/oleObject878.bin"/><Relationship Id="rId73" Type="http://schemas.openxmlformats.org/officeDocument/2006/relationships/oleObject" Target="embeddings/oleObject33.bin"/><Relationship Id="rId804" Type="http://schemas.openxmlformats.org/officeDocument/2006/relationships/oleObject" Target="embeddings/oleObject398.bin"/><Relationship Id="rId1227" Type="http://schemas.openxmlformats.org/officeDocument/2006/relationships/oleObject" Target="embeddings/oleObject609.bin"/><Relationship Id="rId1434" Type="http://schemas.openxmlformats.org/officeDocument/2006/relationships/image" Target="media/image716.wmf"/><Relationship Id="rId1641" Type="http://schemas.openxmlformats.org/officeDocument/2006/relationships/oleObject" Target="embeddings/oleObject811.bin"/><Relationship Id="rId1879" Type="http://schemas.openxmlformats.org/officeDocument/2006/relationships/oleObject" Target="embeddings/oleObject927.bin"/><Relationship Id="rId1501" Type="http://schemas.openxmlformats.org/officeDocument/2006/relationships/oleObject" Target="embeddings/oleObject744.bin"/><Relationship Id="rId1739" Type="http://schemas.openxmlformats.org/officeDocument/2006/relationships/image" Target="media/image874.wmf"/><Relationship Id="rId1946" Type="http://schemas.openxmlformats.org/officeDocument/2006/relationships/image" Target="media/image981.wmf"/><Relationship Id="rId1806" Type="http://schemas.openxmlformats.org/officeDocument/2006/relationships/image" Target="media/image909.wmf"/><Relationship Id="rId387" Type="http://schemas.openxmlformats.org/officeDocument/2006/relationships/oleObject" Target="embeddings/oleObject190.bin"/><Relationship Id="rId594" Type="http://schemas.openxmlformats.org/officeDocument/2006/relationships/oleObject" Target="embeddings/oleObject293.bin"/><Relationship Id="rId247" Type="http://schemas.openxmlformats.org/officeDocument/2006/relationships/oleObject" Target="embeddings/oleObject120.bin"/><Relationship Id="rId899" Type="http://schemas.openxmlformats.org/officeDocument/2006/relationships/image" Target="media/image447.wmf"/><Relationship Id="rId1084" Type="http://schemas.openxmlformats.org/officeDocument/2006/relationships/image" Target="media/image540.wmf"/><Relationship Id="rId107" Type="http://schemas.openxmlformats.org/officeDocument/2006/relationships/image" Target="media/image50.wmf"/><Relationship Id="rId454" Type="http://schemas.openxmlformats.org/officeDocument/2006/relationships/image" Target="media/image224.wmf"/><Relationship Id="rId661" Type="http://schemas.openxmlformats.org/officeDocument/2006/relationships/image" Target="media/image328.wmf"/><Relationship Id="rId759" Type="http://schemas.openxmlformats.org/officeDocument/2006/relationships/image" Target="media/image377.wmf"/><Relationship Id="rId966" Type="http://schemas.openxmlformats.org/officeDocument/2006/relationships/oleObject" Target="embeddings/oleObject479.bin"/><Relationship Id="rId1291" Type="http://schemas.openxmlformats.org/officeDocument/2006/relationships/oleObject" Target="embeddings/oleObject641.bin"/><Relationship Id="rId1389" Type="http://schemas.openxmlformats.org/officeDocument/2006/relationships/oleObject" Target="embeddings/oleObject690.bin"/><Relationship Id="rId1596" Type="http://schemas.openxmlformats.org/officeDocument/2006/relationships/image" Target="media/image800.wmf"/><Relationship Id="rId314" Type="http://schemas.openxmlformats.org/officeDocument/2006/relationships/image" Target="media/image154.wmf"/><Relationship Id="rId521" Type="http://schemas.openxmlformats.org/officeDocument/2006/relationships/oleObject" Target="embeddings/oleObject257.bin"/><Relationship Id="rId619" Type="http://schemas.openxmlformats.org/officeDocument/2006/relationships/image" Target="media/image307.wmf"/><Relationship Id="rId1151" Type="http://schemas.openxmlformats.org/officeDocument/2006/relationships/oleObject" Target="embeddings/oleObject571.bin"/><Relationship Id="rId1249" Type="http://schemas.openxmlformats.org/officeDocument/2006/relationships/oleObject" Target="embeddings/oleObject620.bin"/><Relationship Id="rId95" Type="http://schemas.openxmlformats.org/officeDocument/2006/relationships/image" Target="media/image44.wmf"/><Relationship Id="rId826" Type="http://schemas.openxmlformats.org/officeDocument/2006/relationships/oleObject" Target="embeddings/oleObject409.bin"/><Relationship Id="rId1011" Type="http://schemas.openxmlformats.org/officeDocument/2006/relationships/image" Target="media/image503.wmf"/><Relationship Id="rId1109" Type="http://schemas.openxmlformats.org/officeDocument/2006/relationships/oleObject" Target="embeddings/oleObject550.bin"/><Relationship Id="rId1456" Type="http://schemas.openxmlformats.org/officeDocument/2006/relationships/image" Target="media/image728.wmf"/><Relationship Id="rId1663" Type="http://schemas.openxmlformats.org/officeDocument/2006/relationships/oleObject" Target="embeddings/oleObject821.bin"/><Relationship Id="rId1870" Type="http://schemas.openxmlformats.org/officeDocument/2006/relationships/image" Target="media/image941.wmf"/><Relationship Id="rId1968" Type="http://schemas.openxmlformats.org/officeDocument/2006/relationships/image" Target="media/image992.wmf"/><Relationship Id="rId1316" Type="http://schemas.openxmlformats.org/officeDocument/2006/relationships/image" Target="media/image656.wmf"/><Relationship Id="rId1523" Type="http://schemas.openxmlformats.org/officeDocument/2006/relationships/oleObject" Target="embeddings/oleObject755.bin"/><Relationship Id="rId1730" Type="http://schemas.openxmlformats.org/officeDocument/2006/relationships/image" Target="media/image869.wmf"/><Relationship Id="rId22" Type="http://schemas.openxmlformats.org/officeDocument/2006/relationships/image" Target="media/image8.wmf"/><Relationship Id="rId1828" Type="http://schemas.openxmlformats.org/officeDocument/2006/relationships/image" Target="media/image920.wmf"/><Relationship Id="rId171" Type="http://schemas.openxmlformats.org/officeDocument/2006/relationships/oleObject" Target="embeddings/oleObject82.bin"/><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image" Target="media/image339.wmf"/><Relationship Id="rId890" Type="http://schemas.openxmlformats.org/officeDocument/2006/relationships/oleObject" Target="embeddings/oleObject441.bin"/><Relationship Id="rId129" Type="http://schemas.openxmlformats.org/officeDocument/2006/relationships/image" Target="media/image61.wmf"/><Relationship Id="rId336" Type="http://schemas.openxmlformats.org/officeDocument/2006/relationships/image" Target="media/image165.wmf"/><Relationship Id="rId543" Type="http://schemas.openxmlformats.org/officeDocument/2006/relationships/image" Target="media/image269.wmf"/><Relationship Id="rId988" Type="http://schemas.openxmlformats.org/officeDocument/2006/relationships/oleObject" Target="embeddings/oleObject490.bin"/><Relationship Id="rId1173" Type="http://schemas.openxmlformats.org/officeDocument/2006/relationships/oleObject" Target="embeddings/oleObject582.bin"/><Relationship Id="rId1380" Type="http://schemas.openxmlformats.org/officeDocument/2006/relationships/image" Target="media/image688.wmf"/><Relationship Id="rId403" Type="http://schemas.openxmlformats.org/officeDocument/2006/relationships/oleObject" Target="embeddings/oleObject198.bin"/><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oleObject" Target="embeddings/oleObject512.bin"/><Relationship Id="rId1478" Type="http://schemas.openxmlformats.org/officeDocument/2006/relationships/image" Target="media/image739.wmf"/><Relationship Id="rId1685" Type="http://schemas.openxmlformats.org/officeDocument/2006/relationships/oleObject" Target="embeddings/oleObject832.bin"/><Relationship Id="rId1892" Type="http://schemas.openxmlformats.org/officeDocument/2006/relationships/image" Target="media/image953.wmf"/><Relationship Id="rId610" Type="http://schemas.openxmlformats.org/officeDocument/2006/relationships/oleObject" Target="embeddings/oleObject301.bin"/><Relationship Id="rId708" Type="http://schemas.openxmlformats.org/officeDocument/2006/relationships/oleObject" Target="embeddings/oleObject350.bin"/><Relationship Id="rId915" Type="http://schemas.openxmlformats.org/officeDocument/2006/relationships/image" Target="media/image455.wmf"/><Relationship Id="rId1240" Type="http://schemas.openxmlformats.org/officeDocument/2006/relationships/image" Target="media/image618.wmf"/><Relationship Id="rId1338" Type="http://schemas.openxmlformats.org/officeDocument/2006/relationships/image" Target="media/image667.wmf"/><Relationship Id="rId1545" Type="http://schemas.openxmlformats.org/officeDocument/2006/relationships/oleObject" Target="embeddings/oleObject766.bin"/><Relationship Id="rId1100" Type="http://schemas.openxmlformats.org/officeDocument/2006/relationships/image" Target="media/image548.wmf"/><Relationship Id="rId1405" Type="http://schemas.openxmlformats.org/officeDocument/2006/relationships/image" Target="media/image701.wmf"/><Relationship Id="rId1752" Type="http://schemas.openxmlformats.org/officeDocument/2006/relationships/oleObject" Target="embeddings/oleObject865.bin"/><Relationship Id="rId44" Type="http://schemas.openxmlformats.org/officeDocument/2006/relationships/image" Target="media/image19.wmf"/><Relationship Id="rId1612" Type="http://schemas.openxmlformats.org/officeDocument/2006/relationships/image" Target="media/image809.wmf"/><Relationship Id="rId1917" Type="http://schemas.openxmlformats.org/officeDocument/2006/relationships/oleObject" Target="embeddings/oleObject945.bin"/><Relationship Id="rId193" Type="http://schemas.openxmlformats.org/officeDocument/2006/relationships/oleObject" Target="embeddings/oleObject93.bin"/><Relationship Id="rId498" Type="http://schemas.openxmlformats.org/officeDocument/2006/relationships/image" Target="media/image246.wmf"/><Relationship Id="rId260" Type="http://schemas.openxmlformats.org/officeDocument/2006/relationships/image" Target="media/image127.wmf"/><Relationship Id="rId120" Type="http://schemas.openxmlformats.org/officeDocument/2006/relationships/oleObject" Target="embeddings/oleObject57.bin"/><Relationship Id="rId358" Type="http://schemas.openxmlformats.org/officeDocument/2006/relationships/image" Target="media/image176.wmf"/><Relationship Id="rId565" Type="http://schemas.openxmlformats.org/officeDocument/2006/relationships/image" Target="media/image280.wmf"/><Relationship Id="rId772" Type="http://schemas.openxmlformats.org/officeDocument/2006/relationships/oleObject" Target="embeddings/oleObject382.bin"/><Relationship Id="rId1195" Type="http://schemas.openxmlformats.org/officeDocument/2006/relationships/oleObject" Target="embeddings/oleObject593.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oleObject" Target="embeddings/oleObject312.bin"/><Relationship Id="rId1055" Type="http://schemas.openxmlformats.org/officeDocument/2006/relationships/oleObject" Target="embeddings/oleObject523.bin"/><Relationship Id="rId1262" Type="http://schemas.openxmlformats.org/officeDocument/2006/relationships/image" Target="media/image629.wmf"/><Relationship Id="rId937" Type="http://schemas.openxmlformats.org/officeDocument/2006/relationships/image" Target="media/image466.wmf"/><Relationship Id="rId1122" Type="http://schemas.openxmlformats.org/officeDocument/2006/relationships/image" Target="media/image559.wmf"/><Relationship Id="rId1567" Type="http://schemas.openxmlformats.org/officeDocument/2006/relationships/image" Target="media/image785.wmf"/><Relationship Id="rId1774" Type="http://schemas.openxmlformats.org/officeDocument/2006/relationships/image" Target="media/image893.wmf"/><Relationship Id="rId1981" Type="http://schemas.openxmlformats.org/officeDocument/2006/relationships/header" Target="header1.xml"/><Relationship Id="rId66" Type="http://schemas.openxmlformats.org/officeDocument/2006/relationships/image" Target="media/image30.wmf"/><Relationship Id="rId1427" Type="http://schemas.openxmlformats.org/officeDocument/2006/relationships/oleObject" Target="embeddings/oleObject708.bin"/><Relationship Id="rId1634" Type="http://schemas.openxmlformats.org/officeDocument/2006/relationships/image" Target="media/image820.wmf"/><Relationship Id="rId1841" Type="http://schemas.openxmlformats.org/officeDocument/2006/relationships/oleObject" Target="embeddings/oleObject908.bin"/><Relationship Id="rId1939" Type="http://schemas.openxmlformats.org/officeDocument/2006/relationships/oleObject" Target="embeddings/oleObject956.bin"/><Relationship Id="rId1701" Type="http://schemas.openxmlformats.org/officeDocument/2006/relationships/oleObject" Target="embeddings/oleObject840.bin"/><Relationship Id="rId282" Type="http://schemas.openxmlformats.org/officeDocument/2006/relationships/image" Target="media/image138.wmf"/><Relationship Id="rId587" Type="http://schemas.openxmlformats.org/officeDocument/2006/relationships/image" Target="media/image291.wmf"/><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oleObject" Target="embeddings/oleObject220.bin"/><Relationship Id="rId794" Type="http://schemas.openxmlformats.org/officeDocument/2006/relationships/oleObject" Target="embeddings/oleObject393.bin"/><Relationship Id="rId1077" Type="http://schemas.openxmlformats.org/officeDocument/2006/relationships/oleObject" Target="embeddings/oleObject534.bin"/><Relationship Id="rId654" Type="http://schemas.openxmlformats.org/officeDocument/2006/relationships/oleObject" Target="embeddings/oleObject323.bin"/><Relationship Id="rId861" Type="http://schemas.openxmlformats.org/officeDocument/2006/relationships/image" Target="media/image428.wmf"/><Relationship Id="rId959" Type="http://schemas.openxmlformats.org/officeDocument/2006/relationships/image" Target="media/image477.wmf"/><Relationship Id="rId1284" Type="http://schemas.openxmlformats.org/officeDocument/2006/relationships/image" Target="media/image640.wmf"/><Relationship Id="rId1491" Type="http://schemas.openxmlformats.org/officeDocument/2006/relationships/oleObject" Target="embeddings/oleObject739.bin"/><Relationship Id="rId1589" Type="http://schemas.openxmlformats.org/officeDocument/2006/relationships/oleObject" Target="embeddings/oleObject786.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image" Target="media/image358.wmf"/><Relationship Id="rId1144" Type="http://schemas.openxmlformats.org/officeDocument/2006/relationships/image" Target="media/image570.wmf"/><Relationship Id="rId1351" Type="http://schemas.openxmlformats.org/officeDocument/2006/relationships/oleObject" Target="embeddings/oleObject671.bin"/><Relationship Id="rId1449" Type="http://schemas.openxmlformats.org/officeDocument/2006/relationships/oleObject" Target="embeddings/oleObject718.bin"/><Relationship Id="rId1796" Type="http://schemas.openxmlformats.org/officeDocument/2006/relationships/image" Target="media/image904.wmf"/><Relationship Id="rId88" Type="http://schemas.openxmlformats.org/officeDocument/2006/relationships/oleObject" Target="embeddings/oleObject41.bin"/><Relationship Id="rId819" Type="http://schemas.openxmlformats.org/officeDocument/2006/relationships/image" Target="media/image407.wmf"/><Relationship Id="rId1004" Type="http://schemas.openxmlformats.org/officeDocument/2006/relationships/oleObject" Target="embeddings/oleObject498.bin"/><Relationship Id="rId1211" Type="http://schemas.openxmlformats.org/officeDocument/2006/relationships/oleObject" Target="embeddings/oleObject601.bin"/><Relationship Id="rId1656" Type="http://schemas.openxmlformats.org/officeDocument/2006/relationships/oleObject" Target="embeddings/oleObject818.bin"/><Relationship Id="rId1863" Type="http://schemas.openxmlformats.org/officeDocument/2006/relationships/oleObject" Target="embeddings/oleObject919.bin"/><Relationship Id="rId1309" Type="http://schemas.openxmlformats.org/officeDocument/2006/relationships/oleObject" Target="embeddings/oleObject650.bin"/><Relationship Id="rId1516" Type="http://schemas.openxmlformats.org/officeDocument/2006/relationships/image" Target="media/image758.wmf"/><Relationship Id="rId1723" Type="http://schemas.openxmlformats.org/officeDocument/2006/relationships/oleObject" Target="embeddings/oleObject851.bin"/><Relationship Id="rId1930" Type="http://schemas.openxmlformats.org/officeDocument/2006/relationships/image" Target="media/image972.wmf"/><Relationship Id="rId15" Type="http://schemas.openxmlformats.org/officeDocument/2006/relationships/oleObject" Target="embeddings/oleObject4.bin"/><Relationship Id="rId164" Type="http://schemas.openxmlformats.org/officeDocument/2006/relationships/image" Target="media/image79.wmf"/><Relationship Id="rId371" Type="http://schemas.openxmlformats.org/officeDocument/2006/relationships/oleObject" Target="embeddings/oleObject182.bin"/><Relationship Id="rId469" Type="http://schemas.openxmlformats.org/officeDocument/2006/relationships/oleObject" Target="embeddings/oleObject231.bin"/><Relationship Id="rId676" Type="http://schemas.openxmlformats.org/officeDocument/2006/relationships/oleObject" Target="embeddings/oleObject334.bin"/><Relationship Id="rId883" Type="http://schemas.openxmlformats.org/officeDocument/2006/relationships/image" Target="media/image439.wmf"/><Relationship Id="rId1099" Type="http://schemas.openxmlformats.org/officeDocument/2006/relationships/oleObject" Target="embeddings/oleObject545.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4.bin"/><Relationship Id="rId1166" Type="http://schemas.openxmlformats.org/officeDocument/2006/relationships/image" Target="media/image581.wmf"/><Relationship Id="rId1373" Type="http://schemas.openxmlformats.org/officeDocument/2006/relationships/oleObject" Target="embeddings/oleObject682.bin"/><Relationship Id="rId743" Type="http://schemas.openxmlformats.org/officeDocument/2006/relationships/image" Target="media/image369.wmf"/><Relationship Id="rId950" Type="http://schemas.openxmlformats.org/officeDocument/2006/relationships/oleObject" Target="embeddings/oleObject471.bin"/><Relationship Id="rId1026" Type="http://schemas.openxmlformats.org/officeDocument/2006/relationships/oleObject" Target="embeddings/oleObject509.bin"/><Relationship Id="rId1580" Type="http://schemas.openxmlformats.org/officeDocument/2006/relationships/image" Target="media/image792.wmf"/><Relationship Id="rId1678" Type="http://schemas.openxmlformats.org/officeDocument/2006/relationships/image" Target="media/image843.wmf"/><Relationship Id="rId1885" Type="http://schemas.openxmlformats.org/officeDocument/2006/relationships/oleObject" Target="embeddings/oleObject930.bin"/><Relationship Id="rId603" Type="http://schemas.openxmlformats.org/officeDocument/2006/relationships/image" Target="media/image299.wmf"/><Relationship Id="rId810" Type="http://schemas.openxmlformats.org/officeDocument/2006/relationships/oleObject" Target="embeddings/oleObject401.bin"/><Relationship Id="rId908" Type="http://schemas.openxmlformats.org/officeDocument/2006/relationships/oleObject" Target="embeddings/oleObject450.bin"/><Relationship Id="rId1233" Type="http://schemas.openxmlformats.org/officeDocument/2006/relationships/oleObject" Target="embeddings/oleObject612.bin"/><Relationship Id="rId1440" Type="http://schemas.openxmlformats.org/officeDocument/2006/relationships/image" Target="media/image719.png"/><Relationship Id="rId1538" Type="http://schemas.openxmlformats.org/officeDocument/2006/relationships/image" Target="media/image769.wmf"/><Relationship Id="rId1300" Type="http://schemas.openxmlformats.org/officeDocument/2006/relationships/image" Target="media/image648.wmf"/><Relationship Id="rId1745" Type="http://schemas.openxmlformats.org/officeDocument/2006/relationships/image" Target="media/image877.wmf"/><Relationship Id="rId1952" Type="http://schemas.openxmlformats.org/officeDocument/2006/relationships/image" Target="media/image984.wmf"/><Relationship Id="rId37" Type="http://schemas.openxmlformats.org/officeDocument/2006/relationships/oleObject" Target="embeddings/oleObject15.bin"/><Relationship Id="rId1605" Type="http://schemas.openxmlformats.org/officeDocument/2006/relationships/image" Target="media/image805.wmf"/><Relationship Id="rId1812" Type="http://schemas.openxmlformats.org/officeDocument/2006/relationships/image" Target="media/image912.wmf"/><Relationship Id="rId186" Type="http://schemas.openxmlformats.org/officeDocument/2006/relationships/image" Target="media/image90.wmf"/><Relationship Id="rId393" Type="http://schemas.openxmlformats.org/officeDocument/2006/relationships/oleObject" Target="embeddings/oleObject193.bin"/><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oleObject" Target="embeddings/oleObject345.bin"/><Relationship Id="rId1090" Type="http://schemas.openxmlformats.org/officeDocument/2006/relationships/image" Target="media/image543.wmf"/><Relationship Id="rId113" Type="http://schemas.openxmlformats.org/officeDocument/2006/relationships/image" Target="media/image53.wmf"/><Relationship Id="rId320" Type="http://schemas.openxmlformats.org/officeDocument/2006/relationships/image" Target="media/image157.wmf"/><Relationship Id="rId558" Type="http://schemas.openxmlformats.org/officeDocument/2006/relationships/oleObject" Target="embeddings/oleObject275.bin"/><Relationship Id="rId765" Type="http://schemas.openxmlformats.org/officeDocument/2006/relationships/image" Target="media/image380.wmf"/><Relationship Id="rId972" Type="http://schemas.openxmlformats.org/officeDocument/2006/relationships/oleObject" Target="embeddings/oleObject482.bin"/><Relationship Id="rId1188" Type="http://schemas.openxmlformats.org/officeDocument/2006/relationships/image" Target="media/image592.wmf"/><Relationship Id="rId1395" Type="http://schemas.openxmlformats.org/officeDocument/2006/relationships/image" Target="media/image696.wmf"/><Relationship Id="rId418" Type="http://schemas.openxmlformats.org/officeDocument/2006/relationships/image" Target="media/image206.wmf"/><Relationship Id="rId625" Type="http://schemas.openxmlformats.org/officeDocument/2006/relationships/image" Target="media/image310.wmf"/><Relationship Id="rId832" Type="http://schemas.openxmlformats.org/officeDocument/2006/relationships/oleObject" Target="embeddings/oleObject412.bin"/><Relationship Id="rId1048" Type="http://schemas.openxmlformats.org/officeDocument/2006/relationships/image" Target="media/image522.wmf"/><Relationship Id="rId1255" Type="http://schemas.openxmlformats.org/officeDocument/2006/relationships/oleObject" Target="embeddings/oleObject623.bin"/><Relationship Id="rId1462" Type="http://schemas.openxmlformats.org/officeDocument/2006/relationships/image" Target="media/image731.wmf"/><Relationship Id="rId1115" Type="http://schemas.openxmlformats.org/officeDocument/2006/relationships/oleObject" Target="embeddings/oleObject553.bin"/><Relationship Id="rId1322" Type="http://schemas.openxmlformats.org/officeDocument/2006/relationships/image" Target="media/image659.wmf"/><Relationship Id="rId1767" Type="http://schemas.openxmlformats.org/officeDocument/2006/relationships/oleObject" Target="embeddings/oleObject871.bin"/><Relationship Id="rId1974" Type="http://schemas.openxmlformats.org/officeDocument/2006/relationships/oleObject" Target="embeddings/oleObject972.bin"/><Relationship Id="rId59" Type="http://schemas.openxmlformats.org/officeDocument/2006/relationships/oleObject" Target="embeddings/oleObject26.bin"/><Relationship Id="rId1627" Type="http://schemas.openxmlformats.org/officeDocument/2006/relationships/oleObject" Target="embeddings/oleObject804.bin"/><Relationship Id="rId1834" Type="http://schemas.openxmlformats.org/officeDocument/2006/relationships/image" Target="media/image923.wmf"/><Relationship Id="rId1901" Type="http://schemas.openxmlformats.org/officeDocument/2006/relationships/oleObject" Target="embeddings/oleObject937.bin"/><Relationship Id="rId275" Type="http://schemas.openxmlformats.org/officeDocument/2006/relationships/oleObject" Target="embeddings/oleObject134.bin"/><Relationship Id="rId482" Type="http://schemas.openxmlformats.org/officeDocument/2006/relationships/image" Target="media/image238.wmf"/><Relationship Id="rId135" Type="http://schemas.openxmlformats.org/officeDocument/2006/relationships/image" Target="media/image64.wmf"/><Relationship Id="rId342" Type="http://schemas.openxmlformats.org/officeDocument/2006/relationships/image" Target="media/image168.wmf"/><Relationship Id="rId787" Type="http://schemas.openxmlformats.org/officeDocument/2006/relationships/image" Target="media/image391.wmf"/><Relationship Id="rId994" Type="http://schemas.openxmlformats.org/officeDocument/2006/relationships/oleObject" Target="embeddings/oleObject493.bin"/><Relationship Id="rId202" Type="http://schemas.openxmlformats.org/officeDocument/2006/relationships/image" Target="media/image98.wmf"/><Relationship Id="rId647" Type="http://schemas.openxmlformats.org/officeDocument/2006/relationships/image" Target="media/image321.wmf"/><Relationship Id="rId854" Type="http://schemas.openxmlformats.org/officeDocument/2006/relationships/oleObject" Target="embeddings/oleObject423.bin"/><Relationship Id="rId1277" Type="http://schemas.openxmlformats.org/officeDocument/2006/relationships/oleObject" Target="embeddings/oleObject634.bin"/><Relationship Id="rId1484" Type="http://schemas.openxmlformats.org/officeDocument/2006/relationships/image" Target="media/image742.wmf"/><Relationship Id="rId1691" Type="http://schemas.openxmlformats.org/officeDocument/2006/relationships/oleObject" Target="embeddings/oleObject8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6B6A9-A4E1-47BC-8245-22F65125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67</Pages>
  <Words>15278</Words>
  <Characters>87086</Characters>
  <Application>Microsoft Office Word</Application>
  <DocSecurity>0</DocSecurity>
  <Lines>725</Lines>
  <Paragraphs>204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Chapter 1</vt:lpstr>
      <vt:lpstr>Chapter 1</vt:lpstr>
    </vt:vector>
  </TitlesOfParts>
  <Company>Nova Science Publishers, Inc.</Company>
  <LinksUpToDate>false</LinksUpToDate>
  <CharactersWithSpaces>102160</CharactersWithSpaces>
  <SharedDoc>false</SharedDoc>
  <HLinks>
    <vt:vector size="48" baseType="variant">
      <vt:variant>
        <vt:i4>3538989</vt:i4>
      </vt:variant>
      <vt:variant>
        <vt:i4>21</vt:i4>
      </vt:variant>
      <vt:variant>
        <vt:i4>0</vt:i4>
      </vt:variant>
      <vt:variant>
        <vt:i4>5</vt:i4>
      </vt:variant>
      <vt:variant>
        <vt:lpwstr>http://www.springerlink.com/content/1355-008x/</vt:lpwstr>
      </vt:variant>
      <vt:variant>
        <vt:lpwstr/>
      </vt:variant>
      <vt:variant>
        <vt:i4>4456524</vt:i4>
      </vt:variant>
      <vt:variant>
        <vt:i4>18</vt:i4>
      </vt:variant>
      <vt:variant>
        <vt:i4>0</vt:i4>
      </vt:variant>
      <vt:variant>
        <vt:i4>5</vt:i4>
      </vt:variant>
      <vt:variant>
        <vt:lpwstr>http://www.springerlink.com/content/?Author=Leslie+Myatt</vt:lpwstr>
      </vt:variant>
      <vt:variant>
        <vt:lpwstr/>
      </vt:variant>
      <vt:variant>
        <vt:i4>7077959</vt:i4>
      </vt:variant>
      <vt:variant>
        <vt:i4>15</vt:i4>
      </vt:variant>
      <vt:variant>
        <vt:i4>0</vt:i4>
      </vt:variant>
      <vt:variant>
        <vt:i4>5</vt:i4>
      </vt:variant>
      <vt:variant>
        <vt:lpwstr>javascript:AL_get(this, 'jour', 'Biol Reprod.');</vt:lpwstr>
      </vt:variant>
      <vt:variant>
        <vt:lpwstr/>
      </vt:variant>
      <vt:variant>
        <vt:i4>6553701</vt:i4>
      </vt:variant>
      <vt:variant>
        <vt:i4>12</vt:i4>
      </vt:variant>
      <vt:variant>
        <vt:i4>0</vt:i4>
      </vt:variant>
      <vt:variant>
        <vt:i4>5</vt:i4>
      </vt:variant>
      <vt:variant>
        <vt:lpwstr>http://www.ncbi.nlm.nih.gov/pubmed?term=%22Vi%C4%87ovac%20L%22%5BAuthor%5D</vt:lpwstr>
      </vt:variant>
      <vt:variant>
        <vt:lpwstr/>
      </vt:variant>
      <vt:variant>
        <vt:i4>1835084</vt:i4>
      </vt:variant>
      <vt:variant>
        <vt:i4>9</vt:i4>
      </vt:variant>
      <vt:variant>
        <vt:i4>0</vt:i4>
      </vt:variant>
      <vt:variant>
        <vt:i4>5</vt:i4>
      </vt:variant>
      <vt:variant>
        <vt:lpwstr>http://www.ncbi.nlm.nih.gov/pubmed?term=%22Church%20HJ%22%5BAuthor%5D</vt:lpwstr>
      </vt:variant>
      <vt:variant>
        <vt:lpwstr/>
      </vt:variant>
      <vt:variant>
        <vt:i4>393283</vt:i4>
      </vt:variant>
      <vt:variant>
        <vt:i4>6</vt:i4>
      </vt:variant>
      <vt:variant>
        <vt:i4>0</vt:i4>
      </vt:variant>
      <vt:variant>
        <vt:i4>5</vt:i4>
      </vt:variant>
      <vt:variant>
        <vt:lpwstr>http://www.ncbi.nlm.nih.gov/pubmed?term=%22Jones%20CJ%22%5BAuthor%5D</vt:lpwstr>
      </vt:variant>
      <vt:variant>
        <vt:lpwstr/>
      </vt:variant>
      <vt:variant>
        <vt:i4>3735671</vt:i4>
      </vt:variant>
      <vt:variant>
        <vt:i4>3</vt:i4>
      </vt:variant>
      <vt:variant>
        <vt:i4>0</vt:i4>
      </vt:variant>
      <vt:variant>
        <vt:i4>5</vt:i4>
      </vt:variant>
      <vt:variant>
        <vt:lpwstr>http://www.ncbi.nlm.nih.gov/pubmed?term=%22Haigh%20T%22%5BAuthor%5D</vt:lpwstr>
      </vt:variant>
      <vt:variant>
        <vt:lpwstr/>
      </vt:variant>
      <vt:variant>
        <vt:i4>1769566</vt:i4>
      </vt:variant>
      <vt:variant>
        <vt:i4>0</vt:i4>
      </vt:variant>
      <vt:variant>
        <vt:i4>0</vt:i4>
      </vt:variant>
      <vt:variant>
        <vt:i4>5</vt:i4>
      </vt:variant>
      <vt:variant>
        <vt:lpwstr>http://www.ncbi.nlm.nih.gov/pubmed?term=%22Aplin%20JD%22%5BAuthor%5D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Frank Columbus</dc:creator>
  <cp:keywords/>
  <cp:lastModifiedBy>Seil Sautbekov</cp:lastModifiedBy>
  <cp:revision>3</cp:revision>
  <cp:lastPrinted>2021-05-28T09:24:00Z</cp:lastPrinted>
  <dcterms:created xsi:type="dcterms:W3CDTF">2021-11-07T15:26:00Z</dcterms:created>
  <dcterms:modified xsi:type="dcterms:W3CDTF">2021-11-07T15:32:00Z</dcterms:modified>
</cp:coreProperties>
</file>