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60" w:rsidRPr="00FF7260" w:rsidRDefault="00FF7260" w:rsidP="00FF72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Садвакасова З.М. </w:t>
      </w:r>
      <w:r w:rsidRPr="00742DD9">
        <w:rPr>
          <w:rFonts w:ascii="Times New Roman" w:hAnsi="Times New Roman" w:cs="Times New Roman"/>
          <w:b/>
          <w:sz w:val="28"/>
          <w:szCs w:val="28"/>
        </w:rPr>
        <w:t>Инклюзии в образовании: технологии успешной адаптации студентов «Группы риска»</w:t>
      </w:r>
      <w:r>
        <w:rPr>
          <w:rFonts w:ascii="Times New Roman" w:hAnsi="Times New Roman" w:cs="Times New Roman"/>
          <w:sz w:val="28"/>
          <w:szCs w:val="28"/>
        </w:rPr>
        <w:t xml:space="preserve"> // Вестник. Серия «Педагогические науки» - </w:t>
      </w:r>
      <w:proofErr w:type="gramStart"/>
      <w:r>
        <w:rPr>
          <w:rFonts w:ascii="Times New Roman" w:hAnsi="Times New Roman" w:cs="Times New Roman"/>
          <w:sz w:val="28"/>
          <w:szCs w:val="28"/>
        </w:rPr>
        <w:t>2018.-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№2(55) –с. 56-64</w:t>
      </w:r>
    </w:p>
    <w:p w:rsidR="009D1EDA" w:rsidRDefault="009D1EDA"/>
    <w:p w:rsidR="00FF7260" w:rsidRPr="00327719" w:rsidRDefault="00FF7260" w:rsidP="00FF7260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719">
        <w:rPr>
          <w:rFonts w:ascii="Times New Roman" w:hAnsi="Times New Roman" w:cs="Times New Roman"/>
          <w:i/>
          <w:sz w:val="24"/>
          <w:szCs w:val="24"/>
        </w:rPr>
        <w:t xml:space="preserve">В статье рассматривается опыт адаптации студентов на факультете философии и политологии КазНУ им.аль-Фараби, который частично технологиями реализовался с 2012 учебного года по настоящее время. В результате были успешно адаптированы три человека, которые выпустились и успешно реализуют себя в обществе, помогая развиваться не только самому себе, но и помогают адаптировать других воспитанников, нуждающихся в педагогической подержке. </w:t>
      </w:r>
    </w:p>
    <w:p w:rsidR="00FF7260" w:rsidRPr="000E06DE" w:rsidRDefault="00FF7260" w:rsidP="00FF726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719">
        <w:rPr>
          <w:rFonts w:ascii="Times New Roman" w:hAnsi="Times New Roman" w:cs="Times New Roman"/>
          <w:i/>
          <w:sz w:val="24"/>
          <w:szCs w:val="24"/>
        </w:rPr>
        <w:t>В результате была разработана комплексная концепция, как сопровождать и успешно можно адаптировать студентов с органиченными возможностями в вузе, через системный подход и видение комплексных технологии успешной адаптации «группы риска»: студенты в инклюзии: кабинет инклюзии, технология «Социальное моделирование», технология «Тьютор», Помощник «Тьютора» ассистент-помощник (волонтер) со среды однокурсников, Технология «Дорожная карта» (Форма «Встреча»), Технология «Педагогической поддержки», технология «Прогулки», технология «Командное сотрудничество», технология «Консультация», технология «Мобильная передвижная школа» . Данная статья и предложенная концепция были написаны в результате опроса инклюзивных организаций образования и положительных результатов на практике.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7260" w:rsidRDefault="00FF7260">
      <w:bookmarkStart w:id="0" w:name="_GoBack"/>
      <w:bookmarkEnd w:id="0"/>
    </w:p>
    <w:sectPr w:rsidR="00FF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B5"/>
    <w:rsid w:val="006E1EB5"/>
    <w:rsid w:val="009D1EDA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FA867-9178-47CC-91D0-4A35A501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726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FF7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>Russia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2018-09-07T08:42:00Z</dcterms:created>
  <dcterms:modified xsi:type="dcterms:W3CDTF">2018-09-07T08:43:00Z</dcterms:modified>
</cp:coreProperties>
</file>