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3B" w:rsidRPr="0074011A" w:rsidRDefault="0074011A" w:rsidP="0074011A">
      <w:pPr>
        <w:pStyle w:val="a3"/>
        <w:ind w:firstLine="708"/>
        <w:jc w:val="both"/>
        <w:rPr>
          <w:rFonts w:ascii="Times New Roman" w:hAnsi="Times New Roman" w:cs="Times New Roman"/>
          <w:sz w:val="24"/>
          <w:szCs w:val="24"/>
          <w:lang w:val="en-US"/>
        </w:rPr>
      </w:pPr>
      <w:r w:rsidRPr="0074011A">
        <w:rPr>
          <w:rFonts w:ascii="Times New Roman" w:hAnsi="Times New Roman" w:cs="Times New Roman"/>
          <w:sz w:val="24"/>
          <w:szCs w:val="24"/>
          <w:lang w:val="en-US"/>
        </w:rPr>
        <w:t>We suggest the fractal model for the description of exciton spectra in amorphous and porous semiconductors. Because of theirs chaotic structure the well-known analogy of exciton with hydrogen-like atom is insufficient.</w:t>
      </w:r>
    </w:p>
    <w:p w:rsidR="0074011A" w:rsidRPr="0074011A" w:rsidRDefault="0074011A" w:rsidP="0074011A">
      <w:pPr>
        <w:pStyle w:val="a3"/>
        <w:ind w:firstLine="708"/>
        <w:jc w:val="both"/>
        <w:rPr>
          <w:rFonts w:ascii="Times New Roman" w:hAnsi="Times New Roman" w:cs="Times New Roman"/>
          <w:sz w:val="24"/>
          <w:szCs w:val="24"/>
          <w:lang w:val="en-US"/>
        </w:rPr>
      </w:pPr>
      <w:r w:rsidRPr="0074011A">
        <w:rPr>
          <w:rFonts w:ascii="Times New Roman" w:hAnsi="Times New Roman" w:cs="Times New Roman"/>
          <w:sz w:val="24"/>
          <w:szCs w:val="24"/>
          <w:lang w:val="en-US"/>
        </w:rPr>
        <w:t xml:space="preserve">We obtain equations for energy of excitons, biexcitons and trions depending on photon energy. Comparison of results of our theory to the recent experimental data is given in the paper. Theory shows the existence of most universal regularities of dynamical systems. </w:t>
      </w:r>
    </w:p>
    <w:sectPr w:rsidR="0074011A" w:rsidRPr="0074011A" w:rsidSect="00430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11A"/>
    <w:rsid w:val="001543B7"/>
    <w:rsid w:val="00183E65"/>
    <w:rsid w:val="003A663F"/>
    <w:rsid w:val="0043083B"/>
    <w:rsid w:val="004938EC"/>
    <w:rsid w:val="004F574D"/>
    <w:rsid w:val="005B7647"/>
    <w:rsid w:val="005F4BC2"/>
    <w:rsid w:val="00636EE7"/>
    <w:rsid w:val="0074011A"/>
    <w:rsid w:val="00742729"/>
    <w:rsid w:val="0075239F"/>
    <w:rsid w:val="00A8593D"/>
    <w:rsid w:val="00AC51F7"/>
    <w:rsid w:val="00AD6393"/>
    <w:rsid w:val="00AF363B"/>
    <w:rsid w:val="00B77051"/>
    <w:rsid w:val="00C746F1"/>
    <w:rsid w:val="00D125C8"/>
    <w:rsid w:val="00D527D3"/>
    <w:rsid w:val="00E82127"/>
    <w:rsid w:val="00EC2925"/>
    <w:rsid w:val="00FD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1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Company>WolfishLair</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2</cp:revision>
  <dcterms:created xsi:type="dcterms:W3CDTF">2012-06-07T08:47:00Z</dcterms:created>
  <dcterms:modified xsi:type="dcterms:W3CDTF">2012-06-07T08:52:00Z</dcterms:modified>
</cp:coreProperties>
</file>