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05F" w:rsidRDefault="0000105F" w:rsidP="0000105F">
      <w:pPr>
        <w:autoSpaceDE w:val="0"/>
        <w:autoSpaceDN w:val="0"/>
        <w:adjustRightInd w:val="0"/>
        <w:spacing w:after="0" w:line="240" w:lineRule="auto"/>
        <w:rPr>
          <w:rFonts w:ascii="Times New Roman,Bold" w:eastAsia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eastAsia="Times New Roman,Bold" w:cs="Times New Roman,Bold" w:hint="eastAsia"/>
          <w:b/>
          <w:bCs/>
          <w:color w:val="000000"/>
          <w:sz w:val="28"/>
          <w:szCs w:val="28"/>
        </w:rPr>
        <w:t>ҮШӨЛШЕМДІ</w:t>
      </w:r>
      <w:r>
        <w:rPr>
          <w:rFonts w:ascii="Times New Roman,Bold" w:eastAsia="Times New Roman,Bold" w:cs="Times New Roman,Bold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,Bold" w:eastAsia="Times New Roman,Bold" w:cs="Times New Roman,Bold" w:hint="eastAsia"/>
          <w:b/>
          <w:bCs/>
          <w:color w:val="000000"/>
          <w:sz w:val="28"/>
          <w:szCs w:val="28"/>
        </w:rPr>
        <w:t>ЕРКІН</w:t>
      </w:r>
      <w:r>
        <w:rPr>
          <w:rFonts w:ascii="Times New Roman,Bold" w:eastAsia="Times New Roman,Bold" w:cs="Times New Roman,Bold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,Bold" w:eastAsia="Times New Roman,Bold" w:cs="Times New Roman,Bold" w:hint="eastAsia"/>
          <w:b/>
          <w:bCs/>
          <w:color w:val="000000"/>
          <w:sz w:val="28"/>
          <w:szCs w:val="28"/>
        </w:rPr>
        <w:t>АҒЫНШАДАҒЫ</w:t>
      </w:r>
      <w:r>
        <w:rPr>
          <w:rFonts w:ascii="Times New Roman,Bold" w:eastAsia="Times New Roman,Bold" w:cs="Times New Roman,Bold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,Bold" w:eastAsia="Times New Roman,Bold" w:cs="Times New Roman,Bold" w:hint="eastAsia"/>
          <w:b/>
          <w:bCs/>
          <w:color w:val="000000"/>
          <w:sz w:val="28"/>
          <w:szCs w:val="28"/>
        </w:rPr>
        <w:t>АЛЫСҚА</w:t>
      </w:r>
      <w:r>
        <w:rPr>
          <w:rFonts w:ascii="Times New Roman,Bold" w:eastAsia="Times New Roman,Bold" w:cs="Times New Roman,Bold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,Bold" w:eastAsia="Times New Roman,Bold" w:cs="Times New Roman,Bold" w:hint="eastAsia"/>
          <w:b/>
          <w:bCs/>
          <w:color w:val="000000"/>
          <w:sz w:val="28"/>
          <w:szCs w:val="28"/>
        </w:rPr>
        <w:t>ҰРУ</w:t>
      </w:r>
    </w:p>
    <w:p w:rsidR="0000105F" w:rsidRDefault="0000105F" w:rsidP="0000105F">
      <w:pPr>
        <w:autoSpaceDE w:val="0"/>
        <w:autoSpaceDN w:val="0"/>
        <w:adjustRightInd w:val="0"/>
        <w:spacing w:after="0" w:line="240" w:lineRule="auto"/>
        <w:rPr>
          <w:rFonts w:ascii="Times New Roman,Bold" w:eastAsia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eastAsia="Times New Roman,Bold" w:cs="Times New Roman,Bold" w:hint="eastAsia"/>
          <w:b/>
          <w:bCs/>
          <w:color w:val="000000"/>
          <w:sz w:val="28"/>
          <w:szCs w:val="28"/>
        </w:rPr>
        <w:t>ҚҰБЫЛЫСЫН</w:t>
      </w:r>
      <w:r>
        <w:rPr>
          <w:rFonts w:ascii="Times New Roman,Bold" w:eastAsia="Times New Roman,Bold" w:cs="Times New Roman,Bold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,Bold" w:eastAsia="Times New Roman,Bold" w:cs="Times New Roman,Bold" w:hint="eastAsia"/>
          <w:b/>
          <w:bCs/>
          <w:color w:val="000000"/>
          <w:sz w:val="28"/>
          <w:szCs w:val="28"/>
        </w:rPr>
        <w:t>ЗЕРТТЕУ</w:t>
      </w:r>
    </w:p>
    <w:p w:rsidR="0000105F" w:rsidRDefault="0000105F" w:rsidP="000010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Мейманкулова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П.Б.,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әл-Фараби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атындағы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ҚазҰУ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, Алматы</w:t>
      </w:r>
    </w:p>
    <w:p w:rsidR="0000105F" w:rsidRDefault="0000105F" w:rsidP="000010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Ғылыми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жетекші:ф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м.ғ.к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., доцент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Төлеуов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Ғ.</w:t>
      </w:r>
    </w:p>
    <w:p w:rsidR="0000105F" w:rsidRDefault="0000105F" w:rsidP="000010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i/>
          <w:iCs/>
          <w:color w:val="000000"/>
          <w:sz w:val="24"/>
          <w:szCs w:val="24"/>
        </w:rPr>
      </w:pP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Қысқа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жағына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параллель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осінің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бойымен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жылдамдық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профильдердің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ұқсастығы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,Bold" w:hAnsi="Times New Roman" w:cs="Times New Roman"/>
          <w:i/>
          <w:iCs/>
          <w:color w:val="000000"/>
          <w:sz w:val="24"/>
          <w:szCs w:val="24"/>
        </w:rPr>
        <w:t>x/b</w:t>
      </w:r>
    </w:p>
    <w:p w:rsidR="0000105F" w:rsidRDefault="0000105F" w:rsidP="000010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color w:val="000000"/>
          <w:sz w:val="24"/>
          <w:szCs w:val="24"/>
        </w:rPr>
      </w:pPr>
      <w:r>
        <w:rPr>
          <w:rFonts w:ascii="Symbol" w:eastAsia="Times New Roman,Bold" w:hAnsi="Symbol" w:cs="Symbol"/>
          <w:color w:val="000000"/>
          <w:sz w:val="24"/>
          <w:szCs w:val="24"/>
        </w:rPr>
        <w:t></w:t>
      </w:r>
      <w:r>
        <w:rPr>
          <w:rFonts w:ascii="Symbol" w:eastAsia="Times New Roman,Bold" w:hAnsi="Symbol" w:cs="Symbol"/>
          <w:color w:val="000000"/>
          <w:sz w:val="24"/>
          <w:szCs w:val="24"/>
        </w:rPr>
        <w:t></w:t>
      </w:r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7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кезінде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λ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тәуелсіз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белгіленеді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, ал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ұзын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жағына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параллель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осінің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бойымен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жылдамдық</w:t>
      </w:r>
      <w:proofErr w:type="spellEnd"/>
    </w:p>
    <w:p w:rsidR="0000105F" w:rsidRDefault="0000105F" w:rsidP="000010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профильдері</w:t>
      </w:r>
      <w:proofErr w:type="spellEnd"/>
      <w:proofErr w:type="gram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оське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симметриялы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ағынға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сипатты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профильдерге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ауысады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λ=3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үшін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,Bold" w:hAnsi="Times New Roman" w:cs="Times New Roman"/>
          <w:i/>
          <w:iCs/>
          <w:color w:val="000000"/>
          <w:sz w:val="24"/>
          <w:szCs w:val="24"/>
        </w:rPr>
        <w:t xml:space="preserve">x/b </w:t>
      </w:r>
      <w:r>
        <w:rPr>
          <w:rFonts w:ascii="Symbol" w:eastAsia="Times New Roman,Bold" w:hAnsi="Symbol" w:cs="Symbol"/>
          <w:color w:val="000000"/>
          <w:sz w:val="24"/>
          <w:szCs w:val="24"/>
        </w:rPr>
        <w:t></w:t>
      </w:r>
      <w:r>
        <w:rPr>
          <w:rFonts w:ascii="Symbol" w:eastAsia="Times New Roman,Bold" w:hAnsi="Symbol" w:cs="Symbol"/>
          <w:color w:val="000000"/>
          <w:sz w:val="24"/>
          <w:szCs w:val="24"/>
        </w:rPr>
        <w:t></w:t>
      </w:r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20 ,</w:t>
      </w:r>
    </w:p>
    <w:p w:rsidR="0000105F" w:rsidRDefault="0000105F" w:rsidP="000010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λ</w:t>
      </w:r>
      <w:proofErr w:type="gram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=11үшін </w:t>
      </w:r>
      <w:r>
        <w:rPr>
          <w:rFonts w:ascii="Times New Roman" w:eastAsia="Times New Roman,Bold" w:hAnsi="Times New Roman" w:cs="Times New Roman"/>
          <w:i/>
          <w:iCs/>
          <w:color w:val="000000"/>
          <w:sz w:val="24"/>
          <w:szCs w:val="24"/>
        </w:rPr>
        <w:t xml:space="preserve">x/b </w:t>
      </w:r>
      <w:r>
        <w:rPr>
          <w:rFonts w:ascii="Symbol" w:eastAsia="Times New Roman,Bold" w:hAnsi="Symbol" w:cs="Symbol"/>
          <w:color w:val="000000"/>
          <w:sz w:val="24"/>
          <w:szCs w:val="24"/>
        </w:rPr>
        <w:t></w:t>
      </w:r>
      <w:r>
        <w:rPr>
          <w:rFonts w:ascii="Symbol" w:eastAsia="Times New Roman,Bold" w:hAnsi="Symbol" w:cs="Symbol"/>
          <w:color w:val="000000"/>
          <w:sz w:val="24"/>
          <w:szCs w:val="24"/>
        </w:rPr>
        <w:t></w:t>
      </w:r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50, λ=16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үшін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,Bold" w:hAnsi="Times New Roman" w:cs="Times New Roman"/>
          <w:i/>
          <w:iCs/>
          <w:color w:val="000000"/>
          <w:sz w:val="24"/>
          <w:szCs w:val="24"/>
        </w:rPr>
        <w:t xml:space="preserve">x/b </w:t>
      </w:r>
      <w:r>
        <w:rPr>
          <w:rFonts w:ascii="Symbol" w:eastAsia="Times New Roman,Bold" w:hAnsi="Symbol" w:cs="Symbol"/>
          <w:color w:val="000000"/>
          <w:sz w:val="24"/>
          <w:szCs w:val="24"/>
        </w:rPr>
        <w:t></w:t>
      </w:r>
      <w:r>
        <w:rPr>
          <w:rFonts w:ascii="Symbol" w:eastAsia="Times New Roman,Bold" w:hAnsi="Symbol" w:cs="Symbol"/>
          <w:color w:val="000000"/>
          <w:sz w:val="24"/>
          <w:szCs w:val="24"/>
        </w:rPr>
        <w:t></w:t>
      </w:r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70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және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λ=25,25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үшін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,Bold" w:hAnsi="Times New Roman" w:cs="Times New Roman"/>
          <w:i/>
          <w:iCs/>
          <w:color w:val="000000"/>
          <w:sz w:val="24"/>
          <w:szCs w:val="24"/>
        </w:rPr>
        <w:t xml:space="preserve">x/b </w:t>
      </w:r>
      <w:r>
        <w:rPr>
          <w:rFonts w:ascii="Symbol" w:eastAsia="Times New Roman,Bold" w:hAnsi="Symbol" w:cs="Symbol"/>
          <w:color w:val="000000"/>
          <w:sz w:val="24"/>
          <w:szCs w:val="24"/>
        </w:rPr>
        <w:t></w:t>
      </w:r>
      <w:r>
        <w:rPr>
          <w:rFonts w:ascii="Symbol" w:eastAsia="Times New Roman,Bold" w:hAnsi="Symbol" w:cs="Symbol"/>
          <w:color w:val="000000"/>
          <w:sz w:val="24"/>
          <w:szCs w:val="24"/>
        </w:rPr>
        <w:t></w:t>
      </w:r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100. λ=11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үшін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жылдамдық</w:t>
      </w:r>
      <w:proofErr w:type="spellEnd"/>
    </w:p>
    <w:p w:rsidR="0000105F" w:rsidRDefault="0000105F" w:rsidP="000010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профильдерін</w:t>
      </w:r>
      <w:proofErr w:type="spellEnd"/>
      <w:proofErr w:type="gram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өлшеу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кезінде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ауыспалы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учаскеде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үлкен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осінің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бағытының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бойымен</w:t>
      </w:r>
      <w:proofErr w:type="spellEnd"/>
    </w:p>
    <w:p w:rsidR="0000105F" w:rsidRDefault="0000105F" w:rsidP="000010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жылдамдық</w:t>
      </w:r>
      <w:proofErr w:type="spellEnd"/>
      <w:proofErr w:type="gram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профильдерінде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оларды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бөлудің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«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ершік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тәріздес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»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пішіндері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байқалады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. Осы</w:t>
      </w:r>
    </w:p>
    <w:p w:rsidR="0000105F" w:rsidRDefault="0000105F" w:rsidP="000010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ось</w:t>
      </w:r>
      <w:proofErr w:type="gram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бойынша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жылдамдық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профильдерінде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λ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параметрінің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мәнін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ары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қарай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ұлғайтумен</w:t>
      </w:r>
      <w:proofErr w:type="spellEnd"/>
    </w:p>
    <w:p w:rsidR="0000105F" w:rsidRDefault="0000105F" w:rsidP="000010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максимумдардың</w:t>
      </w:r>
      <w:proofErr w:type="spellEnd"/>
      <w:proofErr w:type="gram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саны да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артады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, λ=16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үшін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максимумдар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саны 3-ке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тең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, ал λ=25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үшін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бұл</w:t>
      </w:r>
      <w:proofErr w:type="spellEnd"/>
    </w:p>
    <w:p w:rsidR="0000105F" w:rsidRDefault="0000105F" w:rsidP="000010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сан</w:t>
      </w:r>
      <w:proofErr w:type="gram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5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құрайды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.</w:t>
      </w:r>
    </w:p>
    <w:p w:rsidR="0000105F" w:rsidRDefault="0000105F" w:rsidP="000010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Барлық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жағдайларда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жылдамдықты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бөлу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учаскенің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басына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сәйкес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келетін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нүктеде</w:t>
      </w:r>
      <w:proofErr w:type="spellEnd"/>
    </w:p>
    <w:p w:rsidR="0000105F" w:rsidRDefault="0000105F" w:rsidP="000010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оське</w:t>
      </w:r>
      <w:proofErr w:type="spellEnd"/>
      <w:proofErr w:type="gram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симметриялық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ағын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заңы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бойынша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осьтік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жылдамдықтың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кемуімен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біркелкіге</w:t>
      </w:r>
      <w:proofErr w:type="spellEnd"/>
    </w:p>
    <w:p w:rsidR="0000105F" w:rsidRDefault="0000105F" w:rsidP="000010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ауысады</w:t>
      </w:r>
      <w:proofErr w:type="spellEnd"/>
      <w:proofErr w:type="gram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мұнда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жылдамдық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профильдері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,Italic" w:eastAsia="Times New Roman,Italic" w:cs="Times New Roman,Italic" w:hint="eastAsia"/>
          <w:i/>
          <w:iCs/>
          <w:color w:val="000000"/>
          <w:sz w:val="24"/>
          <w:szCs w:val="24"/>
        </w:rPr>
        <w:t>у</w:t>
      </w:r>
      <w:r>
        <w:rPr>
          <w:rFonts w:ascii="Times New Roman,Italic" w:eastAsia="Times New Roman,Italic" w:cs="Times New Roman,Italic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және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,Bold" w:hAnsi="Times New Roman" w:cs="Times New Roman"/>
          <w:i/>
          <w:iCs/>
          <w:color w:val="000000"/>
          <w:sz w:val="24"/>
          <w:szCs w:val="24"/>
        </w:rPr>
        <w:t xml:space="preserve">z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бағыттарына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ұқсас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Анықталған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біркелкі</w:t>
      </w:r>
      <w:proofErr w:type="spellEnd"/>
    </w:p>
    <w:p w:rsidR="0000105F" w:rsidRDefault="0000105F" w:rsidP="000010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еместіктер</w:t>
      </w:r>
      <w:proofErr w:type="spellEnd"/>
      <w:proofErr w:type="gram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ірі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масштабты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құйындардың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динамикасымен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түсіндіріледі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. 1 </w:t>
      </w:r>
      <w:r>
        <w:rPr>
          <w:rFonts w:ascii="Symbol" w:eastAsia="Times New Roman,Bold" w:hAnsi="Symbol" w:cs="Symbol"/>
          <w:color w:val="000000"/>
          <w:sz w:val="24"/>
          <w:szCs w:val="24"/>
        </w:rPr>
        <w:t></w:t>
      </w:r>
      <w:r>
        <w:rPr>
          <w:rFonts w:ascii="Symbol" w:eastAsia="Times New Roman,Bold" w:hAnsi="Symbol" w:cs="Symbol"/>
          <w:color w:val="000000"/>
          <w:sz w:val="24"/>
          <w:szCs w:val="24"/>
        </w:rPr>
        <w:t></w:t>
      </w:r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λ </w:t>
      </w:r>
      <w:r>
        <w:rPr>
          <w:rFonts w:ascii="Symbol" w:eastAsia="Times New Roman,Bold" w:hAnsi="Symbol" w:cs="Symbol"/>
          <w:color w:val="000000"/>
          <w:sz w:val="24"/>
          <w:szCs w:val="24"/>
        </w:rPr>
        <w:t></w:t>
      </w:r>
      <w:r>
        <w:rPr>
          <w:rFonts w:ascii="Symbol" w:eastAsia="Times New Roman,Bold" w:hAnsi="Symbol" w:cs="Symbol"/>
          <w:color w:val="000000"/>
          <w:sz w:val="24"/>
          <w:szCs w:val="24"/>
        </w:rPr>
        <w:t></w:t>
      </w:r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3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кезінде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,</w:t>
      </w:r>
    </w:p>
    <w:p w:rsidR="0000105F" w:rsidRDefault="0000105F" w:rsidP="000010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бастапқы</w:t>
      </w:r>
      <w:proofErr w:type="spellEnd"/>
      <w:proofErr w:type="gram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учаскеде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түзілетін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ірі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масштабты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құйындар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өздеріне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өзі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эллипсоид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түрінде</w:t>
      </w:r>
      <w:proofErr w:type="spellEnd"/>
    </w:p>
    <w:p w:rsidR="0000105F" w:rsidRDefault="0000105F" w:rsidP="000010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тұйықталады</w:t>
      </w:r>
      <w:proofErr w:type="spellEnd"/>
      <w:proofErr w:type="gram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Бұл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жағдайда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құйындар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,Italic" w:eastAsia="Times New Roman,Italic" w:hAnsi="Times New Roman" w:cs="Times New Roman,Italic" w:hint="eastAsia"/>
          <w:i/>
          <w:iCs/>
          <w:color w:val="000000"/>
          <w:sz w:val="24"/>
          <w:szCs w:val="24"/>
        </w:rPr>
        <w:t>у</w:t>
      </w:r>
      <w:r>
        <w:rPr>
          <w:rFonts w:ascii="Times New Roman,Italic" w:eastAsia="Times New Roman,Italic" w:hAnsi="Times New Roman" w:cs="Times New Roman,Italic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осінің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бойымен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де,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және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,Bold" w:hAnsi="Times New Roman" w:cs="Times New Roman"/>
          <w:i/>
          <w:iCs/>
          <w:color w:val="000000"/>
          <w:sz w:val="24"/>
          <w:szCs w:val="24"/>
        </w:rPr>
        <w:t xml:space="preserve">z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осінің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бойымен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де</w:t>
      </w:r>
    </w:p>
    <w:p w:rsidR="0000105F" w:rsidRDefault="0000105F" w:rsidP="000010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орташа</w:t>
      </w:r>
      <w:proofErr w:type="spellEnd"/>
      <w:proofErr w:type="gram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жылдамдық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профильдеріне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елеулі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әсер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етпейді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. λ </w:t>
      </w:r>
      <w:r>
        <w:rPr>
          <w:rFonts w:ascii="Symbol" w:eastAsia="Times New Roman,Bold" w:hAnsi="Symbol" w:cs="Symbol"/>
          <w:color w:val="000000"/>
          <w:sz w:val="24"/>
          <w:szCs w:val="24"/>
        </w:rPr>
        <w:t></w:t>
      </w:r>
      <w:r>
        <w:rPr>
          <w:rFonts w:ascii="Symbol" w:eastAsia="Times New Roman,Bold" w:hAnsi="Symbol" w:cs="Symbol"/>
          <w:color w:val="000000"/>
          <w:sz w:val="24"/>
          <w:szCs w:val="24"/>
        </w:rPr>
        <w:t></w:t>
      </w:r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10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мәндері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үшін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ұзын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құйындық</w:t>
      </w:r>
      <w:proofErr w:type="spellEnd"/>
    </w:p>
    <w:p w:rsidR="0000105F" w:rsidRDefault="0000105F" w:rsidP="000010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баусымдардың</w:t>
      </w:r>
      <w:proofErr w:type="spellEnd"/>
      <w:proofErr w:type="gram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жиегінің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бойымен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түзілетін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қозғалыс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тұрақсыз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болады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және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шүмектік</w:t>
      </w:r>
      <w:proofErr w:type="spellEnd"/>
    </w:p>
    <w:p w:rsidR="0000105F" w:rsidRDefault="0000105F" w:rsidP="000010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қашықтауымен</w:t>
      </w:r>
      <w:proofErr w:type="spellEnd"/>
      <w:proofErr w:type="gram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шүмектің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ұзындығы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бойынша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,Bold" w:hAnsi="Times New Roman" w:cs="Times New Roman"/>
          <w:i/>
          <w:iCs/>
          <w:color w:val="000000"/>
          <w:sz w:val="24"/>
          <w:szCs w:val="24"/>
        </w:rPr>
        <w:t xml:space="preserve">z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осінің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бойымен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бірнеше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құйындық</w:t>
      </w:r>
      <w:proofErr w:type="spellEnd"/>
    </w:p>
    <w:p w:rsidR="0000105F" w:rsidRDefault="0000105F" w:rsidP="000010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сақиналарға</w:t>
      </w:r>
      <w:proofErr w:type="spellEnd"/>
      <w:proofErr w:type="gram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бөлінулері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мүмкін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Бұл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жағдайда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шүмектен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қашықтаумен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ағынның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ауыспалы</w:t>
      </w:r>
      <w:proofErr w:type="spellEnd"/>
    </w:p>
    <w:p w:rsidR="0000105F" w:rsidRDefault="0000105F" w:rsidP="000010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аумағында</w:t>
      </w:r>
      <w:proofErr w:type="spellEnd"/>
      <w:proofErr w:type="gram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,Bold" w:hAnsi="Times New Roman" w:cs="Times New Roman"/>
          <w:i/>
          <w:iCs/>
          <w:color w:val="000000"/>
          <w:sz w:val="24"/>
          <w:szCs w:val="24"/>
        </w:rPr>
        <w:t xml:space="preserve">z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осінің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бойымен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жылдамдық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профилінде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бірнеше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максимумдар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мен</w:t>
      </w:r>
    </w:p>
    <w:p w:rsidR="0000105F" w:rsidRDefault="0000105F" w:rsidP="000010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минимумдар</w:t>
      </w:r>
      <w:proofErr w:type="spellEnd"/>
      <w:proofErr w:type="gram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түзіледі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.</w:t>
      </w:r>
    </w:p>
    <w:p w:rsidR="0000105F" w:rsidRDefault="0000105F" w:rsidP="000010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Эксперименттік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зерттеулердің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нәтижелері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бойынша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алысқа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атушылық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құбылысын</w:t>
      </w:r>
      <w:proofErr w:type="spellEnd"/>
    </w:p>
    <w:p w:rsidR="0000105F" w:rsidRDefault="0000105F" w:rsidP="000010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түсіндіруге</w:t>
      </w:r>
      <w:proofErr w:type="spellEnd"/>
      <w:proofErr w:type="gram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әрекет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жасалған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Нәтижелер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көрсетіп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отырғандай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жылдамдық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профильдерінде</w:t>
      </w:r>
      <w:proofErr w:type="spellEnd"/>
    </w:p>
    <w:p w:rsidR="0000105F" w:rsidRDefault="0000105F" w:rsidP="000010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пайда</w:t>
      </w:r>
      <w:proofErr w:type="spellEnd"/>
      <w:proofErr w:type="gram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болатын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біркелкі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еместіктер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негізгі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учаскенің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басына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дейін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сақталады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Егер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мұндай</w:t>
      </w:r>
      <w:proofErr w:type="spellEnd"/>
    </w:p>
    <w:p w:rsidR="0000105F" w:rsidRDefault="0000105F" w:rsidP="000010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профильдердің</w:t>
      </w:r>
      <w:proofErr w:type="spellEnd"/>
      <w:proofErr w:type="gram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шығу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табиғатын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үлкен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масштабты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құйындардың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динамикасымен</w:t>
      </w:r>
      <w:proofErr w:type="spellEnd"/>
    </w:p>
    <w:p w:rsidR="0000105F" w:rsidRDefault="0000105F" w:rsidP="000010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байланыстыратын</w:t>
      </w:r>
      <w:proofErr w:type="spellEnd"/>
      <w:proofErr w:type="gram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болса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мұндай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ірі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құрылымдардың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майда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құйындарға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бөлінбей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ірі</w:t>
      </w:r>
      <w:proofErr w:type="spellEnd"/>
    </w:p>
    <w:p w:rsidR="0000105F" w:rsidRDefault="0000105F" w:rsidP="000010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мөлшерлерін</w:t>
      </w:r>
      <w:proofErr w:type="spellEnd"/>
      <w:proofErr w:type="gram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сақтайды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) аса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үлкен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қашықтықтарда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да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өзінің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түпнұсқалылықтарын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сақтай</w:t>
      </w:r>
      <w:proofErr w:type="spellEnd"/>
    </w:p>
    <w:p w:rsidR="0000105F" w:rsidRDefault="0000105F" w:rsidP="000010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алатындықтарын</w:t>
      </w:r>
      <w:proofErr w:type="spellEnd"/>
      <w:proofErr w:type="gram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болжауға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болады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алысқа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атушылық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құбылысы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).</w:t>
      </w:r>
    </w:p>
    <w:p w:rsidR="0000105F" w:rsidRDefault="0000105F" w:rsidP="000010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color w:val="131413"/>
          <w:sz w:val="24"/>
          <w:szCs w:val="24"/>
        </w:rPr>
      </w:pPr>
      <w:proofErr w:type="spellStart"/>
      <w:r>
        <w:rPr>
          <w:rFonts w:ascii="Times New Roman" w:eastAsia="Times New Roman,Bold" w:hAnsi="Times New Roman" w:cs="Times New Roman"/>
          <w:b/>
          <w:bCs/>
          <w:color w:val="131413"/>
          <w:sz w:val="24"/>
          <w:szCs w:val="24"/>
        </w:rPr>
        <w:t>Әдебиеттер</w:t>
      </w:r>
      <w:proofErr w:type="spellEnd"/>
      <w:r>
        <w:rPr>
          <w:rFonts w:ascii="Times New Roman" w:eastAsia="Times New Roman,Bold" w:hAnsi="Times New Roman" w:cs="Times New Roman"/>
          <w:b/>
          <w:bCs/>
          <w:color w:val="131413"/>
          <w:sz w:val="24"/>
          <w:szCs w:val="24"/>
        </w:rPr>
        <w:t>:</w:t>
      </w:r>
    </w:p>
    <w:p w:rsidR="0000105F" w:rsidRDefault="0000105F" w:rsidP="000010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1.Абрамович Г.Н., Гиршович Т.А., Крашенинников С.Ю. и др. Теория турбулентных</w:t>
      </w:r>
    </w:p>
    <w:p w:rsidR="005E77B2" w:rsidRDefault="0000105F" w:rsidP="0000105F">
      <w:proofErr w:type="gram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струй</w:t>
      </w:r>
      <w:proofErr w:type="gram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. Изд. Второе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перераб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. И доп. Под. ред. </w:t>
      </w:r>
      <w:proofErr w:type="gram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Г.Н.Абрамовича.-</w:t>
      </w:r>
      <w:proofErr w:type="gram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М:1984.-720С.</w:t>
      </w:r>
      <w:r>
        <w:rPr>
          <w:rFonts w:ascii="Times New Roman,Bold" w:eastAsia="Times New Roman,Bold" w:cs="Times New Roman,Bold"/>
          <w:color w:val="000000"/>
          <w:sz w:val="20"/>
          <w:szCs w:val="20"/>
        </w:rPr>
        <w:t>__</w:t>
      </w:r>
      <w:bookmarkStart w:id="0" w:name="_GoBack"/>
      <w:bookmarkEnd w:id="0"/>
    </w:p>
    <w:sectPr w:rsidR="005E7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05F"/>
    <w:rsid w:val="0000105F"/>
    <w:rsid w:val="003051AC"/>
    <w:rsid w:val="00D6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C30937-4666-49EE-89B7-4F7E5488C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Исатаев Мухтар</dc:creator>
  <cp:keywords/>
  <dc:description/>
  <cp:lastModifiedBy>Исатаев Мухтар</cp:lastModifiedBy>
  <cp:revision>1</cp:revision>
  <dcterms:created xsi:type="dcterms:W3CDTF">2017-05-15T07:44:00Z</dcterms:created>
  <dcterms:modified xsi:type="dcterms:W3CDTF">2017-05-15T07:46:00Z</dcterms:modified>
</cp:coreProperties>
</file>