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57" w:rsidRDefault="00605157" w:rsidP="00605157">
      <w:pPr>
        <w:jc w:val="center"/>
        <w:rPr>
          <w:b/>
          <w:lang w:val="kk-KZ"/>
        </w:rPr>
      </w:pPr>
      <w:r>
        <w:rPr>
          <w:b/>
          <w:lang w:val="kk-KZ"/>
        </w:rPr>
        <w:t>ӘЛ-ФАРАБИ АТЫНДАҒЫ ҚАЗАҚ ҰЛТТЫҚ УНИВЕРСИТЕТІ</w:t>
      </w:r>
    </w:p>
    <w:p w:rsidR="00605157" w:rsidRDefault="00605157" w:rsidP="00605157">
      <w:pPr>
        <w:jc w:val="center"/>
        <w:rPr>
          <w:b/>
          <w:lang w:val="kk-KZ"/>
        </w:rPr>
      </w:pPr>
    </w:p>
    <w:p w:rsidR="00605157" w:rsidRDefault="00605157" w:rsidP="00605157">
      <w:pPr>
        <w:jc w:val="center"/>
        <w:rPr>
          <w:b/>
          <w:lang w:val="kk-KZ"/>
        </w:rPr>
      </w:pPr>
      <w:r>
        <w:rPr>
          <w:b/>
          <w:lang w:val="kk-KZ"/>
        </w:rPr>
        <w:t>Философия және саясаттану факультеті</w:t>
      </w:r>
    </w:p>
    <w:p w:rsidR="00605157" w:rsidRDefault="00605157" w:rsidP="00605157">
      <w:pPr>
        <w:jc w:val="center"/>
        <w:rPr>
          <w:b/>
          <w:lang w:val="kk-KZ"/>
        </w:rPr>
      </w:pPr>
      <w:r>
        <w:rPr>
          <w:b/>
          <w:lang w:val="kk-KZ"/>
        </w:rPr>
        <w:t xml:space="preserve"> Жалпы және этникалық педагогика кафедрасы</w:t>
      </w:r>
    </w:p>
    <w:p w:rsidR="00605157" w:rsidRDefault="00605157" w:rsidP="00605157">
      <w:pPr>
        <w:jc w:val="center"/>
        <w:rPr>
          <w:b/>
          <w:lang w:val="kk-KZ"/>
        </w:rPr>
      </w:pPr>
    </w:p>
    <w:p w:rsidR="00605157" w:rsidRDefault="00605157" w:rsidP="00605157">
      <w:pPr>
        <w:jc w:val="center"/>
        <w:rPr>
          <w:b/>
          <w:lang w:val="kk-KZ"/>
        </w:rPr>
      </w:pPr>
    </w:p>
    <w:p w:rsidR="00605157" w:rsidRDefault="00605157" w:rsidP="00605157">
      <w:pPr>
        <w:jc w:val="center"/>
        <w:rPr>
          <w:b/>
          <w:lang w:val="kk-KZ"/>
        </w:rPr>
      </w:pPr>
    </w:p>
    <w:tbl>
      <w:tblPr>
        <w:tblW w:w="5000" w:type="pct"/>
        <w:tblLook w:val="04A0"/>
      </w:tblPr>
      <w:tblGrid>
        <w:gridCol w:w="4643"/>
        <w:gridCol w:w="4927"/>
      </w:tblGrid>
      <w:tr w:rsidR="00605157" w:rsidTr="00605157">
        <w:trPr>
          <w:trHeight w:val="1140"/>
        </w:trPr>
        <w:tc>
          <w:tcPr>
            <w:tcW w:w="2426" w:type="pct"/>
          </w:tcPr>
          <w:p w:rsidR="00605157" w:rsidRDefault="00605157">
            <w:pPr>
              <w:rPr>
                <w:lang w:val="kk-KZ"/>
              </w:rPr>
            </w:pPr>
            <w:r>
              <w:rPr>
                <w:lang w:val="kk-KZ"/>
              </w:rPr>
              <w:t xml:space="preserve"> </w:t>
            </w:r>
          </w:p>
          <w:p w:rsidR="00605157" w:rsidRDefault="00605157">
            <w:pPr>
              <w:rPr>
                <w:lang w:val="kk-KZ"/>
              </w:rPr>
            </w:pPr>
          </w:p>
          <w:p w:rsidR="00605157" w:rsidRDefault="00605157">
            <w:pPr>
              <w:rPr>
                <w:b/>
                <w:lang w:val="kk-KZ"/>
              </w:rPr>
            </w:pPr>
          </w:p>
        </w:tc>
        <w:tc>
          <w:tcPr>
            <w:tcW w:w="2574" w:type="pct"/>
            <w:hideMark/>
          </w:tcPr>
          <w:p w:rsidR="00605157" w:rsidRDefault="00605157">
            <w:pPr>
              <w:pStyle w:val="10"/>
              <w:jc w:val="left"/>
              <w:rPr>
                <w:b w:val="0"/>
                <w:sz w:val="24"/>
                <w:lang w:val="kk-KZ"/>
              </w:rPr>
            </w:pPr>
            <w:r>
              <w:rPr>
                <w:sz w:val="24"/>
                <w:lang w:val="kk-KZ"/>
              </w:rPr>
              <w:t xml:space="preserve"> </w:t>
            </w:r>
            <w:r>
              <w:rPr>
                <w:b w:val="0"/>
                <w:sz w:val="24"/>
                <w:lang w:val="kk-KZ"/>
              </w:rPr>
              <w:t xml:space="preserve">Философия және саясаттану факультеті </w:t>
            </w:r>
          </w:p>
          <w:p w:rsidR="00605157" w:rsidRDefault="00605157">
            <w:pPr>
              <w:pStyle w:val="10"/>
              <w:jc w:val="left"/>
              <w:rPr>
                <w:b w:val="0"/>
                <w:sz w:val="24"/>
                <w:lang w:val="kk-KZ"/>
              </w:rPr>
            </w:pPr>
            <w:r>
              <w:rPr>
                <w:b w:val="0"/>
                <w:sz w:val="24"/>
                <w:lang w:val="kk-KZ"/>
              </w:rPr>
              <w:t xml:space="preserve">Ғылыми кеңесінінің мәжілісінде бекітілді </w:t>
            </w:r>
          </w:p>
          <w:p w:rsidR="00605157" w:rsidRDefault="00605157">
            <w:pPr>
              <w:rPr>
                <w:lang w:val="kk-KZ"/>
              </w:rPr>
            </w:pPr>
            <w:r>
              <w:rPr>
                <w:lang w:val="kk-KZ"/>
              </w:rPr>
              <w:t>№____хаттама  « ____»________ 2013  ж.</w:t>
            </w:r>
          </w:p>
          <w:p w:rsidR="00605157" w:rsidRDefault="00605157">
            <w:pPr>
              <w:pStyle w:val="7"/>
              <w:ind w:firstLine="0"/>
              <w:jc w:val="left"/>
              <w:rPr>
                <w:sz w:val="24"/>
                <w:lang w:val="kk-KZ"/>
              </w:rPr>
            </w:pPr>
            <w:r>
              <w:rPr>
                <w:b w:val="0"/>
                <w:sz w:val="24"/>
                <w:lang w:val="kk-KZ"/>
              </w:rPr>
              <w:t xml:space="preserve">Факультет деканы________Масалимова Ә.Р. </w:t>
            </w:r>
          </w:p>
        </w:tc>
      </w:tr>
    </w:tbl>
    <w:p w:rsidR="00605157" w:rsidRDefault="00605157" w:rsidP="00605157">
      <w:pPr>
        <w:rPr>
          <w:b/>
          <w:lang w:val="kk-KZ"/>
        </w:rPr>
      </w:pPr>
    </w:p>
    <w:p w:rsidR="00605157" w:rsidRPr="00540BDC" w:rsidRDefault="00605157" w:rsidP="00605157">
      <w:pPr>
        <w:ind w:firstLine="360"/>
        <w:jc w:val="center"/>
        <w:rPr>
          <w:b/>
        </w:rPr>
      </w:pPr>
    </w:p>
    <w:p w:rsidR="00605157" w:rsidRPr="00605157" w:rsidRDefault="00605157" w:rsidP="00605157">
      <w:pPr>
        <w:ind w:firstLine="360"/>
        <w:jc w:val="center"/>
        <w:rPr>
          <w:b/>
          <w:lang w:val="kk-KZ"/>
        </w:rPr>
      </w:pPr>
      <w:r w:rsidRPr="00605157">
        <w:rPr>
          <w:b/>
          <w:lang w:val="kk-KZ"/>
        </w:rPr>
        <w:t xml:space="preserve">Мамандық  «5В012300 – «Әлеуметтік педагогика және өзін-өзі тану» </w:t>
      </w:r>
    </w:p>
    <w:p w:rsidR="00605157" w:rsidRDefault="00605157" w:rsidP="00605157">
      <w:pPr>
        <w:jc w:val="center"/>
        <w:rPr>
          <w:b/>
          <w:lang w:val="kk-KZ"/>
        </w:rPr>
      </w:pPr>
    </w:p>
    <w:p w:rsidR="00605157" w:rsidRDefault="00605157" w:rsidP="00605157">
      <w:pPr>
        <w:jc w:val="center"/>
        <w:rPr>
          <w:b/>
          <w:lang w:val="kk-KZ"/>
        </w:rPr>
      </w:pPr>
      <w:r>
        <w:rPr>
          <w:b/>
          <w:lang w:val="kk-KZ"/>
        </w:rPr>
        <w:t>СИЛЛАБУС</w:t>
      </w:r>
    </w:p>
    <w:p w:rsidR="00605157" w:rsidRDefault="00605157" w:rsidP="00605157">
      <w:pPr>
        <w:jc w:val="center"/>
        <w:rPr>
          <w:b/>
          <w:lang w:val="kk-KZ"/>
        </w:rPr>
      </w:pPr>
    </w:p>
    <w:p w:rsidR="00605157" w:rsidRDefault="00605157" w:rsidP="00605157">
      <w:pPr>
        <w:jc w:val="center"/>
        <w:rPr>
          <w:b/>
          <w:lang w:val="kk-KZ"/>
        </w:rPr>
      </w:pPr>
      <w:r>
        <w:rPr>
          <w:b/>
          <w:lang w:val="kk-KZ"/>
        </w:rPr>
        <w:t xml:space="preserve">Базалық кәсіби модуль № </w:t>
      </w:r>
      <w:r w:rsidR="00540BDC">
        <w:rPr>
          <w:b/>
          <w:lang w:val="kk-KZ"/>
        </w:rPr>
        <w:t xml:space="preserve">1Мамандыққа кіріспе. Педагогика </w:t>
      </w:r>
    </w:p>
    <w:p w:rsidR="00605157" w:rsidRPr="00605157" w:rsidRDefault="00605157" w:rsidP="00605157">
      <w:pPr>
        <w:jc w:val="center"/>
        <w:rPr>
          <w:b/>
          <w:lang w:val="kk-KZ"/>
        </w:rPr>
      </w:pPr>
      <w:r>
        <w:rPr>
          <w:b/>
          <w:lang w:val="kk-KZ"/>
        </w:rPr>
        <w:t>Пәнің коды мен атауы:    3305 –</w:t>
      </w:r>
      <w:r w:rsidRPr="00605157">
        <w:rPr>
          <w:b/>
          <w:lang w:val="kk-KZ"/>
        </w:rPr>
        <w:t xml:space="preserve"> П</w:t>
      </w:r>
      <w:r>
        <w:rPr>
          <w:b/>
          <w:lang w:val="kk-KZ"/>
        </w:rPr>
        <w:t>едагогикалық мамандыққа кіріспе</w:t>
      </w:r>
    </w:p>
    <w:p w:rsidR="00605157" w:rsidRDefault="00605157" w:rsidP="00605157">
      <w:pPr>
        <w:jc w:val="center"/>
        <w:rPr>
          <w:lang w:val="kk-KZ"/>
        </w:rPr>
      </w:pPr>
      <w:r>
        <w:rPr>
          <w:lang w:val="kk-KZ"/>
        </w:rPr>
        <w:t>1 курс, қ/б, күзгі  семестр, 2 кредит, пәннің түрі (міндетті/таңдаулы)</w:t>
      </w:r>
    </w:p>
    <w:p w:rsidR="00605157" w:rsidRDefault="00605157" w:rsidP="00605157">
      <w:pPr>
        <w:rPr>
          <w:lang w:val="kk-KZ"/>
        </w:rPr>
      </w:pPr>
    </w:p>
    <w:p w:rsidR="00605157" w:rsidRDefault="00605157" w:rsidP="00605157">
      <w:pPr>
        <w:tabs>
          <w:tab w:val="left" w:pos="9356"/>
        </w:tabs>
        <w:jc w:val="both"/>
        <w:rPr>
          <w:b/>
          <w:lang w:val="kk-KZ"/>
        </w:rPr>
      </w:pPr>
      <w:r>
        <w:rPr>
          <w:b/>
          <w:lang w:val="kk-KZ"/>
        </w:rPr>
        <w:t xml:space="preserve">Дәріскер: </w:t>
      </w:r>
      <w:r>
        <w:rPr>
          <w:lang w:val="kk-KZ"/>
        </w:rPr>
        <w:t>Төлешова Ұ.Б. п.ғ.к., доцент телефондары 87011691211; 222-08</w:t>
      </w:r>
      <w:r w:rsidR="00702B2A">
        <w:rPr>
          <w:lang w:val="kk-KZ"/>
        </w:rPr>
        <w:t>-</w:t>
      </w:r>
      <w:r>
        <w:rPr>
          <w:lang w:val="kk-KZ"/>
        </w:rPr>
        <w:t>45</w:t>
      </w:r>
      <w:r>
        <w:rPr>
          <w:b/>
          <w:lang w:val="kk-KZ"/>
        </w:rPr>
        <w:t xml:space="preserve"> </w:t>
      </w:r>
      <w:r>
        <w:rPr>
          <w:lang w:val="kk-KZ"/>
        </w:rPr>
        <w:t>e-mail:</w:t>
      </w:r>
      <w:r>
        <w:rPr>
          <w:b/>
          <w:lang w:val="kk-KZ"/>
        </w:rPr>
        <w:t xml:space="preserve"> </w:t>
      </w:r>
      <w:r>
        <w:rPr>
          <w:lang w:val="kk-KZ"/>
        </w:rPr>
        <w:t xml:space="preserve">toleshova ulmeken @.mail.ru Философия  </w:t>
      </w:r>
      <w:r w:rsidR="00702B2A">
        <w:rPr>
          <w:lang w:val="kk-KZ"/>
        </w:rPr>
        <w:t xml:space="preserve">және  саясаттану факультеті  218 </w:t>
      </w:r>
      <w:r>
        <w:rPr>
          <w:lang w:val="kk-KZ"/>
        </w:rPr>
        <w:t xml:space="preserve"> кабинет</w:t>
      </w:r>
    </w:p>
    <w:p w:rsidR="00605157" w:rsidRPr="00702B2A" w:rsidRDefault="00605157" w:rsidP="00605157">
      <w:pPr>
        <w:jc w:val="both"/>
        <w:rPr>
          <w:lang w:val="kk-KZ"/>
        </w:rPr>
      </w:pPr>
      <w:r>
        <w:rPr>
          <w:b/>
          <w:lang w:val="kk-KZ"/>
        </w:rPr>
        <w:t xml:space="preserve">Оқытушы (практикалық, семинар, зертханалық сабақтар):  </w:t>
      </w:r>
      <w:r w:rsidR="00702B2A">
        <w:rPr>
          <w:b/>
          <w:lang w:val="kk-KZ"/>
        </w:rPr>
        <w:t xml:space="preserve">Хадырбаева Индира Ескендировна ассисент телефондары 87027379000; </w:t>
      </w:r>
      <w:r w:rsidR="00702B2A">
        <w:rPr>
          <w:lang w:val="kk-KZ"/>
        </w:rPr>
        <w:t xml:space="preserve">e-mail: </w:t>
      </w:r>
      <w:r w:rsidR="00702B2A" w:rsidRPr="00702B2A">
        <w:rPr>
          <w:lang w:val="kk-KZ"/>
        </w:rPr>
        <w:t xml:space="preserve">Kh.indira </w:t>
      </w:r>
      <w:r w:rsidR="00702B2A">
        <w:rPr>
          <w:lang w:val="kk-KZ"/>
        </w:rPr>
        <w:t>@.mail.ru</w:t>
      </w:r>
    </w:p>
    <w:p w:rsidR="00605157" w:rsidRDefault="00605157" w:rsidP="00605157">
      <w:pPr>
        <w:tabs>
          <w:tab w:val="left" w:pos="9356"/>
        </w:tabs>
        <w:jc w:val="both"/>
        <w:rPr>
          <w:b/>
          <w:lang w:val="kk-KZ"/>
        </w:rPr>
      </w:pPr>
      <w:r>
        <w:rPr>
          <w:b/>
          <w:lang w:val="kk-KZ"/>
        </w:rPr>
        <w:t>Пәннің мақсаттары мен міндеттері:</w:t>
      </w:r>
    </w:p>
    <w:p w:rsidR="00605157" w:rsidRDefault="00605157" w:rsidP="00605157">
      <w:pPr>
        <w:jc w:val="both"/>
        <w:rPr>
          <w:lang w:val="kk-KZ"/>
        </w:rPr>
      </w:pPr>
      <w:r>
        <w:rPr>
          <w:b/>
          <w:lang w:val="kk-KZ"/>
        </w:rPr>
        <w:t xml:space="preserve">Мақсаты </w:t>
      </w:r>
      <w:r>
        <w:rPr>
          <w:lang w:val="kk-KZ"/>
        </w:rPr>
        <w:t xml:space="preserve">әлеуметтік педагогика және өзін-өзі тану негіздері, қазіргі кездегі әлеуметтік педагогиканың мәселелері мен даму тенденциялары туралы студенттерде түсініктерді қалыптастыру. </w:t>
      </w:r>
    </w:p>
    <w:p w:rsidR="00605157" w:rsidRDefault="00605157" w:rsidP="00605157">
      <w:pPr>
        <w:jc w:val="both"/>
        <w:rPr>
          <w:lang w:val="kk-KZ"/>
        </w:rPr>
      </w:pPr>
      <w:r>
        <w:rPr>
          <w:b/>
          <w:bCs/>
          <w:lang w:val="kk-KZ"/>
        </w:rPr>
        <w:t>Міндеттері:</w:t>
      </w:r>
      <w:r>
        <w:rPr>
          <w:lang w:val="kk-KZ"/>
        </w:rPr>
        <w:t xml:space="preserve"> </w:t>
      </w:r>
    </w:p>
    <w:p w:rsidR="00605157" w:rsidRDefault="00605157" w:rsidP="00605157">
      <w:pPr>
        <w:pStyle w:val="1"/>
        <w:numPr>
          <w:ilvl w:val="0"/>
          <w:numId w:val="3"/>
        </w:numPr>
        <w:tabs>
          <w:tab w:val="clear" w:pos="720"/>
        </w:tabs>
        <w:autoSpaceDE w:val="0"/>
        <w:autoSpaceDN w:val="0"/>
        <w:spacing w:line="240" w:lineRule="auto"/>
        <w:ind w:left="0" w:firstLine="240"/>
        <w:rPr>
          <w:sz w:val="24"/>
          <w:szCs w:val="24"/>
          <w:lang w:val="kk-KZ"/>
        </w:rPr>
      </w:pPr>
      <w:r w:rsidRPr="00605157">
        <w:rPr>
          <w:sz w:val="24"/>
          <w:szCs w:val="24"/>
          <w:lang w:val="kk-KZ"/>
        </w:rPr>
        <w:t xml:space="preserve">Әлеуметтік педагогиканың пәні, объектісі, қызметімен, сонымен қатар білімнің жеке саласы ретінде өзін-өзі тану негіздерімен студенттерді таныстыру.   </w:t>
      </w:r>
    </w:p>
    <w:p w:rsidR="00605157" w:rsidRPr="00605157" w:rsidRDefault="00605157" w:rsidP="00605157">
      <w:pPr>
        <w:pStyle w:val="1"/>
        <w:numPr>
          <w:ilvl w:val="0"/>
          <w:numId w:val="3"/>
        </w:numPr>
        <w:tabs>
          <w:tab w:val="clear" w:pos="720"/>
        </w:tabs>
        <w:autoSpaceDE w:val="0"/>
        <w:autoSpaceDN w:val="0"/>
        <w:spacing w:line="240" w:lineRule="auto"/>
        <w:ind w:left="0" w:firstLine="240"/>
        <w:rPr>
          <w:sz w:val="24"/>
          <w:szCs w:val="24"/>
          <w:lang w:val="kk-KZ"/>
        </w:rPr>
      </w:pPr>
      <w:r w:rsidRPr="00605157">
        <w:rPr>
          <w:sz w:val="24"/>
          <w:szCs w:val="24"/>
          <w:lang w:val="kk-KZ"/>
        </w:rPr>
        <w:t xml:space="preserve">Отбасылық және ұжымдық тәрбиенің мазмұны мен ерекшеліктерін ашу.  </w:t>
      </w:r>
    </w:p>
    <w:p w:rsidR="00605157" w:rsidRPr="00605157" w:rsidRDefault="00605157" w:rsidP="00605157">
      <w:pPr>
        <w:pStyle w:val="1"/>
        <w:numPr>
          <w:ilvl w:val="0"/>
          <w:numId w:val="3"/>
        </w:numPr>
        <w:tabs>
          <w:tab w:val="clear" w:pos="720"/>
        </w:tabs>
        <w:autoSpaceDE w:val="0"/>
        <w:autoSpaceDN w:val="0"/>
        <w:spacing w:line="240" w:lineRule="auto"/>
        <w:ind w:left="0" w:firstLine="240"/>
        <w:rPr>
          <w:b/>
          <w:sz w:val="24"/>
          <w:szCs w:val="24"/>
          <w:lang w:val="kk-KZ"/>
        </w:rPr>
      </w:pPr>
      <w:r w:rsidRPr="00605157">
        <w:rPr>
          <w:sz w:val="24"/>
          <w:szCs w:val="24"/>
          <w:lang w:val="kk-KZ"/>
        </w:rPr>
        <w:t>ҚР және әлемдегі әлеуметтік педагогика мен өзін-өзі тану негіздерінің қазіргі кездегі даму тенденцияларымен студенттерді таныстыру.</w:t>
      </w:r>
    </w:p>
    <w:p w:rsidR="00605157" w:rsidRDefault="00605157" w:rsidP="00605157">
      <w:pPr>
        <w:jc w:val="both"/>
        <w:rPr>
          <w:lang w:val="kk-KZ"/>
        </w:rPr>
      </w:pPr>
      <w:r>
        <w:rPr>
          <w:b/>
          <w:lang w:val="kk-KZ"/>
        </w:rPr>
        <w:t xml:space="preserve">Құзыреттері (оқытудың нәтижелері): </w:t>
      </w:r>
      <w:r>
        <w:rPr>
          <w:lang w:val="kk-KZ"/>
        </w:rPr>
        <w:t>педагогикалық - педагогикалық іс-әрекет нәтижелері мен үрдістерін түзету және өзіндік бақылау қабілеттілігі, белгісіздік жағдайда кәсіби-педагогикалық және тұлғалық мәселелерді шешуге дайындығы; түрлі әлеуметтік және өндірістік жүйелердегі адамдармен іскерлік қарым-қатынас жасау дағдыларын игеру, қарым-қатынасты адамның кәсіби тіршілік қаракетінің факторы ретінде меңгеру.</w:t>
      </w:r>
    </w:p>
    <w:p w:rsidR="00605157" w:rsidRPr="00605157" w:rsidRDefault="00605157" w:rsidP="00605157">
      <w:pPr>
        <w:jc w:val="both"/>
        <w:rPr>
          <w:lang w:val="kk-KZ"/>
        </w:rPr>
      </w:pPr>
      <w:r>
        <w:rPr>
          <w:b/>
          <w:lang w:val="kk-KZ"/>
        </w:rPr>
        <w:t xml:space="preserve">Пререквизиттері: </w:t>
      </w:r>
      <w:r w:rsidRPr="00605157">
        <w:rPr>
          <w:lang w:val="kk-KZ"/>
        </w:rPr>
        <w:t xml:space="preserve">«Педагогика», «Жалпы психология», «Әлеуметтік педагогика» «Әлеуметтік психология».  </w:t>
      </w:r>
    </w:p>
    <w:p w:rsidR="00605157" w:rsidRPr="000646E9" w:rsidRDefault="00605157" w:rsidP="00605157">
      <w:pPr>
        <w:jc w:val="both"/>
        <w:rPr>
          <w:lang w:val="kk-KZ"/>
        </w:rPr>
      </w:pPr>
      <w:r>
        <w:rPr>
          <w:b/>
          <w:lang w:val="kk-KZ"/>
        </w:rPr>
        <w:t>Постреквизиттері:</w:t>
      </w:r>
      <w:r w:rsidR="000646E9">
        <w:rPr>
          <w:lang w:val="kk-KZ"/>
        </w:rPr>
        <w:t>. «П</w:t>
      </w:r>
      <w:r>
        <w:rPr>
          <w:lang w:val="kk-KZ"/>
        </w:rPr>
        <w:t>едагогикалық-психологиялық диагностика», «Мектептегі әлеуметтік психологиялық жұмыс», «Психологиялық кеңес беру және психологиялық түзету».</w:t>
      </w:r>
    </w:p>
    <w:p w:rsidR="00605157" w:rsidRDefault="00605157" w:rsidP="00605157">
      <w:pPr>
        <w:jc w:val="center"/>
        <w:rPr>
          <w:b/>
          <w:lang w:val="kk-KZ"/>
        </w:rPr>
      </w:pPr>
      <w:r>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952"/>
        <w:gridCol w:w="142"/>
        <w:gridCol w:w="142"/>
        <w:gridCol w:w="1135"/>
        <w:gridCol w:w="1384"/>
      </w:tblGrid>
      <w:tr w:rsidR="00605157" w:rsidTr="00605157">
        <w:tc>
          <w:tcPr>
            <w:tcW w:w="427" w:type="pct"/>
            <w:tcBorders>
              <w:top w:val="single" w:sz="4" w:space="0" w:color="auto"/>
              <w:left w:val="single" w:sz="4" w:space="0" w:color="auto"/>
              <w:bottom w:val="single" w:sz="4" w:space="0" w:color="auto"/>
              <w:right w:val="single" w:sz="4" w:space="0" w:color="auto"/>
            </w:tcBorders>
            <w:hideMark/>
          </w:tcPr>
          <w:p w:rsidR="00605157" w:rsidRDefault="00605157">
            <w:pPr>
              <w:jc w:val="center"/>
              <w:rPr>
                <w:b/>
                <w:lang w:val="kk-KZ"/>
              </w:rPr>
            </w:pPr>
            <w:r>
              <w:rPr>
                <w:b/>
                <w:lang w:val="kk-KZ"/>
              </w:rPr>
              <w:t>Апта</w:t>
            </w:r>
          </w:p>
        </w:tc>
        <w:tc>
          <w:tcPr>
            <w:tcW w:w="3109" w:type="pct"/>
            <w:tcBorders>
              <w:top w:val="single" w:sz="4" w:space="0" w:color="auto"/>
              <w:left w:val="single" w:sz="4" w:space="0" w:color="auto"/>
              <w:bottom w:val="single" w:sz="4" w:space="0" w:color="auto"/>
              <w:right w:val="single" w:sz="4" w:space="0" w:color="auto"/>
            </w:tcBorders>
            <w:hideMark/>
          </w:tcPr>
          <w:p w:rsidR="00605157" w:rsidRDefault="00605157">
            <w:pPr>
              <w:jc w:val="center"/>
              <w:rPr>
                <w:b/>
                <w:lang w:val="kk-KZ"/>
              </w:rPr>
            </w:pPr>
            <w:r>
              <w:rPr>
                <w:b/>
                <w:lang w:val="kk-KZ"/>
              </w:rPr>
              <w:t>Тақырыптың аталуы</w:t>
            </w:r>
          </w:p>
        </w:tc>
        <w:tc>
          <w:tcPr>
            <w:tcW w:w="741" w:type="pct"/>
            <w:gridSpan w:val="3"/>
            <w:tcBorders>
              <w:top w:val="single" w:sz="4" w:space="0" w:color="auto"/>
              <w:left w:val="single" w:sz="4" w:space="0" w:color="auto"/>
              <w:bottom w:val="single" w:sz="4" w:space="0" w:color="auto"/>
              <w:right w:val="single" w:sz="4" w:space="0" w:color="auto"/>
            </w:tcBorders>
            <w:hideMark/>
          </w:tcPr>
          <w:p w:rsidR="00605157" w:rsidRDefault="00605157">
            <w:pPr>
              <w:jc w:val="center"/>
              <w:rPr>
                <w:b/>
                <w:lang w:val="kk-KZ"/>
              </w:rPr>
            </w:pPr>
            <w:r>
              <w:rPr>
                <w:b/>
                <w:lang w:val="kk-KZ"/>
              </w:rPr>
              <w:t>Сағат саны</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pPr>
              <w:jc w:val="center"/>
              <w:rPr>
                <w:b/>
                <w:lang w:val="kk-KZ"/>
              </w:rPr>
            </w:pPr>
            <w:r>
              <w:rPr>
                <w:b/>
                <w:lang w:val="kk-KZ"/>
              </w:rPr>
              <w:t xml:space="preserve">Бағасы </w:t>
            </w:r>
          </w:p>
        </w:tc>
      </w:tr>
      <w:tr w:rsidR="00605157" w:rsidTr="000646E9">
        <w:trPr>
          <w:trHeight w:val="589"/>
        </w:trPr>
        <w:tc>
          <w:tcPr>
            <w:tcW w:w="5000" w:type="pct"/>
            <w:gridSpan w:val="6"/>
            <w:tcBorders>
              <w:top w:val="single" w:sz="4" w:space="0" w:color="auto"/>
              <w:left w:val="single" w:sz="4" w:space="0" w:color="auto"/>
              <w:bottom w:val="single" w:sz="4" w:space="0" w:color="auto"/>
              <w:right w:val="single" w:sz="4" w:space="0" w:color="auto"/>
            </w:tcBorders>
            <w:hideMark/>
          </w:tcPr>
          <w:p w:rsidR="00605157" w:rsidRPr="000646E9" w:rsidRDefault="00605157" w:rsidP="000646E9">
            <w:pPr>
              <w:ind w:firstLine="360"/>
              <w:rPr>
                <w:b/>
                <w:color w:val="000000"/>
                <w:lang w:val="kk-KZ"/>
              </w:rPr>
            </w:pPr>
            <w:r>
              <w:rPr>
                <w:b/>
                <w:lang w:val="kk-KZ"/>
              </w:rPr>
              <w:t xml:space="preserve">1 Модуль  </w:t>
            </w:r>
            <w:r w:rsidR="000646E9" w:rsidRPr="000646E9">
              <w:rPr>
                <w:b/>
                <w:color w:val="000000"/>
                <w:lang w:val="kk-KZ"/>
              </w:rPr>
              <w:t xml:space="preserve">Әлеуметтік педагогиканың пайда болу тарихы және өзін-өзі тану – жеке білімнің саласы ретінде </w:t>
            </w:r>
          </w:p>
        </w:tc>
      </w:tr>
      <w:tr w:rsidR="00605157" w:rsidTr="00605157">
        <w:trPr>
          <w:trHeight w:val="344"/>
        </w:trPr>
        <w:tc>
          <w:tcPr>
            <w:tcW w:w="427" w:type="pct"/>
            <w:vMerge w:val="restart"/>
            <w:tcBorders>
              <w:top w:val="single" w:sz="4" w:space="0" w:color="auto"/>
              <w:left w:val="single" w:sz="4" w:space="0" w:color="auto"/>
              <w:bottom w:val="single" w:sz="4" w:space="0" w:color="auto"/>
              <w:right w:val="single" w:sz="4" w:space="0" w:color="auto"/>
            </w:tcBorders>
          </w:tcPr>
          <w:p w:rsidR="00605157" w:rsidRDefault="00605157" w:rsidP="00DA533A">
            <w:pPr>
              <w:jc w:val="both"/>
              <w:rPr>
                <w:lang w:val="kk-KZ"/>
              </w:rPr>
            </w:pPr>
            <w:r>
              <w:rPr>
                <w:lang w:val="kk-KZ"/>
              </w:rPr>
              <w:t>1</w:t>
            </w:r>
          </w:p>
          <w:p w:rsidR="00605157" w:rsidRDefault="00605157" w:rsidP="00DA533A">
            <w:pPr>
              <w:jc w:val="both"/>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605157" w:rsidRPr="000646E9" w:rsidRDefault="00605157" w:rsidP="00DA533A">
            <w:pPr>
              <w:jc w:val="both"/>
              <w:rPr>
                <w:lang w:val="kk-KZ"/>
              </w:rPr>
            </w:pPr>
            <w:r w:rsidRPr="000646E9">
              <w:rPr>
                <w:b/>
                <w:lang w:val="kk-KZ"/>
              </w:rPr>
              <w:lastRenderedPageBreak/>
              <w:t>1 дәріс.</w:t>
            </w:r>
            <w:r w:rsidRPr="000646E9">
              <w:rPr>
                <w:lang w:val="kk-KZ"/>
              </w:rPr>
              <w:t xml:space="preserve"> </w:t>
            </w:r>
            <w:r w:rsidR="000646E9" w:rsidRPr="000646E9">
              <w:rPr>
                <w:lang w:val="kk-KZ"/>
              </w:rPr>
              <w:t xml:space="preserve">Әлеуметтік педагогиканың - білімнің бір </w:t>
            </w:r>
            <w:r w:rsidR="000646E9" w:rsidRPr="000646E9">
              <w:rPr>
                <w:lang w:val="kk-KZ"/>
              </w:rPr>
              <w:lastRenderedPageBreak/>
              <w:t>саласы ретінде пайда болуы, құрылуы және дамуына тарихи шолу. Ж.Пиаже, П.Наторп, М.Вебер, С.Т.Шацкий және тағы басқа ғалымдардың әлеуметтік педагогиканың дамуына қосқан үлестері.</w:t>
            </w:r>
          </w:p>
        </w:tc>
        <w:tc>
          <w:tcPr>
            <w:tcW w:w="741" w:type="pct"/>
            <w:gridSpan w:val="3"/>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lastRenderedPageBreak/>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r>
      <w:tr w:rsidR="00605157" w:rsidTr="00B737E4">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605157" w:rsidRPr="00B737E4" w:rsidRDefault="00605157" w:rsidP="00DA533A">
            <w:pPr>
              <w:jc w:val="both"/>
              <w:rPr>
                <w:lang w:val="kk-KZ"/>
              </w:rPr>
            </w:pPr>
            <w:r w:rsidRPr="00B737E4">
              <w:rPr>
                <w:b/>
                <w:lang w:val="kk-KZ"/>
              </w:rPr>
              <w:t>1 практикалық (зертханалық) сабақ</w:t>
            </w:r>
            <w:r w:rsidR="00B737E4" w:rsidRPr="00B737E4">
              <w:rPr>
                <w:color w:val="000000"/>
                <w:lang w:val="kk-KZ"/>
              </w:rPr>
              <w:t>.</w:t>
            </w:r>
            <w:r w:rsidR="00B737E4" w:rsidRPr="00B737E4">
              <w:rPr>
                <w:lang w:val="kk-KZ"/>
              </w:rPr>
              <w:t xml:space="preserve">  Әлеуметтік педагогика мен өзін-өзі танудың негізгі терминдері. </w:t>
            </w:r>
          </w:p>
        </w:tc>
        <w:tc>
          <w:tcPr>
            <w:tcW w:w="741"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3</w:t>
            </w:r>
          </w:p>
        </w:tc>
      </w:tr>
      <w:tr w:rsidR="00605157" w:rsidTr="00605157">
        <w:trPr>
          <w:trHeight w:val="257"/>
        </w:trPr>
        <w:tc>
          <w:tcPr>
            <w:tcW w:w="427" w:type="pct"/>
            <w:vMerge w:val="restar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2</w:t>
            </w:r>
          </w:p>
        </w:tc>
        <w:tc>
          <w:tcPr>
            <w:tcW w:w="3109"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Cs/>
                <w:caps/>
                <w:lang w:val="kk-KZ"/>
              </w:rPr>
            </w:pPr>
            <w:r>
              <w:rPr>
                <w:b/>
                <w:lang w:val="kk-KZ"/>
              </w:rPr>
              <w:t xml:space="preserve">2 дәріс. </w:t>
            </w:r>
            <w:r w:rsidR="00B737E4" w:rsidRPr="00B737E4">
              <w:rPr>
                <w:lang w:val="kk-KZ"/>
              </w:rPr>
              <w:t>Әлеуметтік педагогика және өзін-өзі тану білімнің саласы ретінде</w:t>
            </w:r>
          </w:p>
        </w:tc>
        <w:tc>
          <w:tcPr>
            <w:tcW w:w="741" w:type="pct"/>
            <w:gridSpan w:val="3"/>
            <w:tcBorders>
              <w:top w:val="single" w:sz="4" w:space="0" w:color="auto"/>
              <w:left w:val="single" w:sz="4" w:space="0" w:color="auto"/>
              <w:bottom w:val="single" w:sz="4" w:space="0" w:color="auto"/>
              <w:right w:val="single" w:sz="4" w:space="0" w:color="auto"/>
            </w:tcBorders>
            <w:hideMark/>
          </w:tcPr>
          <w:p w:rsidR="00605157" w:rsidRPr="000646E9"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r>
      <w:tr w:rsidR="00605157" w:rsidTr="00605157">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
                <w:lang w:val="kk-KZ"/>
              </w:rPr>
            </w:pPr>
            <w:r>
              <w:rPr>
                <w:b/>
                <w:lang w:val="kk-KZ"/>
              </w:rPr>
              <w:t>2 практикалық (зертханалық) сабақ</w:t>
            </w:r>
            <w:r>
              <w:rPr>
                <w:lang w:val="kk-KZ"/>
              </w:rPr>
              <w:t xml:space="preserve">  </w:t>
            </w:r>
            <w:r w:rsidR="00B737E4" w:rsidRPr="00B737E4">
              <w:rPr>
                <w:lang w:val="kk-KZ"/>
              </w:rPr>
              <w:t>Әлеуметтік педагогиканың қызметі:</w:t>
            </w:r>
            <w:r w:rsidR="00B737E4">
              <w:rPr>
                <w:lang w:val="kk-KZ"/>
              </w:rPr>
              <w:t xml:space="preserve"> (</w:t>
            </w:r>
            <w:r w:rsidR="00B737E4" w:rsidRPr="00B737E4">
              <w:rPr>
                <w:lang w:val="kk-KZ"/>
              </w:rPr>
              <w:t>теориялық-танымдық, қолданбалы, гуманистік</w:t>
            </w:r>
            <w:r w:rsidR="00B737E4">
              <w:rPr>
                <w:lang w:val="kk-KZ"/>
              </w:rPr>
              <w:t xml:space="preserve"> )</w:t>
            </w:r>
          </w:p>
        </w:tc>
        <w:tc>
          <w:tcPr>
            <w:tcW w:w="741"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3</w:t>
            </w:r>
          </w:p>
        </w:tc>
      </w:tr>
      <w:tr w:rsidR="00605157" w:rsidTr="00605157">
        <w:trPr>
          <w:trHeight w:val="242"/>
        </w:trPr>
        <w:tc>
          <w:tcPr>
            <w:tcW w:w="427" w:type="pct"/>
            <w:vMerge w:val="restar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3</w:t>
            </w:r>
          </w:p>
        </w:tc>
        <w:tc>
          <w:tcPr>
            <w:tcW w:w="3109" w:type="pct"/>
            <w:tcBorders>
              <w:top w:val="single" w:sz="4" w:space="0" w:color="auto"/>
              <w:left w:val="single" w:sz="4" w:space="0" w:color="auto"/>
              <w:bottom w:val="single" w:sz="4" w:space="0" w:color="auto"/>
              <w:right w:val="single" w:sz="4" w:space="0" w:color="auto"/>
            </w:tcBorders>
            <w:hideMark/>
          </w:tcPr>
          <w:p w:rsidR="00605157" w:rsidRDefault="00605157" w:rsidP="00DA533A">
            <w:pPr>
              <w:pStyle w:val="a7"/>
              <w:tabs>
                <w:tab w:val="num" w:pos="1440"/>
              </w:tabs>
              <w:spacing w:after="0"/>
              <w:jc w:val="both"/>
              <w:rPr>
                <w:lang w:val="kk-KZ"/>
              </w:rPr>
            </w:pPr>
            <w:r>
              <w:rPr>
                <w:b/>
                <w:lang w:val="kk-KZ"/>
              </w:rPr>
              <w:t xml:space="preserve">3 дәріс. </w:t>
            </w:r>
            <w:r w:rsidR="00B737E4" w:rsidRPr="00B737E4">
              <w:rPr>
                <w:lang w:val="kk-KZ"/>
              </w:rPr>
              <w:t>Әлеуметтенудің негізгі ережелері және маңызы</w:t>
            </w:r>
          </w:p>
        </w:tc>
        <w:tc>
          <w:tcPr>
            <w:tcW w:w="741" w:type="pct"/>
            <w:gridSpan w:val="3"/>
            <w:tcBorders>
              <w:top w:val="single" w:sz="4" w:space="0" w:color="auto"/>
              <w:left w:val="single" w:sz="4" w:space="0" w:color="auto"/>
              <w:bottom w:val="single" w:sz="4" w:space="0" w:color="auto"/>
              <w:right w:val="single" w:sz="4" w:space="0" w:color="auto"/>
            </w:tcBorders>
            <w:hideMark/>
          </w:tcPr>
          <w:p w:rsidR="00605157" w:rsidRPr="000646E9"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r>
      <w:tr w:rsidR="00605157" w:rsidTr="0060515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
                <w:lang w:val="kk-KZ"/>
              </w:rPr>
            </w:pPr>
            <w:r>
              <w:rPr>
                <w:b/>
                <w:lang w:val="kk-KZ"/>
              </w:rPr>
              <w:t>3 практикалық (зертханалық) сабақ</w:t>
            </w:r>
            <w:r>
              <w:rPr>
                <w:lang w:val="kk-KZ"/>
              </w:rPr>
              <w:t xml:space="preserve"> </w:t>
            </w:r>
            <w:r w:rsidR="00B737E4" w:rsidRPr="00B737E4">
              <w:rPr>
                <w:lang w:val="kk-KZ"/>
              </w:rPr>
              <w:t>Әртүрлі жас ерекшелік кезеңдеріндегі өзін-өзі тану және өзін-өзі өзгерту. Әлеуметтенудің себептері және олардың түрлері.</w:t>
            </w:r>
          </w:p>
        </w:tc>
        <w:tc>
          <w:tcPr>
            <w:tcW w:w="741"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3</w:t>
            </w:r>
          </w:p>
        </w:tc>
      </w:tr>
      <w:tr w:rsidR="00605157" w:rsidTr="0060515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109" w:type="pct"/>
            <w:tcBorders>
              <w:top w:val="single" w:sz="4" w:space="0" w:color="auto"/>
              <w:left w:val="single" w:sz="4" w:space="0" w:color="auto"/>
              <w:bottom w:val="single" w:sz="4" w:space="0" w:color="auto"/>
              <w:right w:val="single" w:sz="4" w:space="0" w:color="auto"/>
            </w:tcBorders>
            <w:hideMark/>
          </w:tcPr>
          <w:p w:rsidR="00605157" w:rsidRDefault="00605157" w:rsidP="00DA533A">
            <w:pPr>
              <w:tabs>
                <w:tab w:val="left" w:pos="720"/>
                <w:tab w:val="num" w:pos="2880"/>
              </w:tabs>
              <w:jc w:val="both"/>
              <w:rPr>
                <w:lang w:val="kk-KZ"/>
              </w:rPr>
            </w:pPr>
            <w:r w:rsidRPr="00051D9D">
              <w:rPr>
                <w:b/>
                <w:lang w:val="kk-KZ"/>
              </w:rPr>
              <w:t xml:space="preserve">1СОӨЖ </w:t>
            </w:r>
            <w:r w:rsidR="00051D9D" w:rsidRPr="00051D9D">
              <w:rPr>
                <w:color w:val="000000"/>
                <w:lang w:val="kk-KZ"/>
              </w:rPr>
              <w:t xml:space="preserve">«Мен» түсінігінің қалыптасуы рухани дамудың негізі ретінде» тақырыбы бойынша </w:t>
            </w:r>
            <w:r w:rsidR="00051D9D">
              <w:rPr>
                <w:color w:val="000000"/>
                <w:lang w:val="kk-KZ"/>
              </w:rPr>
              <w:t xml:space="preserve">шағын шығармашылық жұмыс жазыңыз. </w:t>
            </w:r>
          </w:p>
        </w:tc>
        <w:tc>
          <w:tcPr>
            <w:tcW w:w="741"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kk-KZ"/>
              </w:rPr>
              <w:t>1</w:t>
            </w:r>
            <w:r>
              <w:rPr>
                <w:lang w:val="en-US"/>
              </w:rPr>
              <w:t>2</w:t>
            </w:r>
          </w:p>
        </w:tc>
      </w:tr>
      <w:tr w:rsidR="00605157" w:rsidRPr="00B737E4" w:rsidTr="00605157">
        <w:trPr>
          <w:trHeight w:val="297"/>
        </w:trPr>
        <w:tc>
          <w:tcPr>
            <w:tcW w:w="5000" w:type="pct"/>
            <w:gridSpan w:val="6"/>
            <w:tcBorders>
              <w:top w:val="single" w:sz="4" w:space="0" w:color="auto"/>
              <w:left w:val="single" w:sz="4" w:space="0" w:color="auto"/>
              <w:bottom w:val="single" w:sz="4" w:space="0" w:color="auto"/>
              <w:right w:val="single" w:sz="4" w:space="0" w:color="auto"/>
            </w:tcBorders>
            <w:hideMark/>
          </w:tcPr>
          <w:p w:rsidR="00605157" w:rsidRPr="00B737E4" w:rsidRDefault="00605157" w:rsidP="00DA533A">
            <w:pPr>
              <w:pStyle w:val="a7"/>
              <w:spacing w:after="0"/>
              <w:ind w:firstLine="570"/>
              <w:jc w:val="both"/>
              <w:rPr>
                <w:b/>
                <w:bCs/>
                <w:lang w:val="kk-KZ"/>
              </w:rPr>
            </w:pPr>
            <w:r w:rsidRPr="00B737E4">
              <w:rPr>
                <w:b/>
                <w:lang w:val="kk-KZ"/>
              </w:rPr>
              <w:t xml:space="preserve">2 Модуль </w:t>
            </w:r>
            <w:r w:rsidR="00B737E4" w:rsidRPr="00B737E4">
              <w:rPr>
                <w:b/>
                <w:lang w:val="kk-KZ"/>
              </w:rPr>
              <w:t>Әлеуметтенудің микрофакторлары және  мезофакторлары</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tcPr>
          <w:p w:rsidR="00605157" w:rsidRDefault="00605157" w:rsidP="00DA533A">
            <w:pPr>
              <w:jc w:val="both"/>
              <w:rPr>
                <w:lang w:val="kk-KZ"/>
              </w:rPr>
            </w:pPr>
            <w:r>
              <w:rPr>
                <w:lang w:val="kk-KZ"/>
              </w:rPr>
              <w:t>4</w:t>
            </w:r>
          </w:p>
          <w:p w:rsidR="00605157" w:rsidRDefault="00605157"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b/>
                <w:lang w:val="kk-KZ"/>
              </w:rPr>
              <w:t>4 дәріс.</w:t>
            </w:r>
            <w:r>
              <w:rPr>
                <w:lang w:val="kk-KZ"/>
              </w:rPr>
              <w:t xml:space="preserve"> </w:t>
            </w:r>
            <w:r w:rsidR="00B737E4" w:rsidRPr="00B737E4">
              <w:rPr>
                <w:lang w:val="kk-KZ"/>
              </w:rPr>
              <w:t>Жанұяның заманауи даму  тенденциялары және оның қызметінің өзгеруі.</w:t>
            </w:r>
          </w:p>
        </w:tc>
        <w:tc>
          <w:tcPr>
            <w:tcW w:w="667" w:type="pct"/>
            <w:gridSpan w:val="2"/>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r>
      <w:tr w:rsidR="00605157" w:rsidTr="00605157">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605157" w:rsidRPr="00B737E4" w:rsidRDefault="00605157" w:rsidP="00DA533A">
            <w:pPr>
              <w:jc w:val="both"/>
              <w:rPr>
                <w:b/>
                <w:lang w:val="kk-KZ"/>
              </w:rPr>
            </w:pPr>
            <w:r w:rsidRPr="00B737E4">
              <w:rPr>
                <w:b/>
                <w:lang w:val="kk-KZ"/>
              </w:rPr>
              <w:t>4 практикалық (зертханалық) сабақ</w:t>
            </w:r>
            <w:r w:rsidR="00B737E4" w:rsidRPr="00B737E4">
              <w:rPr>
                <w:lang w:val="kk-KZ"/>
              </w:rPr>
              <w:t xml:space="preserve"> Құрдастар топтары және субкультура.</w:t>
            </w:r>
          </w:p>
        </w:tc>
        <w:tc>
          <w:tcPr>
            <w:tcW w:w="667"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3</w:t>
            </w:r>
          </w:p>
        </w:tc>
      </w:tr>
      <w:tr w:rsidR="00605157" w:rsidTr="00605157">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605157" w:rsidRPr="00B737E4" w:rsidRDefault="00605157" w:rsidP="00DA533A">
            <w:pPr>
              <w:pStyle w:val="caaieiaie3"/>
              <w:spacing w:before="0" w:beforeAutospacing="0" w:after="0" w:afterAutospacing="0"/>
              <w:jc w:val="both"/>
              <w:rPr>
                <w:lang w:val="kk-KZ"/>
              </w:rPr>
            </w:pPr>
            <w:r w:rsidRPr="00B737E4">
              <w:rPr>
                <w:b/>
                <w:lang w:val="kk-KZ"/>
              </w:rPr>
              <w:t>Бақылау жұмысы</w:t>
            </w:r>
          </w:p>
        </w:tc>
        <w:tc>
          <w:tcPr>
            <w:tcW w:w="667"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kk-KZ"/>
              </w:rPr>
              <w:t>1</w:t>
            </w:r>
            <w:r>
              <w:rPr>
                <w:lang w:val="en-US"/>
              </w:rPr>
              <w:t>5</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5</w:t>
            </w:r>
          </w:p>
        </w:tc>
        <w:tc>
          <w:tcPr>
            <w:tcW w:w="3183"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pStyle w:val="a7"/>
              <w:spacing w:after="0"/>
              <w:jc w:val="both"/>
              <w:rPr>
                <w:bCs/>
                <w:lang w:val="kk-KZ"/>
              </w:rPr>
            </w:pPr>
            <w:r>
              <w:rPr>
                <w:b/>
                <w:lang w:val="kk-KZ"/>
              </w:rPr>
              <w:t>5 дәріс.</w:t>
            </w:r>
            <w:r>
              <w:rPr>
                <w:lang w:val="kk-KZ"/>
              </w:rPr>
              <w:t xml:space="preserve"> </w:t>
            </w:r>
            <w:r w:rsidR="00B737E4" w:rsidRPr="00B737E4">
              <w:rPr>
                <w:lang w:val="kk-KZ"/>
              </w:rPr>
              <w:t xml:space="preserve">Әлеуметтенудің  </w:t>
            </w:r>
            <w:r w:rsidR="00B737E4" w:rsidRPr="00B737E4">
              <w:rPr>
                <w:color w:val="000000"/>
                <w:lang w:val="kk-KZ"/>
              </w:rPr>
              <w:t>м</w:t>
            </w:r>
            <w:proofErr w:type="spellStart"/>
            <w:r w:rsidR="00B737E4" w:rsidRPr="00B737E4">
              <w:rPr>
                <w:color w:val="000000"/>
              </w:rPr>
              <w:t>акрофактор</w:t>
            </w:r>
            <w:proofErr w:type="spellEnd"/>
            <w:r w:rsidR="00B737E4" w:rsidRPr="00B737E4">
              <w:rPr>
                <w:color w:val="000000"/>
                <w:lang w:val="kk-KZ"/>
              </w:rPr>
              <w:t>лар</w:t>
            </w:r>
            <w:proofErr w:type="spellStart"/>
            <w:r w:rsidR="00B737E4" w:rsidRPr="00B737E4">
              <w:rPr>
                <w:color w:val="000000"/>
              </w:rPr>
              <w:t>ы</w:t>
            </w:r>
            <w:proofErr w:type="spellEnd"/>
            <w:r w:rsidR="00B737E4" w:rsidRPr="00BB193D">
              <w:rPr>
                <w:b/>
                <w:color w:val="000000"/>
                <w:sz w:val="28"/>
                <w:szCs w:val="28"/>
              </w:rPr>
              <w:t xml:space="preserve">  </w:t>
            </w:r>
          </w:p>
        </w:tc>
        <w:tc>
          <w:tcPr>
            <w:tcW w:w="667" w:type="pct"/>
            <w:gridSpan w:val="2"/>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pStyle w:val="a7"/>
              <w:spacing w:after="0"/>
              <w:jc w:val="both"/>
              <w:rPr>
                <w:bCs/>
                <w:lang w:val="kk-KZ"/>
              </w:rPr>
            </w:pPr>
            <w:r>
              <w:rPr>
                <w:b/>
                <w:lang w:val="kk-KZ"/>
              </w:rPr>
              <w:t>5 практикалық (зертханалық) сабақ</w:t>
            </w:r>
            <w:r w:rsidR="00B737E4">
              <w:rPr>
                <w:sz w:val="28"/>
                <w:szCs w:val="28"/>
                <w:lang w:val="kk-KZ"/>
              </w:rPr>
              <w:t xml:space="preserve"> </w:t>
            </w:r>
            <w:r w:rsidR="00571E07" w:rsidRPr="009068A4">
              <w:rPr>
                <w:lang w:val="kk-KZ"/>
              </w:rPr>
              <w:t>Әлеуметтенудің макрофакторларының өзара қатынасы, олардың мезофакторлар мен микрофакторларға әсер етуі.</w:t>
            </w:r>
          </w:p>
        </w:tc>
        <w:tc>
          <w:tcPr>
            <w:tcW w:w="667"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3</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pStyle w:val="caaieiaie3"/>
              <w:spacing w:before="0" w:beforeAutospacing="0" w:after="0" w:afterAutospacing="0"/>
              <w:jc w:val="both"/>
              <w:rPr>
                <w:b/>
                <w:lang w:val="kk-KZ"/>
              </w:rPr>
            </w:pPr>
            <w:r>
              <w:rPr>
                <w:b/>
                <w:lang w:val="kk-KZ"/>
              </w:rPr>
              <w:t>2 СОӨЖ</w:t>
            </w:r>
            <w:r>
              <w:rPr>
                <w:b/>
                <w:szCs w:val="28"/>
                <w:lang w:val="kk-KZ"/>
              </w:rPr>
              <w:t xml:space="preserve"> </w:t>
            </w:r>
            <w:r w:rsidR="00051D9D" w:rsidRPr="00051D9D">
              <w:rPr>
                <w:color w:val="000000"/>
                <w:lang w:val="kk-KZ"/>
              </w:rPr>
              <w:t>«Микросоциум» түсініг</w:t>
            </w:r>
            <w:r w:rsidR="00051D9D">
              <w:rPr>
                <w:color w:val="000000"/>
                <w:lang w:val="kk-KZ"/>
              </w:rPr>
              <w:t xml:space="preserve">іне  философиялық, педагогикалық, психологиялық тұрғыдан анықтама беріңіз. </w:t>
            </w:r>
          </w:p>
        </w:tc>
        <w:tc>
          <w:tcPr>
            <w:tcW w:w="667"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kk-KZ"/>
              </w:rPr>
              <w:t>1</w:t>
            </w:r>
            <w:r>
              <w:rPr>
                <w:lang w:val="en-US"/>
              </w:rPr>
              <w:t>5</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6</w:t>
            </w:r>
          </w:p>
        </w:tc>
        <w:tc>
          <w:tcPr>
            <w:tcW w:w="3183"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pStyle w:val="a7"/>
              <w:spacing w:after="0"/>
              <w:jc w:val="both"/>
              <w:rPr>
                <w:lang w:val="kk-KZ"/>
              </w:rPr>
            </w:pPr>
            <w:r>
              <w:rPr>
                <w:b/>
                <w:lang w:val="kk-KZ"/>
              </w:rPr>
              <w:t>6 дәріс.</w:t>
            </w:r>
            <w:r>
              <w:rPr>
                <w:lang w:val="kk-KZ"/>
              </w:rPr>
              <w:t xml:space="preserve"> </w:t>
            </w:r>
            <w:r w:rsidR="00B737E4" w:rsidRPr="00B737E4">
              <w:rPr>
                <w:lang w:val="kk-KZ"/>
              </w:rPr>
              <w:t>Әлеуметтенудің  м</w:t>
            </w:r>
            <w:proofErr w:type="spellStart"/>
            <w:r w:rsidR="00B737E4" w:rsidRPr="00B737E4">
              <w:t>егафактор</w:t>
            </w:r>
            <w:proofErr w:type="spellEnd"/>
            <w:r w:rsidR="00B737E4" w:rsidRPr="00B737E4">
              <w:rPr>
                <w:lang w:val="kk-KZ"/>
              </w:rPr>
              <w:t>лар</w:t>
            </w:r>
            <w:proofErr w:type="spellStart"/>
            <w:r w:rsidR="00B737E4" w:rsidRPr="00B737E4">
              <w:t>ы</w:t>
            </w:r>
            <w:proofErr w:type="spellEnd"/>
          </w:p>
        </w:tc>
        <w:tc>
          <w:tcPr>
            <w:tcW w:w="667" w:type="pct"/>
            <w:gridSpan w:val="2"/>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pStyle w:val="a7"/>
              <w:spacing w:after="0"/>
              <w:jc w:val="both"/>
              <w:rPr>
                <w:i/>
                <w:iCs/>
                <w:lang w:val="kk-KZ"/>
              </w:rPr>
            </w:pPr>
            <w:r>
              <w:rPr>
                <w:b/>
                <w:lang w:val="kk-KZ"/>
              </w:rPr>
              <w:t>6 практикалық (зертханалық) сабақ</w:t>
            </w:r>
            <w:r>
              <w:rPr>
                <w:bCs/>
                <w:lang w:val="kk-KZ"/>
              </w:rPr>
              <w:t xml:space="preserve"> </w:t>
            </w:r>
            <w:r w:rsidR="00B737E4" w:rsidRPr="00B737E4">
              <w:rPr>
                <w:lang w:val="kk-KZ"/>
              </w:rPr>
              <w:t>Ғарыш және оның адам өміріне әсері. Планета, әлем – әлеуметтенудің мегафакторлары ретінде.</w:t>
            </w:r>
          </w:p>
        </w:tc>
        <w:tc>
          <w:tcPr>
            <w:tcW w:w="667"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3</w:t>
            </w:r>
          </w:p>
        </w:tc>
      </w:tr>
      <w:tr w:rsidR="00605157" w:rsidTr="00605157">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tabs>
                <w:tab w:val="left" w:pos="900"/>
                <w:tab w:val="num" w:pos="1340"/>
              </w:tabs>
              <w:ind w:left="120"/>
              <w:jc w:val="both"/>
              <w:rPr>
                <w:lang w:val="kk-KZ"/>
              </w:rPr>
            </w:pPr>
            <w:r>
              <w:rPr>
                <w:b/>
                <w:lang w:val="kk-KZ"/>
              </w:rPr>
              <w:t xml:space="preserve">3 </w:t>
            </w:r>
            <w:r w:rsidRPr="00903764">
              <w:rPr>
                <w:b/>
                <w:lang w:val="kk-KZ"/>
              </w:rPr>
              <w:t>СОӨЖ</w:t>
            </w:r>
            <w:r w:rsidRPr="00903764">
              <w:rPr>
                <w:lang w:val="kk-KZ"/>
              </w:rPr>
              <w:t xml:space="preserve"> </w:t>
            </w:r>
            <w:r w:rsidR="00903764" w:rsidRPr="00903764">
              <w:rPr>
                <w:lang w:val="kk-KZ"/>
              </w:rPr>
              <w:t>Әлеуметтік педагогикалық көмек көрсетуді ұйымдастырудың жаңа түрлері</w:t>
            </w:r>
            <w:r w:rsidR="00903764">
              <w:rPr>
                <w:lang w:val="kk-KZ"/>
              </w:rPr>
              <w:t xml:space="preserve">не жоба құрастырыңыздар. </w:t>
            </w:r>
          </w:p>
        </w:tc>
        <w:tc>
          <w:tcPr>
            <w:tcW w:w="667" w:type="pct"/>
            <w:gridSpan w:val="2"/>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15</w:t>
            </w:r>
          </w:p>
        </w:tc>
      </w:tr>
      <w:tr w:rsidR="003B6D81" w:rsidTr="00742ECA">
        <w:tc>
          <w:tcPr>
            <w:tcW w:w="427" w:type="pct"/>
            <w:vMerge w:val="restart"/>
            <w:tcBorders>
              <w:top w:val="single" w:sz="4" w:space="0" w:color="auto"/>
              <w:left w:val="single" w:sz="4" w:space="0" w:color="auto"/>
              <w:right w:val="single" w:sz="4" w:space="0" w:color="auto"/>
            </w:tcBorders>
          </w:tcPr>
          <w:p w:rsidR="003B6D81" w:rsidRDefault="003B6D81" w:rsidP="00DA533A">
            <w:pPr>
              <w:jc w:val="both"/>
              <w:rPr>
                <w:lang w:val="kk-KZ"/>
              </w:rPr>
            </w:pPr>
            <w:r>
              <w:rPr>
                <w:lang w:val="kk-KZ"/>
              </w:rPr>
              <w:t>7</w:t>
            </w:r>
          </w:p>
          <w:p w:rsidR="003B6D81" w:rsidRDefault="003B6D81"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3B6D81" w:rsidRDefault="003B6D81" w:rsidP="00DA533A">
            <w:pPr>
              <w:pStyle w:val="caaieiaie3"/>
              <w:spacing w:before="0" w:beforeAutospacing="0" w:after="0" w:afterAutospacing="0"/>
              <w:jc w:val="both"/>
              <w:rPr>
                <w:bCs/>
                <w:lang w:val="kk-KZ"/>
              </w:rPr>
            </w:pPr>
            <w:r>
              <w:rPr>
                <w:b/>
                <w:lang w:val="kk-KZ"/>
              </w:rPr>
              <w:t>7 дәріс.</w:t>
            </w:r>
            <w:r>
              <w:rPr>
                <w:lang w:val="kk-KZ"/>
              </w:rPr>
              <w:t xml:space="preserve"> </w:t>
            </w:r>
            <w:r w:rsidRPr="00B737E4">
              <w:rPr>
                <w:lang w:val="kk-KZ"/>
              </w:rPr>
              <w:t>Әлеуметтік-педагогикалық виктимология әлеуметтік педагогиканың құрам бөлігі ретінде</w:t>
            </w:r>
          </w:p>
        </w:tc>
        <w:tc>
          <w:tcPr>
            <w:tcW w:w="667" w:type="pct"/>
            <w:gridSpan w:val="2"/>
            <w:tcBorders>
              <w:top w:val="single" w:sz="4" w:space="0" w:color="auto"/>
              <w:left w:val="single" w:sz="4" w:space="0" w:color="auto"/>
              <w:bottom w:val="single" w:sz="4" w:space="0" w:color="auto"/>
              <w:right w:val="single" w:sz="4" w:space="0" w:color="auto"/>
            </w:tcBorders>
            <w:hideMark/>
          </w:tcPr>
          <w:p w:rsidR="003B6D81" w:rsidRDefault="003B6D81"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3B6D81" w:rsidRDefault="003B6D81" w:rsidP="00DA533A">
            <w:pPr>
              <w:jc w:val="both"/>
              <w:rPr>
                <w:caps/>
                <w:lang w:val="kk-KZ"/>
              </w:rPr>
            </w:pPr>
            <w:r>
              <w:rPr>
                <w:caps/>
                <w:lang w:val="kk-KZ"/>
              </w:rPr>
              <w:t>1</w:t>
            </w:r>
          </w:p>
        </w:tc>
      </w:tr>
      <w:tr w:rsidR="003B6D81" w:rsidTr="00742ECA">
        <w:trPr>
          <w:trHeight w:val="274"/>
        </w:trPr>
        <w:tc>
          <w:tcPr>
            <w:tcW w:w="0" w:type="auto"/>
            <w:vMerge/>
            <w:tcBorders>
              <w:left w:val="single" w:sz="4" w:space="0" w:color="auto"/>
              <w:right w:val="single" w:sz="4" w:space="0" w:color="auto"/>
            </w:tcBorders>
            <w:vAlign w:val="center"/>
            <w:hideMark/>
          </w:tcPr>
          <w:p w:rsidR="003B6D81" w:rsidRDefault="003B6D81"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3B6D81" w:rsidRDefault="003B6D81" w:rsidP="00DA533A">
            <w:pPr>
              <w:jc w:val="both"/>
              <w:rPr>
                <w:lang w:val="kk-KZ"/>
              </w:rPr>
            </w:pPr>
            <w:r>
              <w:rPr>
                <w:b/>
                <w:lang w:val="kk-KZ"/>
              </w:rPr>
              <w:t>7 практикалық (зертханалық) сабақ</w:t>
            </w:r>
            <w:r>
              <w:rPr>
                <w:lang w:val="kk-KZ"/>
              </w:rPr>
              <w:t xml:space="preserve"> </w:t>
            </w:r>
            <w:r w:rsidRPr="00B737E4">
              <w:rPr>
                <w:lang w:val="kk-KZ"/>
              </w:rPr>
              <w:t>Адамды әлеуметтенудің жағымсыз жағдайының құрбанына айналдырған объективті және субъективті факторлары.</w:t>
            </w:r>
            <w:r w:rsidRPr="00985A2C">
              <w:rPr>
                <w:sz w:val="28"/>
                <w:szCs w:val="28"/>
                <w:lang w:val="kk-KZ"/>
              </w:rPr>
              <w:t xml:space="preserve">  </w:t>
            </w:r>
          </w:p>
        </w:tc>
        <w:tc>
          <w:tcPr>
            <w:tcW w:w="667" w:type="pct"/>
            <w:gridSpan w:val="2"/>
            <w:tcBorders>
              <w:top w:val="single" w:sz="4" w:space="0" w:color="auto"/>
              <w:left w:val="single" w:sz="4" w:space="0" w:color="auto"/>
              <w:bottom w:val="single" w:sz="4" w:space="0" w:color="auto"/>
              <w:right w:val="single" w:sz="4" w:space="0" w:color="auto"/>
            </w:tcBorders>
            <w:hideMark/>
          </w:tcPr>
          <w:p w:rsidR="003B6D81" w:rsidRDefault="003B6D81"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3B6D81" w:rsidRDefault="003B6D81" w:rsidP="00DA533A">
            <w:pPr>
              <w:jc w:val="both"/>
              <w:rPr>
                <w:caps/>
                <w:lang w:val="kk-KZ"/>
              </w:rPr>
            </w:pPr>
            <w:r>
              <w:rPr>
                <w:caps/>
                <w:lang w:val="kk-KZ"/>
              </w:rPr>
              <w:t>3</w:t>
            </w:r>
          </w:p>
        </w:tc>
      </w:tr>
      <w:tr w:rsidR="003B6D81" w:rsidTr="00742ECA">
        <w:tc>
          <w:tcPr>
            <w:tcW w:w="0" w:type="auto"/>
            <w:vMerge/>
            <w:tcBorders>
              <w:left w:val="single" w:sz="4" w:space="0" w:color="auto"/>
              <w:right w:val="single" w:sz="4" w:space="0" w:color="auto"/>
            </w:tcBorders>
            <w:vAlign w:val="center"/>
            <w:hideMark/>
          </w:tcPr>
          <w:p w:rsidR="003B6D81" w:rsidRDefault="003B6D81"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3B6D81" w:rsidRDefault="003B6D81" w:rsidP="00DA533A">
            <w:pPr>
              <w:pStyle w:val="caaieiaie3"/>
              <w:spacing w:before="0" w:beforeAutospacing="0" w:after="0" w:afterAutospacing="0"/>
              <w:jc w:val="both"/>
              <w:rPr>
                <w:lang w:val="kk-KZ"/>
              </w:rPr>
            </w:pPr>
            <w:r>
              <w:rPr>
                <w:b/>
                <w:lang w:val="kk-KZ"/>
              </w:rPr>
              <w:t>Коллоквиум</w:t>
            </w:r>
          </w:p>
        </w:tc>
        <w:tc>
          <w:tcPr>
            <w:tcW w:w="667" w:type="pct"/>
            <w:gridSpan w:val="2"/>
            <w:tcBorders>
              <w:top w:val="single" w:sz="4" w:space="0" w:color="auto"/>
              <w:left w:val="single" w:sz="4" w:space="0" w:color="auto"/>
              <w:bottom w:val="single" w:sz="4" w:space="0" w:color="auto"/>
              <w:right w:val="single" w:sz="4" w:space="0" w:color="auto"/>
            </w:tcBorders>
            <w:hideMark/>
          </w:tcPr>
          <w:p w:rsidR="003B6D81" w:rsidRDefault="003B6D81"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3B6D81" w:rsidRDefault="003B6D81" w:rsidP="00DA533A">
            <w:pPr>
              <w:jc w:val="both"/>
              <w:rPr>
                <w:caps/>
                <w:lang w:val="kk-KZ"/>
              </w:rPr>
            </w:pPr>
            <w:r>
              <w:rPr>
                <w:caps/>
                <w:lang w:val="kk-KZ"/>
              </w:rPr>
              <w:t>15</w:t>
            </w:r>
          </w:p>
        </w:tc>
      </w:tr>
      <w:tr w:rsidR="003B6D81" w:rsidTr="00742ECA">
        <w:tc>
          <w:tcPr>
            <w:tcW w:w="0" w:type="auto"/>
            <w:vMerge/>
            <w:tcBorders>
              <w:left w:val="single" w:sz="4" w:space="0" w:color="auto"/>
              <w:right w:val="single" w:sz="4" w:space="0" w:color="auto"/>
            </w:tcBorders>
            <w:vAlign w:val="center"/>
            <w:hideMark/>
          </w:tcPr>
          <w:p w:rsidR="003B6D81" w:rsidRDefault="003B6D81"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3B6D81" w:rsidRDefault="003B6D81" w:rsidP="00DA533A">
            <w:pPr>
              <w:jc w:val="both"/>
              <w:rPr>
                <w:b/>
                <w:lang w:val="kk-KZ"/>
              </w:rPr>
            </w:pPr>
            <w:r w:rsidRPr="003B6D81">
              <w:rPr>
                <w:b/>
                <w:lang w:val="kk-KZ"/>
              </w:rPr>
              <w:t>Midterm Exam</w:t>
            </w:r>
          </w:p>
        </w:tc>
        <w:tc>
          <w:tcPr>
            <w:tcW w:w="667" w:type="pct"/>
            <w:gridSpan w:val="2"/>
            <w:tcBorders>
              <w:top w:val="single" w:sz="4" w:space="0" w:color="auto"/>
              <w:left w:val="single" w:sz="4" w:space="0" w:color="auto"/>
              <w:bottom w:val="single" w:sz="4" w:space="0" w:color="auto"/>
              <w:right w:val="single" w:sz="4" w:space="0" w:color="auto"/>
            </w:tcBorders>
          </w:tcPr>
          <w:p w:rsidR="003B6D81" w:rsidRDefault="003B6D81"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3B6D81" w:rsidRPr="003B6D81" w:rsidRDefault="003B6D81" w:rsidP="00DA533A">
            <w:pPr>
              <w:jc w:val="both"/>
              <w:rPr>
                <w:b/>
                <w:caps/>
                <w:lang w:val="kk-KZ"/>
              </w:rPr>
            </w:pPr>
            <w:r>
              <w:rPr>
                <w:b/>
                <w:caps/>
                <w:lang w:val="kk-KZ"/>
              </w:rPr>
              <w:t>100</w:t>
            </w:r>
          </w:p>
        </w:tc>
      </w:tr>
      <w:tr w:rsidR="003B6D81" w:rsidTr="00742ECA">
        <w:tc>
          <w:tcPr>
            <w:tcW w:w="0" w:type="auto"/>
            <w:vMerge/>
            <w:tcBorders>
              <w:left w:val="single" w:sz="4" w:space="0" w:color="auto"/>
              <w:bottom w:val="single" w:sz="4" w:space="0" w:color="auto"/>
              <w:right w:val="single" w:sz="4" w:space="0" w:color="auto"/>
            </w:tcBorders>
            <w:vAlign w:val="center"/>
            <w:hideMark/>
          </w:tcPr>
          <w:p w:rsidR="003B6D81" w:rsidRDefault="003B6D81" w:rsidP="00DA533A">
            <w:pPr>
              <w:jc w:val="both"/>
              <w:rPr>
                <w:lang w:val="kk-KZ"/>
              </w:rPr>
            </w:pPr>
          </w:p>
        </w:tc>
        <w:tc>
          <w:tcPr>
            <w:tcW w:w="3183" w:type="pct"/>
            <w:gridSpan w:val="2"/>
            <w:tcBorders>
              <w:top w:val="single" w:sz="4" w:space="0" w:color="auto"/>
              <w:left w:val="single" w:sz="4" w:space="0" w:color="auto"/>
              <w:bottom w:val="single" w:sz="4" w:space="0" w:color="auto"/>
              <w:right w:val="single" w:sz="4" w:space="0" w:color="auto"/>
            </w:tcBorders>
            <w:hideMark/>
          </w:tcPr>
          <w:p w:rsidR="003B6D81" w:rsidRDefault="003B6D81" w:rsidP="00C8738F">
            <w:pPr>
              <w:jc w:val="both"/>
              <w:rPr>
                <w:b/>
                <w:lang w:val="kk-KZ"/>
              </w:rPr>
            </w:pPr>
            <w:r>
              <w:rPr>
                <w:b/>
                <w:lang w:val="kk-KZ"/>
              </w:rPr>
              <w:t xml:space="preserve">1 Аралық бақылау </w:t>
            </w:r>
          </w:p>
        </w:tc>
        <w:tc>
          <w:tcPr>
            <w:tcW w:w="667" w:type="pct"/>
            <w:gridSpan w:val="2"/>
            <w:tcBorders>
              <w:top w:val="single" w:sz="4" w:space="0" w:color="auto"/>
              <w:left w:val="single" w:sz="4" w:space="0" w:color="auto"/>
              <w:bottom w:val="single" w:sz="4" w:space="0" w:color="auto"/>
              <w:right w:val="single" w:sz="4" w:space="0" w:color="auto"/>
            </w:tcBorders>
          </w:tcPr>
          <w:p w:rsidR="003B6D81" w:rsidRDefault="003B6D81" w:rsidP="00C8738F">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3B6D81" w:rsidRDefault="003B6D81" w:rsidP="00C8738F">
            <w:pPr>
              <w:jc w:val="both"/>
              <w:rPr>
                <w:b/>
                <w:caps/>
                <w:lang w:val="en-US"/>
              </w:rPr>
            </w:pPr>
            <w:r>
              <w:rPr>
                <w:b/>
                <w:caps/>
                <w:lang w:val="en-US"/>
              </w:rPr>
              <w:t>100</w:t>
            </w:r>
          </w:p>
        </w:tc>
      </w:tr>
      <w:tr w:rsidR="00605157" w:rsidTr="0060515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b/>
                <w:bCs/>
                <w:lang w:val="kk-KZ"/>
              </w:rPr>
            </w:pPr>
            <w:r>
              <w:rPr>
                <w:b/>
                <w:lang w:val="kk-KZ"/>
              </w:rPr>
              <w:t xml:space="preserve">3 Модуль </w:t>
            </w:r>
            <w:r w:rsidR="00B737E4" w:rsidRPr="00B737E4">
              <w:rPr>
                <w:b/>
                <w:lang w:val="kk-KZ"/>
              </w:rPr>
              <w:t>Өзін-өзі тану ф</w:t>
            </w:r>
            <w:proofErr w:type="spellStart"/>
            <w:r w:rsidR="00B737E4" w:rsidRPr="00B737E4">
              <w:rPr>
                <w:b/>
              </w:rPr>
              <w:t>илософия</w:t>
            </w:r>
            <w:proofErr w:type="spellEnd"/>
            <w:r w:rsidR="00B737E4" w:rsidRPr="00B737E4">
              <w:rPr>
                <w:b/>
                <w:lang w:val="kk-KZ"/>
              </w:rPr>
              <w:t xml:space="preserve">сы – тәрбие </w:t>
            </w:r>
            <w:r w:rsidR="00B737E4" w:rsidRPr="00B737E4">
              <w:rPr>
                <w:b/>
              </w:rPr>
              <w:t>педагогик</w:t>
            </w:r>
            <w:r w:rsidR="00B737E4" w:rsidRPr="00B737E4">
              <w:rPr>
                <w:b/>
                <w:lang w:val="kk-KZ"/>
              </w:rPr>
              <w:t>асының құрамдас бөлігі ретінде</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8</w:t>
            </w: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b/>
                <w:lang w:val="kk-KZ"/>
              </w:rPr>
              <w:t>8 дәріс.</w:t>
            </w:r>
            <w:r>
              <w:rPr>
                <w:lang w:val="kk-KZ"/>
              </w:rPr>
              <w:t xml:space="preserve"> </w:t>
            </w:r>
            <w:r w:rsidR="00B737E4" w:rsidRPr="00B737E4">
              <w:rPr>
                <w:lang w:val="kk-KZ"/>
              </w:rPr>
              <w:t xml:space="preserve">Тану, өзін-өзі тану, өзін-өзі өзгерту, өзін-өзі дамыту философиясы адам бейнесін түсіндіру ретінде, </w:t>
            </w:r>
            <w:r w:rsidR="00B737E4" w:rsidRPr="00B737E4">
              <w:rPr>
                <w:lang w:val="kk-KZ"/>
              </w:rPr>
              <w:lastRenderedPageBreak/>
              <w:t>тәрбиенің маңыздылығы.</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lastRenderedPageBreak/>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Pr="00B737E4" w:rsidRDefault="00605157" w:rsidP="00DA533A">
            <w:pPr>
              <w:tabs>
                <w:tab w:val="left" w:pos="720"/>
                <w:tab w:val="left" w:pos="900"/>
                <w:tab w:val="num" w:pos="1440"/>
              </w:tabs>
              <w:jc w:val="both"/>
              <w:rPr>
                <w:color w:val="000000"/>
                <w:lang w:val="kk-KZ"/>
              </w:rPr>
            </w:pPr>
            <w:r>
              <w:rPr>
                <w:b/>
                <w:lang w:val="kk-KZ"/>
              </w:rPr>
              <w:t>8 практикалық (зертханалық) сабақ</w:t>
            </w:r>
            <w:r>
              <w:rPr>
                <w:lang w:val="kk-KZ"/>
              </w:rPr>
              <w:t xml:space="preserve"> </w:t>
            </w:r>
            <w:r w:rsidR="00B737E4" w:rsidRPr="00B737E4">
              <w:rPr>
                <w:color w:val="000000"/>
                <w:lang w:val="kk-KZ"/>
              </w:rPr>
              <w:t>Рухани дамудың ф</w:t>
            </w:r>
            <w:proofErr w:type="spellStart"/>
            <w:r w:rsidR="00B737E4" w:rsidRPr="00B737E4">
              <w:rPr>
                <w:color w:val="000000"/>
              </w:rPr>
              <w:t>актор</w:t>
            </w:r>
            <w:proofErr w:type="spellEnd"/>
            <w:r w:rsidR="00B737E4" w:rsidRPr="00B737E4">
              <w:rPr>
                <w:color w:val="000000"/>
                <w:lang w:val="kk-KZ"/>
              </w:rPr>
              <w:t>лары</w:t>
            </w:r>
            <w:r w:rsidR="00B737E4" w:rsidRPr="00B737E4">
              <w:rPr>
                <w:color w:val="000000"/>
              </w:rPr>
              <w:t>.</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3</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9</w:t>
            </w: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b/>
                <w:lang w:val="en-US"/>
              </w:rPr>
              <w:t xml:space="preserve">9 </w:t>
            </w:r>
            <w:r>
              <w:rPr>
                <w:b/>
                <w:lang w:val="kk-KZ"/>
              </w:rPr>
              <w:t>дәріс.</w:t>
            </w:r>
            <w:r>
              <w:rPr>
                <w:lang w:val="kk-KZ"/>
              </w:rPr>
              <w:t xml:space="preserve"> </w:t>
            </w:r>
            <w:r w:rsidR="00AB4102">
              <w:rPr>
                <w:lang w:val="kk-KZ"/>
              </w:rPr>
              <w:t xml:space="preserve">Рухани-адамгершілік білімнің қазіргі әлемдегі </w:t>
            </w:r>
            <w:r w:rsidR="00D01DCF">
              <w:rPr>
                <w:lang w:val="kk-KZ"/>
              </w:rPr>
              <w:t>басымдылығы</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r>
      <w:tr w:rsidR="00605157" w:rsidTr="00D01DCF">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en-US"/>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b/>
                <w:lang w:val="kk-KZ"/>
              </w:rPr>
              <w:t>9 практикалық (зертханалық) сабақ</w:t>
            </w:r>
            <w:r>
              <w:rPr>
                <w:lang w:val="kk-KZ"/>
              </w:rPr>
              <w:t xml:space="preserve"> </w:t>
            </w:r>
            <w:r w:rsidR="00260160" w:rsidRPr="00260160">
              <w:rPr>
                <w:color w:val="000000"/>
                <w:lang w:val="kk-KZ"/>
              </w:rPr>
              <w:t>Рухани дамудың көздері. Руханилық адамгершіліктің көрінісі.</w:t>
            </w:r>
          </w:p>
        </w:tc>
        <w:tc>
          <w:tcPr>
            <w:tcW w:w="593" w:type="pct"/>
            <w:tcBorders>
              <w:top w:val="single" w:sz="4" w:space="0" w:color="auto"/>
              <w:left w:val="single" w:sz="4" w:space="0" w:color="auto"/>
              <w:bottom w:val="single" w:sz="4" w:space="0" w:color="auto"/>
              <w:right w:val="single" w:sz="4" w:space="0" w:color="auto"/>
            </w:tcBorders>
          </w:tcPr>
          <w:p w:rsidR="00605157" w:rsidRDefault="00605157" w:rsidP="00DA533A">
            <w:pPr>
              <w:jc w:val="both"/>
              <w:rPr>
                <w:lang w:val="kk-KZ"/>
              </w:rPr>
            </w:pPr>
            <w:r>
              <w:rPr>
                <w:lang w:val="kk-KZ"/>
              </w:rPr>
              <w:t>1</w:t>
            </w:r>
          </w:p>
          <w:p w:rsidR="00605157" w:rsidRDefault="00605157" w:rsidP="00DA533A">
            <w:pPr>
              <w:jc w:val="both"/>
              <w:rPr>
                <w:lang w:val="kk-KZ"/>
              </w:rPr>
            </w:pP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3</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en-US"/>
              </w:rPr>
            </w:pPr>
            <w:r>
              <w:rPr>
                <w:lang w:val="en-US"/>
              </w:rPr>
              <w:t>10</w:t>
            </w: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Pr="00903764" w:rsidRDefault="00605157" w:rsidP="00DA533A">
            <w:pPr>
              <w:jc w:val="both"/>
              <w:rPr>
                <w:b/>
                <w:bCs/>
                <w:lang w:val="kk-KZ"/>
              </w:rPr>
            </w:pPr>
            <w:r w:rsidRPr="00903764">
              <w:rPr>
                <w:b/>
                <w:lang w:val="en-US"/>
              </w:rPr>
              <w:t xml:space="preserve">10 </w:t>
            </w:r>
            <w:r w:rsidRPr="00903764">
              <w:rPr>
                <w:b/>
                <w:lang w:val="kk-KZ"/>
              </w:rPr>
              <w:t>дәріс.</w:t>
            </w:r>
            <w:r w:rsidRPr="00903764">
              <w:rPr>
                <w:lang w:val="kk-KZ"/>
              </w:rPr>
              <w:t xml:space="preserve"> </w:t>
            </w:r>
            <w:r w:rsidR="005B7E6C">
              <w:rPr>
                <w:lang w:val="kk-KZ"/>
              </w:rPr>
              <w:t>Шына</w:t>
            </w:r>
            <w:r w:rsidR="00E04F39">
              <w:rPr>
                <w:lang w:val="kk-KZ"/>
              </w:rPr>
              <w:t>й</w:t>
            </w:r>
            <w:r w:rsidR="005B7E6C">
              <w:rPr>
                <w:lang w:val="kk-KZ"/>
              </w:rPr>
              <w:t xml:space="preserve">ы көшбасшыға тән адамгершілік қасиеттер </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en-US"/>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Pr="00903764" w:rsidRDefault="00605157" w:rsidP="00DA533A">
            <w:pPr>
              <w:pStyle w:val="caaieiaie3"/>
              <w:spacing w:before="0" w:beforeAutospacing="0" w:after="0" w:afterAutospacing="0"/>
              <w:jc w:val="both"/>
              <w:rPr>
                <w:bCs/>
                <w:lang w:val="kk-KZ"/>
              </w:rPr>
            </w:pPr>
            <w:r w:rsidRPr="00903764">
              <w:rPr>
                <w:b/>
                <w:lang w:val="kk-KZ"/>
              </w:rPr>
              <w:t>10 практикалық (зертханалық) сабақ</w:t>
            </w:r>
            <w:r w:rsidRPr="00903764">
              <w:rPr>
                <w:lang w:val="kk-KZ"/>
              </w:rPr>
              <w:t xml:space="preserve"> </w:t>
            </w:r>
            <w:r w:rsidR="005B7E6C">
              <w:rPr>
                <w:lang w:val="kk-KZ"/>
              </w:rPr>
              <w:t>Көшбасшыға қо</w:t>
            </w:r>
            <w:r w:rsidR="00E04F39">
              <w:rPr>
                <w:lang w:val="kk-KZ"/>
              </w:rPr>
              <w:t>й</w:t>
            </w:r>
            <w:r w:rsidR="005B7E6C">
              <w:rPr>
                <w:lang w:val="kk-KZ"/>
              </w:rPr>
              <w:t xml:space="preserve">ылатын адами және кәсіби талаптар. </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en-US"/>
              </w:rPr>
              <w:t>3</w:t>
            </w:r>
          </w:p>
        </w:tc>
      </w:tr>
      <w:tr w:rsidR="00605157" w:rsidTr="00571E07">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en-US"/>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pStyle w:val="3"/>
              <w:spacing w:after="0"/>
              <w:jc w:val="both"/>
              <w:rPr>
                <w:sz w:val="24"/>
                <w:szCs w:val="24"/>
                <w:lang w:val="kk-KZ"/>
              </w:rPr>
            </w:pPr>
            <w:r>
              <w:rPr>
                <w:b/>
                <w:sz w:val="24"/>
                <w:szCs w:val="24"/>
                <w:lang w:val="kk-KZ"/>
              </w:rPr>
              <w:t>4 СОӨЖ</w:t>
            </w:r>
            <w:r w:rsidR="00571E07">
              <w:rPr>
                <w:b/>
                <w:sz w:val="24"/>
                <w:szCs w:val="24"/>
                <w:lang w:val="kk-KZ"/>
              </w:rPr>
              <w:t xml:space="preserve"> </w:t>
            </w:r>
            <w:r w:rsidR="00571E07" w:rsidRPr="00571E07">
              <w:rPr>
                <w:sz w:val="24"/>
                <w:szCs w:val="24"/>
                <w:lang w:val="kk-KZ"/>
              </w:rPr>
              <w:t>«Мектепті басқару жүесі» тақырыбына іскерлік о</w:t>
            </w:r>
            <w:r w:rsidR="00661E64">
              <w:rPr>
                <w:sz w:val="24"/>
                <w:szCs w:val="24"/>
                <w:lang w:val="kk-KZ"/>
              </w:rPr>
              <w:t>й</w:t>
            </w:r>
            <w:r w:rsidR="00571E07" w:rsidRPr="00571E07">
              <w:rPr>
                <w:sz w:val="24"/>
                <w:szCs w:val="24"/>
                <w:lang w:val="kk-KZ"/>
              </w:rPr>
              <w:t>ын құрастырыңыздар.</w:t>
            </w:r>
            <w:r w:rsidR="00571E07">
              <w:rPr>
                <w:b/>
                <w:sz w:val="24"/>
                <w:szCs w:val="24"/>
                <w:lang w:val="kk-KZ"/>
              </w:rPr>
              <w:t xml:space="preserve"> </w:t>
            </w:r>
            <w:r>
              <w:rPr>
                <w:b/>
                <w:sz w:val="24"/>
                <w:szCs w:val="24"/>
                <w:lang w:val="kk-KZ"/>
              </w:rPr>
              <w:t xml:space="preserve"> </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en-US"/>
              </w:rPr>
            </w:pPr>
            <w:r>
              <w:rPr>
                <w:lang w:val="kk-KZ"/>
              </w:rPr>
              <w:t>1</w:t>
            </w:r>
            <w:r>
              <w:rPr>
                <w:lang w:val="en-US"/>
              </w:rPr>
              <w:t>1</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r>
              <w:rPr>
                <w:lang w:val="kk-KZ"/>
              </w:rPr>
              <w:t>11</w:t>
            </w: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Pr="009068A4" w:rsidRDefault="00605157" w:rsidP="00DA533A">
            <w:pPr>
              <w:jc w:val="both"/>
              <w:rPr>
                <w:lang w:val="kk-KZ"/>
              </w:rPr>
            </w:pPr>
            <w:r>
              <w:rPr>
                <w:b/>
                <w:lang w:val="kk-KZ"/>
              </w:rPr>
              <w:t>11 дәріс.</w:t>
            </w:r>
            <w:r>
              <w:rPr>
                <w:lang w:val="kk-KZ"/>
              </w:rPr>
              <w:t xml:space="preserve"> </w:t>
            </w:r>
            <w:r w:rsidR="00571E07" w:rsidRPr="00B737E4">
              <w:rPr>
                <w:lang w:val="kk-KZ"/>
              </w:rPr>
              <w:t>Мемлекет әлеуметтенудің табиғи-географиялық факторы ретінде. әлеуметтенудің этномәдени шарттары.</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Pr="009068A4" w:rsidRDefault="00605157" w:rsidP="00DA533A">
            <w:pPr>
              <w:jc w:val="both"/>
              <w:rPr>
                <w:lang w:val="kk-KZ"/>
              </w:rPr>
            </w:pPr>
            <w:r>
              <w:rPr>
                <w:b/>
                <w:lang w:val="kk-KZ"/>
              </w:rPr>
              <w:t>11 практикалық (зертханалық) сабақ</w:t>
            </w:r>
            <w:r>
              <w:rPr>
                <w:lang w:val="kk-KZ"/>
              </w:rPr>
              <w:t xml:space="preserve"> </w:t>
            </w:r>
            <w:r w:rsidR="00571E07">
              <w:rPr>
                <w:lang w:val="kk-KZ"/>
              </w:rPr>
              <w:t>Ә</w:t>
            </w:r>
            <w:r w:rsidR="00571E07" w:rsidRPr="00B737E4">
              <w:rPr>
                <w:lang w:val="kk-KZ"/>
              </w:rPr>
              <w:t>леуметтенудің табиғи-географиялық фактор</w:t>
            </w:r>
            <w:r w:rsidR="00571E07">
              <w:rPr>
                <w:lang w:val="kk-KZ"/>
              </w:rPr>
              <w:t>лары</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3</w:t>
            </w:r>
          </w:p>
        </w:tc>
      </w:tr>
      <w:tr w:rsidR="00605157" w:rsidTr="00605157">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pStyle w:val="3"/>
              <w:jc w:val="both"/>
              <w:rPr>
                <w:sz w:val="24"/>
                <w:szCs w:val="24"/>
                <w:lang w:val="kk-KZ"/>
              </w:rPr>
            </w:pPr>
            <w:r>
              <w:rPr>
                <w:b/>
                <w:sz w:val="24"/>
                <w:szCs w:val="24"/>
                <w:lang w:val="kk-KZ"/>
              </w:rPr>
              <w:t>Бақылау жұмысы</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12</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r>
              <w:rPr>
                <w:lang w:val="kk-KZ"/>
              </w:rPr>
              <w:t>12</w:t>
            </w: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Pr="00260160" w:rsidRDefault="00605157" w:rsidP="00DA533A">
            <w:pPr>
              <w:tabs>
                <w:tab w:val="left" w:pos="720"/>
                <w:tab w:val="left" w:pos="900"/>
                <w:tab w:val="num" w:pos="1440"/>
              </w:tabs>
              <w:jc w:val="both"/>
              <w:rPr>
                <w:lang w:val="kk-KZ"/>
              </w:rPr>
            </w:pPr>
            <w:r>
              <w:rPr>
                <w:b/>
                <w:lang w:val="kk-KZ"/>
              </w:rPr>
              <w:t>12 дәріс.</w:t>
            </w:r>
            <w:r>
              <w:rPr>
                <w:lang w:val="kk-KZ"/>
              </w:rPr>
              <w:t xml:space="preserve"> </w:t>
            </w:r>
            <w:r w:rsidR="00260160" w:rsidRPr="00260160">
              <w:rPr>
                <w:lang w:val="kk-KZ"/>
              </w:rPr>
              <w:t>Адамды тәрбиелеуде әлеуметтік топтардың әсері.</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Pr="00E04F39" w:rsidRDefault="00605157" w:rsidP="00DA533A">
            <w:pPr>
              <w:tabs>
                <w:tab w:val="left" w:pos="720"/>
                <w:tab w:val="left" w:pos="900"/>
              </w:tabs>
              <w:jc w:val="both"/>
            </w:pPr>
            <w:r>
              <w:rPr>
                <w:b/>
                <w:lang w:val="kk-KZ"/>
              </w:rPr>
              <w:t>12 практикалық (зертханалық) сабақ</w:t>
            </w:r>
            <w:r>
              <w:rPr>
                <w:lang w:val="kk-KZ"/>
              </w:rPr>
              <w:t xml:space="preserve"> </w:t>
            </w:r>
            <w:r w:rsidR="00E04F39" w:rsidRPr="00E04F39">
              <w:rPr>
                <w:lang w:val="kk-KZ"/>
              </w:rPr>
              <w:t>Әлеуметтену және к</w:t>
            </w:r>
            <w:proofErr w:type="spellStart"/>
            <w:r w:rsidR="00E04F39" w:rsidRPr="00E04F39">
              <w:t>омпьютер</w:t>
            </w:r>
            <w:proofErr w:type="spellEnd"/>
            <w:r w:rsidR="00E04F39" w:rsidRPr="00E04F39">
              <w:t xml:space="preserve">. </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3</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Pr="00661E64" w:rsidRDefault="00605157" w:rsidP="00DA533A">
            <w:pPr>
              <w:jc w:val="both"/>
              <w:rPr>
                <w:lang w:val="kk-KZ"/>
              </w:rPr>
            </w:pPr>
            <w:r>
              <w:rPr>
                <w:b/>
                <w:lang w:val="kk-KZ"/>
              </w:rPr>
              <w:t>5 СОӨЖ</w:t>
            </w:r>
            <w:r>
              <w:rPr>
                <w:b/>
                <w:szCs w:val="28"/>
                <w:lang w:val="kk-KZ"/>
              </w:rPr>
              <w:t xml:space="preserve"> </w:t>
            </w:r>
            <w:r w:rsidR="00661E64" w:rsidRPr="00661E64">
              <w:rPr>
                <w:lang w:val="kk-KZ"/>
              </w:rPr>
              <w:t>«Қазақ менталитетінің ерекшеліктері» тақырыбы бойынша топтық жоба.</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en-US"/>
              </w:rPr>
            </w:pPr>
            <w:r>
              <w:rPr>
                <w:caps/>
                <w:lang w:val="kk-KZ"/>
              </w:rPr>
              <w:t>1</w:t>
            </w:r>
            <w:r>
              <w:rPr>
                <w:caps/>
                <w:lang w:val="en-US"/>
              </w:rPr>
              <w:t>1</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en-US"/>
              </w:rPr>
            </w:pPr>
            <w:r>
              <w:rPr>
                <w:lang w:val="en-US"/>
              </w:rPr>
              <w:t>13</w:t>
            </w: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sidRPr="00605157">
              <w:rPr>
                <w:b/>
                <w:lang w:val="en-US"/>
              </w:rPr>
              <w:t>1</w:t>
            </w:r>
            <w:r>
              <w:rPr>
                <w:b/>
                <w:lang w:val="kk-KZ"/>
              </w:rPr>
              <w:t>3 дәріс.</w:t>
            </w:r>
            <w:r>
              <w:rPr>
                <w:lang w:val="kk-KZ"/>
              </w:rPr>
              <w:t xml:space="preserve"> </w:t>
            </w:r>
            <w:r w:rsidR="00260160">
              <w:rPr>
                <w:lang w:val="kk-KZ"/>
              </w:rPr>
              <w:t>«Өзін-өзі тану» рухани адамгершілік білім беру бағдарламасының тарихи негіздері</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en-US"/>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b/>
                <w:lang w:val="kk-KZ"/>
              </w:rPr>
              <w:t>13 практикалық (зертханалық) сабақ</w:t>
            </w:r>
            <w:r>
              <w:rPr>
                <w:lang w:val="kk-KZ"/>
              </w:rPr>
              <w:t xml:space="preserve"> </w:t>
            </w:r>
            <w:r w:rsidR="00260160">
              <w:rPr>
                <w:lang w:val="kk-KZ"/>
              </w:rPr>
              <w:t>Өзін-өзі тану пәні мен басқа пәндердің ықпалдасуы</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3</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en-US"/>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b/>
                <w:lang w:val="kk-KZ"/>
              </w:rPr>
              <w:t>Коллоквиум</w:t>
            </w:r>
          </w:p>
        </w:tc>
        <w:tc>
          <w:tcPr>
            <w:tcW w:w="593" w:type="pct"/>
            <w:tcBorders>
              <w:top w:val="single" w:sz="4" w:space="0" w:color="auto"/>
              <w:left w:val="single" w:sz="4" w:space="0" w:color="auto"/>
              <w:bottom w:val="single" w:sz="4" w:space="0" w:color="auto"/>
              <w:right w:val="single" w:sz="4" w:space="0" w:color="auto"/>
            </w:tcBorders>
          </w:tcPr>
          <w:p w:rsidR="00605157" w:rsidRDefault="00605157" w:rsidP="00DA533A">
            <w:pPr>
              <w:jc w:val="both"/>
              <w:rPr>
                <w:lang w:val="kk-KZ"/>
              </w:rPr>
            </w:pP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10</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r>
              <w:rPr>
                <w:lang w:val="kk-KZ"/>
              </w:rPr>
              <w:t>14</w:t>
            </w: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b/>
                <w:lang w:val="kk-KZ"/>
              </w:rPr>
              <w:t>14 дәріс.</w:t>
            </w:r>
            <w:r>
              <w:rPr>
                <w:lang w:val="kk-KZ"/>
              </w:rPr>
              <w:t xml:space="preserve"> </w:t>
            </w:r>
            <w:r w:rsidR="00571E07">
              <w:rPr>
                <w:lang w:val="kk-KZ"/>
              </w:rPr>
              <w:t xml:space="preserve">Ішкі тыныштық және қиянат жасамау- тұлғанның үлесімді дамуының нәтижесі. </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pStyle w:val="a5"/>
              <w:widowControl w:val="0"/>
              <w:spacing w:after="0" w:line="240" w:lineRule="auto"/>
              <w:ind w:left="0"/>
              <w:jc w:val="both"/>
              <w:rPr>
                <w:rFonts w:ascii="Times New Roman" w:hAnsi="Times New Roman"/>
                <w:sz w:val="24"/>
                <w:szCs w:val="24"/>
                <w:lang w:val="kk-KZ"/>
              </w:rPr>
            </w:pPr>
            <w:r>
              <w:rPr>
                <w:rFonts w:ascii="Times New Roman" w:hAnsi="Times New Roman"/>
                <w:b/>
                <w:sz w:val="24"/>
                <w:szCs w:val="24"/>
                <w:lang w:val="kk-KZ"/>
              </w:rPr>
              <w:t>14 практикалық (зертханалық) сабақ</w:t>
            </w:r>
            <w:r>
              <w:rPr>
                <w:rFonts w:ascii="Times New Roman" w:hAnsi="Times New Roman"/>
                <w:sz w:val="24"/>
                <w:szCs w:val="24"/>
                <w:lang w:val="kk-KZ"/>
              </w:rPr>
              <w:t xml:space="preserve"> </w:t>
            </w:r>
            <w:r w:rsidR="00571E07">
              <w:rPr>
                <w:rFonts w:ascii="Times New Roman" w:hAnsi="Times New Roman"/>
                <w:sz w:val="24"/>
                <w:szCs w:val="24"/>
                <w:lang w:val="kk-KZ"/>
              </w:rPr>
              <w:t>Дұрыс әрекет тәжірибесі –</w:t>
            </w:r>
            <w:r w:rsidR="00E04F39">
              <w:rPr>
                <w:rFonts w:ascii="Times New Roman" w:hAnsi="Times New Roman"/>
                <w:sz w:val="24"/>
                <w:szCs w:val="24"/>
                <w:lang w:val="kk-KZ"/>
              </w:rPr>
              <w:t xml:space="preserve"> </w:t>
            </w:r>
            <w:r w:rsidR="00571E07">
              <w:rPr>
                <w:rFonts w:ascii="Times New Roman" w:hAnsi="Times New Roman"/>
                <w:sz w:val="24"/>
                <w:szCs w:val="24"/>
                <w:lang w:val="kk-KZ"/>
              </w:rPr>
              <w:t xml:space="preserve">өмір негізі </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3</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b/>
                <w:lang w:val="kk-KZ"/>
              </w:rPr>
              <w:t>6 СОӨЖ</w:t>
            </w:r>
            <w:r>
              <w:rPr>
                <w:b/>
                <w:szCs w:val="28"/>
                <w:lang w:val="kk-KZ"/>
              </w:rPr>
              <w:t xml:space="preserve">  </w:t>
            </w:r>
            <w:r w:rsidR="00E04F39" w:rsidRPr="00E04F39">
              <w:rPr>
                <w:color w:val="000000"/>
                <w:lang w:val="kk-KZ"/>
              </w:rPr>
              <w:t>«Әлеуметтенудің  микрофакторлары»</w:t>
            </w:r>
            <w:r w:rsidR="00E04F39">
              <w:rPr>
                <w:color w:val="000000"/>
                <w:lang w:val="kk-KZ"/>
              </w:rPr>
              <w:t xml:space="preserve"> тақырыбына баяндама жазыңыз. </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en-US"/>
              </w:rPr>
            </w:pPr>
            <w:r>
              <w:rPr>
                <w:caps/>
                <w:lang w:val="kk-KZ"/>
              </w:rPr>
              <w:t>1</w:t>
            </w:r>
            <w:r>
              <w:rPr>
                <w:caps/>
                <w:lang w:val="en-US"/>
              </w:rPr>
              <w:t>2</w:t>
            </w:r>
          </w:p>
        </w:tc>
      </w:tr>
      <w:tr w:rsidR="00605157" w:rsidTr="00605157">
        <w:tc>
          <w:tcPr>
            <w:tcW w:w="427" w:type="pct"/>
            <w:vMerge w:val="restar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15</w:t>
            </w: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
                <w:i/>
                <w:lang w:val="kk-KZ"/>
              </w:rPr>
            </w:pPr>
            <w:r>
              <w:rPr>
                <w:b/>
                <w:lang w:val="kk-KZ"/>
              </w:rPr>
              <w:t>15 дәріс.</w:t>
            </w:r>
            <w:r w:rsidR="009068A4">
              <w:rPr>
                <w:lang w:val="kk-KZ"/>
              </w:rPr>
              <w:t xml:space="preserve"> Өзін-өзі тануды оқытудың аксиологиялық аспектілері.</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0646E9"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w:t>
            </w:r>
          </w:p>
        </w:tc>
      </w:tr>
      <w:tr w:rsidR="00605157" w:rsidTr="00605157">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b/>
                <w:lang w:val="kk-KZ"/>
              </w:rPr>
              <w:t>15 практикалық (зертханалық) сабақ</w:t>
            </w:r>
            <w:r>
              <w:rPr>
                <w:lang w:val="kk-KZ"/>
              </w:rPr>
              <w:t xml:space="preserve"> </w:t>
            </w:r>
            <w:r w:rsidR="009068A4">
              <w:rPr>
                <w:lang w:val="kk-KZ"/>
              </w:rPr>
              <w:t>Ақиқат өзін-өзі танудың мақсаты</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lang w:val="kk-KZ"/>
              </w:rPr>
            </w:pPr>
            <w:r>
              <w:rPr>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3</w:t>
            </w:r>
          </w:p>
        </w:tc>
      </w:tr>
      <w:tr w:rsidR="00605157" w:rsidTr="0060515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
                <w:lang w:val="kk-KZ"/>
              </w:rPr>
            </w:pPr>
            <w:r>
              <w:rPr>
                <w:b/>
                <w:lang w:val="kk-KZ"/>
              </w:rPr>
              <w:t>Бақылау жұмысы</w:t>
            </w:r>
          </w:p>
        </w:tc>
        <w:tc>
          <w:tcPr>
            <w:tcW w:w="59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w:t>
            </w: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caps/>
                <w:lang w:val="kk-KZ"/>
              </w:rPr>
            </w:pPr>
            <w:r>
              <w:rPr>
                <w:caps/>
                <w:lang w:val="kk-KZ"/>
              </w:rPr>
              <w:t>12</w:t>
            </w:r>
          </w:p>
        </w:tc>
      </w:tr>
      <w:tr w:rsidR="00605157" w:rsidTr="00605157">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157" w:rsidRDefault="00605157" w:rsidP="00DA533A">
            <w:pPr>
              <w:jc w:val="both"/>
              <w:rPr>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
                <w:lang w:val="kk-KZ"/>
              </w:rPr>
            </w:pPr>
            <w:r>
              <w:rPr>
                <w:b/>
              </w:rPr>
              <w:t>2</w:t>
            </w:r>
            <w:r>
              <w:rPr>
                <w:b/>
                <w:lang w:val="kk-KZ"/>
              </w:rPr>
              <w:t xml:space="preserve"> Аралық бақылау </w:t>
            </w:r>
          </w:p>
        </w:tc>
        <w:tc>
          <w:tcPr>
            <w:tcW w:w="593" w:type="pct"/>
            <w:tcBorders>
              <w:top w:val="single" w:sz="4" w:space="0" w:color="auto"/>
              <w:left w:val="single" w:sz="4" w:space="0" w:color="auto"/>
              <w:bottom w:val="single" w:sz="4" w:space="0" w:color="auto"/>
              <w:right w:val="single" w:sz="4" w:space="0" w:color="auto"/>
            </w:tcBorders>
          </w:tcPr>
          <w:p w:rsidR="00605157" w:rsidRDefault="00605157" w:rsidP="00DA533A">
            <w:pPr>
              <w:jc w:val="both"/>
              <w:rPr>
                <w:b/>
                <w:lang w:val="kk-KZ"/>
              </w:rPr>
            </w:pP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
                <w:caps/>
                <w:lang w:val="kk-KZ"/>
              </w:rPr>
            </w:pPr>
            <w:r>
              <w:rPr>
                <w:b/>
                <w:caps/>
                <w:lang w:val="kk-KZ"/>
              </w:rPr>
              <w:t>100</w:t>
            </w:r>
          </w:p>
        </w:tc>
      </w:tr>
      <w:tr w:rsidR="00605157" w:rsidTr="00605157">
        <w:tc>
          <w:tcPr>
            <w:tcW w:w="427" w:type="pct"/>
            <w:tcBorders>
              <w:top w:val="single" w:sz="4" w:space="0" w:color="auto"/>
              <w:left w:val="single" w:sz="4" w:space="0" w:color="auto"/>
              <w:bottom w:val="single" w:sz="4" w:space="0" w:color="auto"/>
              <w:right w:val="single" w:sz="4" w:space="0" w:color="auto"/>
            </w:tcBorders>
          </w:tcPr>
          <w:p w:rsidR="00605157" w:rsidRDefault="00605157" w:rsidP="00DA533A">
            <w:pPr>
              <w:jc w:val="both"/>
              <w:rPr>
                <w:b/>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
                <w:lang w:val="kk-KZ"/>
              </w:rPr>
            </w:pPr>
            <w:r>
              <w:rPr>
                <w:b/>
                <w:lang w:val="kk-KZ"/>
              </w:rPr>
              <w:t xml:space="preserve">Емтихан </w:t>
            </w:r>
          </w:p>
        </w:tc>
        <w:tc>
          <w:tcPr>
            <w:tcW w:w="593" w:type="pct"/>
            <w:tcBorders>
              <w:top w:val="single" w:sz="4" w:space="0" w:color="auto"/>
              <w:left w:val="single" w:sz="4" w:space="0" w:color="auto"/>
              <w:bottom w:val="single" w:sz="4" w:space="0" w:color="auto"/>
              <w:right w:val="single" w:sz="4" w:space="0" w:color="auto"/>
            </w:tcBorders>
          </w:tcPr>
          <w:p w:rsidR="00605157" w:rsidRDefault="00605157" w:rsidP="00DA533A">
            <w:pPr>
              <w:jc w:val="both"/>
              <w:rPr>
                <w:b/>
                <w:lang w:val="kk-KZ"/>
              </w:rPr>
            </w:pP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
                <w:caps/>
                <w:lang w:val="kk-KZ"/>
              </w:rPr>
            </w:pPr>
            <w:r>
              <w:rPr>
                <w:b/>
                <w:caps/>
                <w:lang w:val="kk-KZ"/>
              </w:rPr>
              <w:t>100</w:t>
            </w:r>
          </w:p>
        </w:tc>
      </w:tr>
      <w:tr w:rsidR="00605157" w:rsidTr="00605157">
        <w:tc>
          <w:tcPr>
            <w:tcW w:w="427" w:type="pct"/>
            <w:tcBorders>
              <w:top w:val="single" w:sz="4" w:space="0" w:color="auto"/>
              <w:left w:val="single" w:sz="4" w:space="0" w:color="auto"/>
              <w:bottom w:val="single" w:sz="4" w:space="0" w:color="auto"/>
              <w:right w:val="single" w:sz="4" w:space="0" w:color="auto"/>
            </w:tcBorders>
          </w:tcPr>
          <w:p w:rsidR="00605157" w:rsidRDefault="00605157" w:rsidP="00DA533A">
            <w:pPr>
              <w:jc w:val="both"/>
              <w:rPr>
                <w:b/>
                <w:lang w:val="kk-KZ"/>
              </w:rPr>
            </w:pPr>
          </w:p>
        </w:tc>
        <w:tc>
          <w:tcPr>
            <w:tcW w:w="3257" w:type="pct"/>
            <w:gridSpan w:val="3"/>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
                <w:lang w:val="kk-KZ"/>
              </w:rPr>
            </w:pPr>
            <w:r>
              <w:rPr>
                <w:b/>
                <w:lang w:val="kk-KZ"/>
              </w:rPr>
              <w:t>Барлығы</w:t>
            </w:r>
          </w:p>
        </w:tc>
        <w:tc>
          <w:tcPr>
            <w:tcW w:w="593" w:type="pct"/>
            <w:tcBorders>
              <w:top w:val="single" w:sz="4" w:space="0" w:color="auto"/>
              <w:left w:val="single" w:sz="4" w:space="0" w:color="auto"/>
              <w:bottom w:val="single" w:sz="4" w:space="0" w:color="auto"/>
              <w:right w:val="single" w:sz="4" w:space="0" w:color="auto"/>
            </w:tcBorders>
          </w:tcPr>
          <w:p w:rsidR="00605157" w:rsidRDefault="00605157" w:rsidP="00DA533A">
            <w:pPr>
              <w:jc w:val="both"/>
              <w:rPr>
                <w:b/>
                <w:lang w:val="kk-KZ"/>
              </w:rPr>
            </w:pPr>
          </w:p>
        </w:tc>
        <w:tc>
          <w:tcPr>
            <w:tcW w:w="723" w:type="pct"/>
            <w:tcBorders>
              <w:top w:val="single" w:sz="4" w:space="0" w:color="auto"/>
              <w:left w:val="single" w:sz="4" w:space="0" w:color="auto"/>
              <w:bottom w:val="single" w:sz="4" w:space="0" w:color="auto"/>
              <w:right w:val="single" w:sz="4" w:space="0" w:color="auto"/>
            </w:tcBorders>
            <w:hideMark/>
          </w:tcPr>
          <w:p w:rsidR="00605157" w:rsidRDefault="00605157" w:rsidP="00DA533A">
            <w:pPr>
              <w:jc w:val="both"/>
              <w:rPr>
                <w:b/>
                <w:caps/>
                <w:lang w:val="kk-KZ"/>
              </w:rPr>
            </w:pPr>
            <w:r>
              <w:rPr>
                <w:b/>
                <w:caps/>
                <w:lang w:val="kk-KZ"/>
              </w:rPr>
              <w:t>300</w:t>
            </w:r>
          </w:p>
        </w:tc>
      </w:tr>
    </w:tbl>
    <w:p w:rsidR="00605157" w:rsidRDefault="00605157" w:rsidP="00DA533A">
      <w:pPr>
        <w:keepNext/>
        <w:tabs>
          <w:tab w:val="center" w:pos="9639"/>
        </w:tabs>
        <w:autoSpaceDE w:val="0"/>
        <w:autoSpaceDN w:val="0"/>
        <w:jc w:val="both"/>
        <w:outlineLvl w:val="1"/>
        <w:rPr>
          <w:b/>
          <w:lang w:val="kk-KZ"/>
        </w:rPr>
      </w:pPr>
    </w:p>
    <w:p w:rsidR="00605157" w:rsidRDefault="00605157" w:rsidP="00DA533A">
      <w:pPr>
        <w:keepNext/>
        <w:tabs>
          <w:tab w:val="center" w:pos="9639"/>
        </w:tabs>
        <w:autoSpaceDE w:val="0"/>
        <w:autoSpaceDN w:val="0"/>
        <w:jc w:val="both"/>
        <w:outlineLvl w:val="1"/>
        <w:rPr>
          <w:b/>
          <w:lang w:val="en-US"/>
        </w:rPr>
      </w:pPr>
      <w:r>
        <w:rPr>
          <w:b/>
          <w:lang w:val="kk-KZ"/>
        </w:rPr>
        <w:t>ӘДЕБИЕТТЕР ТІЗІМІ</w:t>
      </w:r>
    </w:p>
    <w:p w:rsidR="00FD7213" w:rsidRPr="00DA533A" w:rsidRDefault="00FD7213" w:rsidP="00DA533A">
      <w:pPr>
        <w:tabs>
          <w:tab w:val="num" w:pos="284"/>
          <w:tab w:val="left" w:pos="900"/>
        </w:tabs>
        <w:ind w:left="284" w:firstLine="360"/>
        <w:jc w:val="both"/>
        <w:rPr>
          <w:b/>
          <w:lang w:val="kk-KZ"/>
        </w:rPr>
      </w:pPr>
      <w:r w:rsidRPr="00DA533A">
        <w:rPr>
          <w:b/>
          <w:lang w:val="kk-KZ"/>
        </w:rPr>
        <w:t>Негізгі:</w:t>
      </w:r>
    </w:p>
    <w:p w:rsidR="00DA533A" w:rsidRPr="00DA533A" w:rsidRDefault="00DA533A" w:rsidP="00702B2A">
      <w:pPr>
        <w:pStyle w:val="a5"/>
        <w:numPr>
          <w:ilvl w:val="0"/>
          <w:numId w:val="9"/>
        </w:numPr>
        <w:tabs>
          <w:tab w:val="num" w:pos="-142"/>
        </w:tabs>
        <w:autoSpaceDE w:val="0"/>
        <w:autoSpaceDN w:val="0"/>
        <w:adjustRightInd w:val="0"/>
        <w:spacing w:after="0" w:line="240" w:lineRule="auto"/>
        <w:ind w:left="0" w:firstLine="284"/>
        <w:jc w:val="both"/>
        <w:rPr>
          <w:rFonts w:ascii="Times New Roman" w:hAnsi="Times New Roman"/>
          <w:sz w:val="24"/>
          <w:szCs w:val="24"/>
          <w:lang w:val="kk-KZ"/>
        </w:rPr>
      </w:pPr>
      <w:r w:rsidRPr="00DA533A">
        <w:rPr>
          <w:rFonts w:ascii="Times New Roman" w:eastAsiaTheme="minorHAnsi" w:hAnsi="Times New Roman"/>
          <w:bCs/>
          <w:sz w:val="24"/>
          <w:szCs w:val="24"/>
        </w:rPr>
        <w:t>Маралов В. Г.</w:t>
      </w:r>
      <w:r w:rsidRPr="00DA533A">
        <w:rPr>
          <w:rFonts w:ascii="Times New Roman" w:eastAsia="TimesNewRomanPSMT" w:hAnsi="Times New Roman"/>
          <w:sz w:val="24"/>
          <w:szCs w:val="24"/>
        </w:rPr>
        <w:t>Основы самопознания и саморазвития: Учеб</w:t>
      </w:r>
      <w:proofErr w:type="gramStart"/>
      <w:r w:rsidRPr="00DA533A">
        <w:rPr>
          <w:rFonts w:ascii="Times New Roman" w:eastAsia="TimesNewRomanPSMT" w:hAnsi="Times New Roman"/>
          <w:sz w:val="24"/>
          <w:szCs w:val="24"/>
        </w:rPr>
        <w:t>.</w:t>
      </w:r>
      <w:proofErr w:type="gramEnd"/>
      <w:r w:rsidRPr="00DA533A">
        <w:rPr>
          <w:rFonts w:ascii="Times New Roman" w:eastAsia="TimesNewRomanPSMT" w:hAnsi="Times New Roman"/>
          <w:sz w:val="24"/>
          <w:szCs w:val="24"/>
        </w:rPr>
        <w:t xml:space="preserve"> </w:t>
      </w:r>
      <w:proofErr w:type="gramStart"/>
      <w:r w:rsidRPr="00DA533A">
        <w:rPr>
          <w:rFonts w:ascii="Times New Roman" w:eastAsia="TimesNewRomanPSMT" w:hAnsi="Times New Roman"/>
          <w:sz w:val="24"/>
          <w:szCs w:val="24"/>
        </w:rPr>
        <w:t>п</w:t>
      </w:r>
      <w:proofErr w:type="gramEnd"/>
      <w:r w:rsidRPr="00DA533A">
        <w:rPr>
          <w:rFonts w:ascii="Times New Roman" w:eastAsia="TimesNewRomanPSMT" w:hAnsi="Times New Roman"/>
          <w:sz w:val="24"/>
          <w:szCs w:val="24"/>
        </w:rPr>
        <w:t xml:space="preserve">особие для студ. сред. </w:t>
      </w:r>
      <w:proofErr w:type="spellStart"/>
      <w:r w:rsidRPr="00DA533A">
        <w:rPr>
          <w:rFonts w:ascii="Times New Roman" w:eastAsia="TimesNewRomanPSMT" w:hAnsi="Times New Roman"/>
          <w:sz w:val="24"/>
          <w:szCs w:val="24"/>
        </w:rPr>
        <w:t>пед</w:t>
      </w:r>
      <w:proofErr w:type="spellEnd"/>
      <w:r w:rsidRPr="00DA533A">
        <w:rPr>
          <w:rFonts w:ascii="Times New Roman" w:eastAsia="TimesNewRomanPSMT" w:hAnsi="Times New Roman"/>
          <w:sz w:val="24"/>
          <w:szCs w:val="24"/>
        </w:rPr>
        <w:t>. учеб, заведений.</w:t>
      </w:r>
      <w:r w:rsidRPr="00DA533A">
        <w:rPr>
          <w:rFonts w:ascii="Times New Roman" w:eastAsia="TimesNewRomanPSMT" w:hAnsi="Times New Roman"/>
          <w:sz w:val="24"/>
          <w:szCs w:val="24"/>
          <w:lang w:val="kk-KZ"/>
        </w:rPr>
        <w:t xml:space="preserve"> -</w:t>
      </w:r>
      <w:r w:rsidRPr="00DA533A">
        <w:rPr>
          <w:rFonts w:ascii="Times New Roman" w:eastAsia="TimesNewRomanPSMT" w:hAnsi="Times New Roman"/>
          <w:sz w:val="24"/>
          <w:szCs w:val="24"/>
        </w:rPr>
        <w:t xml:space="preserve"> 2-е изд., стер. — М.: Издательский центр «Академия», 2004. — 256 с.</w:t>
      </w:r>
      <w:r w:rsidR="00FD7213" w:rsidRPr="00DA533A">
        <w:rPr>
          <w:rFonts w:ascii="Times New Roman" w:hAnsi="Times New Roman"/>
          <w:sz w:val="24"/>
          <w:szCs w:val="24"/>
        </w:rPr>
        <w:t>2. А.В.</w:t>
      </w:r>
    </w:p>
    <w:p w:rsidR="00FD7213" w:rsidRPr="00DA533A" w:rsidRDefault="00FD7213" w:rsidP="00702B2A">
      <w:pPr>
        <w:pStyle w:val="a5"/>
        <w:numPr>
          <w:ilvl w:val="0"/>
          <w:numId w:val="9"/>
        </w:numPr>
        <w:tabs>
          <w:tab w:val="num" w:pos="-142"/>
        </w:tabs>
        <w:autoSpaceDE w:val="0"/>
        <w:autoSpaceDN w:val="0"/>
        <w:adjustRightInd w:val="0"/>
        <w:spacing w:after="0" w:line="240" w:lineRule="auto"/>
        <w:ind w:left="0" w:firstLine="284"/>
        <w:jc w:val="both"/>
        <w:rPr>
          <w:rFonts w:ascii="Times New Roman" w:eastAsia="TimesNewRomanPSMT" w:hAnsi="Times New Roman"/>
          <w:sz w:val="24"/>
          <w:szCs w:val="24"/>
        </w:rPr>
      </w:pPr>
      <w:r w:rsidRPr="00DA533A">
        <w:rPr>
          <w:rFonts w:ascii="Times New Roman" w:hAnsi="Times New Roman"/>
          <w:sz w:val="24"/>
          <w:szCs w:val="24"/>
        </w:rPr>
        <w:t xml:space="preserve"> Мудрик  Социальная педагогика  – М., Воронеж 1997.</w:t>
      </w:r>
    </w:p>
    <w:p w:rsidR="00FD7213" w:rsidRPr="00FD7213" w:rsidRDefault="00FD7213" w:rsidP="00702B2A">
      <w:pPr>
        <w:tabs>
          <w:tab w:val="num" w:pos="-142"/>
          <w:tab w:val="left" w:pos="900"/>
        </w:tabs>
        <w:ind w:firstLine="284"/>
        <w:jc w:val="both"/>
      </w:pPr>
      <w:r w:rsidRPr="00FD7213">
        <w:lastRenderedPageBreak/>
        <w:t xml:space="preserve">3. В.Д. </w:t>
      </w:r>
      <w:proofErr w:type="spellStart"/>
      <w:r w:rsidRPr="00FD7213">
        <w:t>Шадриков</w:t>
      </w:r>
      <w:proofErr w:type="spellEnd"/>
      <w:r w:rsidRPr="00FD7213">
        <w:t xml:space="preserve">  Происхождение человечности – М., Логос 2001.</w:t>
      </w:r>
    </w:p>
    <w:p w:rsidR="00FD7213" w:rsidRPr="00FD7213" w:rsidRDefault="00FD7213" w:rsidP="00702B2A">
      <w:pPr>
        <w:tabs>
          <w:tab w:val="num" w:pos="-142"/>
          <w:tab w:val="left" w:pos="900"/>
        </w:tabs>
        <w:ind w:firstLine="284"/>
        <w:jc w:val="both"/>
        <w:rPr>
          <w:lang w:val="kk-KZ"/>
        </w:rPr>
      </w:pPr>
      <w:r w:rsidRPr="00FD7213">
        <w:t xml:space="preserve">4.  А.В. Мудрик   Введение в социальную педагогику </w:t>
      </w:r>
      <w:proofErr w:type="gramStart"/>
      <w:r w:rsidRPr="00FD7213">
        <w:t>–П</w:t>
      </w:r>
      <w:proofErr w:type="gramEnd"/>
      <w:r w:rsidRPr="00FD7213">
        <w:t>енза, 1994.</w:t>
      </w:r>
    </w:p>
    <w:p w:rsidR="00FD7213" w:rsidRPr="001F56C9" w:rsidRDefault="00FD7213" w:rsidP="00DA533A">
      <w:pPr>
        <w:tabs>
          <w:tab w:val="num" w:pos="0"/>
          <w:tab w:val="left" w:pos="900"/>
        </w:tabs>
        <w:ind w:firstLine="240"/>
        <w:jc w:val="both"/>
        <w:rPr>
          <w:b/>
        </w:rPr>
      </w:pPr>
    </w:p>
    <w:p w:rsidR="00FD7213" w:rsidRPr="00FD7213" w:rsidRDefault="00FD7213" w:rsidP="00DA533A">
      <w:pPr>
        <w:tabs>
          <w:tab w:val="num" w:pos="0"/>
          <w:tab w:val="left" w:pos="900"/>
        </w:tabs>
        <w:ind w:firstLine="240"/>
        <w:jc w:val="both"/>
        <w:rPr>
          <w:b/>
          <w:lang w:val="kk-KZ"/>
        </w:rPr>
      </w:pPr>
      <w:r w:rsidRPr="00FD7213">
        <w:rPr>
          <w:b/>
          <w:lang w:val="kk-KZ"/>
        </w:rPr>
        <w:t>Қосымша:</w:t>
      </w:r>
    </w:p>
    <w:p w:rsidR="00FD7213" w:rsidRPr="00256C52" w:rsidRDefault="00FD7213" w:rsidP="00DA533A">
      <w:pPr>
        <w:pStyle w:val="a5"/>
        <w:numPr>
          <w:ilvl w:val="0"/>
          <w:numId w:val="8"/>
        </w:numPr>
        <w:tabs>
          <w:tab w:val="num" w:pos="0"/>
          <w:tab w:val="left" w:pos="900"/>
        </w:tabs>
        <w:spacing w:after="0" w:line="240" w:lineRule="auto"/>
        <w:ind w:left="357" w:hanging="357"/>
        <w:jc w:val="both"/>
        <w:rPr>
          <w:rFonts w:ascii="Times New Roman" w:hAnsi="Times New Roman"/>
          <w:sz w:val="24"/>
          <w:szCs w:val="24"/>
        </w:rPr>
      </w:pPr>
      <w:r w:rsidRPr="00256C52">
        <w:rPr>
          <w:rFonts w:ascii="Times New Roman" w:hAnsi="Times New Roman"/>
          <w:sz w:val="24"/>
          <w:szCs w:val="24"/>
        </w:rPr>
        <w:t xml:space="preserve">Семенов В.Д. Социальная педагогика: история и современность– </w:t>
      </w:r>
      <w:proofErr w:type="gramStart"/>
      <w:r w:rsidRPr="00256C52">
        <w:rPr>
          <w:rFonts w:ascii="Times New Roman" w:hAnsi="Times New Roman"/>
          <w:sz w:val="24"/>
          <w:szCs w:val="24"/>
        </w:rPr>
        <w:t>Ек</w:t>
      </w:r>
      <w:proofErr w:type="gramEnd"/>
      <w:r w:rsidRPr="00256C52">
        <w:rPr>
          <w:rFonts w:ascii="Times New Roman" w:hAnsi="Times New Roman"/>
          <w:sz w:val="24"/>
          <w:szCs w:val="24"/>
        </w:rPr>
        <w:t>атеринбург, 1995.</w:t>
      </w:r>
    </w:p>
    <w:p w:rsidR="00FD7213" w:rsidRPr="00256C52" w:rsidRDefault="00256C52" w:rsidP="00DA533A">
      <w:pPr>
        <w:pStyle w:val="a5"/>
        <w:numPr>
          <w:ilvl w:val="0"/>
          <w:numId w:val="8"/>
        </w:numPr>
        <w:tabs>
          <w:tab w:val="num" w:pos="0"/>
          <w:tab w:val="left" w:pos="900"/>
        </w:tabs>
        <w:spacing w:after="0" w:line="240" w:lineRule="auto"/>
        <w:ind w:left="357" w:hanging="357"/>
        <w:jc w:val="both"/>
        <w:rPr>
          <w:rFonts w:ascii="Times New Roman" w:hAnsi="Times New Roman"/>
          <w:sz w:val="24"/>
          <w:szCs w:val="24"/>
        </w:rPr>
      </w:pPr>
      <w:r w:rsidRPr="001F56C9">
        <w:rPr>
          <w:rFonts w:ascii="Times New Roman" w:hAnsi="Times New Roman"/>
          <w:sz w:val="24"/>
          <w:szCs w:val="24"/>
        </w:rPr>
        <w:t xml:space="preserve"> </w:t>
      </w:r>
      <w:proofErr w:type="spellStart"/>
      <w:r w:rsidR="00FD7213" w:rsidRPr="00256C52">
        <w:rPr>
          <w:rFonts w:ascii="Times New Roman" w:hAnsi="Times New Roman"/>
          <w:sz w:val="24"/>
          <w:szCs w:val="24"/>
        </w:rPr>
        <w:t>Харчев</w:t>
      </w:r>
      <w:proofErr w:type="spellEnd"/>
      <w:r w:rsidR="00FD7213" w:rsidRPr="00256C52">
        <w:rPr>
          <w:rFonts w:ascii="Times New Roman" w:hAnsi="Times New Roman"/>
          <w:sz w:val="24"/>
          <w:szCs w:val="24"/>
          <w:lang w:val="kk-KZ"/>
        </w:rPr>
        <w:t xml:space="preserve">. </w:t>
      </w:r>
      <w:r w:rsidR="00FD7213" w:rsidRPr="00256C52">
        <w:rPr>
          <w:rFonts w:ascii="Times New Roman" w:hAnsi="Times New Roman"/>
          <w:sz w:val="24"/>
          <w:szCs w:val="24"/>
        </w:rPr>
        <w:t>А.Г. Социология воспитания – М., 1990.</w:t>
      </w:r>
    </w:p>
    <w:p w:rsidR="00FD7213" w:rsidRPr="00256C52" w:rsidRDefault="00FD7213" w:rsidP="00DA533A">
      <w:pPr>
        <w:pStyle w:val="a5"/>
        <w:numPr>
          <w:ilvl w:val="0"/>
          <w:numId w:val="8"/>
        </w:numPr>
        <w:tabs>
          <w:tab w:val="num" w:pos="0"/>
        </w:tabs>
        <w:spacing w:after="0" w:line="240" w:lineRule="auto"/>
        <w:ind w:left="357" w:hanging="357"/>
        <w:jc w:val="both"/>
        <w:rPr>
          <w:rFonts w:ascii="Times New Roman" w:hAnsi="Times New Roman"/>
          <w:sz w:val="24"/>
          <w:szCs w:val="24"/>
          <w:lang w:val="kk-KZ"/>
        </w:rPr>
      </w:pPr>
      <w:r w:rsidRPr="00256C52">
        <w:rPr>
          <w:rFonts w:ascii="Times New Roman" w:hAnsi="Times New Roman"/>
          <w:sz w:val="24"/>
          <w:szCs w:val="24"/>
          <w:lang w:val="kk-KZ"/>
        </w:rPr>
        <w:t xml:space="preserve">Мудрик А.В. Введение в социальную педагогику.-М., 2006. </w:t>
      </w:r>
    </w:p>
    <w:p w:rsidR="00FD7213" w:rsidRPr="00256C52" w:rsidRDefault="00FD7213" w:rsidP="00DA533A">
      <w:pPr>
        <w:pStyle w:val="a5"/>
        <w:numPr>
          <w:ilvl w:val="0"/>
          <w:numId w:val="8"/>
        </w:numPr>
        <w:tabs>
          <w:tab w:val="num" w:pos="0"/>
        </w:tabs>
        <w:spacing w:after="0" w:line="240" w:lineRule="auto"/>
        <w:ind w:left="357" w:hanging="357"/>
        <w:jc w:val="both"/>
        <w:rPr>
          <w:rFonts w:ascii="Times New Roman" w:hAnsi="Times New Roman"/>
          <w:sz w:val="24"/>
          <w:szCs w:val="24"/>
          <w:lang w:val="en-US"/>
        </w:rPr>
      </w:pPr>
      <w:proofErr w:type="spellStart"/>
      <w:r w:rsidRPr="00256C52">
        <w:rPr>
          <w:rFonts w:ascii="Times New Roman" w:hAnsi="Times New Roman"/>
          <w:sz w:val="24"/>
          <w:szCs w:val="24"/>
        </w:rPr>
        <w:t>Туркпен-улы</w:t>
      </w:r>
      <w:proofErr w:type="spellEnd"/>
      <w:r w:rsidRPr="00256C52">
        <w:rPr>
          <w:rFonts w:ascii="Times New Roman" w:hAnsi="Times New Roman"/>
          <w:sz w:val="24"/>
          <w:szCs w:val="24"/>
        </w:rPr>
        <w:t xml:space="preserve">, Ж. Основы общей и педагогической психологии.- </w:t>
      </w:r>
      <w:proofErr w:type="spellStart"/>
      <w:r w:rsidRPr="00256C52">
        <w:rPr>
          <w:rFonts w:ascii="Times New Roman" w:hAnsi="Times New Roman"/>
          <w:sz w:val="24"/>
          <w:szCs w:val="24"/>
        </w:rPr>
        <w:t>Алматы</w:t>
      </w:r>
      <w:proofErr w:type="spellEnd"/>
      <w:r w:rsidRPr="00256C52">
        <w:rPr>
          <w:rFonts w:ascii="Times New Roman" w:hAnsi="Times New Roman"/>
          <w:sz w:val="24"/>
          <w:szCs w:val="24"/>
        </w:rPr>
        <w:t xml:space="preserve">, 2006. – 212 </w:t>
      </w:r>
    </w:p>
    <w:p w:rsidR="00256C52" w:rsidRPr="00256C52" w:rsidRDefault="00256C52" w:rsidP="00DA533A">
      <w:pPr>
        <w:pStyle w:val="a7"/>
        <w:numPr>
          <w:ilvl w:val="0"/>
          <w:numId w:val="8"/>
        </w:numPr>
        <w:tabs>
          <w:tab w:val="left" w:pos="180"/>
        </w:tabs>
        <w:spacing w:after="0"/>
        <w:ind w:left="357" w:hanging="357"/>
        <w:jc w:val="both"/>
        <w:rPr>
          <w:lang w:val="kk-KZ"/>
        </w:rPr>
      </w:pPr>
      <w:r w:rsidRPr="00256C52">
        <w:t xml:space="preserve">  </w:t>
      </w:r>
      <w:r w:rsidR="00FD7213" w:rsidRPr="00256C52">
        <w:rPr>
          <w:lang w:val="kk-KZ"/>
        </w:rPr>
        <w:t>Мижериков В.А</w:t>
      </w:r>
      <w:r w:rsidR="00FD7213" w:rsidRPr="00256C52">
        <w:t xml:space="preserve"> Введение в педагогическую профессию. М, 1999.</w:t>
      </w:r>
    </w:p>
    <w:p w:rsidR="00FD7213" w:rsidRPr="00256C52" w:rsidRDefault="00256C52" w:rsidP="00DA533A">
      <w:pPr>
        <w:pStyle w:val="a7"/>
        <w:numPr>
          <w:ilvl w:val="0"/>
          <w:numId w:val="8"/>
        </w:numPr>
        <w:tabs>
          <w:tab w:val="left" w:pos="180"/>
        </w:tabs>
        <w:spacing w:after="0"/>
        <w:ind w:left="357" w:hanging="357"/>
        <w:jc w:val="both"/>
        <w:rPr>
          <w:lang w:val="kk-KZ"/>
        </w:rPr>
      </w:pPr>
      <w:r>
        <w:rPr>
          <w:lang w:val="en-US"/>
        </w:rPr>
        <w:t xml:space="preserve">   </w:t>
      </w:r>
      <w:r w:rsidR="00FD7213" w:rsidRPr="00256C52">
        <w:rPr>
          <w:lang w:val="kk-KZ"/>
        </w:rPr>
        <w:t>Кукушин В.С</w:t>
      </w:r>
      <w:r w:rsidR="00FD7213" w:rsidRPr="00256C52">
        <w:t xml:space="preserve"> Введение в педагогическую деятельность: Учеб. пособие, </w:t>
      </w:r>
      <w:proofErr w:type="spellStart"/>
      <w:r w:rsidR="00FD7213" w:rsidRPr="00256C52">
        <w:t>Рн</w:t>
      </w:r>
      <w:proofErr w:type="spellEnd"/>
      <w:proofErr w:type="gramStart"/>
      <w:r w:rsidR="00FD7213" w:rsidRPr="00256C52">
        <w:t>/Д</w:t>
      </w:r>
      <w:proofErr w:type="gramEnd"/>
      <w:r w:rsidR="00FD7213" w:rsidRPr="00256C52">
        <w:t>, 2002.</w:t>
      </w:r>
    </w:p>
    <w:p w:rsidR="00FD7213" w:rsidRPr="00256C52" w:rsidRDefault="00256C52" w:rsidP="00DA533A">
      <w:pPr>
        <w:pStyle w:val="a7"/>
        <w:numPr>
          <w:ilvl w:val="0"/>
          <w:numId w:val="8"/>
        </w:numPr>
        <w:tabs>
          <w:tab w:val="left" w:pos="180"/>
        </w:tabs>
        <w:spacing w:after="0"/>
        <w:ind w:left="357" w:hanging="357"/>
        <w:jc w:val="both"/>
        <w:rPr>
          <w:lang w:val="kk-KZ"/>
        </w:rPr>
      </w:pPr>
      <w:r w:rsidRPr="00256C52">
        <w:rPr>
          <w:lang w:val="kk-KZ"/>
        </w:rPr>
        <w:t xml:space="preserve"> </w:t>
      </w:r>
      <w:r w:rsidR="00FD7213" w:rsidRPr="00256C52">
        <w:rPr>
          <w:lang w:val="kk-KZ"/>
        </w:rPr>
        <w:t>Бұлақбаева М.К. Педагог мамандығына кіріспе. – Алматы, 2005ж.</w:t>
      </w:r>
    </w:p>
    <w:p w:rsidR="00605157" w:rsidRPr="00256C52" w:rsidRDefault="00605157" w:rsidP="00DA533A">
      <w:pPr>
        <w:jc w:val="both"/>
        <w:rPr>
          <w:lang w:val="kk-KZ"/>
        </w:rPr>
      </w:pPr>
    </w:p>
    <w:p w:rsidR="00605157" w:rsidRDefault="00605157" w:rsidP="00DA533A">
      <w:pPr>
        <w:jc w:val="both"/>
        <w:rPr>
          <w:b/>
          <w:lang w:val="kk-KZ"/>
        </w:rPr>
      </w:pPr>
      <w:r>
        <w:rPr>
          <w:b/>
          <w:lang w:val="kk-KZ"/>
        </w:rPr>
        <w:t>ПӘННІҢ АКАДЕМИЯЛЫҚ САЯСАТЫ</w:t>
      </w:r>
    </w:p>
    <w:p w:rsidR="00605157" w:rsidRDefault="00605157" w:rsidP="00DA533A">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605157" w:rsidRDefault="00605157" w:rsidP="00DA533A">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05157" w:rsidRDefault="00605157" w:rsidP="00DA533A">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605157" w:rsidRDefault="00605157" w:rsidP="00DA533A">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05157" w:rsidRDefault="00605157" w:rsidP="00DA533A">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701"/>
        <w:gridCol w:w="1985"/>
        <w:gridCol w:w="1560"/>
        <w:gridCol w:w="4115"/>
      </w:tblGrid>
      <w:tr w:rsidR="00605157" w:rsidTr="00605157">
        <w:trPr>
          <w:trHeight w:val="553"/>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157" w:rsidRDefault="00605157" w:rsidP="00DA533A">
            <w:pPr>
              <w:jc w:val="both"/>
              <w:rPr>
                <w:lang w:val="kk-KZ"/>
              </w:rPr>
            </w:pPr>
            <w:r>
              <w:rPr>
                <w:lang w:val="kk-KZ"/>
              </w:rPr>
              <w:t>Әріптік жүйе бойынша бағалау</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157" w:rsidRDefault="00605157" w:rsidP="00DA533A">
            <w:pPr>
              <w:jc w:val="both"/>
              <w:rPr>
                <w:lang w:val="kk-KZ"/>
              </w:rPr>
            </w:pPr>
            <w:r>
              <w:rPr>
                <w:lang w:val="kk-KZ"/>
              </w:rPr>
              <w:t>Балдардың сандық эквиваленті</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157" w:rsidRDefault="00605157" w:rsidP="00DA533A">
            <w:pPr>
              <w:jc w:val="both"/>
              <w:rPr>
                <w:lang w:val="kk-KZ"/>
              </w:rPr>
            </w:pPr>
            <w:r>
              <w:rPr>
                <w:lang w:val="kk-KZ"/>
              </w:rPr>
              <w:t>%  мәні</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157" w:rsidRDefault="00605157" w:rsidP="00DA533A">
            <w:pPr>
              <w:jc w:val="both"/>
              <w:rPr>
                <w:b/>
                <w:lang w:val="kk-KZ"/>
              </w:rPr>
            </w:pPr>
            <w:r>
              <w:rPr>
                <w:lang w:val="kk-KZ"/>
              </w:rPr>
              <w:t>Дәстүрлі жүйе бойынша бағалау</w:t>
            </w:r>
          </w:p>
        </w:tc>
      </w:tr>
      <w:tr w:rsidR="00605157" w:rsidTr="00605157">
        <w:trPr>
          <w:cantSplit/>
          <w:trHeight w:val="361"/>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А</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4,0</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95-100</w:t>
            </w:r>
          </w:p>
        </w:tc>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lang w:val="kk-KZ"/>
              </w:rPr>
              <w:t>Өте жақсы</w:t>
            </w:r>
            <w:r>
              <w:rPr>
                <w:rStyle w:val="s00"/>
                <w:lang w:val="kk-KZ"/>
              </w:rPr>
              <w:t xml:space="preserve"> </w:t>
            </w:r>
          </w:p>
        </w:tc>
      </w:tr>
      <w:tr w:rsidR="00605157" w:rsidTr="00605157">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А-</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3,67</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157" w:rsidRDefault="00605157" w:rsidP="00DA533A">
            <w:pPr>
              <w:jc w:val="both"/>
              <w:rPr>
                <w:lang w:val="kk-KZ"/>
              </w:rPr>
            </w:pPr>
          </w:p>
        </w:tc>
      </w:tr>
      <w:tr w:rsidR="00605157" w:rsidTr="00605157">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В+</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3,33</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85-89</w:t>
            </w:r>
          </w:p>
        </w:tc>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lang w:val="kk-KZ"/>
              </w:rPr>
              <w:t xml:space="preserve">Жақсы </w:t>
            </w:r>
          </w:p>
        </w:tc>
      </w:tr>
      <w:tr w:rsidR="00605157" w:rsidTr="00605157">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В</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3,0</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157" w:rsidRDefault="00605157" w:rsidP="00DA533A">
            <w:pPr>
              <w:jc w:val="both"/>
              <w:rPr>
                <w:lang w:val="kk-KZ"/>
              </w:rPr>
            </w:pPr>
          </w:p>
        </w:tc>
      </w:tr>
      <w:tr w:rsidR="00605157" w:rsidTr="00605157">
        <w:trPr>
          <w:cantSplit/>
          <w:trHeight w:val="361"/>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В-</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2,67</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157" w:rsidRDefault="00605157" w:rsidP="00DA533A">
            <w:pPr>
              <w:jc w:val="both"/>
              <w:rPr>
                <w:lang w:val="kk-KZ"/>
              </w:rPr>
            </w:pPr>
          </w:p>
        </w:tc>
      </w:tr>
      <w:tr w:rsidR="00605157" w:rsidTr="00605157">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С+</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2,33</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70-74</w:t>
            </w:r>
          </w:p>
        </w:tc>
        <w:tc>
          <w:tcPr>
            <w:tcW w:w="2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lang w:val="kk-KZ"/>
              </w:rPr>
              <w:t xml:space="preserve">Қанағаттанарлық </w:t>
            </w:r>
          </w:p>
        </w:tc>
      </w:tr>
      <w:tr w:rsidR="00605157" w:rsidTr="00605157">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С</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2,0</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157" w:rsidRDefault="00605157" w:rsidP="00DA533A">
            <w:pPr>
              <w:jc w:val="both"/>
              <w:rPr>
                <w:lang w:val="kk-KZ"/>
              </w:rPr>
            </w:pPr>
          </w:p>
        </w:tc>
      </w:tr>
      <w:tr w:rsidR="00605157" w:rsidTr="00605157">
        <w:trPr>
          <w:cantSplit/>
          <w:trHeight w:val="361"/>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С-</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1,67</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157" w:rsidRDefault="00605157" w:rsidP="00DA533A">
            <w:pPr>
              <w:jc w:val="both"/>
              <w:rPr>
                <w:lang w:val="kk-KZ"/>
              </w:rPr>
            </w:pPr>
          </w:p>
        </w:tc>
      </w:tr>
      <w:tr w:rsidR="00605157" w:rsidTr="00605157">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D+</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1,33</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157" w:rsidRDefault="00605157" w:rsidP="00DA533A">
            <w:pPr>
              <w:jc w:val="both"/>
              <w:rPr>
                <w:lang w:val="kk-KZ"/>
              </w:rPr>
            </w:pPr>
          </w:p>
        </w:tc>
      </w:tr>
      <w:tr w:rsidR="00605157" w:rsidTr="00605157">
        <w:trPr>
          <w:cantSplit/>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D-</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1,0</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05157" w:rsidRDefault="00605157" w:rsidP="00DA533A">
            <w:pPr>
              <w:jc w:val="both"/>
              <w:rPr>
                <w:lang w:val="kk-KZ"/>
              </w:rPr>
            </w:pPr>
          </w:p>
        </w:tc>
      </w:tr>
      <w:tr w:rsidR="00605157" w:rsidTr="00605157">
        <w:trPr>
          <w:trHeight w:val="361"/>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F</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0</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rStyle w:val="s00"/>
                <w:lang w:val="kk-KZ"/>
              </w:rPr>
              <w:t>0-49</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lang w:val="kk-KZ"/>
              </w:rPr>
              <w:t xml:space="preserve">Қанақаттанарлықсыз </w:t>
            </w:r>
          </w:p>
        </w:tc>
      </w:tr>
      <w:tr w:rsidR="00605157" w:rsidRPr="00DA533A" w:rsidTr="00605157">
        <w:trPr>
          <w:trHeight w:val="355"/>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 xml:space="preserve">I </w:t>
            </w:r>
          </w:p>
          <w:p w:rsidR="00605157" w:rsidRDefault="00605157" w:rsidP="00DA533A">
            <w:pPr>
              <w:pStyle w:val="2"/>
              <w:spacing w:after="0" w:line="240" w:lineRule="auto"/>
              <w:jc w:val="both"/>
              <w:rPr>
                <w:sz w:val="24"/>
                <w:szCs w:val="24"/>
                <w:lang w:val="kk-KZ"/>
              </w:rPr>
            </w:pPr>
            <w:r>
              <w:rPr>
                <w:sz w:val="24"/>
                <w:szCs w:val="24"/>
                <w:lang w:val="kk-KZ"/>
              </w:rPr>
              <w:t>(Incomplete)</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lang w:val="kk-KZ"/>
              </w:rPr>
              <w:t>Пән аяқталмаған</w:t>
            </w:r>
          </w:p>
          <w:p w:rsidR="00605157" w:rsidRDefault="00605157" w:rsidP="00DA533A">
            <w:pPr>
              <w:pStyle w:val="2"/>
              <w:spacing w:after="0" w:line="240" w:lineRule="auto"/>
              <w:jc w:val="both"/>
              <w:rPr>
                <w:i/>
                <w:sz w:val="24"/>
                <w:szCs w:val="24"/>
                <w:lang w:val="kk-KZ"/>
              </w:rPr>
            </w:pPr>
            <w:r>
              <w:rPr>
                <w:i/>
                <w:sz w:val="24"/>
                <w:szCs w:val="24"/>
                <w:lang w:val="kk-KZ"/>
              </w:rPr>
              <w:t>(GPA  есептеу кезінде есептелінбейді)</w:t>
            </w:r>
          </w:p>
        </w:tc>
      </w:tr>
      <w:tr w:rsidR="00605157" w:rsidRPr="00DA533A" w:rsidTr="00605157">
        <w:trPr>
          <w:trHeight w:val="339"/>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lastRenderedPageBreak/>
              <w:t>P</w:t>
            </w:r>
          </w:p>
          <w:p w:rsidR="00605157" w:rsidRDefault="00605157" w:rsidP="00DA533A">
            <w:pPr>
              <w:pStyle w:val="2"/>
              <w:spacing w:after="0" w:line="240" w:lineRule="auto"/>
              <w:jc w:val="both"/>
              <w:rPr>
                <w:sz w:val="24"/>
                <w:szCs w:val="24"/>
                <w:lang w:val="kk-KZ"/>
              </w:rPr>
            </w:pPr>
            <w:r>
              <w:rPr>
                <w:sz w:val="24"/>
                <w:szCs w:val="24"/>
                <w:lang w:val="kk-KZ"/>
              </w:rPr>
              <w:t xml:space="preserve"> (Pass)</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b/>
                <w:sz w:val="24"/>
                <w:szCs w:val="24"/>
                <w:lang w:val="kk-KZ"/>
              </w:rPr>
            </w:pPr>
            <w:r>
              <w:rPr>
                <w:b/>
                <w:sz w:val="24"/>
                <w:szCs w:val="24"/>
                <w:lang w:val="kk-KZ"/>
              </w:rPr>
              <w:t>-</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5157" w:rsidRDefault="00605157" w:rsidP="00DA533A">
            <w:pPr>
              <w:pStyle w:val="2"/>
              <w:spacing w:after="0" w:line="240" w:lineRule="auto"/>
              <w:jc w:val="both"/>
              <w:rPr>
                <w:b/>
                <w:sz w:val="24"/>
                <w:szCs w:val="24"/>
                <w:lang w:val="kk-KZ"/>
              </w:rPr>
            </w:pPr>
            <w:r>
              <w:rPr>
                <w:b/>
                <w:sz w:val="24"/>
                <w:szCs w:val="24"/>
                <w:lang w:val="kk-KZ"/>
              </w:rPr>
              <w:t>-</w:t>
            </w:r>
          </w:p>
          <w:p w:rsidR="00605157" w:rsidRDefault="00605157" w:rsidP="00DA533A">
            <w:pPr>
              <w:pStyle w:val="2"/>
              <w:spacing w:after="0" w:line="240" w:lineRule="auto"/>
              <w:jc w:val="both"/>
              <w:rPr>
                <w:b/>
                <w:sz w:val="24"/>
                <w:szCs w:val="24"/>
                <w:lang w:val="kk-KZ"/>
              </w:rPr>
            </w:pP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lang w:val="kk-KZ"/>
              </w:rPr>
              <w:t>«Есептелінді»</w:t>
            </w:r>
          </w:p>
          <w:p w:rsidR="00605157" w:rsidRDefault="00605157" w:rsidP="00DA533A">
            <w:pPr>
              <w:pStyle w:val="2"/>
              <w:spacing w:after="0" w:line="240" w:lineRule="auto"/>
              <w:jc w:val="both"/>
              <w:rPr>
                <w:i/>
                <w:sz w:val="24"/>
                <w:szCs w:val="24"/>
                <w:lang w:val="kk-KZ"/>
              </w:rPr>
            </w:pPr>
            <w:r>
              <w:rPr>
                <w:i/>
                <w:sz w:val="24"/>
                <w:szCs w:val="24"/>
                <w:lang w:val="kk-KZ"/>
              </w:rPr>
              <w:t>(GPA  есептеу кезінде есептелінбейді)</w:t>
            </w:r>
          </w:p>
        </w:tc>
      </w:tr>
      <w:tr w:rsidR="00605157" w:rsidRPr="00DA533A" w:rsidTr="00605157">
        <w:trPr>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 xml:space="preserve">NP </w:t>
            </w:r>
          </w:p>
          <w:p w:rsidR="00605157" w:rsidRDefault="00605157" w:rsidP="00DA533A">
            <w:pPr>
              <w:pStyle w:val="2"/>
              <w:spacing w:after="0" w:line="240" w:lineRule="auto"/>
              <w:jc w:val="both"/>
              <w:rPr>
                <w:sz w:val="24"/>
                <w:szCs w:val="24"/>
                <w:lang w:val="kk-KZ"/>
              </w:rPr>
            </w:pPr>
            <w:r>
              <w:rPr>
                <w:sz w:val="24"/>
                <w:szCs w:val="24"/>
                <w:lang w:val="kk-KZ"/>
              </w:rPr>
              <w:t>(No Рass)</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b/>
                <w:sz w:val="24"/>
                <w:szCs w:val="24"/>
                <w:lang w:val="kk-KZ"/>
              </w:rPr>
            </w:pPr>
            <w:r>
              <w:rPr>
                <w:b/>
                <w:sz w:val="24"/>
                <w:szCs w:val="24"/>
                <w:lang w:val="kk-KZ"/>
              </w:rPr>
              <w:t>-</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5157" w:rsidRDefault="00605157" w:rsidP="00DA533A">
            <w:pPr>
              <w:pStyle w:val="2"/>
              <w:spacing w:after="0" w:line="240" w:lineRule="auto"/>
              <w:jc w:val="both"/>
              <w:rPr>
                <w:b/>
                <w:sz w:val="24"/>
                <w:szCs w:val="24"/>
                <w:lang w:val="kk-KZ"/>
              </w:rPr>
            </w:pPr>
            <w:r>
              <w:rPr>
                <w:b/>
                <w:sz w:val="24"/>
                <w:szCs w:val="24"/>
                <w:lang w:val="kk-KZ"/>
              </w:rPr>
              <w:t>-</w:t>
            </w:r>
          </w:p>
          <w:p w:rsidR="00605157" w:rsidRDefault="00605157" w:rsidP="00DA533A">
            <w:pPr>
              <w:pStyle w:val="2"/>
              <w:spacing w:after="0" w:line="240" w:lineRule="auto"/>
              <w:jc w:val="both"/>
              <w:rPr>
                <w:b/>
                <w:sz w:val="24"/>
                <w:szCs w:val="24"/>
                <w:lang w:val="kk-KZ"/>
              </w:rPr>
            </w:pP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lang w:val="kk-KZ"/>
              </w:rPr>
              <w:t>« Есептелінбейді»</w:t>
            </w:r>
          </w:p>
          <w:p w:rsidR="00605157" w:rsidRDefault="00605157" w:rsidP="00DA533A">
            <w:pPr>
              <w:pStyle w:val="2"/>
              <w:spacing w:after="0" w:line="240" w:lineRule="auto"/>
              <w:jc w:val="both"/>
              <w:rPr>
                <w:i/>
                <w:sz w:val="24"/>
                <w:szCs w:val="24"/>
                <w:lang w:val="kk-KZ"/>
              </w:rPr>
            </w:pPr>
            <w:r>
              <w:rPr>
                <w:i/>
                <w:sz w:val="24"/>
                <w:szCs w:val="24"/>
                <w:lang w:val="kk-KZ"/>
              </w:rPr>
              <w:t>(GPA  есептеу кезінде есептелінбейді)</w:t>
            </w:r>
          </w:p>
        </w:tc>
      </w:tr>
      <w:tr w:rsidR="00605157" w:rsidRPr="00DA533A" w:rsidTr="00605157">
        <w:trPr>
          <w:trHeight w:val="339"/>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 xml:space="preserve">W </w:t>
            </w:r>
          </w:p>
          <w:p w:rsidR="00605157" w:rsidRDefault="00605157" w:rsidP="00DA533A">
            <w:pPr>
              <w:pStyle w:val="2"/>
              <w:spacing w:after="0" w:line="240" w:lineRule="auto"/>
              <w:jc w:val="both"/>
              <w:rPr>
                <w:sz w:val="24"/>
                <w:szCs w:val="24"/>
                <w:lang w:val="kk-KZ"/>
              </w:rPr>
            </w:pPr>
            <w:r>
              <w:rPr>
                <w:sz w:val="24"/>
                <w:szCs w:val="24"/>
                <w:lang w:val="kk-KZ"/>
              </w:rPr>
              <w:t>(Withdrawal)</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lang w:val="kk-KZ"/>
              </w:rPr>
              <w:t>«Пәннен бас тарту»</w:t>
            </w:r>
          </w:p>
          <w:p w:rsidR="00605157" w:rsidRDefault="00605157" w:rsidP="00DA533A">
            <w:pPr>
              <w:pStyle w:val="2"/>
              <w:spacing w:after="0" w:line="240" w:lineRule="auto"/>
              <w:jc w:val="both"/>
              <w:rPr>
                <w:i/>
                <w:sz w:val="24"/>
                <w:szCs w:val="24"/>
                <w:lang w:val="kk-KZ"/>
              </w:rPr>
            </w:pPr>
            <w:r>
              <w:rPr>
                <w:i/>
                <w:sz w:val="24"/>
                <w:szCs w:val="24"/>
                <w:lang w:val="kk-KZ"/>
              </w:rPr>
              <w:t>(GPA  есептеу кезінде есептелінбейді)</w:t>
            </w:r>
          </w:p>
        </w:tc>
      </w:tr>
      <w:tr w:rsidR="00605157" w:rsidTr="00605157">
        <w:trPr>
          <w:trHeight w:val="508"/>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pacing w:val="-6"/>
                <w:sz w:val="24"/>
                <w:szCs w:val="24"/>
                <w:lang w:val="kk-KZ"/>
              </w:rPr>
            </w:pPr>
            <w:r>
              <w:rPr>
                <w:spacing w:val="-6"/>
                <w:sz w:val="24"/>
                <w:szCs w:val="24"/>
                <w:lang w:val="kk-KZ"/>
              </w:rPr>
              <w:t xml:space="preserve">AW </w:t>
            </w:r>
          </w:p>
          <w:p w:rsidR="00605157" w:rsidRDefault="00605157" w:rsidP="00DA533A">
            <w:pPr>
              <w:pStyle w:val="2"/>
              <w:spacing w:after="0" w:line="240" w:lineRule="auto"/>
              <w:jc w:val="both"/>
              <w:rPr>
                <w:sz w:val="24"/>
                <w:szCs w:val="24"/>
                <w:lang w:val="kk-KZ"/>
              </w:rPr>
            </w:pPr>
            <w:r>
              <w:rPr>
                <w:spacing w:val="-6"/>
                <w:sz w:val="24"/>
                <w:szCs w:val="24"/>
                <w:lang w:val="kk-KZ"/>
              </w:rPr>
              <w:t>(Academic Withdrawal)</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5157" w:rsidRDefault="00605157" w:rsidP="00DA533A">
            <w:pPr>
              <w:pStyle w:val="2"/>
              <w:spacing w:after="0" w:line="240" w:lineRule="auto"/>
              <w:jc w:val="both"/>
              <w:rPr>
                <w:sz w:val="24"/>
                <w:szCs w:val="24"/>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5157" w:rsidRDefault="00605157" w:rsidP="00DA533A">
            <w:pPr>
              <w:pStyle w:val="2"/>
              <w:spacing w:after="0" w:line="240" w:lineRule="auto"/>
              <w:jc w:val="both"/>
              <w:rPr>
                <w:sz w:val="24"/>
                <w:szCs w:val="24"/>
                <w:lang w:val="kk-KZ"/>
              </w:rPr>
            </w:pP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lang w:val="kk-KZ"/>
              </w:rPr>
              <w:t>Пәннен академиялық себеп бойынша алып тастау</w:t>
            </w:r>
          </w:p>
          <w:p w:rsidR="00605157" w:rsidRDefault="00605157" w:rsidP="00DA533A">
            <w:pPr>
              <w:pStyle w:val="2"/>
              <w:spacing w:after="0" w:line="240" w:lineRule="auto"/>
              <w:jc w:val="both"/>
              <w:rPr>
                <w:i/>
                <w:sz w:val="24"/>
                <w:szCs w:val="24"/>
                <w:lang w:val="kk-KZ"/>
              </w:rPr>
            </w:pPr>
            <w:r>
              <w:rPr>
                <w:i/>
                <w:sz w:val="24"/>
                <w:szCs w:val="24"/>
                <w:lang w:val="kk-KZ"/>
              </w:rPr>
              <w:t>(GPA  есептеу кезінде есептелінбейді)</w:t>
            </w:r>
          </w:p>
        </w:tc>
      </w:tr>
      <w:tr w:rsidR="00605157" w:rsidRPr="00DA533A" w:rsidTr="00605157">
        <w:trPr>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 xml:space="preserve">AU </w:t>
            </w:r>
          </w:p>
          <w:p w:rsidR="00605157" w:rsidRDefault="00605157" w:rsidP="00DA533A">
            <w:pPr>
              <w:pStyle w:val="2"/>
              <w:spacing w:after="0" w:line="240" w:lineRule="auto"/>
              <w:jc w:val="both"/>
              <w:rPr>
                <w:sz w:val="24"/>
                <w:szCs w:val="24"/>
                <w:lang w:val="kk-KZ"/>
              </w:rPr>
            </w:pPr>
            <w:r>
              <w:rPr>
                <w:sz w:val="24"/>
                <w:szCs w:val="24"/>
                <w:lang w:val="kk-KZ"/>
              </w:rPr>
              <w:t>(Audit)</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w:t>
            </w: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jc w:val="both"/>
              <w:rPr>
                <w:lang w:val="kk-KZ"/>
              </w:rPr>
            </w:pPr>
            <w:r>
              <w:rPr>
                <w:lang w:val="kk-KZ"/>
              </w:rPr>
              <w:t>« Пән тыңдалды»</w:t>
            </w:r>
          </w:p>
          <w:p w:rsidR="00605157" w:rsidRDefault="00605157" w:rsidP="00DA533A">
            <w:pPr>
              <w:pStyle w:val="2"/>
              <w:spacing w:after="0" w:line="240" w:lineRule="auto"/>
              <w:jc w:val="both"/>
              <w:rPr>
                <w:i/>
                <w:sz w:val="24"/>
                <w:szCs w:val="24"/>
                <w:lang w:val="kk-KZ"/>
              </w:rPr>
            </w:pPr>
            <w:r>
              <w:rPr>
                <w:i/>
                <w:sz w:val="24"/>
                <w:szCs w:val="24"/>
                <w:lang w:val="kk-KZ"/>
              </w:rPr>
              <w:t>(GPA  есептеу кезінде есептелінбейді)</w:t>
            </w:r>
          </w:p>
        </w:tc>
      </w:tr>
      <w:tr w:rsidR="00605157" w:rsidTr="00605157">
        <w:trPr>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 xml:space="preserve">Атт-ған </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5157" w:rsidRDefault="00605157" w:rsidP="00DA533A">
            <w:pPr>
              <w:pStyle w:val="2"/>
              <w:spacing w:after="0" w:line="240" w:lineRule="auto"/>
              <w:jc w:val="both"/>
              <w:rPr>
                <w:sz w:val="24"/>
                <w:szCs w:val="24"/>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30-60</w:t>
            </w:r>
          </w:p>
          <w:p w:rsidR="00605157" w:rsidRDefault="00605157" w:rsidP="00DA533A">
            <w:pPr>
              <w:pStyle w:val="2"/>
              <w:spacing w:after="0" w:line="240" w:lineRule="auto"/>
              <w:jc w:val="both"/>
              <w:rPr>
                <w:sz w:val="24"/>
                <w:szCs w:val="24"/>
                <w:lang w:val="kk-KZ"/>
              </w:rPr>
            </w:pPr>
            <w:r>
              <w:rPr>
                <w:sz w:val="24"/>
                <w:szCs w:val="24"/>
                <w:lang w:val="kk-KZ"/>
              </w:rPr>
              <w:t>50-100</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5157" w:rsidRDefault="00605157" w:rsidP="00DA533A">
            <w:pPr>
              <w:pStyle w:val="2"/>
              <w:spacing w:after="0" w:line="240" w:lineRule="auto"/>
              <w:jc w:val="both"/>
              <w:rPr>
                <w:sz w:val="24"/>
                <w:szCs w:val="24"/>
                <w:lang w:val="kk-KZ"/>
              </w:rPr>
            </w:pPr>
            <w:r>
              <w:rPr>
                <w:sz w:val="24"/>
                <w:szCs w:val="24"/>
                <w:lang w:val="kk-KZ"/>
              </w:rPr>
              <w:t>Аттестатталған</w:t>
            </w:r>
          </w:p>
          <w:p w:rsidR="00605157" w:rsidRDefault="00605157" w:rsidP="00DA533A">
            <w:pPr>
              <w:pStyle w:val="2"/>
              <w:spacing w:after="0" w:line="240" w:lineRule="auto"/>
              <w:jc w:val="both"/>
              <w:rPr>
                <w:sz w:val="24"/>
                <w:szCs w:val="24"/>
                <w:lang w:val="kk-KZ"/>
              </w:rPr>
            </w:pPr>
          </w:p>
        </w:tc>
      </w:tr>
      <w:tr w:rsidR="00605157" w:rsidTr="00605157">
        <w:trPr>
          <w:trHeight w:val="350"/>
        </w:trPr>
        <w:tc>
          <w:tcPr>
            <w:tcW w:w="9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Атт-маған</w:t>
            </w:r>
          </w:p>
        </w:tc>
        <w:tc>
          <w:tcPr>
            <w:tcW w:w="1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5157" w:rsidRDefault="00605157" w:rsidP="00DA533A">
            <w:pPr>
              <w:pStyle w:val="2"/>
              <w:spacing w:after="0" w:line="240" w:lineRule="auto"/>
              <w:jc w:val="both"/>
              <w:rPr>
                <w:sz w:val="24"/>
                <w:szCs w:val="24"/>
                <w:lang w:val="kk-KZ"/>
              </w:rPr>
            </w:pPr>
          </w:p>
        </w:tc>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0-29</w:t>
            </w:r>
          </w:p>
          <w:p w:rsidR="00605157" w:rsidRDefault="00605157" w:rsidP="00DA533A">
            <w:pPr>
              <w:pStyle w:val="2"/>
              <w:spacing w:after="0" w:line="240" w:lineRule="auto"/>
              <w:jc w:val="both"/>
              <w:rPr>
                <w:sz w:val="24"/>
                <w:szCs w:val="24"/>
                <w:lang w:val="kk-KZ"/>
              </w:rPr>
            </w:pPr>
            <w:r>
              <w:rPr>
                <w:sz w:val="24"/>
                <w:szCs w:val="24"/>
                <w:lang w:val="kk-KZ"/>
              </w:rPr>
              <w:t>0-49</w:t>
            </w:r>
          </w:p>
        </w:tc>
        <w:tc>
          <w:tcPr>
            <w:tcW w:w="2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5157" w:rsidRDefault="00605157" w:rsidP="00DA533A">
            <w:pPr>
              <w:pStyle w:val="2"/>
              <w:spacing w:after="0" w:line="240" w:lineRule="auto"/>
              <w:jc w:val="both"/>
              <w:rPr>
                <w:sz w:val="24"/>
                <w:szCs w:val="24"/>
                <w:lang w:val="kk-KZ"/>
              </w:rPr>
            </w:pPr>
            <w:r>
              <w:rPr>
                <w:sz w:val="24"/>
                <w:szCs w:val="24"/>
                <w:lang w:val="kk-KZ"/>
              </w:rPr>
              <w:t>Аттестатталмаған</w:t>
            </w:r>
          </w:p>
          <w:p w:rsidR="00605157" w:rsidRDefault="00605157" w:rsidP="00DA533A">
            <w:pPr>
              <w:pStyle w:val="2"/>
              <w:spacing w:after="0" w:line="240" w:lineRule="auto"/>
              <w:jc w:val="both"/>
              <w:rPr>
                <w:sz w:val="24"/>
                <w:szCs w:val="24"/>
                <w:lang w:val="kk-KZ"/>
              </w:rPr>
            </w:pPr>
          </w:p>
        </w:tc>
      </w:tr>
      <w:tr w:rsidR="00605157" w:rsidTr="00605157">
        <w:trPr>
          <w:trHeight w:val="350"/>
        </w:trPr>
        <w:tc>
          <w:tcPr>
            <w:tcW w:w="9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R (Retake)</w:t>
            </w:r>
          </w:p>
        </w:tc>
        <w:tc>
          <w:tcPr>
            <w:tcW w:w="106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w:t>
            </w:r>
          </w:p>
        </w:tc>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05157" w:rsidRDefault="00605157" w:rsidP="00DA533A">
            <w:pPr>
              <w:pStyle w:val="2"/>
              <w:spacing w:after="0" w:line="240" w:lineRule="auto"/>
              <w:jc w:val="both"/>
              <w:rPr>
                <w:sz w:val="24"/>
                <w:szCs w:val="24"/>
                <w:lang w:val="kk-KZ"/>
              </w:rPr>
            </w:pPr>
            <w:r>
              <w:rPr>
                <w:sz w:val="24"/>
                <w:szCs w:val="24"/>
                <w:lang w:val="kk-KZ"/>
              </w:rPr>
              <w:t>-</w:t>
            </w:r>
          </w:p>
        </w:tc>
        <w:tc>
          <w:tcPr>
            <w:tcW w:w="219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05157" w:rsidRDefault="00605157" w:rsidP="00DA533A">
            <w:pPr>
              <w:pStyle w:val="a6"/>
              <w:jc w:val="both"/>
              <w:rPr>
                <w:sz w:val="24"/>
                <w:lang w:val="kk-KZ"/>
              </w:rPr>
            </w:pPr>
            <w:r>
              <w:rPr>
                <w:sz w:val="24"/>
                <w:lang w:val="kk-KZ"/>
              </w:rPr>
              <w:t>Пәнді қайта оқу</w:t>
            </w:r>
          </w:p>
        </w:tc>
      </w:tr>
    </w:tbl>
    <w:p w:rsidR="00605157" w:rsidRDefault="00605157" w:rsidP="00DA533A">
      <w:pPr>
        <w:jc w:val="both"/>
      </w:pPr>
    </w:p>
    <w:p w:rsidR="00605157" w:rsidRDefault="00605157" w:rsidP="00DA533A">
      <w:pPr>
        <w:jc w:val="both"/>
        <w:rPr>
          <w:bCs/>
          <w:iCs/>
          <w:lang w:val="kk-KZ"/>
        </w:rPr>
      </w:pPr>
      <w:r>
        <w:rPr>
          <w:lang w:val="kk-KZ" w:eastAsia="ko-KR"/>
        </w:rPr>
        <w:t>Кафедра мәжілісінде қарастырылды</w:t>
      </w:r>
      <w:r>
        <w:rPr>
          <w:bCs/>
          <w:iCs/>
          <w:lang w:val="kk-KZ"/>
        </w:rPr>
        <w:t xml:space="preserve"> </w:t>
      </w:r>
    </w:p>
    <w:p w:rsidR="00605157" w:rsidRDefault="00605157" w:rsidP="00DA533A">
      <w:pPr>
        <w:jc w:val="both"/>
        <w:rPr>
          <w:bCs/>
          <w:i/>
          <w:iCs/>
          <w:lang w:val="kk-KZ"/>
        </w:rPr>
      </w:pPr>
      <w:r>
        <w:rPr>
          <w:i/>
          <w:lang w:val="kk-KZ" w:eastAsia="ko-KR"/>
        </w:rPr>
        <w:t>№ ___ хаттама «____» ____________ 20__ ж.</w:t>
      </w:r>
    </w:p>
    <w:p w:rsidR="00605157" w:rsidRPr="00605157" w:rsidRDefault="00605157" w:rsidP="00DA533A">
      <w:pPr>
        <w:autoSpaceDE w:val="0"/>
        <w:autoSpaceDN w:val="0"/>
        <w:jc w:val="both"/>
        <w:rPr>
          <w:b/>
          <w:lang w:val="kk-KZ" w:eastAsia="ko-KR"/>
        </w:rPr>
      </w:pPr>
    </w:p>
    <w:p w:rsidR="00605157" w:rsidRDefault="00605157" w:rsidP="00DA533A">
      <w:pPr>
        <w:autoSpaceDE w:val="0"/>
        <w:autoSpaceDN w:val="0"/>
        <w:jc w:val="both"/>
        <w:rPr>
          <w:lang w:val="kk-KZ"/>
        </w:rPr>
      </w:pPr>
      <w:r>
        <w:rPr>
          <w:lang w:val="kk-KZ" w:eastAsia="ko-KR"/>
        </w:rPr>
        <w:t xml:space="preserve">Кафедра меңгерушісі                                                                     </w:t>
      </w:r>
      <w:r w:rsidRPr="00605157">
        <w:rPr>
          <w:lang w:val="kk-KZ" w:eastAsia="ko-KR"/>
        </w:rPr>
        <w:t xml:space="preserve">      </w:t>
      </w:r>
      <w:r w:rsidR="00DA533A">
        <w:rPr>
          <w:lang w:val="kk-KZ" w:eastAsia="ko-KR"/>
        </w:rPr>
        <w:t>А.К. Мын</w:t>
      </w:r>
      <w:r>
        <w:rPr>
          <w:lang w:val="kk-KZ" w:eastAsia="ko-KR"/>
        </w:rPr>
        <w:t xml:space="preserve">баева </w:t>
      </w:r>
      <w:r>
        <w:rPr>
          <w:lang w:val="kk-KZ"/>
        </w:rPr>
        <w:t xml:space="preserve"> </w:t>
      </w:r>
    </w:p>
    <w:p w:rsidR="00605157" w:rsidRPr="00605157" w:rsidRDefault="00605157" w:rsidP="00DA533A">
      <w:pPr>
        <w:autoSpaceDE w:val="0"/>
        <w:autoSpaceDN w:val="0"/>
        <w:jc w:val="both"/>
        <w:rPr>
          <w:lang w:val="kk-KZ"/>
        </w:rPr>
      </w:pPr>
    </w:p>
    <w:p w:rsidR="00605157" w:rsidRDefault="00605157" w:rsidP="00DA533A">
      <w:pPr>
        <w:autoSpaceDE w:val="0"/>
        <w:autoSpaceDN w:val="0"/>
        <w:jc w:val="both"/>
        <w:rPr>
          <w:lang w:val="kk-KZ"/>
        </w:rPr>
      </w:pPr>
      <w:r>
        <w:rPr>
          <w:lang w:val="kk-KZ"/>
        </w:rPr>
        <w:t xml:space="preserve">Дәріс оқушы  </w:t>
      </w:r>
      <w:r>
        <w:rPr>
          <w:lang w:val="en-US"/>
        </w:rPr>
        <w:t xml:space="preserve"> </w:t>
      </w:r>
      <w:r>
        <w:rPr>
          <w:lang w:val="kk-KZ"/>
        </w:rPr>
        <w:t xml:space="preserve">                                                                                  </w:t>
      </w:r>
      <w:r>
        <w:rPr>
          <w:lang w:val="en-US"/>
        </w:rPr>
        <w:t xml:space="preserve">     </w:t>
      </w:r>
      <w:r>
        <w:rPr>
          <w:lang w:val="kk-KZ"/>
        </w:rPr>
        <w:t xml:space="preserve">Ұ.Б. Төлешова </w:t>
      </w:r>
    </w:p>
    <w:p w:rsidR="00605157" w:rsidRDefault="00605157" w:rsidP="00DA533A">
      <w:pPr>
        <w:autoSpaceDE w:val="0"/>
        <w:autoSpaceDN w:val="0"/>
        <w:jc w:val="both"/>
        <w:rPr>
          <w:lang w:val="kk-KZ"/>
        </w:rPr>
      </w:pPr>
    </w:p>
    <w:p w:rsidR="00605157" w:rsidRDefault="00605157" w:rsidP="00605157">
      <w:pPr>
        <w:rPr>
          <w:lang w:val="en-US"/>
        </w:rPr>
      </w:pPr>
    </w:p>
    <w:p w:rsidR="000F0E99" w:rsidRPr="00605157" w:rsidRDefault="000F0E99" w:rsidP="00605157"/>
    <w:sectPr w:rsidR="000F0E99" w:rsidRPr="00605157" w:rsidSect="00702B2A">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F8E" w:rsidRDefault="00EC0F8E" w:rsidP="00605157">
      <w:r>
        <w:separator/>
      </w:r>
    </w:p>
  </w:endnote>
  <w:endnote w:type="continuationSeparator" w:id="0">
    <w:p w:rsidR="00EC0F8E" w:rsidRDefault="00EC0F8E" w:rsidP="00605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2123"/>
      <w:docPartObj>
        <w:docPartGallery w:val="Page Numbers (Bottom of Page)"/>
        <w:docPartUnique/>
      </w:docPartObj>
    </w:sdtPr>
    <w:sdtContent>
      <w:p w:rsidR="00E04F39" w:rsidRDefault="00CF676F">
        <w:pPr>
          <w:pStyle w:val="ab"/>
          <w:jc w:val="center"/>
        </w:pPr>
        <w:fldSimple w:instr=" PAGE   \* MERGEFORMAT ">
          <w:r w:rsidR="00702B2A">
            <w:rPr>
              <w:noProof/>
            </w:rPr>
            <w:t>5</w:t>
          </w:r>
        </w:fldSimple>
      </w:p>
    </w:sdtContent>
  </w:sdt>
  <w:p w:rsidR="00E04F39" w:rsidRDefault="00E04F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F8E" w:rsidRDefault="00EC0F8E" w:rsidP="00605157">
      <w:r>
        <w:separator/>
      </w:r>
    </w:p>
  </w:footnote>
  <w:footnote w:type="continuationSeparator" w:id="0">
    <w:p w:rsidR="00EC0F8E" w:rsidRDefault="00EC0F8E" w:rsidP="00605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E82"/>
    <w:multiLevelType w:val="hybridMultilevel"/>
    <w:tmpl w:val="0E9CDA30"/>
    <w:lvl w:ilvl="0" w:tplc="71AA085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B0205D"/>
    <w:multiLevelType w:val="hybridMultilevel"/>
    <w:tmpl w:val="A82AD544"/>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Times New Roman"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Times New Roman"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Times New Roman"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2">
    <w:nsid w:val="22781F89"/>
    <w:multiLevelType w:val="hybridMultilevel"/>
    <w:tmpl w:val="C9D0E1D2"/>
    <w:lvl w:ilvl="0" w:tplc="FF7CBB3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649BF"/>
    <w:multiLevelType w:val="hybridMultilevel"/>
    <w:tmpl w:val="F4B8FF3E"/>
    <w:lvl w:ilvl="0" w:tplc="04190001">
      <w:start w:val="1"/>
      <w:numFmt w:val="bullet"/>
      <w:lvlText w:val=""/>
      <w:lvlJc w:val="left"/>
      <w:pPr>
        <w:tabs>
          <w:tab w:val="num" w:pos="1340"/>
        </w:tabs>
        <w:ind w:left="1340" w:hanging="360"/>
      </w:pPr>
      <w:rPr>
        <w:rFonts w:ascii="Symbol" w:hAnsi="Symbol" w:hint="default"/>
      </w:rPr>
    </w:lvl>
    <w:lvl w:ilvl="1" w:tplc="04190003">
      <w:start w:val="1"/>
      <w:numFmt w:val="decimal"/>
      <w:lvlText w:val="%2."/>
      <w:lvlJc w:val="left"/>
      <w:pPr>
        <w:tabs>
          <w:tab w:val="num" w:pos="600"/>
        </w:tabs>
        <w:ind w:left="6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480"/>
        </w:tabs>
        <w:ind w:left="4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6A1964"/>
    <w:multiLevelType w:val="multilevel"/>
    <w:tmpl w:val="A2DC81B6"/>
    <w:lvl w:ilvl="0">
      <w:start w:val="1"/>
      <w:numFmt w:val="bullet"/>
      <w:pStyle w:val="1"/>
      <w:lvlText w:val=""/>
      <w:lvlJc w:val="left"/>
      <w:pPr>
        <w:tabs>
          <w:tab w:val="num" w:pos="1080"/>
        </w:tabs>
        <w:ind w:left="0" w:firstLine="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3AD4B6D"/>
    <w:multiLevelType w:val="hybridMultilevel"/>
    <w:tmpl w:val="C68EA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0F6913"/>
    <w:multiLevelType w:val="hybridMultilevel"/>
    <w:tmpl w:val="B9BE6410"/>
    <w:lvl w:ilvl="0" w:tplc="71AA08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A96D2A"/>
    <w:multiLevelType w:val="singleLevel"/>
    <w:tmpl w:val="71AA085C"/>
    <w:lvl w:ilvl="0">
      <w:start w:val="1"/>
      <w:numFmt w:val="decimal"/>
      <w:lvlText w:val="%1."/>
      <w:lvlJc w:val="left"/>
      <w:pPr>
        <w:tabs>
          <w:tab w:val="num" w:pos="720"/>
        </w:tabs>
        <w:ind w:left="720" w:hanging="360"/>
      </w:pPr>
      <w:rPr>
        <w:rFonts w:hint="default"/>
        <w:b w:val="0"/>
      </w:rPr>
    </w:lvl>
  </w:abstractNum>
  <w:num w:numId="1">
    <w:abstractNumId w:val="1"/>
  </w:num>
  <w:num w:numId="2">
    <w:abstractNumId w:val="4"/>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65E5"/>
    <w:rsid w:val="00051D9D"/>
    <w:rsid w:val="000646E9"/>
    <w:rsid w:val="000F0E99"/>
    <w:rsid w:val="001C65E5"/>
    <w:rsid w:val="001F56C9"/>
    <w:rsid w:val="00256C52"/>
    <w:rsid w:val="00260160"/>
    <w:rsid w:val="003157F7"/>
    <w:rsid w:val="003B6D81"/>
    <w:rsid w:val="003E4D61"/>
    <w:rsid w:val="00443D81"/>
    <w:rsid w:val="00487515"/>
    <w:rsid w:val="00540BDC"/>
    <w:rsid w:val="00571E07"/>
    <w:rsid w:val="005B7E6C"/>
    <w:rsid w:val="00605157"/>
    <w:rsid w:val="00661E64"/>
    <w:rsid w:val="00702B2A"/>
    <w:rsid w:val="00750126"/>
    <w:rsid w:val="00903764"/>
    <w:rsid w:val="009068A4"/>
    <w:rsid w:val="009350A4"/>
    <w:rsid w:val="009E4A2C"/>
    <w:rsid w:val="00AB4102"/>
    <w:rsid w:val="00B737E4"/>
    <w:rsid w:val="00BD6A3A"/>
    <w:rsid w:val="00CF676F"/>
    <w:rsid w:val="00D01DCF"/>
    <w:rsid w:val="00D85483"/>
    <w:rsid w:val="00DA533A"/>
    <w:rsid w:val="00DE503E"/>
    <w:rsid w:val="00E04F39"/>
    <w:rsid w:val="00EC0F8E"/>
    <w:rsid w:val="00FD7213"/>
    <w:rsid w:val="00FE5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E5"/>
    <w:pPr>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1C65E5"/>
    <w:pPr>
      <w:keepNext/>
      <w:jc w:val="center"/>
      <w:outlineLvl w:val="0"/>
    </w:pPr>
    <w:rPr>
      <w:b/>
      <w:bCs/>
      <w:sz w:val="28"/>
    </w:rPr>
  </w:style>
  <w:style w:type="paragraph" w:styleId="7">
    <w:name w:val="heading 7"/>
    <w:basedOn w:val="a"/>
    <w:next w:val="a"/>
    <w:link w:val="70"/>
    <w:unhideWhenUsed/>
    <w:qFormat/>
    <w:rsid w:val="001C65E5"/>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65E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1C65E5"/>
    <w:rPr>
      <w:rFonts w:ascii="Times New Roman" w:eastAsia="Times New Roman" w:hAnsi="Times New Roman" w:cs="Times New Roman"/>
      <w:b/>
      <w:bCs/>
      <w:sz w:val="28"/>
      <w:szCs w:val="24"/>
      <w:lang w:eastAsia="ru-RU"/>
    </w:rPr>
  </w:style>
  <w:style w:type="paragraph" w:styleId="HTML">
    <w:name w:val="HTML Preformatted"/>
    <w:basedOn w:val="a"/>
    <w:link w:val="HTML0"/>
    <w:semiHidden/>
    <w:unhideWhenUsed/>
    <w:rsid w:val="001C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1C65E5"/>
    <w:rPr>
      <w:rFonts w:ascii="Courier New" w:eastAsia="Times New Roman" w:hAnsi="Courier New" w:cs="Courier New"/>
      <w:sz w:val="20"/>
      <w:szCs w:val="20"/>
      <w:lang w:eastAsia="ru-RU"/>
    </w:rPr>
  </w:style>
  <w:style w:type="paragraph" w:styleId="a3">
    <w:name w:val="Body Text Indent"/>
    <w:basedOn w:val="a"/>
    <w:link w:val="a4"/>
    <w:semiHidden/>
    <w:unhideWhenUsed/>
    <w:rsid w:val="001C65E5"/>
    <w:pPr>
      <w:spacing w:after="120"/>
      <w:ind w:left="283"/>
    </w:pPr>
  </w:style>
  <w:style w:type="character" w:customStyle="1" w:styleId="a4">
    <w:name w:val="Основной текст с отступом Знак"/>
    <w:basedOn w:val="a0"/>
    <w:link w:val="a3"/>
    <w:semiHidden/>
    <w:rsid w:val="001C65E5"/>
    <w:rPr>
      <w:rFonts w:ascii="Times New Roman" w:eastAsia="Times New Roman" w:hAnsi="Times New Roman" w:cs="Times New Roman"/>
      <w:sz w:val="24"/>
      <w:szCs w:val="24"/>
      <w:lang w:eastAsia="ru-RU"/>
    </w:rPr>
  </w:style>
  <w:style w:type="paragraph" w:styleId="2">
    <w:name w:val="Body Text 2"/>
    <w:basedOn w:val="a"/>
    <w:link w:val="20"/>
    <w:unhideWhenUsed/>
    <w:rsid w:val="001C65E5"/>
    <w:pPr>
      <w:spacing w:after="120" w:line="480" w:lineRule="auto"/>
    </w:pPr>
    <w:rPr>
      <w:sz w:val="20"/>
      <w:szCs w:val="20"/>
    </w:rPr>
  </w:style>
  <w:style w:type="character" w:customStyle="1" w:styleId="20">
    <w:name w:val="Основной текст 2 Знак"/>
    <w:basedOn w:val="a0"/>
    <w:link w:val="2"/>
    <w:rsid w:val="001C65E5"/>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1C65E5"/>
    <w:pPr>
      <w:spacing w:after="120"/>
    </w:pPr>
    <w:rPr>
      <w:sz w:val="16"/>
      <w:szCs w:val="16"/>
    </w:rPr>
  </w:style>
  <w:style w:type="character" w:customStyle="1" w:styleId="30">
    <w:name w:val="Основной текст 3 Знак"/>
    <w:basedOn w:val="a0"/>
    <w:link w:val="3"/>
    <w:uiPriority w:val="99"/>
    <w:rsid w:val="001C65E5"/>
    <w:rPr>
      <w:rFonts w:ascii="Times New Roman" w:eastAsia="Times New Roman" w:hAnsi="Times New Roman" w:cs="Times New Roman"/>
      <w:sz w:val="16"/>
      <w:szCs w:val="16"/>
      <w:lang w:eastAsia="ru-RU"/>
    </w:rPr>
  </w:style>
  <w:style w:type="paragraph" w:styleId="a5">
    <w:name w:val="List Paragraph"/>
    <w:basedOn w:val="a"/>
    <w:uiPriority w:val="34"/>
    <w:qFormat/>
    <w:rsid w:val="001C65E5"/>
    <w:pPr>
      <w:spacing w:after="200" w:line="276" w:lineRule="auto"/>
      <w:ind w:left="720"/>
      <w:contextualSpacing/>
    </w:pPr>
    <w:rPr>
      <w:rFonts w:ascii="Calibri" w:eastAsia="Calibri" w:hAnsi="Calibri"/>
      <w:sz w:val="22"/>
      <w:szCs w:val="22"/>
      <w:lang w:eastAsia="en-US"/>
    </w:rPr>
  </w:style>
  <w:style w:type="paragraph" w:customStyle="1" w:styleId="a6">
    <w:name w:val="Без отступа"/>
    <w:basedOn w:val="a"/>
    <w:uiPriority w:val="99"/>
    <w:rsid w:val="001C65E5"/>
    <w:rPr>
      <w:rFonts w:eastAsia="Calibri"/>
      <w:sz w:val="20"/>
    </w:rPr>
  </w:style>
  <w:style w:type="paragraph" w:customStyle="1" w:styleId="caaieiaie3">
    <w:name w:val="caaieiaie3"/>
    <w:basedOn w:val="a"/>
    <w:rsid w:val="001C65E5"/>
    <w:pPr>
      <w:spacing w:before="100" w:beforeAutospacing="1" w:after="100" w:afterAutospacing="1"/>
    </w:pPr>
  </w:style>
  <w:style w:type="character" w:customStyle="1" w:styleId="s00">
    <w:name w:val="s00"/>
    <w:uiPriority w:val="99"/>
    <w:rsid w:val="001C65E5"/>
    <w:rPr>
      <w:rFonts w:ascii="Times New Roman" w:hAnsi="Times New Roman" w:cs="Times New Roman" w:hint="default"/>
      <w:b w:val="0"/>
      <w:bCs w:val="0"/>
      <w:i w:val="0"/>
      <w:iCs w:val="0"/>
      <w:color w:val="000000"/>
    </w:rPr>
  </w:style>
  <w:style w:type="paragraph" w:styleId="a7">
    <w:name w:val="Body Text"/>
    <w:basedOn w:val="a"/>
    <w:link w:val="a8"/>
    <w:uiPriority w:val="99"/>
    <w:unhideWhenUsed/>
    <w:rsid w:val="00605157"/>
    <w:pPr>
      <w:spacing w:after="120"/>
    </w:pPr>
  </w:style>
  <w:style w:type="character" w:customStyle="1" w:styleId="a8">
    <w:name w:val="Основной текст Знак"/>
    <w:basedOn w:val="a0"/>
    <w:link w:val="a7"/>
    <w:uiPriority w:val="99"/>
    <w:rsid w:val="00605157"/>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605157"/>
    <w:pPr>
      <w:tabs>
        <w:tab w:val="center" w:pos="4677"/>
        <w:tab w:val="right" w:pos="9355"/>
      </w:tabs>
    </w:pPr>
  </w:style>
  <w:style w:type="character" w:customStyle="1" w:styleId="aa">
    <w:name w:val="Верхний колонтитул Знак"/>
    <w:basedOn w:val="a0"/>
    <w:link w:val="a9"/>
    <w:uiPriority w:val="99"/>
    <w:semiHidden/>
    <w:rsid w:val="0060515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05157"/>
    <w:pPr>
      <w:tabs>
        <w:tab w:val="center" w:pos="4677"/>
        <w:tab w:val="right" w:pos="9355"/>
      </w:tabs>
    </w:pPr>
  </w:style>
  <w:style w:type="character" w:customStyle="1" w:styleId="ac">
    <w:name w:val="Нижний колонтитул Знак"/>
    <w:basedOn w:val="a0"/>
    <w:link w:val="ab"/>
    <w:uiPriority w:val="99"/>
    <w:rsid w:val="00605157"/>
    <w:rPr>
      <w:rFonts w:ascii="Times New Roman" w:eastAsia="Times New Roman" w:hAnsi="Times New Roman" w:cs="Times New Roman"/>
      <w:sz w:val="24"/>
      <w:szCs w:val="24"/>
      <w:lang w:eastAsia="ru-RU"/>
    </w:rPr>
  </w:style>
  <w:style w:type="paragraph" w:customStyle="1" w:styleId="1">
    <w:name w:val="Стиль1"/>
    <w:basedOn w:val="a9"/>
    <w:rsid w:val="00605157"/>
    <w:pPr>
      <w:numPr>
        <w:numId w:val="2"/>
      </w:numPr>
      <w:tabs>
        <w:tab w:val="clear" w:pos="4677"/>
        <w:tab w:val="clear" w:pos="9355"/>
        <w:tab w:val="right" w:pos="720"/>
      </w:tabs>
      <w:spacing w:line="360" w:lineRule="auto"/>
      <w:jc w:val="both"/>
    </w:pPr>
    <w:rPr>
      <w:kern w:val="22"/>
      <w:sz w:val="28"/>
      <w:szCs w:val="20"/>
      <w:lang w:eastAsia="en-US"/>
    </w:rPr>
  </w:style>
</w:styles>
</file>

<file path=word/webSettings.xml><?xml version="1.0" encoding="utf-8"?>
<w:webSettings xmlns:r="http://schemas.openxmlformats.org/officeDocument/2006/relationships" xmlns:w="http://schemas.openxmlformats.org/wordprocessingml/2006/main">
  <w:divs>
    <w:div w:id="144981115">
      <w:bodyDiv w:val="1"/>
      <w:marLeft w:val="0"/>
      <w:marRight w:val="0"/>
      <w:marTop w:val="0"/>
      <w:marBottom w:val="0"/>
      <w:divBdr>
        <w:top w:val="none" w:sz="0" w:space="0" w:color="auto"/>
        <w:left w:val="none" w:sz="0" w:space="0" w:color="auto"/>
        <w:bottom w:val="none" w:sz="0" w:space="0" w:color="auto"/>
        <w:right w:val="none" w:sz="0" w:space="0" w:color="auto"/>
      </w:divBdr>
    </w:div>
    <w:div w:id="2118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toleshova.ulmeken</dc:creator>
  <cp:keywords/>
  <dc:description/>
  <cp:lastModifiedBy>toleshova.ulmeken</cp:lastModifiedBy>
  <cp:revision>20</cp:revision>
  <cp:lastPrinted>2014-09-29T12:52:00Z</cp:lastPrinted>
  <dcterms:created xsi:type="dcterms:W3CDTF">2013-11-04T11:36:00Z</dcterms:created>
  <dcterms:modified xsi:type="dcterms:W3CDTF">2014-09-29T12:54:00Z</dcterms:modified>
</cp:coreProperties>
</file>