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B0" w:rsidRPr="00A477CD" w:rsidRDefault="00790AB0" w:rsidP="00790AB0">
      <w:pPr>
        <w:jc w:val="center"/>
        <w:rPr>
          <w:b/>
          <w:lang w:val="kk-KZ"/>
        </w:rPr>
      </w:pPr>
      <w:r w:rsidRPr="00A477CD">
        <w:rPr>
          <w:b/>
          <w:lang w:val="kk-KZ"/>
        </w:rPr>
        <w:t>ӘЛ-ФАРАБИ АТЫНДАҒЫ ҚАЗАҚ ҰЛТТЫҚ УНИВЕРСИТЕТІ</w:t>
      </w:r>
    </w:p>
    <w:p w:rsidR="00790AB0" w:rsidRDefault="00790AB0" w:rsidP="00790AB0">
      <w:pPr>
        <w:jc w:val="center"/>
        <w:rPr>
          <w:b/>
          <w:lang w:val="kk-KZ"/>
        </w:rPr>
      </w:pPr>
    </w:p>
    <w:p w:rsidR="00790AB0" w:rsidRDefault="00790AB0" w:rsidP="00790AB0">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790AB0" w:rsidRPr="00A477CD" w:rsidRDefault="00790AB0" w:rsidP="00790AB0">
      <w:pPr>
        <w:jc w:val="center"/>
        <w:rPr>
          <w:b/>
          <w:lang w:val="kk-KZ"/>
        </w:rPr>
      </w:pPr>
      <w:r>
        <w:rPr>
          <w:b/>
          <w:lang w:val="kk-KZ"/>
        </w:rPr>
        <w:t xml:space="preserve"> Жалпы және этникалық педагогика кафедрасы</w:t>
      </w:r>
    </w:p>
    <w:p w:rsidR="00790AB0" w:rsidRPr="00C60923" w:rsidRDefault="00790AB0" w:rsidP="00790AB0">
      <w:pPr>
        <w:jc w:val="center"/>
        <w:rPr>
          <w:b/>
          <w:lang w:val="kk-KZ"/>
        </w:rPr>
      </w:pPr>
    </w:p>
    <w:p w:rsidR="00790AB0" w:rsidRPr="00C60923" w:rsidRDefault="00790AB0" w:rsidP="00790AB0">
      <w:pPr>
        <w:jc w:val="center"/>
        <w:rPr>
          <w:b/>
          <w:lang w:val="kk-KZ"/>
        </w:rPr>
      </w:pPr>
    </w:p>
    <w:p w:rsidR="00790AB0" w:rsidRPr="00C60923" w:rsidRDefault="00790AB0" w:rsidP="00790AB0">
      <w:pPr>
        <w:jc w:val="center"/>
        <w:rPr>
          <w:b/>
          <w:lang w:val="kk-KZ"/>
        </w:rPr>
      </w:pPr>
    </w:p>
    <w:tbl>
      <w:tblPr>
        <w:tblW w:w="5000" w:type="pct"/>
        <w:tblLook w:val="0000"/>
      </w:tblPr>
      <w:tblGrid>
        <w:gridCol w:w="4644"/>
        <w:gridCol w:w="4927"/>
      </w:tblGrid>
      <w:tr w:rsidR="00790AB0" w:rsidRPr="00A477CD" w:rsidTr="00C7790D">
        <w:trPr>
          <w:trHeight w:val="1140"/>
        </w:trPr>
        <w:tc>
          <w:tcPr>
            <w:tcW w:w="2426" w:type="pct"/>
          </w:tcPr>
          <w:p w:rsidR="00790AB0" w:rsidRPr="00C60923" w:rsidRDefault="00790AB0" w:rsidP="00C7790D">
            <w:pPr>
              <w:rPr>
                <w:lang w:val="kk-KZ"/>
              </w:rPr>
            </w:pPr>
            <w:r w:rsidRPr="00C60923">
              <w:rPr>
                <w:lang w:val="kk-KZ"/>
              </w:rPr>
              <w:t xml:space="preserve"> </w:t>
            </w:r>
          </w:p>
          <w:p w:rsidR="00790AB0" w:rsidRPr="00C60923" w:rsidRDefault="00790AB0" w:rsidP="00C7790D">
            <w:pPr>
              <w:rPr>
                <w:lang w:val="kk-KZ"/>
              </w:rPr>
            </w:pPr>
          </w:p>
          <w:p w:rsidR="00790AB0" w:rsidRPr="00C60923" w:rsidRDefault="00790AB0" w:rsidP="00C7790D">
            <w:pPr>
              <w:rPr>
                <w:b/>
                <w:lang w:val="kk-KZ"/>
              </w:rPr>
            </w:pPr>
          </w:p>
        </w:tc>
        <w:tc>
          <w:tcPr>
            <w:tcW w:w="2574" w:type="pct"/>
          </w:tcPr>
          <w:p w:rsidR="00790AB0" w:rsidRPr="00A477CD" w:rsidRDefault="00790AB0" w:rsidP="00C7790D">
            <w:pPr>
              <w:pStyle w:val="1"/>
              <w:jc w:val="left"/>
              <w:rPr>
                <w:b w:val="0"/>
                <w:sz w:val="24"/>
                <w:lang w:val="kk-KZ"/>
              </w:rPr>
            </w:pPr>
            <w:r>
              <w:rPr>
                <w:sz w:val="24"/>
                <w:lang w:val="kk-KZ"/>
              </w:rPr>
              <w:t xml:space="preserve"> </w:t>
            </w:r>
            <w:r w:rsidRPr="00C24321">
              <w:rPr>
                <w:b w:val="0"/>
                <w:sz w:val="24"/>
                <w:lang w:val="kk-KZ"/>
              </w:rPr>
              <w:t>Философия және саясаттану</w:t>
            </w:r>
            <w:r>
              <w:rPr>
                <w:b w:val="0"/>
                <w:lang w:val="kk-KZ"/>
              </w:rPr>
              <w:t xml:space="preserve"> </w:t>
            </w:r>
            <w:r w:rsidRPr="00C60923">
              <w:rPr>
                <w:b w:val="0"/>
                <w:sz w:val="24"/>
                <w:lang w:val="kk-KZ"/>
              </w:rPr>
              <w:t>факультет</w:t>
            </w:r>
            <w:r w:rsidRPr="00A477CD">
              <w:rPr>
                <w:b w:val="0"/>
                <w:sz w:val="24"/>
                <w:lang w:val="kk-KZ"/>
              </w:rPr>
              <w:t xml:space="preserve">і </w:t>
            </w:r>
          </w:p>
          <w:p w:rsidR="00790AB0" w:rsidRPr="00A477CD" w:rsidRDefault="00790AB0" w:rsidP="00C7790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790AB0" w:rsidRPr="00A477CD" w:rsidRDefault="00790AB0" w:rsidP="00C7790D">
            <w:pPr>
              <w:rPr>
                <w:lang w:val="kk-KZ"/>
              </w:rPr>
            </w:pPr>
            <w:r w:rsidRPr="00A477CD">
              <w:rPr>
                <w:lang w:val="kk-KZ"/>
              </w:rPr>
              <w:t>№____хаттама  « ____»________ 20</w:t>
            </w:r>
            <w:r>
              <w:rPr>
                <w:lang w:val="kk-KZ"/>
              </w:rPr>
              <w:t>13</w:t>
            </w:r>
            <w:r w:rsidRPr="00A477CD">
              <w:rPr>
                <w:lang w:val="kk-KZ"/>
              </w:rPr>
              <w:t xml:space="preserve">  ж.</w:t>
            </w:r>
          </w:p>
          <w:p w:rsidR="00790AB0" w:rsidRPr="00A477CD" w:rsidRDefault="00790AB0" w:rsidP="00C7790D">
            <w:pPr>
              <w:pStyle w:val="7"/>
              <w:ind w:firstLine="0"/>
              <w:jc w:val="left"/>
              <w:rPr>
                <w:sz w:val="24"/>
                <w:lang w:val="kk-KZ"/>
              </w:rPr>
            </w:pPr>
            <w:r w:rsidRPr="00A477CD">
              <w:rPr>
                <w:b w:val="0"/>
                <w:sz w:val="24"/>
                <w:lang w:val="kk-KZ"/>
              </w:rPr>
              <w:t>Факуль</w:t>
            </w:r>
            <w:r>
              <w:rPr>
                <w:b w:val="0"/>
                <w:sz w:val="24"/>
                <w:lang w:val="kk-KZ"/>
              </w:rPr>
              <w:t xml:space="preserve">тет деканы________Масалимова Ә.Р. </w:t>
            </w:r>
          </w:p>
        </w:tc>
      </w:tr>
    </w:tbl>
    <w:p w:rsidR="00790AB0" w:rsidRDefault="00790AB0" w:rsidP="00790AB0">
      <w:pPr>
        <w:jc w:val="center"/>
        <w:rPr>
          <w:b/>
          <w:lang w:val="kk-KZ"/>
        </w:rPr>
      </w:pPr>
    </w:p>
    <w:p w:rsidR="00790AB0" w:rsidRPr="00A477CD" w:rsidRDefault="00790AB0" w:rsidP="00790AB0">
      <w:pPr>
        <w:jc w:val="center"/>
        <w:rPr>
          <w:b/>
          <w:lang w:val="kk-KZ"/>
        </w:rPr>
      </w:pPr>
    </w:p>
    <w:p w:rsidR="00790AB0" w:rsidRPr="00186DD0" w:rsidRDefault="00790AB0" w:rsidP="00790AB0">
      <w:pPr>
        <w:jc w:val="center"/>
        <w:rPr>
          <w:b/>
          <w:lang w:val="kk-KZ"/>
        </w:rPr>
      </w:pPr>
      <w:r w:rsidRPr="00186DD0">
        <w:rPr>
          <w:b/>
          <w:lang w:val="kk-KZ"/>
        </w:rPr>
        <w:t xml:space="preserve">Мамандық  « 5В012300-әлеуметтік педагогика және өзін - өзі тану» </w:t>
      </w:r>
    </w:p>
    <w:p w:rsidR="00790AB0" w:rsidRDefault="00790AB0" w:rsidP="00790AB0">
      <w:pPr>
        <w:jc w:val="center"/>
        <w:rPr>
          <w:b/>
          <w:lang w:val="kk-KZ"/>
        </w:rPr>
      </w:pPr>
    </w:p>
    <w:p w:rsidR="00790AB0" w:rsidRDefault="00790AB0" w:rsidP="00790AB0">
      <w:pPr>
        <w:jc w:val="center"/>
        <w:rPr>
          <w:b/>
          <w:lang w:val="kk-KZ"/>
        </w:rPr>
      </w:pPr>
      <w:r w:rsidRPr="00C60923">
        <w:rPr>
          <w:b/>
          <w:lang w:val="kk-KZ"/>
        </w:rPr>
        <w:t>СИЛЛАБУС</w:t>
      </w:r>
    </w:p>
    <w:p w:rsidR="00790AB0" w:rsidRDefault="00790AB0" w:rsidP="00790AB0">
      <w:pPr>
        <w:jc w:val="center"/>
        <w:rPr>
          <w:b/>
          <w:lang w:val="kk-KZ"/>
        </w:rPr>
      </w:pPr>
    </w:p>
    <w:p w:rsidR="00790AB0" w:rsidRPr="00192F8E" w:rsidRDefault="00192F8E" w:rsidP="00790AB0">
      <w:pPr>
        <w:jc w:val="center"/>
        <w:rPr>
          <w:b/>
          <w:lang w:val="kk-KZ"/>
        </w:rPr>
      </w:pPr>
      <w:r>
        <w:rPr>
          <w:b/>
          <w:lang w:val="kk-KZ"/>
        </w:rPr>
        <w:t xml:space="preserve">Модуль № </w:t>
      </w:r>
      <w:r w:rsidRPr="00192F8E">
        <w:rPr>
          <w:b/>
          <w:lang w:val="kk-KZ"/>
        </w:rPr>
        <w:t xml:space="preserve">10 </w:t>
      </w:r>
      <w:r>
        <w:rPr>
          <w:b/>
          <w:lang w:val="kk-KZ"/>
        </w:rPr>
        <w:t xml:space="preserve">Негізгі міндетті </w:t>
      </w:r>
    </w:p>
    <w:p w:rsidR="00790AB0" w:rsidRPr="00192F8E" w:rsidRDefault="00790AB0" w:rsidP="00192F8E">
      <w:pPr>
        <w:jc w:val="both"/>
        <w:rPr>
          <w:b/>
          <w:lang w:val="kk-KZ"/>
        </w:rPr>
      </w:pPr>
      <w:r w:rsidRPr="00A477CD">
        <w:rPr>
          <w:b/>
          <w:lang w:val="kk-KZ"/>
        </w:rPr>
        <w:t>Пән</w:t>
      </w:r>
      <w:r>
        <w:rPr>
          <w:b/>
          <w:lang w:val="kk-KZ"/>
        </w:rPr>
        <w:t xml:space="preserve">ің коды мен атауы: </w:t>
      </w:r>
      <w:r w:rsidRPr="003A3838">
        <w:rPr>
          <w:b/>
          <w:lang w:val="kk-KZ"/>
        </w:rPr>
        <w:t xml:space="preserve"> </w:t>
      </w:r>
      <w:r>
        <w:rPr>
          <w:b/>
          <w:lang w:val="kk-KZ"/>
        </w:rPr>
        <w:t>А</w:t>
      </w:r>
      <w:r w:rsidR="00192F8E">
        <w:rPr>
          <w:b/>
          <w:lang w:val="kk-KZ"/>
        </w:rPr>
        <w:t xml:space="preserve">ППН   4312 </w:t>
      </w:r>
      <w:r>
        <w:rPr>
          <w:b/>
          <w:lang w:val="kk-KZ"/>
        </w:rPr>
        <w:t xml:space="preserve"> - </w:t>
      </w:r>
      <w:r w:rsidR="00192F8E" w:rsidRPr="00192F8E">
        <w:rPr>
          <w:b/>
          <w:bCs/>
          <w:lang w:val="kk-KZ"/>
        </w:rPr>
        <w:t>Психологиялық кеңес және психологиялық түзету негіздері</w:t>
      </w:r>
    </w:p>
    <w:p w:rsidR="00790AB0" w:rsidRDefault="00192F8E" w:rsidP="008476B8">
      <w:pPr>
        <w:jc w:val="center"/>
        <w:rPr>
          <w:lang w:val="en-US"/>
        </w:rPr>
      </w:pPr>
      <w:r>
        <w:rPr>
          <w:lang w:val="kk-KZ"/>
        </w:rPr>
        <w:t xml:space="preserve">4 </w:t>
      </w:r>
      <w:r w:rsidR="00790AB0" w:rsidRPr="003A3838">
        <w:rPr>
          <w:lang w:val="kk-KZ"/>
        </w:rPr>
        <w:t xml:space="preserve">курс, </w:t>
      </w:r>
      <w:r w:rsidR="00790AB0" w:rsidRPr="00A477CD">
        <w:rPr>
          <w:lang w:val="kk-KZ"/>
        </w:rPr>
        <w:t>қ</w:t>
      </w:r>
      <w:r w:rsidR="00790AB0" w:rsidRPr="003A3838">
        <w:rPr>
          <w:lang w:val="kk-KZ"/>
        </w:rPr>
        <w:t>/</w:t>
      </w:r>
      <w:r w:rsidR="00790AB0" w:rsidRPr="00A477CD">
        <w:rPr>
          <w:lang w:val="kk-KZ"/>
        </w:rPr>
        <w:t>б</w:t>
      </w:r>
      <w:r w:rsidR="00790AB0" w:rsidRPr="003A3838">
        <w:rPr>
          <w:lang w:val="kk-KZ"/>
        </w:rPr>
        <w:t>,</w:t>
      </w:r>
      <w:r w:rsidR="00790AB0">
        <w:rPr>
          <w:lang w:val="kk-KZ"/>
        </w:rPr>
        <w:t xml:space="preserve"> күзгі </w:t>
      </w:r>
      <w:r w:rsidR="00790AB0" w:rsidRPr="003A3838">
        <w:rPr>
          <w:lang w:val="kk-KZ"/>
        </w:rPr>
        <w:t xml:space="preserve"> семестр</w:t>
      </w:r>
      <w:r w:rsidR="00790AB0">
        <w:rPr>
          <w:lang w:val="kk-KZ"/>
        </w:rPr>
        <w:t>, 3 кредит, пәннің түрі (міндетті/таңдаулы)</w:t>
      </w:r>
    </w:p>
    <w:p w:rsidR="008476B8" w:rsidRPr="008476B8" w:rsidRDefault="008476B8" w:rsidP="008476B8">
      <w:pPr>
        <w:jc w:val="center"/>
        <w:rPr>
          <w:lang w:val="en-US"/>
        </w:rPr>
      </w:pPr>
    </w:p>
    <w:p w:rsidR="00790AB0" w:rsidRPr="00186DD0" w:rsidRDefault="00790AB0" w:rsidP="00790AB0">
      <w:pPr>
        <w:jc w:val="both"/>
        <w:rPr>
          <w:b/>
          <w:lang w:val="kk-KZ"/>
        </w:rPr>
      </w:pPr>
      <w:r w:rsidRPr="003A3838">
        <w:rPr>
          <w:b/>
          <w:lang w:val="kk-KZ"/>
        </w:rPr>
        <w:t xml:space="preserve">Дәріскер: </w:t>
      </w:r>
      <w:r w:rsidRPr="00186DD0">
        <w:rPr>
          <w:lang w:val="kk-KZ"/>
        </w:rPr>
        <w:t>Төлешова Ұ.Б. п.ғ.к., доцент телефондары (87011691211)</w:t>
      </w:r>
      <w:r>
        <w:rPr>
          <w:b/>
          <w:lang w:val="kk-KZ"/>
        </w:rPr>
        <w:t xml:space="preserve"> </w:t>
      </w:r>
      <w:r w:rsidRPr="00186DD0">
        <w:rPr>
          <w:lang w:val="kk-KZ"/>
        </w:rPr>
        <w:t>e-mail:</w:t>
      </w:r>
      <w:r>
        <w:rPr>
          <w:b/>
          <w:lang w:val="kk-KZ"/>
        </w:rPr>
        <w:t xml:space="preserve"> </w:t>
      </w:r>
      <w:r w:rsidRPr="005355F9">
        <w:rPr>
          <w:lang w:val="kk-KZ"/>
        </w:rPr>
        <w:t xml:space="preserve">toleshova ulmeken </w:t>
      </w:r>
      <w:r w:rsidRPr="005355F9">
        <w:rPr>
          <w:rFonts w:hAnsi="Tunga" w:cs="Tunga"/>
          <w:lang w:val="kk-KZ"/>
        </w:rPr>
        <w:t>@</w:t>
      </w:r>
      <w:r w:rsidRPr="005355F9">
        <w:rPr>
          <w:lang w:val="kk-KZ"/>
        </w:rPr>
        <w:t>.mail.ru</w:t>
      </w:r>
    </w:p>
    <w:p w:rsidR="002635D8" w:rsidRPr="004D599C" w:rsidRDefault="00790AB0" w:rsidP="00790AB0">
      <w:pPr>
        <w:jc w:val="both"/>
        <w:rPr>
          <w:lang w:val="kk-KZ"/>
        </w:rPr>
      </w:pPr>
      <w:r w:rsidRPr="00A477CD">
        <w:rPr>
          <w:b/>
          <w:lang w:val="kk-KZ"/>
        </w:rPr>
        <w:t>Оқытушы</w:t>
      </w:r>
      <w:r>
        <w:rPr>
          <w:b/>
          <w:lang w:val="kk-KZ"/>
        </w:rPr>
        <w:t xml:space="preserve"> (практикалық, семинар, зертханалық сабақтар): </w:t>
      </w:r>
      <w:r w:rsidR="002635D8">
        <w:rPr>
          <w:b/>
          <w:lang w:val="kk-KZ"/>
        </w:rPr>
        <w:t xml:space="preserve">Ертарғынқызы Динара </w:t>
      </w:r>
      <w:r w:rsidR="002635D8" w:rsidRPr="002635D8">
        <w:rPr>
          <w:lang w:val="kk-KZ"/>
        </w:rPr>
        <w:t xml:space="preserve">педагог магистр </w:t>
      </w:r>
      <w:r w:rsidR="002635D8">
        <w:rPr>
          <w:lang w:val="kk-KZ"/>
        </w:rPr>
        <w:t>телефондары (87715078717</w:t>
      </w:r>
      <w:r w:rsidR="002635D8" w:rsidRPr="00186DD0">
        <w:rPr>
          <w:lang w:val="kk-KZ"/>
        </w:rPr>
        <w:t>)</w:t>
      </w:r>
      <w:r w:rsidR="002635D8">
        <w:rPr>
          <w:b/>
          <w:lang w:val="kk-KZ"/>
        </w:rPr>
        <w:t xml:space="preserve"> </w:t>
      </w:r>
      <w:r w:rsidR="002635D8" w:rsidRPr="00186DD0">
        <w:rPr>
          <w:lang w:val="kk-KZ"/>
        </w:rPr>
        <w:t>e-mail:</w:t>
      </w:r>
      <w:r w:rsidR="002635D8" w:rsidRPr="002635D8">
        <w:rPr>
          <w:lang w:val="kk-KZ"/>
        </w:rPr>
        <w:t xml:space="preserve"> zho</w:t>
      </w:r>
      <w:r w:rsidR="002635D8">
        <w:rPr>
          <w:b/>
          <w:lang w:val="kk-KZ"/>
        </w:rPr>
        <w:t xml:space="preserve"> </w:t>
      </w:r>
      <w:r w:rsidR="004D599C" w:rsidRPr="004D599C">
        <w:rPr>
          <w:lang w:val="kk-KZ"/>
        </w:rPr>
        <w:t>709 @ mail.ru</w:t>
      </w:r>
    </w:p>
    <w:p w:rsidR="00790AB0" w:rsidRDefault="00790AB0" w:rsidP="00790AB0">
      <w:pPr>
        <w:jc w:val="both"/>
        <w:rPr>
          <w:b/>
          <w:lang w:val="kk-KZ"/>
        </w:rPr>
      </w:pPr>
      <w:r>
        <w:rPr>
          <w:b/>
          <w:lang w:val="kk-KZ"/>
        </w:rPr>
        <w:t>Пәннің мақсаттары мен міндеттері:</w:t>
      </w:r>
    </w:p>
    <w:p w:rsidR="00192F8E" w:rsidRPr="00192F8E" w:rsidRDefault="00790AB0" w:rsidP="00EB63FF">
      <w:pPr>
        <w:pStyle w:val="caaieiaie3"/>
        <w:spacing w:before="0" w:beforeAutospacing="0" w:after="0" w:afterAutospacing="0"/>
        <w:jc w:val="both"/>
        <w:rPr>
          <w:lang w:val="kk-KZ"/>
        </w:rPr>
      </w:pPr>
      <w:r w:rsidRPr="00A477CD">
        <w:rPr>
          <w:b/>
          <w:lang w:val="kk-KZ"/>
        </w:rPr>
        <w:t>Мақсаты</w:t>
      </w:r>
      <w:r>
        <w:rPr>
          <w:b/>
          <w:lang w:val="kk-KZ"/>
        </w:rPr>
        <w:t>:</w:t>
      </w:r>
      <w:r w:rsidRPr="003A3838">
        <w:rPr>
          <w:lang w:val="kk-KZ"/>
        </w:rPr>
        <w:t xml:space="preserve"> </w:t>
      </w:r>
      <w:r w:rsidR="00192F8E" w:rsidRPr="00192F8E">
        <w:rPr>
          <w:lang w:val="kk-KZ"/>
        </w:rPr>
        <w:t>Психологиялық кеңес және психологиялық түзетуді ұйымдастыруда практикалық білік пен дағдыны қалыптастыру. Кәсіби іс-әрекеттің әлеуметтік-психологиялық және этикалық нормаларын ескере отырып, кеңес берудің сырына терең бойлау.</w:t>
      </w:r>
    </w:p>
    <w:p w:rsidR="00EB63FF" w:rsidRPr="00EB63FF" w:rsidRDefault="00790AB0" w:rsidP="00EB63FF">
      <w:pPr>
        <w:pStyle w:val="caaieiaie3"/>
        <w:spacing w:before="0" w:beforeAutospacing="0" w:after="0" w:afterAutospacing="0"/>
        <w:jc w:val="both"/>
        <w:rPr>
          <w:lang w:val="kk-KZ"/>
        </w:rPr>
      </w:pPr>
      <w:r>
        <w:rPr>
          <w:b/>
          <w:bCs/>
          <w:lang w:val="kk-KZ"/>
        </w:rPr>
        <w:t>М</w:t>
      </w:r>
      <w:r w:rsidRPr="009F36D4">
        <w:rPr>
          <w:b/>
          <w:bCs/>
          <w:lang w:val="kk-KZ"/>
        </w:rPr>
        <w:t>індеттері:</w:t>
      </w:r>
      <w:r w:rsidRPr="009F36D4">
        <w:rPr>
          <w:lang w:val="kk-KZ"/>
        </w:rPr>
        <w:t xml:space="preserve"> </w:t>
      </w:r>
      <w:r w:rsidR="00EB63FF" w:rsidRPr="00EB63FF">
        <w:rPr>
          <w:lang w:val="kk-KZ"/>
        </w:rPr>
        <w:t>Психологиялық кеңес және психологиялық түзетудің негізгі бағыттарымен таныстыру;</w:t>
      </w:r>
      <w:r w:rsidR="00EB63FF">
        <w:rPr>
          <w:lang w:val="kk-KZ"/>
        </w:rPr>
        <w:t xml:space="preserve"> п</w:t>
      </w:r>
      <w:r w:rsidR="00EB63FF" w:rsidRPr="00EB63FF">
        <w:rPr>
          <w:lang w:val="kk-KZ"/>
        </w:rPr>
        <w:t>сихологиялық кеңес берудің және психологиялық түзетудің тарихи кәсіби негізін танып білу;</w:t>
      </w:r>
      <w:r w:rsidR="00EB63FF">
        <w:rPr>
          <w:lang w:val="kk-KZ"/>
        </w:rPr>
        <w:t xml:space="preserve"> п</w:t>
      </w:r>
      <w:r w:rsidR="00EB63FF" w:rsidRPr="00EB63FF">
        <w:rPr>
          <w:lang w:val="kk-KZ"/>
        </w:rPr>
        <w:t>сихологиялық кеңес беру және психологиялық түзету барысында, «Кеңесші-клиент» бағытында практикалық дағдыларды қалыптастыру.</w:t>
      </w:r>
    </w:p>
    <w:p w:rsidR="00533571" w:rsidRPr="00533571" w:rsidRDefault="00790AB0" w:rsidP="00790AB0">
      <w:pPr>
        <w:jc w:val="both"/>
        <w:rPr>
          <w:lang w:val="kk-KZ"/>
        </w:rPr>
      </w:pPr>
      <w:r w:rsidRPr="00533571">
        <w:rPr>
          <w:b/>
          <w:lang w:val="kk-KZ"/>
        </w:rPr>
        <w:t xml:space="preserve">Құзыреттері (оқытудың нәтижелері): </w:t>
      </w:r>
      <w:r w:rsidR="00533571" w:rsidRPr="00533571">
        <w:rPr>
          <w:lang w:val="kk-KZ"/>
        </w:rPr>
        <w:t>Психологиялық кеңес -</w:t>
      </w:r>
      <w:r w:rsidR="00533571" w:rsidRPr="00533571">
        <w:rPr>
          <w:b/>
          <w:lang w:val="kk-KZ"/>
        </w:rPr>
        <w:t xml:space="preserve"> </w:t>
      </w:r>
      <w:r w:rsidR="00533571" w:rsidRPr="00533571">
        <w:rPr>
          <w:lang w:val="kk-KZ"/>
        </w:rPr>
        <w:t>кеңес бере отырып, психологиялық әсер ету. Клиентті мазалап жүрген мәселені алдын ала зерттеп, ұсыныс айту, сондай-ақ, клиенттің айналасындағыларымен тұлғарарлық қарым-қатынасын жақсарту</w:t>
      </w:r>
      <w:r w:rsidR="00533571">
        <w:rPr>
          <w:lang w:val="kk-KZ"/>
        </w:rPr>
        <w:t>.</w:t>
      </w:r>
      <w:r w:rsidR="00533571" w:rsidRPr="00533571">
        <w:rPr>
          <w:lang w:val="kk-KZ"/>
        </w:rPr>
        <w:t xml:space="preserve">  </w:t>
      </w:r>
    </w:p>
    <w:p w:rsidR="00790AB0" w:rsidRPr="006A64F0" w:rsidRDefault="00790AB0" w:rsidP="00790AB0">
      <w:pPr>
        <w:jc w:val="both"/>
        <w:rPr>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6A64F0" w:rsidRPr="006A64F0">
        <w:rPr>
          <w:lang w:val="kk-KZ"/>
        </w:rPr>
        <w:t>Мамандыққа кіріспе, психофизиология, жалпы психология,әлеуметтік психология, жас ерекшелік психологиясы, даму психологиясы, тұлға теориясы, психология тарихы</w:t>
      </w:r>
      <w:r w:rsidR="006A64F0">
        <w:rPr>
          <w:lang w:val="kk-KZ"/>
        </w:rPr>
        <w:t>.</w:t>
      </w:r>
    </w:p>
    <w:p w:rsidR="006A64F0" w:rsidRPr="006A64F0" w:rsidRDefault="00790AB0" w:rsidP="006A64F0">
      <w:pPr>
        <w:jc w:val="both"/>
        <w:rPr>
          <w:lang w:val="kk-KZ"/>
        </w:rPr>
      </w:pPr>
      <w:r w:rsidRPr="003A3838">
        <w:rPr>
          <w:b/>
          <w:lang w:val="kk-KZ"/>
        </w:rPr>
        <w:t>Постреквизит</w:t>
      </w:r>
      <w:r w:rsidRPr="00A477CD">
        <w:rPr>
          <w:b/>
          <w:lang w:val="kk-KZ"/>
        </w:rPr>
        <w:t>тері</w:t>
      </w:r>
      <w:r>
        <w:rPr>
          <w:b/>
          <w:lang w:val="kk-KZ"/>
        </w:rPr>
        <w:t>:</w:t>
      </w:r>
      <w:r>
        <w:rPr>
          <w:lang w:val="kk-KZ"/>
        </w:rPr>
        <w:t xml:space="preserve"> </w:t>
      </w:r>
      <w:r w:rsidR="006A64F0" w:rsidRPr="006A64F0">
        <w:rPr>
          <w:lang w:val="kk-KZ"/>
        </w:rPr>
        <w:t>Психодиагностика, эксперименталды психология, даму психологиясы, тұлға теориясы, клиникалық</w:t>
      </w:r>
      <w:r w:rsidR="006A64F0">
        <w:rPr>
          <w:lang w:val="kk-KZ"/>
        </w:rPr>
        <w:t xml:space="preserve"> психология, психотерапия.</w:t>
      </w:r>
    </w:p>
    <w:p w:rsidR="008476B8" w:rsidRDefault="008476B8" w:rsidP="008476B8">
      <w:pPr>
        <w:jc w:val="center"/>
        <w:rPr>
          <w:b/>
          <w:lang w:val="en-US"/>
        </w:rPr>
      </w:pPr>
    </w:p>
    <w:p w:rsidR="008476B8" w:rsidRPr="00686EEF" w:rsidRDefault="008476B8" w:rsidP="008476B8">
      <w:pPr>
        <w:jc w:val="center"/>
        <w:rPr>
          <w:b/>
          <w:lang w:val="kk-KZ"/>
        </w:rPr>
      </w:pPr>
      <w:r w:rsidRPr="00686EEF">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952"/>
        <w:gridCol w:w="142"/>
        <w:gridCol w:w="1277"/>
        <w:gridCol w:w="1384"/>
      </w:tblGrid>
      <w:tr w:rsidR="008476B8" w:rsidRPr="00686EEF" w:rsidTr="00156D79">
        <w:tc>
          <w:tcPr>
            <w:tcW w:w="42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Апта</w:t>
            </w:r>
          </w:p>
        </w:tc>
        <w:tc>
          <w:tcPr>
            <w:tcW w:w="3109"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Тақырыптың аталуы</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Сағат саны</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 xml:space="preserve">Бағасы </w:t>
            </w:r>
          </w:p>
        </w:tc>
      </w:tr>
      <w:tr w:rsidR="008476B8" w:rsidRPr="00686EEF" w:rsidTr="00156D7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3060CE" w:rsidP="00156D79">
            <w:pPr>
              <w:jc w:val="center"/>
              <w:rPr>
                <w:b/>
                <w:lang w:val="kk-KZ"/>
              </w:rPr>
            </w:pPr>
            <w:r w:rsidRPr="001E156C">
              <w:rPr>
                <w:b/>
                <w:lang w:val="kk-KZ"/>
              </w:rPr>
              <w:t>1 Модуль  Психологиялық кеңес және психологиялық түзетудің әдіснамалық негізі</w:t>
            </w:r>
          </w:p>
        </w:tc>
      </w:tr>
      <w:tr w:rsidR="008476B8" w:rsidRPr="00686EEF" w:rsidTr="002525AB">
        <w:trPr>
          <w:trHeight w:val="295"/>
        </w:trPr>
        <w:tc>
          <w:tcPr>
            <w:tcW w:w="427" w:type="pct"/>
            <w:vMerge w:val="restar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p w:rsidR="008476B8" w:rsidRPr="00686EEF"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1 дәріс.</w:t>
            </w:r>
            <w:r w:rsidRPr="00686EEF">
              <w:rPr>
                <w:lang w:val="kk-KZ"/>
              </w:rPr>
              <w:t xml:space="preserve"> </w:t>
            </w:r>
            <w:r w:rsidR="003060CE" w:rsidRPr="001E156C">
              <w:rPr>
                <w:lang w:val="kk-KZ"/>
              </w:rPr>
              <w:t>Психологиялық кеңестің мақсаты, міндеттері.</w:t>
            </w:r>
          </w:p>
        </w:tc>
        <w:tc>
          <w:tcPr>
            <w:tcW w:w="667" w:type="pct"/>
            <w:tcBorders>
              <w:top w:val="single" w:sz="4" w:space="0" w:color="auto"/>
              <w:left w:val="single" w:sz="4" w:space="0" w:color="auto"/>
              <w:right w:val="single" w:sz="4" w:space="0" w:color="auto"/>
            </w:tcBorders>
            <w:shd w:val="clear" w:color="auto" w:fill="auto"/>
          </w:tcPr>
          <w:p w:rsidR="008476B8" w:rsidRPr="003060CE" w:rsidRDefault="003060CE" w:rsidP="00156D79">
            <w:pPr>
              <w:jc w:val="center"/>
              <w:rPr>
                <w:lang w:val="en-US"/>
              </w:rPr>
            </w:pPr>
            <w:r>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2525AB">
        <w:trPr>
          <w:trHeight w:val="556"/>
        </w:trPr>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A701E9" w:rsidRDefault="008476B8" w:rsidP="00A701E9">
            <w:pPr>
              <w:jc w:val="both"/>
              <w:rPr>
                <w:lang w:val="kk-KZ"/>
              </w:rPr>
            </w:pPr>
            <w:r w:rsidRPr="00686EEF">
              <w:rPr>
                <w:b/>
                <w:lang w:val="kk-KZ"/>
              </w:rPr>
              <w:t>1 практикалық (зертханалық) сабақ</w:t>
            </w:r>
            <w:r w:rsidRPr="00686EEF">
              <w:rPr>
                <w:lang w:val="kk-KZ"/>
              </w:rPr>
              <w:t xml:space="preserve"> </w:t>
            </w:r>
            <w:r w:rsidR="00A701E9" w:rsidRPr="00A701E9">
              <w:rPr>
                <w:lang w:val="kk-KZ"/>
              </w:rPr>
              <w:t>Психологиялық түзетудің пайда болуы және даму тарихы.</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156D79">
        <w:trPr>
          <w:trHeight w:val="257"/>
        </w:trPr>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lastRenderedPageBreak/>
              <w:t>2</w:t>
            </w:r>
          </w:p>
        </w:tc>
        <w:tc>
          <w:tcPr>
            <w:tcW w:w="3183" w:type="pct"/>
            <w:gridSpan w:val="2"/>
            <w:tcBorders>
              <w:top w:val="single" w:sz="4" w:space="0" w:color="auto"/>
              <w:left w:val="single" w:sz="4" w:space="0" w:color="auto"/>
              <w:right w:val="single" w:sz="4" w:space="0" w:color="auto"/>
            </w:tcBorders>
            <w:shd w:val="clear" w:color="auto" w:fill="auto"/>
          </w:tcPr>
          <w:p w:rsidR="008476B8" w:rsidRPr="00686EEF" w:rsidRDefault="008476B8" w:rsidP="00156D79">
            <w:pPr>
              <w:pStyle w:val="caaieiaie3"/>
              <w:spacing w:before="0" w:beforeAutospacing="0" w:after="0" w:afterAutospacing="0"/>
              <w:jc w:val="both"/>
              <w:rPr>
                <w:bCs/>
                <w:lang w:val="kk-KZ"/>
              </w:rPr>
            </w:pPr>
            <w:r w:rsidRPr="00686EEF">
              <w:rPr>
                <w:b/>
                <w:lang w:val="kk-KZ"/>
              </w:rPr>
              <w:t xml:space="preserve">2 дәріс. </w:t>
            </w:r>
            <w:r w:rsidR="003060CE" w:rsidRPr="001E156C">
              <w:rPr>
                <w:lang w:val="kk-KZ"/>
              </w:rPr>
              <w:t>Кеңес жүргізудің құрылымы.</w:t>
            </w:r>
          </w:p>
        </w:tc>
        <w:tc>
          <w:tcPr>
            <w:tcW w:w="667" w:type="pct"/>
            <w:tcBorders>
              <w:top w:val="single" w:sz="4" w:space="0" w:color="auto"/>
              <w:left w:val="single" w:sz="4" w:space="0" w:color="auto"/>
              <w:right w:val="single" w:sz="4" w:space="0" w:color="auto"/>
            </w:tcBorders>
            <w:shd w:val="clear" w:color="auto" w:fill="auto"/>
          </w:tcPr>
          <w:p w:rsidR="008476B8" w:rsidRPr="00F04626" w:rsidRDefault="00F04626"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156D79">
        <w:trPr>
          <w:trHeight w:val="562"/>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A701E9" w:rsidRDefault="008476B8" w:rsidP="003060CE">
            <w:pPr>
              <w:jc w:val="both"/>
              <w:rPr>
                <w:lang w:val="en-US"/>
              </w:rPr>
            </w:pPr>
            <w:r w:rsidRPr="00686EEF">
              <w:rPr>
                <w:b/>
                <w:lang w:val="kk-KZ"/>
              </w:rPr>
              <w:t>2 практикалық (зертханалық) сабақ</w:t>
            </w:r>
            <w:r w:rsidRPr="00A701E9">
              <w:rPr>
                <w:lang w:val="kk-KZ"/>
              </w:rPr>
              <w:t xml:space="preserve">  </w:t>
            </w:r>
            <w:r w:rsidR="00A701E9" w:rsidRPr="00A701E9">
              <w:rPr>
                <w:lang w:val="kk-KZ"/>
              </w:rPr>
              <w:t>Психологиялық үдерістің құрылымы.</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156D79">
        <w:trPr>
          <w:trHeight w:val="242"/>
        </w:trPr>
        <w:tc>
          <w:tcPr>
            <w:tcW w:w="427" w:type="pct"/>
            <w:vMerge w:val="restart"/>
            <w:tcBorders>
              <w:left w:val="single" w:sz="4" w:space="0" w:color="auto"/>
              <w:right w:val="single" w:sz="4" w:space="0" w:color="auto"/>
            </w:tcBorders>
            <w:shd w:val="clear" w:color="auto" w:fill="auto"/>
          </w:tcPr>
          <w:p w:rsidR="008476B8" w:rsidRPr="002525AB" w:rsidRDefault="008476B8" w:rsidP="00156D79">
            <w:pPr>
              <w:jc w:val="center"/>
              <w:rPr>
                <w:lang w:val="kk-KZ"/>
              </w:rPr>
            </w:pPr>
            <w:r w:rsidRPr="002525AB">
              <w:rPr>
                <w:lang w:val="kk-KZ"/>
              </w:rPr>
              <w:t>3</w:t>
            </w:r>
          </w:p>
        </w:tc>
        <w:tc>
          <w:tcPr>
            <w:tcW w:w="3183" w:type="pct"/>
            <w:gridSpan w:val="2"/>
            <w:tcBorders>
              <w:top w:val="single" w:sz="4" w:space="0" w:color="auto"/>
              <w:left w:val="single" w:sz="4" w:space="0" w:color="auto"/>
              <w:right w:val="single" w:sz="4" w:space="0" w:color="auto"/>
            </w:tcBorders>
            <w:shd w:val="clear" w:color="auto" w:fill="auto"/>
          </w:tcPr>
          <w:p w:rsidR="008476B8" w:rsidRPr="0048522F" w:rsidRDefault="008476B8" w:rsidP="0048522F">
            <w:pPr>
              <w:jc w:val="both"/>
              <w:rPr>
                <w:lang w:val="kk-KZ"/>
              </w:rPr>
            </w:pPr>
            <w:r w:rsidRPr="0048522F">
              <w:rPr>
                <w:b/>
                <w:lang w:val="kk-KZ"/>
              </w:rPr>
              <w:t>3 дәріс.</w:t>
            </w:r>
            <w:r w:rsidRPr="0048522F">
              <w:rPr>
                <w:lang w:val="kk-KZ"/>
              </w:rPr>
              <w:t xml:space="preserve"> </w:t>
            </w:r>
            <w:r w:rsidR="0048522F" w:rsidRPr="0048522F">
              <w:rPr>
                <w:lang w:val="kk-KZ"/>
              </w:rPr>
              <w:t>Кеңес берудің этикалық мәселелері.</w:t>
            </w:r>
          </w:p>
        </w:tc>
        <w:tc>
          <w:tcPr>
            <w:tcW w:w="667" w:type="pct"/>
            <w:tcBorders>
              <w:top w:val="single" w:sz="4" w:space="0" w:color="auto"/>
              <w:left w:val="single" w:sz="4" w:space="0" w:color="auto"/>
              <w:right w:val="single" w:sz="4" w:space="0" w:color="auto"/>
            </w:tcBorders>
            <w:shd w:val="clear" w:color="auto" w:fill="auto"/>
          </w:tcPr>
          <w:p w:rsidR="008476B8" w:rsidRPr="00F04626" w:rsidRDefault="00F04626"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156D79">
        <w:trPr>
          <w:trHeight w:val="273"/>
        </w:trPr>
        <w:tc>
          <w:tcPr>
            <w:tcW w:w="427" w:type="pct"/>
            <w:vMerge/>
            <w:tcBorders>
              <w:left w:val="single" w:sz="4" w:space="0" w:color="auto"/>
              <w:right w:val="single" w:sz="4" w:space="0" w:color="auto"/>
            </w:tcBorders>
            <w:shd w:val="clear" w:color="auto" w:fill="auto"/>
          </w:tcPr>
          <w:p w:rsidR="008476B8" w:rsidRPr="002525AB"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2525AB" w:rsidRDefault="008476B8" w:rsidP="003060CE">
            <w:pPr>
              <w:jc w:val="both"/>
              <w:rPr>
                <w:lang w:val="en-US"/>
              </w:rPr>
            </w:pPr>
            <w:r w:rsidRPr="002525AB">
              <w:rPr>
                <w:b/>
                <w:lang w:val="kk-KZ"/>
              </w:rPr>
              <w:t>3 практикалық (зертханалық) сабақ</w:t>
            </w:r>
            <w:r w:rsidRPr="002525AB">
              <w:rPr>
                <w:lang w:val="kk-KZ"/>
              </w:rPr>
              <w:t xml:space="preserve"> </w:t>
            </w:r>
            <w:r w:rsidR="002525AB" w:rsidRPr="002525AB">
              <w:rPr>
                <w:lang w:val="kk-KZ"/>
              </w:rPr>
              <w:t>Психологиялық түзету және кеңес беру үдерісінің мазмұны, негізгі түсініктері.</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156D79">
        <w:trPr>
          <w:trHeight w:val="273"/>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686EEF" w:rsidRDefault="008476B8" w:rsidP="003060CE">
            <w:pPr>
              <w:jc w:val="both"/>
              <w:rPr>
                <w:lang w:val="kk-KZ"/>
              </w:rPr>
            </w:pPr>
            <w:r w:rsidRPr="00686EEF">
              <w:rPr>
                <w:b/>
                <w:lang w:val="kk-KZ"/>
              </w:rPr>
              <w:t xml:space="preserve">1СОӨЖ </w:t>
            </w:r>
            <w:r w:rsidR="00830BEC" w:rsidRPr="00830BEC">
              <w:rPr>
                <w:lang w:val="kk-KZ"/>
              </w:rPr>
              <w:t>Заманауи психологиялық кеңес беру</w:t>
            </w:r>
            <w:r w:rsidR="00830BEC">
              <w:rPr>
                <w:lang w:val="kk-KZ"/>
              </w:rPr>
              <w:t xml:space="preserve"> жолдарына сызба құрастырыңыз. </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0371EF" w:rsidRDefault="008476B8" w:rsidP="00156D79">
            <w:pPr>
              <w:jc w:val="center"/>
              <w:rPr>
                <w:lang w:val="kk-KZ"/>
              </w:rPr>
            </w:pPr>
            <w:r>
              <w:rPr>
                <w:lang w:val="kk-KZ"/>
              </w:rPr>
              <w:t>17</w:t>
            </w:r>
          </w:p>
        </w:tc>
      </w:tr>
      <w:tr w:rsidR="008476B8" w:rsidRPr="00686EEF" w:rsidTr="00156D79">
        <w:trPr>
          <w:trHeight w:val="297"/>
        </w:trPr>
        <w:tc>
          <w:tcPr>
            <w:tcW w:w="5000" w:type="pct"/>
            <w:gridSpan w:val="5"/>
            <w:tcBorders>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b/>
                <w:lang w:val="kk-KZ"/>
              </w:rPr>
              <w:t xml:space="preserve">2 Модуль </w:t>
            </w:r>
            <w:r w:rsidR="003060CE" w:rsidRPr="00C20217">
              <w:rPr>
                <w:b/>
                <w:lang w:val="kk-KZ"/>
              </w:rPr>
              <w:t>Консультанттың болмыстық ерекшелігі және кеңес беру кезіндегі ұстанымдары.</w:t>
            </w:r>
          </w:p>
        </w:tc>
      </w:tr>
      <w:tr w:rsidR="008476B8" w:rsidRPr="00686EEF" w:rsidTr="00156D79">
        <w:tc>
          <w:tcPr>
            <w:tcW w:w="427" w:type="pct"/>
            <w:vMerge w:val="restar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4</w:t>
            </w:r>
          </w:p>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4 дәріс.</w:t>
            </w:r>
            <w:r w:rsidRPr="00686EEF">
              <w:rPr>
                <w:lang w:val="kk-KZ"/>
              </w:rPr>
              <w:t xml:space="preserve"> </w:t>
            </w:r>
            <w:r w:rsidR="002525AB">
              <w:rPr>
                <w:lang w:val="kk-KZ"/>
              </w:rPr>
              <w:t>Кеңес берушінің дара тұ</w:t>
            </w:r>
            <w:r w:rsidR="003060CE" w:rsidRPr="00464660">
              <w:rPr>
                <w:lang w:val="kk-KZ"/>
              </w:rPr>
              <w:t>лғалық ерекшеліктері және біліктілігі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F04626"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156D79">
        <w:trPr>
          <w:trHeight w:val="242"/>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2525AB" w:rsidRDefault="008476B8" w:rsidP="002525AB">
            <w:pPr>
              <w:widowControl w:val="0"/>
              <w:snapToGrid w:val="0"/>
              <w:rPr>
                <w:lang w:val="kk-KZ"/>
              </w:rPr>
            </w:pPr>
            <w:r w:rsidRPr="002525AB">
              <w:rPr>
                <w:b/>
                <w:lang w:val="kk-KZ"/>
              </w:rPr>
              <w:t xml:space="preserve">4 практикалық (зертханалық) сабақ </w:t>
            </w:r>
            <w:r w:rsidR="002525AB" w:rsidRPr="002525AB">
              <w:rPr>
                <w:lang w:val="kk-KZ"/>
              </w:rPr>
              <w:t>Кеңесшінің жұмысында кездесетін кедергілер.</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0371EF" w:rsidTr="00156D79">
        <w:trPr>
          <w:trHeight w:val="242"/>
        </w:trPr>
        <w:tc>
          <w:tcPr>
            <w:tcW w:w="427" w:type="pct"/>
            <w:vMerge/>
            <w:tcBorders>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686EEF" w:rsidRDefault="008476B8" w:rsidP="0048522F">
            <w:pPr>
              <w:jc w:val="both"/>
              <w:rPr>
                <w:lang w:val="kk-KZ"/>
              </w:rPr>
            </w:pPr>
            <w:r w:rsidRPr="0048522F">
              <w:rPr>
                <w:b/>
                <w:lang w:val="kk-KZ"/>
              </w:rPr>
              <w:t xml:space="preserve">2 СОӨЖ </w:t>
            </w:r>
            <w:r w:rsidR="0048522F" w:rsidRPr="0048522F">
              <w:rPr>
                <w:lang w:val="kk-KZ"/>
              </w:rPr>
              <w:t xml:space="preserve">Бастауыш мектеп балаларының ата-анасына кеңес беру іс-әрекетінің технологиясын құрыңыз. </w:t>
            </w:r>
          </w:p>
        </w:tc>
        <w:tc>
          <w:tcPr>
            <w:tcW w:w="667" w:type="pct"/>
            <w:tcBorders>
              <w:top w:val="single" w:sz="4" w:space="0" w:color="auto"/>
              <w:left w:val="single" w:sz="4" w:space="0" w:color="auto"/>
              <w:right w:val="single" w:sz="4" w:space="0" w:color="auto"/>
            </w:tcBorders>
            <w:shd w:val="clear" w:color="auto" w:fill="auto"/>
          </w:tcPr>
          <w:p w:rsidR="008476B8" w:rsidRPr="000371EF" w:rsidRDefault="008476B8" w:rsidP="00156D79">
            <w:pPr>
              <w:jc w:val="center"/>
              <w:rPr>
                <w:lang w:val="kk-KZ"/>
              </w:rPr>
            </w:pPr>
            <w:r w:rsidRPr="000371EF">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0371EF" w:rsidRDefault="008476B8" w:rsidP="00156D79">
            <w:pPr>
              <w:jc w:val="center"/>
              <w:rPr>
                <w:lang w:val="kk-KZ"/>
              </w:rPr>
            </w:pPr>
            <w:r>
              <w:rPr>
                <w:lang w:val="kk-KZ"/>
              </w:rPr>
              <w:t>13</w:t>
            </w:r>
          </w:p>
        </w:tc>
      </w:tr>
      <w:tr w:rsidR="008476B8" w:rsidRPr="00686EEF" w:rsidTr="00156D79">
        <w:tc>
          <w:tcPr>
            <w:tcW w:w="427" w:type="pct"/>
            <w:vMerge w:val="restar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5</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5 дәріс.</w:t>
            </w:r>
            <w:r w:rsidRPr="00686EEF">
              <w:rPr>
                <w:lang w:val="kk-KZ"/>
              </w:rPr>
              <w:t xml:space="preserve"> </w:t>
            </w:r>
            <w:r w:rsidR="003060CE" w:rsidRPr="00A92E87">
              <w:rPr>
                <w:lang w:val="kk-KZ"/>
              </w:rPr>
              <w:t>Клиентпен жұмыс істеу ерекшеліктері.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3060CE">
            <w:pPr>
              <w:pStyle w:val="caaieiaie3"/>
              <w:spacing w:before="0" w:beforeAutospacing="0" w:after="0" w:afterAutospacing="0"/>
              <w:jc w:val="both"/>
              <w:rPr>
                <w:bCs/>
                <w:lang w:val="kk-KZ"/>
              </w:rPr>
            </w:pPr>
            <w:r w:rsidRPr="00686EEF">
              <w:rPr>
                <w:b/>
                <w:lang w:val="kk-KZ"/>
              </w:rPr>
              <w:t>5 практикалық (зертханалық) сабақ</w:t>
            </w:r>
            <w:r w:rsidRPr="00686EEF">
              <w:rPr>
                <w:bCs/>
                <w:lang w:val="kk-KZ"/>
              </w:rPr>
              <w:t xml:space="preserve">. </w:t>
            </w:r>
            <w:r w:rsidR="00182572" w:rsidRPr="002A596D">
              <w:rPr>
                <w:lang w:val="kk-KZ"/>
              </w:rPr>
              <w:t>Мектеп жасына дейінгі баласы бар ата-аналарға кеңес беру.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3</w:t>
            </w:r>
          </w:p>
        </w:tc>
      </w:tr>
      <w:tr w:rsidR="008476B8" w:rsidRPr="00686EEF" w:rsidTr="00156D79">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D64441" w:rsidRDefault="008476B8" w:rsidP="003060CE">
            <w:pPr>
              <w:pStyle w:val="caaieiaie3"/>
              <w:spacing w:before="0" w:beforeAutospacing="0" w:after="0" w:afterAutospacing="0"/>
              <w:jc w:val="both"/>
              <w:rPr>
                <w:lang w:val="kk-KZ"/>
              </w:rPr>
            </w:pPr>
            <w:r w:rsidRPr="00D64441">
              <w:rPr>
                <w:b/>
                <w:lang w:val="kk-KZ"/>
              </w:rPr>
              <w:t xml:space="preserve">3 СОӨЖ </w:t>
            </w:r>
            <w:r w:rsidR="00D64441" w:rsidRPr="00D64441">
              <w:rPr>
                <w:lang w:val="kk-KZ"/>
              </w:rPr>
              <w:t xml:space="preserve">Отбасымен кеңес жүргізу жолдарын іскерлік оын ретінде құрастырыңыз.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12</w:t>
            </w:r>
          </w:p>
        </w:tc>
      </w:tr>
      <w:tr w:rsidR="008476B8" w:rsidRPr="00686EEF" w:rsidTr="00156D79">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6</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6 дәріс.</w:t>
            </w:r>
            <w:r w:rsidRPr="00686EEF">
              <w:rPr>
                <w:lang w:val="kk-KZ"/>
              </w:rPr>
              <w:t xml:space="preserve"> </w:t>
            </w:r>
            <w:r w:rsidR="003060CE" w:rsidRPr="00A92E87">
              <w:rPr>
                <w:lang w:val="kk-KZ"/>
              </w:rPr>
              <w:t>Әртүрлі мәселелермен келетін клиенттерге кеңес беру.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c>
          <w:tcPr>
            <w:tcW w:w="427" w:type="pct"/>
            <w:vMerge/>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3060CE">
            <w:pPr>
              <w:jc w:val="both"/>
              <w:rPr>
                <w:lang w:val="kk-KZ"/>
              </w:rPr>
            </w:pPr>
            <w:r w:rsidRPr="00686EEF">
              <w:rPr>
                <w:b/>
                <w:lang w:val="kk-KZ"/>
              </w:rPr>
              <w:t>6 практикалық (зертханалық) сабақ</w:t>
            </w:r>
            <w:r w:rsidRPr="00686EEF">
              <w:rPr>
                <w:bCs/>
                <w:lang w:val="kk-KZ"/>
              </w:rPr>
              <w:t xml:space="preserve"> </w:t>
            </w:r>
            <w:r w:rsidR="0048522F" w:rsidRPr="0048522F">
              <w:rPr>
                <w:lang w:val="kk-KZ"/>
              </w:rPr>
              <w:t>Когнитивті психотерапияда кеңес беру п</w:t>
            </w:r>
            <w:proofErr w:type="spellStart"/>
            <w:r w:rsidR="0048522F" w:rsidRPr="0048522F">
              <w:t>ринцип</w:t>
            </w:r>
            <w:proofErr w:type="spellEnd"/>
            <w:r w:rsidR="0048522F" w:rsidRPr="0048522F">
              <w:rPr>
                <w:lang w:val="kk-KZ"/>
              </w:rPr>
              <w:t xml:space="preserve">тері мен </w:t>
            </w:r>
            <w:r w:rsidR="0048522F" w:rsidRPr="0048522F">
              <w:t>техник</w:t>
            </w:r>
            <w:r w:rsidR="0048522F" w:rsidRPr="0048522F">
              <w:rPr>
                <w:lang w:val="kk-KZ"/>
              </w:rPr>
              <w:t>алары.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0371EF" w:rsidTr="00156D79">
        <w:trPr>
          <w:trHeight w:val="228"/>
        </w:trPr>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830BEC" w:rsidRDefault="008476B8" w:rsidP="00830BEC">
            <w:pPr>
              <w:jc w:val="both"/>
              <w:rPr>
                <w:lang w:val="kk-KZ"/>
              </w:rPr>
            </w:pPr>
            <w:r w:rsidRPr="00686EEF">
              <w:rPr>
                <w:b/>
                <w:lang w:val="kk-KZ"/>
              </w:rPr>
              <w:t>4</w:t>
            </w:r>
            <w:r w:rsidRPr="000371EF">
              <w:rPr>
                <w:b/>
                <w:lang w:val="kk-KZ"/>
              </w:rPr>
              <w:t xml:space="preserve"> </w:t>
            </w:r>
            <w:r w:rsidRPr="00686EEF">
              <w:rPr>
                <w:b/>
                <w:lang w:val="kk-KZ"/>
              </w:rPr>
              <w:t>СОӨЖ</w:t>
            </w:r>
            <w:r>
              <w:rPr>
                <w:b/>
                <w:lang w:val="kk-KZ"/>
              </w:rPr>
              <w:t xml:space="preserve"> </w:t>
            </w:r>
            <w:r w:rsidR="00830BEC" w:rsidRPr="00830BEC">
              <w:rPr>
                <w:lang w:val="kk-KZ"/>
              </w:rPr>
              <w:t>Кризис жа</w:t>
            </w:r>
            <w:r w:rsidR="00830BEC">
              <w:rPr>
                <w:lang w:val="kk-KZ"/>
              </w:rPr>
              <w:t>ғдайындағы адамдарға кеңес беру бағытында бірнеше сауалдар ұсыныңыз.</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15</w:t>
            </w:r>
          </w:p>
        </w:tc>
      </w:tr>
      <w:tr w:rsidR="008476B8" w:rsidRPr="00686EEF" w:rsidTr="00156D79">
        <w:tc>
          <w:tcPr>
            <w:tcW w:w="427" w:type="pct"/>
            <w:vMerge w:val="restart"/>
            <w:tcBorders>
              <w:top w:val="single" w:sz="4" w:space="0" w:color="auto"/>
              <w:left w:val="single" w:sz="4" w:space="0" w:color="auto"/>
              <w:right w:val="single" w:sz="4" w:space="0" w:color="auto"/>
            </w:tcBorders>
            <w:shd w:val="clear" w:color="auto" w:fill="auto"/>
          </w:tcPr>
          <w:p w:rsidR="008476B8" w:rsidRPr="002635D8" w:rsidRDefault="008476B8" w:rsidP="00156D79">
            <w:pPr>
              <w:jc w:val="center"/>
              <w:rPr>
                <w:lang w:val="kk-KZ"/>
              </w:rPr>
            </w:pPr>
            <w:r w:rsidRPr="002635D8">
              <w:rPr>
                <w:lang w:val="kk-KZ"/>
              </w:rPr>
              <w:t>7</w:t>
            </w:r>
          </w:p>
          <w:p w:rsidR="008476B8" w:rsidRPr="002635D8"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2635D8" w:rsidRDefault="008476B8" w:rsidP="003060CE">
            <w:pPr>
              <w:pStyle w:val="caaieiaie3"/>
              <w:spacing w:before="0" w:beforeAutospacing="0" w:after="0" w:afterAutospacing="0"/>
              <w:jc w:val="both"/>
              <w:rPr>
                <w:bCs/>
                <w:lang w:val="kk-KZ"/>
              </w:rPr>
            </w:pPr>
            <w:r w:rsidRPr="002635D8">
              <w:rPr>
                <w:b/>
                <w:lang w:val="kk-KZ"/>
              </w:rPr>
              <w:t>7 дәріс.</w:t>
            </w:r>
            <w:r w:rsidRPr="002635D8">
              <w:rPr>
                <w:lang w:val="kk-KZ"/>
              </w:rPr>
              <w:t xml:space="preserve"> </w:t>
            </w:r>
            <w:r w:rsidR="003060CE" w:rsidRPr="002635D8">
              <w:rPr>
                <w:bCs/>
                <w:lang w:val="kk-KZ"/>
              </w:rPr>
              <w:t xml:space="preserve">Отбасы және неке, бала тәрбиелеу, оқыту білім беру мәселелері бойынша кеңес.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rPr>
          <w:trHeight w:val="274"/>
        </w:trPr>
        <w:tc>
          <w:tcPr>
            <w:tcW w:w="427" w:type="pct"/>
            <w:vMerge/>
            <w:tcBorders>
              <w:left w:val="single" w:sz="4" w:space="0" w:color="auto"/>
              <w:right w:val="single" w:sz="4" w:space="0" w:color="auto"/>
            </w:tcBorders>
            <w:shd w:val="clear" w:color="auto" w:fill="auto"/>
            <w:vAlign w:val="center"/>
          </w:tcPr>
          <w:p w:rsidR="008476B8" w:rsidRPr="002635D8" w:rsidRDefault="008476B8" w:rsidP="00156D79">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2635D8" w:rsidRDefault="008476B8" w:rsidP="00156D79">
            <w:pPr>
              <w:jc w:val="both"/>
              <w:rPr>
                <w:lang w:val="kk-KZ"/>
              </w:rPr>
            </w:pPr>
            <w:r w:rsidRPr="002635D8">
              <w:rPr>
                <w:b/>
                <w:lang w:val="kk-KZ"/>
              </w:rPr>
              <w:t>7 практикалық (зертханалық) сабақ</w:t>
            </w:r>
            <w:r w:rsidRPr="002635D8">
              <w:rPr>
                <w:lang w:val="kk-KZ"/>
              </w:rPr>
              <w:t xml:space="preserve"> </w:t>
            </w:r>
            <w:r w:rsidRPr="002635D8">
              <w:rPr>
                <w:bCs/>
                <w:lang w:val="kk-KZ"/>
              </w:rPr>
              <w:t>Мәдени дем алу мен ойын-сауықты ұйымдастыру технологиясы</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156D79">
        <w:tc>
          <w:tcPr>
            <w:tcW w:w="427" w:type="pct"/>
            <w:vMerge/>
            <w:tcBorders>
              <w:left w:val="single" w:sz="4" w:space="0" w:color="auto"/>
              <w:right w:val="single" w:sz="4" w:space="0" w:color="auto"/>
            </w:tcBorders>
            <w:shd w:val="clear" w:color="auto" w:fill="auto"/>
          </w:tcPr>
          <w:p w:rsidR="008476B8" w:rsidRPr="002635D8"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2635D8" w:rsidRDefault="008476B8" w:rsidP="002635D8">
            <w:pPr>
              <w:jc w:val="both"/>
              <w:rPr>
                <w:lang w:val="kk-KZ"/>
              </w:rPr>
            </w:pPr>
            <w:r w:rsidRPr="002635D8">
              <w:rPr>
                <w:b/>
                <w:lang w:val="kk-KZ"/>
              </w:rPr>
              <w:t xml:space="preserve">5 СОӨЖ </w:t>
            </w:r>
            <w:r w:rsidR="002635D8" w:rsidRPr="002635D8">
              <w:rPr>
                <w:lang w:val="kk-KZ"/>
              </w:rPr>
              <w:t xml:space="preserve">Тұлғамен түзету жұмысына типологиялық сауалнамалар құрастырыңыз.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15</w:t>
            </w:r>
          </w:p>
        </w:tc>
      </w:tr>
      <w:tr w:rsidR="008476B8" w:rsidRPr="00686EEF" w:rsidTr="00156D79">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b/>
                <w:lang w:val="kk-KZ"/>
              </w:rPr>
            </w:pPr>
            <w:r w:rsidRPr="00686EEF">
              <w:rPr>
                <w:b/>
                <w:lang w:val="kk-KZ"/>
              </w:rPr>
              <w:t xml:space="preserve">1 Аралық бақылау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E7676E" w:rsidRDefault="008476B8" w:rsidP="00156D79">
            <w:pPr>
              <w:jc w:val="center"/>
              <w:rPr>
                <w:b/>
                <w:caps/>
                <w:lang w:val="en-US"/>
              </w:rPr>
            </w:pPr>
            <w:r>
              <w:rPr>
                <w:b/>
                <w:caps/>
                <w:lang w:val="en-US"/>
              </w:rPr>
              <w:t>100</w:t>
            </w:r>
          </w:p>
        </w:tc>
      </w:tr>
      <w:tr w:rsidR="008476B8" w:rsidRPr="00686EEF" w:rsidTr="00156D79">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6B8" w:rsidRPr="00686EEF" w:rsidRDefault="008476B8" w:rsidP="003060CE">
            <w:pPr>
              <w:jc w:val="center"/>
              <w:rPr>
                <w:caps/>
                <w:lang w:val="kk-KZ"/>
              </w:rPr>
            </w:pPr>
            <w:r w:rsidRPr="00686EEF">
              <w:rPr>
                <w:b/>
                <w:lang w:val="kk-KZ"/>
              </w:rPr>
              <w:t xml:space="preserve">3 Модуль </w:t>
            </w:r>
            <w:r w:rsidR="003060CE" w:rsidRPr="00C20217">
              <w:rPr>
                <w:b/>
                <w:lang w:val="kk-KZ"/>
              </w:rPr>
              <w:t>Түзету жұмысы барысындағы технологиялар.</w:t>
            </w:r>
          </w:p>
        </w:tc>
      </w:tr>
      <w:tr w:rsidR="008476B8" w:rsidRPr="00686EEF" w:rsidTr="00156D79">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8</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both"/>
              <w:rPr>
                <w:lang w:val="kk-KZ"/>
              </w:rPr>
            </w:pPr>
            <w:r w:rsidRPr="00686EEF">
              <w:rPr>
                <w:b/>
                <w:lang w:val="kk-KZ"/>
              </w:rPr>
              <w:t>8 дәріс.</w:t>
            </w:r>
            <w:r w:rsidRPr="00686EEF">
              <w:rPr>
                <w:lang w:val="kk-KZ"/>
              </w:rPr>
              <w:t xml:space="preserve"> </w:t>
            </w:r>
            <w:r w:rsidR="00A701E9" w:rsidRPr="00C947C1">
              <w:rPr>
                <w:lang w:val="kk-KZ"/>
              </w:rPr>
              <w:t>Түзету жұмысының мақсат міндеттері.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pStyle w:val="caaieiaie3"/>
              <w:spacing w:before="0" w:beforeAutospacing="0" w:after="0" w:afterAutospacing="0"/>
              <w:jc w:val="both"/>
              <w:rPr>
                <w:bCs/>
                <w:lang w:val="kk-KZ"/>
              </w:rPr>
            </w:pPr>
            <w:r>
              <w:rPr>
                <w:b/>
                <w:lang w:val="kk-KZ"/>
              </w:rPr>
              <w:t xml:space="preserve">8 </w:t>
            </w:r>
            <w:r w:rsidRPr="00686EEF">
              <w:rPr>
                <w:b/>
                <w:lang w:val="kk-KZ"/>
              </w:rPr>
              <w:t>практикалық (зертханалық) сабақ</w:t>
            </w:r>
            <w:r w:rsidRPr="00686EEF">
              <w:rPr>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156D79">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9</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82572">
            <w:pPr>
              <w:jc w:val="both"/>
              <w:rPr>
                <w:lang w:val="kk-KZ"/>
              </w:rPr>
            </w:pPr>
            <w:r w:rsidRPr="00686EEF">
              <w:rPr>
                <w:b/>
                <w:lang w:val="en-US"/>
              </w:rPr>
              <w:t xml:space="preserve">9 </w:t>
            </w:r>
            <w:r w:rsidRPr="00686EEF">
              <w:rPr>
                <w:b/>
                <w:lang w:val="kk-KZ"/>
              </w:rPr>
              <w:t>дәріс.</w:t>
            </w:r>
            <w:r w:rsidRPr="00686EEF">
              <w:rPr>
                <w:lang w:val="kk-KZ"/>
              </w:rPr>
              <w:t xml:space="preserve"> </w:t>
            </w:r>
            <w:r w:rsidR="00182572" w:rsidRPr="00182572">
              <w:rPr>
                <w:lang w:val="kk-KZ"/>
              </w:rPr>
              <w:t>Кеңес беру үдерісінің құрылымы.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D64441">
        <w:trPr>
          <w:trHeight w:val="607"/>
        </w:trPr>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D64441" w:rsidRDefault="008476B8" w:rsidP="00D64441">
            <w:pPr>
              <w:jc w:val="both"/>
              <w:rPr>
                <w:lang w:val="kk-KZ"/>
              </w:rPr>
            </w:pPr>
            <w:r>
              <w:rPr>
                <w:b/>
                <w:lang w:val="kk-KZ"/>
              </w:rPr>
              <w:t>9</w:t>
            </w:r>
            <w:r w:rsidRPr="00686EEF">
              <w:rPr>
                <w:b/>
                <w:lang w:val="kk-KZ"/>
              </w:rPr>
              <w:t xml:space="preserve"> практикалық (зертханалық) сабақ</w:t>
            </w:r>
            <w:r w:rsidRPr="00686EEF">
              <w:rPr>
                <w:lang w:val="kk-KZ"/>
              </w:rPr>
              <w:t xml:space="preserve"> </w:t>
            </w:r>
            <w:r w:rsidR="00D64441" w:rsidRPr="00D64441">
              <w:rPr>
                <w:lang w:val="kk-KZ"/>
              </w:rPr>
              <w:t>Кризис жағдайындағы адамдарға кеңес беру</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p w:rsidR="008476B8" w:rsidRPr="00686EEF" w:rsidRDefault="008476B8" w:rsidP="00156D79">
            <w:pPr>
              <w:jc w:val="center"/>
              <w:rPr>
                <w:lang w:val="kk-KZ"/>
              </w:rPr>
            </w:pP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156D79">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en-US"/>
              </w:rPr>
            </w:pPr>
            <w:r w:rsidRPr="007F27AA">
              <w:rPr>
                <w:lang w:val="en-US"/>
              </w:rPr>
              <w:t>10</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7F27AA" w:rsidRDefault="008476B8" w:rsidP="0048522F">
            <w:pPr>
              <w:jc w:val="both"/>
              <w:rPr>
                <w:lang w:val="kk-KZ"/>
              </w:rPr>
            </w:pPr>
            <w:r w:rsidRPr="007F27AA">
              <w:rPr>
                <w:b/>
                <w:lang w:val="en-US"/>
              </w:rPr>
              <w:t xml:space="preserve">10 </w:t>
            </w:r>
            <w:r w:rsidRPr="007F27AA">
              <w:rPr>
                <w:b/>
                <w:lang w:val="kk-KZ"/>
              </w:rPr>
              <w:t>дәріс.</w:t>
            </w:r>
            <w:r w:rsidRPr="007F27AA">
              <w:rPr>
                <w:lang w:val="kk-KZ"/>
              </w:rPr>
              <w:t xml:space="preserve"> </w:t>
            </w:r>
            <w:r w:rsidR="0048522F" w:rsidRPr="00C947C1">
              <w:rPr>
                <w:snapToGrid w:val="0"/>
                <w:lang w:val="kk-KZ"/>
              </w:rPr>
              <w:t>Ә</w:t>
            </w:r>
            <w:r w:rsidR="0048522F" w:rsidRPr="00C947C1">
              <w:rPr>
                <w:bCs/>
                <w:snapToGrid w:val="0"/>
                <w:lang w:val="kk-KZ"/>
              </w:rPr>
              <w:t>ртүрлі жастағы балалармен түзету жұмыстарын ұйымдастыру</w:t>
            </w:r>
            <w:r w:rsidR="0048522F" w:rsidRPr="00C947C1">
              <w:rPr>
                <w:snapToGrid w:val="0"/>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9F3604" w:rsidRDefault="008476B8" w:rsidP="009F3604">
            <w:pPr>
              <w:widowControl w:val="0"/>
              <w:snapToGrid w:val="0"/>
              <w:rPr>
                <w:lang w:val="kk-KZ"/>
              </w:rPr>
            </w:pPr>
            <w:r w:rsidRPr="007F27AA">
              <w:rPr>
                <w:b/>
                <w:lang w:val="kk-KZ"/>
              </w:rPr>
              <w:t>10 практикалық (зертханалық) сабақ</w:t>
            </w:r>
            <w:r w:rsidRPr="007F27AA">
              <w:rPr>
                <w:lang w:val="kk-KZ"/>
              </w:rPr>
              <w:t xml:space="preserve"> </w:t>
            </w:r>
            <w:r w:rsidR="00513AD3" w:rsidRPr="00513AD3">
              <w:rPr>
                <w:lang w:val="kk-KZ"/>
              </w:rPr>
              <w:t>Психологиялық түзету кезеңінде психологиялық байланысты орнату ерекшеліктері.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en-US"/>
              </w:rPr>
            </w:pPr>
            <w:r w:rsidRPr="00686EEF">
              <w:rPr>
                <w:lang w:val="en-US"/>
              </w:rPr>
              <w:t>3</w:t>
            </w:r>
          </w:p>
        </w:tc>
      </w:tr>
      <w:tr w:rsidR="008476B8" w:rsidRPr="00686EEF" w:rsidTr="00F04626">
        <w:trPr>
          <w:trHeight w:val="579"/>
        </w:trPr>
        <w:tc>
          <w:tcPr>
            <w:tcW w:w="427" w:type="pct"/>
            <w:vMerge/>
            <w:tcBorders>
              <w:left w:val="single" w:sz="4" w:space="0" w:color="auto"/>
              <w:bottom w:val="single" w:sz="4" w:space="0" w:color="auto"/>
              <w:right w:val="single" w:sz="4" w:space="0" w:color="auto"/>
            </w:tcBorders>
            <w:shd w:val="clear" w:color="auto" w:fill="auto"/>
            <w:vAlign w:val="center"/>
          </w:tcPr>
          <w:p w:rsidR="008476B8" w:rsidRPr="007F27AA"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7F27AA" w:rsidRDefault="008476B8" w:rsidP="00A701E9">
            <w:pPr>
              <w:pStyle w:val="3"/>
              <w:jc w:val="both"/>
              <w:rPr>
                <w:sz w:val="24"/>
                <w:szCs w:val="24"/>
                <w:lang w:val="kk-KZ"/>
              </w:rPr>
            </w:pPr>
            <w:r w:rsidRPr="007F27AA">
              <w:rPr>
                <w:b/>
                <w:sz w:val="24"/>
                <w:szCs w:val="24"/>
                <w:lang w:val="kk-KZ"/>
              </w:rPr>
              <w:t xml:space="preserve">6 СОӨЖ </w:t>
            </w:r>
            <w:r w:rsidR="00513AD3" w:rsidRPr="00F04626">
              <w:rPr>
                <w:sz w:val="24"/>
                <w:szCs w:val="24"/>
                <w:lang w:val="kk-KZ"/>
              </w:rPr>
              <w:t>Суицидке бейім клиенттермен кеңес жүргізу</w:t>
            </w:r>
            <w:r w:rsidR="00F04626">
              <w:rPr>
                <w:sz w:val="24"/>
                <w:szCs w:val="24"/>
                <w:lang w:val="kk-KZ"/>
              </w:rPr>
              <w:t xml:space="preserve"> мәселесін баяндаңыз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0371EF" w:rsidRDefault="008476B8" w:rsidP="00156D79">
            <w:pPr>
              <w:jc w:val="center"/>
              <w:rPr>
                <w:lang w:val="kk-KZ"/>
              </w:rPr>
            </w:pPr>
            <w:r>
              <w:rPr>
                <w:lang w:val="kk-KZ"/>
              </w:rPr>
              <w:t>15</w:t>
            </w:r>
          </w:p>
        </w:tc>
      </w:tr>
      <w:tr w:rsidR="008476B8" w:rsidRPr="007F27AA" w:rsidTr="00156D79">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r w:rsidRPr="007F27AA">
              <w:rPr>
                <w:lang w:val="kk-KZ"/>
              </w:rPr>
              <w:t>11</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C472D">
            <w:pPr>
              <w:jc w:val="both"/>
              <w:rPr>
                <w:lang w:val="kk-KZ"/>
              </w:rPr>
            </w:pPr>
            <w:r w:rsidRPr="007F27AA">
              <w:rPr>
                <w:b/>
                <w:lang w:val="kk-KZ"/>
              </w:rPr>
              <w:t>1</w:t>
            </w:r>
            <w:r w:rsidRPr="00686EEF">
              <w:rPr>
                <w:b/>
                <w:lang w:val="kk-KZ"/>
              </w:rPr>
              <w:t>1</w:t>
            </w:r>
            <w:r w:rsidRPr="007F27AA">
              <w:rPr>
                <w:b/>
                <w:lang w:val="kk-KZ"/>
              </w:rPr>
              <w:t xml:space="preserve"> </w:t>
            </w:r>
            <w:r w:rsidRPr="00686EEF">
              <w:rPr>
                <w:b/>
                <w:lang w:val="kk-KZ"/>
              </w:rPr>
              <w:t>дәріс.</w:t>
            </w:r>
            <w:r w:rsidR="00AC472D" w:rsidRPr="002A596D">
              <w:rPr>
                <w:snapToGrid w:val="0"/>
                <w:sz w:val="28"/>
                <w:szCs w:val="28"/>
                <w:lang w:val="kk-KZ"/>
              </w:rPr>
              <w:t xml:space="preserve"> </w:t>
            </w:r>
            <w:r w:rsidR="00AC472D" w:rsidRPr="00AC472D">
              <w:rPr>
                <w:snapToGrid w:val="0"/>
                <w:lang w:val="kk-KZ"/>
              </w:rPr>
              <w:t xml:space="preserve">Оқыту тәрбиелеу мәселесін түзету. Отбасы </w:t>
            </w:r>
            <w:r w:rsidR="00AC472D" w:rsidRPr="00AC472D">
              <w:rPr>
                <w:snapToGrid w:val="0"/>
                <w:lang w:val="kk-KZ"/>
              </w:rPr>
              <w:lastRenderedPageBreak/>
              <w:t>кикілжіңдерін түзету.</w:t>
            </w:r>
            <w:r w:rsidRPr="00686EEF">
              <w:rPr>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lastRenderedPageBreak/>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11</w:t>
            </w:r>
            <w:r w:rsidRPr="00686EEF">
              <w:rPr>
                <w:b/>
                <w:lang w:val="kk-KZ"/>
              </w:rPr>
              <w:t xml:space="preserve"> практикалық (зертханалық) сабақ</w:t>
            </w:r>
            <w:r w:rsidRPr="00686EEF">
              <w:rPr>
                <w:lang w:val="kk-KZ"/>
              </w:rPr>
              <w:t xml:space="preserve"> </w:t>
            </w:r>
            <w:r w:rsidR="00AC472D" w:rsidRPr="00C20217">
              <w:rPr>
                <w:snapToGrid w:val="0"/>
                <w:lang w:val="kk-KZ"/>
              </w:rPr>
              <w:t>Ерлі зайыптылардың қарым-қатынасын түзету.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156D79">
        <w:trPr>
          <w:trHeight w:val="523"/>
        </w:trPr>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7F27AA" w:rsidRDefault="008476B8" w:rsidP="00A701E9">
            <w:pPr>
              <w:pStyle w:val="3"/>
              <w:jc w:val="both"/>
              <w:rPr>
                <w:sz w:val="24"/>
                <w:szCs w:val="24"/>
                <w:lang w:val="kk-KZ"/>
              </w:rPr>
            </w:pPr>
            <w:r>
              <w:rPr>
                <w:b/>
                <w:sz w:val="24"/>
                <w:szCs w:val="24"/>
                <w:lang w:val="kk-KZ"/>
              </w:rPr>
              <w:t>7</w:t>
            </w:r>
            <w:r w:rsidRPr="007F27AA">
              <w:rPr>
                <w:b/>
                <w:sz w:val="24"/>
                <w:szCs w:val="24"/>
                <w:lang w:val="kk-KZ"/>
              </w:rPr>
              <w:t xml:space="preserve"> СОӨЖ </w:t>
            </w:r>
            <w:r w:rsidR="00F04626" w:rsidRPr="00F04626">
              <w:rPr>
                <w:snapToGrid w:val="0"/>
                <w:sz w:val="24"/>
                <w:szCs w:val="24"/>
                <w:lang w:val="kk-KZ"/>
              </w:rPr>
              <w:t>Үлкендер мен бала қарым-қатынасын түзету түзетуге бағытталған әдістеме ұсыныңыз</w:t>
            </w:r>
            <w:r w:rsidR="00F04626">
              <w:rPr>
                <w:snapToGrid w:val="0"/>
                <w:sz w:val="24"/>
                <w:szCs w:val="24"/>
                <w:lang w:val="kk-KZ"/>
              </w:rPr>
              <w:t>.</w:t>
            </w:r>
            <w:r w:rsidR="00F04626">
              <w:rPr>
                <w:snapToGrid w:val="0"/>
                <w:sz w:val="28"/>
                <w:szCs w:val="28"/>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12</w:t>
            </w:r>
          </w:p>
        </w:tc>
      </w:tr>
      <w:tr w:rsidR="008476B8" w:rsidRPr="007F27AA" w:rsidTr="00156D79">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r w:rsidRPr="007F27AA">
              <w:rPr>
                <w:lang w:val="kk-KZ"/>
              </w:rPr>
              <w:t>12</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sidRPr="007F27AA">
              <w:rPr>
                <w:b/>
                <w:lang w:val="kk-KZ"/>
              </w:rPr>
              <w:t>1</w:t>
            </w:r>
            <w:r w:rsidRPr="00686EEF">
              <w:rPr>
                <w:b/>
                <w:lang w:val="kk-KZ"/>
              </w:rPr>
              <w:t>2</w:t>
            </w:r>
            <w:r w:rsidRPr="007F27AA">
              <w:rPr>
                <w:b/>
                <w:lang w:val="kk-KZ"/>
              </w:rPr>
              <w:t xml:space="preserve"> </w:t>
            </w:r>
            <w:r w:rsidRPr="00686EEF">
              <w:rPr>
                <w:b/>
                <w:lang w:val="kk-KZ"/>
              </w:rPr>
              <w:t>дәріс.</w:t>
            </w:r>
            <w:r w:rsidRPr="00686EEF">
              <w:rPr>
                <w:lang w:val="kk-KZ"/>
              </w:rPr>
              <w:t xml:space="preserve"> </w:t>
            </w:r>
            <w:r w:rsidR="00A701E9" w:rsidRPr="00C20217">
              <w:rPr>
                <w:snapToGrid w:val="0"/>
                <w:lang w:val="kk-KZ"/>
              </w:rPr>
              <w:t>Зорлық, зомбылық көретін балаға қолдау көрсету.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9F3604">
            <w:pPr>
              <w:widowControl w:val="0"/>
              <w:snapToGrid w:val="0"/>
              <w:jc w:val="both"/>
              <w:rPr>
                <w:lang w:val="kk-KZ"/>
              </w:rPr>
            </w:pPr>
            <w:r>
              <w:rPr>
                <w:b/>
                <w:lang w:val="kk-KZ"/>
              </w:rPr>
              <w:t>12</w:t>
            </w:r>
            <w:r w:rsidRPr="00686EEF">
              <w:rPr>
                <w:b/>
                <w:lang w:val="kk-KZ"/>
              </w:rPr>
              <w:t xml:space="preserve"> практикалық (зертханалық) сабақ</w:t>
            </w:r>
            <w:r w:rsidRPr="00686EEF">
              <w:rPr>
                <w:lang w:val="kk-KZ"/>
              </w:rPr>
              <w:t xml:space="preserve"> </w:t>
            </w:r>
            <w:r w:rsidR="009F3604" w:rsidRPr="009F3604">
              <w:rPr>
                <w:lang w:val="kk-KZ"/>
              </w:rPr>
              <w:t>Жеткіншектердің мінез-құлқын түзету.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156D79">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8</w:t>
            </w:r>
            <w:r w:rsidRPr="007F27AA">
              <w:rPr>
                <w:b/>
                <w:lang w:val="kk-KZ"/>
              </w:rPr>
              <w:t xml:space="preserve"> СОӨЖ</w:t>
            </w:r>
            <w:r>
              <w:rPr>
                <w:b/>
                <w:szCs w:val="28"/>
                <w:lang w:val="kk-KZ"/>
              </w:rPr>
              <w:t xml:space="preserve"> </w:t>
            </w:r>
            <w:r w:rsidR="00F04626" w:rsidRPr="00F04626">
              <w:rPr>
                <w:lang w:val="kk-KZ"/>
              </w:rPr>
              <w:t>Қайғы-қасіретке ұшыраған клиенттермен кеңес жұмысын ұйымдастыр</w:t>
            </w:r>
            <w:r w:rsidR="002635D8">
              <w:rPr>
                <w:lang w:val="kk-KZ"/>
              </w:rPr>
              <w:t>ыңыз.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13</w:t>
            </w:r>
          </w:p>
        </w:tc>
      </w:tr>
      <w:tr w:rsidR="008476B8" w:rsidRPr="00686EEF" w:rsidTr="00156D79">
        <w:tc>
          <w:tcPr>
            <w:tcW w:w="427" w:type="pct"/>
            <w:vMerge w:val="restart"/>
            <w:tcBorders>
              <w:left w:val="single" w:sz="4" w:space="0" w:color="auto"/>
              <w:right w:val="single" w:sz="4" w:space="0" w:color="auto"/>
            </w:tcBorders>
            <w:shd w:val="clear" w:color="auto" w:fill="auto"/>
            <w:vAlign w:val="center"/>
          </w:tcPr>
          <w:p w:rsidR="008476B8" w:rsidRPr="00686EEF" w:rsidRDefault="008476B8" w:rsidP="00156D79">
            <w:pPr>
              <w:jc w:val="center"/>
              <w:rPr>
                <w:lang w:val="en-US"/>
              </w:rPr>
            </w:pPr>
            <w:r w:rsidRPr="00686EEF">
              <w:rPr>
                <w:lang w:val="en-US"/>
              </w:rPr>
              <w:t>13</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48522F" w:rsidRDefault="008476B8" w:rsidP="0048522F">
            <w:pPr>
              <w:widowControl w:val="0"/>
              <w:snapToGrid w:val="0"/>
              <w:rPr>
                <w:lang w:val="kk-KZ"/>
              </w:rPr>
            </w:pPr>
            <w:r w:rsidRPr="00182572">
              <w:rPr>
                <w:b/>
                <w:lang w:val="en-US"/>
              </w:rPr>
              <w:t>1</w:t>
            </w:r>
            <w:r w:rsidRPr="00182572">
              <w:rPr>
                <w:b/>
                <w:lang w:val="kk-KZ"/>
              </w:rPr>
              <w:t>3</w:t>
            </w:r>
            <w:r w:rsidRPr="00182572">
              <w:rPr>
                <w:b/>
                <w:lang w:val="en-US"/>
              </w:rPr>
              <w:t xml:space="preserve"> </w:t>
            </w:r>
            <w:r w:rsidRPr="00182572">
              <w:rPr>
                <w:b/>
                <w:lang w:val="kk-KZ"/>
              </w:rPr>
              <w:t>дәріс.</w:t>
            </w:r>
            <w:r w:rsidRPr="00182572">
              <w:rPr>
                <w:lang w:val="kk-KZ"/>
              </w:rPr>
              <w:t xml:space="preserve"> </w:t>
            </w:r>
            <w:r w:rsidR="0048522F" w:rsidRPr="00C947C1">
              <w:rPr>
                <w:snapToGrid w:val="0"/>
                <w:lang w:val="kk-KZ"/>
              </w:rPr>
              <w:t>Отбасымен жүргізілетін психокоррекциялық жұмыс.</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 xml:space="preserve">13 </w:t>
            </w:r>
            <w:r w:rsidRPr="00686EEF">
              <w:rPr>
                <w:b/>
                <w:lang w:val="kk-KZ"/>
              </w:rPr>
              <w:t>практикалық (зертханалық) сабақ</w:t>
            </w:r>
            <w:r w:rsidRPr="00686EEF">
              <w:rPr>
                <w:lang w:val="kk-KZ"/>
              </w:rPr>
              <w:t xml:space="preserve"> </w:t>
            </w:r>
            <w:r w:rsidR="002635D8" w:rsidRPr="002635D8">
              <w:rPr>
                <w:lang w:val="kk-KZ"/>
              </w:rPr>
              <w:t>Отбасы мәселелеріне байланысты кеңес ұйымдастыру.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7F27AA" w:rsidTr="00156D79">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2635D8" w:rsidRDefault="008476B8" w:rsidP="002635D8">
            <w:pPr>
              <w:jc w:val="both"/>
              <w:rPr>
                <w:lang w:val="kk-KZ"/>
              </w:rPr>
            </w:pPr>
            <w:r w:rsidRPr="002635D8">
              <w:rPr>
                <w:b/>
                <w:lang w:val="kk-KZ"/>
              </w:rPr>
              <w:t xml:space="preserve">9 СОӨЖ </w:t>
            </w:r>
            <w:r w:rsidR="002635D8" w:rsidRPr="002635D8">
              <w:rPr>
                <w:lang w:val="kk-KZ"/>
              </w:rPr>
              <w:t xml:space="preserve">Асоциалды мінез құлықты балаларға кеңес жүргізу ерекшеліктерін (девианттым, деликвентті, аддиктивті) анықтаңыз.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10</w:t>
            </w:r>
          </w:p>
        </w:tc>
      </w:tr>
      <w:tr w:rsidR="008476B8" w:rsidRPr="007F27AA" w:rsidTr="00156D79">
        <w:tc>
          <w:tcPr>
            <w:tcW w:w="427" w:type="pct"/>
            <w:vMerge w:val="restart"/>
            <w:tcBorders>
              <w:left w:val="single" w:sz="4" w:space="0" w:color="auto"/>
              <w:right w:val="single" w:sz="4" w:space="0" w:color="auto"/>
            </w:tcBorders>
            <w:shd w:val="clear" w:color="auto" w:fill="auto"/>
            <w:vAlign w:val="center"/>
          </w:tcPr>
          <w:p w:rsidR="008476B8" w:rsidRPr="007F27AA" w:rsidRDefault="008476B8" w:rsidP="00156D79">
            <w:pPr>
              <w:jc w:val="center"/>
              <w:rPr>
                <w:lang w:val="kk-KZ"/>
              </w:rPr>
            </w:pPr>
            <w:r w:rsidRPr="007F27AA">
              <w:rPr>
                <w:lang w:val="kk-KZ"/>
              </w:rPr>
              <w:t>14</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48522F">
            <w:pPr>
              <w:widowControl w:val="0"/>
              <w:snapToGrid w:val="0"/>
              <w:rPr>
                <w:lang w:val="kk-KZ"/>
              </w:rPr>
            </w:pPr>
            <w:r w:rsidRPr="00182572">
              <w:rPr>
                <w:b/>
                <w:lang w:val="kk-KZ"/>
              </w:rPr>
              <w:t>14 дәріс.</w:t>
            </w:r>
            <w:r w:rsidRPr="00182572">
              <w:rPr>
                <w:lang w:val="kk-KZ"/>
              </w:rPr>
              <w:t xml:space="preserve"> </w:t>
            </w:r>
            <w:r w:rsidR="00182572" w:rsidRPr="00182572">
              <w:rPr>
                <w:lang w:val="kk-KZ"/>
              </w:rPr>
              <w:t>Түзету үдерісінің әдісі мен түрлері.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 xml:space="preserve">14 </w:t>
            </w:r>
            <w:r w:rsidRPr="00686EEF">
              <w:rPr>
                <w:b/>
                <w:lang w:val="kk-KZ"/>
              </w:rPr>
              <w:t>практикалық (зертханалық) сабақ</w:t>
            </w:r>
            <w:r w:rsidRPr="00686EEF">
              <w:rPr>
                <w:lang w:val="kk-KZ"/>
              </w:rPr>
              <w:t xml:space="preserve"> </w:t>
            </w:r>
            <w:r w:rsidR="00655EB3" w:rsidRPr="00655EB3">
              <w:rPr>
                <w:lang w:val="kk-KZ"/>
              </w:rPr>
              <w:t>Түзету барысында клиенттерге әсер ету тәсілдері.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156D79">
        <w:tc>
          <w:tcPr>
            <w:tcW w:w="427" w:type="pct"/>
            <w:vMerge/>
            <w:tcBorders>
              <w:left w:val="single" w:sz="4" w:space="0" w:color="auto"/>
              <w:bottom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A701E9">
            <w:pPr>
              <w:jc w:val="both"/>
              <w:rPr>
                <w:lang w:val="kk-KZ"/>
              </w:rPr>
            </w:pPr>
            <w:r>
              <w:rPr>
                <w:b/>
                <w:lang w:val="kk-KZ"/>
              </w:rPr>
              <w:t xml:space="preserve">10 </w:t>
            </w:r>
            <w:r w:rsidRPr="00D64441">
              <w:rPr>
                <w:b/>
                <w:lang w:val="kk-KZ"/>
              </w:rPr>
              <w:t xml:space="preserve">СОӨЖ </w:t>
            </w:r>
            <w:r w:rsidR="00D64441" w:rsidRPr="00D64441">
              <w:rPr>
                <w:lang w:val="kk-KZ"/>
              </w:rPr>
              <w:t>Коррекциялық бағдарлама құрыңыз.</w:t>
            </w:r>
            <w:r w:rsidR="00D64441">
              <w:rPr>
                <w:sz w:val="28"/>
                <w:szCs w:val="28"/>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10</w:t>
            </w:r>
          </w:p>
        </w:tc>
      </w:tr>
      <w:tr w:rsidR="008476B8" w:rsidRPr="00686EEF" w:rsidTr="00156D79">
        <w:tc>
          <w:tcPr>
            <w:tcW w:w="427" w:type="pct"/>
            <w:vMerge w:val="restart"/>
            <w:tcBorders>
              <w:left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15</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48522F" w:rsidRDefault="008476B8" w:rsidP="00A701E9">
            <w:pPr>
              <w:jc w:val="both"/>
              <w:rPr>
                <w:b/>
                <w:i/>
                <w:lang w:val="kk-KZ"/>
              </w:rPr>
            </w:pPr>
            <w:r w:rsidRPr="0048522F">
              <w:rPr>
                <w:b/>
                <w:lang w:val="kk-KZ"/>
              </w:rPr>
              <w:t>15 дәріс.</w:t>
            </w:r>
            <w:r w:rsidRPr="0048522F">
              <w:rPr>
                <w:lang w:val="kk-KZ"/>
              </w:rPr>
              <w:t xml:space="preserve"> </w:t>
            </w:r>
            <w:r w:rsidR="0048522F" w:rsidRPr="0048522F">
              <w:rPr>
                <w:lang w:val="kk-KZ"/>
              </w:rPr>
              <w:t>Мектеп бітірушілерін БҰТ дайындауға байланысты кеңес.</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F04626" w:rsidP="00156D79">
            <w:pPr>
              <w:jc w:val="center"/>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r>
      <w:tr w:rsidR="008476B8" w:rsidRPr="00686EEF" w:rsidTr="00156D79">
        <w:tc>
          <w:tcPr>
            <w:tcW w:w="427" w:type="pct"/>
            <w:vMerge/>
            <w:tcBorders>
              <w:left w:val="single" w:sz="4" w:space="0" w:color="auto"/>
              <w:right w:val="single" w:sz="4" w:space="0" w:color="auto"/>
            </w:tcBorders>
            <w:shd w:val="clear" w:color="auto" w:fill="auto"/>
          </w:tcPr>
          <w:p w:rsidR="008476B8" w:rsidRPr="00686EEF" w:rsidRDefault="008476B8" w:rsidP="00156D79">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830BEC">
            <w:pPr>
              <w:widowControl w:val="0"/>
              <w:snapToGrid w:val="0"/>
              <w:jc w:val="both"/>
              <w:rPr>
                <w:lang w:val="kk-KZ"/>
              </w:rPr>
            </w:pPr>
            <w:r>
              <w:rPr>
                <w:b/>
                <w:lang w:val="kk-KZ"/>
              </w:rPr>
              <w:t xml:space="preserve">15 </w:t>
            </w:r>
            <w:r w:rsidRPr="00686EEF">
              <w:rPr>
                <w:b/>
                <w:lang w:val="kk-KZ"/>
              </w:rPr>
              <w:t>практикалық (зертханалық) сабақ</w:t>
            </w:r>
            <w:r w:rsidRPr="00686EEF">
              <w:rPr>
                <w:lang w:val="kk-KZ"/>
              </w:rPr>
              <w:t xml:space="preserve"> </w:t>
            </w:r>
            <w:r w:rsidR="00830BEC" w:rsidRPr="00830BEC">
              <w:rPr>
                <w:lang w:val="kk-KZ"/>
              </w:rPr>
              <w:t>Бастауыш сынып балаларымен түзету жұмысын ұйымдастыру.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lang w:val="kk-KZ"/>
              </w:rPr>
            </w:pPr>
            <w:r w:rsidRPr="00686EEF">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3</w:t>
            </w:r>
          </w:p>
        </w:tc>
      </w:tr>
      <w:tr w:rsidR="008476B8" w:rsidRPr="00686EEF" w:rsidTr="00156D79">
        <w:trPr>
          <w:trHeight w:val="562"/>
        </w:trPr>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830BEC" w:rsidRDefault="008476B8" w:rsidP="00830BEC">
            <w:pPr>
              <w:jc w:val="both"/>
              <w:rPr>
                <w:lang w:val="kk-KZ"/>
              </w:rPr>
            </w:pPr>
            <w:r>
              <w:rPr>
                <w:b/>
                <w:lang w:val="kk-KZ"/>
              </w:rPr>
              <w:t xml:space="preserve">10 </w:t>
            </w:r>
            <w:r w:rsidRPr="00686EEF">
              <w:rPr>
                <w:b/>
                <w:lang w:val="kk-KZ"/>
              </w:rPr>
              <w:t>СОӨЖ</w:t>
            </w:r>
            <w:r>
              <w:rPr>
                <w:b/>
                <w:szCs w:val="28"/>
                <w:lang w:val="kk-KZ"/>
              </w:rPr>
              <w:t xml:space="preserve"> </w:t>
            </w:r>
            <w:r w:rsidR="00830BEC" w:rsidRPr="00830BEC">
              <w:rPr>
                <w:lang w:val="kk-KZ"/>
              </w:rPr>
              <w:t xml:space="preserve">Кәсіп таңдауға байланысты </w:t>
            </w:r>
            <w:r w:rsidR="00830BEC">
              <w:rPr>
                <w:lang w:val="kk-KZ"/>
              </w:rPr>
              <w:t xml:space="preserve">әр түрлі кеңес беру формаларын ұсыныңыз. </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w:t>
            </w: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caps/>
                <w:lang w:val="kk-KZ"/>
              </w:rPr>
            </w:pPr>
            <w:r>
              <w:rPr>
                <w:caps/>
                <w:lang w:val="kk-KZ"/>
              </w:rPr>
              <w:t>12</w:t>
            </w:r>
          </w:p>
        </w:tc>
      </w:tr>
      <w:tr w:rsidR="008476B8" w:rsidRPr="00686EEF" w:rsidTr="00156D79">
        <w:trPr>
          <w:trHeight w:val="132"/>
        </w:trPr>
        <w:tc>
          <w:tcPr>
            <w:tcW w:w="427" w:type="pct"/>
            <w:vMerge/>
            <w:tcBorders>
              <w:left w:val="single" w:sz="4" w:space="0" w:color="auto"/>
              <w:right w:val="single" w:sz="4" w:space="0" w:color="auto"/>
            </w:tcBorders>
            <w:shd w:val="clear" w:color="auto" w:fill="auto"/>
            <w:vAlign w:val="center"/>
          </w:tcPr>
          <w:p w:rsidR="008476B8" w:rsidRPr="00686EEF" w:rsidRDefault="008476B8" w:rsidP="00156D79">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8476B8" w:rsidRPr="00686EEF" w:rsidRDefault="008476B8" w:rsidP="00156D79">
            <w:pPr>
              <w:rPr>
                <w:b/>
                <w:lang w:val="kk-KZ"/>
              </w:rPr>
            </w:pPr>
            <w:r w:rsidRPr="00686EEF">
              <w:rPr>
                <w:b/>
              </w:rPr>
              <w:t>2</w:t>
            </w:r>
            <w:r w:rsidRPr="00686EEF">
              <w:rPr>
                <w:b/>
                <w:lang w:val="kk-KZ"/>
              </w:rPr>
              <w:t xml:space="preserve"> Аралық бақылау </w:t>
            </w:r>
          </w:p>
        </w:tc>
        <w:tc>
          <w:tcPr>
            <w:tcW w:w="667"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723" w:type="pct"/>
            <w:tcBorders>
              <w:top w:val="single" w:sz="4" w:space="0" w:color="auto"/>
              <w:left w:val="single" w:sz="4" w:space="0" w:color="auto"/>
              <w:right w:val="single" w:sz="4" w:space="0" w:color="auto"/>
            </w:tcBorders>
            <w:shd w:val="clear" w:color="auto" w:fill="auto"/>
          </w:tcPr>
          <w:p w:rsidR="008476B8" w:rsidRPr="00686EEF" w:rsidRDefault="008476B8" w:rsidP="00156D79">
            <w:pPr>
              <w:jc w:val="center"/>
              <w:rPr>
                <w:b/>
                <w:caps/>
                <w:lang w:val="kk-KZ"/>
              </w:rPr>
            </w:pPr>
            <w:r>
              <w:rPr>
                <w:b/>
                <w:caps/>
                <w:lang w:val="kk-KZ"/>
              </w:rPr>
              <w:t>100</w:t>
            </w:r>
          </w:p>
        </w:tc>
      </w:tr>
      <w:tr w:rsidR="008476B8" w:rsidRPr="00686EEF" w:rsidTr="00156D79">
        <w:tc>
          <w:tcPr>
            <w:tcW w:w="42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rPr>
                <w:b/>
                <w:lang w:val="kk-KZ"/>
              </w:rPr>
            </w:pPr>
            <w:r w:rsidRPr="00686EEF">
              <w:rPr>
                <w:b/>
                <w:lang w:val="kk-KZ"/>
              </w:rPr>
              <w:t xml:space="preserve">Емтихан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caps/>
                <w:lang w:val="kk-KZ"/>
              </w:rPr>
            </w:pPr>
            <w:r>
              <w:rPr>
                <w:b/>
                <w:caps/>
                <w:lang w:val="kk-KZ"/>
              </w:rPr>
              <w:t>100</w:t>
            </w:r>
          </w:p>
        </w:tc>
      </w:tr>
      <w:tr w:rsidR="008476B8" w:rsidRPr="00686EEF" w:rsidTr="00156D79">
        <w:tc>
          <w:tcPr>
            <w:tcW w:w="42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rPr>
                <w:b/>
                <w:lang w:val="kk-KZ"/>
              </w:rPr>
            </w:pPr>
            <w:r w:rsidRPr="00686EEF">
              <w:rPr>
                <w:b/>
                <w:lang w:val="kk-KZ"/>
              </w:rPr>
              <w:t>Барлығы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8476B8" w:rsidRPr="00686EEF" w:rsidRDefault="008476B8" w:rsidP="00156D79">
            <w:pPr>
              <w:jc w:val="center"/>
              <w:rPr>
                <w:b/>
                <w:caps/>
                <w:lang w:val="kk-KZ"/>
              </w:rPr>
            </w:pPr>
            <w:r>
              <w:rPr>
                <w:b/>
                <w:caps/>
                <w:lang w:val="kk-KZ"/>
              </w:rPr>
              <w:t>300</w:t>
            </w:r>
          </w:p>
        </w:tc>
      </w:tr>
    </w:tbl>
    <w:p w:rsidR="00790AB0" w:rsidRPr="00830BEC" w:rsidRDefault="00790AB0" w:rsidP="00830BEC">
      <w:pPr>
        <w:keepNext/>
        <w:tabs>
          <w:tab w:val="center" w:pos="9639"/>
        </w:tabs>
        <w:autoSpaceDE w:val="0"/>
        <w:autoSpaceDN w:val="0"/>
        <w:outlineLvl w:val="1"/>
        <w:rPr>
          <w:b/>
          <w:lang w:val="kk-KZ"/>
        </w:rPr>
      </w:pPr>
    </w:p>
    <w:p w:rsidR="00790AB0" w:rsidRPr="004D599C" w:rsidRDefault="00790AB0" w:rsidP="004D599C">
      <w:pPr>
        <w:keepNext/>
        <w:tabs>
          <w:tab w:val="center" w:pos="9639"/>
        </w:tabs>
        <w:autoSpaceDE w:val="0"/>
        <w:autoSpaceDN w:val="0"/>
        <w:jc w:val="center"/>
        <w:outlineLvl w:val="1"/>
        <w:rPr>
          <w:b/>
          <w:lang w:val="en-US"/>
        </w:rPr>
      </w:pPr>
      <w:r w:rsidRPr="00A477CD">
        <w:rPr>
          <w:b/>
          <w:lang w:val="kk-KZ"/>
        </w:rPr>
        <w:t>ӘДЕБИЕТТЕР ТІЗІМІ</w:t>
      </w:r>
    </w:p>
    <w:p w:rsidR="00790AB0" w:rsidRDefault="00790AB0" w:rsidP="00830BEC">
      <w:pPr>
        <w:keepNext/>
        <w:tabs>
          <w:tab w:val="center" w:pos="9639"/>
        </w:tabs>
        <w:autoSpaceDE w:val="0"/>
        <w:autoSpaceDN w:val="0"/>
        <w:outlineLvl w:val="1"/>
        <w:rPr>
          <w:b/>
          <w:lang w:val="kk-KZ"/>
        </w:rPr>
      </w:pPr>
      <w:r w:rsidRPr="00A477CD">
        <w:rPr>
          <w:b/>
          <w:lang w:val="kk-KZ"/>
        </w:rPr>
        <w:t>Негізгі</w:t>
      </w:r>
      <w:r>
        <w:rPr>
          <w:b/>
          <w:lang w:val="kk-KZ"/>
        </w:rPr>
        <w:t>:</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4D599C">
        <w:rPr>
          <w:rFonts w:ascii="Times New Roman" w:hAnsi="Times New Roman"/>
          <w:color w:val="000000"/>
          <w:sz w:val="24"/>
          <w:szCs w:val="24"/>
        </w:rPr>
        <w:t>Глэддинг</w:t>
      </w:r>
      <w:proofErr w:type="spellEnd"/>
      <w:proofErr w:type="gramStart"/>
      <w:r w:rsidRPr="004D599C">
        <w:rPr>
          <w:rFonts w:ascii="Times New Roman" w:hAnsi="Times New Roman"/>
          <w:color w:val="000000"/>
          <w:sz w:val="24"/>
          <w:szCs w:val="24"/>
        </w:rPr>
        <w:t xml:space="preserve"> С</w:t>
      </w:r>
      <w:proofErr w:type="gramEnd"/>
      <w:r w:rsidRPr="004D599C">
        <w:rPr>
          <w:rFonts w:ascii="Times New Roman" w:hAnsi="Times New Roman"/>
          <w:color w:val="000000"/>
          <w:sz w:val="24"/>
          <w:szCs w:val="24"/>
        </w:rPr>
        <w:t xml:space="preserve"> Психологическое консультирование СПб: Питер </w:t>
      </w:r>
      <w:r w:rsidRPr="004D599C">
        <w:rPr>
          <w:rFonts w:ascii="Times New Roman" w:hAnsi="Times New Roman"/>
          <w:color w:val="000000"/>
          <w:sz w:val="24"/>
          <w:szCs w:val="24"/>
          <w:lang w:val="kk-KZ"/>
        </w:rPr>
        <w:t xml:space="preserve"> </w:t>
      </w:r>
      <w:r w:rsidRPr="004D599C">
        <w:rPr>
          <w:rFonts w:ascii="Times New Roman" w:hAnsi="Times New Roman"/>
          <w:color w:val="000000"/>
          <w:sz w:val="24"/>
          <w:szCs w:val="24"/>
        </w:rPr>
        <w:t>2002(Серия «Мастера психологии»)</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4D599C">
        <w:rPr>
          <w:rFonts w:ascii="Times New Roman" w:hAnsi="Times New Roman"/>
          <w:color w:val="000000"/>
          <w:sz w:val="24"/>
          <w:szCs w:val="24"/>
        </w:rPr>
        <w:t>Шостром</w:t>
      </w:r>
      <w:proofErr w:type="spellEnd"/>
      <w:r w:rsidRPr="004D599C">
        <w:rPr>
          <w:rFonts w:ascii="Times New Roman" w:hAnsi="Times New Roman"/>
          <w:color w:val="000000"/>
          <w:sz w:val="24"/>
          <w:szCs w:val="24"/>
        </w:rPr>
        <w:t xml:space="preserve"> Э. </w:t>
      </w:r>
      <w:proofErr w:type="spellStart"/>
      <w:r w:rsidRPr="004D599C">
        <w:rPr>
          <w:rFonts w:ascii="Times New Roman" w:hAnsi="Times New Roman"/>
          <w:color w:val="000000"/>
          <w:sz w:val="24"/>
          <w:szCs w:val="24"/>
        </w:rPr>
        <w:t>Браммер</w:t>
      </w:r>
      <w:proofErr w:type="spellEnd"/>
      <w:r w:rsidRPr="004D599C">
        <w:rPr>
          <w:rFonts w:ascii="Times New Roman" w:hAnsi="Times New Roman"/>
          <w:color w:val="000000"/>
          <w:sz w:val="24"/>
          <w:szCs w:val="24"/>
        </w:rPr>
        <w:t xml:space="preserve"> Л. Основы консультирования и психотерапии. СПб</w:t>
      </w:r>
      <w:proofErr w:type="gramStart"/>
      <w:r w:rsidRPr="004D599C">
        <w:rPr>
          <w:rFonts w:ascii="Times New Roman" w:hAnsi="Times New Roman"/>
          <w:color w:val="000000"/>
          <w:sz w:val="24"/>
          <w:szCs w:val="24"/>
        </w:rPr>
        <w:t xml:space="preserve">.: </w:t>
      </w:r>
      <w:proofErr w:type="gramEnd"/>
      <w:r w:rsidRPr="004D599C">
        <w:rPr>
          <w:rFonts w:ascii="Times New Roman" w:hAnsi="Times New Roman"/>
          <w:color w:val="000000"/>
          <w:sz w:val="24"/>
          <w:szCs w:val="24"/>
        </w:rPr>
        <w:t>М.2002</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4D599C">
        <w:rPr>
          <w:rFonts w:ascii="Times New Roman" w:hAnsi="Times New Roman"/>
          <w:color w:val="000000"/>
          <w:sz w:val="24"/>
          <w:szCs w:val="24"/>
        </w:rPr>
        <w:t>Бодалев</w:t>
      </w:r>
      <w:proofErr w:type="spellEnd"/>
      <w:r w:rsidRPr="004D599C">
        <w:rPr>
          <w:rFonts w:ascii="Times New Roman" w:hAnsi="Times New Roman"/>
          <w:color w:val="000000"/>
          <w:sz w:val="24"/>
          <w:szCs w:val="24"/>
        </w:rPr>
        <w:t xml:space="preserve"> А.А, Рабочая книга практического психолога  </w:t>
      </w:r>
      <w:proofErr w:type="gramStart"/>
      <w:r w:rsidRPr="004D599C">
        <w:rPr>
          <w:rFonts w:ascii="Times New Roman" w:hAnsi="Times New Roman"/>
          <w:color w:val="000000"/>
          <w:sz w:val="24"/>
          <w:szCs w:val="24"/>
        </w:rPr>
        <w:t>-М</w:t>
      </w:r>
      <w:proofErr w:type="gramEnd"/>
      <w:r w:rsidRPr="004D599C">
        <w:rPr>
          <w:rFonts w:ascii="Times New Roman" w:hAnsi="Times New Roman"/>
          <w:color w:val="000000"/>
          <w:sz w:val="24"/>
          <w:szCs w:val="24"/>
        </w:rPr>
        <w:t xml:space="preserve"> .2003.</w:t>
      </w:r>
    </w:p>
    <w:p w:rsidR="00830BEC" w:rsidRPr="004D599C" w:rsidRDefault="00830BEC" w:rsidP="004D599C">
      <w:pPr>
        <w:pStyle w:val="a6"/>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4D599C">
        <w:rPr>
          <w:rFonts w:ascii="Times New Roman" w:hAnsi="Times New Roman"/>
          <w:sz w:val="24"/>
          <w:szCs w:val="24"/>
        </w:rPr>
        <w:t>Абрамова Г. С. Введение в практическую психологию. - Брест, 1993.2=.   Абрамова Г. С</w:t>
      </w:r>
      <w:r w:rsidRPr="004D599C">
        <w:rPr>
          <w:rFonts w:ascii="Times New Roman" w:hAnsi="Times New Roman"/>
          <w:i/>
          <w:sz w:val="24"/>
          <w:szCs w:val="24"/>
        </w:rPr>
        <w:t>.</w:t>
      </w:r>
      <w:r w:rsidRPr="004D599C">
        <w:rPr>
          <w:rFonts w:ascii="Times New Roman" w:hAnsi="Times New Roman"/>
          <w:sz w:val="24"/>
          <w:szCs w:val="24"/>
        </w:rPr>
        <w:t xml:space="preserve"> Психология в метафорах и образах. - Вологда, 1994.</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proofErr w:type="gramStart"/>
      <w:r w:rsidRPr="004D599C">
        <w:rPr>
          <w:rFonts w:ascii="Times New Roman" w:hAnsi="Times New Roman"/>
          <w:sz w:val="24"/>
          <w:szCs w:val="24"/>
        </w:rPr>
        <w:t>Алешина</w:t>
      </w:r>
      <w:proofErr w:type="gramEnd"/>
      <w:r w:rsidRPr="004D599C">
        <w:rPr>
          <w:rFonts w:ascii="Times New Roman" w:hAnsi="Times New Roman"/>
          <w:sz w:val="24"/>
          <w:szCs w:val="24"/>
        </w:rPr>
        <w:t xml:space="preserve"> Ю. Е</w:t>
      </w:r>
      <w:r w:rsidRPr="004D599C">
        <w:rPr>
          <w:rFonts w:ascii="Times New Roman" w:hAnsi="Times New Roman"/>
          <w:i/>
          <w:sz w:val="24"/>
          <w:szCs w:val="24"/>
        </w:rPr>
        <w:t>.</w:t>
      </w:r>
      <w:r w:rsidRPr="004D599C">
        <w:rPr>
          <w:rFonts w:ascii="Times New Roman" w:hAnsi="Times New Roman"/>
          <w:sz w:val="24"/>
          <w:szCs w:val="24"/>
        </w:rPr>
        <w:t xml:space="preserve"> Индивидуальное и семейное психологическое кон</w:t>
      </w:r>
      <w:r w:rsidRPr="004D599C">
        <w:rPr>
          <w:rFonts w:ascii="Times New Roman" w:hAnsi="Times New Roman"/>
          <w:sz w:val="24"/>
          <w:szCs w:val="24"/>
        </w:rPr>
        <w:softHyphen/>
        <w:t>сультирование. - М., 1993.</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r w:rsidRPr="004D599C">
        <w:rPr>
          <w:rFonts w:ascii="Times New Roman" w:hAnsi="Times New Roman"/>
          <w:sz w:val="24"/>
          <w:szCs w:val="24"/>
        </w:rPr>
        <w:t>Лекции по методике конкретных социальных исследований /Под</w:t>
      </w:r>
      <w:proofErr w:type="gramStart"/>
      <w:r w:rsidRPr="004D599C">
        <w:rPr>
          <w:rFonts w:ascii="Times New Roman" w:hAnsi="Times New Roman"/>
          <w:sz w:val="24"/>
          <w:szCs w:val="24"/>
        </w:rPr>
        <w:t>.</w:t>
      </w:r>
      <w:proofErr w:type="gramEnd"/>
      <w:r w:rsidRPr="004D599C">
        <w:rPr>
          <w:rFonts w:ascii="Times New Roman" w:hAnsi="Times New Roman"/>
          <w:sz w:val="24"/>
          <w:szCs w:val="24"/>
        </w:rPr>
        <w:t xml:space="preserve"> </w:t>
      </w:r>
      <w:proofErr w:type="gramStart"/>
      <w:r w:rsidRPr="004D599C">
        <w:rPr>
          <w:rFonts w:ascii="Times New Roman" w:hAnsi="Times New Roman"/>
          <w:sz w:val="24"/>
          <w:szCs w:val="24"/>
        </w:rPr>
        <w:t>р</w:t>
      </w:r>
      <w:proofErr w:type="gramEnd"/>
      <w:r w:rsidRPr="004D599C">
        <w:rPr>
          <w:rFonts w:ascii="Times New Roman" w:hAnsi="Times New Roman"/>
          <w:sz w:val="24"/>
          <w:szCs w:val="24"/>
        </w:rPr>
        <w:t>ед. Г. М. Андреевой. - М., 1972.</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proofErr w:type="spellStart"/>
      <w:r w:rsidRPr="004D599C">
        <w:rPr>
          <w:rFonts w:ascii="Times New Roman" w:hAnsi="Times New Roman"/>
          <w:sz w:val="24"/>
          <w:szCs w:val="24"/>
        </w:rPr>
        <w:t>Древаль</w:t>
      </w:r>
      <w:proofErr w:type="spellEnd"/>
      <w:r w:rsidRPr="004D599C">
        <w:rPr>
          <w:rFonts w:ascii="Times New Roman" w:hAnsi="Times New Roman"/>
          <w:sz w:val="24"/>
          <w:szCs w:val="24"/>
        </w:rPr>
        <w:t xml:space="preserve"> А. В</w:t>
      </w:r>
      <w:r w:rsidRPr="004D599C">
        <w:rPr>
          <w:rFonts w:ascii="Times New Roman" w:hAnsi="Times New Roman"/>
          <w:i/>
          <w:sz w:val="24"/>
          <w:szCs w:val="24"/>
        </w:rPr>
        <w:t>.</w:t>
      </w:r>
      <w:r w:rsidRPr="004D599C">
        <w:rPr>
          <w:rFonts w:ascii="Times New Roman" w:hAnsi="Times New Roman"/>
          <w:sz w:val="24"/>
          <w:szCs w:val="24"/>
        </w:rPr>
        <w:t xml:space="preserve"> Диагностика болезней (метод интервью). - М., 1994.</w:t>
      </w:r>
    </w:p>
    <w:p w:rsidR="00830BEC" w:rsidRPr="004D599C" w:rsidRDefault="00830BEC" w:rsidP="004D599C">
      <w:pPr>
        <w:pStyle w:val="a6"/>
        <w:numPr>
          <w:ilvl w:val="0"/>
          <w:numId w:val="8"/>
        </w:numPr>
        <w:spacing w:after="0" w:line="240" w:lineRule="auto"/>
        <w:jc w:val="both"/>
        <w:rPr>
          <w:rFonts w:ascii="Times New Roman" w:hAnsi="Times New Roman"/>
          <w:sz w:val="24"/>
          <w:szCs w:val="24"/>
        </w:rPr>
      </w:pPr>
      <w:r w:rsidRPr="004D599C">
        <w:rPr>
          <w:rFonts w:ascii="Times New Roman" w:hAnsi="Times New Roman"/>
          <w:sz w:val="24"/>
          <w:szCs w:val="24"/>
        </w:rPr>
        <w:t>П. Тейяр де Шарден</w:t>
      </w:r>
      <w:r w:rsidRPr="004D599C">
        <w:rPr>
          <w:rFonts w:ascii="Times New Roman" w:hAnsi="Times New Roman"/>
          <w:i/>
          <w:sz w:val="24"/>
          <w:szCs w:val="24"/>
        </w:rPr>
        <w:t>.</w:t>
      </w:r>
      <w:r w:rsidRPr="004D599C">
        <w:rPr>
          <w:rFonts w:ascii="Times New Roman" w:hAnsi="Times New Roman"/>
          <w:sz w:val="24"/>
          <w:szCs w:val="24"/>
        </w:rPr>
        <w:t xml:space="preserve"> Феномен человека. - М., 1987.</w:t>
      </w:r>
    </w:p>
    <w:p w:rsidR="00830BEC" w:rsidRPr="004D599C" w:rsidRDefault="00830BEC" w:rsidP="004D599C">
      <w:pPr>
        <w:pStyle w:val="a6"/>
        <w:numPr>
          <w:ilvl w:val="0"/>
          <w:numId w:val="8"/>
        </w:numPr>
        <w:spacing w:after="0" w:line="240" w:lineRule="auto"/>
        <w:jc w:val="both"/>
        <w:rPr>
          <w:rFonts w:ascii="Times New Roman" w:hAnsi="Times New Roman"/>
          <w:color w:val="000000"/>
          <w:sz w:val="24"/>
          <w:szCs w:val="24"/>
          <w:lang w:val="kk-KZ"/>
        </w:rPr>
      </w:pPr>
      <w:r w:rsidRPr="004D599C">
        <w:rPr>
          <w:rFonts w:ascii="Times New Roman" w:hAnsi="Times New Roman"/>
          <w:color w:val="000000"/>
          <w:sz w:val="24"/>
          <w:szCs w:val="24"/>
        </w:rPr>
        <w:t>Абрамова Г.С. Психологическое консультирование. Теория и опыт</w:t>
      </w:r>
      <w:proofErr w:type="gramStart"/>
      <w:r w:rsidRPr="004D599C">
        <w:rPr>
          <w:rFonts w:ascii="Times New Roman" w:hAnsi="Times New Roman"/>
          <w:color w:val="000000"/>
          <w:sz w:val="24"/>
          <w:szCs w:val="24"/>
        </w:rPr>
        <w:t>.-</w:t>
      </w:r>
      <w:proofErr w:type="gramEnd"/>
      <w:r w:rsidRPr="004D599C">
        <w:rPr>
          <w:rFonts w:ascii="Times New Roman" w:hAnsi="Times New Roman"/>
          <w:color w:val="000000"/>
          <w:sz w:val="24"/>
          <w:szCs w:val="24"/>
        </w:rPr>
        <w:t xml:space="preserve">М.2001. </w:t>
      </w:r>
    </w:p>
    <w:p w:rsidR="002635D8" w:rsidRPr="004D599C" w:rsidRDefault="002635D8" w:rsidP="004D599C">
      <w:pPr>
        <w:ind w:left="-567"/>
        <w:jc w:val="both"/>
        <w:rPr>
          <w:lang w:val="kk-KZ"/>
        </w:rPr>
      </w:pPr>
    </w:p>
    <w:p w:rsidR="00790AB0" w:rsidRPr="00830BEC" w:rsidRDefault="00790AB0" w:rsidP="00830BEC">
      <w:pPr>
        <w:pStyle w:val="a3"/>
        <w:spacing w:after="0"/>
        <w:ind w:left="0"/>
        <w:rPr>
          <w:b/>
          <w:lang w:val="kk-KZ"/>
        </w:rPr>
      </w:pPr>
      <w:r w:rsidRPr="00A477CD">
        <w:rPr>
          <w:b/>
          <w:lang w:val="kk-KZ"/>
        </w:rPr>
        <w:t>Қосымша</w:t>
      </w:r>
      <w:r>
        <w:rPr>
          <w:b/>
          <w:lang w:val="kk-KZ"/>
        </w:rPr>
        <w:t>:</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t>Гуткина</w:t>
      </w:r>
      <w:proofErr w:type="spellEnd"/>
      <w:r w:rsidRPr="00830BEC">
        <w:rPr>
          <w:snapToGrid/>
          <w:sz w:val="24"/>
          <w:szCs w:val="24"/>
        </w:rPr>
        <w:t xml:space="preserve"> Н.И. Психологическая готовность к школе. – М., 1996.</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Данилова Е.Е. Практикум по возрастной и педагогической психологии. – М., 1998.</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lastRenderedPageBreak/>
        <w:t>Заваденко</w:t>
      </w:r>
      <w:proofErr w:type="spellEnd"/>
      <w:r w:rsidRPr="00830BEC">
        <w:rPr>
          <w:snapToGrid/>
          <w:sz w:val="24"/>
          <w:szCs w:val="24"/>
        </w:rPr>
        <w:t xml:space="preserve"> Н.Н., Успенская Т.Ю. Синдромы дефицита вни</w:t>
      </w:r>
      <w:r w:rsidRPr="00830BEC">
        <w:rPr>
          <w:snapToGrid/>
          <w:sz w:val="24"/>
          <w:szCs w:val="24"/>
        </w:rPr>
        <w:softHyphen/>
        <w:t xml:space="preserve">мания как причина </w:t>
      </w:r>
      <w:proofErr w:type="gramStart"/>
      <w:r w:rsidRPr="00830BEC">
        <w:rPr>
          <w:snapToGrid/>
          <w:sz w:val="24"/>
          <w:szCs w:val="24"/>
        </w:rPr>
        <w:t>школьной</w:t>
      </w:r>
      <w:proofErr w:type="gramEnd"/>
      <w:r w:rsidRPr="00830BEC">
        <w:rPr>
          <w:snapToGrid/>
          <w:sz w:val="24"/>
          <w:szCs w:val="24"/>
        </w:rPr>
        <w:t xml:space="preserve"> </w:t>
      </w:r>
      <w:proofErr w:type="spellStart"/>
      <w:r w:rsidRPr="00830BEC">
        <w:rPr>
          <w:snapToGrid/>
          <w:sz w:val="24"/>
          <w:szCs w:val="24"/>
        </w:rPr>
        <w:t>дезадаптации</w:t>
      </w:r>
      <w:proofErr w:type="spellEnd"/>
      <w:r w:rsidRPr="00830BEC">
        <w:rPr>
          <w:snapToGrid/>
          <w:sz w:val="24"/>
          <w:szCs w:val="24"/>
        </w:rPr>
        <w:t xml:space="preserve"> //Школа здоровья. -1994. -№1. -С. 91-104.</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Заика Е.В. Комплекс интеллектуальных игр для развития мышления учащихся //Вопросы психологии. – 1990. – № 6. – С. 86-92.</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Крылов Д.Н., Кулакова Т.П. Доклинические формы нервно-психических нарушений у школьников и их профилактика // Школа и психическое здоровье учащихся. – М., 1988.</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t>Микадзе</w:t>
      </w:r>
      <w:proofErr w:type="spellEnd"/>
      <w:r w:rsidRPr="00830BEC">
        <w:rPr>
          <w:snapToGrid/>
          <w:sz w:val="24"/>
          <w:szCs w:val="24"/>
        </w:rPr>
        <w:t xml:space="preserve"> Ю.В., Корсакова Н. К. Нейропсихологическая диаг</w:t>
      </w:r>
      <w:r w:rsidRPr="00830BEC">
        <w:rPr>
          <w:snapToGrid/>
          <w:sz w:val="24"/>
          <w:szCs w:val="24"/>
        </w:rPr>
        <w:softHyphen/>
        <w:t>ностика и коррекция младших школьников. – М., 1994.</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Практическая психология образования</w:t>
      </w:r>
      <w:proofErr w:type="gramStart"/>
      <w:r w:rsidRPr="00830BEC">
        <w:rPr>
          <w:snapToGrid/>
          <w:sz w:val="24"/>
          <w:szCs w:val="24"/>
        </w:rPr>
        <w:t xml:space="preserve"> /П</w:t>
      </w:r>
      <w:proofErr w:type="gramEnd"/>
      <w:r w:rsidRPr="00830BEC">
        <w:rPr>
          <w:snapToGrid/>
          <w:sz w:val="24"/>
          <w:szCs w:val="24"/>
        </w:rPr>
        <w:t>од ред. И.В. Дуб</w:t>
      </w:r>
      <w:r w:rsidRPr="00830BEC">
        <w:rPr>
          <w:snapToGrid/>
          <w:sz w:val="24"/>
          <w:szCs w:val="24"/>
        </w:rPr>
        <w:softHyphen/>
        <w:t>ровиной. – М., 1998.</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Рабочая книга школьного психолога</w:t>
      </w:r>
      <w:proofErr w:type="gramStart"/>
      <w:r w:rsidRPr="00830BEC">
        <w:rPr>
          <w:snapToGrid/>
          <w:sz w:val="24"/>
          <w:szCs w:val="24"/>
        </w:rPr>
        <w:t xml:space="preserve"> /П</w:t>
      </w:r>
      <w:proofErr w:type="gramEnd"/>
      <w:r w:rsidRPr="00830BEC">
        <w:rPr>
          <w:snapToGrid/>
          <w:sz w:val="24"/>
          <w:szCs w:val="24"/>
        </w:rPr>
        <w:t>од ред. И.В. Дубро</w:t>
      </w:r>
      <w:r w:rsidRPr="00830BEC">
        <w:rPr>
          <w:snapToGrid/>
          <w:sz w:val="24"/>
          <w:szCs w:val="24"/>
        </w:rPr>
        <w:softHyphen/>
        <w:t>виной. – М., 1995.</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Захаров А.И. Как предупредить отклонения в поведении ре</w:t>
      </w:r>
      <w:r w:rsidRPr="00830BEC">
        <w:rPr>
          <w:snapToGrid/>
          <w:sz w:val="24"/>
          <w:szCs w:val="24"/>
        </w:rPr>
        <w:softHyphen/>
        <w:t>бенка.- М., 1986.</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t>Кикоин</w:t>
      </w:r>
      <w:proofErr w:type="spellEnd"/>
      <w:r w:rsidRPr="00830BEC">
        <w:rPr>
          <w:snapToGrid/>
          <w:sz w:val="24"/>
          <w:szCs w:val="24"/>
        </w:rPr>
        <w:t xml:space="preserve"> Е.И. Младший школьник: возможности изучения и развития внимания. – М., 1993.</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Лебединский В.В. Нарушения психического развития у де</w:t>
      </w:r>
      <w:r w:rsidRPr="00830BEC">
        <w:rPr>
          <w:snapToGrid/>
          <w:sz w:val="24"/>
          <w:szCs w:val="24"/>
        </w:rPr>
        <w:softHyphen/>
        <w:t>тей. – 1985.</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t>Лэндрет</w:t>
      </w:r>
      <w:proofErr w:type="spellEnd"/>
      <w:r w:rsidRPr="00830BEC">
        <w:rPr>
          <w:snapToGrid/>
          <w:sz w:val="24"/>
          <w:szCs w:val="24"/>
        </w:rPr>
        <w:t xml:space="preserve"> Г.Л. Игровая терапия: искусство отношений. – М.. 1994.</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Рубинштейн С.Я. Психология умственно отсталого ребен</w:t>
      </w:r>
      <w:r w:rsidRPr="00830BEC">
        <w:rPr>
          <w:snapToGrid/>
          <w:sz w:val="24"/>
          <w:szCs w:val="24"/>
        </w:rPr>
        <w:softHyphen/>
        <w:t>ка. – М., 1990.</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Руководство практического психолога. Готовность к шко</w:t>
      </w:r>
      <w:r w:rsidRPr="00830BEC">
        <w:rPr>
          <w:snapToGrid/>
          <w:sz w:val="24"/>
          <w:szCs w:val="24"/>
        </w:rPr>
        <w:softHyphen/>
        <w:t>ле: развивающие программы</w:t>
      </w:r>
      <w:proofErr w:type="gramStart"/>
      <w:r w:rsidRPr="00830BEC">
        <w:rPr>
          <w:snapToGrid/>
          <w:sz w:val="24"/>
          <w:szCs w:val="24"/>
        </w:rPr>
        <w:t xml:space="preserve"> /П</w:t>
      </w:r>
      <w:proofErr w:type="gramEnd"/>
      <w:r w:rsidRPr="00830BEC">
        <w:rPr>
          <w:snapToGrid/>
          <w:sz w:val="24"/>
          <w:szCs w:val="24"/>
        </w:rPr>
        <w:t>од ред. И.В. Дубровиной. – М., 1995.</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 xml:space="preserve">Славина Л.С. Трудные дети. – М.-Воронеж, 1998. </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t>Спиваковская</w:t>
      </w:r>
      <w:proofErr w:type="spellEnd"/>
      <w:r w:rsidRPr="00830BEC">
        <w:rPr>
          <w:snapToGrid/>
          <w:sz w:val="24"/>
          <w:szCs w:val="24"/>
        </w:rPr>
        <w:t xml:space="preserve"> А.С. Нарушения игровой деятельности. – М., 1980.</w:t>
      </w:r>
    </w:p>
    <w:p w:rsidR="00830BEC" w:rsidRPr="00830BEC" w:rsidRDefault="00830BEC" w:rsidP="004D599C">
      <w:pPr>
        <w:pStyle w:val="Normal"/>
        <w:widowControl/>
        <w:numPr>
          <w:ilvl w:val="0"/>
          <w:numId w:val="10"/>
        </w:numPr>
        <w:ind w:left="0" w:right="-143" w:firstLine="284"/>
        <w:rPr>
          <w:snapToGrid/>
          <w:sz w:val="24"/>
          <w:szCs w:val="24"/>
        </w:rPr>
      </w:pPr>
      <w:proofErr w:type="spellStart"/>
      <w:r w:rsidRPr="00830BEC">
        <w:rPr>
          <w:snapToGrid/>
          <w:sz w:val="24"/>
          <w:szCs w:val="24"/>
        </w:rPr>
        <w:t>Спиваковская</w:t>
      </w:r>
      <w:proofErr w:type="spellEnd"/>
      <w:r w:rsidRPr="00830BEC">
        <w:rPr>
          <w:snapToGrid/>
          <w:sz w:val="24"/>
          <w:szCs w:val="24"/>
        </w:rPr>
        <w:t xml:space="preserve"> А.С. Профилактика детских неврозов. – М., 1988.</w:t>
      </w:r>
    </w:p>
    <w:p w:rsidR="00830BEC" w:rsidRPr="00830BEC" w:rsidRDefault="00830BEC" w:rsidP="004D599C">
      <w:pPr>
        <w:pStyle w:val="Normal"/>
        <w:widowControl/>
        <w:numPr>
          <w:ilvl w:val="0"/>
          <w:numId w:val="10"/>
        </w:numPr>
        <w:ind w:left="0" w:right="-143" w:firstLine="284"/>
        <w:rPr>
          <w:snapToGrid/>
          <w:sz w:val="24"/>
          <w:szCs w:val="24"/>
        </w:rPr>
      </w:pPr>
      <w:r w:rsidRPr="00830BEC">
        <w:rPr>
          <w:snapToGrid/>
          <w:sz w:val="24"/>
          <w:szCs w:val="24"/>
        </w:rPr>
        <w:t xml:space="preserve">Стрелкова Л.П. Уроки сказки. – М., 1989. </w:t>
      </w:r>
    </w:p>
    <w:p w:rsidR="00830BEC" w:rsidRPr="00830BEC" w:rsidRDefault="00830BEC" w:rsidP="004D599C">
      <w:pPr>
        <w:pStyle w:val="BodyText2"/>
        <w:numPr>
          <w:ilvl w:val="0"/>
          <w:numId w:val="10"/>
        </w:numPr>
        <w:ind w:left="0" w:right="-143" w:firstLine="284"/>
        <w:rPr>
          <w:szCs w:val="24"/>
        </w:rPr>
      </w:pPr>
      <w:r w:rsidRPr="00830BEC">
        <w:rPr>
          <w:szCs w:val="24"/>
        </w:rPr>
        <w:t xml:space="preserve">Шевченко Ю. С. Коррекция поведения детей с </w:t>
      </w:r>
      <w:proofErr w:type="spellStart"/>
      <w:r w:rsidRPr="00830BEC">
        <w:rPr>
          <w:szCs w:val="24"/>
        </w:rPr>
        <w:t>гиперактивно</w:t>
      </w:r>
      <w:r w:rsidRPr="00830BEC">
        <w:rPr>
          <w:szCs w:val="24"/>
        </w:rPr>
        <w:softHyphen/>
        <w:t>стью</w:t>
      </w:r>
      <w:proofErr w:type="spellEnd"/>
      <w:r w:rsidRPr="00830BEC">
        <w:rPr>
          <w:szCs w:val="24"/>
        </w:rPr>
        <w:t xml:space="preserve"> и </w:t>
      </w:r>
      <w:proofErr w:type="spellStart"/>
      <w:r w:rsidRPr="00830BEC">
        <w:rPr>
          <w:szCs w:val="24"/>
        </w:rPr>
        <w:t>психопатоподобным</w:t>
      </w:r>
      <w:proofErr w:type="spellEnd"/>
      <w:r w:rsidRPr="00830BEC">
        <w:rPr>
          <w:szCs w:val="24"/>
        </w:rPr>
        <w:t xml:space="preserve"> синдромом. – М., 1997. </w:t>
      </w:r>
    </w:p>
    <w:p w:rsidR="00790AB0" w:rsidRPr="004D599C" w:rsidRDefault="00790AB0" w:rsidP="00790AB0">
      <w:pPr>
        <w:rPr>
          <w:b/>
          <w:lang w:val="en-US"/>
        </w:rPr>
      </w:pPr>
    </w:p>
    <w:p w:rsidR="00790AB0" w:rsidRDefault="00790AB0" w:rsidP="00790AB0">
      <w:pPr>
        <w:jc w:val="center"/>
        <w:rPr>
          <w:b/>
          <w:lang w:val="kk-KZ"/>
        </w:rPr>
      </w:pPr>
      <w:r>
        <w:rPr>
          <w:b/>
          <w:lang w:val="kk-KZ"/>
        </w:rPr>
        <w:t>ПӘННІҢ АКАДЕМИЯЛЫҚ САЯСАТЫ</w:t>
      </w:r>
    </w:p>
    <w:p w:rsidR="00790AB0" w:rsidRDefault="00790AB0" w:rsidP="00790AB0">
      <w:pPr>
        <w:jc w:val="center"/>
        <w:rPr>
          <w:b/>
          <w:lang w:val="kk-KZ"/>
        </w:rPr>
      </w:pPr>
    </w:p>
    <w:p w:rsidR="00790AB0" w:rsidRPr="0036440D" w:rsidRDefault="00790AB0" w:rsidP="00790AB0">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790AB0" w:rsidRPr="0036440D" w:rsidRDefault="00790AB0" w:rsidP="00790AB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90AB0" w:rsidRPr="0036440D" w:rsidRDefault="00790AB0" w:rsidP="00790AB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790AB0" w:rsidRPr="0036440D" w:rsidRDefault="00790AB0" w:rsidP="00790AB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90AB0" w:rsidRPr="0036440D" w:rsidRDefault="00790AB0" w:rsidP="00790AB0">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790AB0" w:rsidRPr="00B56562" w:rsidTr="00C7790D">
        <w:trPr>
          <w:trHeight w:val="553"/>
        </w:trPr>
        <w:tc>
          <w:tcPr>
            <w:tcW w:w="1043" w:type="pct"/>
            <w:tcMar>
              <w:top w:w="0" w:type="dxa"/>
              <w:left w:w="108" w:type="dxa"/>
              <w:bottom w:w="0" w:type="dxa"/>
              <w:right w:w="108" w:type="dxa"/>
            </w:tcMar>
            <w:vAlign w:val="center"/>
          </w:tcPr>
          <w:p w:rsidR="00790AB0" w:rsidRPr="00B56562" w:rsidRDefault="00790AB0" w:rsidP="00C7790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790AB0" w:rsidRPr="00B56562" w:rsidRDefault="00790AB0" w:rsidP="00C7790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790AB0" w:rsidRPr="00B56562" w:rsidRDefault="00790AB0" w:rsidP="00C7790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790AB0" w:rsidRPr="00B56562" w:rsidRDefault="00790AB0" w:rsidP="00C7790D">
            <w:pPr>
              <w:jc w:val="center"/>
              <w:rPr>
                <w:b/>
                <w:sz w:val="20"/>
                <w:szCs w:val="20"/>
                <w:lang w:val="kk-KZ"/>
              </w:rPr>
            </w:pPr>
            <w:r w:rsidRPr="00B56562">
              <w:rPr>
                <w:sz w:val="20"/>
                <w:szCs w:val="20"/>
                <w:lang w:val="kk-KZ"/>
              </w:rPr>
              <w:t>Дәстүрлі жүйе бойынша бағалау</w:t>
            </w:r>
          </w:p>
        </w:tc>
      </w:tr>
      <w:tr w:rsidR="00790AB0" w:rsidRPr="00B56562" w:rsidTr="00C7790D">
        <w:trPr>
          <w:cantSplit/>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90-94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xml:space="preserve">Жақсы </w:t>
            </w: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lastRenderedPageBreak/>
              <w:t>В</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80-84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75-79</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xml:space="preserve">Қанағаттанарлық </w:t>
            </w: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65-69</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60-64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55-59</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cantSplit/>
          <w:trHeight w:val="350"/>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50-54</w:t>
            </w:r>
          </w:p>
        </w:tc>
        <w:tc>
          <w:tcPr>
            <w:tcW w:w="2110" w:type="pct"/>
            <w:vMerge/>
            <w:vAlign w:val="center"/>
          </w:tcPr>
          <w:p w:rsidR="00790AB0" w:rsidRPr="00B56562" w:rsidRDefault="00790AB0" w:rsidP="00C7790D">
            <w:pPr>
              <w:jc w:val="center"/>
              <w:rPr>
                <w:sz w:val="20"/>
                <w:szCs w:val="20"/>
                <w:lang w:val="kk-KZ"/>
              </w:rPr>
            </w:pPr>
          </w:p>
        </w:tc>
      </w:tr>
      <w:tr w:rsidR="00790AB0" w:rsidRPr="00B56562" w:rsidTr="00C7790D">
        <w:trPr>
          <w:trHeight w:val="361"/>
        </w:trPr>
        <w:tc>
          <w:tcPr>
            <w:tcW w:w="1043"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xml:space="preserve">Қанақаттанарлықсыз </w:t>
            </w:r>
          </w:p>
        </w:tc>
      </w:tr>
      <w:tr w:rsidR="00790AB0" w:rsidRPr="008476B8" w:rsidTr="00C7790D">
        <w:trPr>
          <w:trHeight w:val="355"/>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I </w:t>
            </w:r>
          </w:p>
          <w:p w:rsidR="00790AB0" w:rsidRPr="00B56562" w:rsidRDefault="00790AB0" w:rsidP="00C7790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Пән аяқталмаған</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8476B8" w:rsidTr="00C7790D">
        <w:trPr>
          <w:trHeight w:val="339"/>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P</w:t>
            </w:r>
          </w:p>
          <w:p w:rsidR="00790AB0" w:rsidRPr="00B56562" w:rsidRDefault="00790AB0" w:rsidP="00C7790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p w:rsidR="00790AB0" w:rsidRPr="00B56562" w:rsidRDefault="00790AB0" w:rsidP="00C7790D">
            <w:pPr>
              <w:pStyle w:val="2"/>
              <w:spacing w:after="0" w:line="240" w:lineRule="auto"/>
              <w:jc w:val="center"/>
              <w:rPr>
                <w:b/>
                <w:lang w:val="kk-KZ"/>
              </w:rPr>
            </w:pP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«Есептелінді»</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8476B8"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NP </w:t>
            </w:r>
          </w:p>
          <w:p w:rsidR="00790AB0" w:rsidRPr="00B56562" w:rsidRDefault="00790AB0" w:rsidP="00C7790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b/>
                <w:lang w:val="kk-KZ"/>
              </w:rPr>
            </w:pPr>
            <w:r w:rsidRPr="00B56562">
              <w:rPr>
                <w:b/>
                <w:lang w:val="kk-KZ"/>
              </w:rPr>
              <w:t>-</w:t>
            </w:r>
          </w:p>
          <w:p w:rsidR="00790AB0" w:rsidRPr="00B56562" w:rsidRDefault="00790AB0" w:rsidP="00C7790D">
            <w:pPr>
              <w:pStyle w:val="2"/>
              <w:spacing w:after="0" w:line="240" w:lineRule="auto"/>
              <w:jc w:val="center"/>
              <w:rPr>
                <w:b/>
                <w:lang w:val="kk-KZ"/>
              </w:rPr>
            </w:pP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Есептелінбейді»</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8476B8" w:rsidTr="00C7790D">
        <w:trPr>
          <w:trHeight w:val="339"/>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W </w:t>
            </w:r>
          </w:p>
          <w:p w:rsidR="00790AB0" w:rsidRPr="00B56562" w:rsidRDefault="00790AB0" w:rsidP="00C7790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«Пәннен бас тарту»</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B56562" w:rsidTr="00C7790D">
        <w:trPr>
          <w:trHeight w:val="508"/>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spacing w:val="-6"/>
                <w:lang w:val="kk-KZ"/>
              </w:rPr>
            </w:pPr>
            <w:r w:rsidRPr="00B56562">
              <w:rPr>
                <w:spacing w:val="-6"/>
                <w:lang w:val="kk-KZ"/>
              </w:rPr>
              <w:t xml:space="preserve">AW </w:t>
            </w:r>
          </w:p>
          <w:p w:rsidR="00790AB0" w:rsidRPr="00B56562" w:rsidRDefault="00790AB0" w:rsidP="00C7790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Пәннен академиялық себеп бойынша алып тастау</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8476B8"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AU </w:t>
            </w:r>
          </w:p>
          <w:p w:rsidR="00790AB0" w:rsidRPr="00B56562" w:rsidRDefault="00790AB0" w:rsidP="00C7790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jc w:val="center"/>
              <w:rPr>
                <w:sz w:val="20"/>
                <w:szCs w:val="20"/>
                <w:lang w:val="kk-KZ"/>
              </w:rPr>
            </w:pPr>
            <w:r w:rsidRPr="00B56562">
              <w:rPr>
                <w:sz w:val="20"/>
                <w:szCs w:val="20"/>
                <w:lang w:val="kk-KZ"/>
              </w:rPr>
              <w:t>« Пән тыңдалды»</w:t>
            </w:r>
          </w:p>
          <w:p w:rsidR="00790AB0" w:rsidRPr="00B56562" w:rsidRDefault="00790AB0" w:rsidP="00C7790D">
            <w:pPr>
              <w:pStyle w:val="2"/>
              <w:spacing w:after="0" w:line="240" w:lineRule="auto"/>
              <w:jc w:val="center"/>
              <w:rPr>
                <w:i/>
                <w:lang w:val="kk-KZ"/>
              </w:rPr>
            </w:pPr>
            <w:r w:rsidRPr="00B56562">
              <w:rPr>
                <w:i/>
                <w:lang w:val="kk-KZ"/>
              </w:rPr>
              <w:t>(GPA  есептеу кезінде есептелінбейді)</w:t>
            </w:r>
          </w:p>
        </w:tc>
      </w:tr>
      <w:tr w:rsidR="00790AB0" w:rsidRPr="00B56562"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30-60</w:t>
            </w:r>
          </w:p>
          <w:p w:rsidR="00790AB0" w:rsidRPr="00B56562" w:rsidRDefault="00790AB0" w:rsidP="00C7790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Аттестатталған</w:t>
            </w:r>
          </w:p>
          <w:p w:rsidR="00790AB0" w:rsidRPr="00B56562" w:rsidRDefault="00790AB0" w:rsidP="00C7790D">
            <w:pPr>
              <w:pStyle w:val="2"/>
              <w:spacing w:after="0" w:line="240" w:lineRule="auto"/>
              <w:rPr>
                <w:lang w:val="kk-KZ"/>
              </w:rPr>
            </w:pPr>
          </w:p>
        </w:tc>
      </w:tr>
      <w:tr w:rsidR="00790AB0" w:rsidRPr="00B56562"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0-29</w:t>
            </w:r>
          </w:p>
          <w:p w:rsidR="00790AB0" w:rsidRPr="00B56562" w:rsidRDefault="00790AB0" w:rsidP="00C7790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Аттестатталмаған</w:t>
            </w:r>
          </w:p>
          <w:p w:rsidR="00790AB0" w:rsidRPr="00B56562" w:rsidRDefault="00790AB0" w:rsidP="00C7790D">
            <w:pPr>
              <w:pStyle w:val="2"/>
              <w:spacing w:after="0" w:line="240" w:lineRule="auto"/>
              <w:jc w:val="center"/>
              <w:rPr>
                <w:lang w:val="kk-KZ"/>
              </w:rPr>
            </w:pPr>
          </w:p>
        </w:tc>
      </w:tr>
      <w:tr w:rsidR="00790AB0" w:rsidRPr="00B56562" w:rsidTr="00C7790D">
        <w:trPr>
          <w:trHeight w:val="350"/>
        </w:trPr>
        <w:tc>
          <w:tcPr>
            <w:tcW w:w="1043"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0AB0" w:rsidRPr="00B56562" w:rsidRDefault="00790AB0" w:rsidP="00C7790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0AB0" w:rsidRPr="00B56562" w:rsidRDefault="00790AB0" w:rsidP="00C7790D">
            <w:pPr>
              <w:pStyle w:val="a5"/>
              <w:jc w:val="center"/>
              <w:rPr>
                <w:szCs w:val="20"/>
                <w:lang w:val="kk-KZ"/>
              </w:rPr>
            </w:pPr>
            <w:r w:rsidRPr="00B56562">
              <w:rPr>
                <w:szCs w:val="20"/>
                <w:lang w:val="kk-KZ"/>
              </w:rPr>
              <w:t>Пәнді қайта оқу</w:t>
            </w:r>
          </w:p>
        </w:tc>
      </w:tr>
    </w:tbl>
    <w:p w:rsidR="00790AB0" w:rsidRPr="00A477CD" w:rsidRDefault="00790AB0" w:rsidP="00790AB0"/>
    <w:p w:rsidR="00790AB0" w:rsidRPr="00153119" w:rsidRDefault="00790AB0" w:rsidP="00790AB0">
      <w:pPr>
        <w:rPr>
          <w:bCs/>
          <w:iCs/>
          <w:lang w:val="kk-KZ"/>
        </w:rPr>
      </w:pPr>
      <w:r w:rsidRPr="00153119">
        <w:rPr>
          <w:lang w:val="kk-KZ" w:eastAsia="ko-KR"/>
        </w:rPr>
        <w:t>Кафедра мәжілісінде қарастырылды</w:t>
      </w:r>
      <w:r w:rsidRPr="00153119">
        <w:rPr>
          <w:bCs/>
          <w:iCs/>
          <w:lang w:val="kk-KZ"/>
        </w:rPr>
        <w:t xml:space="preserve"> </w:t>
      </w:r>
    </w:p>
    <w:p w:rsidR="00790AB0" w:rsidRPr="00A477CD" w:rsidRDefault="00790AB0" w:rsidP="00790AB0">
      <w:pPr>
        <w:rPr>
          <w:bCs/>
          <w:i/>
          <w:iCs/>
          <w:lang w:val="kk-KZ"/>
        </w:rPr>
      </w:pPr>
      <w:r w:rsidRPr="00A477CD">
        <w:rPr>
          <w:i/>
          <w:lang w:val="kk-KZ" w:eastAsia="ko-KR"/>
        </w:rPr>
        <w:t>№ ___ хаттама «____» ____________ 20__ ж.</w:t>
      </w:r>
    </w:p>
    <w:p w:rsidR="00790AB0" w:rsidRDefault="00790AB0" w:rsidP="00790AB0">
      <w:pPr>
        <w:autoSpaceDE w:val="0"/>
        <w:autoSpaceDN w:val="0"/>
        <w:rPr>
          <w:b/>
          <w:lang w:val="en-US" w:eastAsia="ko-KR"/>
        </w:rPr>
      </w:pPr>
    </w:p>
    <w:p w:rsidR="00790AB0" w:rsidRPr="006B5A4D" w:rsidRDefault="00790AB0" w:rsidP="00790AB0">
      <w:pPr>
        <w:autoSpaceDE w:val="0"/>
        <w:autoSpaceDN w:val="0"/>
        <w:rPr>
          <w:lang w:val="kk-KZ"/>
        </w:rPr>
      </w:pPr>
      <w:r w:rsidRPr="006B5A4D">
        <w:rPr>
          <w:lang w:val="kk-KZ" w:eastAsia="ko-KR"/>
        </w:rPr>
        <w:t xml:space="preserve">Кафедра меңгерушісі                                      </w:t>
      </w:r>
      <w:r>
        <w:rPr>
          <w:lang w:val="kk-KZ" w:eastAsia="ko-KR"/>
        </w:rPr>
        <w:t xml:space="preserve">  </w:t>
      </w:r>
      <w:r w:rsidRPr="006B5A4D">
        <w:rPr>
          <w:lang w:val="kk-KZ" w:eastAsia="ko-KR"/>
        </w:rPr>
        <w:t xml:space="preserve">                        </w:t>
      </w:r>
      <w:r w:rsidR="002635D8">
        <w:rPr>
          <w:lang w:val="kk-KZ" w:eastAsia="ko-KR"/>
        </w:rPr>
        <w:t xml:space="preserve"> </w:t>
      </w:r>
      <w:r w:rsidRPr="006B5A4D">
        <w:rPr>
          <w:lang w:val="kk-KZ" w:eastAsia="ko-KR"/>
        </w:rPr>
        <w:t xml:space="preserve">     А.Қ. Мыңбаева </w:t>
      </w:r>
      <w:r w:rsidRPr="006B5A4D">
        <w:rPr>
          <w:lang w:val="kk-KZ"/>
        </w:rPr>
        <w:t xml:space="preserve"> </w:t>
      </w:r>
    </w:p>
    <w:p w:rsidR="00790AB0" w:rsidRPr="006B5A4D" w:rsidRDefault="00790AB0" w:rsidP="00790AB0">
      <w:pPr>
        <w:autoSpaceDE w:val="0"/>
        <w:autoSpaceDN w:val="0"/>
        <w:rPr>
          <w:lang w:val="en-US"/>
        </w:rPr>
      </w:pPr>
    </w:p>
    <w:p w:rsidR="00790AB0" w:rsidRPr="006B5A4D" w:rsidRDefault="00790AB0" w:rsidP="00790AB0">
      <w:pPr>
        <w:autoSpaceDE w:val="0"/>
        <w:autoSpaceDN w:val="0"/>
        <w:rPr>
          <w:lang w:val="kk-KZ"/>
        </w:rPr>
      </w:pPr>
      <w:r w:rsidRPr="006B5A4D">
        <w:rPr>
          <w:lang w:val="kk-KZ"/>
        </w:rPr>
        <w:t xml:space="preserve">Дәріс оқушы  </w:t>
      </w:r>
      <w:r w:rsidRPr="006B5A4D">
        <w:rPr>
          <w:lang w:val="en-US"/>
        </w:rPr>
        <w:t xml:space="preserve"> </w:t>
      </w:r>
      <w:r w:rsidRPr="006B5A4D">
        <w:rPr>
          <w:lang w:val="kk-KZ"/>
        </w:rPr>
        <w:t xml:space="preserve">                                                       </w:t>
      </w:r>
      <w:r>
        <w:rPr>
          <w:lang w:val="kk-KZ"/>
        </w:rPr>
        <w:t xml:space="preserve">    </w:t>
      </w:r>
      <w:r w:rsidRPr="006B5A4D">
        <w:rPr>
          <w:lang w:val="kk-KZ"/>
        </w:rPr>
        <w:t xml:space="preserve">                       Ұ.Б. Төлешова </w:t>
      </w:r>
    </w:p>
    <w:p w:rsidR="00790AB0" w:rsidRPr="006B5A4D" w:rsidRDefault="00790AB0" w:rsidP="00790AB0">
      <w:pPr>
        <w:autoSpaceDE w:val="0"/>
        <w:autoSpaceDN w:val="0"/>
        <w:rPr>
          <w:lang w:val="kk-KZ"/>
        </w:rPr>
      </w:pPr>
    </w:p>
    <w:p w:rsidR="00790AB0" w:rsidRDefault="00790AB0" w:rsidP="00790AB0"/>
    <w:p w:rsidR="00EC380A" w:rsidRDefault="00EC380A"/>
    <w:sectPr w:rsidR="00EC380A" w:rsidSect="000F0E9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4B" w:rsidRDefault="00B8734B" w:rsidP="000A6271">
      <w:r>
        <w:separator/>
      </w:r>
    </w:p>
  </w:endnote>
  <w:endnote w:type="continuationSeparator" w:id="0">
    <w:p w:rsidR="00B8734B" w:rsidRDefault="00B8734B" w:rsidP="000A6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469"/>
      <w:docPartObj>
        <w:docPartGallery w:val="Page Numbers (Bottom of Page)"/>
        <w:docPartUnique/>
      </w:docPartObj>
    </w:sdtPr>
    <w:sdtContent>
      <w:p w:rsidR="0081268B" w:rsidRDefault="001332E3">
        <w:pPr>
          <w:pStyle w:val="a7"/>
          <w:jc w:val="center"/>
        </w:pPr>
        <w:r>
          <w:fldChar w:fldCharType="begin"/>
        </w:r>
        <w:r w:rsidR="00790AB0">
          <w:instrText xml:space="preserve"> PAGE   \* MERGEFORMAT </w:instrText>
        </w:r>
        <w:r>
          <w:fldChar w:fldCharType="separate"/>
        </w:r>
        <w:r w:rsidR="004D599C">
          <w:rPr>
            <w:noProof/>
          </w:rPr>
          <w:t>5</w:t>
        </w:r>
        <w:r>
          <w:fldChar w:fldCharType="end"/>
        </w:r>
      </w:p>
    </w:sdtContent>
  </w:sdt>
  <w:p w:rsidR="0081268B" w:rsidRDefault="00B873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4B" w:rsidRDefault="00B8734B" w:rsidP="000A6271">
      <w:r>
        <w:separator/>
      </w:r>
    </w:p>
  </w:footnote>
  <w:footnote w:type="continuationSeparator" w:id="0">
    <w:p w:rsidR="00B8734B" w:rsidRDefault="00B8734B" w:rsidP="000A6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5221"/>
    <w:multiLevelType w:val="hybridMultilevel"/>
    <w:tmpl w:val="F86CC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DF7218"/>
    <w:multiLevelType w:val="hybridMultilevel"/>
    <w:tmpl w:val="11B23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002F0B"/>
    <w:multiLevelType w:val="hybridMultilevel"/>
    <w:tmpl w:val="047EB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DE31AF"/>
    <w:multiLevelType w:val="hybridMultilevel"/>
    <w:tmpl w:val="913AC010"/>
    <w:lvl w:ilvl="0" w:tplc="A4E09D5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4F436CB"/>
    <w:multiLevelType w:val="hybridMultilevel"/>
    <w:tmpl w:val="2312C87E"/>
    <w:lvl w:ilvl="0" w:tplc="D3202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A44F7"/>
    <w:multiLevelType w:val="hybridMultilevel"/>
    <w:tmpl w:val="100A9C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7D0E2F"/>
    <w:multiLevelType w:val="hybridMultilevel"/>
    <w:tmpl w:val="84CE54B2"/>
    <w:lvl w:ilvl="0" w:tplc="D3202BAE">
      <w:start w:val="1"/>
      <w:numFmt w:val="decimal"/>
      <w:lvlText w:val="%1."/>
      <w:lvlJc w:val="left"/>
      <w:pPr>
        <w:ind w:left="1207" w:hanging="70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6741119"/>
    <w:multiLevelType w:val="hybridMultilevel"/>
    <w:tmpl w:val="46161FD0"/>
    <w:lvl w:ilvl="0" w:tplc="D3202BAE">
      <w:start w:val="1"/>
      <w:numFmt w:val="decimal"/>
      <w:lvlText w:val="%1."/>
      <w:lvlJc w:val="left"/>
      <w:pPr>
        <w:ind w:left="498" w:hanging="7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76835E90"/>
    <w:multiLevelType w:val="hybridMultilevel"/>
    <w:tmpl w:val="11B23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0C3B2A"/>
    <w:multiLevelType w:val="hybridMultilevel"/>
    <w:tmpl w:val="EA3A42E0"/>
    <w:lvl w:ilvl="0" w:tplc="D3202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4"/>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AB0"/>
    <w:rsid w:val="000A6271"/>
    <w:rsid w:val="001332E3"/>
    <w:rsid w:val="00182572"/>
    <w:rsid w:val="00192F8E"/>
    <w:rsid w:val="001E156C"/>
    <w:rsid w:val="002525AB"/>
    <w:rsid w:val="002635D8"/>
    <w:rsid w:val="003060CE"/>
    <w:rsid w:val="00464660"/>
    <w:rsid w:val="0048522F"/>
    <w:rsid w:val="004D038A"/>
    <w:rsid w:val="004D599C"/>
    <w:rsid w:val="00513AD3"/>
    <w:rsid w:val="00533571"/>
    <w:rsid w:val="00655EB3"/>
    <w:rsid w:val="006A64F0"/>
    <w:rsid w:val="00790AB0"/>
    <w:rsid w:val="00830BEC"/>
    <w:rsid w:val="00841A8F"/>
    <w:rsid w:val="008476B8"/>
    <w:rsid w:val="009F3604"/>
    <w:rsid w:val="00A701E9"/>
    <w:rsid w:val="00A92E87"/>
    <w:rsid w:val="00AC472D"/>
    <w:rsid w:val="00B8734B"/>
    <w:rsid w:val="00C947C1"/>
    <w:rsid w:val="00D100BF"/>
    <w:rsid w:val="00D64441"/>
    <w:rsid w:val="00EB63FF"/>
    <w:rsid w:val="00EC380A"/>
    <w:rsid w:val="00F0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0AB0"/>
    <w:pPr>
      <w:keepNext/>
      <w:jc w:val="center"/>
      <w:outlineLvl w:val="0"/>
    </w:pPr>
    <w:rPr>
      <w:b/>
      <w:bCs/>
      <w:sz w:val="28"/>
    </w:rPr>
  </w:style>
  <w:style w:type="paragraph" w:styleId="7">
    <w:name w:val="heading 7"/>
    <w:basedOn w:val="a"/>
    <w:next w:val="a"/>
    <w:link w:val="70"/>
    <w:qFormat/>
    <w:rsid w:val="00790AB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AB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90AB0"/>
    <w:rPr>
      <w:rFonts w:ascii="Times New Roman" w:eastAsia="Times New Roman" w:hAnsi="Times New Roman" w:cs="Times New Roman"/>
      <w:b/>
      <w:bCs/>
      <w:sz w:val="28"/>
      <w:szCs w:val="24"/>
      <w:lang w:eastAsia="ru-RU"/>
    </w:rPr>
  </w:style>
  <w:style w:type="paragraph" w:styleId="a3">
    <w:name w:val="Body Text Indent"/>
    <w:basedOn w:val="a"/>
    <w:link w:val="a4"/>
    <w:rsid w:val="00790AB0"/>
    <w:pPr>
      <w:spacing w:after="120"/>
      <w:ind w:left="283"/>
    </w:pPr>
  </w:style>
  <w:style w:type="character" w:customStyle="1" w:styleId="a4">
    <w:name w:val="Основной текст с отступом Знак"/>
    <w:basedOn w:val="a0"/>
    <w:link w:val="a3"/>
    <w:rsid w:val="00790AB0"/>
    <w:rPr>
      <w:rFonts w:ascii="Times New Roman" w:eastAsia="Times New Roman" w:hAnsi="Times New Roman" w:cs="Times New Roman"/>
      <w:sz w:val="24"/>
      <w:szCs w:val="24"/>
      <w:lang w:eastAsia="ru-RU"/>
    </w:rPr>
  </w:style>
  <w:style w:type="paragraph" w:styleId="2">
    <w:name w:val="Body Text 2"/>
    <w:basedOn w:val="a"/>
    <w:link w:val="20"/>
    <w:unhideWhenUsed/>
    <w:rsid w:val="00790AB0"/>
    <w:pPr>
      <w:spacing w:after="120" w:line="480" w:lineRule="auto"/>
    </w:pPr>
    <w:rPr>
      <w:sz w:val="20"/>
      <w:szCs w:val="20"/>
    </w:rPr>
  </w:style>
  <w:style w:type="character" w:customStyle="1" w:styleId="20">
    <w:name w:val="Основной текст 2 Знак"/>
    <w:basedOn w:val="a0"/>
    <w:link w:val="2"/>
    <w:rsid w:val="00790AB0"/>
    <w:rPr>
      <w:rFonts w:ascii="Times New Roman" w:eastAsia="Times New Roman" w:hAnsi="Times New Roman" w:cs="Times New Roman"/>
      <w:sz w:val="20"/>
      <w:szCs w:val="20"/>
      <w:lang w:eastAsia="ru-RU"/>
    </w:rPr>
  </w:style>
  <w:style w:type="character" w:customStyle="1" w:styleId="s00">
    <w:name w:val="s00"/>
    <w:uiPriority w:val="99"/>
    <w:rsid w:val="00790AB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790AB0"/>
    <w:rPr>
      <w:rFonts w:eastAsia="Calibri"/>
      <w:sz w:val="20"/>
    </w:rPr>
  </w:style>
  <w:style w:type="paragraph" w:styleId="a6">
    <w:name w:val="List Paragraph"/>
    <w:basedOn w:val="a"/>
    <w:qFormat/>
    <w:rsid w:val="00790AB0"/>
    <w:pPr>
      <w:spacing w:after="200" w:line="276" w:lineRule="auto"/>
      <w:ind w:left="720"/>
      <w:contextualSpacing/>
    </w:pPr>
    <w:rPr>
      <w:rFonts w:ascii="Calibri" w:eastAsia="Calibri" w:hAnsi="Calibri"/>
      <w:sz w:val="22"/>
      <w:szCs w:val="22"/>
      <w:lang w:eastAsia="en-US"/>
    </w:rPr>
  </w:style>
  <w:style w:type="paragraph" w:customStyle="1" w:styleId="caaieiaie3">
    <w:name w:val="caaieiaie3"/>
    <w:basedOn w:val="a"/>
    <w:rsid w:val="00790AB0"/>
    <w:pPr>
      <w:spacing w:before="100" w:beforeAutospacing="1" w:after="100" w:afterAutospacing="1"/>
    </w:pPr>
  </w:style>
  <w:style w:type="paragraph" w:styleId="a7">
    <w:name w:val="footer"/>
    <w:basedOn w:val="a"/>
    <w:link w:val="a8"/>
    <w:uiPriority w:val="99"/>
    <w:unhideWhenUsed/>
    <w:rsid w:val="00790AB0"/>
    <w:pPr>
      <w:tabs>
        <w:tab w:val="center" w:pos="4677"/>
        <w:tab w:val="right" w:pos="9355"/>
      </w:tabs>
    </w:pPr>
  </w:style>
  <w:style w:type="character" w:customStyle="1" w:styleId="a8">
    <w:name w:val="Нижний колонтитул Знак"/>
    <w:basedOn w:val="a0"/>
    <w:link w:val="a7"/>
    <w:uiPriority w:val="99"/>
    <w:rsid w:val="00790AB0"/>
    <w:rPr>
      <w:rFonts w:ascii="Times New Roman" w:eastAsia="Times New Roman" w:hAnsi="Times New Roman" w:cs="Times New Roman"/>
      <w:sz w:val="24"/>
      <w:szCs w:val="24"/>
      <w:lang w:eastAsia="ru-RU"/>
    </w:rPr>
  </w:style>
  <w:style w:type="paragraph" w:styleId="HTML">
    <w:name w:val="HTML Preformatted"/>
    <w:basedOn w:val="a"/>
    <w:link w:val="HTML0"/>
    <w:rsid w:val="00790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90AB0"/>
    <w:rPr>
      <w:rFonts w:ascii="Courier New" w:eastAsia="Times New Roman" w:hAnsi="Courier New" w:cs="Courier New"/>
      <w:sz w:val="20"/>
      <w:szCs w:val="20"/>
      <w:lang w:eastAsia="ru-RU"/>
    </w:rPr>
  </w:style>
  <w:style w:type="paragraph" w:customStyle="1" w:styleId="a9">
    <w:name w:val="Знак"/>
    <w:basedOn w:val="a"/>
    <w:autoRedefine/>
    <w:rsid w:val="00192F8E"/>
    <w:pPr>
      <w:spacing w:after="160" w:line="240" w:lineRule="exact"/>
    </w:pPr>
    <w:rPr>
      <w:rFonts w:eastAsia="SimSun"/>
      <w:b/>
      <w:sz w:val="28"/>
      <w:lang w:val="en-US" w:eastAsia="en-US"/>
    </w:rPr>
  </w:style>
  <w:style w:type="paragraph" w:styleId="aa">
    <w:name w:val="Body Text"/>
    <w:basedOn w:val="a"/>
    <w:link w:val="ab"/>
    <w:uiPriority w:val="99"/>
    <w:semiHidden/>
    <w:unhideWhenUsed/>
    <w:rsid w:val="00EB63FF"/>
    <w:pPr>
      <w:spacing w:after="120"/>
    </w:pPr>
  </w:style>
  <w:style w:type="character" w:customStyle="1" w:styleId="ab">
    <w:name w:val="Основной текст Знак"/>
    <w:basedOn w:val="a0"/>
    <w:link w:val="aa"/>
    <w:uiPriority w:val="99"/>
    <w:semiHidden/>
    <w:rsid w:val="00EB63FF"/>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8476B8"/>
    <w:pPr>
      <w:spacing w:after="120"/>
    </w:pPr>
    <w:rPr>
      <w:sz w:val="16"/>
      <w:szCs w:val="16"/>
    </w:rPr>
  </w:style>
  <w:style w:type="character" w:customStyle="1" w:styleId="30">
    <w:name w:val="Основной текст 3 Знак"/>
    <w:basedOn w:val="a0"/>
    <w:link w:val="3"/>
    <w:uiPriority w:val="99"/>
    <w:rsid w:val="008476B8"/>
    <w:rPr>
      <w:rFonts w:ascii="Times New Roman" w:eastAsia="Times New Roman" w:hAnsi="Times New Roman" w:cs="Times New Roman"/>
      <w:sz w:val="16"/>
      <w:szCs w:val="16"/>
      <w:lang w:eastAsia="ru-RU"/>
    </w:rPr>
  </w:style>
  <w:style w:type="paragraph" w:customStyle="1" w:styleId="ac">
    <w:name w:val=" Знак"/>
    <w:basedOn w:val="a"/>
    <w:autoRedefine/>
    <w:rsid w:val="00A701E9"/>
    <w:pPr>
      <w:spacing w:after="160" w:line="240" w:lineRule="exact"/>
    </w:pPr>
    <w:rPr>
      <w:rFonts w:eastAsia="SimSun"/>
      <w:b/>
      <w:sz w:val="28"/>
      <w:lang w:val="en-US" w:eastAsia="en-US"/>
    </w:rPr>
  </w:style>
  <w:style w:type="paragraph" w:customStyle="1" w:styleId="Normal">
    <w:name w:val="Normal"/>
    <w:rsid w:val="00830BEC"/>
    <w:pPr>
      <w:widowControl w:val="0"/>
      <w:spacing w:after="0" w:line="240" w:lineRule="auto"/>
      <w:ind w:firstLine="260"/>
      <w:jc w:val="both"/>
    </w:pPr>
    <w:rPr>
      <w:rFonts w:ascii="Times New Roman" w:eastAsia="Times New Roman" w:hAnsi="Times New Roman" w:cs="Times New Roman"/>
      <w:snapToGrid w:val="0"/>
      <w:szCs w:val="20"/>
      <w:lang w:eastAsia="ru-RU"/>
    </w:rPr>
  </w:style>
  <w:style w:type="paragraph" w:customStyle="1" w:styleId="BodyText2">
    <w:name w:val="Body Text 2"/>
    <w:basedOn w:val="Normal"/>
    <w:rsid w:val="00830BEC"/>
    <w:pPr>
      <w:widowControl/>
      <w:ind w:firstLine="567"/>
    </w:pPr>
    <w:rPr>
      <w:snapToGri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Authorized Organization</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toleshova.ulmeken</cp:lastModifiedBy>
  <cp:revision>26</cp:revision>
  <dcterms:created xsi:type="dcterms:W3CDTF">2013-09-29T22:40:00Z</dcterms:created>
  <dcterms:modified xsi:type="dcterms:W3CDTF">2013-11-04T11:02:00Z</dcterms:modified>
</cp:coreProperties>
</file>