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AB" w:rsidRPr="00993942" w:rsidRDefault="00F039AB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93942">
        <w:rPr>
          <w:b/>
          <w:bCs/>
          <w:lang w:val="kk-KZ"/>
        </w:rPr>
        <w:t>Әл-Фараби атындағы Қазақ Ұлттық университеті</w:t>
      </w:r>
    </w:p>
    <w:p w:rsidR="00F039AB" w:rsidRPr="00993942" w:rsidRDefault="00F039AB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93942">
        <w:rPr>
          <w:b/>
          <w:bCs/>
          <w:lang w:val="kk-KZ"/>
        </w:rPr>
        <w:t>Философия және саясаттану факультеті</w:t>
      </w:r>
    </w:p>
    <w:p w:rsidR="00F039AB" w:rsidRPr="00993942" w:rsidRDefault="00D13745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93942">
        <w:rPr>
          <w:b/>
          <w:bCs/>
          <w:lang w:val="kk-KZ"/>
        </w:rPr>
        <w:t>«</w:t>
      </w:r>
      <w:r w:rsidR="00661FD9" w:rsidRPr="00993942">
        <w:rPr>
          <w:b/>
          <w:lang w:val="kk-KZ"/>
        </w:rPr>
        <w:t>6М012300</w:t>
      </w:r>
      <w:r w:rsidRPr="00993942">
        <w:rPr>
          <w:b/>
          <w:lang w:val="kk-KZ"/>
        </w:rPr>
        <w:t>-әлеуметтік педагогика және өзін - өзі тану</w:t>
      </w:r>
      <w:r w:rsidR="00F039AB" w:rsidRPr="00993942">
        <w:rPr>
          <w:b/>
          <w:bCs/>
          <w:lang w:val="kk-KZ"/>
        </w:rPr>
        <w:t xml:space="preserve">» мамандығы бойынша білім беру бағдарламасы </w:t>
      </w:r>
    </w:p>
    <w:p w:rsidR="00F039AB" w:rsidRPr="00993942" w:rsidRDefault="00F039AB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93942">
        <w:rPr>
          <w:b/>
          <w:bCs/>
          <w:lang w:val="kk-KZ"/>
        </w:rPr>
        <w:t>Силлабус</w:t>
      </w:r>
    </w:p>
    <w:p w:rsidR="00F039AB" w:rsidRPr="00993942" w:rsidRDefault="00F039AB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93942">
        <w:rPr>
          <w:b/>
          <w:bCs/>
          <w:lang w:val="kk-KZ"/>
        </w:rPr>
        <w:t>(</w:t>
      </w:r>
      <w:r w:rsidR="00B15B30" w:rsidRPr="00993942">
        <w:rPr>
          <w:b/>
          <w:bCs/>
          <w:lang w:val="kk-KZ"/>
        </w:rPr>
        <w:t>MMISPS 5206</w:t>
      </w:r>
      <w:r w:rsidRPr="00993942">
        <w:rPr>
          <w:b/>
          <w:bCs/>
          <w:lang w:val="kk-KZ"/>
        </w:rPr>
        <w:t>)</w:t>
      </w:r>
      <w:r w:rsidRPr="00993942">
        <w:rPr>
          <w:b/>
          <w:lang w:val="kk-KZ"/>
        </w:rPr>
        <w:t xml:space="preserve"> </w:t>
      </w:r>
      <w:r w:rsidR="00B15B30" w:rsidRPr="00993942">
        <w:rPr>
          <w:b/>
          <w:lang w:val="kk-KZ"/>
        </w:rPr>
        <w:t xml:space="preserve">Өзін-өзі тану және әлеуметтік педагогика бойынша зерттеулердегі математикалық әдістер </w:t>
      </w:r>
    </w:p>
    <w:p w:rsidR="00F039AB" w:rsidRPr="00993942" w:rsidRDefault="00474C82" w:rsidP="00F039AB">
      <w:pPr>
        <w:jc w:val="center"/>
        <w:rPr>
          <w:b/>
          <w:bCs/>
          <w:lang w:val="kk-KZ"/>
        </w:rPr>
      </w:pPr>
      <w:r w:rsidRPr="00993942">
        <w:rPr>
          <w:b/>
          <w:bCs/>
          <w:lang w:val="kk-KZ"/>
        </w:rPr>
        <w:t>Көктемгі</w:t>
      </w:r>
      <w:r w:rsidR="00F039AB" w:rsidRPr="00993942">
        <w:rPr>
          <w:b/>
          <w:bCs/>
          <w:lang w:val="kk-KZ"/>
        </w:rPr>
        <w:t xml:space="preserve"> (</w:t>
      </w:r>
      <w:r w:rsidR="00661FD9" w:rsidRPr="00993942">
        <w:rPr>
          <w:b/>
          <w:bCs/>
          <w:lang w:val="kk-KZ"/>
        </w:rPr>
        <w:t>2</w:t>
      </w:r>
      <w:r w:rsidR="00387027" w:rsidRPr="00993942">
        <w:rPr>
          <w:b/>
          <w:bCs/>
          <w:lang w:val="kk-KZ"/>
        </w:rPr>
        <w:t>) семестр 2017-2018</w:t>
      </w:r>
      <w:r w:rsidR="00F039AB" w:rsidRPr="00993942">
        <w:rPr>
          <w:b/>
          <w:bCs/>
          <w:lang w:val="kk-KZ"/>
        </w:rPr>
        <w:t xml:space="preserve"> оқу жылы</w:t>
      </w:r>
    </w:p>
    <w:p w:rsidR="00661FD9" w:rsidRPr="00993942" w:rsidRDefault="00661FD9" w:rsidP="00661FD9">
      <w:pPr>
        <w:rPr>
          <w:lang w:val="kk-KZ"/>
        </w:rPr>
      </w:pPr>
      <w:r w:rsidRPr="00993942">
        <w:rPr>
          <w:lang w:val="kk-KZ"/>
        </w:rPr>
        <w:t>Курс туралы академиялық ақпарат</w:t>
      </w: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479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61FD9" w:rsidRPr="00993942" w:rsidTr="00661FD9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Пән коды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ECTS</w:t>
            </w:r>
          </w:p>
        </w:tc>
      </w:tr>
      <w:tr w:rsidR="00661FD9" w:rsidRPr="00993942" w:rsidTr="00661FD9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</w:tr>
      <w:tr w:rsidR="00661FD9" w:rsidRPr="00993942" w:rsidTr="00661F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color w:val="C0504D" w:themeColor="accent2"/>
                <w:lang w:val="kk-KZ"/>
              </w:rPr>
            </w:pPr>
            <w:r w:rsidRPr="00993942">
              <w:rPr>
                <w:bCs/>
                <w:lang w:val="kk-KZ"/>
              </w:rPr>
              <w:t>MMISPS 5206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661FD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>Өзін-өзі тану және әлеуметтік педагогика бойынша зерттеулердегі математикалық әдістер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93942">
              <w:rPr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93942"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93942">
              <w:rPr>
                <w:color w:val="000000"/>
                <w:lang w:val="kk-KZ"/>
              </w:rPr>
              <w:t>3</w:t>
            </w:r>
          </w:p>
        </w:tc>
      </w:tr>
      <w:tr w:rsidR="00661FD9" w:rsidRPr="00993942" w:rsidTr="00661F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 xml:space="preserve">Дәріскер </w:t>
            </w:r>
          </w:p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jc w:val="both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П.ғ.к., доцент м.а Төлешова Ұ. Б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661F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93942">
              <w:rPr>
                <w:lang w:val="kk-KZ"/>
              </w:rPr>
              <w:t xml:space="preserve">   </w:t>
            </w:r>
          </w:p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661FD9" w:rsidRPr="00993942" w:rsidTr="00661F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>e-mail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 xml:space="preserve">E-mail: </w:t>
            </w:r>
            <w:hyperlink r:id="rId7" w:history="1">
              <w:r w:rsidRPr="00993942">
                <w:rPr>
                  <w:rStyle w:val="a3"/>
                  <w:rFonts w:eastAsia="Calibri"/>
                  <w:color w:val="auto"/>
                  <w:lang w:val="kk-KZ"/>
                </w:rPr>
                <w:t>ulmekentoleshova@mail.ru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661FD9" w:rsidRPr="00993942" w:rsidTr="00661F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>Телефон: 87011691211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3942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661F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93942">
              <w:rPr>
                <w:lang w:val="kk-KZ"/>
              </w:rPr>
              <w:t xml:space="preserve">      </w:t>
            </w:r>
          </w:p>
        </w:tc>
      </w:tr>
    </w:tbl>
    <w:p w:rsidR="00661FD9" w:rsidRPr="00993942" w:rsidRDefault="00661FD9" w:rsidP="00661FD9">
      <w:pPr>
        <w:rPr>
          <w:lang w:val="kk-KZ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079"/>
      </w:tblGrid>
      <w:tr w:rsidR="00661FD9" w:rsidRPr="00993942" w:rsidTr="009A53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Курстың академиялық презентациясы</w:t>
            </w:r>
          </w:p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tabs>
                <w:tab w:val="left" w:pos="175"/>
              </w:tabs>
              <w:jc w:val="both"/>
              <w:rPr>
                <w:color w:val="000000"/>
                <w:lang w:val="kk-KZ"/>
              </w:rPr>
            </w:pPr>
            <w:r w:rsidRPr="00993942">
              <w:rPr>
                <w:b/>
                <w:lang w:val="kk-KZ"/>
              </w:rPr>
              <w:t>Курстың мақсаты:</w:t>
            </w:r>
            <w:r w:rsidRPr="00993942">
              <w:rPr>
                <w:lang w:val="kk-KZ"/>
              </w:rPr>
              <w:t xml:space="preserve"> Өзін-өзі тану және әлеуметтік педагогика</w:t>
            </w:r>
            <w:r w:rsidRPr="00993942">
              <w:rPr>
                <w:color w:val="000000"/>
                <w:lang w:val="kk-KZ"/>
              </w:rPr>
              <w:t xml:space="preserve"> саласында әлеуметтік және математикалық әдістерді қолданудана алу білімі мен әлеуметтік-математикалық зерттеу әдістерін қолдана алудағы зерттеушілік құзыреттіліктерін қалыптастыру.</w:t>
            </w:r>
          </w:p>
          <w:p w:rsidR="00661FD9" w:rsidRPr="00993942" w:rsidRDefault="00661FD9" w:rsidP="009A536E">
            <w:pPr>
              <w:tabs>
                <w:tab w:val="left" w:pos="175"/>
              </w:tabs>
              <w:jc w:val="both"/>
              <w:rPr>
                <w:rFonts w:eastAsia="Calibri"/>
                <w:i/>
                <w:lang w:val="kk-KZ"/>
              </w:rPr>
            </w:pPr>
            <w:r w:rsidRPr="00993942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5" w:firstLine="28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әлеуметтік-математикалық зерттеу әдістері туралы білімдерін көрсете алу білігі;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білімді жаңарта білу, зерттеу әдістерін қолдану үшін жағдайларға талдау жасау;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зерттеу әдістерін таңдауға, социометрияны жүргізуге, бақылау, сауалнама жүргізуге, орташа арифметикалық мәндірдің орташа статистикалық өлшемдерді есептеу, орташа тенденция өлшемдерін және т.б.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шағын-зерттеу жүргізу үшін әдістерді қолдану;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зерттеудің сандық нәтижелерін қорытындылауға, түсіндіруге, біріктіруге және бағалай алу;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мәселелерді шешу динамикасын талдау, зерттеу нәтижелерін тіркеу тәртібін білу;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контекстінде, midterm exam, оқу модулінде (нақты) алынған нәтижені бағалау және түсіндіру, жинақтау; 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курсты зерттеу нәтижелеріне талдау жасау, оларды ғылыми эссе, презентация, пікір, ғылыми шолу және т.б. түрінде жинақтау; 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>қабілетті болу;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мекемелерінде педагогтың кәсіби әрекетінің жоғары деңгейін игеруге қажетті  психодиагностикалық және дамытушылық дағдылардың болуы; 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>өзіндік тұлғалық ұстанымын белгілеуге және оқу-таным барысында туындайтын мәселелерді өз бетінше шешуге қажетті  өзіндік білімдену біліктерін игеру;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топта сындарлы оқуға, әлеуметтік өзара әрекеттестікке және ынтымақтастыққа; 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мәселені қарастыруды ұсыну, оның маңыздылығын дәлелдеу;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сынды қабылдау және сынау; 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firstLine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>топта жұмыс істеу;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firstLine="284"/>
              <w:jc w:val="both"/>
              <w:rPr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>- жеке оқу траекториясын жүзеге асыруда тыңдалған курстың рөлін сезіну.</w:t>
            </w:r>
          </w:p>
        </w:tc>
      </w:tr>
      <w:tr w:rsidR="00661FD9" w:rsidRPr="00993942" w:rsidTr="009A53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lastRenderedPageBreak/>
              <w:t>Пререквизиттері</w:t>
            </w:r>
          </w:p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постреквизиттері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942">
              <w:rPr>
                <w:bCs/>
                <w:sz w:val="24"/>
                <w:szCs w:val="24"/>
                <w:lang w:val="kk-KZ"/>
              </w:rPr>
              <w:t>(</w:t>
            </w:r>
            <w:r w:rsidRPr="009939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MMOI4212</w:t>
            </w:r>
            <w:r w:rsidRPr="00993942">
              <w:rPr>
                <w:sz w:val="24"/>
                <w:szCs w:val="24"/>
                <w:lang w:val="kk-KZ"/>
              </w:rPr>
              <w:t xml:space="preserve">) </w:t>
            </w:r>
            <w:r w:rsidRPr="009939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Ақпаратты (деректерді) өңдеудің математикалық  әдістері </w:t>
            </w:r>
          </w:p>
        </w:tc>
      </w:tr>
      <w:tr w:rsidR="00661FD9" w:rsidRPr="00993942" w:rsidTr="009A53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rStyle w:val="shorttext"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661FD9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Кенжеғалиев Қ. Педагогикалық зерттеулерде математикалық статистика әдістерін қолдану.</w:t>
            </w:r>
            <w:r w:rsidRPr="00993942"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val="kk-KZ" w:eastAsia="en-US"/>
              </w:rPr>
              <w:t>Оқу құралы</w:t>
            </w:r>
            <w:r w:rsidRPr="00993942">
              <w:rPr>
                <w:rFonts w:ascii="Times New Roman" w:hAnsi="Times New Roman"/>
                <w:sz w:val="24"/>
                <w:szCs w:val="24"/>
                <w:lang w:val="kk-KZ" w:eastAsia="en-US"/>
              </w:rPr>
              <w:t>/ Қ. Кенжеғалиев. – Астана: Фолиант, 2015. – 168 б.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993942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Болтаева Ә.М. Психологиялық ғылыми зерттеулерді ұйымдастыру: оқу құралы. – Алматы, 2015. – 122 б.</w:t>
            </w:r>
          </w:p>
          <w:p w:rsidR="00661FD9" w:rsidRPr="00993942" w:rsidRDefault="00661FD9" w:rsidP="00661FD9">
            <w:pPr>
              <w:pStyle w:val="1"/>
              <w:numPr>
                <w:ilvl w:val="0"/>
                <w:numId w:val="16"/>
              </w:numPr>
              <w:shd w:val="clear" w:color="auto" w:fill="FFFFFF"/>
              <w:spacing w:before="0"/>
              <w:ind w:left="175" w:firstLine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942">
              <w:rPr>
                <w:rStyle w:val="addmd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Осипова С.И. и другие </w:t>
            </w:r>
            <w:r w:rsidRPr="009939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Математические методы в педагогических исследованиях</w:t>
            </w:r>
            <w:proofErr w:type="gramStart"/>
            <w:r w:rsidRPr="009939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9939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9939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proofErr w:type="gramEnd"/>
            <w:r w:rsidRPr="009939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чебное пособие. – Сибирский Федеральный университет, 2015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42">
              <w:rPr>
                <w:rStyle w:val="af7"/>
                <w:rFonts w:ascii="Times New Roman" w:hAnsi="Times New Roman"/>
                <w:sz w:val="24"/>
                <w:szCs w:val="24"/>
              </w:rPr>
              <w:t>Краевский</w:t>
            </w:r>
            <w:r w:rsidRPr="00993942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 </w:t>
            </w:r>
            <w:r w:rsidRPr="00993942">
              <w:rPr>
                <w:rFonts w:ascii="Times New Roman" w:hAnsi="Times New Roman"/>
                <w:i/>
                <w:sz w:val="24"/>
                <w:szCs w:val="24"/>
              </w:rPr>
              <w:t>В.В.</w:t>
            </w:r>
            <w:r w:rsidRPr="00993942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 </w:t>
            </w:r>
            <w:r w:rsidRPr="00993942">
              <w:rPr>
                <w:rStyle w:val="af7"/>
                <w:rFonts w:ascii="Times New Roman" w:hAnsi="Times New Roman"/>
                <w:sz w:val="24"/>
                <w:szCs w:val="24"/>
              </w:rPr>
              <w:t>Методология педагогического исследования</w:t>
            </w:r>
            <w:r w:rsidRPr="009939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93942">
              <w:rPr>
                <w:rFonts w:ascii="Times New Roman" w:hAnsi="Times New Roman"/>
                <w:sz w:val="24"/>
                <w:szCs w:val="24"/>
              </w:rPr>
              <w:t xml:space="preserve"> Пособие для педагога-исследователя. - Самара: Изд-во </w:t>
            </w:r>
            <w:proofErr w:type="spellStart"/>
            <w:r w:rsidRPr="00993942">
              <w:rPr>
                <w:rFonts w:ascii="Times New Roman" w:hAnsi="Times New Roman"/>
                <w:sz w:val="24"/>
                <w:szCs w:val="24"/>
              </w:rPr>
              <w:t>СамГПИ</w:t>
            </w:r>
            <w:proofErr w:type="spellEnd"/>
            <w:r w:rsidRPr="00993942">
              <w:rPr>
                <w:rFonts w:ascii="Times New Roman" w:hAnsi="Times New Roman"/>
                <w:sz w:val="24"/>
                <w:szCs w:val="24"/>
              </w:rPr>
              <w:t xml:space="preserve">, 1994. - 165 </w:t>
            </w:r>
            <w:proofErr w:type="gramStart"/>
            <w:r w:rsidRPr="009939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942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.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spacing w:after="0" w:line="240" w:lineRule="auto"/>
              <w:ind w:left="175" w:firstLine="142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9939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Биекенов</w:t>
            </w:r>
            <w:proofErr w:type="spellEnd"/>
            <w:r w:rsidRPr="009939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К.У. Социальное прогнозирование и проектирование. - </w:t>
            </w:r>
            <w:proofErr w:type="spellStart"/>
            <w:r w:rsidRPr="00993942">
              <w:rPr>
                <w:rFonts w:ascii="Times New Roman" w:eastAsia="MS Mincho" w:hAnsi="Times New Roman"/>
                <w:sz w:val="24"/>
                <w:szCs w:val="24"/>
              </w:rPr>
              <w:t>Алматы</w:t>
            </w:r>
            <w:proofErr w:type="spellEnd"/>
            <w:r w:rsidRPr="00993942">
              <w:rPr>
                <w:rFonts w:ascii="Times New Roman" w:eastAsia="MS Mincho" w:hAnsi="Times New Roman"/>
                <w:sz w:val="24"/>
                <w:szCs w:val="24"/>
              </w:rPr>
              <w:t>: Казак университет</w:t>
            </w:r>
            <w:proofErr w:type="spellStart"/>
            <w:r w:rsidRPr="00993942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993942">
              <w:rPr>
                <w:rFonts w:ascii="Times New Roman" w:eastAsia="MS Mincho" w:hAnsi="Times New Roman"/>
                <w:sz w:val="24"/>
                <w:szCs w:val="24"/>
              </w:rPr>
              <w:t xml:space="preserve">, 2012. – 358  </w:t>
            </w:r>
            <w:proofErr w:type="gramStart"/>
            <w:r w:rsidRPr="00993942"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proofErr w:type="gramEnd"/>
            <w:r w:rsidRPr="00993942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42">
              <w:rPr>
                <w:rFonts w:ascii="Times New Roman" w:hAnsi="Times New Roman"/>
                <w:sz w:val="24"/>
                <w:szCs w:val="24"/>
              </w:rPr>
              <w:t xml:space="preserve">Титкова Л.С. Математические методы в психологии: </w:t>
            </w:r>
            <w:proofErr w:type="spellStart"/>
            <w:r w:rsidRPr="0099394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939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93942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Pr="00993942">
              <w:rPr>
                <w:rFonts w:ascii="Times New Roman" w:hAnsi="Times New Roman"/>
                <w:sz w:val="24"/>
                <w:szCs w:val="24"/>
              </w:rPr>
              <w:t xml:space="preserve">. – Владивосток, 2002. 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42">
              <w:rPr>
                <w:rFonts w:ascii="Times New Roman" w:hAnsi="Times New Roman"/>
                <w:sz w:val="24"/>
                <w:szCs w:val="24"/>
              </w:rPr>
              <w:t>Шелехова</w:t>
            </w:r>
            <w:proofErr w:type="spellEnd"/>
            <w:r w:rsidRPr="00993942">
              <w:rPr>
                <w:rFonts w:ascii="Times New Roman" w:hAnsi="Times New Roman"/>
                <w:sz w:val="24"/>
                <w:szCs w:val="24"/>
              </w:rPr>
              <w:t xml:space="preserve"> Л.В. Математические методы в психологии и педагогике в схемах и таблицах. – СПб, 2015. – 224 </w:t>
            </w:r>
            <w:proofErr w:type="gramStart"/>
            <w:r w:rsidRPr="009939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FD9" w:rsidRPr="00993942" w:rsidRDefault="00661FD9" w:rsidP="00661FD9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sz w:val="24"/>
                <w:szCs w:val="24"/>
              </w:rPr>
            </w:pPr>
            <w:proofErr w:type="spellStart"/>
            <w:r w:rsidRPr="00993942">
              <w:rPr>
                <w:rFonts w:ascii="Times New Roman" w:hAnsi="Times New Roman"/>
                <w:sz w:val="24"/>
                <w:szCs w:val="24"/>
              </w:rPr>
              <w:t>Таубаева</w:t>
            </w:r>
            <w:proofErr w:type="spellEnd"/>
            <w:r w:rsidRPr="00993942">
              <w:rPr>
                <w:rFonts w:ascii="Times New Roman" w:hAnsi="Times New Roman"/>
                <w:sz w:val="24"/>
                <w:szCs w:val="24"/>
              </w:rPr>
              <w:t xml:space="preserve"> Ш.Т. Методология и методы педагогических исследований: </w:t>
            </w:r>
            <w:proofErr w:type="spellStart"/>
            <w:r w:rsidRPr="0099394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939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93942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Pr="0099394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93942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993942">
              <w:rPr>
                <w:rFonts w:ascii="Times New Roman" w:hAnsi="Times New Roman"/>
                <w:sz w:val="24"/>
                <w:szCs w:val="24"/>
              </w:rPr>
              <w:t>, 2012</w:t>
            </w:r>
            <w:r w:rsidRPr="0099394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661FD9" w:rsidRPr="00993942" w:rsidTr="009A53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 xml:space="preserve">Университеттің моралды-этикалық  құндылықтары контекстіндегі </w:t>
            </w:r>
          </w:p>
          <w:p w:rsidR="00661FD9" w:rsidRPr="00993942" w:rsidRDefault="00661FD9" w:rsidP="009A536E">
            <w:pPr>
              <w:rPr>
                <w:lang w:val="kk-KZ"/>
              </w:rPr>
            </w:pPr>
          </w:p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академиялық саясат</w:t>
            </w:r>
          </w:p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 xml:space="preserve">Академиялық тәртіп ережесі: </w:t>
            </w:r>
          </w:p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993942">
              <w:rPr>
                <w:rStyle w:val="translation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993942">
              <w:rPr>
                <w:lang w:val="kk-KZ"/>
              </w:rPr>
              <w:t xml:space="preserve">. </w:t>
            </w:r>
          </w:p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 xml:space="preserve">2. СӨЖ тапсырмасын кешіктіріп өткізуге болады, бірақ бағасы 50% </w:t>
            </w:r>
          </w:p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>кемітіледі.</w:t>
            </w:r>
          </w:p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 xml:space="preserve">3. </w:t>
            </w:r>
            <w:r w:rsidRPr="00993942">
              <w:rPr>
                <w:bCs/>
                <w:lang w:val="kk-KZ"/>
              </w:rPr>
              <w:t>Midterm Exam тест түрінде тапсырылады</w:t>
            </w:r>
            <w:r w:rsidRPr="00993942">
              <w:rPr>
                <w:lang w:val="kk-KZ"/>
              </w:rPr>
              <w:t>.</w:t>
            </w:r>
          </w:p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>4. СӨЖ тақырыптары емтихан сұрақтарына ендіріледі.</w:t>
            </w:r>
          </w:p>
          <w:p w:rsidR="00661FD9" w:rsidRPr="00993942" w:rsidRDefault="00661FD9" w:rsidP="009A536E">
            <w:pPr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Академиялық құндылықтар:</w:t>
            </w:r>
          </w:p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 xml:space="preserve">3. Мүмкіндігі шектеулі студенттер </w:t>
            </w:r>
            <w:hyperlink r:id="rId8" w:history="1">
              <w:r w:rsidRPr="00993942">
                <w:rPr>
                  <w:rStyle w:val="a3"/>
                  <w:rFonts w:eastAsia="Calibri"/>
                  <w:color w:val="auto"/>
                  <w:lang w:val="kk-KZ"/>
                </w:rPr>
                <w:t>ulmekentoleshova@mail.ru</w:t>
              </w:r>
            </w:hyperlink>
            <w:r w:rsidRPr="00993942">
              <w:rPr>
                <w:lang w:val="kk-KZ"/>
              </w:rPr>
              <w:t xml:space="preserve">-адресі, 8 7011691211 байланыс телефоны бойынша кеңес ала алады. </w:t>
            </w:r>
          </w:p>
        </w:tc>
      </w:tr>
      <w:tr w:rsidR="00661FD9" w:rsidRPr="00993942" w:rsidTr="009A53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Бағалау және аттестациялау саясаты</w:t>
            </w:r>
          </w:p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Критерийлік бағалау:</w:t>
            </w:r>
            <w:r w:rsidRPr="00993942"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661FD9" w:rsidRPr="00993942" w:rsidRDefault="00661FD9" w:rsidP="009A536E">
            <w:pPr>
              <w:jc w:val="both"/>
              <w:rPr>
                <w:color w:val="FF0000"/>
                <w:lang w:val="kk-KZ"/>
              </w:rPr>
            </w:pPr>
            <w:r w:rsidRPr="00993942">
              <w:rPr>
                <w:b/>
                <w:lang w:val="kk-KZ"/>
              </w:rPr>
              <w:t>Суммативті бағалау:</w:t>
            </w:r>
            <w:r w:rsidRPr="00993942">
              <w:rPr>
                <w:lang w:val="kk-KZ"/>
              </w:rPr>
              <w:t xml:space="preserve"> дәрісханадағы белсенді жұмысы мен қатысуын бағалау, орындаған тапсырмаларын бағалау.</w:t>
            </w:r>
          </w:p>
        </w:tc>
      </w:tr>
    </w:tbl>
    <w:p w:rsidR="00661FD9" w:rsidRPr="00993942" w:rsidRDefault="00661FD9" w:rsidP="00661FD9">
      <w:pPr>
        <w:jc w:val="center"/>
        <w:rPr>
          <w:b/>
          <w:lang w:val="kk-KZ"/>
        </w:rPr>
      </w:pPr>
      <w:r w:rsidRPr="00993942">
        <w:rPr>
          <w:b/>
          <w:lang w:val="kk-KZ"/>
        </w:rPr>
        <w:t>Оқу курсы мазмұнын жүзеге асыру күнтізбесі: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6994"/>
        <w:gridCol w:w="793"/>
        <w:gridCol w:w="1550"/>
      </w:tblGrid>
      <w:tr w:rsidR="00661FD9" w:rsidRPr="00993942" w:rsidTr="009A536E">
        <w:trPr>
          <w:jc w:val="center"/>
        </w:trPr>
        <w:tc>
          <w:tcPr>
            <w:tcW w:w="687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 xml:space="preserve">Апта 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Сағат саны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Максималды балл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</w:tcPr>
          <w:p w:rsidR="00661FD9" w:rsidRPr="00993942" w:rsidRDefault="00661FD9" w:rsidP="00661FD9">
            <w:pPr>
              <w:jc w:val="center"/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7182" w:type="dxa"/>
          </w:tcPr>
          <w:p w:rsidR="00661FD9" w:rsidRPr="00993942" w:rsidRDefault="00661FD9" w:rsidP="00661FD9">
            <w:pPr>
              <w:jc w:val="center"/>
              <w:rPr>
                <w:lang w:val="kk-KZ"/>
              </w:rPr>
            </w:pPr>
            <w:r w:rsidRPr="00993942">
              <w:rPr>
                <w:lang w:val="kk-KZ"/>
              </w:rPr>
              <w:t>2</w:t>
            </w:r>
          </w:p>
        </w:tc>
        <w:tc>
          <w:tcPr>
            <w:tcW w:w="709" w:type="dxa"/>
          </w:tcPr>
          <w:p w:rsidR="00661FD9" w:rsidRPr="00993942" w:rsidRDefault="00661FD9" w:rsidP="00661FD9">
            <w:pPr>
              <w:jc w:val="center"/>
              <w:rPr>
                <w:lang w:val="kk-KZ"/>
              </w:rPr>
            </w:pPr>
            <w:r w:rsidRPr="00993942">
              <w:rPr>
                <w:lang w:val="kk-KZ"/>
              </w:rPr>
              <w:t>3</w:t>
            </w:r>
          </w:p>
        </w:tc>
        <w:tc>
          <w:tcPr>
            <w:tcW w:w="1489" w:type="dxa"/>
          </w:tcPr>
          <w:p w:rsidR="00661FD9" w:rsidRPr="00993942" w:rsidRDefault="00661FD9" w:rsidP="00661FD9">
            <w:pPr>
              <w:jc w:val="center"/>
              <w:rPr>
                <w:lang w:val="kk-KZ"/>
              </w:rPr>
            </w:pPr>
            <w:r w:rsidRPr="00993942">
              <w:rPr>
                <w:lang w:val="kk-KZ"/>
              </w:rPr>
              <w:t>4</w:t>
            </w:r>
          </w:p>
        </w:tc>
      </w:tr>
      <w:tr w:rsidR="00661FD9" w:rsidRPr="00993942" w:rsidTr="009A536E">
        <w:trPr>
          <w:trHeight w:val="228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1 дәріс.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b/>
                <w:bCs/>
                <w:lang w:val="kk-KZ" w:eastAsia="ko-KR"/>
              </w:rPr>
              <w:t xml:space="preserve"> </w:t>
            </w:r>
            <w:r w:rsidRPr="00993942">
              <w:rPr>
                <w:lang w:val="kk-KZ" w:eastAsia="en-US"/>
              </w:rPr>
              <w:t>Жалпы әлеуметтік әдістердің жіктелуі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trHeight w:val="231"/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1 семинар сабақ</w:t>
            </w:r>
            <w:r w:rsidRPr="00993942">
              <w:rPr>
                <w:lang w:val="kk-KZ"/>
              </w:rPr>
              <w:t xml:space="preserve">. </w:t>
            </w:r>
            <w:r w:rsidRPr="00993942">
              <w:rPr>
                <w:b/>
                <w:lang w:val="kk-KZ"/>
              </w:rPr>
              <w:t xml:space="preserve"> </w:t>
            </w:r>
            <w:r w:rsidRPr="00993942">
              <w:rPr>
                <w:lang w:val="kk-KZ"/>
              </w:rPr>
              <w:t xml:space="preserve">Өзін-өзі тану және әлеуметтік педагогика саласында </w:t>
            </w:r>
            <w:r w:rsidRPr="00993942">
              <w:rPr>
                <w:lang w:val="kk-KZ" w:eastAsia="en-US"/>
              </w:rPr>
              <w:t xml:space="preserve"> әлеуметтік әдістердің қолдануы мен даму кезеңі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trHeight w:val="247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2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2 дәріс.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Бақылау педагогикалық зерттеу әдістері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993942">
              <w:rPr>
                <w:b/>
                <w:lang w:val="kk-KZ"/>
              </w:rPr>
              <w:t>2 семинар сабақ.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color w:val="000000"/>
                <w:lang w:val="kk-KZ"/>
              </w:rPr>
              <w:t xml:space="preserve">Оқытудың бақылау және өзіндік бақылау </w:t>
            </w:r>
            <w:r w:rsidRPr="00993942">
              <w:rPr>
                <w:color w:val="000000"/>
                <w:lang w:val="kk-KZ"/>
              </w:rPr>
              <w:lastRenderedPageBreak/>
              <w:t>әдістері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lastRenderedPageBreak/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trHeight w:val="201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lastRenderedPageBreak/>
              <w:t>3</w:t>
            </w:r>
          </w:p>
        </w:tc>
        <w:tc>
          <w:tcPr>
            <w:tcW w:w="7182" w:type="dxa"/>
          </w:tcPr>
          <w:p w:rsidR="00661FD9" w:rsidRPr="00993942" w:rsidRDefault="00661FD9" w:rsidP="00661FD9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993942">
              <w:rPr>
                <w:b/>
                <w:lang w:val="kk-KZ"/>
              </w:rPr>
              <w:t>3 дәріс.</w:t>
            </w:r>
            <w:r w:rsidRPr="00993942">
              <w:rPr>
                <w:lang w:val="kk-KZ"/>
              </w:rPr>
              <w:t xml:space="preserve">  </w:t>
            </w:r>
            <w:r w:rsidRPr="00993942">
              <w:rPr>
                <w:lang w:val="kk-KZ" w:eastAsia="en-US"/>
              </w:rPr>
              <w:t xml:space="preserve">Сауалнама - әлеуметтік - психологиялық зерттеу әдістері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b/>
                <w:lang w:val="kk-KZ"/>
              </w:rPr>
              <w:t>3 семинар сабақ.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Педагогикалық зерттеулердегі сауалнама әдісі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МОӨЖ кеңес беру және МӨЖ қабылдау.</w:t>
            </w:r>
          </w:p>
          <w:p w:rsidR="00661FD9" w:rsidRPr="00993942" w:rsidRDefault="00661FD9" w:rsidP="009A53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FF0000"/>
                <w:spacing w:val="-2"/>
                <w:lang w:val="kk-KZ"/>
              </w:rPr>
            </w:pPr>
            <w:r w:rsidRPr="00993942">
              <w:rPr>
                <w:lang w:val="kk-KZ"/>
              </w:rPr>
              <w:t xml:space="preserve">МӨЖ1. </w:t>
            </w:r>
            <w:r w:rsidRPr="00993942">
              <w:rPr>
                <w:lang w:val="kk-KZ" w:eastAsia="en-US"/>
              </w:rPr>
              <w:t xml:space="preserve">Жалпы әлеуметтік әдістерді зертеуші ғалымдардың еңбектері негізінде  </w:t>
            </w:r>
            <w:r w:rsidRPr="00993942">
              <w:rPr>
                <w:lang w:val="kk-KZ"/>
              </w:rPr>
              <w:t xml:space="preserve">библиографиялық карточкалар даярлаңыз.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22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4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4 дәріс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Педагогика және психология ғылымдарында сұхбат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jc w:val="both"/>
              <w:rPr>
                <w:b/>
                <w:color w:val="FF0000"/>
                <w:lang w:val="kk-KZ"/>
              </w:rPr>
            </w:pPr>
            <w:r w:rsidRPr="00993942">
              <w:rPr>
                <w:b/>
                <w:lang w:val="kk-KZ"/>
              </w:rPr>
              <w:t>4 семинар сабақ</w:t>
            </w:r>
            <w:r w:rsidRPr="00993942">
              <w:rPr>
                <w:lang w:val="kk-KZ"/>
              </w:rPr>
              <w:t xml:space="preserve">. </w:t>
            </w:r>
            <w:r w:rsidRPr="00993942">
              <w:rPr>
                <w:lang w:val="kk-KZ" w:eastAsia="en-US"/>
              </w:rPr>
              <w:t>Педагогикалық зерттеулердегі сұхбат әдісі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trHeight w:val="245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 xml:space="preserve">5 дәріс </w:t>
            </w:r>
            <w:r w:rsidRPr="00993942">
              <w:rPr>
                <w:lang w:val="kk-KZ" w:eastAsia="en-US"/>
              </w:rPr>
              <w:t>Контент-анализ әдісі жайлы жалпы тусінік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b/>
                <w:lang w:val="kk-KZ"/>
              </w:rPr>
              <w:t>5 семинар сабақ.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Педагогикалық зерттеулердегі  контент-анализ әдісі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993942" w:rsidP="009A536E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МОӨЖ кеңес беру және М</w:t>
            </w:r>
            <w:r w:rsidR="00661FD9" w:rsidRPr="00993942">
              <w:rPr>
                <w:b/>
                <w:lang w:val="kk-KZ"/>
              </w:rPr>
              <w:t>ӨЖ қабылдау.</w:t>
            </w:r>
          </w:p>
          <w:p w:rsidR="00661FD9" w:rsidRPr="00993942" w:rsidRDefault="00661FD9" w:rsidP="00993942">
            <w:pPr>
              <w:tabs>
                <w:tab w:val="left" w:pos="261"/>
              </w:tabs>
              <w:jc w:val="both"/>
              <w:rPr>
                <w:b/>
                <w:color w:val="FF0000"/>
                <w:lang w:val="kk-KZ"/>
              </w:rPr>
            </w:pPr>
            <w:r w:rsidRPr="00993942">
              <w:rPr>
                <w:lang w:val="kk-KZ"/>
              </w:rPr>
              <w:t>МӨЖ 2.</w:t>
            </w:r>
            <w:r w:rsidRPr="00993942">
              <w:rPr>
                <w:b/>
                <w:color w:val="C0504D"/>
                <w:lang w:val="kk-KZ"/>
              </w:rPr>
              <w:t xml:space="preserve"> </w:t>
            </w:r>
            <w:r w:rsidRPr="00993942">
              <w:rPr>
                <w:lang w:val="kk-KZ"/>
              </w:rPr>
              <w:t>«</w:t>
            </w:r>
            <w:r w:rsidRPr="00993942">
              <w:rPr>
                <w:lang w:val="kk-KZ" w:eastAsia="en-US"/>
              </w:rPr>
              <w:t xml:space="preserve">Педагогика және психология ғылымдарында </w:t>
            </w:r>
            <w:r w:rsidRPr="00993942">
              <w:rPr>
                <w:color w:val="212121"/>
                <w:lang w:val="kk-KZ"/>
              </w:rPr>
              <w:t>бақылау және эксперименттерге арналған статистикалық талаптар</w:t>
            </w:r>
            <w:r w:rsidRPr="00993942">
              <w:rPr>
                <w:lang w:val="kk-KZ"/>
              </w:rPr>
              <w:t>», «</w:t>
            </w:r>
            <w:r w:rsidRPr="00993942">
              <w:rPr>
                <w:lang w:val="kk-KZ" w:eastAsia="en-US"/>
              </w:rPr>
              <w:t>Педагогика және психология ғылымдарында эксперимент әдісі</w:t>
            </w:r>
            <w:r w:rsidRPr="00993942">
              <w:rPr>
                <w:lang w:val="kk-KZ"/>
              </w:rPr>
              <w:t xml:space="preserve">» атты тақырыптарына қысқаша сипаттама беріңіздер.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21</w:t>
            </w:r>
          </w:p>
        </w:tc>
      </w:tr>
      <w:tr w:rsidR="00661FD9" w:rsidRPr="00993942" w:rsidTr="009A536E">
        <w:trPr>
          <w:trHeight w:val="289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6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6 дәріс.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Социометрия туралы жалпы түсінік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993942">
              <w:rPr>
                <w:b/>
                <w:lang w:val="kk-KZ"/>
              </w:rPr>
              <w:t>6 семинар сабақ</w:t>
            </w:r>
            <w:r w:rsidRPr="00993942">
              <w:rPr>
                <w:lang w:val="kk-KZ"/>
              </w:rPr>
              <w:t xml:space="preserve">. </w:t>
            </w:r>
            <w:r w:rsidRPr="00993942">
              <w:rPr>
                <w:color w:val="212121"/>
                <w:lang w:val="kk-KZ"/>
              </w:rPr>
              <w:t xml:space="preserve"> Социограмманың түрлері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7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993942">
              <w:rPr>
                <w:b/>
                <w:lang w:val="kk-KZ"/>
              </w:rPr>
              <w:t xml:space="preserve">7 дәріс. </w:t>
            </w:r>
            <w:r w:rsidRPr="00993942">
              <w:rPr>
                <w:lang w:val="kk-KZ" w:eastAsia="en-US"/>
              </w:rPr>
              <w:t>Педагогикалық эксперимент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7 семинар сабақ.</w:t>
            </w:r>
            <w:r w:rsidRPr="00993942">
              <w:rPr>
                <w:lang w:val="kk-KZ"/>
              </w:rPr>
              <w:t xml:space="preserve"> </w:t>
            </w:r>
            <w:r w:rsidR="00993942">
              <w:rPr>
                <w:lang w:val="kk-KZ" w:eastAsia="en-US"/>
              </w:rPr>
              <w:t>П</w:t>
            </w:r>
            <w:r w:rsidRPr="00993942">
              <w:rPr>
                <w:lang w:val="kk-KZ" w:eastAsia="en-US"/>
              </w:rPr>
              <w:t>едагогикалық эксперименттің кезеңдерін  анықтау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МОӨЖ кеңес беру және МӨЖ қабылдау.</w:t>
            </w:r>
          </w:p>
          <w:p w:rsidR="00661FD9" w:rsidRPr="00993942" w:rsidRDefault="00661FD9" w:rsidP="0099394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993942">
              <w:rPr>
                <w:noProof/>
                <w:lang w:val="kk-KZ" w:eastAsia="en-US"/>
              </w:rPr>
              <w:t xml:space="preserve">МӨЖ 3. </w:t>
            </w:r>
            <w:r w:rsidRPr="00993942">
              <w:rPr>
                <w:lang w:val="kk-KZ"/>
              </w:rPr>
              <w:t xml:space="preserve">И.М. Марковская «Психологиядағы социометриялық әдістер» кітабы бойынша «Не?» және «Не үшін?» сұрақтарына 10 нан астам жауап ұсыныңыз.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22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 xml:space="preserve">1АБ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100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8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8 дәріс.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Гуманитарлық ғылымдар қатарында математикалық әдістерді қолдану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8 семинар сабақ.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Педагогикадағы математикалық әдістердің қолдануы мен даму кезеңдері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</w:tcPr>
          <w:p w:rsidR="00661FD9" w:rsidRPr="00993942" w:rsidRDefault="00661FD9" w:rsidP="009A536E">
            <w:pPr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8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100</w:t>
            </w:r>
          </w:p>
        </w:tc>
      </w:tr>
      <w:tr w:rsidR="00661FD9" w:rsidRPr="00993942" w:rsidTr="009A536E">
        <w:trPr>
          <w:trHeight w:val="291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9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9 дәріс.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Педагогика бойынша зерттеулердегі математикалық әдістердің әдістемелік қолдану негіздері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993942">
              <w:rPr>
                <w:b/>
                <w:lang w:val="kk-KZ"/>
              </w:rPr>
              <w:t>9 семинар сабақ.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Педагогика бойынша зерттеулердегі математикалық әдістерінің ғылыми-теориялық апроксимациясы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МОӨЖ кеңес беру және МӨЖ қабылдау.</w:t>
            </w:r>
          </w:p>
          <w:p w:rsidR="00661FD9" w:rsidRPr="00993942" w:rsidRDefault="00661FD9" w:rsidP="009A536E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 xml:space="preserve">МӨЖ 4.  </w:t>
            </w:r>
            <w:r w:rsidRPr="00993942">
              <w:rPr>
                <w:lang w:val="kk-KZ" w:eastAsia="en-US"/>
              </w:rPr>
              <w:t>З</w:t>
            </w:r>
            <w:r w:rsidRPr="00993942">
              <w:rPr>
                <w:lang w:val="kk-KZ"/>
              </w:rPr>
              <w:t>ерттеулердің пайдаланылатын өңдеу әдістерін анықтау үшін педагогикадағы ғылыми зерттеу жұмысының мазмұнына талдау жасаңыз.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15</w:t>
            </w:r>
          </w:p>
        </w:tc>
      </w:tr>
      <w:tr w:rsidR="00661FD9" w:rsidRPr="00993942" w:rsidTr="009A536E">
        <w:trPr>
          <w:trHeight w:val="285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10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10 дәріс.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Сипаттау статистикасының әдістері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10 семинар сабақ.</w:t>
            </w:r>
            <w:r w:rsidRPr="00993942">
              <w:rPr>
                <w:lang w:val="kk-KZ"/>
              </w:rPr>
              <w:t xml:space="preserve"> Сандық деректерді бөлу сипаттамалары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trHeight w:val="267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11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93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</w:t>
            </w:r>
            <w:r w:rsidRPr="00993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9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Кездейсоқ шаманың қалыпты бөлу заңдылығы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11 семинар сабақ.</w:t>
            </w:r>
            <w:r w:rsidRPr="00993942">
              <w:rPr>
                <w:lang w:val="kk-KZ"/>
              </w:rPr>
              <w:t xml:space="preserve"> Қалыпты тарату қисық эмпирикалық деректер бойынша құрастыру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МОӨЖ кеңес беру және МӨЖ қабылдау.</w:t>
            </w:r>
          </w:p>
          <w:p w:rsidR="00661FD9" w:rsidRPr="00993942" w:rsidRDefault="00661FD9" w:rsidP="00436D7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993942">
              <w:rPr>
                <w:lang w:val="kk-KZ"/>
              </w:rPr>
              <w:t xml:space="preserve">МӨЖ 5. </w:t>
            </w:r>
            <w:r w:rsidRPr="00993942">
              <w:rPr>
                <w:lang w:val="kk-KZ" w:eastAsia="en-US"/>
              </w:rPr>
              <w:t xml:space="preserve">Өзіңіздің </w:t>
            </w:r>
            <w:r w:rsidR="00436D71" w:rsidRPr="00993942">
              <w:rPr>
                <w:lang w:val="kk-KZ" w:eastAsia="en-US"/>
              </w:rPr>
              <w:t xml:space="preserve">диссертациялық </w:t>
            </w:r>
            <w:r w:rsidRPr="00993942">
              <w:rPr>
                <w:lang w:val="kk-KZ" w:eastAsia="en-US"/>
              </w:rPr>
              <w:t>зерттеуіңіздің аясында ұқсастықтар мен айырмашылықтар матрицасын әзірлеңіз.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15</w:t>
            </w:r>
          </w:p>
        </w:tc>
      </w:tr>
      <w:tr w:rsidR="00661FD9" w:rsidRPr="00993942" w:rsidTr="009A536E">
        <w:trPr>
          <w:trHeight w:val="279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12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12 дәріс.</w:t>
            </w:r>
            <w:r w:rsidRPr="00993942">
              <w:rPr>
                <w:lang w:val="kk-KZ"/>
              </w:rPr>
              <w:t xml:space="preserve"> Белгілері арасындағы қосылымды өлшеу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trHeight w:val="284"/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семинар сабақ.</w:t>
            </w:r>
            <w:r w:rsidRPr="00993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Корреляциялық коэффициенттерді түсінік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13</w:t>
            </w: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993942">
              <w:rPr>
                <w:b/>
                <w:lang w:val="kk-KZ"/>
              </w:rPr>
              <w:t>13 дәріс.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 xml:space="preserve">Статистикалық гипотезаларды тексеру әдістері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13 семинар сабақ.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 xml:space="preserve">Розенбаумның Q-критерийлерін зерттеу </w:t>
            </w:r>
            <w:r w:rsidRPr="00993942">
              <w:rPr>
                <w:lang w:val="kk-KZ" w:eastAsia="en-US"/>
              </w:rPr>
              <w:lastRenderedPageBreak/>
              <w:t>белгілерінің деңгейінің айырмашылықтарын анықтау</w:t>
            </w:r>
            <w:r w:rsidRPr="00993942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lastRenderedPageBreak/>
              <w:t>1</w:t>
            </w: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МОӨЖ кеңес беру және МӨЖ қабылдау.</w:t>
            </w:r>
          </w:p>
          <w:p w:rsidR="00661FD9" w:rsidRPr="00993942" w:rsidRDefault="00436D71" w:rsidP="00436D71">
            <w:pPr>
              <w:jc w:val="both"/>
              <w:rPr>
                <w:lang w:val="kk-KZ"/>
              </w:rPr>
            </w:pPr>
            <w:r w:rsidRPr="00993942">
              <w:rPr>
                <w:lang w:val="kk-KZ"/>
              </w:rPr>
              <w:t>М</w:t>
            </w:r>
            <w:r w:rsidR="00661FD9" w:rsidRPr="00993942">
              <w:rPr>
                <w:lang w:val="kk-KZ"/>
              </w:rPr>
              <w:t xml:space="preserve">ӨЖ 6. </w:t>
            </w:r>
            <w:r w:rsidRPr="00993942">
              <w:rPr>
                <w:lang w:val="kk-KZ" w:eastAsia="en-US"/>
              </w:rPr>
              <w:t>Өзіңіздің диссертациялық</w:t>
            </w:r>
            <w:r w:rsidR="00661FD9" w:rsidRPr="00993942">
              <w:rPr>
                <w:lang w:val="kk-KZ" w:eastAsia="en-US"/>
              </w:rPr>
              <w:t xml:space="preserve"> </w:t>
            </w:r>
            <w:r w:rsidRPr="00993942">
              <w:rPr>
                <w:lang w:val="kk-KZ" w:eastAsia="en-US"/>
              </w:rPr>
              <w:t xml:space="preserve">зерттеуіңізде </w:t>
            </w:r>
            <w:r w:rsidR="00661FD9" w:rsidRPr="00993942">
              <w:rPr>
                <w:lang w:val="kk-KZ" w:eastAsia="en-US"/>
              </w:rPr>
              <w:t xml:space="preserve"> </w:t>
            </w:r>
            <w:r w:rsidRPr="00993942">
              <w:rPr>
                <w:lang w:val="kk-KZ" w:eastAsia="en-US"/>
              </w:rPr>
              <w:t>қолданылатын әдістеріңізге талдау жасаңыз.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rPr>
                <w:lang w:val="kk-KZ"/>
              </w:rPr>
            </w:pPr>
            <w:r w:rsidRPr="00993942">
              <w:rPr>
                <w:lang w:val="kk-KZ"/>
              </w:rPr>
              <w:t>15</w:t>
            </w:r>
          </w:p>
        </w:tc>
      </w:tr>
      <w:tr w:rsidR="00661FD9" w:rsidRPr="00993942" w:rsidTr="00661FD9">
        <w:trPr>
          <w:trHeight w:val="142"/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661FD9">
            <w:pPr>
              <w:rPr>
                <w:lang w:val="kk-KZ"/>
              </w:rPr>
            </w:pPr>
            <w:r w:rsidRPr="00993942">
              <w:rPr>
                <w:lang w:val="kk-KZ"/>
              </w:rPr>
              <w:t>14</w:t>
            </w:r>
          </w:p>
        </w:tc>
        <w:tc>
          <w:tcPr>
            <w:tcW w:w="7182" w:type="dxa"/>
          </w:tcPr>
          <w:p w:rsidR="00661FD9" w:rsidRPr="00993942" w:rsidRDefault="00661FD9" w:rsidP="00661FD9">
            <w:pPr>
              <w:tabs>
                <w:tab w:val="left" w:pos="261"/>
              </w:tabs>
              <w:jc w:val="both"/>
              <w:rPr>
                <w:lang w:val="kk-KZ" w:eastAsia="en-US"/>
              </w:rPr>
            </w:pPr>
            <w:r w:rsidRPr="00993942">
              <w:rPr>
                <w:b/>
                <w:lang w:val="kk-KZ"/>
              </w:rPr>
              <w:t>14 дәріс.</w:t>
            </w:r>
            <w:r w:rsidRPr="00993942">
              <w:rPr>
                <w:noProof/>
                <w:lang w:val="kk-KZ"/>
              </w:rPr>
              <w:t xml:space="preserve"> </w:t>
            </w:r>
            <w:r w:rsidRPr="00993942">
              <w:rPr>
                <w:lang w:val="kk-KZ"/>
              </w:rPr>
              <w:t>Көпдеректерді талдау</w:t>
            </w:r>
          </w:p>
        </w:tc>
        <w:tc>
          <w:tcPr>
            <w:tcW w:w="709" w:type="dxa"/>
          </w:tcPr>
          <w:p w:rsidR="00661FD9" w:rsidRPr="00993942" w:rsidRDefault="00661FD9" w:rsidP="00661FD9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661FD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  <w:lang w:val="kk-KZ" w:eastAsia="en-US"/>
              </w:rPr>
            </w:pPr>
          </w:p>
        </w:tc>
      </w:tr>
      <w:tr w:rsidR="00661FD9" w:rsidRPr="00993942" w:rsidTr="009A536E">
        <w:trPr>
          <w:trHeight w:val="297"/>
          <w:jc w:val="center"/>
        </w:trPr>
        <w:tc>
          <w:tcPr>
            <w:tcW w:w="687" w:type="dxa"/>
            <w:vMerge/>
          </w:tcPr>
          <w:p w:rsidR="00661FD9" w:rsidRPr="00993942" w:rsidRDefault="00661FD9" w:rsidP="00661FD9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661FD9">
            <w:pPr>
              <w:tabs>
                <w:tab w:val="left" w:pos="261"/>
              </w:tabs>
              <w:jc w:val="both"/>
              <w:rPr>
                <w:lang w:val="kk-KZ" w:eastAsia="ko-KR"/>
              </w:rPr>
            </w:pPr>
            <w:r w:rsidRPr="00993942">
              <w:rPr>
                <w:b/>
                <w:lang w:val="kk-KZ"/>
              </w:rPr>
              <w:t>14 семинар сабақ.</w:t>
            </w:r>
            <w:r w:rsidRPr="00993942">
              <w:rPr>
                <w:iCs/>
                <w:lang w:val="kk-KZ"/>
              </w:rPr>
              <w:t xml:space="preserve"> </w:t>
            </w:r>
            <w:r w:rsidRPr="00993942">
              <w:rPr>
                <w:b/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Корреляциялық талдау</w:t>
            </w:r>
          </w:p>
        </w:tc>
        <w:tc>
          <w:tcPr>
            <w:tcW w:w="709" w:type="dxa"/>
          </w:tcPr>
          <w:p w:rsidR="00661FD9" w:rsidRPr="00993942" w:rsidRDefault="00661FD9" w:rsidP="00661FD9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661FD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  <w:lang w:val="kk-KZ" w:eastAsia="en-US"/>
              </w:rPr>
            </w:pPr>
            <w:r w:rsidRPr="00993942"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 w:val="restart"/>
          </w:tcPr>
          <w:p w:rsidR="00661FD9" w:rsidRPr="00993942" w:rsidRDefault="00661FD9" w:rsidP="00661FD9">
            <w:pPr>
              <w:rPr>
                <w:lang w:val="kk-KZ"/>
              </w:rPr>
            </w:pPr>
            <w:r w:rsidRPr="00993942">
              <w:rPr>
                <w:lang w:val="kk-KZ"/>
              </w:rPr>
              <w:t>15</w:t>
            </w:r>
          </w:p>
        </w:tc>
        <w:tc>
          <w:tcPr>
            <w:tcW w:w="7182" w:type="dxa"/>
          </w:tcPr>
          <w:p w:rsidR="00661FD9" w:rsidRPr="00993942" w:rsidRDefault="00661FD9" w:rsidP="00661FD9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>15 дәріс</w:t>
            </w:r>
            <w:r w:rsidRPr="00993942">
              <w:rPr>
                <w:lang w:val="kk-KZ"/>
              </w:rPr>
              <w:t xml:space="preserve">. </w:t>
            </w:r>
            <w:r w:rsidR="00436D71" w:rsidRPr="00993942">
              <w:rPr>
                <w:lang w:val="kk-KZ"/>
              </w:rPr>
              <w:t xml:space="preserve">Өзін-өзі тану және әлеуметтік педагогика саласы </w:t>
            </w:r>
            <w:r w:rsidRPr="00993942">
              <w:rPr>
                <w:color w:val="212121"/>
                <w:lang w:val="kk-KZ"/>
              </w:rPr>
              <w:t>бойынша болжау әдістері</w:t>
            </w:r>
          </w:p>
        </w:tc>
        <w:tc>
          <w:tcPr>
            <w:tcW w:w="709" w:type="dxa"/>
          </w:tcPr>
          <w:p w:rsidR="00661FD9" w:rsidRPr="00993942" w:rsidRDefault="00661FD9" w:rsidP="00661FD9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661FD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  <w:lang w:val="kk-KZ" w:eastAsia="en-US"/>
              </w:rPr>
            </w:pP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661FD9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661FD9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993942">
              <w:rPr>
                <w:b/>
                <w:lang w:val="kk-KZ"/>
              </w:rPr>
              <w:t>15 семинар сабақ.</w:t>
            </w:r>
            <w:r w:rsidRPr="00993942">
              <w:rPr>
                <w:lang w:val="kk-KZ"/>
              </w:rPr>
              <w:t xml:space="preserve"> </w:t>
            </w:r>
            <w:r w:rsidRPr="00993942">
              <w:rPr>
                <w:lang w:val="kk-KZ" w:eastAsia="en-US"/>
              </w:rPr>
              <w:t>Болжау типологиясы</w:t>
            </w:r>
          </w:p>
        </w:tc>
        <w:tc>
          <w:tcPr>
            <w:tcW w:w="709" w:type="dxa"/>
          </w:tcPr>
          <w:p w:rsidR="00661FD9" w:rsidRPr="00993942" w:rsidRDefault="00661FD9" w:rsidP="00661FD9">
            <w:pPr>
              <w:rPr>
                <w:lang w:val="kk-KZ"/>
              </w:rPr>
            </w:pPr>
            <w:r w:rsidRPr="00993942">
              <w:rPr>
                <w:lang w:val="kk-KZ"/>
              </w:rPr>
              <w:t>1</w:t>
            </w:r>
          </w:p>
        </w:tc>
        <w:tc>
          <w:tcPr>
            <w:tcW w:w="1489" w:type="dxa"/>
          </w:tcPr>
          <w:p w:rsidR="00661FD9" w:rsidRPr="00993942" w:rsidRDefault="00661FD9" w:rsidP="00661FD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  <w:lang w:val="kk-KZ" w:eastAsia="en-US"/>
              </w:rPr>
            </w:pPr>
            <w:r w:rsidRPr="00993942"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  <w:vMerge/>
          </w:tcPr>
          <w:p w:rsidR="00661FD9" w:rsidRPr="00993942" w:rsidRDefault="00661FD9" w:rsidP="00661FD9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436D71" w:rsidP="00661FD9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993942">
              <w:rPr>
                <w:b/>
                <w:lang w:val="kk-KZ"/>
              </w:rPr>
              <w:t>МОӨЖ кеңес беру және М</w:t>
            </w:r>
            <w:r w:rsidR="00661FD9" w:rsidRPr="00993942">
              <w:rPr>
                <w:b/>
                <w:lang w:val="kk-KZ"/>
              </w:rPr>
              <w:t>ӨЖ қабылдау</w:t>
            </w:r>
            <w:r w:rsidR="00661FD9" w:rsidRPr="00993942">
              <w:rPr>
                <w:lang w:val="kk-KZ"/>
              </w:rPr>
              <w:t>.</w:t>
            </w:r>
          </w:p>
          <w:p w:rsidR="00661FD9" w:rsidRPr="00993942" w:rsidRDefault="00436D71" w:rsidP="00661FD9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993942">
              <w:rPr>
                <w:bCs/>
                <w:iCs/>
                <w:shd w:val="clear" w:color="auto" w:fill="FFFFFF"/>
                <w:lang w:val="kk-KZ"/>
              </w:rPr>
              <w:t xml:space="preserve"> М</w:t>
            </w:r>
            <w:r w:rsidR="00661FD9" w:rsidRPr="00993942">
              <w:rPr>
                <w:bCs/>
                <w:iCs/>
                <w:shd w:val="clear" w:color="auto" w:fill="FFFFFF"/>
                <w:lang w:val="kk-KZ"/>
              </w:rPr>
              <w:t xml:space="preserve">ӨЖ 7. </w:t>
            </w:r>
            <w:r w:rsidR="00661FD9" w:rsidRPr="00993942">
              <w:rPr>
                <w:lang w:val="kk-KZ"/>
              </w:rPr>
              <w:t>Сараптамалық бағалау əдістерінің бірін пайдалана отырып  мини</w:t>
            </w:r>
            <w:r w:rsidRPr="00993942">
              <w:rPr>
                <w:lang w:val="kk-KZ"/>
              </w:rPr>
              <w:t xml:space="preserve"> </w:t>
            </w:r>
            <w:r w:rsidR="00661FD9" w:rsidRPr="00993942">
              <w:rPr>
                <w:lang w:val="kk-KZ"/>
              </w:rPr>
              <w:t>- сауалнама жүргізу</w:t>
            </w:r>
            <w:r w:rsidR="00661FD9" w:rsidRPr="00993942">
              <w:rPr>
                <w:lang w:val="kk-KZ" w:eastAsia="ko-KR"/>
              </w:rPr>
              <w:t xml:space="preserve">: «Нысан ағашы», Дельфи әдісі, сценарий әдісін сипаттаңыз. </w:t>
            </w:r>
          </w:p>
        </w:tc>
        <w:tc>
          <w:tcPr>
            <w:tcW w:w="709" w:type="dxa"/>
          </w:tcPr>
          <w:p w:rsidR="00661FD9" w:rsidRPr="00993942" w:rsidRDefault="00661FD9" w:rsidP="00661FD9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661FD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  <w:lang w:val="kk-KZ" w:eastAsia="en-US"/>
              </w:rPr>
            </w:pPr>
            <w:r w:rsidRPr="00993942">
              <w:rPr>
                <w:sz w:val="24"/>
                <w:szCs w:val="24"/>
                <w:lang w:val="kk-KZ" w:eastAsia="en-US"/>
              </w:rPr>
              <w:t>15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 xml:space="preserve">2 АБ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4"/>
                <w:szCs w:val="24"/>
                <w:lang w:val="kk-KZ" w:eastAsia="en-US"/>
              </w:rPr>
            </w:pPr>
            <w:r w:rsidRPr="00993942">
              <w:rPr>
                <w:sz w:val="24"/>
                <w:szCs w:val="24"/>
                <w:lang w:val="kk-KZ" w:eastAsia="en-US"/>
              </w:rPr>
              <w:t>100</w:t>
            </w:r>
          </w:p>
        </w:tc>
      </w:tr>
      <w:tr w:rsidR="00661FD9" w:rsidRPr="00993942" w:rsidTr="009A536E">
        <w:trPr>
          <w:jc w:val="center"/>
        </w:trPr>
        <w:tc>
          <w:tcPr>
            <w:tcW w:w="687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661FD9" w:rsidRPr="00993942" w:rsidRDefault="00661FD9" w:rsidP="009A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93942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09" w:type="dxa"/>
          </w:tcPr>
          <w:p w:rsidR="00661FD9" w:rsidRPr="00993942" w:rsidRDefault="00661FD9" w:rsidP="009A536E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661FD9" w:rsidRPr="00993942" w:rsidRDefault="00661FD9" w:rsidP="009A536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4"/>
                <w:szCs w:val="24"/>
                <w:lang w:val="kk-KZ" w:eastAsia="en-US"/>
              </w:rPr>
            </w:pPr>
            <w:r w:rsidRPr="00993942">
              <w:rPr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661FD9" w:rsidRPr="00993942" w:rsidRDefault="00661FD9" w:rsidP="00661FD9">
      <w:pPr>
        <w:rPr>
          <w:lang w:val="kk-KZ"/>
        </w:rPr>
      </w:pPr>
    </w:p>
    <w:p w:rsidR="0093765B" w:rsidRPr="00993942" w:rsidRDefault="0093765B" w:rsidP="0093765B">
      <w:pPr>
        <w:spacing w:line="360" w:lineRule="auto"/>
        <w:jc w:val="both"/>
        <w:rPr>
          <w:lang w:val="kk-KZ"/>
        </w:rPr>
      </w:pPr>
      <w:r w:rsidRPr="00993942">
        <w:rPr>
          <w:lang w:val="kk-KZ"/>
        </w:rPr>
        <w:t>Әдістемілік бюро төрағасы</w:t>
      </w:r>
      <w:r w:rsidRPr="00993942">
        <w:rPr>
          <w:lang w:val="kk-KZ"/>
        </w:rPr>
        <w:tab/>
      </w:r>
      <w:r w:rsidRPr="00993942">
        <w:rPr>
          <w:lang w:val="kk-KZ"/>
        </w:rPr>
        <w:tab/>
      </w:r>
      <w:r w:rsidRPr="00993942">
        <w:rPr>
          <w:lang w:val="kk-KZ"/>
        </w:rPr>
        <w:tab/>
      </w:r>
      <w:r w:rsidRPr="00993942">
        <w:rPr>
          <w:lang w:val="kk-KZ"/>
        </w:rPr>
        <w:tab/>
      </w:r>
      <w:r w:rsidRPr="00993942">
        <w:rPr>
          <w:lang w:val="kk-KZ"/>
        </w:rPr>
        <w:tab/>
        <w:t xml:space="preserve">           </w:t>
      </w:r>
      <w:r w:rsidR="00364FF6" w:rsidRPr="00993942">
        <w:rPr>
          <w:lang w:val="kk-KZ"/>
        </w:rPr>
        <w:t xml:space="preserve"> </w:t>
      </w:r>
      <w:r w:rsidRPr="00993942">
        <w:rPr>
          <w:lang w:val="kk-KZ"/>
        </w:rPr>
        <w:t xml:space="preserve">  </w:t>
      </w:r>
      <w:r w:rsidR="00364FF6" w:rsidRPr="00993942">
        <w:rPr>
          <w:lang w:val="kk-KZ"/>
        </w:rPr>
        <w:t>М.П. Кабакова</w:t>
      </w:r>
    </w:p>
    <w:p w:rsidR="0093765B" w:rsidRPr="00993942" w:rsidRDefault="0093765B" w:rsidP="0093765B">
      <w:pPr>
        <w:spacing w:line="360" w:lineRule="auto"/>
        <w:jc w:val="both"/>
        <w:rPr>
          <w:lang w:val="kk-KZ"/>
        </w:rPr>
      </w:pPr>
      <w:r w:rsidRPr="00993942">
        <w:rPr>
          <w:lang w:val="kk-KZ"/>
        </w:rPr>
        <w:t xml:space="preserve">Кафедра меңгерушісі                                                   </w:t>
      </w:r>
      <w:r w:rsidR="00364FF6" w:rsidRPr="00993942">
        <w:rPr>
          <w:lang w:val="kk-KZ"/>
        </w:rPr>
        <w:t xml:space="preserve">                 Г.М. Сарсенбаева</w:t>
      </w:r>
      <w:r w:rsidRPr="00993942">
        <w:rPr>
          <w:lang w:val="kk-KZ"/>
        </w:rPr>
        <w:t xml:space="preserve"> </w:t>
      </w:r>
    </w:p>
    <w:p w:rsidR="0093765B" w:rsidRPr="00993942" w:rsidRDefault="0093765B" w:rsidP="0093765B">
      <w:pPr>
        <w:jc w:val="both"/>
        <w:rPr>
          <w:lang w:val="kk-KZ"/>
        </w:rPr>
      </w:pPr>
      <w:r w:rsidRPr="00993942">
        <w:rPr>
          <w:lang w:val="kk-KZ"/>
        </w:rPr>
        <w:t xml:space="preserve">Дәріскер                                                                                          Ұ.Б. Төлешова </w:t>
      </w:r>
    </w:p>
    <w:p w:rsidR="008A3FB7" w:rsidRPr="00993942" w:rsidRDefault="008A3FB7" w:rsidP="0093765B">
      <w:pPr>
        <w:rPr>
          <w:lang w:val="kk-KZ"/>
        </w:rPr>
      </w:pPr>
    </w:p>
    <w:p w:rsidR="008A3FB7" w:rsidRPr="00993942" w:rsidRDefault="008A3FB7" w:rsidP="008A3FB7">
      <w:pPr>
        <w:rPr>
          <w:lang w:val="kk-KZ"/>
        </w:rPr>
      </w:pPr>
    </w:p>
    <w:p w:rsidR="008A3FB7" w:rsidRPr="00993942" w:rsidRDefault="008A3FB7" w:rsidP="008A3FB7">
      <w:pPr>
        <w:rPr>
          <w:lang w:val="kk-KZ"/>
        </w:rPr>
      </w:pPr>
    </w:p>
    <w:p w:rsidR="008A3FB7" w:rsidRPr="00993942" w:rsidRDefault="008A3FB7" w:rsidP="008A3FB7">
      <w:pPr>
        <w:rPr>
          <w:lang w:val="kk-KZ"/>
        </w:rPr>
      </w:pPr>
    </w:p>
    <w:p w:rsidR="008A3FB7" w:rsidRPr="00993942" w:rsidRDefault="008A3FB7" w:rsidP="008A3FB7">
      <w:pPr>
        <w:jc w:val="center"/>
        <w:rPr>
          <w:lang w:val="kk-KZ"/>
        </w:rPr>
      </w:pPr>
    </w:p>
    <w:p w:rsidR="008A3FB7" w:rsidRPr="00993942" w:rsidRDefault="008A3FB7" w:rsidP="008A3FB7">
      <w:pPr>
        <w:rPr>
          <w:lang w:val="kk-KZ"/>
        </w:rPr>
      </w:pPr>
    </w:p>
    <w:p w:rsidR="008A3FB7" w:rsidRPr="00993942" w:rsidRDefault="008A3FB7" w:rsidP="008A3FB7">
      <w:pPr>
        <w:rPr>
          <w:lang w:val="kk-KZ"/>
        </w:rPr>
      </w:pPr>
    </w:p>
    <w:p w:rsidR="008A3FB7" w:rsidRPr="00993942" w:rsidRDefault="008A3FB7" w:rsidP="008A3FB7">
      <w:pPr>
        <w:rPr>
          <w:lang w:val="kk-KZ"/>
        </w:rPr>
      </w:pPr>
    </w:p>
    <w:p w:rsidR="003D0580" w:rsidRPr="00993942" w:rsidRDefault="003D0580">
      <w:pPr>
        <w:rPr>
          <w:lang w:val="kk-KZ"/>
        </w:rPr>
      </w:pPr>
    </w:p>
    <w:sectPr w:rsidR="003D0580" w:rsidRPr="00993942" w:rsidSect="00C7347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5E" w:rsidRDefault="00AF6F5E" w:rsidP="007F5F77">
      <w:r>
        <w:separator/>
      </w:r>
    </w:p>
  </w:endnote>
  <w:endnote w:type="continuationSeparator" w:id="0">
    <w:p w:rsidR="00AF6F5E" w:rsidRDefault="00AF6F5E" w:rsidP="007F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5E" w:rsidRDefault="00AF6F5E" w:rsidP="007F5F77">
      <w:r>
        <w:separator/>
      </w:r>
    </w:p>
  </w:footnote>
  <w:footnote w:type="continuationSeparator" w:id="0">
    <w:p w:rsidR="00AF6F5E" w:rsidRDefault="00AF6F5E" w:rsidP="007F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15300"/>
    <w:multiLevelType w:val="hybridMultilevel"/>
    <w:tmpl w:val="C078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451"/>
    <w:multiLevelType w:val="hybridMultilevel"/>
    <w:tmpl w:val="87403B90"/>
    <w:lvl w:ilvl="0" w:tplc="7DACB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34F"/>
    <w:multiLevelType w:val="hybridMultilevel"/>
    <w:tmpl w:val="5C8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563"/>
    <w:multiLevelType w:val="hybridMultilevel"/>
    <w:tmpl w:val="3924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7B1"/>
    <w:multiLevelType w:val="hybridMultilevel"/>
    <w:tmpl w:val="8F423A16"/>
    <w:lvl w:ilvl="0" w:tplc="FCEC8B6E">
      <w:start w:val="5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D26"/>
    <w:multiLevelType w:val="hybridMultilevel"/>
    <w:tmpl w:val="B20AC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67F90"/>
    <w:multiLevelType w:val="hybridMultilevel"/>
    <w:tmpl w:val="2092D486"/>
    <w:lvl w:ilvl="0" w:tplc="977C177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32190"/>
    <w:multiLevelType w:val="hybridMultilevel"/>
    <w:tmpl w:val="B3DC927E"/>
    <w:lvl w:ilvl="0" w:tplc="977C177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E1D21"/>
    <w:multiLevelType w:val="hybridMultilevel"/>
    <w:tmpl w:val="B8C4B0FA"/>
    <w:lvl w:ilvl="0" w:tplc="079EB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8F4F10"/>
    <w:multiLevelType w:val="hybridMultilevel"/>
    <w:tmpl w:val="BABC4B24"/>
    <w:lvl w:ilvl="0" w:tplc="0BB800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02220"/>
    <w:multiLevelType w:val="hybridMultilevel"/>
    <w:tmpl w:val="2FD0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E3232"/>
    <w:multiLevelType w:val="hybridMultilevel"/>
    <w:tmpl w:val="99280D7A"/>
    <w:lvl w:ilvl="0" w:tplc="4D807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7252E"/>
    <w:multiLevelType w:val="hybridMultilevel"/>
    <w:tmpl w:val="C2388E08"/>
    <w:lvl w:ilvl="0" w:tplc="E848CB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FB7"/>
    <w:rsid w:val="00001E82"/>
    <w:rsid w:val="00023E93"/>
    <w:rsid w:val="000265ED"/>
    <w:rsid w:val="00091D14"/>
    <w:rsid w:val="000B31FA"/>
    <w:rsid w:val="000E3A21"/>
    <w:rsid w:val="000F1500"/>
    <w:rsid w:val="000F2EDA"/>
    <w:rsid w:val="000F350C"/>
    <w:rsid w:val="000F524B"/>
    <w:rsid w:val="00127FCE"/>
    <w:rsid w:val="0013314F"/>
    <w:rsid w:val="00161366"/>
    <w:rsid w:val="001619F4"/>
    <w:rsid w:val="0016406F"/>
    <w:rsid w:val="00167A47"/>
    <w:rsid w:val="00177BEF"/>
    <w:rsid w:val="00194FD6"/>
    <w:rsid w:val="0019781B"/>
    <w:rsid w:val="001E2CB2"/>
    <w:rsid w:val="002015A0"/>
    <w:rsid w:val="00201B96"/>
    <w:rsid w:val="00232334"/>
    <w:rsid w:val="002462D4"/>
    <w:rsid w:val="00260EC2"/>
    <w:rsid w:val="00272F7F"/>
    <w:rsid w:val="002919D6"/>
    <w:rsid w:val="002E1E79"/>
    <w:rsid w:val="002E2C49"/>
    <w:rsid w:val="003032B1"/>
    <w:rsid w:val="0032652F"/>
    <w:rsid w:val="00333056"/>
    <w:rsid w:val="00343673"/>
    <w:rsid w:val="00350620"/>
    <w:rsid w:val="00352959"/>
    <w:rsid w:val="00353FE9"/>
    <w:rsid w:val="00364FF6"/>
    <w:rsid w:val="003822D0"/>
    <w:rsid w:val="00386834"/>
    <w:rsid w:val="00387027"/>
    <w:rsid w:val="003A0265"/>
    <w:rsid w:val="003A25A4"/>
    <w:rsid w:val="003B6874"/>
    <w:rsid w:val="003D0580"/>
    <w:rsid w:val="003D15B4"/>
    <w:rsid w:val="003E0DE6"/>
    <w:rsid w:val="003F1005"/>
    <w:rsid w:val="003F2031"/>
    <w:rsid w:val="004105F7"/>
    <w:rsid w:val="00411660"/>
    <w:rsid w:val="00417301"/>
    <w:rsid w:val="00430FF2"/>
    <w:rsid w:val="004335B2"/>
    <w:rsid w:val="00434130"/>
    <w:rsid w:val="00434E0A"/>
    <w:rsid w:val="00436D71"/>
    <w:rsid w:val="00471226"/>
    <w:rsid w:val="0047364D"/>
    <w:rsid w:val="00474C82"/>
    <w:rsid w:val="00487B43"/>
    <w:rsid w:val="004A58C5"/>
    <w:rsid w:val="004B3CDF"/>
    <w:rsid w:val="004C7313"/>
    <w:rsid w:val="004F3AAA"/>
    <w:rsid w:val="0055476D"/>
    <w:rsid w:val="005573FC"/>
    <w:rsid w:val="00565450"/>
    <w:rsid w:val="0056792B"/>
    <w:rsid w:val="00574622"/>
    <w:rsid w:val="0058237A"/>
    <w:rsid w:val="00586A24"/>
    <w:rsid w:val="005B477C"/>
    <w:rsid w:val="005E0FCE"/>
    <w:rsid w:val="005F1251"/>
    <w:rsid w:val="00603594"/>
    <w:rsid w:val="006045AD"/>
    <w:rsid w:val="0060690F"/>
    <w:rsid w:val="00631DF4"/>
    <w:rsid w:val="006328DA"/>
    <w:rsid w:val="0066070E"/>
    <w:rsid w:val="00661FD9"/>
    <w:rsid w:val="00665F56"/>
    <w:rsid w:val="006B588B"/>
    <w:rsid w:val="006B6DD5"/>
    <w:rsid w:val="006B7432"/>
    <w:rsid w:val="006D1208"/>
    <w:rsid w:val="00722F91"/>
    <w:rsid w:val="007234C9"/>
    <w:rsid w:val="007378A6"/>
    <w:rsid w:val="00740272"/>
    <w:rsid w:val="007A4AAF"/>
    <w:rsid w:val="007B36F9"/>
    <w:rsid w:val="007D7E35"/>
    <w:rsid w:val="007E1633"/>
    <w:rsid w:val="007F5F77"/>
    <w:rsid w:val="007F7607"/>
    <w:rsid w:val="00816AFA"/>
    <w:rsid w:val="008309B0"/>
    <w:rsid w:val="00830E69"/>
    <w:rsid w:val="00832FEB"/>
    <w:rsid w:val="0083719B"/>
    <w:rsid w:val="00851878"/>
    <w:rsid w:val="0086283A"/>
    <w:rsid w:val="008669FC"/>
    <w:rsid w:val="00866D02"/>
    <w:rsid w:val="00875C2B"/>
    <w:rsid w:val="008A3FB7"/>
    <w:rsid w:val="008B1BEF"/>
    <w:rsid w:val="008C7059"/>
    <w:rsid w:val="008D718F"/>
    <w:rsid w:val="008E0F73"/>
    <w:rsid w:val="008E1F34"/>
    <w:rsid w:val="009372D3"/>
    <w:rsid w:val="0093765B"/>
    <w:rsid w:val="00957DCF"/>
    <w:rsid w:val="009860A5"/>
    <w:rsid w:val="00987C68"/>
    <w:rsid w:val="00992B77"/>
    <w:rsid w:val="00993942"/>
    <w:rsid w:val="00995108"/>
    <w:rsid w:val="009C3647"/>
    <w:rsid w:val="009D27B0"/>
    <w:rsid w:val="009E17D7"/>
    <w:rsid w:val="009E334C"/>
    <w:rsid w:val="009E51DF"/>
    <w:rsid w:val="00A14283"/>
    <w:rsid w:val="00A43103"/>
    <w:rsid w:val="00A464E8"/>
    <w:rsid w:val="00A61AB7"/>
    <w:rsid w:val="00A64B8B"/>
    <w:rsid w:val="00A81F02"/>
    <w:rsid w:val="00A87DB3"/>
    <w:rsid w:val="00A94C25"/>
    <w:rsid w:val="00A96FA0"/>
    <w:rsid w:val="00AC21D5"/>
    <w:rsid w:val="00AD5F2B"/>
    <w:rsid w:val="00AE769E"/>
    <w:rsid w:val="00AF5312"/>
    <w:rsid w:val="00AF6F5E"/>
    <w:rsid w:val="00B15B30"/>
    <w:rsid w:val="00B35549"/>
    <w:rsid w:val="00B44F45"/>
    <w:rsid w:val="00B5755C"/>
    <w:rsid w:val="00B84075"/>
    <w:rsid w:val="00BA52A0"/>
    <w:rsid w:val="00BD37F5"/>
    <w:rsid w:val="00BD5639"/>
    <w:rsid w:val="00C07BA1"/>
    <w:rsid w:val="00C32F3C"/>
    <w:rsid w:val="00C32FA8"/>
    <w:rsid w:val="00C41174"/>
    <w:rsid w:val="00C41D78"/>
    <w:rsid w:val="00C82812"/>
    <w:rsid w:val="00C916F9"/>
    <w:rsid w:val="00C93CB3"/>
    <w:rsid w:val="00CF03CF"/>
    <w:rsid w:val="00D13745"/>
    <w:rsid w:val="00D26CA8"/>
    <w:rsid w:val="00D271B6"/>
    <w:rsid w:val="00D47E23"/>
    <w:rsid w:val="00D60180"/>
    <w:rsid w:val="00D6018E"/>
    <w:rsid w:val="00D63CF1"/>
    <w:rsid w:val="00D94B50"/>
    <w:rsid w:val="00DB4477"/>
    <w:rsid w:val="00DC105B"/>
    <w:rsid w:val="00DF4F14"/>
    <w:rsid w:val="00E05172"/>
    <w:rsid w:val="00E118C2"/>
    <w:rsid w:val="00E22F0E"/>
    <w:rsid w:val="00E44CBF"/>
    <w:rsid w:val="00E721A1"/>
    <w:rsid w:val="00EC33EF"/>
    <w:rsid w:val="00EE2155"/>
    <w:rsid w:val="00EE32AA"/>
    <w:rsid w:val="00EE37BA"/>
    <w:rsid w:val="00F039AB"/>
    <w:rsid w:val="00F10AD2"/>
    <w:rsid w:val="00F139CC"/>
    <w:rsid w:val="00F253D9"/>
    <w:rsid w:val="00F362B3"/>
    <w:rsid w:val="00F46FF3"/>
    <w:rsid w:val="00F82F3C"/>
    <w:rsid w:val="00FA1C0F"/>
    <w:rsid w:val="00FA5446"/>
    <w:rsid w:val="00FD1C72"/>
    <w:rsid w:val="00FE4C62"/>
    <w:rsid w:val="00FE752F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01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C70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A3FB7"/>
    <w:rPr>
      <w:rFonts w:cs="Times New Roman"/>
    </w:rPr>
  </w:style>
  <w:style w:type="character" w:styleId="a3">
    <w:name w:val="Hyperlink"/>
    <w:rsid w:val="008A3FB7"/>
    <w:rPr>
      <w:color w:val="0000FF"/>
      <w:u w:val="single"/>
    </w:rPr>
  </w:style>
  <w:style w:type="paragraph" w:customStyle="1" w:styleId="a4">
    <w:name w:val="Ñïèñîê"/>
    <w:basedOn w:val="a"/>
    <w:rsid w:val="008A3FB7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8A3FB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34"/>
    <w:locked/>
    <w:rsid w:val="008A3FB7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A3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A3FB7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8A3FB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A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3F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3FB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C7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586A24"/>
    <w:rPr>
      <w:rFonts w:ascii="Times New Roman" w:hAnsi="Times New Roman" w:cs="Times New Roman"/>
      <w:spacing w:val="10"/>
      <w:sz w:val="14"/>
      <w:szCs w:val="14"/>
    </w:rPr>
  </w:style>
  <w:style w:type="paragraph" w:styleId="ad">
    <w:name w:val="Balloon Text"/>
    <w:basedOn w:val="a"/>
    <w:link w:val="ae"/>
    <w:uiPriority w:val="99"/>
    <w:semiHidden/>
    <w:unhideWhenUsed/>
    <w:rsid w:val="00EE37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37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ranslation">
    <w:name w:val="translation"/>
    <w:rsid w:val="00866D02"/>
  </w:style>
  <w:style w:type="paragraph" w:styleId="af">
    <w:name w:val="header"/>
    <w:basedOn w:val="a"/>
    <w:link w:val="af0"/>
    <w:uiPriority w:val="99"/>
    <w:semiHidden/>
    <w:unhideWhenUsed/>
    <w:rsid w:val="000B31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3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2E1E79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E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E1F34"/>
    <w:rPr>
      <w:rFonts w:ascii="Cambria" w:hAnsi="Cambria" w:cs="Cambria"/>
      <w:sz w:val="16"/>
      <w:szCs w:val="16"/>
    </w:rPr>
  </w:style>
  <w:style w:type="paragraph" w:styleId="af3">
    <w:name w:val="Plain Text"/>
    <w:basedOn w:val="a"/>
    <w:link w:val="af4"/>
    <w:rsid w:val="00B5755C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575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661FD9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661FD9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661FD9"/>
  </w:style>
  <w:style w:type="character" w:customStyle="1" w:styleId="addmd">
    <w:name w:val="addmd"/>
    <w:basedOn w:val="a0"/>
    <w:rsid w:val="00661FD9"/>
  </w:style>
  <w:style w:type="character" w:styleId="af7">
    <w:name w:val="Emphasis"/>
    <w:basedOn w:val="a0"/>
    <w:uiPriority w:val="20"/>
    <w:qFormat/>
    <w:rsid w:val="00661FD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61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F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2018-02-16T08:25:00Z</cp:lastPrinted>
  <dcterms:created xsi:type="dcterms:W3CDTF">2019-01-02T18:54:00Z</dcterms:created>
  <dcterms:modified xsi:type="dcterms:W3CDTF">2019-01-07T08:27:00Z</dcterms:modified>
</cp:coreProperties>
</file>