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26">
        <w:rPr>
          <w:rFonts w:ascii="Times New Roman" w:hAnsi="Times New Roman" w:cs="Times New Roman"/>
          <w:b/>
          <w:sz w:val="28"/>
          <w:szCs w:val="28"/>
        </w:rPr>
        <w:t xml:space="preserve">КАЗАХСКИЙ НАЦИОНАЛЬНЫЙ УНИВЕРСИТЕТ </w:t>
      </w:r>
      <w:proofErr w:type="spellStart"/>
      <w:r w:rsidRPr="001A0026">
        <w:rPr>
          <w:rFonts w:ascii="Times New Roman" w:hAnsi="Times New Roman" w:cs="Times New Roman"/>
          <w:b/>
          <w:sz w:val="28"/>
          <w:szCs w:val="28"/>
        </w:rPr>
        <w:t>им.аль-Фараби</w:t>
      </w:r>
      <w:proofErr w:type="spellEnd"/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26">
        <w:rPr>
          <w:rFonts w:ascii="Times New Roman" w:hAnsi="Times New Roman" w:cs="Times New Roman"/>
          <w:b/>
          <w:sz w:val="28"/>
          <w:szCs w:val="28"/>
        </w:rPr>
        <w:t xml:space="preserve">Факультет Философии и политологии </w:t>
      </w: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26">
        <w:rPr>
          <w:rFonts w:ascii="Times New Roman" w:hAnsi="Times New Roman" w:cs="Times New Roman"/>
          <w:b/>
          <w:sz w:val="28"/>
          <w:szCs w:val="28"/>
          <w:lang w:val="en-US"/>
        </w:rPr>
        <w:t>Midterm</w:t>
      </w:r>
      <w:r w:rsidRPr="001A0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026">
        <w:rPr>
          <w:rFonts w:ascii="Times New Roman" w:hAnsi="Times New Roman" w:cs="Times New Roman"/>
          <w:b/>
          <w:sz w:val="28"/>
          <w:szCs w:val="28"/>
          <w:lang w:val="en-US"/>
        </w:rPr>
        <w:t>Exam</w:t>
      </w: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26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="00F66506" w:rsidRPr="00F66506">
        <w:rPr>
          <w:rFonts w:ascii="Times New Roman" w:hAnsi="Times New Roman" w:cs="Times New Roman"/>
          <w:b/>
          <w:sz w:val="28"/>
          <w:szCs w:val="28"/>
        </w:rPr>
        <w:t>Введение в психологические методы исследования</w:t>
      </w:r>
      <w:r w:rsidRPr="001A0026">
        <w:rPr>
          <w:rFonts w:ascii="Times New Roman" w:hAnsi="Times New Roman" w:cs="Times New Roman"/>
          <w:b/>
          <w:sz w:val="28"/>
          <w:szCs w:val="28"/>
        </w:rPr>
        <w:t>»</w:t>
      </w: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026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C26A50" w:rsidRPr="001A0026" w:rsidRDefault="00C26A50" w:rsidP="00C26A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026">
        <w:rPr>
          <w:rFonts w:ascii="Times New Roman" w:hAnsi="Times New Roman" w:cs="Times New Roman"/>
          <w:b/>
          <w:sz w:val="28"/>
          <w:szCs w:val="28"/>
        </w:rPr>
        <w:t xml:space="preserve">магистр </w:t>
      </w:r>
      <w:proofErr w:type="spellStart"/>
      <w:r w:rsidRPr="001A0026">
        <w:rPr>
          <w:rFonts w:ascii="Times New Roman" w:hAnsi="Times New Roman" w:cs="Times New Roman"/>
          <w:b/>
          <w:sz w:val="28"/>
          <w:szCs w:val="28"/>
        </w:rPr>
        <w:t>психол.наук</w:t>
      </w:r>
      <w:proofErr w:type="spellEnd"/>
    </w:p>
    <w:p w:rsidR="00C26A50" w:rsidRPr="001A0026" w:rsidRDefault="00C26A50" w:rsidP="00C26A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0026">
        <w:rPr>
          <w:rFonts w:ascii="Times New Roman" w:hAnsi="Times New Roman" w:cs="Times New Roman"/>
          <w:b/>
          <w:sz w:val="28"/>
          <w:szCs w:val="28"/>
        </w:rPr>
        <w:t>Ризулла</w:t>
      </w:r>
      <w:proofErr w:type="spellEnd"/>
      <w:r w:rsidRPr="001A0026">
        <w:rPr>
          <w:rFonts w:ascii="Times New Roman" w:hAnsi="Times New Roman" w:cs="Times New Roman"/>
          <w:b/>
          <w:sz w:val="28"/>
          <w:szCs w:val="28"/>
        </w:rPr>
        <w:t xml:space="preserve"> А.Р.</w:t>
      </w:r>
    </w:p>
    <w:p w:rsidR="00C26A50" w:rsidRPr="001A0026" w:rsidRDefault="00C26A50" w:rsidP="00C26A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rPr>
          <w:rFonts w:ascii="Times New Roman" w:hAnsi="Times New Roman" w:cs="Times New Roman"/>
          <w:b/>
          <w:sz w:val="28"/>
          <w:szCs w:val="28"/>
        </w:rPr>
      </w:pPr>
    </w:p>
    <w:p w:rsidR="00C26A50" w:rsidRPr="001A0026" w:rsidRDefault="00C26A50" w:rsidP="00C26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26">
        <w:rPr>
          <w:rFonts w:ascii="Times New Roman" w:hAnsi="Times New Roman" w:cs="Times New Roman"/>
          <w:b/>
          <w:sz w:val="28"/>
          <w:szCs w:val="28"/>
        </w:rPr>
        <w:t>Алматы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A0026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C26A50" w:rsidRPr="001A0026" w:rsidRDefault="00C26A50" w:rsidP="00C26A50">
      <w:pPr>
        <w:jc w:val="both"/>
        <w:rPr>
          <w:rFonts w:ascii="Times New Roman" w:hAnsi="Times New Roman" w:cs="Times New Roman"/>
          <w:b/>
        </w:rPr>
      </w:pPr>
      <w:r w:rsidRPr="001A0026">
        <w:rPr>
          <w:rFonts w:ascii="Times New Roman" w:hAnsi="Times New Roman" w:cs="Times New Roman"/>
          <w:b/>
        </w:rPr>
        <w:lastRenderedPageBreak/>
        <w:t xml:space="preserve">Форма проведения: </w:t>
      </w:r>
      <w:r w:rsidR="00F66506">
        <w:rPr>
          <w:rFonts w:ascii="Times New Roman" w:hAnsi="Times New Roman" w:cs="Times New Roman"/>
          <w:b/>
        </w:rPr>
        <w:t>письменный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экзамен</w:t>
      </w:r>
    </w:p>
    <w:p w:rsidR="00C26A50" w:rsidRPr="001A0026" w:rsidRDefault="00C26A50" w:rsidP="00C26A50">
      <w:pPr>
        <w:jc w:val="both"/>
        <w:rPr>
          <w:rFonts w:ascii="Times New Roman" w:hAnsi="Times New Roman" w:cs="Times New Roman"/>
          <w:b/>
        </w:rPr>
      </w:pPr>
    </w:p>
    <w:p w:rsidR="00C26A50" w:rsidRPr="00C26A50" w:rsidRDefault="00C26A50" w:rsidP="00C26A50">
      <w:pPr>
        <w:jc w:val="both"/>
        <w:rPr>
          <w:rFonts w:ascii="Times New Roman" w:hAnsi="Times New Roman" w:cs="Times New Roman"/>
          <w:b/>
        </w:rPr>
      </w:pPr>
      <w:r w:rsidRPr="001A0026">
        <w:rPr>
          <w:rFonts w:ascii="Times New Roman" w:hAnsi="Times New Roman" w:cs="Times New Roman"/>
          <w:b/>
        </w:rPr>
        <w:t>Дата</w:t>
      </w:r>
      <w:r w:rsidRPr="00C26A50">
        <w:rPr>
          <w:rFonts w:ascii="Times New Roman" w:hAnsi="Times New Roman" w:cs="Times New Roman"/>
          <w:b/>
        </w:rPr>
        <w:t xml:space="preserve"> </w:t>
      </w:r>
      <w:r w:rsidRPr="001A0026">
        <w:rPr>
          <w:rFonts w:ascii="Times New Roman" w:hAnsi="Times New Roman" w:cs="Times New Roman"/>
          <w:b/>
        </w:rPr>
        <w:t>сдачи</w:t>
      </w:r>
      <w:r w:rsidRPr="00C26A50">
        <w:rPr>
          <w:rFonts w:ascii="Times New Roman" w:hAnsi="Times New Roman" w:cs="Times New Roman"/>
          <w:b/>
        </w:rPr>
        <w:t xml:space="preserve">: 8 </w:t>
      </w:r>
      <w:r w:rsidRPr="001A0026">
        <w:rPr>
          <w:rFonts w:ascii="Times New Roman" w:hAnsi="Times New Roman" w:cs="Times New Roman"/>
          <w:b/>
        </w:rPr>
        <w:t>неделя</w:t>
      </w:r>
      <w:r w:rsidRPr="00C26A50">
        <w:rPr>
          <w:rFonts w:ascii="Times New Roman" w:hAnsi="Times New Roman" w:cs="Times New Roman"/>
          <w:b/>
        </w:rPr>
        <w:t xml:space="preserve"> </w:t>
      </w:r>
      <w:r w:rsidRPr="001A0026">
        <w:rPr>
          <w:rFonts w:ascii="Times New Roman" w:hAnsi="Times New Roman" w:cs="Times New Roman"/>
          <w:b/>
        </w:rPr>
        <w:t>обучения</w:t>
      </w:r>
    </w:p>
    <w:p w:rsidR="00C26A50" w:rsidRPr="0025340B" w:rsidRDefault="00C26A50" w:rsidP="00C26A50">
      <w:pPr>
        <w:pStyle w:val="3"/>
        <w:spacing w:after="0" w:line="240" w:lineRule="auto"/>
        <w:ind w:left="0" w:right="-1"/>
        <w:jc w:val="both"/>
        <w:rPr>
          <w:rFonts w:cs="Times New Roman"/>
          <w:b/>
          <w:sz w:val="22"/>
          <w:szCs w:val="22"/>
        </w:rPr>
      </w:pPr>
      <w:r w:rsidRPr="0025340B">
        <w:rPr>
          <w:rFonts w:cs="Times New Roman"/>
          <w:b/>
          <w:sz w:val="22"/>
          <w:szCs w:val="22"/>
        </w:rPr>
        <w:t>Темы, по которым будет составлены задания:</w:t>
      </w:r>
    </w:p>
    <w:p w:rsidR="00C26A50" w:rsidRPr="00C26A50" w:rsidRDefault="00C26A50" w:rsidP="00C26A50">
      <w:pPr>
        <w:pStyle w:val="a5"/>
        <w:numPr>
          <w:ilvl w:val="0"/>
          <w:numId w:val="1"/>
        </w:numPr>
        <w:rPr>
          <w:rFonts w:eastAsiaTheme="minorHAnsi"/>
          <w:sz w:val="22"/>
          <w:szCs w:val="22"/>
          <w:lang w:eastAsia="en-US"/>
        </w:rPr>
      </w:pPr>
      <w:r w:rsidRPr="00C26A50">
        <w:rPr>
          <w:rFonts w:eastAsiaTheme="minorHAnsi"/>
          <w:sz w:val="22"/>
          <w:szCs w:val="22"/>
          <w:lang w:eastAsia="en-US"/>
        </w:rPr>
        <w:t>Этические принципы проведения исследований на человеке.</w:t>
      </w:r>
    </w:p>
    <w:p w:rsidR="00C26A50" w:rsidRPr="00C26A50" w:rsidRDefault="00C26A50" w:rsidP="00C26A50">
      <w:pPr>
        <w:pStyle w:val="a5"/>
        <w:numPr>
          <w:ilvl w:val="0"/>
          <w:numId w:val="1"/>
        </w:numPr>
        <w:jc w:val="both"/>
        <w:rPr>
          <w:rFonts w:eastAsiaTheme="minorHAnsi"/>
          <w:sz w:val="22"/>
          <w:szCs w:val="22"/>
          <w:lang w:eastAsia="en-US"/>
        </w:rPr>
      </w:pPr>
      <w:r w:rsidRPr="00C26A50">
        <w:rPr>
          <w:rFonts w:eastAsiaTheme="minorHAnsi"/>
          <w:sz w:val="22"/>
          <w:szCs w:val="22"/>
          <w:lang w:eastAsia="en-US"/>
        </w:rPr>
        <w:t>Наблюдение как психологический метод.</w:t>
      </w:r>
    </w:p>
    <w:p w:rsidR="00C26A50" w:rsidRDefault="00C26A50" w:rsidP="00C26A50">
      <w:pPr>
        <w:pStyle w:val="1"/>
        <w:keepNext/>
        <w:widowControl w:val="0"/>
        <w:numPr>
          <w:ilvl w:val="0"/>
          <w:numId w:val="1"/>
        </w:numPr>
        <w:shd w:val="clear" w:color="auto" w:fill="FFFFFF"/>
        <w:tabs>
          <w:tab w:val="num" w:pos="1152"/>
        </w:tabs>
        <w:suppressAutoHyphens/>
        <w:spacing w:before="0" w:beforeAutospacing="0" w:after="0" w:afterAutospacing="0" w:line="100" w:lineRule="atLeast"/>
        <w:jc w:val="both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  <w:r w:rsidRPr="00C26A50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Метод эксперимента в психологии</w:t>
      </w:r>
      <w:r w:rsidRPr="00B80C52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</w:t>
      </w:r>
    </w:p>
    <w:p w:rsidR="00C26A50" w:rsidRPr="00C26A50" w:rsidRDefault="00C26A50" w:rsidP="00C26A50">
      <w:pPr>
        <w:pStyle w:val="1"/>
        <w:keepNext/>
        <w:widowControl w:val="0"/>
        <w:numPr>
          <w:ilvl w:val="0"/>
          <w:numId w:val="1"/>
        </w:numPr>
        <w:shd w:val="clear" w:color="auto" w:fill="FFFFFF"/>
        <w:tabs>
          <w:tab w:val="num" w:pos="1152"/>
        </w:tabs>
        <w:suppressAutoHyphens/>
        <w:spacing w:before="0" w:beforeAutospacing="0" w:after="0" w:afterAutospacing="0" w:line="100" w:lineRule="atLeast"/>
        <w:jc w:val="both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  <w:r w:rsidRPr="00C26A50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Корреляционный подход и экспериментальное исследование. </w:t>
      </w:r>
    </w:p>
    <w:p w:rsidR="00C26A50" w:rsidRDefault="00C26A50" w:rsidP="00C26A50">
      <w:pPr>
        <w:pStyle w:val="1"/>
        <w:keepNext/>
        <w:widowControl w:val="0"/>
        <w:numPr>
          <w:ilvl w:val="0"/>
          <w:numId w:val="1"/>
        </w:numPr>
        <w:shd w:val="clear" w:color="auto" w:fill="FFFFFF"/>
        <w:tabs>
          <w:tab w:val="num" w:pos="1152"/>
        </w:tabs>
        <w:suppressAutoHyphens/>
        <w:spacing w:before="0" w:beforeAutospacing="0" w:after="0" w:afterAutospacing="0" w:line="100" w:lineRule="atLeast"/>
        <w:jc w:val="both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  <w:r w:rsidRPr="00C26A50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Результаты исследования, их интерпретация и обобщение.</w:t>
      </w:r>
    </w:p>
    <w:p w:rsidR="00C26A50" w:rsidRPr="00C26A50" w:rsidRDefault="00C26A50" w:rsidP="00C26A50">
      <w:pPr>
        <w:pStyle w:val="1"/>
        <w:keepNext/>
        <w:widowControl w:val="0"/>
        <w:numPr>
          <w:ilvl w:val="0"/>
          <w:numId w:val="1"/>
        </w:numPr>
        <w:shd w:val="clear" w:color="auto" w:fill="FFFFFF"/>
        <w:tabs>
          <w:tab w:val="num" w:pos="1152"/>
        </w:tabs>
        <w:suppressAutoHyphens/>
        <w:spacing w:before="0" w:beforeAutospacing="0" w:after="0" w:afterAutospacing="0" w:line="100" w:lineRule="atLeast"/>
        <w:jc w:val="both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  <w:r w:rsidRPr="00C26A50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Общая характеристика метода опроса.</w:t>
      </w:r>
    </w:p>
    <w:p w:rsidR="00C26A50" w:rsidRDefault="00C26A50" w:rsidP="00C26A50">
      <w:pPr>
        <w:pStyle w:val="1"/>
        <w:keepNext/>
        <w:widowControl w:val="0"/>
        <w:shd w:val="clear" w:color="auto" w:fill="FFFFFF"/>
        <w:tabs>
          <w:tab w:val="num" w:pos="1152"/>
        </w:tabs>
        <w:suppressAutoHyphens/>
        <w:spacing w:before="0" w:beforeAutospacing="0" w:after="0" w:afterAutospacing="0" w:line="100" w:lineRule="atLeast"/>
        <w:jc w:val="both"/>
        <w:rPr>
          <w:rFonts w:eastAsiaTheme="minorHAnsi"/>
          <w:kern w:val="0"/>
          <w:sz w:val="22"/>
          <w:szCs w:val="22"/>
          <w:lang w:eastAsia="en-US"/>
        </w:rPr>
      </w:pPr>
    </w:p>
    <w:p w:rsidR="00C26A50" w:rsidRPr="001A0026" w:rsidRDefault="00C26A50" w:rsidP="00C26A50">
      <w:pPr>
        <w:jc w:val="both"/>
        <w:rPr>
          <w:rFonts w:ascii="Times New Roman" w:hAnsi="Times New Roman" w:cs="Times New Roman"/>
          <w:b/>
        </w:rPr>
      </w:pPr>
      <w:r w:rsidRPr="001A0026">
        <w:rPr>
          <w:rFonts w:ascii="Times New Roman" w:hAnsi="Times New Roman" w:cs="Times New Roman"/>
          <w:b/>
        </w:rPr>
        <w:t>Все материалы оформляются в виде Протокола</w:t>
      </w:r>
    </w:p>
    <w:p w:rsidR="00C26A50" w:rsidRPr="001A0026" w:rsidRDefault="00C26A50" w:rsidP="00C26A50">
      <w:pPr>
        <w:jc w:val="both"/>
        <w:rPr>
          <w:rFonts w:ascii="Times New Roman" w:hAnsi="Times New Roman" w:cs="Times New Roman"/>
        </w:rPr>
      </w:pPr>
      <w:r w:rsidRPr="001A0026">
        <w:rPr>
          <w:rFonts w:ascii="Times New Roman" w:hAnsi="Times New Roman" w:cs="Times New Roman"/>
          <w:b/>
        </w:rPr>
        <w:t xml:space="preserve">Особенности проведения экзамена: </w:t>
      </w:r>
      <w:r w:rsidRPr="001A0026">
        <w:rPr>
          <w:rFonts w:ascii="Times New Roman" w:hAnsi="Times New Roman" w:cs="Times New Roman"/>
        </w:rPr>
        <w:t>Студент предоставляет выполненное задание в формате презентации. Дополнительно на экзамене преподаватель задаёт устны</w:t>
      </w:r>
      <w:r>
        <w:rPr>
          <w:rFonts w:ascii="Times New Roman" w:hAnsi="Times New Roman" w:cs="Times New Roman"/>
        </w:rPr>
        <w:t>е вопросы.</w:t>
      </w:r>
    </w:p>
    <w:p w:rsidR="00C26A50" w:rsidRPr="00B80C52" w:rsidRDefault="00C26A50" w:rsidP="00C26A50">
      <w:pPr>
        <w:widowControl w:val="0"/>
        <w:tabs>
          <w:tab w:val="center" w:pos="9639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B80C52">
        <w:rPr>
          <w:rFonts w:ascii="Times New Roman" w:hAnsi="Times New Roman" w:cs="Times New Roman"/>
          <w:b/>
        </w:rPr>
        <w:t>Список литературы</w:t>
      </w:r>
    </w:p>
    <w:p w:rsidR="00C26A50" w:rsidRPr="00C26A50" w:rsidRDefault="00C26A50" w:rsidP="00C26A50">
      <w:pPr>
        <w:pStyle w:val="1"/>
        <w:keepNext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b w:val="0"/>
          <w:kern w:val="0"/>
          <w:sz w:val="22"/>
          <w:szCs w:val="22"/>
          <w:lang w:eastAsia="en-US"/>
        </w:rPr>
      </w:pPr>
      <w:r w:rsidRPr="00C26A50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Методология и методы психологического исследования. Учебное пособие. Волков Б., Волкова Н. – </w:t>
      </w:r>
      <w:proofErr w:type="spellStart"/>
      <w:proofErr w:type="gramStart"/>
      <w:r w:rsidRPr="00C26A50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Изд</w:t>
      </w:r>
      <w:proofErr w:type="spellEnd"/>
      <w:r w:rsidRPr="00C26A50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.:</w:t>
      </w:r>
      <w:proofErr w:type="spellStart"/>
      <w:r w:rsidRPr="00C26A50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КноРус</w:t>
      </w:r>
      <w:proofErr w:type="spellEnd"/>
      <w:proofErr w:type="gramEnd"/>
      <w:r w:rsidRPr="00C26A50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, 2014.- 344с. </w:t>
      </w:r>
    </w:p>
    <w:p w:rsidR="00C26A50" w:rsidRPr="00C26A50" w:rsidRDefault="00C26A50" w:rsidP="00C26A50">
      <w:pPr>
        <w:pStyle w:val="1"/>
        <w:keepNext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Theme="minorHAnsi"/>
          <w:b w:val="0"/>
          <w:kern w:val="0"/>
          <w:sz w:val="22"/>
          <w:szCs w:val="22"/>
          <w:lang w:eastAsia="en-US"/>
        </w:rPr>
      </w:pPr>
      <w:r w:rsidRPr="00C26A50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Общий практикум по психологии: Для студентов фак. психологии гос. ун-тов / </w:t>
      </w:r>
      <w:proofErr w:type="gramStart"/>
      <w:r w:rsidRPr="00C26A50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МГУ.-</w:t>
      </w:r>
      <w:proofErr w:type="gramEnd"/>
      <w:r w:rsidRPr="00C26A50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М.: МГУ, 2009.</w:t>
      </w:r>
    </w:p>
    <w:p w:rsidR="00C26A50" w:rsidRPr="00C26A50" w:rsidRDefault="00C26A50" w:rsidP="00C26A50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rFonts w:eastAsiaTheme="minorHAnsi"/>
          <w:sz w:val="22"/>
          <w:szCs w:val="22"/>
          <w:lang w:eastAsia="en-US"/>
        </w:rPr>
      </w:pPr>
      <w:r w:rsidRPr="00C26A50">
        <w:rPr>
          <w:rFonts w:eastAsiaTheme="minorHAnsi"/>
          <w:sz w:val="22"/>
          <w:szCs w:val="22"/>
          <w:lang w:eastAsia="en-US"/>
        </w:rPr>
        <w:t xml:space="preserve">Практикум по общей и экспериментальной психологии / Под ред. А. А. </w:t>
      </w:r>
      <w:proofErr w:type="gramStart"/>
      <w:r w:rsidRPr="00C26A50">
        <w:rPr>
          <w:rFonts w:eastAsiaTheme="minorHAnsi"/>
          <w:sz w:val="22"/>
          <w:szCs w:val="22"/>
          <w:lang w:eastAsia="en-US"/>
        </w:rPr>
        <w:t>Крылова.-</w:t>
      </w:r>
      <w:proofErr w:type="gramEnd"/>
      <w:r w:rsidRPr="00C26A50">
        <w:rPr>
          <w:rFonts w:eastAsiaTheme="minorHAnsi"/>
          <w:sz w:val="22"/>
          <w:szCs w:val="22"/>
          <w:lang w:eastAsia="en-US"/>
        </w:rPr>
        <w:t xml:space="preserve"> СПб., 2009.-256 с </w:t>
      </w:r>
    </w:p>
    <w:p w:rsidR="00C26A50" w:rsidRPr="00C26A50" w:rsidRDefault="00C26A50" w:rsidP="00C26A50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rFonts w:eastAsiaTheme="minorHAnsi"/>
          <w:sz w:val="22"/>
          <w:szCs w:val="22"/>
          <w:lang w:eastAsia="en-US"/>
        </w:rPr>
      </w:pPr>
      <w:r w:rsidRPr="00C26A50">
        <w:rPr>
          <w:rFonts w:eastAsiaTheme="minorHAnsi"/>
          <w:sz w:val="22"/>
          <w:szCs w:val="22"/>
          <w:lang w:eastAsia="en-US"/>
        </w:rPr>
        <w:t>Практикум по общей психологии</w:t>
      </w:r>
      <w:proofErr w:type="gramStart"/>
      <w:r w:rsidRPr="00C26A50">
        <w:rPr>
          <w:rFonts w:eastAsiaTheme="minorHAnsi"/>
          <w:sz w:val="22"/>
          <w:szCs w:val="22"/>
          <w:lang w:eastAsia="en-US"/>
        </w:rPr>
        <w:t>/  Под</w:t>
      </w:r>
      <w:proofErr w:type="gramEnd"/>
      <w:r w:rsidRPr="00C26A50">
        <w:rPr>
          <w:rFonts w:eastAsiaTheme="minorHAnsi"/>
          <w:sz w:val="22"/>
          <w:szCs w:val="22"/>
          <w:lang w:eastAsia="en-US"/>
        </w:rPr>
        <w:t xml:space="preserve"> ред. А. И. Щербакова.- 2-е изд., </w:t>
      </w:r>
      <w:proofErr w:type="spellStart"/>
      <w:r w:rsidRPr="00C26A50">
        <w:rPr>
          <w:rFonts w:eastAsiaTheme="minorHAnsi"/>
          <w:sz w:val="22"/>
          <w:szCs w:val="22"/>
          <w:lang w:eastAsia="en-US"/>
        </w:rPr>
        <w:t>перераб</w:t>
      </w:r>
      <w:proofErr w:type="spellEnd"/>
      <w:r w:rsidRPr="00C26A50">
        <w:rPr>
          <w:rFonts w:eastAsiaTheme="minorHAnsi"/>
          <w:sz w:val="22"/>
          <w:szCs w:val="22"/>
          <w:lang w:eastAsia="en-US"/>
        </w:rPr>
        <w:t>. и доп.- М.,2009.</w:t>
      </w:r>
    </w:p>
    <w:p w:rsidR="00C26A50" w:rsidRPr="00C26A50" w:rsidRDefault="00C26A50" w:rsidP="00C26A50">
      <w:pPr>
        <w:pStyle w:val="1"/>
        <w:keepNext/>
        <w:widowControl w:val="0"/>
        <w:numPr>
          <w:ilvl w:val="0"/>
          <w:numId w:val="2"/>
        </w:numPr>
        <w:spacing w:before="0" w:beforeAutospacing="0" w:after="0" w:afterAutospacing="0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  <w:r w:rsidRPr="00C26A50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</w:t>
      </w:r>
      <w:proofErr w:type="spellStart"/>
      <w:r w:rsidRPr="00C26A50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Анастази</w:t>
      </w:r>
      <w:proofErr w:type="spellEnd"/>
      <w:r w:rsidRPr="00C26A50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А., </w:t>
      </w:r>
      <w:proofErr w:type="spellStart"/>
      <w:r w:rsidRPr="00C26A50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Урбина</w:t>
      </w:r>
      <w:proofErr w:type="spellEnd"/>
      <w:r w:rsidRPr="00C26A50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С. Психологическое тестирование. СПб, 2012</w:t>
      </w:r>
    </w:p>
    <w:p w:rsidR="00C26A50" w:rsidRPr="00C26A50" w:rsidRDefault="00C26A50" w:rsidP="00C26A50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6A50">
        <w:rPr>
          <w:rFonts w:ascii="Times New Roman" w:hAnsi="Times New Roman" w:cs="Times New Roman"/>
        </w:rPr>
        <w:t xml:space="preserve">Практикум по психодиагностике. Психодиагностические </w:t>
      </w:r>
      <w:proofErr w:type="gramStart"/>
      <w:r w:rsidRPr="00C26A50">
        <w:rPr>
          <w:rFonts w:ascii="Times New Roman" w:hAnsi="Times New Roman" w:cs="Times New Roman"/>
        </w:rPr>
        <w:t>материалы  [</w:t>
      </w:r>
      <w:proofErr w:type="gramEnd"/>
      <w:r w:rsidRPr="00C26A50">
        <w:rPr>
          <w:rFonts w:ascii="Times New Roman" w:hAnsi="Times New Roman" w:cs="Times New Roman"/>
        </w:rPr>
        <w:t xml:space="preserve">Ред. кол.: А. А. </w:t>
      </w:r>
      <w:proofErr w:type="spellStart"/>
      <w:r w:rsidRPr="00C26A50">
        <w:rPr>
          <w:rFonts w:ascii="Times New Roman" w:hAnsi="Times New Roman" w:cs="Times New Roman"/>
        </w:rPr>
        <w:t>Бодалев</w:t>
      </w:r>
      <w:proofErr w:type="spellEnd"/>
      <w:r w:rsidRPr="00C26A50">
        <w:rPr>
          <w:rFonts w:ascii="Times New Roman" w:hAnsi="Times New Roman" w:cs="Times New Roman"/>
        </w:rPr>
        <w:t xml:space="preserve"> и др.].- М.: МГУ, 2008.- 141 с.</w:t>
      </w:r>
    </w:p>
    <w:p w:rsidR="00C26A50" w:rsidRPr="00C26A50" w:rsidRDefault="00C26A50" w:rsidP="00C26A50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6A50">
        <w:rPr>
          <w:rFonts w:ascii="Times New Roman" w:hAnsi="Times New Roman" w:cs="Times New Roman"/>
        </w:rPr>
        <w:t xml:space="preserve">Практикум по психодиагностике. Дифференциальная </w:t>
      </w:r>
      <w:proofErr w:type="spellStart"/>
      <w:r w:rsidRPr="00C26A50">
        <w:rPr>
          <w:rFonts w:ascii="Times New Roman" w:hAnsi="Times New Roman" w:cs="Times New Roman"/>
        </w:rPr>
        <w:t>психометрика</w:t>
      </w:r>
      <w:proofErr w:type="spellEnd"/>
      <w:r w:rsidRPr="00C26A50">
        <w:rPr>
          <w:rFonts w:ascii="Times New Roman" w:hAnsi="Times New Roman" w:cs="Times New Roman"/>
        </w:rPr>
        <w:t xml:space="preserve"> пособие / Под ред. В. В. </w:t>
      </w:r>
      <w:proofErr w:type="spellStart"/>
      <w:r w:rsidRPr="00C26A50">
        <w:rPr>
          <w:rFonts w:ascii="Times New Roman" w:hAnsi="Times New Roman" w:cs="Times New Roman"/>
        </w:rPr>
        <w:t>Столина</w:t>
      </w:r>
      <w:proofErr w:type="spellEnd"/>
      <w:r w:rsidRPr="00C26A50">
        <w:rPr>
          <w:rFonts w:ascii="Times New Roman" w:hAnsi="Times New Roman" w:cs="Times New Roman"/>
        </w:rPr>
        <w:t xml:space="preserve">, А. Г. </w:t>
      </w:r>
      <w:proofErr w:type="gramStart"/>
      <w:r w:rsidRPr="00C26A50">
        <w:rPr>
          <w:rFonts w:ascii="Times New Roman" w:hAnsi="Times New Roman" w:cs="Times New Roman"/>
        </w:rPr>
        <w:t>Шмелева.-</w:t>
      </w:r>
      <w:proofErr w:type="gramEnd"/>
      <w:r w:rsidRPr="00C26A50">
        <w:rPr>
          <w:rFonts w:ascii="Times New Roman" w:hAnsi="Times New Roman" w:cs="Times New Roman"/>
        </w:rPr>
        <w:t xml:space="preserve"> М.: МГУ, 2014.- 152 с.</w:t>
      </w:r>
    </w:p>
    <w:p w:rsidR="00C26A50" w:rsidRPr="00C26A50" w:rsidRDefault="00C26A50" w:rsidP="00C26A50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6A50">
        <w:rPr>
          <w:rFonts w:ascii="Times New Roman" w:hAnsi="Times New Roman" w:cs="Times New Roman"/>
        </w:rPr>
        <w:t xml:space="preserve">Психология словарь (под ред. Петровского А.В., </w:t>
      </w:r>
      <w:proofErr w:type="spellStart"/>
      <w:r w:rsidRPr="00C26A50">
        <w:rPr>
          <w:rFonts w:ascii="Times New Roman" w:hAnsi="Times New Roman" w:cs="Times New Roman"/>
        </w:rPr>
        <w:t>Ярошевского</w:t>
      </w:r>
      <w:proofErr w:type="spellEnd"/>
      <w:r w:rsidRPr="00C26A50">
        <w:rPr>
          <w:rFonts w:ascii="Times New Roman" w:hAnsi="Times New Roman" w:cs="Times New Roman"/>
        </w:rPr>
        <w:t xml:space="preserve"> М.Г.). М.,2010. </w:t>
      </w:r>
    </w:p>
    <w:p w:rsidR="00C26A50" w:rsidRPr="00C26A50" w:rsidRDefault="00C26A50" w:rsidP="00C26A50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26A50">
        <w:rPr>
          <w:rFonts w:ascii="Times New Roman" w:hAnsi="Times New Roman" w:cs="Times New Roman"/>
        </w:rPr>
        <w:t>Шевандрин</w:t>
      </w:r>
      <w:proofErr w:type="spellEnd"/>
      <w:r w:rsidRPr="00C26A50">
        <w:rPr>
          <w:rFonts w:ascii="Times New Roman" w:hAnsi="Times New Roman" w:cs="Times New Roman"/>
        </w:rPr>
        <w:t xml:space="preserve"> Н.И. Основы психологической диагностики. М.,2009. Т.1.</w:t>
      </w:r>
    </w:p>
    <w:p w:rsidR="00C26A50" w:rsidRPr="00C26A50" w:rsidRDefault="00C26A50" w:rsidP="00C26A50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26A50">
        <w:rPr>
          <w:rFonts w:ascii="Times New Roman" w:hAnsi="Times New Roman" w:cs="Times New Roman"/>
        </w:rPr>
        <w:t>Регуш</w:t>
      </w:r>
      <w:proofErr w:type="spellEnd"/>
      <w:r w:rsidRPr="00C26A50">
        <w:rPr>
          <w:rFonts w:ascii="Times New Roman" w:hAnsi="Times New Roman" w:cs="Times New Roman"/>
        </w:rPr>
        <w:t xml:space="preserve"> Л.А. Практикум по наблюдению и наблюдательности. 2-е изд., переработанное и дополненное. — </w:t>
      </w:r>
      <w:proofErr w:type="gramStart"/>
      <w:r w:rsidRPr="00C26A50">
        <w:rPr>
          <w:rFonts w:ascii="Times New Roman" w:hAnsi="Times New Roman" w:cs="Times New Roman"/>
        </w:rPr>
        <w:t>СПб.:</w:t>
      </w:r>
      <w:proofErr w:type="gramEnd"/>
      <w:r w:rsidRPr="00C26A50">
        <w:rPr>
          <w:rFonts w:ascii="Times New Roman" w:hAnsi="Times New Roman" w:cs="Times New Roman"/>
        </w:rPr>
        <w:t xml:space="preserve"> Питер, 2008. — 208 с.</w:t>
      </w:r>
    </w:p>
    <w:p w:rsidR="00C26A50" w:rsidRPr="00C26A50" w:rsidRDefault="00C26A50" w:rsidP="00C26A5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26A50" w:rsidRPr="00C26A50" w:rsidRDefault="00C26A50" w:rsidP="00C26A50">
      <w:pPr>
        <w:tabs>
          <w:tab w:val="left" w:pos="426"/>
        </w:tabs>
        <w:spacing w:after="0" w:line="240" w:lineRule="auto"/>
        <w:jc w:val="both"/>
      </w:pPr>
    </w:p>
    <w:p w:rsidR="002D2B49" w:rsidRPr="002D2B49" w:rsidRDefault="00D218E4" w:rsidP="002D2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49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2D2B49">
        <w:rPr>
          <w:rFonts w:ascii="Times New Roman" w:hAnsi="Times New Roman" w:cs="Times New Roman"/>
          <w:b/>
          <w:sz w:val="24"/>
          <w:szCs w:val="24"/>
          <w:lang w:val="en-US"/>
        </w:rPr>
        <w:t>midterm</w:t>
      </w:r>
      <w:r w:rsidRPr="002D2B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2B49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  <w:r w:rsidRPr="002D2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B49">
        <w:rPr>
          <w:rFonts w:ascii="Times New Roman" w:hAnsi="Times New Roman" w:cs="Times New Roman"/>
          <w:b/>
          <w:sz w:val="24"/>
          <w:szCs w:val="24"/>
        </w:rPr>
        <w:t>«</w:t>
      </w:r>
      <w:r w:rsidR="002D2B49" w:rsidRPr="002D2B49">
        <w:rPr>
          <w:rFonts w:ascii="Times New Roman" w:hAnsi="Times New Roman" w:cs="Times New Roman"/>
          <w:b/>
          <w:sz w:val="24"/>
          <w:szCs w:val="24"/>
        </w:rPr>
        <w:t>Введение в психологические методы исследования</w:t>
      </w:r>
      <w:r w:rsidR="002D2B4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89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8327"/>
      </w:tblGrid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методологии в психологии. 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Психологическая реальность и эмпирические закономерности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Взаимосвязь методологии, методов и методик исследования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количественного подхода.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Основные методологические характеристики количественного подхода.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качественного подхода.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Экспериментальные и </w:t>
            </w:r>
            <w:proofErr w:type="spellStart"/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неэкспериментальные</w:t>
            </w:r>
            <w:proofErr w:type="spellEnd"/>
            <w:r w:rsidRPr="002D2B49">
              <w:rPr>
                <w:rFonts w:ascii="Times New Roman" w:hAnsi="Times New Roman" w:cs="Times New Roman"/>
                <w:sz w:val="24"/>
                <w:szCs w:val="24"/>
              </w:rPr>
              <w:t xml:space="preserve"> методы в психологическом исследовании.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Специфика использования беседы в психологическом исследовании.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Метод жизненных показаний.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Интервью и специфика его использования в психологическом исследовании.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Основы теории психологических измерений.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Этические принципы проведения исследований на человеке.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Отличие научного познания от остальных видов познания.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Наблюдение как психологический метод.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Процедура проведения наблюдения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Метод эксперимента в психологии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Процедура и основные характеристики психологического эксперимента</w:t>
            </w:r>
            <w:r w:rsidRPr="002D2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Корреляционный подход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исследования, их интерпретация и обобщение.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метода опроса.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Интервью как метод опроса.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Анкета, виды анкетирования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Тест как метод получения данных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Нормативы научного мышления.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Научная проблема и гипотеза.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операциональные</w:t>
            </w:r>
            <w:proofErr w:type="spellEnd"/>
            <w:r w:rsidRPr="002D2B49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предпосылки научного исследования.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Научное психологическое исследование как процесс и как продукт.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shd w:val="clear" w:color="auto" w:fill="FFFFFF"/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Этапы психологического исследования.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Взаимосвязь методологии, методов и методик исследования.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2D2B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27" w:type="dxa"/>
            <w:hideMark/>
          </w:tcPr>
          <w:p w:rsidR="002D2B49" w:rsidRPr="002D2B49" w:rsidRDefault="002D2B49" w:rsidP="00C2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Специфика проведения исследования в рамках количественного подхода.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качественного подхода.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Особенности согласования количественных и качественных методов в рамках единого исследовательского проекта.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Типы классификаций психологических методов.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Репрезентативность данных и объективность метода.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Экспериментальные и </w:t>
            </w:r>
            <w:proofErr w:type="spellStart"/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неэкспериментальные</w:t>
            </w:r>
            <w:proofErr w:type="spellEnd"/>
            <w:r w:rsidRPr="002D2B49">
              <w:rPr>
                <w:rFonts w:ascii="Times New Roman" w:hAnsi="Times New Roman" w:cs="Times New Roman"/>
                <w:sz w:val="24"/>
                <w:szCs w:val="24"/>
              </w:rPr>
              <w:t xml:space="preserve"> методы в психологическом исследовании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экспериментального исследования.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Специфика экспериментального общения.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Понятие «Переменная» и использование переменных в</w:t>
            </w:r>
            <w:r w:rsidRPr="002D2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исследовании</w:t>
            </w: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Планирование исследовательских методов, выборки, ситуации исследования.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Типы шкал и специфика их использования в исследовании.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результатов.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.Интервью</w:t>
            </w:r>
            <w:proofErr w:type="gramEnd"/>
            <w:r w:rsidRPr="002D2B49">
              <w:rPr>
                <w:rFonts w:ascii="Times New Roman" w:hAnsi="Times New Roman" w:cs="Times New Roman"/>
                <w:sz w:val="24"/>
                <w:szCs w:val="24"/>
              </w:rPr>
              <w:t xml:space="preserve"> и специфика его использования в психологическом исследовании.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Репрезентативность данных и объективность метода.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Корреляционный подход как эмпирический метод проверки психологических гипотез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Этические принципы и проведение психологического эксперимента на человеке.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Особенности интервью как метода опроса.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Требования к тестам и опросникам в психологическом исследовании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исследования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Зависимая и независимая переменная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Раскройте проблему измерения в психологии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</w:t>
            </w:r>
            <w:proofErr w:type="gramStart"/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влияние  деятельности</w:t>
            </w:r>
            <w:proofErr w:type="gramEnd"/>
            <w:r w:rsidRPr="002D2B49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экспериментатора на поведение испытуемых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27" w:type="dxa"/>
          </w:tcPr>
          <w:p w:rsidR="002D2B49" w:rsidRPr="002D2B49" w:rsidRDefault="002D2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 xml:space="preserve">Выделите и опишите требования к </w:t>
            </w:r>
            <w:proofErr w:type="gramStart"/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оформлению  результатов</w:t>
            </w:r>
            <w:proofErr w:type="gramEnd"/>
            <w:r w:rsidRPr="002D2B4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  <w:p w:rsidR="002D2B49" w:rsidRPr="002D2B49" w:rsidRDefault="002D2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Опишите этические принципы психолога и кодекс поведения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27" w:type="dxa"/>
          </w:tcPr>
          <w:p w:rsidR="002D2B49" w:rsidRPr="002D2B49" w:rsidRDefault="002D2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Опишите структуру психологического экспериментального исследования на примере</w:t>
            </w:r>
          </w:p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Раскройте недостатки и преимущества корреляционного исследования в психологии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7" w:type="dxa"/>
            <w:hideMark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Раскройте проблему научного психологического исследования</w:t>
            </w: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27" w:type="dxa"/>
          </w:tcPr>
          <w:p w:rsidR="002D2B49" w:rsidRPr="002D2B49" w:rsidRDefault="002D2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Выделите отличия метода эксперимента от наблюдения</w:t>
            </w:r>
          </w:p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49" w:rsidRPr="002D2B49" w:rsidTr="00C26A50">
        <w:trPr>
          <w:trHeight w:val="568"/>
        </w:trPr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7" w:type="dxa"/>
          </w:tcPr>
          <w:p w:rsidR="002D2B49" w:rsidRPr="002D2B49" w:rsidRDefault="002D2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Поясните  основные</w:t>
            </w:r>
            <w:proofErr w:type="gramEnd"/>
            <w:r w:rsidRPr="002D2B4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парадигмы современного научного исследования</w:t>
            </w:r>
          </w:p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27" w:type="dxa"/>
          </w:tcPr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Дайте определение науки, теории, методологии, метода и методики</w:t>
            </w:r>
          </w:p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49" w:rsidRPr="002D2B49" w:rsidTr="002D2B49">
        <w:tc>
          <w:tcPr>
            <w:tcW w:w="632" w:type="dxa"/>
            <w:hideMark/>
          </w:tcPr>
          <w:p w:rsidR="002D2B49" w:rsidRPr="002D2B49" w:rsidRDefault="00C26A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2B49" w:rsidRPr="002D2B4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8327" w:type="dxa"/>
          </w:tcPr>
          <w:p w:rsidR="002D2B49" w:rsidRPr="002D2B49" w:rsidRDefault="002D2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49">
              <w:rPr>
                <w:rFonts w:ascii="Times New Roman" w:hAnsi="Times New Roman" w:cs="Times New Roman"/>
                <w:sz w:val="24"/>
                <w:szCs w:val="24"/>
              </w:rPr>
              <w:t>Проанализируйте понятия наука и истина</w:t>
            </w:r>
          </w:p>
          <w:p w:rsidR="002D2B49" w:rsidRPr="002D2B49" w:rsidRDefault="002D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8E4" w:rsidRPr="002D2B49" w:rsidRDefault="00D218E4" w:rsidP="00D218E4">
      <w:pPr>
        <w:rPr>
          <w:rFonts w:ascii="Times New Roman" w:hAnsi="Times New Roman" w:cs="Times New Roman"/>
          <w:b/>
          <w:sz w:val="24"/>
          <w:szCs w:val="24"/>
        </w:rPr>
      </w:pPr>
    </w:p>
    <w:sectPr w:rsidR="00D218E4" w:rsidRPr="002D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24CAD"/>
    <w:multiLevelType w:val="hybridMultilevel"/>
    <w:tmpl w:val="A12212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E4133"/>
    <w:multiLevelType w:val="hybridMultilevel"/>
    <w:tmpl w:val="04325EF2"/>
    <w:lvl w:ilvl="0" w:tplc="F14CA4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75ED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E4"/>
    <w:rsid w:val="002D2B49"/>
    <w:rsid w:val="00C26A50"/>
    <w:rsid w:val="00CC467E"/>
    <w:rsid w:val="00D218E4"/>
    <w:rsid w:val="00F6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EEC3E-B33E-49C6-98E5-FEB2B11F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6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26A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6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26A5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3">
    <w:name w:val="Body Text Indent 3"/>
    <w:basedOn w:val="a"/>
    <w:link w:val="30"/>
    <w:uiPriority w:val="99"/>
    <w:semiHidden/>
    <w:unhideWhenUsed/>
    <w:rsid w:val="00C26A50"/>
    <w:pPr>
      <w:spacing w:after="120" w:line="276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6A50"/>
    <w:rPr>
      <w:rFonts w:ascii="Times New Roman" w:hAnsi="Times New Roman"/>
      <w:sz w:val="16"/>
      <w:szCs w:val="16"/>
    </w:rPr>
  </w:style>
  <w:style w:type="character" w:styleId="a4">
    <w:name w:val="Hyperlink"/>
    <w:rsid w:val="00C26A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26A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C26A5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2018-10-11T09:53:00Z</dcterms:created>
  <dcterms:modified xsi:type="dcterms:W3CDTF">2018-12-03T10:41:00Z</dcterms:modified>
</cp:coreProperties>
</file>