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F" w:rsidRPr="001D1AF6" w:rsidRDefault="001B233E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D1AF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 №6.</w:t>
      </w:r>
    </w:p>
    <w:p w:rsidR="003931C5" w:rsidRPr="003931C5" w:rsidRDefault="003931C5" w:rsidP="0039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DEB" w:rsidRPr="003931C5" w:rsidRDefault="001B233E" w:rsidP="0039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4.6. Кері матрицаны </w:t>
      </w:r>
      <w:r w:rsidR="00EF4DEB" w:rsidRPr="003931C5">
        <w:rPr>
          <w:rFonts w:ascii="Times New Roman" w:hAnsi="Times New Roman" w:cs="Times New Roman"/>
          <w:b/>
          <w:sz w:val="28"/>
          <w:szCs w:val="28"/>
          <w:lang w:val="kk-KZ"/>
        </w:rPr>
        <w:t>табу.</w:t>
      </w:r>
    </w:p>
    <w:p w:rsidR="001B233E" w:rsidRPr="0014172C" w:rsidRDefault="00EF4DEB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Үшбелгісізді үш сызықты теңдеулер жүйесінің матрицалық түрде жазылды. Үш белгісізді үш сызықты теңдеулер жүйесінің шешімі матрицалық түрде өрнектеу. </w:t>
      </w:r>
    </w:p>
    <w:p w:rsidR="001B233E" w:rsidRPr="0014172C" w:rsidRDefault="00EF4DEB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>Дәріс мақсаты.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Кері матрицаны табуды үйрету. Соның негізінде үш белгісізді үш сызықтық теңдеулер жүйесінің матрицалық формада ұсынылуының артықшылығын түсіндіру. </w:t>
      </w:r>
    </w:p>
    <w:p w:rsidR="00EF4DEB" w:rsidRPr="0014172C" w:rsidRDefault="00EF4DEB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>Кілтті сөздер</w:t>
      </w:r>
      <w:r w:rsidR="003931C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Матрица. Алгебралық толықтауыш. Кері 6. Матрицаларды көбейту. Бірлік матрица. Матрицалардың теңдігі. </w:t>
      </w:r>
    </w:p>
    <w:p w:rsidR="00EF4DEB" w:rsidRPr="003931C5" w:rsidRDefault="00EF4DEB" w:rsidP="003931C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Қысқаша мазмұны.</w:t>
      </w:r>
    </w:p>
    <w:p w:rsidR="003931C5" w:rsidRPr="003931C5" w:rsidRDefault="003931C5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DEB" w:rsidRDefault="00EF4DEB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>4.6.1. Сызықты теңдеулер жүйесінің матрицалық түрде жазылуы</w:t>
      </w:r>
      <w:r w:rsidR="001D1AF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D1AF6" w:rsidRPr="0014172C" w:rsidRDefault="001D1AF6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DEB" w:rsidRPr="0014172C" w:rsidRDefault="003931C5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5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56.4pt" o:ole="">
            <v:imagedata r:id="rId5" o:title=""/>
          </v:shape>
          <o:OLEObject Type="Embed" ProgID="Equation.3" ShapeID="_x0000_i1025" DrawAspect="Content" ObjectID="_1514106795" r:id="rId6"/>
        </w:object>
      </w:r>
      <w:r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  <w:t>(1)</w:t>
      </w:r>
    </w:p>
    <w:p w:rsidR="00EF4DEB" w:rsidRPr="0014172C" w:rsidRDefault="00E45A9B" w:rsidP="0039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сызықты теңдеулер жүйесі берілсін.</w:t>
      </w:r>
    </w:p>
    <w:p w:rsidR="00E45A9B" w:rsidRPr="0014172C" w:rsidRDefault="00E45A9B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Төмендегідей үш матрицаларды қарастырамыз. </w:t>
      </w:r>
    </w:p>
    <w:p w:rsidR="00E45A9B" w:rsidRPr="003931C5" w:rsidRDefault="00E45A9B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80" w:dyaOrig="340">
          <v:shape id="_x0000_i1026" type="#_x0000_t75" style="width:9pt;height:17.4pt" o:ole="">
            <v:imagedata r:id="rId7" o:title=""/>
          </v:shape>
          <o:OLEObject Type="Embed" ProgID="Equation.3" ShapeID="_x0000_i1026" DrawAspect="Content" ObjectID="_1514106796" r:id="rId8"/>
        </w:object>
      </w:r>
      <w:r w:rsidR="008F0D20" w:rsidRPr="0014172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180" w:dyaOrig="1120">
          <v:shape id="_x0000_i1027" type="#_x0000_t75" style="width:108.6pt;height:56.4pt" o:ole="">
            <v:imagedata r:id="rId9" o:title=""/>
          </v:shape>
          <o:OLEObject Type="Embed" ProgID="Equation.3" ShapeID="_x0000_i1027" DrawAspect="Content" ObjectID="_1514106797" r:id="rId10"/>
        </w:object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8F0D20"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60" w:dyaOrig="320">
          <v:shape id="_x0000_i1028" type="#_x0000_t75" style="width:18pt;height:15.6pt" o:ole="">
            <v:imagedata r:id="rId11" o:title=""/>
          </v:shape>
          <o:OLEObject Type="Embed" ProgID="Equation.3" ShapeID="_x0000_i1028" DrawAspect="Content" ObjectID="_1514106798" r:id="rId12"/>
        </w:object>
      </w:r>
    </w:p>
    <w:p w:rsidR="008F0D20" w:rsidRPr="003931C5" w:rsidRDefault="008F0D20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1C5" w:rsidRDefault="008F0D20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position w:val="-10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999" w:dyaOrig="1120">
          <v:shape id="_x0000_i1029" type="#_x0000_t75" style="width:50.4pt;height:56.4pt" o:ole="">
            <v:imagedata r:id="rId13" o:title=""/>
          </v:shape>
          <o:OLEObject Type="Embed" ProgID="Equation.3" ShapeID="_x0000_i1029" DrawAspect="Content" ObjectID="_1514106799" r:id="rId14"/>
        </w:object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E103F8"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00" w:dyaOrig="320">
          <v:shape id="_x0000_i1030" type="#_x0000_t75" style="width:20.4pt;height:15.6pt" o:ole="">
            <v:imagedata r:id="rId15" o:title=""/>
          </v:shape>
          <o:OLEObject Type="Embed" ProgID="Equation.3" ShapeID="_x0000_i1030" DrawAspect="Content" ObjectID="_1514106800" r:id="rId16"/>
        </w:object>
      </w:r>
    </w:p>
    <w:p w:rsidR="003931C5" w:rsidRPr="003931C5" w:rsidRDefault="003931C5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position w:val="-10"/>
          <w:sz w:val="28"/>
          <w:szCs w:val="28"/>
          <w:lang w:val="kk-KZ"/>
        </w:rPr>
      </w:pPr>
    </w:p>
    <w:p w:rsidR="008F0D20" w:rsidRPr="0014172C" w:rsidRDefault="00E103F8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999" w:dyaOrig="1120">
          <v:shape id="_x0000_i1031" type="#_x0000_t75" style="width:50.4pt;height:56.4pt" o:ole="">
            <v:imagedata r:id="rId17" o:title=""/>
          </v:shape>
          <o:OLEObject Type="Embed" ProgID="Equation.3" ShapeID="_x0000_i1031" DrawAspect="Content" ObjectID="_1514106801" r:id="rId18"/>
        </w:object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60" w:dyaOrig="320">
          <v:shape id="_x0000_i1032" type="#_x0000_t75" style="width:18pt;height:15.6pt" o:ole="">
            <v:imagedata r:id="rId19" o:title=""/>
          </v:shape>
          <o:OLEObject Type="Embed" ProgID="Equation.3" ShapeID="_x0000_i1032" DrawAspect="Content" ObjectID="_1514106802" r:id="rId20"/>
        </w:object>
      </w:r>
    </w:p>
    <w:p w:rsidR="00E45A9B" w:rsidRPr="0014172C" w:rsidRDefault="00E45A9B" w:rsidP="00393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Матрицаларды көбейту амалын қолданып</w:t>
      </w:r>
      <w:r w:rsidR="00E103F8"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20">
          <v:shape id="_x0000_i1033" type="#_x0000_t75" style="width:15.6pt;height:15.6pt" o:ole="">
            <v:imagedata r:id="rId21" o:title=""/>
          </v:shape>
          <o:OLEObject Type="Embed" ProgID="Equation.3" ShapeID="_x0000_i1033" DrawAspect="Content" ObjectID="_1514106803" r:id="rId22"/>
        </w:objec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системаны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матрицалық формада жазуға болады. </w:t>
      </w:r>
    </w:p>
    <w:p w:rsidR="00E103F8" w:rsidRPr="0014172C" w:rsidRDefault="00E103F8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3100" w:dyaOrig="1120">
          <v:shape id="_x0000_i1034" type="#_x0000_t75" style="width:155.4pt;height:56.4pt" o:ole="">
            <v:imagedata r:id="rId23" o:title=""/>
          </v:shape>
          <o:OLEObject Type="Embed" ProgID="Equation.3" ShapeID="_x0000_i1034" DrawAspect="Content" ObjectID="_1514106804" r:id="rId24"/>
        </w:object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20">
          <v:shape id="_x0000_i1035" type="#_x0000_t75" style="width:17.4pt;height:15.6pt" o:ole="">
            <v:imagedata r:id="rId25" o:title=""/>
          </v:shape>
          <o:OLEObject Type="Embed" ProgID="Equation.3" ShapeID="_x0000_i1035" DrawAspect="Content" ObjectID="_1514106805" r:id="rId26"/>
        </w:object>
      </w:r>
    </w:p>
    <w:p w:rsidR="00E45A9B" w:rsidRPr="003931C5" w:rsidRDefault="00E103F8" w:rsidP="0039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20">
          <v:shape id="_x0000_i1036" type="#_x0000_t75" style="width:17.4pt;height:15.6pt" o:ole="">
            <v:imagedata r:id="rId27" o:title=""/>
          </v:shape>
          <o:OLEObject Type="Embed" ProgID="Equation.3" ShapeID="_x0000_i1036" DrawAspect="Content" ObjectID="_1514106806" r:id="rId28"/>
        </w:object>
      </w:r>
      <w:r w:rsidR="00E45A9B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теңдіктің 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>екі жағында да тік жолды</w:t>
      </w:r>
      <w:r w:rsidR="00E45A9B" w:rsidRPr="0014172C">
        <w:rPr>
          <w:rFonts w:ascii="Times New Roman" w:hAnsi="Times New Roman" w:cs="Times New Roman"/>
          <w:sz w:val="28"/>
          <w:szCs w:val="28"/>
          <w:lang w:val="kk-KZ"/>
        </w:rPr>
        <w:t>матрица тұр. Екі тең матрицалардың сәйкес элементтері өзара тең болады, яғни оларды өзара теңестірсек</w:t>
      </w:r>
    </w:p>
    <w:p w:rsidR="00E45A9B" w:rsidRPr="0014172C" w:rsidRDefault="00DC4360" w:rsidP="003931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2820" w:dyaOrig="1120">
          <v:shape id="_x0000_i1037" type="#_x0000_t75" style="width:141pt;height:56.4pt" o:ole="">
            <v:imagedata r:id="rId29" o:title=""/>
          </v:shape>
          <o:OLEObject Type="Embed" ProgID="Equation.3" ShapeID="_x0000_i1037" DrawAspect="Content" ObjectID="_1514106807" r:id="rId30"/>
        </w:object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3931C5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20">
          <v:shape id="_x0000_i1038" type="#_x0000_t75" style="width:15.6pt;height:15.6pt" o:ole="">
            <v:imagedata r:id="rId31" o:title=""/>
          </v:shape>
          <o:OLEObject Type="Embed" ProgID="Equation.3" ShapeID="_x0000_i1038" DrawAspect="Content" ObjectID="_1514106808" r:id="rId32"/>
        </w:object>
      </w:r>
    </w:p>
    <w:p w:rsidR="00E45A9B" w:rsidRPr="0014172C" w:rsidRDefault="00DC4360" w:rsidP="003931C5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20">
          <v:shape id="_x0000_i1039" type="#_x0000_t75" style="width:15.6pt;height:15.6pt" o:ole="">
            <v:imagedata r:id="rId33" o:title=""/>
          </v:shape>
          <o:OLEObject Type="Embed" ProgID="Equation.3" ShapeID="_x0000_i1039" DrawAspect="Content" ObjectID="_1514106809" r:id="rId34"/>
        </w:object>
      </w:r>
      <w:r w:rsidR="001D1AF6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>системаға</w:t>
      </w:r>
      <w:r w:rsidR="00E45A9B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келеміз.</w:t>
      </w:r>
    </w:p>
    <w:p w:rsidR="004E41A8" w:rsidRPr="0014172C" w:rsidRDefault="004E41A8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41A8" w:rsidRPr="003931C5" w:rsidRDefault="004E41A8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>4.6.2. Кері матрица.</w:t>
      </w:r>
    </w:p>
    <w:p w:rsidR="004E41A8" w:rsidRPr="003931C5" w:rsidRDefault="0009586C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120" w:dyaOrig="540">
          <v:shape id="_x0000_i1040" type="#_x0000_t75" style="width:105.6pt;height:27pt" o:ole="">
            <v:imagedata r:id="rId35" o:title=""/>
          </v:shape>
          <o:OLEObject Type="Embed" ProgID="Equation.3" ShapeID="_x0000_i1040" DrawAspect="Content" ObjectID="_1514106810" r:id="rId36"/>
        </w:objec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векторы берілсін, оны біз тік жолды матрица түрінде жаза аламыз. Бұл вектордың проекцияларын </w:t>
      </w:r>
    </w:p>
    <w:p w:rsidR="004E41A8" w:rsidRPr="0014172C" w:rsidRDefault="0009586C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180" w:dyaOrig="1120">
          <v:shape id="_x0000_i1041" type="#_x0000_t75" style="width:108.6pt;height:56.4pt" o:ole="">
            <v:imagedata r:id="rId37" o:title=""/>
          </v:shape>
          <o:OLEObject Type="Embed" ProgID="Equation.3" ShapeID="_x0000_i1041" DrawAspect="Content" ObjectID="_1514106811" r:id="rId38"/>
        </w:object>
      </w:r>
    </w:p>
    <w:p w:rsidR="004E41A8" w:rsidRPr="0014172C" w:rsidRDefault="004E41A8" w:rsidP="0039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матрицасы арқылы түрлендіріп:</w:t>
      </w:r>
    </w:p>
    <w:p w:rsidR="004E41A8" w:rsidRPr="0014172C" w:rsidRDefault="0009586C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560" w:dyaOrig="360">
          <v:shape id="_x0000_i1042" type="#_x0000_t75" style="width:128.4pt;height:18pt" o:ole="">
            <v:imagedata r:id="rId39" o:title=""/>
          </v:shape>
          <o:OLEObject Type="Embed" ProgID="Equation.3" ShapeID="_x0000_i1042" DrawAspect="Content" ObjectID="_1514106812" r:id="rId40"/>
        </w:object>
      </w:r>
    </w:p>
    <w:p w:rsidR="0009586C" w:rsidRPr="0014172C" w:rsidRDefault="0009586C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659" w:dyaOrig="720">
          <v:shape id="_x0000_i1043" type="#_x0000_t75" style="width:132.6pt;height:36pt" o:ole="">
            <v:imagedata r:id="rId41" o:title=""/>
          </v:shape>
          <o:OLEObject Type="Embed" ProgID="Equation.3" ShapeID="_x0000_i1043" DrawAspect="Content" ObjectID="_1514106813" r:id="rId42"/>
        </w:object>
      </w:r>
    </w:p>
    <w:p w:rsidR="004E41A8" w:rsidRPr="0014172C" w:rsidRDefault="004E41A8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Жаңа вектор аламыз:</w:t>
      </w:r>
    </w:p>
    <w:p w:rsidR="004E41A8" w:rsidRPr="0014172C" w:rsidRDefault="00190797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220" w:dyaOrig="520">
          <v:shape id="_x0000_i1044" type="#_x0000_t75" style="width:111pt;height:26.4pt" o:ole="">
            <v:imagedata r:id="rId43" o:title=""/>
          </v:shape>
          <o:OLEObject Type="Embed" ProgID="Equation.3" ShapeID="_x0000_i1044" DrawAspect="Content" ObjectID="_1514106814" r:id="rId44"/>
        </w:object>
      </w:r>
    </w:p>
    <w:p w:rsidR="004E41A8" w:rsidRPr="003931C5" w:rsidRDefault="004E41A8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Матрицаларды көбейту амалына сүйеніп бұл түрлендіруді төмендегідей түрде жазуға болады:</w:t>
      </w:r>
    </w:p>
    <w:p w:rsidR="00190797" w:rsidRDefault="0014172C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position w:val="-50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4959" w:dyaOrig="1120">
          <v:shape id="_x0000_i1045" type="#_x0000_t75" style="width:248.4pt;height:56.4pt" o:ole="">
            <v:imagedata r:id="rId45" o:title=""/>
          </v:shape>
          <o:OLEObject Type="Embed" ProgID="Equation.3" ShapeID="_x0000_i1045" DrawAspect="Content" ObjectID="_1514106815" r:id="rId46"/>
        </w:object>
      </w:r>
    </w:p>
    <w:p w:rsidR="001D1AF6" w:rsidRPr="001D1AF6" w:rsidRDefault="001D1AF6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E41A8" w:rsidRPr="0014172C" w:rsidRDefault="004E41A8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Квадратты матрицаны тік жолды матрицаға көбейткенде тік жолды матрица шығады. </w:t>
      </w:r>
    </w:p>
    <w:p w:rsidR="004E41A8" w:rsidRPr="0014172C" w:rsidRDefault="0014172C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79" w:dyaOrig="260">
          <v:shape id="_x0000_i1046" type="#_x0000_t75" style="width:14.4pt;height:12.6pt" o:ole="">
            <v:imagedata r:id="rId47" o:title=""/>
          </v:shape>
          <o:OLEObject Type="Embed" ProgID="Equation.3" ShapeID="_x0000_i1046" DrawAspect="Content" ObjectID="_1514106816" r:id="rId48"/>
        </w:objec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векторына жүргізілген түрлендіруді </w:t>
      </w:r>
    </w:p>
    <w:p w:rsidR="004E41A8" w:rsidRPr="0014172C" w:rsidRDefault="0014172C" w:rsidP="001417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980" w:dyaOrig="260">
          <v:shape id="_x0000_i1047" type="#_x0000_t75" style="width:48.6pt;height:12.6pt" o:ole="">
            <v:imagedata r:id="rId49" o:title=""/>
          </v:shape>
          <o:OLEObject Type="Embed" ProgID="Equation.3" ShapeID="_x0000_i1047" DrawAspect="Content" ObjectID="_1514106817" r:id="rId50"/>
        </w:object>
      </w:r>
    </w:p>
    <w:p w:rsidR="004E41A8" w:rsidRPr="0014172C" w:rsidRDefault="004E41A8" w:rsidP="0039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түрінде жазуға болады. </w:t>
      </w:r>
    </w:p>
    <w:p w:rsidR="0014172C" w:rsidRPr="0014172C" w:rsidRDefault="0014172C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40" w:dyaOrig="260">
          <v:shape id="_x0000_i1048" type="#_x0000_t75" style="width:12pt;height:12.6pt" o:ole="">
            <v:imagedata r:id="rId51" o:title=""/>
          </v:shape>
          <o:OLEObject Type="Embed" ProgID="Equation.3" ShapeID="_x0000_i1048" DrawAspect="Content" ObjectID="_1514106818" r:id="rId52"/>
        </w:objec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матрицасының анық</w:t>
      </w:r>
      <w:r>
        <w:rPr>
          <w:rFonts w:ascii="Times New Roman" w:hAnsi="Times New Roman" w:cs="Times New Roman"/>
          <w:sz w:val="28"/>
          <w:szCs w:val="28"/>
          <w:lang w:val="kk-KZ"/>
        </w:rPr>
        <w:t>тауышы нөлге тең болмасын, яғни</w:t>
      </w:r>
      <w:r w:rsidR="00E21330" w:rsidRPr="0014172C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40" w:dyaOrig="320">
          <v:shape id="_x0000_i1049" type="#_x0000_t75" style="width:47.4pt;height:15.6pt" o:ole="">
            <v:imagedata r:id="rId53" o:title=""/>
          </v:shape>
          <o:OLEObject Type="Embed" ProgID="Equation.3" ShapeID="_x0000_i1049" DrawAspect="Content" ObjectID="_1514106819" r:id="rId54"/>
        </w:object>
      </w:r>
    </w:p>
    <w:p w:rsidR="004E41A8" w:rsidRPr="0014172C" w:rsidRDefault="0014172C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3931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330"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20" w:dyaOrig="260">
          <v:shape id="_x0000_i1050" type="#_x0000_t75" style="width:11.4pt;height:12.6pt" o:ole="">
            <v:imagedata r:id="rId55" o:title=""/>
          </v:shape>
          <o:OLEObject Type="Embed" ProgID="Equation.3" ShapeID="_x0000_i1050" DrawAspect="Content" ObjectID="_1514106820" r:id="rId56"/>
        </w:object>
      </w:r>
      <w:r w:rsidR="00E21330">
        <w:rPr>
          <w:rFonts w:ascii="Times New Roman" w:hAnsi="Times New Roman" w:cs="Times New Roman"/>
          <w:sz w:val="28"/>
          <w:szCs w:val="28"/>
          <w:lang w:val="kk-KZ"/>
        </w:rPr>
        <w:t xml:space="preserve"> векторын кері </w:t>
      </w:r>
      <w:r w:rsidR="00E21330" w:rsidRPr="00E2133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79" w:dyaOrig="260">
          <v:shape id="_x0000_i1051" type="#_x0000_t75" style="width:14.4pt;height:12.6pt" o:ole="">
            <v:imagedata r:id="rId57" o:title=""/>
          </v:shape>
          <o:OLEObject Type="Embed" ProgID="Equation.3" ShapeID="_x0000_i1051" DrawAspect="Content" ObjectID="_1514106821" r:id="rId58"/>
        </w:objec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векторына айналдыратын түрлендіру бар болады. </w:t>
      </w:r>
    </w:p>
    <w:p w:rsidR="004E41A8" w:rsidRPr="0014172C" w:rsidRDefault="00E21330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2133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1200" w:dyaOrig="340">
          <v:shape id="_x0000_i1052" type="#_x0000_t75" style="width:60pt;height:17.4pt" o:ole="">
            <v:imagedata r:id="rId59" o:title=""/>
          </v:shape>
          <o:OLEObject Type="Embed" ProgID="Equation.3" ShapeID="_x0000_i1052" DrawAspect="Content" ObjectID="_1514106822" r:id="rId60"/>
        </w:object>
      </w:r>
    </w:p>
    <w:p w:rsidR="00E21330" w:rsidRPr="00E21330" w:rsidRDefault="00E21330" w:rsidP="00E2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20" w:dyaOrig="340">
          <v:shape id="_x0000_i1053" type="#_x0000_t75" style="width:21pt;height:17.4pt" o:ole="">
            <v:imagedata r:id="rId61" o:title=""/>
          </v:shape>
          <o:OLEObject Type="Embed" ProgID="Equation.3" ShapeID="_x0000_i1053" DrawAspect="Content" ObjectID="_1514106823" r:id="rId62"/>
        </w:objec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матрицасын </w:t>
      </w:r>
      <w:r w:rsidR="004E41A8" w:rsidRPr="00D52E6A">
        <w:rPr>
          <w:rFonts w:ascii="Times New Roman" w:hAnsi="Times New Roman" w:cs="Times New Roman"/>
          <w:i/>
          <w:sz w:val="28"/>
          <w:szCs w:val="28"/>
          <w:lang w:val="kk-KZ"/>
        </w:rPr>
        <w:t>кері матрица</w:t>
      </w:r>
      <w:r w:rsidR="004E41A8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</w:t>
      </w:r>
    </w:p>
    <w:p w:rsidR="004E41A8" w:rsidRPr="0014172C" w:rsidRDefault="004E41A8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>Теорема 4.6.2.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Егер</w:t>
      </w:r>
      <w:r w:rsidR="00E21330"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20" w:dyaOrig="340">
          <v:shape id="_x0000_i1054" type="#_x0000_t75" style="width:21pt;height:17.4pt" o:ole="">
            <v:imagedata r:id="rId63" o:title=""/>
          </v:shape>
          <o:OLEObject Type="Embed" ProgID="Equation.3" ShapeID="_x0000_i1054" DrawAspect="Content" ObjectID="_1514106824" r:id="rId64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матрицасы</w:t>
      </w:r>
      <w:r w:rsidR="00E21330"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40" w:dyaOrig="260">
          <v:shape id="_x0000_i1055" type="#_x0000_t75" style="width:12pt;height:12.6pt" o:ole="">
            <v:imagedata r:id="rId65" o:title=""/>
          </v:shape>
          <o:OLEObject Type="Embed" ProgID="Equation.3" ShapeID="_x0000_i1055" DrawAspect="Content" ObjectID="_1514106825" r:id="rId66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матрицасына кері болса, онда </w:t>
      </w:r>
      <w:r w:rsidR="00E21330"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40" w:dyaOrig="260">
          <v:shape id="_x0000_i1056" type="#_x0000_t75" style="width:12pt;height:12.6pt" o:ole="">
            <v:imagedata r:id="rId65" o:title=""/>
          </v:shape>
          <o:OLEObject Type="Embed" ProgID="Equation.3" ShapeID="_x0000_i1056" DrawAspect="Content" ObjectID="_1514106826" r:id="rId67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матрицасы </w:t>
      </w:r>
      <w:r w:rsidR="00E21330"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20" w:dyaOrig="340">
          <v:shape id="_x0000_i1057" type="#_x0000_t75" style="width:21pt;height:17.4pt" o:ole="">
            <v:imagedata r:id="rId68" o:title=""/>
          </v:shape>
          <o:OLEObject Type="Embed" ProgID="Equation.3" ShapeID="_x0000_i1057" DrawAspect="Content" ObjectID="_1514106827" r:id="rId69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матрицасына кері матрица б</w:t>
      </w:r>
      <w:r w:rsidR="00D27221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олады, яғни </w:t>
      </w:r>
    </w:p>
    <w:p w:rsidR="00D27221" w:rsidRPr="0014172C" w:rsidRDefault="00E21330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1960" w:dyaOrig="340">
          <v:shape id="_x0000_i1058" type="#_x0000_t75" style="width:98.4pt;height:17.4pt" o:ole="">
            <v:imagedata r:id="rId70" o:title=""/>
          </v:shape>
          <o:OLEObject Type="Embed" ProgID="Equation.3" ShapeID="_x0000_i1058" DrawAspect="Content" ObjectID="_1514106828" r:id="rId71"/>
        </w:object>
      </w:r>
    </w:p>
    <w:p w:rsidR="00D27221" w:rsidRDefault="00E21330" w:rsidP="001D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2E6A">
        <w:rPr>
          <w:rFonts w:ascii="Times New Roman" w:hAnsi="Times New Roman" w:cs="Times New Roman"/>
          <w:sz w:val="28"/>
          <w:szCs w:val="28"/>
          <w:lang w:val="kk-KZ"/>
        </w:rPr>
        <w:t xml:space="preserve">дәлелдеуін </w:t>
      </w:r>
      <w:r w:rsidR="00D27221" w:rsidRPr="00D52E6A">
        <w:rPr>
          <w:rFonts w:ascii="Times New Roman" w:hAnsi="Times New Roman" w:cs="Times New Roman"/>
          <w:sz w:val="28"/>
          <w:szCs w:val="28"/>
          <w:lang w:val="kk-KZ"/>
        </w:rPr>
        <w:t>Н.С.Пискуновтан қараңыз.</w:t>
      </w:r>
    </w:p>
    <w:p w:rsidR="00E21330" w:rsidRPr="0014172C" w:rsidRDefault="00E21330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1C5" w:rsidRDefault="00D27221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1C5">
        <w:rPr>
          <w:rFonts w:ascii="Times New Roman" w:hAnsi="Times New Roman" w:cs="Times New Roman"/>
          <w:b/>
          <w:sz w:val="28"/>
          <w:szCs w:val="28"/>
          <w:lang w:val="kk-KZ"/>
        </w:rPr>
        <w:t>4.6.3 Берілген матрицаға кері матрицаны табу.</w:t>
      </w:r>
    </w:p>
    <w:p w:rsidR="003931C5" w:rsidRDefault="003931C5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7221" w:rsidRPr="00E21330" w:rsidRDefault="00E21330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1330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180" w:dyaOrig="1120">
          <v:shape id="_x0000_i1059" type="#_x0000_t75" style="width:108.6pt;height:56.4pt" o:ole="">
            <v:imagedata r:id="rId72" o:title=""/>
          </v:shape>
          <o:OLEObject Type="Embed" ProgID="Equation.3" ShapeID="_x0000_i1059" DrawAspect="Content" ObjectID="_1514106829" r:id="rId73"/>
        </w:object>
      </w:r>
    </w:p>
    <w:p w:rsidR="00D27221" w:rsidRPr="0014172C" w:rsidRDefault="00D27221" w:rsidP="0039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матрицасы берілсін және </w:t>
      </w:r>
    </w:p>
    <w:p w:rsidR="00D27221" w:rsidRPr="0014172C" w:rsidRDefault="009544CD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21330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720" w:dyaOrig="1120">
          <v:shape id="_x0000_i1060" type="#_x0000_t75" style="width:135.6pt;height:56.4pt" o:ole="">
            <v:imagedata r:id="rId74" o:title=""/>
          </v:shape>
          <o:OLEObject Type="Embed" ProgID="Equation.3" ShapeID="_x0000_i1060" DrawAspect="Content" ObjectID="_1514106830" r:id="rId75"/>
        </w:object>
      </w:r>
    </w:p>
    <w:p w:rsidR="00D27221" w:rsidRPr="0014172C" w:rsidRDefault="00D27221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Кері матрицаның</w:t>
      </w:r>
    </w:p>
    <w:p w:rsidR="00D27221" w:rsidRPr="0014172C" w:rsidRDefault="00120D65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44CD">
        <w:rPr>
          <w:rFonts w:ascii="Times New Roman" w:hAnsi="Times New Roman" w:cs="Times New Roman"/>
          <w:position w:val="-86"/>
          <w:sz w:val="28"/>
          <w:szCs w:val="28"/>
          <w:lang w:val="kk-KZ"/>
        </w:rPr>
        <w:object w:dxaOrig="2580" w:dyaOrig="1840">
          <v:shape id="_x0000_i1061" type="#_x0000_t75" style="width:129pt;height:92.4pt" o:ole="">
            <v:imagedata r:id="rId76" o:title=""/>
          </v:shape>
          <o:OLEObject Type="Embed" ProgID="Equation.3" ShapeID="_x0000_i1061" DrawAspect="Content" ObjectID="_1514106831" r:id="rId77"/>
        </w:object>
      </w:r>
    </w:p>
    <w:p w:rsidR="00D27221" w:rsidRPr="001D1AF6" w:rsidRDefault="00D27221" w:rsidP="0096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болатындығына көз жеткізейік, мұндағы</w:t>
      </w:r>
      <w:r w:rsidR="001D1A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98A" w:rsidRPr="00120D65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380" w:dyaOrig="380">
          <v:shape id="_x0000_i1062" type="#_x0000_t75" style="width:18.6pt;height:18.6pt" o:ole="">
            <v:imagedata r:id="rId78" o:title=""/>
          </v:shape>
          <o:OLEObject Type="Embed" ProgID="Equation.3" ShapeID="_x0000_i1062" DrawAspect="Content" ObjectID="_1514106832" r:id="rId79"/>
        </w:object>
      </w:r>
      <w:r w:rsidR="0096698A" w:rsidRPr="00120D6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60" w:dyaOrig="320">
          <v:shape id="_x0000_i1063" type="#_x0000_t75" style="width:48pt;height:15.6pt" o:ole="">
            <v:imagedata r:id="rId80" o:title=""/>
          </v:shape>
          <o:OLEObject Type="Embed" ProgID="Equation.3" ShapeID="_x0000_i1063" DrawAspect="Content" ObjectID="_1514106833" r:id="rId81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анықтауышының </w:t>
      </w:r>
      <w:r w:rsidR="0096698A" w:rsidRPr="0096698A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320" w:dyaOrig="380">
          <v:shape id="_x0000_i1064" type="#_x0000_t75" style="width:15.6pt;height:18.6pt" o:ole="">
            <v:imagedata r:id="rId82" o:title=""/>
          </v:shape>
          <o:OLEObject Type="Embed" ProgID="Equation.3" ShapeID="_x0000_i1064" DrawAspect="Content" ObjectID="_1514106834" r:id="rId83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>элементтерінің алгебралық толықтауыштары.</w:t>
      </w:r>
      <w:r w:rsidR="001D1A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98A" w:rsidRPr="0096698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40" w:dyaOrig="360">
          <v:shape id="_x0000_i1065" type="#_x0000_t75" style="width:57pt;height:18pt" o:ole="">
            <v:imagedata r:id="rId84" o:title=""/>
          </v:shape>
          <o:OLEObject Type="Embed" ProgID="Equation.3" ShapeID="_x0000_i1065" DrawAspect="Content" ObjectID="_1514106835" r:id="rId85"/>
        </w:object>
      </w:r>
      <w:r w:rsidR="001D1AF6">
        <w:rPr>
          <w:rFonts w:ascii="Times New Roman" w:hAnsi="Times New Roman" w:cs="Times New Roman"/>
          <w:position w:val="-6"/>
          <w:sz w:val="28"/>
          <w:szCs w:val="28"/>
          <w:lang w:val="kk-KZ"/>
        </w:rPr>
        <w:t xml:space="preserve"> 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матрицасын іздестірейік</w:t>
      </w:r>
    </w:p>
    <w:p w:rsidR="0096698A" w:rsidRPr="0096698A" w:rsidRDefault="0096698A" w:rsidP="0039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698A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3100" w:dyaOrig="1120">
          <v:shape id="_x0000_i1066" type="#_x0000_t75" style="width:155.4pt;height:56.4pt" o:ole="">
            <v:imagedata r:id="rId86" o:title=""/>
          </v:shape>
          <o:OLEObject Type="Embed" ProgID="Equation.3" ShapeID="_x0000_i1066" DrawAspect="Content" ObjectID="_1514106836" r:id="rId87"/>
        </w:object>
      </w:r>
      <w:r w:rsidR="00DA2455" w:rsidRPr="009544CD">
        <w:rPr>
          <w:rFonts w:ascii="Times New Roman" w:hAnsi="Times New Roman" w:cs="Times New Roman"/>
          <w:position w:val="-86"/>
          <w:sz w:val="28"/>
          <w:szCs w:val="28"/>
          <w:lang w:val="kk-KZ"/>
        </w:rPr>
        <w:object w:dxaOrig="1960" w:dyaOrig="1840">
          <v:shape id="_x0000_i1067" type="#_x0000_t75" style="width:98.4pt;height:92.4pt" o:ole="">
            <v:imagedata r:id="rId88" o:title=""/>
          </v:shape>
          <o:OLEObject Type="Embed" ProgID="Equation.3" ShapeID="_x0000_i1067" DrawAspect="Content" ObjectID="_1514106837" r:id="rId89"/>
        </w:object>
      </w:r>
      <w:r w:rsidR="00DA2455" w:rsidRPr="0096698A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1359" w:dyaOrig="1120">
          <v:shape id="_x0000_i1068" type="#_x0000_t75" style="width:68.4pt;height:56.4pt" o:ole="">
            <v:imagedata r:id="rId90" o:title=""/>
          </v:shape>
          <o:OLEObject Type="Embed" ProgID="Equation.3" ShapeID="_x0000_i1068" DrawAspect="Content" ObjectID="_1514106838" r:id="rId91"/>
        </w:object>
      </w:r>
    </w:p>
    <w:p w:rsidR="00D27221" w:rsidRPr="0014172C" w:rsidRDefault="00D27221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7221" w:rsidRPr="0014172C" w:rsidRDefault="00D27221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Матрицаларды көбейту амалын қолданып, анықтауыштың қасиетін сүйеніп, осы теңдікті аламыз:</w:t>
      </w:r>
    </w:p>
    <w:p w:rsidR="00D27221" w:rsidRPr="0014172C" w:rsidRDefault="00DA2455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2455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7520" w:dyaOrig="639">
          <v:shape id="_x0000_i1069" type="#_x0000_t75" style="width:375.6pt;height:32.4pt" o:ole="">
            <v:imagedata r:id="rId92" o:title=""/>
          </v:shape>
          <o:OLEObject Type="Embed" ProgID="Equation.3" ShapeID="_x0000_i1069" DrawAspect="Content" ObjectID="_1514106839" r:id="rId93"/>
        </w:object>
      </w:r>
    </w:p>
    <w:p w:rsidR="00D27221" w:rsidRPr="0014172C" w:rsidRDefault="00D27221" w:rsidP="00393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Диагонал бойында жатпайтын элементтері нөлге тең</w:t>
      </w:r>
    </w:p>
    <w:p w:rsidR="00D27221" w:rsidRPr="0014172C" w:rsidRDefault="00D5135E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A2455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7800" w:dyaOrig="639">
          <v:shape id="_x0000_i1070" type="#_x0000_t75" style="width:390pt;height:32.4pt" o:ole="">
            <v:imagedata r:id="rId94" o:title=""/>
          </v:shape>
          <o:OLEObject Type="Embed" ProgID="Equation.3" ShapeID="_x0000_i1070" DrawAspect="Content" ObjectID="_1514106840" r:id="rId95"/>
        </w:object>
      </w:r>
    </w:p>
    <w:p w:rsidR="00D27221" w:rsidRPr="0014172C" w:rsidRDefault="00D5135E" w:rsidP="0039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27221" w:rsidRPr="0014172C">
        <w:rPr>
          <w:rFonts w:ascii="Times New Roman" w:hAnsi="Times New Roman" w:cs="Times New Roman"/>
          <w:sz w:val="28"/>
          <w:szCs w:val="28"/>
          <w:lang w:val="kk-KZ"/>
        </w:rPr>
        <w:t>онымен теорема дәлелденді.</w:t>
      </w:r>
    </w:p>
    <w:p w:rsidR="00D27221" w:rsidRPr="0014172C" w:rsidRDefault="00D27221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Мысалы. </w:t>
      </w:r>
      <w:r w:rsidR="00E77919" w:rsidRPr="00D5135E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1520" w:dyaOrig="1120">
          <v:shape id="_x0000_i1071" type="#_x0000_t75" style="width:75.6pt;height:56.4pt" o:ole="">
            <v:imagedata r:id="rId96" o:title=""/>
          </v:shape>
          <o:OLEObject Type="Embed" ProgID="Equation.3" ShapeID="_x0000_i1071" DrawAspect="Content" ObjectID="_1514106841" r:id="rId97"/>
        </w:object>
      </w:r>
      <w:r w:rsidR="003931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матрицасына кері</w:t>
      </w:r>
      <w:r w:rsidR="00E77919" w:rsidRPr="00E77919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20" w:dyaOrig="340">
          <v:shape id="_x0000_i1072" type="#_x0000_t75" style="width:21pt;height:17.4pt" o:ole="">
            <v:imagedata r:id="rId98" o:title=""/>
          </v:shape>
          <o:OLEObject Type="Embed" ProgID="Equation.3" ShapeID="_x0000_i1072" DrawAspect="Content" ObjectID="_1514106842" r:id="rId99"/>
        </w:object>
      </w: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 табу керек. </w:t>
      </w:r>
    </w:p>
    <w:p w:rsidR="00D27221" w:rsidRPr="0014172C" w:rsidRDefault="00D27221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Шешімі. </w:t>
      </w:r>
      <w:r w:rsidR="00E77919" w:rsidRPr="00E7791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20" w:dyaOrig="320">
          <v:shape id="_x0000_i1073" type="#_x0000_t75" style="width:45.6pt;height:15.6pt" o:ole="">
            <v:imagedata r:id="rId100" o:title=""/>
          </v:shape>
          <o:OLEObject Type="Embed" ProgID="Equation.3" ShapeID="_x0000_i1073" DrawAspect="Content" ObjectID="_1514106843" r:id="rId101"/>
        </w:object>
      </w:r>
    </w:p>
    <w:p w:rsidR="00D27221" w:rsidRPr="0014172C" w:rsidRDefault="00D27221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Алгебралық толықтауыштарды есептейміз</w:t>
      </w:r>
    </w:p>
    <w:p w:rsidR="00D27221" w:rsidRDefault="00E77919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791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40">
          <v:shape id="_x0000_i1074" type="#_x0000_t75" style="width:39pt;height:17.4pt" o:ole="">
            <v:imagedata r:id="rId102" o:title=""/>
          </v:shape>
          <o:OLEObject Type="Embed" ProgID="Equation.3" ShapeID="_x0000_i1074" DrawAspect="Content" ObjectID="_1514106844" r:id="rId103"/>
        </w:object>
      </w:r>
      <w:r w:rsidRPr="00E7791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75" type="#_x0000_t75" style="width:39.6pt;height:17.4pt" o:ole="">
            <v:imagedata r:id="rId104" o:title=""/>
          </v:shape>
          <o:OLEObject Type="Embed" ProgID="Equation.3" ShapeID="_x0000_i1075" DrawAspect="Content" ObjectID="_1514106845" r:id="rId105"/>
        </w:object>
      </w:r>
      <w:r w:rsidRPr="00E7791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80" w:dyaOrig="360">
          <v:shape id="_x0000_i1076" type="#_x0000_t75" style="width:39pt;height:18pt" o:ole="">
            <v:imagedata r:id="rId106" o:title=""/>
          </v:shape>
          <o:OLEObject Type="Embed" ProgID="Equation.3" ShapeID="_x0000_i1076" DrawAspect="Content" ObjectID="_1514106846" r:id="rId107"/>
        </w:object>
      </w:r>
    </w:p>
    <w:p w:rsidR="00E77919" w:rsidRDefault="00E77919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791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40" w:dyaOrig="340">
          <v:shape id="_x0000_i1077" type="#_x0000_t75" style="width:47.4pt;height:17.4pt" o:ole="">
            <v:imagedata r:id="rId108" o:title=""/>
          </v:shape>
          <o:OLEObject Type="Embed" ProgID="Equation.3" ShapeID="_x0000_i1077" DrawAspect="Content" ObjectID="_1514106847" r:id="rId109"/>
        </w:object>
      </w:r>
      <w:r w:rsidRPr="00E7791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20" w:dyaOrig="340">
          <v:shape id="_x0000_i1078" type="#_x0000_t75" style="width:41.4pt;height:17.4pt" o:ole="">
            <v:imagedata r:id="rId110" o:title=""/>
          </v:shape>
          <o:OLEObject Type="Embed" ProgID="Equation.3" ShapeID="_x0000_i1078" DrawAspect="Content" ObjectID="_1514106848" r:id="rId111"/>
        </w:object>
      </w:r>
      <w:r w:rsidRPr="00E7791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20" w:dyaOrig="360">
          <v:shape id="_x0000_i1079" type="#_x0000_t75" style="width:45.6pt;height:18pt" o:ole="">
            <v:imagedata r:id="rId112" o:title=""/>
          </v:shape>
          <o:OLEObject Type="Embed" ProgID="Equation.3" ShapeID="_x0000_i1079" DrawAspect="Content" ObjectID="_1514106849" r:id="rId113"/>
        </w:object>
      </w:r>
    </w:p>
    <w:p w:rsidR="00E77919" w:rsidRDefault="00E77919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  <w:lang w:val="kk-KZ"/>
        </w:rPr>
      </w:pPr>
      <w:r w:rsidRPr="00E7791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00" w:dyaOrig="360">
          <v:shape id="_x0000_i1080" type="#_x0000_t75" style="width:39.6pt;height:18pt" o:ole="">
            <v:imagedata r:id="rId114" o:title=""/>
          </v:shape>
          <o:OLEObject Type="Embed" ProgID="Equation.3" ShapeID="_x0000_i1080" DrawAspect="Content" ObjectID="_1514106850" r:id="rId115"/>
        </w:object>
      </w:r>
      <w:r w:rsidRPr="00E7791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20" w:dyaOrig="360">
          <v:shape id="_x0000_i1081" type="#_x0000_t75" style="width:45.6pt;height:18pt" o:ole="">
            <v:imagedata r:id="rId116" o:title=""/>
          </v:shape>
          <o:OLEObject Type="Embed" ProgID="Equation.3" ShapeID="_x0000_i1081" DrawAspect="Content" ObjectID="_1514106851" r:id="rId117"/>
        </w:object>
      </w:r>
      <w:r w:rsidRPr="00E7791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00" w:dyaOrig="360">
          <v:shape id="_x0000_i1082" type="#_x0000_t75" style="width:39.6pt;height:18pt" o:ole="">
            <v:imagedata r:id="rId118" o:title=""/>
          </v:shape>
          <o:OLEObject Type="Embed" ProgID="Equation.3" ShapeID="_x0000_i1082" DrawAspect="Content" ObjectID="_1514106852" r:id="rId119"/>
        </w:object>
      </w:r>
    </w:p>
    <w:p w:rsidR="001D1AF6" w:rsidRPr="001D1AF6" w:rsidRDefault="001D1AF6" w:rsidP="00393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7221" w:rsidRPr="0014172C" w:rsidRDefault="00D27221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олай болса</w:t>
      </w:r>
    </w:p>
    <w:p w:rsidR="00D27221" w:rsidRDefault="001B4C50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position w:val="-84"/>
          <w:sz w:val="28"/>
          <w:szCs w:val="28"/>
          <w:lang w:val="kk-KZ"/>
        </w:rPr>
      </w:pPr>
      <w:r w:rsidRPr="00E77919">
        <w:rPr>
          <w:rFonts w:ascii="Times New Roman" w:hAnsi="Times New Roman" w:cs="Times New Roman"/>
          <w:position w:val="-84"/>
          <w:sz w:val="28"/>
          <w:szCs w:val="28"/>
          <w:lang w:val="en-US"/>
        </w:rPr>
        <w:object w:dxaOrig="3980" w:dyaOrig="1800">
          <v:shape id="_x0000_i1083" type="#_x0000_t75" style="width:198.6pt;height:90pt" o:ole="">
            <v:imagedata r:id="rId120" o:title=""/>
          </v:shape>
          <o:OLEObject Type="Embed" ProgID="Equation.3" ShapeID="_x0000_i1083" DrawAspect="Content" ObjectID="_1514106853" r:id="rId121"/>
        </w:object>
      </w:r>
    </w:p>
    <w:p w:rsidR="00D52E6A" w:rsidRPr="00D52E6A" w:rsidRDefault="00D52E6A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7221" w:rsidRDefault="00D27221" w:rsidP="00D5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2E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4.6.4. Сызықты теңдеулер </w:t>
      </w:r>
      <w:r w:rsidR="000C7012" w:rsidRPr="00D52E6A">
        <w:rPr>
          <w:rFonts w:ascii="Times New Roman" w:hAnsi="Times New Roman" w:cs="Times New Roman"/>
          <w:b/>
          <w:sz w:val="28"/>
          <w:szCs w:val="28"/>
          <w:lang w:val="kk-KZ"/>
        </w:rPr>
        <w:t>жүйесінің матрицалық әдіспен шешу.</w:t>
      </w:r>
    </w:p>
    <w:p w:rsidR="00D52E6A" w:rsidRPr="00D52E6A" w:rsidRDefault="00D52E6A" w:rsidP="00D5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012" w:rsidRDefault="0051271C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4"/>
          <w:sz w:val="28"/>
          <w:szCs w:val="28"/>
          <w:lang w:val="kk-KZ"/>
        </w:rPr>
      </w:pPr>
      <w:r w:rsidRPr="001B4C50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40" w:dyaOrig="320">
          <v:shape id="_x0000_i1084" type="#_x0000_t75" style="width:47.4pt;height:15.6pt" o:ole="">
            <v:imagedata r:id="rId122" o:title=""/>
          </v:shape>
          <o:OLEObject Type="Embed" ProgID="Equation.3" ShapeID="_x0000_i1084" DrawAspect="Content" ObjectID="_1514106854" r:id="rId123"/>
        </w:object>
      </w:r>
      <w:r w:rsidR="00D52E6A">
        <w:rPr>
          <w:rFonts w:ascii="Times New Roman" w:hAnsi="Times New Roman" w:cs="Times New Roman"/>
          <w:position w:val="-10"/>
          <w:sz w:val="28"/>
          <w:szCs w:val="28"/>
          <w:lang w:val="kk-KZ"/>
        </w:rPr>
        <w:t xml:space="preserve"> </w:t>
      </w:r>
      <w:r w:rsidR="000C7012" w:rsidRPr="0014172C">
        <w:rPr>
          <w:rFonts w:ascii="Times New Roman" w:hAnsi="Times New Roman" w:cs="Times New Roman"/>
          <w:sz w:val="28"/>
          <w:szCs w:val="28"/>
          <w:lang w:val="kk-KZ"/>
        </w:rPr>
        <w:t xml:space="preserve">онда </w:t>
      </w:r>
      <w:r w:rsidRPr="001B4C5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859" w:dyaOrig="260">
          <v:shape id="_x0000_i1085" type="#_x0000_t75" style="width:42.6pt;height:12.6pt" o:ole="">
            <v:imagedata r:id="rId124" o:title=""/>
          </v:shape>
          <o:OLEObject Type="Embed" ProgID="Equation.3" ShapeID="_x0000_i1085" DrawAspect="Content" ObjectID="_1514106855" r:id="rId125"/>
        </w:object>
      </w:r>
      <w:r w:rsidRPr="0051271C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20" w:dyaOrig="340">
          <v:shape id="_x0000_i1086" type="#_x0000_t75" style="width:21pt;height:17.4pt" o:ole="">
            <v:imagedata r:id="rId126" o:title=""/>
          </v:shape>
          <o:OLEObject Type="Embed" ProgID="Equation.3" ShapeID="_x0000_i1086" DrawAspect="Content" ObjectID="_1514106856" r:id="rId127"/>
        </w:object>
      </w:r>
      <w:r w:rsidR="000C7012" w:rsidRPr="0014172C">
        <w:rPr>
          <w:rFonts w:ascii="Times New Roman" w:hAnsi="Times New Roman" w:cs="Times New Roman"/>
          <w:sz w:val="28"/>
          <w:szCs w:val="28"/>
          <w:lang w:val="kk-KZ"/>
        </w:rPr>
        <w:t>сол жағынан көбейтіп</w:t>
      </w:r>
      <w:r w:rsidR="00D52E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271C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0" w:dyaOrig="340">
          <v:shape id="_x0000_i1087" type="#_x0000_t75" style="width:80.4pt;height:17.4pt" o:ole="">
            <v:imagedata r:id="rId128" o:title=""/>
          </v:shape>
          <o:OLEObject Type="Embed" ProgID="Equation.3" ShapeID="_x0000_i1087" DrawAspect="Content" ObjectID="_1514106857" r:id="rId129"/>
        </w:object>
      </w:r>
      <w:r w:rsidRPr="0051271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20" w:dyaOrig="320">
          <v:shape id="_x0000_i1088" type="#_x0000_t75" style="width:15.6pt;height:15.6pt" o:ole="">
            <v:imagedata r:id="rId130" o:title=""/>
          </v:shape>
          <o:OLEObject Type="Embed" ProgID="Equation.3" ShapeID="_x0000_i1088" DrawAspect="Content" ObjectID="_1514106858" r:id="rId131"/>
        </w:object>
      </w:r>
      <w:r w:rsidRPr="0051271C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020" w:dyaOrig="340">
          <v:shape id="_x0000_i1089" type="#_x0000_t75" style="width:51pt;height:17.4pt" o:ole="">
            <v:imagedata r:id="rId132" o:title=""/>
          </v:shape>
          <o:OLEObject Type="Embed" ProgID="Equation.3" ShapeID="_x0000_i1089" DrawAspect="Content" ObjectID="_1514106859" r:id="rId133"/>
        </w:object>
      </w:r>
    </w:p>
    <w:p w:rsidR="00D52E6A" w:rsidRPr="00D52E6A" w:rsidRDefault="00D52E6A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271C" w:rsidRPr="0014172C" w:rsidRDefault="0051271C" w:rsidP="00D52E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1271C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100" w:dyaOrig="340">
          <v:shape id="_x0000_i1090" type="#_x0000_t75" style="width:54.6pt;height:17.4pt" o:ole="">
            <v:imagedata r:id="rId134" o:title=""/>
          </v:shape>
          <o:OLEObject Type="Embed" ProgID="Equation.3" ShapeID="_x0000_i1090" DrawAspect="Content" ObjectID="_1514106860" r:id="rId135"/>
        </w:object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4"/>
          <w:sz w:val="28"/>
          <w:szCs w:val="28"/>
          <w:lang w:val="kk-KZ"/>
        </w:rPr>
        <w:tab/>
      </w:r>
      <w:r w:rsidRPr="0051271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60" w:dyaOrig="320">
          <v:shape id="_x0000_i1091" type="#_x0000_t75" style="width:18pt;height:15.6pt" o:ole="">
            <v:imagedata r:id="rId136" o:title=""/>
          </v:shape>
          <o:OLEObject Type="Embed" ProgID="Equation.3" ShapeID="_x0000_i1091" DrawAspect="Content" ObjectID="_1514106861" r:id="rId137"/>
        </w:object>
      </w:r>
    </w:p>
    <w:p w:rsidR="000C7012" w:rsidRPr="0014172C" w:rsidRDefault="000C7012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Соңғы теңдікті</w:t>
      </w:r>
    </w:p>
    <w:p w:rsidR="000C7012" w:rsidRDefault="006F3885" w:rsidP="00D52E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1271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3739" w:dyaOrig="1120">
          <v:shape id="_x0000_i1092" type="#_x0000_t75" style="width:186.6pt;height:56.4pt" o:ole="">
            <v:imagedata r:id="rId138" o:title=""/>
          </v:shape>
          <o:OLEObject Type="Embed" ProgID="Equation.3" ShapeID="_x0000_i1092" DrawAspect="Content" ObjectID="_1514106862" r:id="rId139"/>
        </w:object>
      </w:r>
      <w:r w:rsidR="00D52E6A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Pr="0051271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20">
          <v:shape id="_x0000_i1093" type="#_x0000_t75" style="width:17.4pt;height:15.6pt" o:ole="">
            <v:imagedata r:id="rId140" o:title=""/>
          </v:shape>
          <o:OLEObject Type="Embed" ProgID="Equation.3" ShapeID="_x0000_i1093" DrawAspect="Content" ObjectID="_1514106863" r:id="rId141"/>
        </w:object>
      </w:r>
    </w:p>
    <w:p w:rsidR="006F3885" w:rsidRPr="0051271C" w:rsidRDefault="006F3885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7012" w:rsidRPr="006F3885" w:rsidRDefault="002D5D7E" w:rsidP="00D52E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F3885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3820" w:dyaOrig="1120">
          <v:shape id="_x0000_i1094" type="#_x0000_t75" style="width:191.4pt;height:56.4pt" o:ole="">
            <v:imagedata r:id="rId142" o:title=""/>
          </v:shape>
          <o:OLEObject Type="Embed" ProgID="Equation.3" ShapeID="_x0000_i1094" DrawAspect="Content" ObjectID="_1514106864" r:id="rId143"/>
        </w:object>
      </w:r>
      <w:r w:rsidR="00D52E6A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50"/>
          <w:sz w:val="28"/>
          <w:szCs w:val="28"/>
          <w:lang w:val="kk-KZ"/>
        </w:rPr>
        <w:tab/>
      </w:r>
      <w:r w:rsidRPr="006F388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60" w:dyaOrig="320">
          <v:shape id="_x0000_i1095" type="#_x0000_t75" style="width:18pt;height:15.6pt" o:ole="">
            <v:imagedata r:id="rId144" o:title=""/>
          </v:shape>
          <o:OLEObject Type="Embed" ProgID="Equation.3" ShapeID="_x0000_i1095" DrawAspect="Content" ObjectID="_1514106865" r:id="rId145"/>
        </w:object>
      </w:r>
    </w:p>
    <w:p w:rsidR="000C7012" w:rsidRPr="0014172C" w:rsidRDefault="000C7012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Матрицалардың элементтерін теңестіріп:</w:t>
      </w:r>
    </w:p>
    <w:p w:rsidR="000C7012" w:rsidRPr="002D5D7E" w:rsidRDefault="00F8010C" w:rsidP="00D52E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5D7E">
        <w:rPr>
          <w:rFonts w:ascii="Times New Roman" w:hAnsi="Times New Roman" w:cs="Times New Roman"/>
          <w:position w:val="-94"/>
          <w:sz w:val="28"/>
          <w:szCs w:val="28"/>
          <w:lang w:val="kk-KZ"/>
        </w:rPr>
        <w:object w:dxaOrig="2980" w:dyaOrig="2000">
          <v:shape id="_x0000_i1096" type="#_x0000_t75" style="width:149.4pt;height:99.6pt" o:ole="">
            <v:imagedata r:id="rId146" o:title=""/>
          </v:shape>
          <o:OLEObject Type="Embed" ProgID="Equation.3" ShapeID="_x0000_i1096" DrawAspect="Content" ObjectID="_1514106866" r:id="rId147"/>
        </w:object>
      </w:r>
      <w:r w:rsidR="00D52E6A">
        <w:rPr>
          <w:rFonts w:ascii="Times New Roman" w:hAnsi="Times New Roman" w:cs="Times New Roman"/>
          <w:position w:val="-9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9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94"/>
          <w:sz w:val="28"/>
          <w:szCs w:val="28"/>
          <w:lang w:val="kk-KZ"/>
        </w:rPr>
        <w:tab/>
      </w:r>
      <w:r w:rsidR="00D52E6A">
        <w:rPr>
          <w:rFonts w:ascii="Times New Roman" w:hAnsi="Times New Roman" w:cs="Times New Roman"/>
          <w:position w:val="-94"/>
          <w:sz w:val="28"/>
          <w:szCs w:val="28"/>
          <w:lang w:val="kk-KZ"/>
        </w:rPr>
        <w:tab/>
      </w:r>
      <w:r w:rsidRPr="006F388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0" w:dyaOrig="320">
          <v:shape id="_x0000_i1097" type="#_x0000_t75" style="width:17.4pt;height:15.6pt" o:ole="">
            <v:imagedata r:id="rId148" o:title=""/>
          </v:shape>
          <o:OLEObject Type="Embed" ProgID="Equation.3" ShapeID="_x0000_i1097" DrawAspect="Content" ObjectID="_1514106867" r:id="rId149"/>
        </w:object>
      </w:r>
    </w:p>
    <w:p w:rsidR="000C7012" w:rsidRPr="0014172C" w:rsidRDefault="00F8010C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8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40" w:dyaOrig="320">
          <v:shape id="_x0000_i1098" type="#_x0000_t75" style="width:17.4pt;height:15.6pt" o:ole="">
            <v:imagedata r:id="rId150" o:title=""/>
          </v:shape>
          <o:OLEObject Type="Embed" ProgID="Equation.3" ShapeID="_x0000_i1098" DrawAspect="Content" ObjectID="_1514106868" r:id="rId151"/>
        </w:object>
      </w:r>
      <w:r w:rsidR="000C7012" w:rsidRPr="0014172C">
        <w:rPr>
          <w:rFonts w:ascii="Times New Roman" w:hAnsi="Times New Roman" w:cs="Times New Roman"/>
          <w:sz w:val="28"/>
          <w:szCs w:val="28"/>
          <w:lang w:val="kk-KZ"/>
        </w:rPr>
        <w:t>сызықты теңдеулер жүйесінің матрицалық түрдегі шешімі.</w:t>
      </w:r>
    </w:p>
    <w:p w:rsidR="000C7012" w:rsidRPr="00F8010C" w:rsidRDefault="000C7012" w:rsidP="00F8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Мысалы,</w:t>
      </w:r>
      <w:r w:rsidR="00F8010C" w:rsidRPr="00F8010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1400" w:dyaOrig="1120">
          <v:shape id="_x0000_i1099" type="#_x0000_t75" style="width:69.6pt;height:56.4pt" o:ole="">
            <v:imagedata r:id="rId152" o:title=""/>
          </v:shape>
          <o:OLEObject Type="Embed" ProgID="Equation.3" ShapeID="_x0000_i1099" DrawAspect="Content" ObjectID="_1514106869" r:id="rId153"/>
        </w:object>
      </w:r>
    </w:p>
    <w:p w:rsidR="00D27221" w:rsidRPr="0014172C" w:rsidRDefault="000C7012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Системаның шешімін матрицалық әдіспен тап.</w:t>
      </w:r>
    </w:p>
    <w:p w:rsidR="000C7012" w:rsidRPr="0014172C" w:rsidRDefault="00F8010C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8010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060" w:dyaOrig="1120">
          <v:shape id="_x0000_i1100" type="#_x0000_t75" style="width:102.6pt;height:56.4pt" o:ole="">
            <v:imagedata r:id="rId154" o:title=""/>
          </v:shape>
          <o:OLEObject Type="Embed" ProgID="Equation.3" ShapeID="_x0000_i1100" DrawAspect="Content" ObjectID="_1514106870" r:id="rId155"/>
        </w:object>
      </w:r>
    </w:p>
    <w:p w:rsidR="000C7012" w:rsidRDefault="00A44ECC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010C">
        <w:rPr>
          <w:rFonts w:ascii="Times New Roman" w:hAnsi="Times New Roman" w:cs="Times New Roman"/>
          <w:position w:val="-84"/>
          <w:sz w:val="28"/>
          <w:szCs w:val="28"/>
          <w:lang w:val="kk-KZ"/>
        </w:rPr>
        <w:object w:dxaOrig="2160" w:dyaOrig="1800">
          <v:shape id="_x0000_i1101" type="#_x0000_t75" style="width:108pt;height:90pt" o:ole="">
            <v:imagedata r:id="rId156" o:title=""/>
          </v:shape>
          <o:OLEObject Type="Embed" ProgID="Equation.3" ShapeID="_x0000_i1101" DrawAspect="Content" ObjectID="_1514106871" r:id="rId157"/>
        </w:object>
      </w:r>
    </w:p>
    <w:p w:rsidR="00F8010C" w:rsidRDefault="00A44ECC" w:rsidP="00D52E6A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791C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859" w:dyaOrig="1120">
          <v:shape id="_x0000_i1102" type="#_x0000_t75" style="width:42.6pt;height:56.4pt" o:ole="">
            <v:imagedata r:id="rId158" o:title=""/>
          </v:shape>
          <o:OLEObject Type="Embed" ProgID="Equation.3" ShapeID="_x0000_i1102" DrawAspect="Content" ObjectID="_1514106872" r:id="rId159"/>
        </w:object>
      </w:r>
    </w:p>
    <w:p w:rsidR="00D0791C" w:rsidRDefault="00E84B03" w:rsidP="00F8010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105pt;margin-top:3.55pt;width:263.6pt;height:90pt;z-index:251659264">
            <v:imagedata r:id="rId160" o:title=""/>
            <w10:wrap type="square" side="right"/>
          </v:shape>
          <o:OLEObject Type="Embed" ProgID="Equation.3" ShapeID="_x0000_s1027" DrawAspect="Content" ObjectID="_1514106874" r:id="rId161"/>
        </w:pict>
      </w:r>
    </w:p>
    <w:p w:rsidR="00D52E6A" w:rsidRDefault="00D52E6A" w:rsidP="00F8010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2E6A" w:rsidRDefault="00D52E6A" w:rsidP="00F8010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2E6A" w:rsidRDefault="00D52E6A" w:rsidP="00F8010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2E6A" w:rsidRDefault="00D52E6A" w:rsidP="00F8010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2E6A" w:rsidRPr="00D52E6A" w:rsidRDefault="00D52E6A" w:rsidP="00F8010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7012" w:rsidRPr="00A13A72" w:rsidRDefault="000C7012" w:rsidP="00D52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lastRenderedPageBreak/>
        <w:t>Осыдан</w:t>
      </w:r>
      <w:r w:rsidR="00D440DA" w:rsidRPr="00A13A72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700" w:dyaOrig="1080">
          <v:shape id="_x0000_i1103" type="#_x0000_t75" style="width:35.4pt;height:54pt" o:ole="">
            <v:imagedata r:id="rId162" o:title=""/>
          </v:shape>
          <o:OLEObject Type="Embed" ProgID="Equation.3" ShapeID="_x0000_i1103" DrawAspect="Content" ObjectID="_1514106873" r:id="rId163"/>
        </w:object>
      </w:r>
      <w:bookmarkStart w:id="0" w:name="_GoBack"/>
      <w:bookmarkEnd w:id="0"/>
    </w:p>
    <w:p w:rsidR="000C7012" w:rsidRPr="0014172C" w:rsidRDefault="000C7012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7012" w:rsidRDefault="00D52E6A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</w:t>
      </w:r>
    </w:p>
    <w:p w:rsidR="00D52E6A" w:rsidRPr="00D52E6A" w:rsidRDefault="00D52E6A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012" w:rsidRPr="0014172C" w:rsidRDefault="000C7012" w:rsidP="001417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Кері матрица деп нені айтады?</w:t>
      </w:r>
    </w:p>
    <w:p w:rsidR="000C7012" w:rsidRPr="0014172C" w:rsidRDefault="000C7012" w:rsidP="001417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Кері матрицаны табу үшін не істеу керек?</w:t>
      </w:r>
    </w:p>
    <w:p w:rsidR="000C7012" w:rsidRPr="0014172C" w:rsidRDefault="000C7012" w:rsidP="001417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Сызықты теңдеулер жүйесін матрицалық әдіспен шеше аласыз ба?</w:t>
      </w:r>
    </w:p>
    <w:p w:rsidR="000C7012" w:rsidRPr="0014172C" w:rsidRDefault="000C7012" w:rsidP="0014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7012" w:rsidRDefault="000C7012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2E6A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D52E6A" w:rsidRPr="00D52E6A" w:rsidRDefault="00D52E6A" w:rsidP="00D52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7012" w:rsidRPr="0014172C" w:rsidRDefault="000C7012" w:rsidP="001417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Шипагев В.С. Высшая математика.</w:t>
      </w:r>
    </w:p>
    <w:p w:rsidR="000C7012" w:rsidRPr="0014172C" w:rsidRDefault="000C7012" w:rsidP="001417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Бугров Я.С., Никольский С.М. Элементы линейной алгебры и аналитической геометри</w:t>
      </w:r>
      <w:r w:rsidR="00595845" w:rsidRPr="0014172C">
        <w:rPr>
          <w:rFonts w:ascii="Times New Roman" w:hAnsi="Times New Roman" w:cs="Times New Roman"/>
          <w:sz w:val="28"/>
          <w:szCs w:val="28"/>
          <w:lang w:val="kk-KZ"/>
        </w:rPr>
        <w:t>и.</w:t>
      </w:r>
    </w:p>
    <w:p w:rsidR="00595845" w:rsidRPr="0014172C" w:rsidRDefault="00595845" w:rsidP="001417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72C">
        <w:rPr>
          <w:rFonts w:ascii="Times New Roman" w:hAnsi="Times New Roman" w:cs="Times New Roman"/>
          <w:sz w:val="28"/>
          <w:szCs w:val="28"/>
          <w:lang w:val="kk-KZ"/>
        </w:rPr>
        <w:t>Пискунов Н.С. Курс дифференциальны и интеральны исчисления.</w:t>
      </w:r>
    </w:p>
    <w:sectPr w:rsidR="00595845" w:rsidRPr="0014172C" w:rsidSect="001B2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C80"/>
    <w:multiLevelType w:val="hybridMultilevel"/>
    <w:tmpl w:val="5DB208C2"/>
    <w:lvl w:ilvl="0" w:tplc="0F522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B4CB9"/>
    <w:multiLevelType w:val="hybridMultilevel"/>
    <w:tmpl w:val="3F78703A"/>
    <w:lvl w:ilvl="0" w:tplc="1AB4E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33E"/>
    <w:rsid w:val="0009586C"/>
    <w:rsid w:val="000C7012"/>
    <w:rsid w:val="00120D65"/>
    <w:rsid w:val="0014172C"/>
    <w:rsid w:val="00190797"/>
    <w:rsid w:val="001B233E"/>
    <w:rsid w:val="001B4C50"/>
    <w:rsid w:val="001D1AF6"/>
    <w:rsid w:val="002D5D7E"/>
    <w:rsid w:val="00300AD7"/>
    <w:rsid w:val="003931C5"/>
    <w:rsid w:val="003D43AF"/>
    <w:rsid w:val="004E41A8"/>
    <w:rsid w:val="0051271C"/>
    <w:rsid w:val="00595845"/>
    <w:rsid w:val="006425F9"/>
    <w:rsid w:val="006F3885"/>
    <w:rsid w:val="00874AAD"/>
    <w:rsid w:val="008E402B"/>
    <w:rsid w:val="008F0D20"/>
    <w:rsid w:val="009544CD"/>
    <w:rsid w:val="0096698A"/>
    <w:rsid w:val="009C3D6E"/>
    <w:rsid w:val="00A13A72"/>
    <w:rsid w:val="00A44ECC"/>
    <w:rsid w:val="00B94C5E"/>
    <w:rsid w:val="00CD5990"/>
    <w:rsid w:val="00D0791C"/>
    <w:rsid w:val="00D27221"/>
    <w:rsid w:val="00D440DA"/>
    <w:rsid w:val="00D5135E"/>
    <w:rsid w:val="00D52E6A"/>
    <w:rsid w:val="00DA21A0"/>
    <w:rsid w:val="00DA2455"/>
    <w:rsid w:val="00DC4360"/>
    <w:rsid w:val="00E103F8"/>
    <w:rsid w:val="00E21330"/>
    <w:rsid w:val="00E45A9B"/>
    <w:rsid w:val="00E77919"/>
    <w:rsid w:val="00E84B03"/>
    <w:rsid w:val="00EF4DEB"/>
    <w:rsid w:val="00F8010C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3</cp:revision>
  <dcterms:created xsi:type="dcterms:W3CDTF">2016-01-12T05:51:00Z</dcterms:created>
  <dcterms:modified xsi:type="dcterms:W3CDTF">2016-01-12T06:01:00Z</dcterms:modified>
</cp:coreProperties>
</file>