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9" w:rsidRPr="00DD0A93" w:rsidRDefault="002F74F9" w:rsidP="007D5A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0A9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№2.</w:t>
      </w:r>
    </w:p>
    <w:p w:rsidR="002F74F9" w:rsidRDefault="002F74F9" w:rsidP="002F74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74F9" w:rsidRDefault="002F74F9" w:rsidP="007D5A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b/>
          <w:sz w:val="28"/>
          <w:szCs w:val="28"/>
          <w:lang w:val="kk-KZ"/>
        </w:rPr>
        <w:t>4.2. Жазықтықтағы сызықтың теңдеуі. Түзудің әртүрлі теңдеулері. Екі түзулердің арасындағы бұрышты есептеу. Екі түзулердің перпендикулярлық және параллельдік шарттары.</w:t>
      </w:r>
    </w:p>
    <w:p w:rsidR="007D5A23" w:rsidRPr="007D5A23" w:rsidRDefault="007D5A23" w:rsidP="007D5A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74F9" w:rsidRPr="007D5A23" w:rsidRDefault="002F74F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b/>
          <w:sz w:val="28"/>
          <w:szCs w:val="28"/>
          <w:lang w:val="kk-KZ"/>
        </w:rPr>
        <w:t>Дәрістің мақсаты:</w:t>
      </w:r>
      <w:r w:rsidR="007D5A2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Жазықтықта жатқан нүктелердің қасиеттерін олардың координаталары арқылы өрнектеп, түзудің әр түрлі теңдеулерін алып, </w:t>
      </w:r>
      <w:r w:rsidR="00814489">
        <w:rPr>
          <w:rFonts w:ascii="Times New Roman" w:hAnsi="Times New Roman" w:cs="Times New Roman"/>
          <w:sz w:val="28"/>
          <w:szCs w:val="28"/>
          <w:lang w:val="kk-KZ"/>
        </w:rPr>
        <w:t>сол теңдеулердің олардың қалай орналасатындығын анықтау.</w:t>
      </w: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Теңдеу. Сызықтық теңдеуі. Түзудің көлбеулік бұрышы. Түзудің бұрыштық коэффициенті. Бұрыштық коэффициенті белгілі түзудің теңдеуі. Берілген нүктеден берілген бағытта өтетін түзудің теңдеуі. Түзудің жалпы теңдеуі. Түзудің қалыпты теңдеуі.</w:t>
      </w: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Қысқаша мазмұны.</w:t>
      </w:r>
    </w:p>
    <w:p w:rsidR="007D5A23" w:rsidRPr="007D5A23" w:rsidRDefault="007D5A23" w:rsidP="007D5A2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463367" cy="1993871"/>
            <wp:effectExtent l="19050" t="0" r="3733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871" cy="199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Түзудің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Ох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өсінің оң бағытымен жасайтын</w: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23" w:rsidRPr="007D5A23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7" o:title=""/>
          </v:shape>
          <o:OLEObject Type="Embed" ProgID="Equation.3" ShapeID="_x0000_i1025" DrawAspect="Content" ObjectID="_1514193586" r:id="rId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бұрышын түзудің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көлбеулік бұрышы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Көлбеулік бұрыштың тангенсін</w: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23" w:rsidRPr="007D5A2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20" w:dyaOrig="320">
          <v:shape id="_x0000_i1026" type="#_x0000_t75" style="width:41pt;height:15.9pt" o:ole="">
            <v:imagedata r:id="rId9" o:title=""/>
          </v:shape>
          <o:OLEObject Type="Embed" ProgID="Equation.3" ShapeID="_x0000_i1026" DrawAspect="Content" ObjectID="_1514193587" r:id="rId1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түзудің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бұрыштық коэффициенті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</w:t>
      </w: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9" w:rsidRPr="007D5A23" w:rsidRDefault="00814489" w:rsidP="007D5A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b/>
          <w:sz w:val="28"/>
          <w:szCs w:val="28"/>
          <w:lang w:val="kk-KZ"/>
        </w:rPr>
        <w:t>4.2.1. Бұрыштың коэффициенті берілген түзудің теңдеуі.</w:t>
      </w: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4489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Берілгені: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Түзудің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Оу </w:t>
      </w:r>
      <w:r>
        <w:rPr>
          <w:rFonts w:ascii="Times New Roman" w:hAnsi="Times New Roman" w:cs="Times New Roman"/>
          <w:sz w:val="28"/>
          <w:szCs w:val="28"/>
          <w:lang w:val="kk-KZ"/>
        </w:rPr>
        <w:t>өсімен қиылысу нүктесі</w: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23" w:rsidRPr="007D5A2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760" w:dyaOrig="320">
          <v:shape id="_x0000_i1027" type="#_x0000_t75" style="width:37.65pt;height:15.9pt" o:ole="">
            <v:imagedata r:id="rId11" o:title=""/>
          </v:shape>
          <o:OLEObject Type="Embed" ProgID="Equation.3" ShapeID="_x0000_i1027" DrawAspect="Content" ObjectID="_1514193588" r:id="rId1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7D5A23" w:rsidRPr="007D5A2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20" w:dyaOrig="320">
          <v:shape id="_x0000_i1028" type="#_x0000_t75" style="width:41pt;height:15.9pt" o:ole="">
            <v:imagedata r:id="rId13" o:title=""/>
          </v:shape>
          <o:OLEObject Type="Embed" ProgID="Equation.3" ShapeID="_x0000_i1028" DrawAspect="Content" ObjectID="_1514193589" r:id="rId14"/>
        </w:objec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D5A23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Табу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Түзудің теңдеуін. </w:t>
      </w:r>
    </w:p>
    <w:p w:rsidR="000740B4" w:rsidRPr="00296328" w:rsidRDefault="00814489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теңдеуін табу үшін түзудің бойынан ағымдық координаталары</w: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23">
        <w:rPr>
          <w:rFonts w:ascii="Times New Roman" w:hAnsi="Times New Roman" w:cs="Times New Roman"/>
          <w:i/>
          <w:sz w:val="28"/>
          <w:szCs w:val="28"/>
          <w:lang w:val="kk-KZ"/>
        </w:rPr>
        <w:t>(х;у)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 болатын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 аламыз, одан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Ох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7D5A23">
        <w:rPr>
          <w:rFonts w:ascii="Times New Roman" w:hAnsi="Times New Roman" w:cs="Times New Roman"/>
          <w:i/>
          <w:sz w:val="28"/>
          <w:szCs w:val="28"/>
          <w:lang w:val="kk-KZ"/>
        </w:rPr>
        <w:t>Оу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өстеріне перпендикулярлар түсіреміз:</w:t>
      </w:r>
      <w:r w:rsid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7D5A23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2000" w:dyaOrig="380">
          <v:shape id="_x0000_i1029" type="#_x0000_t75" style="width:100.45pt;height:19.25pt" o:ole="">
            <v:imagedata r:id="rId15" o:title=""/>
          </v:shape>
          <o:OLEObject Type="Embed" ProgID="Equation.3" ShapeID="_x0000_i1029" DrawAspect="Content" ObjectID="_1514193590" r:id="rId16"/>
        </w:object>
      </w:r>
      <w:r w:rsidR="007D5A23" w:rsidRPr="007D5A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D5A23" w:rsidRPr="007D5A23">
        <w:rPr>
          <w:rFonts w:ascii="Times New Roman" w:hAnsi="Times New Roman" w:cs="Times New Roman"/>
          <w:i/>
          <w:sz w:val="28"/>
          <w:szCs w:val="28"/>
          <w:lang w:val="kk-KZ"/>
        </w:rPr>
        <w:t>BMN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тік бұрышты үшбұрышынан</w: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980" w:dyaOrig="620">
          <v:shape id="_x0000_i1030" type="#_x0000_t75" style="width:49.4pt;height:31pt" o:ole="">
            <v:imagedata r:id="rId17" o:title=""/>
          </v:shape>
          <o:OLEObject Type="Embed" ProgID="Equation.3" ShapeID="_x0000_i1030" DrawAspect="Content" ObjectID="_1514193591" r:id="rId1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қарсы жатқан қабырғаның іргелес жатқан қабырғаға қатынасы</w: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7D5A2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440" w:dyaOrig="279">
          <v:shape id="_x0000_i1031" type="#_x0000_t75" style="width:22.6pt;height:13.4pt" o:ole="">
            <v:imagedata r:id="rId19" o:title=""/>
          </v:shape>
          <o:OLEObject Type="Embed" ProgID="Equation.3" ShapeID="_x0000_i1031" DrawAspect="Content" ObjectID="_1514193592" r:id="rId2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береді, ал ол</w: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i/>
          <w:sz w:val="28"/>
          <w:szCs w:val="28"/>
          <w:lang w:val="kk-KZ"/>
        </w:rPr>
        <w:t>k</w:t>
      </w:r>
      <w:r w:rsidRPr="000740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тең. Осыдан</w: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40" w:dyaOrig="320">
          <v:shape id="_x0000_i1032" type="#_x0000_t75" style="width:51.9pt;height:15.9pt" o:ole="">
            <v:imagedata r:id="rId21" o:title=""/>
          </v:shape>
          <o:OLEObject Type="Embed" ProgID="Equation.3" ShapeID="_x0000_i1032" DrawAspect="Content" ObjectID="_1514193593" r:id="rId22"/>
        </w:objec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740B4" w:rsidRPr="00296328" w:rsidRDefault="000740B4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40B4" w:rsidRPr="00296328" w:rsidRDefault="000740B4" w:rsidP="000740B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740B4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40" w:dyaOrig="320">
          <v:shape id="_x0000_i1033" type="#_x0000_t75" style="width:51.9pt;height:15.9pt" o:ole="">
            <v:imagedata r:id="rId23" o:title=""/>
          </v:shape>
          <o:OLEObject Type="Embed" ProgID="Equation.3" ShapeID="_x0000_i1033" DrawAspect="Content" ObjectID="_1514193594" r:id="rId24"/>
        </w:object>
      </w:r>
      <w:r w:rsidR="00DD0A93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740B4">
        <w:rPr>
          <w:rFonts w:ascii="Times New Roman" w:hAnsi="Times New Roman" w:cs="Times New Roman"/>
          <w:sz w:val="28"/>
          <w:szCs w:val="28"/>
          <w:lang w:val="kk-KZ"/>
        </w:rPr>
        <w:tab/>
        <w:t>(1)</w:t>
      </w:r>
    </w:p>
    <w:p w:rsidR="000740B4" w:rsidRPr="00296328" w:rsidRDefault="000740B4" w:rsidP="000740B4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14489" w:rsidRDefault="000740B4" w:rsidP="00074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40B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8144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4BF3">
        <w:rPr>
          <w:rFonts w:ascii="Times New Roman" w:hAnsi="Times New Roman" w:cs="Times New Roman"/>
          <w:sz w:val="28"/>
          <w:szCs w:val="28"/>
          <w:lang w:val="kk-KZ"/>
        </w:rPr>
        <w:t xml:space="preserve">бұрыштық коэффициенті берілген түзудің теңдеуі. </w:t>
      </w:r>
    </w:p>
    <w:p w:rsidR="004F4BF3" w:rsidRPr="00296328" w:rsidRDefault="004F4BF3" w:rsidP="000740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40B4" w:rsidRPr="00296328" w:rsidRDefault="000740B4" w:rsidP="000740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4BF3" w:rsidRPr="000740B4" w:rsidRDefault="004F4BF3" w:rsidP="000740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40B4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4.2.2. Берілген нүктеден берілген бағытта өтетін түзудің теңдеуі.</w:t>
      </w:r>
    </w:p>
    <w:p w:rsidR="004F4BF3" w:rsidRPr="000740B4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740B4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40B4">
        <w:rPr>
          <w:rFonts w:ascii="Times New Roman" w:hAnsi="Times New Roman" w:cs="Times New Roman"/>
          <w:i/>
          <w:sz w:val="28"/>
          <w:szCs w:val="28"/>
          <w:lang w:val="kk-KZ"/>
        </w:rPr>
        <w:t>Берілгені</w:t>
      </w:r>
      <w:r w:rsidR="000740B4" w:rsidRPr="000740B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740B4" w:rsidRPr="007D5A23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20" w:dyaOrig="320">
          <v:shape id="_x0000_i1034" type="#_x0000_t75" style="width:41pt;height:15.9pt" o:ole="">
            <v:imagedata r:id="rId13" o:title=""/>
          </v:shape>
          <o:OLEObject Type="Embed" ProgID="Equation.3" ShapeID="_x0000_i1034" DrawAspect="Content" ObjectID="_1514193595" r:id="rId2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бұрыштық коэффициент</w: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i/>
          <w:sz w:val="28"/>
          <w:szCs w:val="28"/>
          <w:lang w:val="kk-KZ"/>
        </w:rPr>
        <w:t>k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жазықтықта түзудің</w:t>
      </w:r>
      <w:r w:rsidR="000740B4">
        <w:rPr>
          <w:rFonts w:ascii="Times New Roman" w:hAnsi="Times New Roman" w:cs="Times New Roman"/>
          <w:sz w:val="28"/>
          <w:szCs w:val="28"/>
          <w:lang w:val="kk-KZ"/>
        </w:rPr>
        <w:t xml:space="preserve"> қай бағытта өтетінін көрсетеді;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120" w:dyaOrig="340">
          <v:shape id="_x0000_i1035" type="#_x0000_t75" style="width:56.1pt;height:16.75pt" o:ole="">
            <v:imagedata r:id="rId26" o:title=""/>
          </v:shape>
          <o:OLEObject Type="Embed" ProgID="Equation.3" ShapeID="_x0000_i1035" DrawAspect="Content" ObjectID="_1514193596" r:id="rId27"/>
        </w:object>
      </w:r>
      <w:r w:rsidR="000740B4" w:rsidRP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нүктесінің координаталары. </w:t>
      </w:r>
    </w:p>
    <w:p w:rsidR="004F4BF3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740B4">
        <w:rPr>
          <w:rFonts w:ascii="Times New Roman" w:hAnsi="Times New Roman" w:cs="Times New Roman"/>
          <w:i/>
          <w:sz w:val="28"/>
          <w:szCs w:val="28"/>
          <w:lang w:val="kk-KZ"/>
        </w:rPr>
        <w:t>Табу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Түзудің теңдеуін.</w:t>
      </w:r>
    </w:p>
    <w:p w:rsidR="00B058BF" w:rsidRDefault="00B058BF" w:rsidP="00B058B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0910" cy="271526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0" cy="27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8BF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теңдеуін табу үшін тағы да айнымалы</w:t>
      </w:r>
      <w:r w:rsid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40B4" w:rsidRPr="000740B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40" w:dyaOrig="320">
          <v:shape id="_x0000_i1036" type="#_x0000_t75" style="width:46.9pt;height:15.9pt" o:ole="">
            <v:imagedata r:id="rId29" o:title=""/>
          </v:shape>
          <o:OLEObject Type="Embed" ProgID="Equation.3" ShapeID="_x0000_i1036" DrawAspect="Content" ObjectID="_1514193597" r:id="rId3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нүктесін түзудің бойынан аламыз.</w:t>
      </w:r>
      <w:r w:rsidR="000740B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8BF" w:rsidRPr="000740B4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40" w:dyaOrig="340">
          <v:shape id="_x0000_i1037" type="#_x0000_t75" style="width:46.9pt;height:16.75pt" o:ole="">
            <v:imagedata r:id="rId31" o:title=""/>
          </v:shape>
          <o:OLEObject Type="Embed" ProgID="Equation.3" ShapeID="_x0000_i1037" DrawAspect="Content" ObjectID="_1514193598" r:id="rId32"/>
        </w:object>
      </w:r>
      <w:r w:rsidR="00B05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тікбұрышты үшбұрышынан</w:t>
      </w:r>
    </w:p>
    <w:p w:rsidR="00B058BF" w:rsidRDefault="00B058BF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58BF" w:rsidRDefault="00C10E28" w:rsidP="00B058B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2780" w:dyaOrig="700">
          <v:shape id="_x0000_i1038" type="#_x0000_t75" style="width:139pt;height:35.15pt" o:ole="">
            <v:imagedata r:id="rId33" o:title=""/>
          </v:shape>
          <o:OLEObject Type="Embed" ProgID="Equation.3" ShapeID="_x0000_i1038" DrawAspect="Content" ObjectID="_1514193599" r:id="rId34"/>
        </w:object>
      </w:r>
    </w:p>
    <w:p w:rsidR="00B058BF" w:rsidRDefault="00B058BF" w:rsidP="00B058BF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058BF" w:rsidRDefault="00B058BF" w:rsidP="00B058B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980" w:dyaOrig="340">
          <v:shape id="_x0000_i1039" type="#_x0000_t75" style="width:98.8pt;height:16.75pt" o:ole="">
            <v:imagedata r:id="rId35" o:title=""/>
          </v:shape>
          <o:OLEObject Type="Embed" ProgID="Equation.3" ShapeID="_x0000_i1039" DrawAspect="Content" ObjectID="_1514193600" r:id="rId3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F4BF3">
        <w:rPr>
          <w:rFonts w:ascii="Times New Roman" w:hAnsi="Times New Roman" w:cs="Times New Roman"/>
          <w:sz w:val="28"/>
          <w:szCs w:val="28"/>
          <w:lang w:val="kk-KZ"/>
        </w:rPr>
        <w:t>(2)</w:t>
      </w:r>
    </w:p>
    <w:p w:rsidR="00B058BF" w:rsidRDefault="00B058BF" w:rsidP="00B058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4F4BF3">
        <w:rPr>
          <w:rFonts w:ascii="Times New Roman" w:hAnsi="Times New Roman" w:cs="Times New Roman"/>
          <w:sz w:val="28"/>
          <w:szCs w:val="28"/>
          <w:lang w:val="kk-KZ"/>
        </w:rPr>
        <w:t>берілген нүктеден берілген бағытта өтетін түзудің теңдеуі.</w:t>
      </w:r>
    </w:p>
    <w:p w:rsidR="004F4BF3" w:rsidRDefault="004F4BF3" w:rsidP="00B058B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i/>
          <w:sz w:val="28"/>
          <w:szCs w:val="28"/>
          <w:lang w:val="kk-KZ"/>
        </w:rPr>
        <w:t>Мысалы.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58BF">
        <w:rPr>
          <w:rFonts w:ascii="Times New Roman" w:hAnsi="Times New Roman" w:cs="Times New Roman"/>
          <w:i/>
          <w:sz w:val="28"/>
          <w:szCs w:val="28"/>
          <w:lang w:val="kk-KZ"/>
        </w:rPr>
        <w:t>М</w:t>
      </w:r>
      <w:r w:rsidR="00B058BF">
        <w:rPr>
          <w:rFonts w:ascii="Times New Roman" w:hAnsi="Times New Roman" w:cs="Times New Roman"/>
          <w:i/>
          <w:sz w:val="28"/>
          <w:szCs w:val="28"/>
          <w:lang w:val="kk-KZ"/>
        </w:rPr>
        <w:t>(1;1)</w:t>
      </w:r>
      <w:r w:rsidRPr="00B058BF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нүктесінен </w:t>
      </w:r>
      <w:r w:rsidRPr="00B058BF">
        <w:rPr>
          <w:rFonts w:ascii="Times New Roman" w:hAnsi="Times New Roman" w:cs="Times New Roman"/>
          <w:i/>
          <w:sz w:val="28"/>
          <w:szCs w:val="28"/>
          <w:lang w:val="kk-KZ"/>
        </w:rPr>
        <w:t>Ох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өсімен</w:t>
      </w:r>
      <w:r w:rsidR="00B05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58BF" w:rsidRPr="00B058BF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820" w:dyaOrig="320">
          <v:shape id="_x0000_i1040" type="#_x0000_t75" style="width:41pt;height:15.9pt" o:ole="">
            <v:imagedata r:id="rId37" o:title=""/>
          </v:shape>
          <o:OLEObject Type="Embed" ProgID="Equation.3" ShapeID="_x0000_i1040" DrawAspect="Content" ObjectID="_1514193601" r:id="rId38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жасайтын түзудің теңдеуін табыңыз. </w:t>
      </w:r>
    </w:p>
    <w:p w:rsidR="004F4BF3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i/>
          <w:sz w:val="28"/>
          <w:szCs w:val="28"/>
          <w:lang w:val="kk-KZ"/>
        </w:rPr>
        <w:t>Шешімі.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6F99" w:rsidRPr="00B058B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20" w:dyaOrig="360">
          <v:shape id="_x0000_i1041" type="#_x0000_t75" style="width:121.4pt;height:18.4pt" o:ole="">
            <v:imagedata r:id="rId39" o:title=""/>
          </v:shape>
          <o:OLEObject Type="Embed" ProgID="Equation.3" ShapeID="_x0000_i1041" DrawAspect="Content" ObjectID="_1514193602" r:id="rId40"/>
        </w:object>
      </w:r>
      <w:r w:rsidR="00B058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(2) теңдеуге қойып: </w:t>
      </w:r>
      <w:r w:rsidR="00B96F99" w:rsidRPr="00B96F99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500" w:dyaOrig="320">
          <v:shape id="_x0000_i1042" type="#_x0000_t75" style="width:175pt;height:15.9pt" o:ole="">
            <v:imagedata r:id="rId41" o:title=""/>
          </v:shape>
          <o:OLEObject Type="Embed" ProgID="Equation.3" ShapeID="_x0000_i1042" DrawAspect="Content" ObjectID="_1514193603" r:id="rId42"/>
        </w:object>
      </w:r>
      <w:r w:rsidR="00B96F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түзудің теңдеуін аламыз.</w:t>
      </w:r>
    </w:p>
    <w:p w:rsidR="00C5565F" w:rsidRDefault="00C5565F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0A93" w:rsidRDefault="00DD0A9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4BF3" w:rsidRPr="00B058BF" w:rsidRDefault="004F4BF3" w:rsidP="00B058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b/>
          <w:sz w:val="28"/>
          <w:szCs w:val="28"/>
          <w:lang w:val="kk-KZ"/>
        </w:rPr>
        <w:t>4.2.3. Екі нүктеден өтетін түзудің теңдеуі.</w:t>
      </w:r>
    </w:p>
    <w:p w:rsidR="004F4BF3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4BF3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F99">
        <w:rPr>
          <w:rFonts w:ascii="Times New Roman" w:hAnsi="Times New Roman" w:cs="Times New Roman"/>
          <w:i/>
          <w:sz w:val="28"/>
          <w:szCs w:val="28"/>
          <w:lang w:val="kk-KZ"/>
        </w:rPr>
        <w:t>Берілгені:</w:t>
      </w:r>
      <w:r w:rsidR="00C10E28" w:rsidRPr="00C10E28">
        <w:rPr>
          <w:rFonts w:ascii="Times New Roman" w:hAnsi="Times New Roman" w:cs="Times New Roman"/>
          <w:i/>
          <w:position w:val="-10"/>
          <w:sz w:val="28"/>
          <w:szCs w:val="28"/>
          <w:lang w:val="kk-KZ"/>
        </w:rPr>
        <w:object w:dxaOrig="1120" w:dyaOrig="340">
          <v:shape id="_x0000_i1043" type="#_x0000_t75" style="width:56.1pt;height:16.75pt" o:ole="">
            <v:imagedata r:id="rId43" o:title=""/>
          </v:shape>
          <o:OLEObject Type="Embed" ProgID="Equation.3" ShapeID="_x0000_i1043" DrawAspect="Content" ObjectID="_1514193604" r:id="rId4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C10E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0E28" w:rsidRPr="00C10E28">
        <w:rPr>
          <w:rFonts w:ascii="Times New Roman" w:hAnsi="Times New Roman" w:cs="Times New Roman"/>
          <w:i/>
          <w:position w:val="-10"/>
          <w:sz w:val="28"/>
          <w:szCs w:val="28"/>
          <w:lang w:val="kk-KZ"/>
        </w:rPr>
        <w:object w:dxaOrig="1200" w:dyaOrig="340">
          <v:shape id="_x0000_i1044" type="#_x0000_t75" style="width:60.3pt;height:16.75pt" o:ole="">
            <v:imagedata r:id="rId45" o:title=""/>
          </v:shape>
          <o:OLEObject Type="Embed" ProgID="Equation.3" ShapeID="_x0000_i1044" DrawAspect="Content" ObjectID="_1514193605" r:id="rId4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нүктелері.</w:t>
      </w:r>
    </w:p>
    <w:p w:rsidR="004F4BF3" w:rsidRDefault="004F4BF3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6F99">
        <w:rPr>
          <w:rFonts w:ascii="Times New Roman" w:hAnsi="Times New Roman" w:cs="Times New Roman"/>
          <w:i/>
          <w:sz w:val="28"/>
          <w:szCs w:val="28"/>
          <w:lang w:val="kk-KZ"/>
        </w:rPr>
        <w:t>Табу керек: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Түзудің теңдеуі.</w:t>
      </w:r>
    </w:p>
    <w:p w:rsidR="00C5565F" w:rsidRDefault="00C5565F" w:rsidP="00DD0A93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1801" cy="2164702"/>
            <wp:effectExtent l="19050" t="0" r="7749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1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A1" w:rsidRDefault="00C10E28" w:rsidP="00C10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10E2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060" w:dyaOrig="340">
          <v:shape id="_x0000_i1045" type="#_x0000_t75" style="width:52.75pt;height:16.75pt" o:ole="">
            <v:imagedata r:id="rId48" o:title=""/>
          </v:shape>
          <o:OLEObject Type="Embed" ProgID="Equation.3" ShapeID="_x0000_i1045" DrawAspect="Content" ObjectID="_1514193606" r:id="rId4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0AAE">
        <w:rPr>
          <w:rFonts w:ascii="Times New Roman" w:hAnsi="Times New Roman" w:cs="Times New Roman"/>
          <w:sz w:val="28"/>
          <w:szCs w:val="28"/>
          <w:lang w:val="kk-KZ"/>
        </w:rPr>
        <w:t>тікбұрышты үшбұрыштан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39A1" w:rsidRPr="009F487E">
        <w:rPr>
          <w:position w:val="-30"/>
        </w:rPr>
        <w:object w:dxaOrig="1060" w:dyaOrig="680">
          <v:shape id="_x0000_i1046" type="#_x0000_t75" style="width:52.75pt;height:34.35pt" o:ole="">
            <v:imagedata r:id="rId50" o:title=""/>
          </v:shape>
          <o:OLEObject Type="Embed" ProgID="Equation.3" ShapeID="_x0000_i1046" DrawAspect="Content" ObjectID="_1514193607" r:id="rId51"/>
        </w:object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 xml:space="preserve"> бұрыштық коэффициентті табамыз.</w:t>
      </w:r>
      <w:r w:rsidR="00530AAE">
        <w:rPr>
          <w:rFonts w:ascii="Times New Roman" w:hAnsi="Times New Roman" w:cs="Times New Roman"/>
          <w:sz w:val="28"/>
          <w:szCs w:val="28"/>
          <w:lang w:val="kk-KZ"/>
        </w:rPr>
        <w:t xml:space="preserve"> Бұрыштық коэффициент пен нүкте белгілі болса, 4.2.2 (2) теңдеуді қолданамыз: </w:t>
      </w:r>
      <w:r w:rsidR="000C39A1" w:rsidRPr="009F487E">
        <w:rPr>
          <w:position w:val="-30"/>
        </w:rPr>
        <w:object w:dxaOrig="2120" w:dyaOrig="700">
          <v:shape id="_x0000_i1047" type="#_x0000_t75" style="width:106.35pt;height:35.15pt" o:ole="">
            <v:imagedata r:id="rId52" o:title=""/>
          </v:shape>
          <o:OLEObject Type="Embed" ProgID="Equation.3" ShapeID="_x0000_i1047" DrawAspect="Content" ObjectID="_1514193608" r:id="rId53"/>
        </w:object>
      </w:r>
      <w:r w:rsidR="00530AAE">
        <w:rPr>
          <w:rFonts w:ascii="Times New Roman" w:hAnsi="Times New Roman" w:cs="Times New Roman"/>
          <w:sz w:val="28"/>
          <w:szCs w:val="28"/>
          <w:lang w:val="kk-KZ"/>
        </w:rPr>
        <w:t>Осыдан</w:t>
      </w:r>
    </w:p>
    <w:p w:rsidR="000C39A1" w:rsidRDefault="006F677D" w:rsidP="000C39A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058BF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1800" w:dyaOrig="700">
          <v:shape id="_x0000_i1048" type="#_x0000_t75" style="width:113pt;height:44.35pt" o:ole="">
            <v:imagedata r:id="rId54" o:title=""/>
          </v:shape>
          <o:OLEObject Type="Embed" ProgID="Equation.3" ShapeID="_x0000_i1048" DrawAspect="Content" ObjectID="_1514193609" r:id="rId55"/>
        </w:object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0C39A1">
        <w:rPr>
          <w:rFonts w:ascii="Times New Roman" w:hAnsi="Times New Roman" w:cs="Times New Roman"/>
          <w:sz w:val="28"/>
          <w:szCs w:val="28"/>
          <w:lang w:val="kk-KZ"/>
        </w:rPr>
        <w:tab/>
        <w:t>(3)</w:t>
      </w:r>
    </w:p>
    <w:p w:rsidR="000C39A1" w:rsidRDefault="000C39A1" w:rsidP="00C10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AAE" w:rsidRDefault="00530AAE" w:rsidP="00C10E2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–екі нүктеден өтетін түзудің теңдеуін аламыз.</w:t>
      </w:r>
    </w:p>
    <w:p w:rsidR="00530AAE" w:rsidRDefault="00530AAE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C39A1" w:rsidRDefault="000C39A1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0AAE" w:rsidRPr="00C10E28" w:rsidRDefault="00530AAE" w:rsidP="00C10E2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10E28">
        <w:rPr>
          <w:rFonts w:ascii="Times New Roman" w:hAnsi="Times New Roman" w:cs="Times New Roman"/>
          <w:b/>
          <w:sz w:val="28"/>
          <w:szCs w:val="28"/>
          <w:lang w:val="kk-KZ"/>
        </w:rPr>
        <w:t>4.2.4. Екі түзулердің арасындағы бұрышты есептеу.</w:t>
      </w:r>
    </w:p>
    <w:p w:rsidR="00530AAE" w:rsidRDefault="00530AAE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705" w:rsidRDefault="00530AAE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Жазықтықта</w:t>
      </w:r>
      <w:r w:rsidR="00296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29632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60" w:dyaOrig="340">
          <v:shape id="_x0000_i1049" type="#_x0000_t75" style="width:13.4pt;height:16.75pt" o:ole="">
            <v:imagedata r:id="rId56" o:title=""/>
          </v:shape>
          <o:OLEObject Type="Embed" ProgID="Equation.3" ShapeID="_x0000_i1049" DrawAspect="Content" ObjectID="_1514193610" r:id="rId5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963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29632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9" w:dyaOrig="340">
          <v:shape id="_x0000_i1050" type="#_x0000_t75" style="width:14.25pt;height:16.75pt" o:ole="">
            <v:imagedata r:id="rId58" o:title=""/>
          </v:shape>
          <o:OLEObject Type="Embed" ProgID="Equation.3" ShapeID="_x0000_i1050" DrawAspect="Content" ObjectID="_1514193611" r:id="rId5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түзулерін қарастырамыз. Олардың көлбеулік бұрыштары</w: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79" w:dyaOrig="340">
          <v:shape id="_x0000_i1051" type="#_x0000_t75" style="width:14.25pt;height:16.75pt" o:ole="">
            <v:imagedata r:id="rId60" o:title=""/>
          </v:shape>
          <o:OLEObject Type="Embed" ProgID="Equation.3" ShapeID="_x0000_i1051" DrawAspect="Content" ObjectID="_1514193612" r:id="rId6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300" w:dyaOrig="340">
          <v:shape id="_x0000_i1052" type="#_x0000_t75" style="width:15.05pt;height:16.75pt" o:ole="">
            <v:imagedata r:id="rId62" o:title=""/>
          </v:shape>
          <o:OLEObject Type="Embed" ProgID="Equation.3" ShapeID="_x0000_i1052" DrawAspect="Content" ObjectID="_1514193613" r:id="rId6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болсын.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60" w:dyaOrig="340">
          <v:shape id="_x0000_i1053" type="#_x0000_t75" style="width:62.8pt;height:16.75pt" o:ole="">
            <v:imagedata r:id="rId64" o:title=""/>
          </v:shape>
          <o:OLEObject Type="Embed" ProgID="Equation.3" ShapeID="_x0000_i1053" DrawAspect="Content" ObjectID="_1514193614" r:id="rId65"/>
        </w:objec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Осыдан</w: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80" w:dyaOrig="340">
          <v:shape id="_x0000_i1054" type="#_x0000_t75" style="width:88.75pt;height:16.75pt" o:ole="">
            <v:imagedata r:id="rId66" o:title=""/>
          </v:shape>
          <o:OLEObject Type="Embed" ProgID="Equation.3" ShapeID="_x0000_i1054" DrawAspect="Content" ObjectID="_1514193615" r:id="rId67"/>
        </w:object>
      </w:r>
    </w:p>
    <w:p w:rsidR="00A914CD" w:rsidRDefault="00A914CD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4CD" w:rsidRDefault="00A914CD" w:rsidP="00A914C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3155" cy="2913321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4CD" w:rsidRDefault="00A914CD" w:rsidP="00A914CD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  <w:lang w:val="kk-KZ"/>
        </w:rPr>
      </w:pPr>
    </w:p>
    <w:p w:rsidR="00345705" w:rsidRDefault="00530AAE" w:rsidP="00345705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A914CD" w:rsidRPr="00345705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3680" w:dyaOrig="700">
          <v:shape id="_x0000_i1055" type="#_x0000_t75" style="width:184.2pt;height:35.15pt" o:ole="">
            <v:imagedata r:id="rId69" o:title=""/>
          </v:shape>
          <o:OLEObject Type="Embed" ProgID="Equation.3" ShapeID="_x0000_i1055" DrawAspect="Content" ObjectID="_1514193616" r:id="rId70"/>
        </w:objec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(4) </w:t>
      </w:r>
    </w:p>
    <w:p w:rsidR="00530AAE" w:rsidRDefault="00345705" w:rsidP="0034570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(4) </w:t>
      </w:r>
      <w:r w:rsidR="00530AAE">
        <w:rPr>
          <w:rFonts w:ascii="Times New Roman" w:hAnsi="Times New Roman" w:cs="Times New Roman"/>
          <w:sz w:val="28"/>
          <w:szCs w:val="28"/>
          <w:lang w:val="kk-KZ"/>
        </w:rPr>
        <w:t>формула екі түзулердің арасындағы бір бұрышты ғана анықтайды. Екінші бұрыш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600" w:dyaOrig="260">
          <v:shape id="_x0000_i1056" type="#_x0000_t75" style="width:30.15pt;height:13.4pt" o:ole="">
            <v:imagedata r:id="rId71" o:title=""/>
          </v:shape>
          <o:OLEObject Type="Embed" ProgID="Equation.3" ShapeID="_x0000_i1056" DrawAspect="Content" ObjectID="_1514193617" r:id="rId72"/>
        </w:object>
      </w:r>
      <w:r w:rsidR="00530AAE">
        <w:rPr>
          <w:rFonts w:ascii="Times New Roman" w:hAnsi="Times New Roman" w:cs="Times New Roman"/>
          <w:sz w:val="28"/>
          <w:szCs w:val="28"/>
          <w:lang w:val="kk-KZ"/>
        </w:rPr>
        <w:t xml:space="preserve"> тең болады. </w:t>
      </w:r>
    </w:p>
    <w:p w:rsidR="00530AAE" w:rsidRDefault="00530AAE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5705">
        <w:rPr>
          <w:rFonts w:ascii="Times New Roman" w:hAnsi="Times New Roman" w:cs="Times New Roman"/>
          <w:i/>
          <w:sz w:val="28"/>
          <w:szCs w:val="28"/>
          <w:lang w:val="kk-KZ"/>
        </w:rPr>
        <w:t>Мысалы.</w: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060" w:dyaOrig="320">
          <v:shape id="_x0000_i1057" type="#_x0000_t75" style="width:52.75pt;height:15.9pt" o:ole="">
            <v:imagedata r:id="rId73" o:title=""/>
          </v:shape>
          <o:OLEObject Type="Embed" ProgID="Equation.3" ShapeID="_x0000_i1057" DrawAspect="Content" ObjectID="_1514193618" r:id="rId7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200" w:dyaOrig="320">
          <v:shape id="_x0000_i1058" type="#_x0000_t75" style="width:60.3pt;height:15.9pt" o:ole="">
            <v:imagedata r:id="rId75" o:title=""/>
          </v:shape>
          <o:OLEObject Type="Embed" ProgID="Equation.3" ShapeID="_x0000_i1058" DrawAspect="Content" ObjectID="_1514193619" r:id="rId76"/>
        </w:objec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түзулері </w:t>
      </w:r>
      <w:bookmarkStart w:id="0" w:name="_GoBack"/>
      <w:bookmarkEnd w:id="0"/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берілген. Осы түзулердің арасындағы бұрышты табу керек </w:t>
      </w:r>
      <w:r w:rsidR="00345705" w:rsidRPr="00345705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60" w:dyaOrig="340">
          <v:shape id="_x0000_i1059" type="#_x0000_t75" style="width:77.85pt;height:16.75pt" o:ole="">
            <v:imagedata r:id="rId77" o:title=""/>
          </v:shape>
          <o:OLEObject Type="Embed" ProgID="Equation.3" ShapeID="_x0000_i1059" DrawAspect="Content" ObjectID="_1514193620" r:id="rId78"/>
        </w:object>
      </w:r>
      <w:r w:rsidR="003457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14CD" w:rsidRPr="00A914CD" w:rsidRDefault="00A914CD" w:rsidP="00A914CD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4CD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3680" w:dyaOrig="660">
          <v:shape id="_x0000_i1060" type="#_x0000_t75" style="width:184.2pt;height:32.65pt" o:ole="">
            <v:imagedata r:id="rId79" o:title=""/>
          </v:shape>
          <o:OLEObject Type="Embed" ProgID="Equation.3" ShapeID="_x0000_i1060" DrawAspect="Content" ObjectID="_1514193621" r:id="rId80"/>
        </w:object>
      </w:r>
    </w:p>
    <w:p w:rsidR="00A5263B" w:rsidRDefault="00A5263B" w:rsidP="00A914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Екінші бұрыш </w:t>
      </w:r>
      <w:r w:rsidR="00A914CD" w:rsidRPr="00A914CD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1200" w:dyaOrig="620">
          <v:shape id="_x0000_i1061" type="#_x0000_t75" style="width:60.3pt;height:31pt" o:ole="">
            <v:imagedata r:id="rId81" o:title=""/>
          </v:shape>
          <o:OLEObject Type="Embed" ProgID="Equation.3" ShapeID="_x0000_i1061" DrawAspect="Content" ObjectID="_1514193622" r:id="rId82"/>
        </w:object>
      </w:r>
      <w:r w:rsidR="00A91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тең.</w:t>
      </w:r>
      <w:r w:rsidR="00A91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5263B" w:rsidRDefault="00A5263B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3AEF" w:rsidRPr="00D24DE2" w:rsidRDefault="00423AEF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63B" w:rsidRPr="00D24DE2" w:rsidRDefault="00A5263B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DE2">
        <w:rPr>
          <w:rFonts w:ascii="Times New Roman" w:hAnsi="Times New Roman" w:cs="Times New Roman"/>
          <w:b/>
          <w:sz w:val="28"/>
          <w:szCs w:val="28"/>
          <w:lang w:val="kk-KZ"/>
        </w:rPr>
        <w:t>4.2.5 Екі түзулердің паралельдік және перпендикулярлық шарттары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914CD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екі түзулер параллель болса, онда</w:t>
      </w:r>
      <w:r w:rsidR="00A914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4CD" w:rsidRPr="00A914CD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499" w:dyaOrig="279">
          <v:shape id="_x0000_i1062" type="#_x0000_t75" style="width:25.1pt;height:14.25pt" o:ole="">
            <v:imagedata r:id="rId83" o:title=""/>
          </v:shape>
          <o:OLEObject Type="Embed" ProgID="Equation.3" ShapeID="_x0000_i1062" DrawAspect="Content" ObjectID="_1514193623" r:id="rId84"/>
        </w:object>
      </w:r>
      <w:r w:rsidR="00A914CD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14CD" w:rsidRPr="00A914CD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840" w:dyaOrig="320">
          <v:shape id="_x0000_i1063" type="#_x0000_t75" style="width:41.85pt;height:15.9pt" o:ole="">
            <v:imagedata r:id="rId85" o:title=""/>
          </v:shape>
          <o:OLEObject Type="Embed" ProgID="Equation.3" ShapeID="_x0000_i1063" DrawAspect="Content" ObjectID="_1514193624" r:id="rId86"/>
        </w:object>
      </w:r>
      <w:r w:rsidR="00423A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Бұл жағдайда (4) формуланың оң жағын нөлге теңестіреміз </w:t>
      </w:r>
    </w:p>
    <w:p w:rsidR="00A914CD" w:rsidRDefault="00237556" w:rsidP="00A914C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02E4">
        <w:rPr>
          <w:position w:val="-30"/>
        </w:rPr>
        <w:object w:dxaOrig="3780" w:dyaOrig="700">
          <v:shape id="_x0000_i1064" type="#_x0000_t75" style="width:189.2pt;height:35.15pt" o:ole="">
            <v:imagedata r:id="rId87" o:title=""/>
          </v:shape>
          <o:OLEObject Type="Embed" ProgID="Equation.3" ShapeID="_x0000_i1064" DrawAspect="Content" ObjectID="_1514193625" r:id="rId88"/>
        </w:object>
      </w:r>
    </w:p>
    <w:p w:rsidR="00237556" w:rsidRDefault="00A5263B" w:rsidP="00A914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–екі түзулердің паралеллдік шарты.</w:t>
      </w:r>
    </w:p>
    <w:p w:rsidR="00A5263B" w:rsidRDefault="00A5263B" w:rsidP="0023755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 түзулер өзара перпендикуляр болса, онда</w:t>
      </w:r>
      <w:r w:rsidR="002375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3AEF" w:rsidRPr="00423AEF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980" w:dyaOrig="680">
          <v:shape id="_x0000_i1065" type="#_x0000_t75" style="width:60.3pt;height:34.35pt" o:ole="">
            <v:imagedata r:id="rId89" o:title=""/>
          </v:shape>
          <o:OLEObject Type="Embed" ProgID="Equation.3" ShapeID="_x0000_i1065" DrawAspect="Content" ObjectID="_1514193626" r:id="rId9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423A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 түзулердің перпендикулярлық шарты.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3AEF" w:rsidRDefault="00423AEF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263B" w:rsidRPr="00D24DE2" w:rsidRDefault="00A5263B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DE2">
        <w:rPr>
          <w:rFonts w:ascii="Times New Roman" w:hAnsi="Times New Roman" w:cs="Times New Roman"/>
          <w:b/>
          <w:sz w:val="28"/>
          <w:szCs w:val="28"/>
          <w:lang w:val="kk-KZ"/>
        </w:rPr>
        <w:t>4.2.6. Нүктеден тү</w:t>
      </w:r>
      <w:r w:rsidR="00423AEF">
        <w:rPr>
          <w:rFonts w:ascii="Times New Roman" w:hAnsi="Times New Roman" w:cs="Times New Roman"/>
          <w:b/>
          <w:sz w:val="28"/>
          <w:szCs w:val="28"/>
          <w:lang w:val="kk-KZ"/>
        </w:rPr>
        <w:t>зуге дейінгі қашықтықты есептеу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3AEF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Түзу жалпы теңдеуімен теңдеуімен </w:t>
      </w:r>
    </w:p>
    <w:p w:rsidR="00423AEF" w:rsidRDefault="00423AEF" w:rsidP="00423AE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23AE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640" w:dyaOrig="320">
          <v:shape id="_x0000_i1066" type="#_x0000_t75" style="width:82.05pt;height:15.9pt" o:ole="">
            <v:imagedata r:id="rId91" o:title=""/>
          </v:shape>
          <o:OLEObject Type="Embed" ProgID="Equation.3" ShapeID="_x0000_i1066" DrawAspect="Content" ObjectID="_1514193627" r:id="rId9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(6.1)</w:t>
      </w:r>
    </w:p>
    <w:p w:rsidR="00423AEF" w:rsidRDefault="00A5263B" w:rsidP="0042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берілсін, ал </w:t>
      </w:r>
    </w:p>
    <w:p w:rsidR="00423AEF" w:rsidRDefault="00423AEF" w:rsidP="00423AEF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423AE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00" w:dyaOrig="320">
          <v:shape id="_x0000_i1067" type="#_x0000_t75" style="width:119.7pt;height:15.9pt" o:ole="">
            <v:imagedata r:id="rId93" o:title=""/>
          </v:shape>
          <o:OLEObject Type="Embed" ProgID="Equation.3" ShapeID="_x0000_i1067" DrawAspect="Content" ObjectID="_1514193628" r:id="rId9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(6.2)</w:t>
      </w:r>
    </w:p>
    <w:p w:rsidR="00A5263B" w:rsidRDefault="00A5263B" w:rsidP="00423A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оның қалыпты теңдеуі болсын. (6.1) және (6.2) теңдеулері бір түзуді анықтайтын болғандықтан олардың коэффициентерді пропорционал болады. (6.1)</w:t>
      </w:r>
      <w:r w:rsidR="00423A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31DE" w:rsidRPr="00423AEF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0" w:dyaOrig="260">
          <v:shape id="_x0000_i1068" type="#_x0000_t75" style="width:11.7pt;height:13.4pt" o:ole="">
            <v:imagedata r:id="rId95" o:title=""/>
          </v:shape>
          <o:OLEObject Type="Embed" ProgID="Equation.3" ShapeID="_x0000_i1068" DrawAspect="Content" ObjectID="_1514193629" r:id="rId96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санына көбейтіп</w:t>
      </w:r>
    </w:p>
    <w:p w:rsidR="009E31DE" w:rsidRDefault="00175F06" w:rsidP="00175F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E31DE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40" w:dyaOrig="320">
          <v:shape id="_x0000_i1069" type="#_x0000_t75" style="width:113pt;height:17.6pt" o:ole="">
            <v:imagedata r:id="rId97" o:title=""/>
          </v:shape>
          <o:OLEObject Type="Embed" ProgID="Equation.3" ShapeID="_x0000_i1069" DrawAspect="Content" ObjectID="_1514193630" r:id="rId98"/>
        </w:object>
      </w:r>
    </w:p>
    <w:p w:rsidR="00A5263B" w:rsidRDefault="00175F06" w:rsidP="00175F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75F06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40" w:dyaOrig="260">
          <v:shape id="_x0000_i1070" type="#_x0000_t75" style="width:11.7pt;height:13.4pt" o:ole="">
            <v:imagedata r:id="rId99" o:title=""/>
          </v:shape>
          <o:OLEObject Type="Embed" ProgID="Equation.3" ShapeID="_x0000_i1070" DrawAspect="Content" ObjectID="_1514193631" r:id="rId10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5263B">
        <w:rPr>
          <w:rFonts w:ascii="Times New Roman" w:hAnsi="Times New Roman" w:cs="Times New Roman"/>
          <w:sz w:val="28"/>
          <w:szCs w:val="28"/>
          <w:lang w:val="kk-KZ"/>
        </w:rPr>
        <w:t>ді таңдау арқылы (6.2) кел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5263B">
        <w:rPr>
          <w:rFonts w:ascii="Times New Roman" w:hAnsi="Times New Roman" w:cs="Times New Roman"/>
          <w:sz w:val="28"/>
          <w:szCs w:val="28"/>
          <w:lang w:val="kk-KZ"/>
        </w:rPr>
        <w:t>міз, яғни нормалдық көбейткіш.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DE2">
        <w:rPr>
          <w:rFonts w:ascii="Times New Roman" w:hAnsi="Times New Roman" w:cs="Times New Roman"/>
          <w:i/>
          <w:sz w:val="28"/>
          <w:szCs w:val="28"/>
          <w:lang w:val="kk-KZ"/>
        </w:rPr>
        <w:t>Мысалы.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түзуінен нүктесіне дейінгі қашықтықты табу керек. 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DE2">
        <w:rPr>
          <w:rFonts w:ascii="Times New Roman" w:hAnsi="Times New Roman" w:cs="Times New Roman"/>
          <w:i/>
          <w:sz w:val="28"/>
          <w:szCs w:val="28"/>
          <w:lang w:val="kk-KZ"/>
        </w:rPr>
        <w:t>Шешімі.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Нормалдық көбейгіштің таңбасы түзудің бос мүшесіне қарама-қарсы болады.</w:t>
      </w:r>
    </w:p>
    <w:p w:rsidR="00A5263B" w:rsidRDefault="00A5263B" w:rsidP="002F74F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63B" w:rsidRPr="00D24DE2" w:rsidRDefault="00A5263B" w:rsidP="00D24D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DE2">
        <w:rPr>
          <w:rFonts w:ascii="Times New Roman" w:hAnsi="Times New Roman" w:cs="Times New Roman"/>
          <w:b/>
          <w:sz w:val="28"/>
          <w:szCs w:val="28"/>
          <w:lang w:val="kk-KZ"/>
        </w:rPr>
        <w:t>Бақылау сұрақтары</w:t>
      </w:r>
    </w:p>
    <w:p w:rsidR="00A5263B" w:rsidRDefault="00A5263B" w:rsidP="00D2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5263B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Сызықтық теңдеу</w:t>
      </w:r>
      <w:r w:rsidR="00A5263B">
        <w:rPr>
          <w:rFonts w:ascii="Times New Roman" w:hAnsi="Times New Roman" w:cs="Times New Roman"/>
          <w:sz w:val="28"/>
          <w:szCs w:val="28"/>
          <w:lang w:val="kk-KZ"/>
        </w:rPr>
        <w:t xml:space="preserve"> деп нені </w:t>
      </w:r>
      <w:r>
        <w:rPr>
          <w:rFonts w:ascii="Times New Roman" w:hAnsi="Times New Roman" w:cs="Times New Roman"/>
          <w:sz w:val="28"/>
          <w:szCs w:val="28"/>
          <w:lang w:val="kk-KZ"/>
        </w:rPr>
        <w:t>ұғасыз?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бұрыштық коэффициенті деп нені айтады?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Бұрыштық коэффициенті белгілі, берілген нүктеден берілген бағытта өтетін және екі нүктеден өтетін түзулердің теңдеулерін қорытып шығара аласыз ба?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жалпы теңдеуі қандай түрде болады?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толымсыз теңдеулері қандай түзулерді анықтайды?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Екі түзулердің арасындағы бұрышты қалай есептейді?</w:t>
      </w:r>
    </w:p>
    <w:p w:rsidR="00D24DE2" w:rsidRDefault="00D24DE2" w:rsidP="00D24DE2">
      <w:pPr>
        <w:pStyle w:val="a3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Түзудің арнайы түрдегі теңдеуі түзудің қалыпты теңдеуін қандай жағдайларда қолданған ыңғайлы?</w:t>
      </w:r>
    </w:p>
    <w:p w:rsidR="00D24DE2" w:rsidRDefault="00D24DE2" w:rsidP="00D24DE2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24DE2" w:rsidRDefault="00D24DE2" w:rsidP="00D2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7F24">
        <w:rPr>
          <w:rFonts w:ascii="Times New Roman" w:hAnsi="Times New Roman" w:cs="Times New Roman"/>
          <w:b/>
          <w:sz w:val="28"/>
          <w:szCs w:val="28"/>
          <w:lang w:val="kk-KZ"/>
        </w:rPr>
        <w:t>Әдебиеттер.</w:t>
      </w:r>
    </w:p>
    <w:p w:rsidR="00D24DE2" w:rsidRPr="00E47F24" w:rsidRDefault="00D24DE2" w:rsidP="00D24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24DE2" w:rsidRDefault="00D24DE2" w:rsidP="00D24D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Ефимов Н.В. Краткий курч аналитической геометрии.</w:t>
      </w:r>
    </w:p>
    <w:p w:rsidR="00D24DE2" w:rsidRDefault="00D24DE2" w:rsidP="00D24D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Қасымов Қ.Ә., Қасымов Е.А. Жоғарғы математика курсы. Аналитикалық геометрия. 1994.</w:t>
      </w:r>
    </w:p>
    <w:p w:rsidR="00D24DE2" w:rsidRPr="002F74F9" w:rsidRDefault="00D24DE2" w:rsidP="00D24D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В.С. Шипагев Высшая математика</w:t>
      </w:r>
    </w:p>
    <w:p w:rsidR="00D24DE2" w:rsidRPr="00D24DE2" w:rsidRDefault="00D24DE2" w:rsidP="00D24DE2">
      <w:pPr>
        <w:pStyle w:val="a3"/>
        <w:spacing w:after="0" w:line="240" w:lineRule="auto"/>
        <w:ind w:left="22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24DE2" w:rsidRPr="00D24DE2" w:rsidSect="00E5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B61"/>
    <w:multiLevelType w:val="hybridMultilevel"/>
    <w:tmpl w:val="1F3462A6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3D2C0CBD"/>
    <w:multiLevelType w:val="hybridMultilevel"/>
    <w:tmpl w:val="B0B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66EF"/>
    <w:multiLevelType w:val="hybridMultilevel"/>
    <w:tmpl w:val="46E661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F0F1B01"/>
    <w:multiLevelType w:val="hybridMultilevel"/>
    <w:tmpl w:val="E41EECA0"/>
    <w:lvl w:ilvl="0" w:tplc="4B7AF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C652B"/>
    <w:multiLevelType w:val="hybridMultilevel"/>
    <w:tmpl w:val="B0B6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094BF0"/>
    <w:rsid w:val="000740B4"/>
    <w:rsid w:val="000840EC"/>
    <w:rsid w:val="00094BF0"/>
    <w:rsid w:val="000C39A1"/>
    <w:rsid w:val="000D6277"/>
    <w:rsid w:val="00175F06"/>
    <w:rsid w:val="001832CD"/>
    <w:rsid w:val="00237556"/>
    <w:rsid w:val="002915A4"/>
    <w:rsid w:val="00296328"/>
    <w:rsid w:val="002F74F9"/>
    <w:rsid w:val="003238E6"/>
    <w:rsid w:val="00345705"/>
    <w:rsid w:val="003D43AF"/>
    <w:rsid w:val="00423AEF"/>
    <w:rsid w:val="00481685"/>
    <w:rsid w:val="004F4BF3"/>
    <w:rsid w:val="004F5425"/>
    <w:rsid w:val="00530AAE"/>
    <w:rsid w:val="0059408E"/>
    <w:rsid w:val="005B72E2"/>
    <w:rsid w:val="006C7228"/>
    <w:rsid w:val="006F677D"/>
    <w:rsid w:val="00773157"/>
    <w:rsid w:val="007D5A23"/>
    <w:rsid w:val="00814489"/>
    <w:rsid w:val="00890665"/>
    <w:rsid w:val="008C61D4"/>
    <w:rsid w:val="008E402B"/>
    <w:rsid w:val="009E31DE"/>
    <w:rsid w:val="00A278C7"/>
    <w:rsid w:val="00A5263B"/>
    <w:rsid w:val="00A914CD"/>
    <w:rsid w:val="00AB23A7"/>
    <w:rsid w:val="00B058BF"/>
    <w:rsid w:val="00B12E38"/>
    <w:rsid w:val="00B96F99"/>
    <w:rsid w:val="00C10E28"/>
    <w:rsid w:val="00C5565F"/>
    <w:rsid w:val="00CD210B"/>
    <w:rsid w:val="00CF59EB"/>
    <w:rsid w:val="00D24DE2"/>
    <w:rsid w:val="00DD0A93"/>
    <w:rsid w:val="00E47F24"/>
    <w:rsid w:val="00E5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png"/><Relationship Id="rId63" Type="http://schemas.openxmlformats.org/officeDocument/2006/relationships/oleObject" Target="embeddings/oleObject28.bin"/><Relationship Id="rId68" Type="http://schemas.openxmlformats.org/officeDocument/2006/relationships/image" Target="media/image33.png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7" Type="http://schemas.openxmlformats.org/officeDocument/2006/relationships/image" Target="media/image2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2.png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fontTable" Target="fontTable.xml"/><Relationship Id="rId18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7544-6E35-4856-84CF-BDF009E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admin</cp:lastModifiedBy>
  <cp:revision>2</cp:revision>
  <dcterms:created xsi:type="dcterms:W3CDTF">2016-01-13T06:30:00Z</dcterms:created>
  <dcterms:modified xsi:type="dcterms:W3CDTF">2016-01-13T06:30:00Z</dcterms:modified>
</cp:coreProperties>
</file>