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1842"/>
        <w:gridCol w:w="709"/>
        <w:gridCol w:w="945"/>
        <w:gridCol w:w="1748"/>
        <w:gridCol w:w="331"/>
        <w:gridCol w:w="662"/>
        <w:gridCol w:w="141"/>
        <w:gridCol w:w="425"/>
        <w:gridCol w:w="408"/>
        <w:gridCol w:w="1011"/>
      </w:tblGrid>
      <w:tr w:rsidR="00607819" w:rsidRPr="00472D19" w:rsidTr="00C44F7D">
        <w:tc>
          <w:tcPr>
            <w:tcW w:w="9748" w:type="dxa"/>
            <w:gridSpan w:val="12"/>
            <w:tcBorders>
              <w:top w:val="nil"/>
              <w:left w:val="nil"/>
              <w:bottom w:val="single" w:sz="4" w:space="0" w:color="auto"/>
              <w:right w:val="nil"/>
            </w:tcBorders>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lang w:val="en-GB"/>
              </w:rPr>
            </w:pPr>
            <w:r w:rsidRPr="006C6A34">
              <w:rPr>
                <w:rFonts w:ascii="Times New Roman" w:eastAsia="Calibri" w:hAnsi="Times New Roman" w:cs="Times New Roman"/>
                <w:b/>
                <w:lang w:val="en-GB"/>
              </w:rPr>
              <w:t xml:space="preserve">Syllabus </w:t>
            </w:r>
          </w:p>
          <w:p w:rsidR="00607819" w:rsidRDefault="00861D41" w:rsidP="0012091A">
            <w:pPr>
              <w:autoSpaceDE w:val="0"/>
              <w:autoSpaceDN w:val="0"/>
              <w:adjustRightInd w:val="0"/>
              <w:spacing w:after="0" w:line="240" w:lineRule="auto"/>
              <w:jc w:val="center"/>
              <w:rPr>
                <w:rFonts w:ascii="Times New Roman" w:eastAsia="Calibri" w:hAnsi="Times New Roman" w:cs="Times New Roman"/>
                <w:b/>
                <w:lang w:val="en-GB"/>
              </w:rPr>
            </w:pPr>
            <w:r>
              <w:rPr>
                <w:rFonts w:ascii="Times New Roman" w:eastAsia="Calibri" w:hAnsi="Times New Roman" w:cs="Times New Roman"/>
                <w:b/>
                <w:lang w:val="en-GB"/>
              </w:rPr>
              <w:t xml:space="preserve">Autumn </w:t>
            </w:r>
            <w:r w:rsidR="00607819" w:rsidRPr="006C6A34">
              <w:rPr>
                <w:rFonts w:ascii="Times New Roman" w:eastAsia="Calibri" w:hAnsi="Times New Roman" w:cs="Times New Roman"/>
                <w:b/>
                <w:lang w:val="en-GB"/>
              </w:rPr>
              <w:t>semester 201</w:t>
            </w:r>
            <w:r w:rsidR="00A903F9">
              <w:rPr>
                <w:rFonts w:ascii="Times New Roman" w:eastAsia="Calibri" w:hAnsi="Times New Roman" w:cs="Times New Roman"/>
                <w:b/>
                <w:lang w:val="en-GB"/>
              </w:rPr>
              <w:t>8</w:t>
            </w:r>
            <w:r w:rsidR="00607819" w:rsidRPr="006C6A34">
              <w:rPr>
                <w:rFonts w:ascii="Times New Roman" w:eastAsia="Calibri" w:hAnsi="Times New Roman" w:cs="Times New Roman"/>
                <w:b/>
                <w:lang w:val="en-GB"/>
              </w:rPr>
              <w:t>-201</w:t>
            </w:r>
            <w:r w:rsidR="00A903F9">
              <w:rPr>
                <w:rFonts w:ascii="Times New Roman" w:eastAsia="Calibri" w:hAnsi="Times New Roman" w:cs="Times New Roman"/>
                <w:b/>
                <w:lang w:val="en-GB"/>
              </w:rPr>
              <w:t>9</w:t>
            </w:r>
          </w:p>
          <w:p w:rsidR="00A86484" w:rsidRDefault="00A86484" w:rsidP="00C44F7D">
            <w:pPr>
              <w:autoSpaceDE w:val="0"/>
              <w:autoSpaceDN w:val="0"/>
              <w:adjustRightInd w:val="0"/>
              <w:spacing w:after="0" w:line="240" w:lineRule="auto"/>
              <w:jc w:val="both"/>
              <w:rPr>
                <w:rFonts w:ascii="Times New Roman" w:eastAsia="Calibri" w:hAnsi="Times New Roman" w:cs="Times New Roman"/>
                <w:lang w:val="en-GB"/>
              </w:rPr>
            </w:pPr>
          </w:p>
          <w:p w:rsidR="00C44F7D" w:rsidRPr="00C44F7D" w:rsidRDefault="00C44F7D" w:rsidP="00C44F7D">
            <w:pPr>
              <w:autoSpaceDE w:val="0"/>
              <w:autoSpaceDN w:val="0"/>
              <w:adjustRightInd w:val="0"/>
              <w:spacing w:after="0" w:line="240" w:lineRule="auto"/>
              <w:jc w:val="both"/>
              <w:rPr>
                <w:rFonts w:ascii="Times New Roman" w:eastAsia="Calibri" w:hAnsi="Times New Roman" w:cs="Times New Roman"/>
                <w:lang w:val="en-GB"/>
              </w:rPr>
            </w:pPr>
            <w:r w:rsidRPr="00C44F7D">
              <w:rPr>
                <w:rFonts w:ascii="Times New Roman" w:eastAsia="Calibri" w:hAnsi="Times New Roman" w:cs="Times New Roman"/>
                <w:lang w:val="en-GB"/>
              </w:rPr>
              <w:t>Academic course information</w:t>
            </w:r>
          </w:p>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lang w:val="en-GB"/>
              </w:rPr>
            </w:pPr>
          </w:p>
        </w:tc>
      </w:tr>
      <w:tr w:rsidR="00C44F7D" w:rsidRPr="006C6A34" w:rsidTr="00C44F7D">
        <w:trPr>
          <w:trHeight w:val="265"/>
        </w:trPr>
        <w:tc>
          <w:tcPr>
            <w:tcW w:w="1526" w:type="dxa"/>
            <w:gridSpan w:val="2"/>
            <w:vMerge w:val="restart"/>
            <w:tcBorders>
              <w:top w:val="single" w:sz="4" w:space="0" w:color="auto"/>
            </w:tcBorders>
            <w:shd w:val="clear" w:color="auto" w:fill="auto"/>
          </w:tcPr>
          <w:p w:rsidR="00C44F7D" w:rsidRPr="00721EA8" w:rsidRDefault="00C44F7D" w:rsidP="00C44F7D">
            <w:pPr>
              <w:autoSpaceDE w:val="0"/>
              <w:autoSpaceDN w:val="0"/>
              <w:adjustRightInd w:val="0"/>
              <w:spacing w:after="0" w:line="240" w:lineRule="auto"/>
              <w:rPr>
                <w:rFonts w:ascii="Times New Roman" w:hAnsi="Times New Roman" w:cs="Times New Roman"/>
                <w:b/>
                <w:bCs/>
                <w:lang w:val="en-US"/>
              </w:rPr>
            </w:pPr>
            <w:r w:rsidRPr="00721EA8">
              <w:rPr>
                <w:rFonts w:ascii="Times New Roman" w:hAnsi="Times New Roman" w:cs="Times New Roman"/>
                <w:b/>
                <w:bCs/>
                <w:lang w:val="en-US"/>
              </w:rPr>
              <w:t>Discipline’s code</w:t>
            </w:r>
          </w:p>
        </w:tc>
        <w:tc>
          <w:tcPr>
            <w:tcW w:w="1842" w:type="dxa"/>
            <w:vMerge w:val="restart"/>
            <w:tcBorders>
              <w:top w:val="single" w:sz="4" w:space="0" w:color="auto"/>
            </w:tcBorders>
            <w:shd w:val="clear" w:color="auto" w:fill="auto"/>
          </w:tcPr>
          <w:p w:rsidR="00C44F7D" w:rsidRPr="00721EA8" w:rsidRDefault="00C44F7D" w:rsidP="00C44F7D">
            <w:pPr>
              <w:autoSpaceDE w:val="0"/>
              <w:autoSpaceDN w:val="0"/>
              <w:adjustRightInd w:val="0"/>
              <w:spacing w:after="0" w:line="240" w:lineRule="auto"/>
              <w:rPr>
                <w:rFonts w:ascii="Times New Roman" w:hAnsi="Times New Roman" w:cs="Times New Roman"/>
                <w:b/>
                <w:bCs/>
                <w:lang w:val="en-US"/>
              </w:rPr>
            </w:pPr>
            <w:r w:rsidRPr="00721EA8">
              <w:rPr>
                <w:rFonts w:ascii="Times New Roman" w:hAnsi="Times New Roman" w:cs="Times New Roman"/>
                <w:b/>
                <w:bCs/>
                <w:lang w:val="en-US"/>
              </w:rPr>
              <w:t>Discipline’s title</w:t>
            </w:r>
          </w:p>
        </w:tc>
        <w:tc>
          <w:tcPr>
            <w:tcW w:w="709" w:type="dxa"/>
            <w:vMerge w:val="restart"/>
            <w:tcBorders>
              <w:top w:val="single" w:sz="4" w:space="0" w:color="auto"/>
            </w:tcBorders>
            <w:shd w:val="clear" w:color="auto" w:fill="auto"/>
          </w:tcPr>
          <w:p w:rsidR="00C44F7D" w:rsidRPr="00721EA8" w:rsidRDefault="00C44F7D" w:rsidP="00C44F7D">
            <w:pPr>
              <w:autoSpaceDE w:val="0"/>
              <w:autoSpaceDN w:val="0"/>
              <w:adjustRightInd w:val="0"/>
              <w:spacing w:after="0" w:line="240" w:lineRule="auto"/>
              <w:rPr>
                <w:rFonts w:ascii="Times New Roman" w:eastAsia="Calibri" w:hAnsi="Times New Roman" w:cs="Times New Roman"/>
                <w:b/>
                <w:lang w:val="en-GB"/>
              </w:rPr>
            </w:pPr>
            <w:r w:rsidRPr="00721EA8">
              <w:rPr>
                <w:rFonts w:ascii="Times New Roman" w:eastAsia="Calibri" w:hAnsi="Times New Roman" w:cs="Times New Roman"/>
                <w:b/>
                <w:lang w:val="en-GB"/>
              </w:rPr>
              <w:t xml:space="preserve">Type </w:t>
            </w:r>
          </w:p>
        </w:tc>
        <w:tc>
          <w:tcPr>
            <w:tcW w:w="3686" w:type="dxa"/>
            <w:gridSpan w:val="4"/>
            <w:tcBorders>
              <w:top w:val="single" w:sz="4" w:space="0" w:color="auto"/>
            </w:tcBorders>
            <w:shd w:val="clear" w:color="auto" w:fill="auto"/>
          </w:tcPr>
          <w:p w:rsidR="00C44F7D" w:rsidRPr="00721EA8" w:rsidRDefault="00C44F7D" w:rsidP="0012091A">
            <w:pPr>
              <w:autoSpaceDE w:val="0"/>
              <w:autoSpaceDN w:val="0"/>
              <w:adjustRightInd w:val="0"/>
              <w:spacing w:after="0" w:line="240" w:lineRule="auto"/>
              <w:rPr>
                <w:rFonts w:ascii="Times New Roman" w:eastAsia="Calibri" w:hAnsi="Times New Roman" w:cs="Times New Roman"/>
                <w:b/>
                <w:lang w:val="en-GB"/>
              </w:rPr>
            </w:pPr>
            <w:r w:rsidRPr="00721EA8">
              <w:rPr>
                <w:rFonts w:ascii="Times New Roman" w:eastAsia="Calibri" w:hAnsi="Times New Roman" w:cs="Times New Roman"/>
                <w:b/>
                <w:lang w:val="en-GB"/>
              </w:rPr>
              <w:t xml:space="preserve">Hours per week </w:t>
            </w:r>
          </w:p>
        </w:tc>
        <w:tc>
          <w:tcPr>
            <w:tcW w:w="974" w:type="dxa"/>
            <w:gridSpan w:val="3"/>
            <w:vMerge w:val="restart"/>
            <w:tcBorders>
              <w:top w:val="single" w:sz="4" w:space="0" w:color="auto"/>
            </w:tcBorders>
            <w:shd w:val="clear" w:color="auto" w:fill="auto"/>
          </w:tcPr>
          <w:p w:rsidR="00C44F7D" w:rsidRPr="00721EA8" w:rsidRDefault="00C44F7D" w:rsidP="0012091A">
            <w:pPr>
              <w:autoSpaceDE w:val="0"/>
              <w:autoSpaceDN w:val="0"/>
              <w:adjustRightInd w:val="0"/>
              <w:spacing w:after="0" w:line="240" w:lineRule="auto"/>
              <w:rPr>
                <w:rFonts w:ascii="Times New Roman" w:eastAsia="Calibri" w:hAnsi="Times New Roman" w:cs="Times New Roman"/>
                <w:b/>
                <w:lang w:val="en-GB"/>
              </w:rPr>
            </w:pPr>
            <w:r w:rsidRPr="00721EA8">
              <w:rPr>
                <w:rFonts w:ascii="Times New Roman" w:eastAsia="Calibri" w:hAnsi="Times New Roman" w:cs="Times New Roman"/>
                <w:b/>
                <w:lang w:val="en-GB"/>
              </w:rPr>
              <w:t xml:space="preserve">Credits </w:t>
            </w:r>
          </w:p>
        </w:tc>
        <w:tc>
          <w:tcPr>
            <w:tcW w:w="1011" w:type="dxa"/>
            <w:vMerge w:val="restart"/>
            <w:tcBorders>
              <w:top w:val="single" w:sz="4" w:space="0" w:color="auto"/>
            </w:tcBorders>
            <w:shd w:val="clear" w:color="auto" w:fill="auto"/>
          </w:tcPr>
          <w:p w:rsidR="00C44F7D" w:rsidRPr="00721EA8" w:rsidRDefault="00C44F7D" w:rsidP="0012091A">
            <w:pPr>
              <w:autoSpaceDE w:val="0"/>
              <w:autoSpaceDN w:val="0"/>
              <w:adjustRightInd w:val="0"/>
              <w:spacing w:after="0" w:line="240" w:lineRule="auto"/>
              <w:rPr>
                <w:rFonts w:ascii="Times New Roman" w:eastAsia="Calibri" w:hAnsi="Times New Roman" w:cs="Times New Roman"/>
                <w:b/>
                <w:lang w:val="en-US"/>
              </w:rPr>
            </w:pPr>
            <w:r w:rsidRPr="00721EA8">
              <w:rPr>
                <w:rFonts w:ascii="Times New Roman" w:eastAsia="Calibri" w:hAnsi="Times New Roman" w:cs="Times New Roman"/>
                <w:b/>
                <w:lang w:val="en-US"/>
              </w:rPr>
              <w:t>ECTS</w:t>
            </w:r>
          </w:p>
        </w:tc>
      </w:tr>
      <w:tr w:rsidR="00607819" w:rsidRPr="006C6A34" w:rsidTr="00666D13">
        <w:trPr>
          <w:trHeight w:val="265"/>
        </w:trPr>
        <w:tc>
          <w:tcPr>
            <w:tcW w:w="1526" w:type="dxa"/>
            <w:gridSpan w:val="2"/>
            <w:vMerge/>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rPr>
            </w:pPr>
          </w:p>
        </w:tc>
        <w:tc>
          <w:tcPr>
            <w:tcW w:w="1842" w:type="dxa"/>
            <w:vMerge/>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lang w:val="en-GB"/>
              </w:rPr>
            </w:pPr>
            <w:r w:rsidRPr="006C6A34">
              <w:rPr>
                <w:rFonts w:ascii="Times New Roman" w:eastAsia="Calibri" w:hAnsi="Times New Roman" w:cs="Times New Roman"/>
                <w:b/>
                <w:lang w:val="en-GB"/>
              </w:rPr>
              <w:t>lecture</w:t>
            </w:r>
          </w:p>
        </w:tc>
        <w:tc>
          <w:tcPr>
            <w:tcW w:w="2079" w:type="dxa"/>
            <w:gridSpan w:val="2"/>
            <w:shd w:val="clear" w:color="auto" w:fill="auto"/>
          </w:tcPr>
          <w:p w:rsidR="00607819" w:rsidRPr="006C6A34" w:rsidRDefault="00607819" w:rsidP="0012091A">
            <w:pPr>
              <w:autoSpaceDE w:val="0"/>
              <w:autoSpaceDN w:val="0"/>
              <w:adjustRightInd w:val="0"/>
              <w:spacing w:after="0" w:line="240" w:lineRule="auto"/>
              <w:rPr>
                <w:rFonts w:ascii="Times New Roman" w:eastAsia="Calibri" w:hAnsi="Times New Roman" w:cs="Times New Roman"/>
                <w:b/>
                <w:lang w:val="en-GB"/>
              </w:rPr>
            </w:pPr>
            <w:r w:rsidRPr="006C6A34">
              <w:rPr>
                <w:rFonts w:ascii="Times New Roman" w:eastAsia="Calibri" w:hAnsi="Times New Roman" w:cs="Times New Roman"/>
                <w:b/>
                <w:lang w:val="en-GB"/>
              </w:rPr>
              <w:t xml:space="preserve">Practical </w:t>
            </w:r>
          </w:p>
        </w:tc>
        <w:tc>
          <w:tcPr>
            <w:tcW w:w="662" w:type="dxa"/>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lang w:val="en-GB"/>
              </w:rPr>
            </w:pPr>
            <w:r w:rsidRPr="006C6A34">
              <w:rPr>
                <w:rFonts w:ascii="Times New Roman" w:eastAsia="Calibri" w:hAnsi="Times New Roman" w:cs="Times New Roman"/>
                <w:b/>
                <w:lang w:val="en-GB"/>
              </w:rPr>
              <w:t xml:space="preserve">Lab </w:t>
            </w:r>
          </w:p>
        </w:tc>
        <w:tc>
          <w:tcPr>
            <w:tcW w:w="974" w:type="dxa"/>
            <w:gridSpan w:val="3"/>
            <w:vMerge/>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rPr>
            </w:pPr>
          </w:p>
        </w:tc>
        <w:tc>
          <w:tcPr>
            <w:tcW w:w="1011" w:type="dxa"/>
            <w:vMerge/>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rPr>
            </w:pPr>
          </w:p>
        </w:tc>
      </w:tr>
      <w:tr w:rsidR="00607819" w:rsidRPr="006C6A34" w:rsidTr="00666D13">
        <w:tc>
          <w:tcPr>
            <w:tcW w:w="1526" w:type="dxa"/>
            <w:gridSpan w:val="2"/>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b/>
              </w:rPr>
            </w:pPr>
          </w:p>
        </w:tc>
        <w:tc>
          <w:tcPr>
            <w:tcW w:w="1842" w:type="dxa"/>
            <w:shd w:val="clear" w:color="auto" w:fill="auto"/>
          </w:tcPr>
          <w:p w:rsidR="00607819" w:rsidRPr="00A903F9" w:rsidRDefault="00A903F9" w:rsidP="0012091A">
            <w:pPr>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Scientific writing</w:t>
            </w:r>
          </w:p>
        </w:tc>
        <w:tc>
          <w:tcPr>
            <w:tcW w:w="709" w:type="dxa"/>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ОК</w:t>
            </w:r>
          </w:p>
        </w:tc>
        <w:tc>
          <w:tcPr>
            <w:tcW w:w="945" w:type="dxa"/>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rPr>
            </w:pPr>
          </w:p>
        </w:tc>
        <w:tc>
          <w:tcPr>
            <w:tcW w:w="2079" w:type="dxa"/>
            <w:gridSpan w:val="2"/>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1</w:t>
            </w:r>
          </w:p>
        </w:tc>
        <w:tc>
          <w:tcPr>
            <w:tcW w:w="662" w:type="dxa"/>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0</w:t>
            </w:r>
          </w:p>
        </w:tc>
        <w:tc>
          <w:tcPr>
            <w:tcW w:w="974" w:type="dxa"/>
            <w:gridSpan w:val="3"/>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rPr>
            </w:pPr>
          </w:p>
        </w:tc>
        <w:tc>
          <w:tcPr>
            <w:tcW w:w="1011" w:type="dxa"/>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rPr>
            </w:pPr>
          </w:p>
        </w:tc>
      </w:tr>
      <w:tr w:rsidR="00607819" w:rsidRPr="006C6A34" w:rsidTr="00666D13">
        <w:tc>
          <w:tcPr>
            <w:tcW w:w="1526" w:type="dxa"/>
            <w:gridSpan w:val="2"/>
            <w:shd w:val="clear" w:color="auto" w:fill="auto"/>
          </w:tcPr>
          <w:p w:rsidR="00607819" w:rsidRPr="006C6A34" w:rsidRDefault="00666D13" w:rsidP="0012091A">
            <w:pPr>
              <w:autoSpaceDE w:val="0"/>
              <w:autoSpaceDN w:val="0"/>
              <w:adjustRightInd w:val="0"/>
              <w:spacing w:after="0" w:line="240" w:lineRule="auto"/>
              <w:rPr>
                <w:rFonts w:ascii="Times New Roman" w:eastAsia="Calibri" w:hAnsi="Times New Roman" w:cs="Times New Roman"/>
                <w:b/>
                <w:lang w:val="en-GB"/>
              </w:rPr>
            </w:pPr>
            <w:r w:rsidRPr="00666D13">
              <w:rPr>
                <w:rFonts w:ascii="Times New Roman" w:eastAsia="Calibri" w:hAnsi="Times New Roman" w:cs="Times New Roman"/>
                <w:b/>
                <w:lang w:val="en-GB"/>
              </w:rPr>
              <w:t xml:space="preserve">Lecturer  </w:t>
            </w:r>
          </w:p>
        </w:tc>
        <w:tc>
          <w:tcPr>
            <w:tcW w:w="5244" w:type="dxa"/>
            <w:gridSpan w:val="4"/>
            <w:shd w:val="clear" w:color="auto" w:fill="auto"/>
          </w:tcPr>
          <w:p w:rsidR="00607819" w:rsidRPr="006C6A34" w:rsidRDefault="00A903F9" w:rsidP="00A903F9">
            <w:pPr>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Calibri" w:hAnsi="Times New Roman" w:cs="Times New Roman"/>
                <w:lang w:val="en-GB"/>
              </w:rPr>
              <w:t xml:space="preserve">Master degree in psychology </w:t>
            </w:r>
            <w:proofErr w:type="spellStart"/>
            <w:r>
              <w:rPr>
                <w:rFonts w:ascii="Times New Roman" w:eastAsia="Calibri" w:hAnsi="Times New Roman" w:cs="Times New Roman"/>
                <w:lang w:val="en-GB"/>
              </w:rPr>
              <w:t>Rizulla</w:t>
            </w:r>
            <w:proofErr w:type="spellEnd"/>
            <w:r>
              <w:rPr>
                <w:rFonts w:ascii="Times New Roman" w:eastAsia="Calibri" w:hAnsi="Times New Roman" w:cs="Times New Roman"/>
                <w:lang w:val="en-GB"/>
              </w:rPr>
              <w:t xml:space="preserve"> </w:t>
            </w:r>
            <w:proofErr w:type="spellStart"/>
            <w:r>
              <w:rPr>
                <w:rFonts w:ascii="Times New Roman" w:eastAsia="Calibri" w:hAnsi="Times New Roman" w:cs="Times New Roman"/>
                <w:lang w:val="en-GB"/>
              </w:rPr>
              <w:t>Aidana</w:t>
            </w:r>
            <w:proofErr w:type="spellEnd"/>
          </w:p>
        </w:tc>
        <w:tc>
          <w:tcPr>
            <w:tcW w:w="1559" w:type="dxa"/>
            <w:gridSpan w:val="4"/>
            <w:vMerge w:val="restart"/>
            <w:shd w:val="clear" w:color="auto" w:fill="auto"/>
          </w:tcPr>
          <w:p w:rsidR="00607819" w:rsidRPr="006C6A34" w:rsidRDefault="00607819" w:rsidP="0012091A">
            <w:pPr>
              <w:autoSpaceDE w:val="0"/>
              <w:autoSpaceDN w:val="0"/>
              <w:adjustRightInd w:val="0"/>
              <w:spacing w:after="0" w:line="240" w:lineRule="auto"/>
              <w:rPr>
                <w:rFonts w:ascii="Times New Roman" w:eastAsia="Calibri" w:hAnsi="Times New Roman" w:cs="Times New Roman"/>
                <w:b/>
                <w:lang w:val="en-GB"/>
              </w:rPr>
            </w:pPr>
            <w:r w:rsidRPr="006C6A34">
              <w:rPr>
                <w:rFonts w:ascii="Times New Roman" w:eastAsia="Calibri" w:hAnsi="Times New Roman" w:cs="Times New Roman"/>
                <w:b/>
                <w:lang w:val="en-GB"/>
              </w:rPr>
              <w:t>Office hour</w:t>
            </w:r>
          </w:p>
        </w:tc>
        <w:tc>
          <w:tcPr>
            <w:tcW w:w="1419" w:type="dxa"/>
            <w:gridSpan w:val="2"/>
            <w:vMerge w:val="restart"/>
            <w:shd w:val="clear" w:color="auto" w:fill="auto"/>
          </w:tcPr>
          <w:p w:rsidR="00607819" w:rsidRPr="006C6A34" w:rsidRDefault="00607819" w:rsidP="0012091A">
            <w:pPr>
              <w:autoSpaceDE w:val="0"/>
              <w:autoSpaceDN w:val="0"/>
              <w:adjustRightInd w:val="0"/>
              <w:spacing w:after="0" w:line="240" w:lineRule="auto"/>
              <w:jc w:val="center"/>
              <w:rPr>
                <w:rFonts w:ascii="Times New Roman" w:eastAsia="Calibri" w:hAnsi="Times New Roman" w:cs="Times New Roman"/>
                <w:lang w:val="en-GB"/>
              </w:rPr>
            </w:pPr>
            <w:r w:rsidRPr="006C6A34">
              <w:rPr>
                <w:rFonts w:ascii="Times New Roman" w:eastAsia="Calibri" w:hAnsi="Times New Roman" w:cs="Times New Roman"/>
                <w:lang w:val="en-GB"/>
              </w:rPr>
              <w:t xml:space="preserve">According schedule </w:t>
            </w:r>
          </w:p>
        </w:tc>
      </w:tr>
      <w:tr w:rsidR="00607819" w:rsidRPr="00A903F9" w:rsidTr="00A86484">
        <w:tc>
          <w:tcPr>
            <w:tcW w:w="1526" w:type="dxa"/>
            <w:gridSpan w:val="2"/>
            <w:tcBorders>
              <w:bottom w:val="single" w:sz="4" w:space="0" w:color="auto"/>
            </w:tcBorders>
            <w:shd w:val="clear" w:color="auto" w:fill="auto"/>
          </w:tcPr>
          <w:p w:rsidR="00607819" w:rsidRPr="006C6A34" w:rsidRDefault="00607819" w:rsidP="0012091A">
            <w:pPr>
              <w:autoSpaceDE w:val="0"/>
              <w:autoSpaceDN w:val="0"/>
              <w:adjustRightInd w:val="0"/>
              <w:spacing w:after="0" w:line="240" w:lineRule="auto"/>
              <w:rPr>
                <w:rFonts w:ascii="Times New Roman" w:eastAsia="Calibri" w:hAnsi="Times New Roman" w:cs="Times New Roman"/>
                <w:b/>
                <w:lang w:val="en-US"/>
              </w:rPr>
            </w:pPr>
            <w:r w:rsidRPr="006C6A34">
              <w:rPr>
                <w:rFonts w:ascii="Times New Roman" w:eastAsia="Calibri" w:hAnsi="Times New Roman" w:cs="Times New Roman"/>
                <w:b/>
                <w:lang w:val="en-US"/>
              </w:rPr>
              <w:t>e-mail</w:t>
            </w:r>
          </w:p>
        </w:tc>
        <w:tc>
          <w:tcPr>
            <w:tcW w:w="5244" w:type="dxa"/>
            <w:gridSpan w:val="4"/>
            <w:tcBorders>
              <w:bottom w:val="single" w:sz="4" w:space="0" w:color="auto"/>
            </w:tcBorders>
            <w:shd w:val="clear" w:color="auto" w:fill="auto"/>
          </w:tcPr>
          <w:p w:rsidR="00607819" w:rsidRPr="00FF681D" w:rsidRDefault="00A903F9" w:rsidP="00A903F9">
            <w:pPr>
              <w:autoSpaceDE w:val="0"/>
              <w:autoSpaceDN w:val="0"/>
              <w:adjustRightInd w:val="0"/>
              <w:spacing w:after="0" w:line="240" w:lineRule="auto"/>
              <w:jc w:val="center"/>
              <w:rPr>
                <w:rFonts w:ascii="Times New Roman" w:eastAsia="Calibri" w:hAnsi="Times New Roman" w:cs="Times New Roman"/>
                <w:lang w:val="en-US"/>
              </w:rPr>
            </w:pPr>
            <w:r w:rsidRPr="00A903F9">
              <w:rPr>
                <w:rFonts w:ascii="Times New Roman" w:eastAsia="Calibri" w:hAnsi="Times New Roman" w:cs="Times New Roman"/>
                <w:lang w:val="en-US"/>
              </w:rPr>
              <w:t>arizulla</w:t>
            </w:r>
            <w:r>
              <w:rPr>
                <w:rFonts w:ascii="Times New Roman" w:eastAsia="Calibri" w:hAnsi="Times New Roman" w:cs="Times New Roman"/>
                <w:lang w:val="en-US"/>
              </w:rPr>
              <w:t>@mail.ru</w:t>
            </w:r>
            <w:r w:rsidR="00607819">
              <w:rPr>
                <w:rFonts w:ascii="Times New Roman" w:eastAsia="Calibri" w:hAnsi="Times New Roman" w:cs="Times New Roman"/>
                <w:lang w:val="en-US"/>
              </w:rPr>
              <w:t xml:space="preserve"> </w:t>
            </w:r>
          </w:p>
        </w:tc>
        <w:tc>
          <w:tcPr>
            <w:tcW w:w="1559" w:type="dxa"/>
            <w:gridSpan w:val="4"/>
            <w:vMerge/>
            <w:tcBorders>
              <w:bottom w:val="single" w:sz="4" w:space="0" w:color="auto"/>
            </w:tcBorders>
            <w:shd w:val="clear" w:color="auto" w:fill="auto"/>
          </w:tcPr>
          <w:p w:rsidR="00607819" w:rsidRPr="00A903F9" w:rsidRDefault="00607819" w:rsidP="0012091A">
            <w:pPr>
              <w:autoSpaceDE w:val="0"/>
              <w:autoSpaceDN w:val="0"/>
              <w:adjustRightInd w:val="0"/>
              <w:spacing w:after="0" w:line="240" w:lineRule="auto"/>
              <w:rPr>
                <w:rFonts w:ascii="Times New Roman" w:eastAsia="Calibri" w:hAnsi="Times New Roman" w:cs="Times New Roman"/>
                <w:b/>
                <w:lang w:val="en-US"/>
              </w:rPr>
            </w:pPr>
          </w:p>
        </w:tc>
        <w:tc>
          <w:tcPr>
            <w:tcW w:w="1419" w:type="dxa"/>
            <w:gridSpan w:val="2"/>
            <w:vMerge/>
            <w:tcBorders>
              <w:bottom w:val="single" w:sz="4" w:space="0" w:color="auto"/>
            </w:tcBorders>
            <w:shd w:val="clear" w:color="auto" w:fill="auto"/>
          </w:tcPr>
          <w:p w:rsidR="00607819" w:rsidRPr="00A903F9" w:rsidRDefault="00607819" w:rsidP="0012091A">
            <w:pPr>
              <w:autoSpaceDE w:val="0"/>
              <w:autoSpaceDN w:val="0"/>
              <w:adjustRightInd w:val="0"/>
              <w:spacing w:after="0" w:line="240" w:lineRule="auto"/>
              <w:jc w:val="center"/>
              <w:rPr>
                <w:rFonts w:ascii="Times New Roman" w:eastAsia="Calibri" w:hAnsi="Times New Roman" w:cs="Times New Roman"/>
                <w:lang w:val="en-US"/>
              </w:rPr>
            </w:pPr>
          </w:p>
        </w:tc>
      </w:tr>
      <w:tr w:rsidR="00607819" w:rsidRPr="00A903F9" w:rsidTr="00A86484">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607819" w:rsidRPr="00A903F9" w:rsidRDefault="00607819" w:rsidP="0012091A">
            <w:pPr>
              <w:autoSpaceDE w:val="0"/>
              <w:autoSpaceDN w:val="0"/>
              <w:adjustRightInd w:val="0"/>
              <w:spacing w:after="0" w:line="240" w:lineRule="auto"/>
              <w:rPr>
                <w:rFonts w:ascii="Times New Roman" w:eastAsia="Calibri" w:hAnsi="Times New Roman" w:cs="Times New Roman"/>
                <w:b/>
                <w:lang w:val="en-US"/>
              </w:rPr>
            </w:pPr>
            <w:r w:rsidRPr="006C6A34">
              <w:rPr>
                <w:rFonts w:ascii="Times New Roman" w:eastAsia="Calibri" w:hAnsi="Times New Roman" w:cs="Times New Roman"/>
                <w:b/>
                <w:lang w:val="en-GB"/>
              </w:rPr>
              <w:t xml:space="preserve">Telephone </w:t>
            </w:r>
            <w:r w:rsidRPr="00A903F9">
              <w:rPr>
                <w:rFonts w:ascii="Times New Roman" w:eastAsia="Calibri" w:hAnsi="Times New Roman" w:cs="Times New Roman"/>
                <w:b/>
                <w:lang w:val="en-US"/>
              </w:rPr>
              <w:t xml:space="preserve"> </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rsidR="00607819" w:rsidRPr="00A903F9" w:rsidRDefault="00607819" w:rsidP="00A903F9">
            <w:pPr>
              <w:autoSpaceDE w:val="0"/>
              <w:autoSpaceDN w:val="0"/>
              <w:adjustRightInd w:val="0"/>
              <w:spacing w:after="0" w:line="240" w:lineRule="auto"/>
              <w:jc w:val="center"/>
              <w:rPr>
                <w:rFonts w:ascii="Times New Roman" w:eastAsia="Calibri" w:hAnsi="Times New Roman" w:cs="Times New Roman"/>
                <w:lang w:val="en-US"/>
              </w:rPr>
            </w:pPr>
            <w:r w:rsidRPr="00A903F9">
              <w:rPr>
                <w:rFonts w:ascii="Times New Roman" w:eastAsia="Calibri" w:hAnsi="Times New Roman" w:cs="Times New Roman"/>
                <w:lang w:val="en-US"/>
              </w:rPr>
              <w:t>+7</w:t>
            </w:r>
            <w:r w:rsidR="00A903F9">
              <w:rPr>
                <w:rFonts w:ascii="Times New Roman" w:eastAsia="Calibri" w:hAnsi="Times New Roman" w:cs="Times New Roman"/>
                <w:lang w:val="en-US"/>
              </w:rPr>
              <w:t> 775 884 98 57</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607819" w:rsidRPr="00A903F9" w:rsidRDefault="00607819" w:rsidP="0012091A">
            <w:pPr>
              <w:autoSpaceDE w:val="0"/>
              <w:autoSpaceDN w:val="0"/>
              <w:adjustRightInd w:val="0"/>
              <w:spacing w:after="0" w:line="240" w:lineRule="auto"/>
              <w:rPr>
                <w:rFonts w:ascii="Times New Roman" w:eastAsia="Calibri" w:hAnsi="Times New Roman" w:cs="Times New Roman"/>
                <w:b/>
                <w:lang w:val="en-US"/>
              </w:rPr>
            </w:pPr>
            <w:r w:rsidRPr="006C6A34">
              <w:rPr>
                <w:rFonts w:ascii="Times New Roman" w:eastAsia="Calibri" w:hAnsi="Times New Roman" w:cs="Times New Roman"/>
                <w:b/>
                <w:lang w:val="en-GB"/>
              </w:rPr>
              <w:t xml:space="preserve">Auditorium </w:t>
            </w:r>
            <w:r w:rsidRPr="00A903F9">
              <w:rPr>
                <w:rFonts w:ascii="Times New Roman" w:eastAsia="Calibri" w:hAnsi="Times New Roman" w:cs="Times New Roman"/>
                <w:b/>
                <w:lang w:val="en-US"/>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607819" w:rsidRPr="00A903F9" w:rsidRDefault="00607819" w:rsidP="0012091A">
            <w:pPr>
              <w:autoSpaceDE w:val="0"/>
              <w:autoSpaceDN w:val="0"/>
              <w:adjustRightInd w:val="0"/>
              <w:spacing w:after="0" w:line="240" w:lineRule="auto"/>
              <w:jc w:val="center"/>
              <w:rPr>
                <w:rFonts w:ascii="Times New Roman" w:eastAsia="Calibri" w:hAnsi="Times New Roman" w:cs="Times New Roman"/>
                <w:lang w:val="en-US"/>
              </w:rPr>
            </w:pPr>
          </w:p>
        </w:tc>
      </w:tr>
      <w:tr w:rsidR="00A86484" w:rsidRPr="00A903F9" w:rsidTr="00A86484">
        <w:tc>
          <w:tcPr>
            <w:tcW w:w="1526" w:type="dxa"/>
            <w:gridSpan w:val="2"/>
            <w:tcBorders>
              <w:top w:val="single" w:sz="4" w:space="0" w:color="auto"/>
              <w:left w:val="nil"/>
              <w:bottom w:val="single" w:sz="4" w:space="0" w:color="auto"/>
              <w:right w:val="nil"/>
            </w:tcBorders>
            <w:shd w:val="clear" w:color="auto" w:fill="auto"/>
          </w:tcPr>
          <w:p w:rsidR="00A86484" w:rsidRPr="00666D13" w:rsidRDefault="00A86484" w:rsidP="0012091A">
            <w:pPr>
              <w:autoSpaceDE w:val="0"/>
              <w:autoSpaceDN w:val="0"/>
              <w:adjustRightInd w:val="0"/>
              <w:spacing w:after="0" w:line="240" w:lineRule="auto"/>
              <w:rPr>
                <w:rFonts w:ascii="Times New Roman" w:eastAsia="Calibri" w:hAnsi="Times New Roman" w:cs="Times New Roman"/>
                <w:b/>
                <w:lang w:val="en-US"/>
              </w:rPr>
            </w:pPr>
          </w:p>
        </w:tc>
        <w:tc>
          <w:tcPr>
            <w:tcW w:w="8222" w:type="dxa"/>
            <w:gridSpan w:val="10"/>
            <w:tcBorders>
              <w:top w:val="single" w:sz="4" w:space="0" w:color="auto"/>
              <w:left w:val="nil"/>
              <w:bottom w:val="single" w:sz="4" w:space="0" w:color="auto"/>
              <w:right w:val="nil"/>
            </w:tcBorders>
            <w:shd w:val="clear" w:color="auto" w:fill="auto"/>
          </w:tcPr>
          <w:p w:rsidR="00A86484" w:rsidRPr="00B03628" w:rsidRDefault="00A86484" w:rsidP="0012091A">
            <w:pPr>
              <w:autoSpaceDE w:val="0"/>
              <w:autoSpaceDN w:val="0"/>
              <w:adjustRightInd w:val="0"/>
              <w:spacing w:after="0" w:line="240" w:lineRule="auto"/>
              <w:jc w:val="both"/>
              <w:rPr>
                <w:rFonts w:ascii="Times New Roman" w:eastAsia="Calibri" w:hAnsi="Times New Roman" w:cs="Times New Roman"/>
                <w:lang w:val="en-GB"/>
              </w:rPr>
            </w:pPr>
          </w:p>
        </w:tc>
      </w:tr>
      <w:tr w:rsidR="00607819" w:rsidRPr="00472D19" w:rsidTr="00A86484">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607819" w:rsidRPr="00A86484" w:rsidRDefault="00666D13" w:rsidP="0012091A">
            <w:pPr>
              <w:autoSpaceDE w:val="0"/>
              <w:autoSpaceDN w:val="0"/>
              <w:adjustRightInd w:val="0"/>
              <w:spacing w:after="0" w:line="240" w:lineRule="auto"/>
              <w:rPr>
                <w:rFonts w:ascii="Times New Roman" w:eastAsia="Calibri" w:hAnsi="Times New Roman" w:cs="Times New Roman"/>
                <w:lang w:val="en-US"/>
              </w:rPr>
            </w:pPr>
            <w:r w:rsidRPr="00A86484">
              <w:rPr>
                <w:rFonts w:ascii="Times New Roman" w:eastAsia="Calibri" w:hAnsi="Times New Roman" w:cs="Times New Roman"/>
                <w:lang w:val="en-US"/>
              </w:rPr>
              <w:t>Academic presentation of the course</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tcPr>
          <w:p w:rsidR="00A903F9" w:rsidRPr="009E385D" w:rsidRDefault="00607819" w:rsidP="00666D13">
            <w:pPr>
              <w:autoSpaceDE w:val="0"/>
              <w:autoSpaceDN w:val="0"/>
              <w:adjustRightInd w:val="0"/>
              <w:spacing w:after="0" w:line="240" w:lineRule="auto"/>
              <w:jc w:val="both"/>
              <w:rPr>
                <w:rFonts w:ascii="Times New Roman" w:eastAsia="Calibri" w:hAnsi="Times New Roman" w:cs="Times New Roman"/>
                <w:lang w:val="en-US"/>
              </w:rPr>
            </w:pPr>
            <w:r w:rsidRPr="009E385D">
              <w:rPr>
                <w:rFonts w:ascii="Times New Roman" w:eastAsia="Calibri" w:hAnsi="Times New Roman" w:cs="Times New Roman"/>
                <w:lang w:val="en-US"/>
              </w:rPr>
              <w:t>"</w:t>
            </w:r>
            <w:r w:rsidR="009E385D">
              <w:rPr>
                <w:rFonts w:ascii="Times New Roman" w:eastAsia="Calibri" w:hAnsi="Times New Roman" w:cs="Times New Roman"/>
                <w:lang w:val="en-US"/>
              </w:rPr>
              <w:t>Scientific writing</w:t>
            </w:r>
            <w:r w:rsidRPr="009E385D">
              <w:rPr>
                <w:rFonts w:ascii="Times New Roman" w:eastAsia="Calibri" w:hAnsi="Times New Roman" w:cs="Times New Roman"/>
                <w:lang w:val="en-US"/>
              </w:rPr>
              <w:t xml:space="preserve">" </w:t>
            </w:r>
            <w:r w:rsidR="00A903F9" w:rsidRPr="009E385D">
              <w:rPr>
                <w:rFonts w:ascii="Times New Roman" w:eastAsia="Calibri" w:hAnsi="Times New Roman" w:cs="Times New Roman"/>
                <w:lang w:val="en-US"/>
              </w:rPr>
              <w:t xml:space="preserve">This course introduces students to the demands and conventions of </w:t>
            </w:r>
            <w:r w:rsidR="009E385D" w:rsidRPr="009E385D">
              <w:rPr>
                <w:rFonts w:ascii="Times New Roman" w:eastAsia="Calibri" w:hAnsi="Times New Roman" w:cs="Times New Roman"/>
                <w:lang w:val="en-US"/>
              </w:rPr>
              <w:t>scientific</w:t>
            </w:r>
            <w:r w:rsidR="00A903F9" w:rsidRPr="009E385D">
              <w:rPr>
                <w:rFonts w:ascii="Times New Roman" w:eastAsia="Calibri" w:hAnsi="Times New Roman" w:cs="Times New Roman"/>
                <w:lang w:val="en-US"/>
              </w:rPr>
              <w:t xml:space="preserve"> reading and writing. It focuses on analyzing texts, building effective arguments, and using evidence and secondary source material. Instruction on the stages of the writing process, from prewriting exercises through rough drafts and revisions, forms a key part of the curriculum.</w:t>
            </w:r>
          </w:p>
          <w:p w:rsidR="00666D13" w:rsidRPr="009E385D" w:rsidRDefault="00666D13" w:rsidP="00666D13">
            <w:pPr>
              <w:autoSpaceDE w:val="0"/>
              <w:autoSpaceDN w:val="0"/>
              <w:adjustRightInd w:val="0"/>
              <w:spacing w:after="0" w:line="240" w:lineRule="auto"/>
              <w:jc w:val="both"/>
              <w:rPr>
                <w:rFonts w:ascii="Times New Roman" w:eastAsia="Calibri" w:hAnsi="Times New Roman" w:cs="Times New Roman"/>
                <w:lang w:val="en-US"/>
              </w:rPr>
            </w:pPr>
            <w:r w:rsidRPr="009E385D">
              <w:rPr>
                <w:rFonts w:ascii="Times New Roman" w:eastAsia="Calibri" w:hAnsi="Times New Roman" w:cs="Times New Roman"/>
                <w:b/>
                <w:lang w:val="en-US"/>
              </w:rPr>
              <w:t>Aim of course</w:t>
            </w:r>
            <w:r w:rsidR="009E385D">
              <w:rPr>
                <w:rFonts w:ascii="Times New Roman" w:eastAsia="Calibri" w:hAnsi="Times New Roman" w:cs="Times New Roman"/>
                <w:lang w:val="en-US"/>
              </w:rPr>
              <w:t>.</w:t>
            </w:r>
            <w:r w:rsidRPr="009E385D">
              <w:rPr>
                <w:rFonts w:ascii="Times New Roman" w:eastAsia="Calibri" w:hAnsi="Times New Roman" w:cs="Times New Roman"/>
                <w:lang w:val="en-US"/>
              </w:rPr>
              <w:t xml:space="preserve"> </w:t>
            </w:r>
            <w:r w:rsidR="009E385D" w:rsidRPr="009E385D">
              <w:rPr>
                <w:rFonts w:ascii="Times New Roman" w:eastAsia="Calibri" w:hAnsi="Times New Roman" w:cs="Times New Roman"/>
                <w:lang w:val="en-US"/>
              </w:rPr>
              <w:t>This course aims to demystify the writing process and teach the fundamentals of effective scientific writing. Instruction will focus primarily on the process of writing and publishing scientific manuscripts.</w:t>
            </w:r>
          </w:p>
        </w:tc>
      </w:tr>
      <w:tr w:rsidR="00666D13" w:rsidRPr="009E385D" w:rsidTr="00A86484">
        <w:tc>
          <w:tcPr>
            <w:tcW w:w="1526" w:type="dxa"/>
            <w:gridSpan w:val="2"/>
            <w:tcBorders>
              <w:top w:val="single" w:sz="4" w:space="0" w:color="auto"/>
            </w:tcBorders>
            <w:shd w:val="clear" w:color="auto" w:fill="auto"/>
          </w:tcPr>
          <w:p w:rsidR="00666D13" w:rsidRPr="00A86484" w:rsidRDefault="00666D13" w:rsidP="0012091A">
            <w:pPr>
              <w:autoSpaceDE w:val="0"/>
              <w:autoSpaceDN w:val="0"/>
              <w:adjustRightInd w:val="0"/>
              <w:spacing w:after="0" w:line="240" w:lineRule="auto"/>
              <w:rPr>
                <w:rFonts w:ascii="Times New Roman" w:eastAsia="Calibri" w:hAnsi="Times New Roman" w:cs="Times New Roman"/>
                <w:lang w:val="en-GB"/>
              </w:rPr>
            </w:pPr>
            <w:r w:rsidRPr="009E385D">
              <w:rPr>
                <w:rFonts w:ascii="Times New Roman" w:eastAsia="Calibri" w:hAnsi="Times New Roman" w:cs="Times New Roman"/>
                <w:lang w:val="en-US"/>
              </w:rPr>
              <w:t>Prerequisite</w:t>
            </w:r>
            <w:r w:rsidRPr="00A86484">
              <w:rPr>
                <w:rFonts w:ascii="Times New Roman" w:eastAsia="Calibri" w:hAnsi="Times New Roman" w:cs="Times New Roman"/>
                <w:lang w:val="en-GB"/>
              </w:rPr>
              <w:t>s</w:t>
            </w:r>
          </w:p>
        </w:tc>
        <w:tc>
          <w:tcPr>
            <w:tcW w:w="8222" w:type="dxa"/>
            <w:gridSpan w:val="10"/>
            <w:tcBorders>
              <w:top w:val="single" w:sz="4" w:space="0" w:color="auto"/>
            </w:tcBorders>
            <w:shd w:val="clear" w:color="auto" w:fill="auto"/>
          </w:tcPr>
          <w:p w:rsidR="00666D13" w:rsidRPr="006C6A34" w:rsidRDefault="009E385D" w:rsidP="009E385D">
            <w:pPr>
              <w:autoSpaceDE w:val="0"/>
              <w:autoSpaceDN w:val="0"/>
              <w:adjustRightInd w:val="0"/>
              <w:spacing w:after="0" w:line="240" w:lineRule="auto"/>
              <w:rPr>
                <w:rFonts w:ascii="Times New Roman" w:eastAsia="Calibri" w:hAnsi="Times New Roman" w:cs="Times New Roman"/>
                <w:lang w:val="en-GB"/>
              </w:rPr>
            </w:pPr>
            <w:r w:rsidRPr="00666D13">
              <w:rPr>
                <w:rFonts w:ascii="Times New Roman" w:eastAsia="Calibri" w:hAnsi="Times New Roman" w:cs="Times New Roman"/>
                <w:lang w:val="en-GB"/>
              </w:rPr>
              <w:t>Psychology</w:t>
            </w:r>
            <w:r>
              <w:rPr>
                <w:rFonts w:ascii="Times New Roman" w:eastAsia="Calibri" w:hAnsi="Times New Roman" w:cs="Times New Roman"/>
                <w:lang w:val="en-GB"/>
              </w:rPr>
              <w:t>, English, S</w:t>
            </w:r>
            <w:r w:rsidRPr="009E385D">
              <w:rPr>
                <w:rFonts w:ascii="Times New Roman" w:eastAsia="Calibri" w:hAnsi="Times New Roman" w:cs="Times New Roman"/>
                <w:lang w:val="en-GB"/>
              </w:rPr>
              <w:t>tatistics</w:t>
            </w:r>
          </w:p>
        </w:tc>
      </w:tr>
      <w:tr w:rsidR="00666D13" w:rsidRPr="00472D19" w:rsidTr="00666D13">
        <w:tc>
          <w:tcPr>
            <w:tcW w:w="1526" w:type="dxa"/>
            <w:gridSpan w:val="2"/>
            <w:shd w:val="clear" w:color="auto" w:fill="auto"/>
          </w:tcPr>
          <w:p w:rsidR="00666D13" w:rsidRPr="009E385D" w:rsidRDefault="00666D13" w:rsidP="0012091A">
            <w:pPr>
              <w:autoSpaceDE w:val="0"/>
              <w:autoSpaceDN w:val="0"/>
              <w:adjustRightInd w:val="0"/>
              <w:spacing w:after="0" w:line="240" w:lineRule="auto"/>
              <w:rPr>
                <w:rFonts w:ascii="Times New Roman" w:eastAsia="Calibri" w:hAnsi="Times New Roman" w:cs="Times New Roman"/>
                <w:lang w:val="en-US"/>
              </w:rPr>
            </w:pPr>
            <w:r w:rsidRPr="009E385D">
              <w:rPr>
                <w:rFonts w:ascii="Times New Roman" w:eastAsia="Calibri" w:hAnsi="Times New Roman" w:cs="Times New Roman"/>
                <w:lang w:val="en-US"/>
              </w:rPr>
              <w:t>Post requisites</w:t>
            </w:r>
          </w:p>
        </w:tc>
        <w:tc>
          <w:tcPr>
            <w:tcW w:w="8222" w:type="dxa"/>
            <w:gridSpan w:val="10"/>
            <w:shd w:val="clear" w:color="auto" w:fill="auto"/>
          </w:tcPr>
          <w:p w:rsidR="00666D13" w:rsidRPr="00B03628" w:rsidRDefault="00666D13" w:rsidP="0012091A">
            <w:pPr>
              <w:autoSpaceDE w:val="0"/>
              <w:autoSpaceDN w:val="0"/>
              <w:adjustRightInd w:val="0"/>
              <w:spacing w:after="0" w:line="240" w:lineRule="auto"/>
              <w:rPr>
                <w:rFonts w:ascii="Times New Roman" w:eastAsia="Calibri" w:hAnsi="Times New Roman" w:cs="Times New Roman"/>
                <w:lang w:val="en-GB"/>
              </w:rPr>
            </w:pPr>
            <w:r w:rsidRPr="00666D13">
              <w:rPr>
                <w:rFonts w:ascii="Times New Roman" w:eastAsia="Calibri" w:hAnsi="Times New Roman" w:cs="Times New Roman"/>
                <w:lang w:val="en-GB"/>
              </w:rPr>
              <w:t>disciplines that are closely related to "Psychology"</w:t>
            </w:r>
          </w:p>
        </w:tc>
      </w:tr>
      <w:tr w:rsidR="00607819" w:rsidRPr="00472D19" w:rsidTr="00666D13">
        <w:tc>
          <w:tcPr>
            <w:tcW w:w="1526" w:type="dxa"/>
            <w:gridSpan w:val="2"/>
            <w:shd w:val="clear" w:color="auto" w:fill="auto"/>
          </w:tcPr>
          <w:p w:rsidR="00607819" w:rsidRPr="00A86484" w:rsidRDefault="00666D13" w:rsidP="0012091A">
            <w:pPr>
              <w:spacing w:after="0" w:line="240" w:lineRule="auto"/>
              <w:rPr>
                <w:rFonts w:ascii="Times New Roman" w:eastAsia="Calibri" w:hAnsi="Times New Roman" w:cs="Times New Roman"/>
                <w:lang w:val="en-GB"/>
              </w:rPr>
            </w:pPr>
            <w:r w:rsidRPr="00A86484">
              <w:rPr>
                <w:rFonts w:ascii="Times New Roman" w:eastAsia="Calibri" w:hAnsi="Times New Roman" w:cs="Times New Roman"/>
                <w:lang w:val="en-GB"/>
              </w:rPr>
              <w:t>Information resources</w:t>
            </w:r>
          </w:p>
        </w:tc>
        <w:tc>
          <w:tcPr>
            <w:tcW w:w="8222" w:type="dxa"/>
            <w:gridSpan w:val="10"/>
            <w:shd w:val="clear" w:color="auto" w:fill="auto"/>
          </w:tcPr>
          <w:p w:rsidR="00607819" w:rsidRPr="009E385D" w:rsidRDefault="00607819" w:rsidP="0012091A">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9E385D">
              <w:rPr>
                <w:rFonts w:ascii="Times New Roman" w:eastAsia="Calibri" w:hAnsi="Times New Roman" w:cs="Times New Roman"/>
                <w:b/>
                <w:lang w:val="en-US"/>
              </w:rPr>
              <w:t>Main Bibliography:</w:t>
            </w:r>
          </w:p>
          <w:p w:rsidR="009E385D" w:rsidRDefault="009E385D" w:rsidP="00C70746">
            <w:pPr>
              <w:pStyle w:val="1"/>
              <w:numPr>
                <w:ilvl w:val="0"/>
                <w:numId w:val="3"/>
              </w:numPr>
              <w:shd w:val="clear" w:color="auto" w:fill="FFFFFF"/>
              <w:spacing w:before="0" w:beforeAutospacing="0" w:after="0" w:afterAutospacing="0" w:line="264" w:lineRule="atLeast"/>
              <w:textAlignment w:val="baseline"/>
              <w:rPr>
                <w:rFonts w:eastAsia="Calibri"/>
                <w:b w:val="0"/>
                <w:bCs w:val="0"/>
                <w:kern w:val="0"/>
                <w:sz w:val="22"/>
                <w:szCs w:val="22"/>
                <w:lang w:val="en-US" w:eastAsia="en-US"/>
              </w:rPr>
            </w:pPr>
            <w:r>
              <w:rPr>
                <w:rFonts w:eastAsia="Calibri"/>
                <w:b w:val="0"/>
                <w:bCs w:val="0"/>
                <w:kern w:val="0"/>
                <w:sz w:val="22"/>
                <w:szCs w:val="22"/>
                <w:lang w:val="en-US" w:eastAsia="en-US"/>
              </w:rPr>
              <w:t>P</w:t>
            </w:r>
            <w:r w:rsidRPr="009E385D">
              <w:rPr>
                <w:rFonts w:eastAsia="Calibri"/>
                <w:b w:val="0"/>
                <w:bCs w:val="0"/>
                <w:kern w:val="0"/>
                <w:sz w:val="22"/>
                <w:szCs w:val="22"/>
                <w:lang w:val="en-US" w:eastAsia="en-US"/>
              </w:rPr>
              <w:t>ublication Manual of the American Psychological Association, Sixth Edition</w:t>
            </w:r>
            <w:r>
              <w:rPr>
                <w:rFonts w:eastAsia="Calibri"/>
                <w:b w:val="0"/>
                <w:bCs w:val="0"/>
                <w:kern w:val="0"/>
                <w:sz w:val="22"/>
                <w:szCs w:val="22"/>
                <w:lang w:val="en-US" w:eastAsia="en-US"/>
              </w:rPr>
              <w:t>, 2010</w:t>
            </w:r>
          </w:p>
          <w:p w:rsidR="00C70746" w:rsidRPr="009E385D" w:rsidRDefault="00C70746" w:rsidP="00C70746">
            <w:pPr>
              <w:pStyle w:val="1"/>
              <w:numPr>
                <w:ilvl w:val="0"/>
                <w:numId w:val="3"/>
              </w:numPr>
              <w:shd w:val="clear" w:color="auto" w:fill="FFFFFF"/>
              <w:spacing w:before="0" w:beforeAutospacing="0" w:after="0" w:afterAutospacing="0" w:line="264" w:lineRule="atLeast"/>
              <w:textAlignment w:val="baseline"/>
              <w:rPr>
                <w:rFonts w:eastAsia="Calibri"/>
                <w:b w:val="0"/>
                <w:bCs w:val="0"/>
                <w:kern w:val="0"/>
                <w:sz w:val="22"/>
                <w:szCs w:val="22"/>
                <w:lang w:val="en-US" w:eastAsia="en-US"/>
              </w:rPr>
            </w:pPr>
            <w:r w:rsidRPr="00C70746">
              <w:rPr>
                <w:rFonts w:eastAsia="Calibri"/>
                <w:b w:val="0"/>
                <w:bCs w:val="0"/>
                <w:kern w:val="0"/>
                <w:sz w:val="22"/>
                <w:szCs w:val="22"/>
                <w:lang w:val="en-US" w:eastAsia="en-US"/>
              </w:rPr>
              <w:t xml:space="preserve">Academic Writing </w:t>
            </w:r>
            <w:proofErr w:type="gramStart"/>
            <w:r w:rsidRPr="00C70746">
              <w:rPr>
                <w:rFonts w:eastAsia="Calibri"/>
                <w:b w:val="0"/>
                <w:bCs w:val="0"/>
                <w:kern w:val="0"/>
                <w:sz w:val="22"/>
                <w:szCs w:val="22"/>
                <w:lang w:val="en-US" w:eastAsia="en-US"/>
              </w:rPr>
              <w:t>A</w:t>
            </w:r>
            <w:proofErr w:type="gramEnd"/>
            <w:r w:rsidRPr="00C70746">
              <w:rPr>
                <w:rFonts w:eastAsia="Calibri"/>
                <w:b w:val="0"/>
                <w:bCs w:val="0"/>
                <w:kern w:val="0"/>
                <w:sz w:val="22"/>
                <w:szCs w:val="22"/>
                <w:lang w:val="en-US" w:eastAsia="en-US"/>
              </w:rPr>
              <w:t xml:space="preserve"> Handbook for International Students</w:t>
            </w:r>
            <w:r>
              <w:rPr>
                <w:rFonts w:eastAsia="Calibri"/>
                <w:b w:val="0"/>
                <w:bCs w:val="0"/>
                <w:kern w:val="0"/>
                <w:sz w:val="22"/>
                <w:szCs w:val="22"/>
                <w:lang w:val="en-US" w:eastAsia="en-US"/>
              </w:rPr>
              <w:t>,</w:t>
            </w:r>
            <w:r w:rsidRPr="00C70746">
              <w:rPr>
                <w:rFonts w:eastAsia="Calibri"/>
                <w:b w:val="0"/>
                <w:bCs w:val="0"/>
                <w:kern w:val="0"/>
                <w:sz w:val="22"/>
                <w:szCs w:val="22"/>
                <w:lang w:val="en-US" w:eastAsia="en-US"/>
              </w:rPr>
              <w:t xml:space="preserve"> Third edition</w:t>
            </w:r>
            <w:r>
              <w:rPr>
                <w:rFonts w:eastAsia="Calibri"/>
                <w:b w:val="0"/>
                <w:bCs w:val="0"/>
                <w:kern w:val="0"/>
                <w:sz w:val="22"/>
                <w:szCs w:val="22"/>
                <w:lang w:val="en-US" w:eastAsia="en-US"/>
              </w:rPr>
              <w:t>,</w:t>
            </w:r>
            <w:r w:rsidRPr="00C70746">
              <w:rPr>
                <w:rFonts w:eastAsia="Calibri"/>
                <w:b w:val="0"/>
                <w:bCs w:val="0"/>
                <w:kern w:val="0"/>
                <w:sz w:val="22"/>
                <w:szCs w:val="22"/>
                <w:lang w:val="en-US" w:eastAsia="en-US"/>
              </w:rPr>
              <w:t xml:space="preserve"> Stephen Bailey</w:t>
            </w:r>
          </w:p>
          <w:p w:rsidR="00607819" w:rsidRPr="006C6A34" w:rsidRDefault="00607819" w:rsidP="0012091A">
            <w:pPr>
              <w:tabs>
                <w:tab w:val="left" w:pos="317"/>
              </w:tabs>
              <w:autoSpaceDE w:val="0"/>
              <w:autoSpaceDN w:val="0"/>
              <w:adjustRightInd w:val="0"/>
              <w:spacing w:after="0" w:line="240" w:lineRule="auto"/>
              <w:ind w:left="33"/>
              <w:contextualSpacing/>
              <w:jc w:val="both"/>
              <w:rPr>
                <w:rFonts w:ascii="Times New Roman" w:eastAsia="Calibri" w:hAnsi="Times New Roman" w:cs="Times New Roman"/>
                <w:lang w:val="en-US"/>
              </w:rPr>
            </w:pPr>
          </w:p>
          <w:p w:rsidR="00607819" w:rsidRPr="009E385D" w:rsidRDefault="00607819" w:rsidP="0012091A">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9E385D">
              <w:rPr>
                <w:rFonts w:ascii="Times New Roman" w:eastAsia="Calibri" w:hAnsi="Times New Roman" w:cs="Times New Roman"/>
                <w:b/>
                <w:lang w:val="en-US"/>
              </w:rPr>
              <w:t>Additional Bibliography:</w:t>
            </w:r>
          </w:p>
          <w:p w:rsidR="009E385D" w:rsidRPr="009E385D" w:rsidRDefault="009E385D" w:rsidP="009E385D">
            <w:pPr>
              <w:rPr>
                <w:rFonts w:ascii="Times New Roman" w:eastAsia="Calibri" w:hAnsi="Times New Roman" w:cs="Times New Roman"/>
                <w:lang w:val="en-US"/>
              </w:rPr>
            </w:pPr>
            <w:r w:rsidRPr="009E385D">
              <w:rPr>
                <w:rFonts w:ascii="Times New Roman" w:eastAsia="Calibri" w:hAnsi="Times New Roman" w:cs="Times New Roman"/>
                <w:lang w:val="en-US"/>
              </w:rPr>
              <w:t>Successful Scientific Writing: A step-by-step guide for biomedical scientists, Matthews and Bowen, Cambridge University Press; 3 edition (November 5, 2007)</w:t>
            </w:r>
          </w:p>
          <w:p w:rsidR="00607819" w:rsidRPr="006C6A34" w:rsidRDefault="00607819" w:rsidP="0012091A">
            <w:pPr>
              <w:tabs>
                <w:tab w:val="left" w:pos="317"/>
              </w:tabs>
              <w:autoSpaceDE w:val="0"/>
              <w:autoSpaceDN w:val="0"/>
              <w:adjustRightInd w:val="0"/>
              <w:spacing w:after="0" w:line="240" w:lineRule="auto"/>
              <w:ind w:left="33"/>
              <w:contextualSpacing/>
              <w:jc w:val="both"/>
              <w:rPr>
                <w:rFonts w:ascii="Times New Roman" w:eastAsia="Calibri" w:hAnsi="Times New Roman" w:cs="Times New Roman"/>
                <w:lang w:val="en-US"/>
              </w:rPr>
            </w:pPr>
            <w:r w:rsidRPr="009E385D">
              <w:rPr>
                <w:rFonts w:ascii="Times New Roman" w:eastAsia="Calibri" w:hAnsi="Times New Roman" w:cs="Times New Roman"/>
                <w:lang w:val="en-US"/>
              </w:rPr>
              <w:t xml:space="preserve"> </w:t>
            </w:r>
          </w:p>
        </w:tc>
      </w:tr>
      <w:tr w:rsidR="00666D13" w:rsidRPr="00A903F9" w:rsidTr="00A86484">
        <w:trPr>
          <w:trHeight w:val="272"/>
        </w:trPr>
        <w:tc>
          <w:tcPr>
            <w:tcW w:w="1526" w:type="dxa"/>
            <w:gridSpan w:val="2"/>
            <w:tcBorders>
              <w:bottom w:val="single" w:sz="4" w:space="0" w:color="auto"/>
            </w:tcBorders>
            <w:shd w:val="clear" w:color="auto" w:fill="auto"/>
          </w:tcPr>
          <w:p w:rsidR="00666D13" w:rsidRPr="00A86484" w:rsidRDefault="00666D13" w:rsidP="0012091A">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A86484">
              <w:rPr>
                <w:rFonts w:ascii="Times New Roman" w:eastAsia="Calibri" w:hAnsi="Times New Roman" w:cs="Times New Roman"/>
                <w:lang w:val="en-US"/>
              </w:rPr>
              <w:t>Academic policy of the course in the context of university moral and ethical values</w:t>
            </w:r>
          </w:p>
        </w:tc>
        <w:tc>
          <w:tcPr>
            <w:tcW w:w="8222" w:type="dxa"/>
            <w:gridSpan w:val="10"/>
            <w:tcBorders>
              <w:bottom w:val="single" w:sz="4" w:space="0" w:color="auto"/>
            </w:tcBorders>
            <w:shd w:val="clear" w:color="auto" w:fill="auto"/>
          </w:tcPr>
          <w:p w:rsidR="00C70746" w:rsidRDefault="00666D13" w:rsidP="0012091A">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1. For each class you have to prepare according to the schedule below. </w:t>
            </w:r>
          </w:p>
          <w:p w:rsidR="00666D13" w:rsidRPr="006C6A34" w:rsidRDefault="00666D13" w:rsidP="0012091A">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2. Homework </w:t>
            </w:r>
            <w:proofErr w:type="gramStart"/>
            <w:r w:rsidRPr="006C6A34">
              <w:rPr>
                <w:rFonts w:ascii="Times New Roman" w:eastAsia="Calibri" w:hAnsi="Times New Roman" w:cs="Times New Roman"/>
                <w:lang w:val="en-GB"/>
              </w:rPr>
              <w:t>will be distributed</w:t>
            </w:r>
            <w:proofErr w:type="gramEnd"/>
            <w:r w:rsidRPr="006C6A34">
              <w:rPr>
                <w:rFonts w:ascii="Times New Roman" w:eastAsia="Calibri" w:hAnsi="Times New Roman" w:cs="Times New Roman"/>
                <w:lang w:val="en-GB"/>
              </w:rPr>
              <w:t xml:space="preserve"> throughout the semester, as shown in the graph of discipline.</w:t>
            </w:r>
          </w:p>
          <w:p w:rsidR="00C70746" w:rsidRPr="00C70746" w:rsidRDefault="00666D13" w:rsidP="00C70746">
            <w:pPr>
              <w:spacing w:after="0"/>
              <w:rPr>
                <w:rFonts w:ascii="Times New Roman" w:eastAsia="Calibri" w:hAnsi="Times New Roman" w:cs="Times New Roman"/>
                <w:lang w:val="en-GB"/>
              </w:rPr>
            </w:pPr>
            <w:r w:rsidRPr="006C6A34">
              <w:rPr>
                <w:rFonts w:ascii="Times New Roman" w:eastAsia="Calibri" w:hAnsi="Times New Roman" w:cs="Times New Roman"/>
                <w:lang w:val="en-GB"/>
              </w:rPr>
              <w:t xml:space="preserve">3. Most homework will include </w:t>
            </w:r>
            <w:r w:rsidR="00C70746" w:rsidRPr="00C70746">
              <w:rPr>
                <w:rFonts w:ascii="Times New Roman" w:eastAsia="Calibri" w:hAnsi="Times New Roman" w:cs="Times New Roman"/>
                <w:lang w:val="en-GB"/>
              </w:rPr>
              <w:t xml:space="preserve">writing and editing exercises, including writing a news article and a real Letter to the Editor.  </w:t>
            </w:r>
          </w:p>
          <w:p w:rsidR="00666D13" w:rsidRPr="006C6A34" w:rsidRDefault="00666D13" w:rsidP="00C7074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666D13" w:rsidRPr="006C6A34" w:rsidRDefault="00C70746" w:rsidP="0012091A">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Pr>
                <w:rFonts w:ascii="Times New Roman" w:eastAsia="Calibri" w:hAnsi="Times New Roman" w:cs="Times New Roman"/>
                <w:lang w:val="en-US"/>
              </w:rPr>
              <w:t>H</w:t>
            </w:r>
            <w:proofErr w:type="spellStart"/>
            <w:r w:rsidR="00666D13" w:rsidRPr="006C6A34">
              <w:rPr>
                <w:rFonts w:ascii="Times New Roman" w:eastAsia="Calibri" w:hAnsi="Times New Roman" w:cs="Times New Roman"/>
                <w:lang w:val="en-GB"/>
              </w:rPr>
              <w:t>omework</w:t>
            </w:r>
            <w:proofErr w:type="spellEnd"/>
            <w:r w:rsidR="00666D13" w:rsidRPr="006C6A34">
              <w:rPr>
                <w:rFonts w:ascii="Times New Roman" w:eastAsia="Calibri" w:hAnsi="Times New Roman" w:cs="Times New Roman"/>
                <w:lang w:val="en-GB"/>
              </w:rPr>
              <w:t xml:space="preserve"> </w:t>
            </w:r>
            <w:r>
              <w:rPr>
                <w:rFonts w:ascii="Times New Roman" w:eastAsia="Calibri" w:hAnsi="Times New Roman" w:cs="Times New Roman"/>
                <w:lang w:val="en-GB"/>
              </w:rPr>
              <w:t>requirements</w:t>
            </w:r>
            <w:r w:rsidR="00666D13" w:rsidRPr="006C6A34">
              <w:rPr>
                <w:rFonts w:ascii="Times New Roman" w:eastAsia="Calibri" w:hAnsi="Times New Roman" w:cs="Times New Roman"/>
                <w:lang w:val="en-GB"/>
              </w:rPr>
              <w:t>:</w:t>
            </w:r>
          </w:p>
          <w:p w:rsidR="00C70746" w:rsidRDefault="00666D13" w:rsidP="0012091A">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 Homework </w:t>
            </w:r>
            <w:proofErr w:type="gramStart"/>
            <w:r w:rsidRPr="006C6A34">
              <w:rPr>
                <w:rFonts w:ascii="Times New Roman" w:eastAsia="Calibri" w:hAnsi="Times New Roman" w:cs="Times New Roman"/>
                <w:lang w:val="en-GB"/>
              </w:rPr>
              <w:t>should be carri</w:t>
            </w:r>
            <w:r w:rsidR="00C70746">
              <w:rPr>
                <w:rFonts w:ascii="Times New Roman" w:eastAsia="Calibri" w:hAnsi="Times New Roman" w:cs="Times New Roman"/>
                <w:lang w:val="en-GB"/>
              </w:rPr>
              <w:t>ed out</w:t>
            </w:r>
            <w:proofErr w:type="gramEnd"/>
            <w:r w:rsidR="00C70746">
              <w:rPr>
                <w:rFonts w:ascii="Times New Roman" w:eastAsia="Calibri" w:hAnsi="Times New Roman" w:cs="Times New Roman"/>
                <w:lang w:val="en-GB"/>
              </w:rPr>
              <w:t xml:space="preserve"> within a specified time (deadlines).</w:t>
            </w:r>
          </w:p>
          <w:p w:rsidR="00666D13" w:rsidRPr="006C6A34" w:rsidRDefault="00666D13" w:rsidP="0012091A">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 Homework </w:t>
            </w:r>
            <w:proofErr w:type="gramStart"/>
            <w:r w:rsidRPr="006C6A34">
              <w:rPr>
                <w:rFonts w:ascii="Times New Roman" w:eastAsia="Calibri" w:hAnsi="Times New Roman" w:cs="Times New Roman"/>
                <w:lang w:val="en-GB"/>
              </w:rPr>
              <w:t>should be done</w:t>
            </w:r>
            <w:proofErr w:type="gramEnd"/>
            <w:r w:rsidRPr="006C6A34">
              <w:rPr>
                <w:rFonts w:ascii="Times New Roman" w:eastAsia="Calibri" w:hAnsi="Times New Roman" w:cs="Times New Roman"/>
                <w:lang w:val="en-GB"/>
              </w:rPr>
              <w:t xml:space="preserv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666D13" w:rsidRPr="006C6A34" w:rsidRDefault="00666D13" w:rsidP="0012091A">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You can work together with another student with homework</w:t>
            </w:r>
            <w:r w:rsidR="00C70746">
              <w:rPr>
                <w:rFonts w:ascii="Times New Roman" w:eastAsia="Calibri" w:hAnsi="Times New Roman" w:cs="Times New Roman"/>
                <w:lang w:val="en-GB"/>
              </w:rPr>
              <w:t>, which includes explaining the topic</w:t>
            </w:r>
            <w:r w:rsidRPr="006C6A34">
              <w:rPr>
                <w:rFonts w:ascii="Times New Roman" w:eastAsia="Calibri" w:hAnsi="Times New Roman" w:cs="Times New Roman"/>
                <w:lang w:val="en-GB"/>
              </w:rPr>
              <w:t>.</w:t>
            </w:r>
            <w:r w:rsidR="00C70746">
              <w:rPr>
                <w:rFonts w:ascii="Times New Roman" w:eastAsia="Calibri" w:hAnsi="Times New Roman" w:cs="Times New Roman"/>
                <w:lang w:val="en-GB"/>
              </w:rPr>
              <w:t xml:space="preserve"> Writing exercises should be prepared individually. </w:t>
            </w:r>
          </w:p>
        </w:tc>
      </w:tr>
      <w:tr w:rsidR="00666D13" w:rsidRPr="00607819" w:rsidTr="00A86484">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666D13" w:rsidRPr="00A86484" w:rsidRDefault="00666D13" w:rsidP="0012091A">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A86484">
              <w:rPr>
                <w:rFonts w:ascii="Times New Roman" w:eastAsia="Calibri" w:hAnsi="Times New Roman" w:cs="Times New Roman"/>
                <w:lang w:val="en-GB"/>
              </w:rPr>
              <w:t>Evaluation and attestation policy</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tcPr>
          <w:p w:rsidR="00666D13" w:rsidRDefault="00C44F7D" w:rsidP="0012091A">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C44F7D">
              <w:rPr>
                <w:rFonts w:ascii="Times New Roman" w:eastAsia="Times New Roman" w:hAnsi="Times New Roman" w:cs="Times New Roman"/>
                <w:b/>
                <w:sz w:val="24"/>
                <w:szCs w:val="24"/>
                <w:lang w:val="en" w:eastAsia="ru-RU"/>
              </w:rPr>
              <w:t>Criteria-based evaluation</w:t>
            </w:r>
            <w:r w:rsidRPr="00C44F7D">
              <w:rPr>
                <w:rFonts w:ascii="Times New Roman" w:eastAsia="Times New Roman" w:hAnsi="Times New Roman" w:cs="Times New Roman"/>
                <w:b/>
                <w:sz w:val="24"/>
                <w:szCs w:val="24"/>
                <w:lang w:val="en-US" w:eastAsia="ru-RU"/>
              </w:rPr>
              <w:t>:</w:t>
            </w:r>
            <w:r w:rsidRPr="00C44F7D">
              <w:rPr>
                <w:rFonts w:ascii="Times New Roman" w:eastAsia="Times New Roman" w:hAnsi="Times New Roman" w:cs="Times New Roman"/>
                <w:sz w:val="24"/>
                <w:szCs w:val="24"/>
                <w:lang w:val="en-US" w:eastAsia="ru-RU"/>
              </w:rPr>
              <w:t xml:space="preserve"> </w:t>
            </w:r>
            <w:r w:rsidR="00666D13" w:rsidRPr="00976F33">
              <w:rPr>
                <w:rFonts w:ascii="Times New Roman" w:eastAsia="Calibri" w:hAnsi="Times New Roman" w:cs="Times New Roman"/>
                <w:lang w:val="en-US"/>
              </w:rPr>
              <w:t xml:space="preserve">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w:t>
            </w:r>
            <w:r w:rsidR="00666D13" w:rsidRPr="00976F33">
              <w:rPr>
                <w:rFonts w:ascii="Times New Roman" w:eastAsia="Calibri" w:hAnsi="Times New Roman" w:cs="Times New Roman"/>
                <w:lang w:val="en-US"/>
              </w:rPr>
              <w:lastRenderedPageBreak/>
              <w:t>student in the class.</w:t>
            </w:r>
          </w:p>
          <w:p w:rsidR="00C44F7D" w:rsidRDefault="00C44F7D" w:rsidP="0012091A">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C44F7D">
              <w:rPr>
                <w:rFonts w:ascii="Times New Roman" w:eastAsia="Times New Roman" w:hAnsi="Times New Roman" w:cs="Times New Roman"/>
                <w:b/>
                <w:sz w:val="24"/>
                <w:szCs w:val="24"/>
                <w:lang w:val="en" w:eastAsia="ru-RU"/>
              </w:rPr>
              <w:t>Summative evaluation</w:t>
            </w:r>
            <w:r w:rsidRPr="00C44F7D">
              <w:rPr>
                <w:rFonts w:ascii="Times New Roman" w:eastAsia="Times New Roman" w:hAnsi="Times New Roman" w:cs="Times New Roman"/>
                <w:b/>
                <w:sz w:val="24"/>
                <w:szCs w:val="24"/>
                <w:lang w:val="en-US" w:eastAsia="ru-RU"/>
              </w:rPr>
              <w:t>:</w:t>
            </w:r>
          </w:p>
          <w:p w:rsidR="00C44F7D" w:rsidRPr="00C44F7D" w:rsidRDefault="00C44F7D" w:rsidP="00C44F7D">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C44F7D">
              <w:rPr>
                <w:rFonts w:ascii="Times New Roman" w:eastAsia="Calibri" w:hAnsi="Times New Roman" w:cs="Times New Roman"/>
                <w:lang w:val="en-US"/>
              </w:rPr>
              <w:t>Your final score will be calculated by the formula:</w:t>
            </w:r>
            <w:r>
              <w:rPr>
                <w:rFonts w:ascii="Times New Roman" w:eastAsia="Calibri" w:hAnsi="Times New Roman" w:cs="Times New Roman"/>
                <w:lang w:val="en-US"/>
              </w:rPr>
              <w:t xml:space="preserve"> </w:t>
            </w:r>
            <w:r w:rsidRPr="00C44F7D">
              <w:rPr>
                <w:rFonts w:ascii="Times New Roman" w:eastAsia="Calibri" w:hAnsi="Times New Roman" w:cs="Times New Roman"/>
                <w:lang w:val="en-US"/>
              </w:rPr>
              <w:t>(</w:t>
            </w:r>
            <w:r w:rsidRPr="00C44F7D">
              <w:rPr>
                <w:rFonts w:ascii="Times New Roman" w:eastAsia="Calibri" w:hAnsi="Times New Roman" w:cs="Times New Roman"/>
              </w:rPr>
              <w:t>РК</w:t>
            </w:r>
            <w:r w:rsidRPr="00C44F7D">
              <w:rPr>
                <w:rFonts w:ascii="Times New Roman" w:eastAsia="Calibri" w:hAnsi="Times New Roman" w:cs="Times New Roman"/>
                <w:lang w:val="en-US"/>
              </w:rPr>
              <w:t>1+</w:t>
            </w:r>
            <w:r w:rsidRPr="00C44F7D">
              <w:rPr>
                <w:rFonts w:ascii="Times New Roman" w:eastAsia="Calibri" w:hAnsi="Times New Roman" w:cs="Times New Roman"/>
              </w:rPr>
              <w:t>РК</w:t>
            </w:r>
            <w:r w:rsidRPr="00C44F7D">
              <w:rPr>
                <w:rFonts w:ascii="Times New Roman" w:eastAsia="Calibri" w:hAnsi="Times New Roman" w:cs="Times New Roman"/>
                <w:lang w:val="en-US"/>
              </w:rPr>
              <w:t>2)/2∙0,6+0,1</w:t>
            </w:r>
            <w:r w:rsidRPr="00C44F7D">
              <w:rPr>
                <w:rFonts w:ascii="Times New Roman" w:eastAsia="Calibri" w:hAnsi="Times New Roman" w:cs="Times New Roman"/>
              </w:rPr>
              <w:t>МТ</w:t>
            </w:r>
            <w:r w:rsidRPr="00C44F7D">
              <w:rPr>
                <w:rFonts w:ascii="Times New Roman" w:eastAsia="Calibri" w:hAnsi="Times New Roman" w:cs="Times New Roman"/>
                <w:lang w:val="en-US"/>
              </w:rPr>
              <w:t>+0,3</w:t>
            </w:r>
            <w:r w:rsidRPr="00C44F7D">
              <w:rPr>
                <w:rFonts w:ascii="Times New Roman" w:eastAsia="Calibri" w:hAnsi="Times New Roman" w:cs="Times New Roman"/>
              </w:rPr>
              <w:t>ИК</w:t>
            </w:r>
          </w:p>
          <w:p w:rsidR="00C44F7D" w:rsidRPr="00C44F7D" w:rsidRDefault="00C44F7D" w:rsidP="00C44F7D">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C44F7D">
              <w:rPr>
                <w:rFonts w:ascii="Times New Roman" w:eastAsia="Calibri" w:hAnsi="Times New Roman" w:cs="Times New Roman"/>
                <w:lang w:val="en-US"/>
              </w:rPr>
              <w:t>Below are minimum estimates (in Percentage):</w:t>
            </w:r>
          </w:p>
          <w:p w:rsidR="00C44F7D" w:rsidRPr="00A86484" w:rsidRDefault="00C44F7D" w:rsidP="00C44F7D">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86484">
              <w:rPr>
                <w:rFonts w:ascii="Times New Roman" w:eastAsia="Calibri" w:hAnsi="Times New Roman" w:cs="Times New Roman"/>
              </w:rPr>
              <w:t>95% - 100%: А</w:t>
            </w:r>
            <w:r w:rsidRPr="00A86484">
              <w:rPr>
                <w:rFonts w:ascii="Times New Roman" w:eastAsia="Calibri" w:hAnsi="Times New Roman" w:cs="Times New Roman"/>
              </w:rPr>
              <w:tab/>
            </w:r>
            <w:r w:rsidRPr="00A86484">
              <w:rPr>
                <w:rFonts w:ascii="Times New Roman" w:eastAsia="Calibri" w:hAnsi="Times New Roman" w:cs="Times New Roman"/>
              </w:rPr>
              <w:tab/>
              <w:t>90% - 94%: А-</w:t>
            </w:r>
          </w:p>
          <w:p w:rsidR="00C44F7D" w:rsidRPr="00A86484" w:rsidRDefault="00C44F7D" w:rsidP="00C44F7D">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86484">
              <w:rPr>
                <w:rFonts w:ascii="Times New Roman" w:eastAsia="Calibri" w:hAnsi="Times New Roman" w:cs="Times New Roman"/>
              </w:rPr>
              <w:t>85% - 89%: В+</w:t>
            </w:r>
            <w:r w:rsidRPr="00A86484">
              <w:rPr>
                <w:rFonts w:ascii="Times New Roman" w:eastAsia="Calibri" w:hAnsi="Times New Roman" w:cs="Times New Roman"/>
              </w:rPr>
              <w:tab/>
            </w:r>
            <w:r w:rsidRPr="00A86484">
              <w:rPr>
                <w:rFonts w:ascii="Times New Roman" w:eastAsia="Calibri" w:hAnsi="Times New Roman" w:cs="Times New Roman"/>
              </w:rPr>
              <w:tab/>
              <w:t>80% - 84%: В</w:t>
            </w:r>
            <w:r w:rsidRPr="00A86484">
              <w:rPr>
                <w:rFonts w:ascii="Times New Roman" w:eastAsia="Calibri" w:hAnsi="Times New Roman" w:cs="Times New Roman"/>
              </w:rPr>
              <w:tab/>
            </w:r>
            <w:r w:rsidRPr="00A86484">
              <w:rPr>
                <w:rFonts w:ascii="Times New Roman" w:eastAsia="Calibri" w:hAnsi="Times New Roman" w:cs="Times New Roman"/>
              </w:rPr>
              <w:tab/>
            </w:r>
            <w:r w:rsidRPr="00A86484">
              <w:rPr>
                <w:rFonts w:ascii="Times New Roman" w:eastAsia="Calibri" w:hAnsi="Times New Roman" w:cs="Times New Roman"/>
              </w:rPr>
              <w:tab/>
              <w:t>75% - 79%: В-</w:t>
            </w:r>
          </w:p>
          <w:p w:rsidR="00C44F7D" w:rsidRPr="00A86484" w:rsidRDefault="00C44F7D" w:rsidP="00C44F7D">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86484">
              <w:rPr>
                <w:rFonts w:ascii="Times New Roman" w:eastAsia="Calibri" w:hAnsi="Times New Roman" w:cs="Times New Roman"/>
              </w:rPr>
              <w:t>70% - 74%: С+</w:t>
            </w:r>
            <w:r w:rsidRPr="00A86484">
              <w:rPr>
                <w:rFonts w:ascii="Times New Roman" w:eastAsia="Calibri" w:hAnsi="Times New Roman" w:cs="Times New Roman"/>
              </w:rPr>
              <w:tab/>
            </w:r>
            <w:r w:rsidRPr="00A86484">
              <w:rPr>
                <w:rFonts w:ascii="Times New Roman" w:eastAsia="Calibri" w:hAnsi="Times New Roman" w:cs="Times New Roman"/>
              </w:rPr>
              <w:tab/>
              <w:t>65% - 69%: С</w:t>
            </w:r>
            <w:r w:rsidRPr="00A86484">
              <w:rPr>
                <w:rFonts w:ascii="Times New Roman" w:eastAsia="Calibri" w:hAnsi="Times New Roman" w:cs="Times New Roman"/>
              </w:rPr>
              <w:tab/>
            </w:r>
            <w:r w:rsidRPr="00A86484">
              <w:rPr>
                <w:rFonts w:ascii="Times New Roman" w:eastAsia="Calibri" w:hAnsi="Times New Roman" w:cs="Times New Roman"/>
              </w:rPr>
              <w:tab/>
            </w:r>
            <w:r w:rsidRPr="00A86484">
              <w:rPr>
                <w:rFonts w:ascii="Times New Roman" w:eastAsia="Calibri" w:hAnsi="Times New Roman" w:cs="Times New Roman"/>
              </w:rPr>
              <w:tab/>
              <w:t>60% - 64%: С-</w:t>
            </w:r>
          </w:p>
          <w:p w:rsidR="00C44F7D" w:rsidRPr="00A86484" w:rsidRDefault="00C44F7D" w:rsidP="00C44F7D">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86484">
              <w:rPr>
                <w:rFonts w:ascii="Times New Roman" w:eastAsia="Calibri" w:hAnsi="Times New Roman" w:cs="Times New Roman"/>
              </w:rPr>
              <w:t xml:space="preserve">55% - 59%: </w:t>
            </w:r>
            <w:r w:rsidRPr="00C44F7D">
              <w:rPr>
                <w:rFonts w:ascii="Times New Roman" w:eastAsia="Calibri" w:hAnsi="Times New Roman" w:cs="Times New Roman"/>
                <w:lang w:val="en-US"/>
              </w:rPr>
              <w:t>D</w:t>
            </w:r>
            <w:r w:rsidRPr="00A86484">
              <w:rPr>
                <w:rFonts w:ascii="Times New Roman" w:eastAsia="Calibri" w:hAnsi="Times New Roman" w:cs="Times New Roman"/>
              </w:rPr>
              <w:t>+</w:t>
            </w:r>
            <w:r w:rsidRPr="00A86484">
              <w:rPr>
                <w:rFonts w:ascii="Times New Roman" w:eastAsia="Calibri" w:hAnsi="Times New Roman" w:cs="Times New Roman"/>
              </w:rPr>
              <w:tab/>
            </w:r>
            <w:r w:rsidRPr="00A86484">
              <w:rPr>
                <w:rFonts w:ascii="Times New Roman" w:eastAsia="Calibri" w:hAnsi="Times New Roman" w:cs="Times New Roman"/>
              </w:rPr>
              <w:tab/>
              <w:t xml:space="preserve">50% - 54%: </w:t>
            </w:r>
            <w:r w:rsidRPr="00C44F7D">
              <w:rPr>
                <w:rFonts w:ascii="Times New Roman" w:eastAsia="Calibri" w:hAnsi="Times New Roman" w:cs="Times New Roman"/>
                <w:lang w:val="en-US"/>
              </w:rPr>
              <w:t>D</w:t>
            </w:r>
            <w:r w:rsidRPr="00A86484">
              <w:rPr>
                <w:rFonts w:ascii="Times New Roman" w:eastAsia="Calibri" w:hAnsi="Times New Roman" w:cs="Times New Roman"/>
              </w:rPr>
              <w:t>-</w:t>
            </w:r>
            <w:r w:rsidRPr="00A86484">
              <w:rPr>
                <w:rFonts w:ascii="Times New Roman" w:eastAsia="Calibri" w:hAnsi="Times New Roman" w:cs="Times New Roman"/>
              </w:rPr>
              <w:tab/>
            </w:r>
            <w:r w:rsidRPr="00A86484">
              <w:rPr>
                <w:rFonts w:ascii="Times New Roman" w:eastAsia="Calibri" w:hAnsi="Times New Roman" w:cs="Times New Roman"/>
              </w:rPr>
              <w:tab/>
              <w:t xml:space="preserve">            0% -49%: </w:t>
            </w:r>
            <w:r w:rsidRPr="00C44F7D">
              <w:rPr>
                <w:rFonts w:ascii="Times New Roman" w:eastAsia="Calibri" w:hAnsi="Times New Roman" w:cs="Times New Roman"/>
                <w:lang w:val="en-US"/>
              </w:rPr>
              <w:t>F</w:t>
            </w:r>
          </w:p>
        </w:tc>
      </w:tr>
      <w:tr w:rsidR="00607819" w:rsidRPr="00472D19" w:rsidTr="00A86484">
        <w:tc>
          <w:tcPr>
            <w:tcW w:w="9748" w:type="dxa"/>
            <w:gridSpan w:val="12"/>
            <w:tcBorders>
              <w:top w:val="single" w:sz="4" w:space="0" w:color="auto"/>
              <w:left w:val="nil"/>
              <w:bottom w:val="single" w:sz="4" w:space="0" w:color="auto"/>
              <w:right w:val="nil"/>
            </w:tcBorders>
            <w:shd w:val="clear" w:color="auto" w:fill="auto"/>
          </w:tcPr>
          <w:p w:rsidR="00A86484" w:rsidRPr="00A903F9" w:rsidRDefault="00A86484" w:rsidP="00666D13">
            <w:pPr>
              <w:tabs>
                <w:tab w:val="left" w:pos="426"/>
              </w:tabs>
              <w:autoSpaceDE w:val="0"/>
              <w:autoSpaceDN w:val="0"/>
              <w:adjustRightInd w:val="0"/>
              <w:spacing w:after="0" w:line="240" w:lineRule="auto"/>
              <w:jc w:val="center"/>
              <w:rPr>
                <w:rFonts w:ascii="Times New Roman" w:eastAsia="Times New Roman" w:hAnsi="Times New Roman" w:cs="Times New Roman"/>
                <w:b/>
                <w:lang w:eastAsia="ru-RU"/>
              </w:rPr>
            </w:pPr>
          </w:p>
          <w:p w:rsidR="00607819" w:rsidRDefault="00666D13" w:rsidP="00666D13">
            <w:pPr>
              <w:tabs>
                <w:tab w:val="left" w:pos="426"/>
              </w:tabs>
              <w:autoSpaceDE w:val="0"/>
              <w:autoSpaceDN w:val="0"/>
              <w:adjustRightInd w:val="0"/>
              <w:spacing w:after="0" w:line="240" w:lineRule="auto"/>
              <w:jc w:val="center"/>
              <w:rPr>
                <w:rFonts w:ascii="Times New Roman" w:eastAsia="Times New Roman" w:hAnsi="Times New Roman" w:cs="Times New Roman"/>
                <w:b/>
                <w:lang w:val="en-US" w:eastAsia="ru-RU"/>
              </w:rPr>
            </w:pPr>
            <w:r w:rsidRPr="00666D13">
              <w:rPr>
                <w:rFonts w:ascii="Times New Roman" w:eastAsia="Times New Roman" w:hAnsi="Times New Roman" w:cs="Times New Roman"/>
                <w:b/>
                <w:lang w:val="en-US" w:eastAsia="ru-RU"/>
              </w:rPr>
              <w:t>Calendar (schedule) the implementation of the course content:</w:t>
            </w:r>
          </w:p>
          <w:p w:rsidR="00A86484" w:rsidRPr="00666D13" w:rsidRDefault="00A86484" w:rsidP="00666D13">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r>
      <w:tr w:rsidR="00533E29" w:rsidRPr="006C6A34" w:rsidTr="00A86484">
        <w:tc>
          <w:tcPr>
            <w:tcW w:w="1101" w:type="dxa"/>
            <w:tcBorders>
              <w:top w:val="single" w:sz="4" w:space="0" w:color="auto"/>
              <w:left w:val="single" w:sz="4" w:space="0" w:color="auto"/>
              <w:bottom w:val="single" w:sz="4" w:space="0" w:color="auto"/>
              <w:right w:val="single" w:sz="4" w:space="0" w:color="auto"/>
            </w:tcBorders>
            <w:shd w:val="clear" w:color="auto" w:fill="auto"/>
          </w:tcPr>
          <w:p w:rsidR="00533E29" w:rsidRPr="00533E29" w:rsidRDefault="00533E29" w:rsidP="00533E29">
            <w:pPr>
              <w:spacing w:after="0" w:line="240" w:lineRule="auto"/>
              <w:jc w:val="center"/>
              <w:rPr>
                <w:rFonts w:ascii="Times New Roman" w:hAnsi="Times New Roman" w:cs="Times New Roman"/>
                <w:lang w:val="en-US"/>
              </w:rPr>
            </w:pPr>
            <w:r w:rsidRPr="00533E29">
              <w:rPr>
                <w:rFonts w:ascii="Times New Roman" w:hAnsi="Times New Roman" w:cs="Times New Roman"/>
                <w:lang w:val="en-US"/>
              </w:rPr>
              <w:t>Week</w:t>
            </w:r>
            <w:r w:rsidRPr="00533E29">
              <w:rPr>
                <w:rFonts w:ascii="Times New Roman" w:hAnsi="Times New Roman" w:cs="Times New Roman"/>
              </w:rPr>
              <w:t xml:space="preserve"> / </w:t>
            </w:r>
            <w:r w:rsidRPr="00533E29">
              <w:rPr>
                <w:rFonts w:ascii="Times New Roman" w:hAnsi="Times New Roman" w:cs="Times New Roman"/>
                <w:lang w:val="en-US"/>
              </w:rPr>
              <w:t>date</w:t>
            </w:r>
          </w:p>
        </w:tc>
        <w:tc>
          <w:tcPr>
            <w:tcW w:w="5669" w:type="dxa"/>
            <w:gridSpan w:val="5"/>
            <w:tcBorders>
              <w:top w:val="single" w:sz="4" w:space="0" w:color="auto"/>
              <w:left w:val="single" w:sz="4" w:space="0" w:color="auto"/>
              <w:bottom w:val="single" w:sz="4" w:space="0" w:color="auto"/>
              <w:right w:val="single" w:sz="4" w:space="0" w:color="auto"/>
            </w:tcBorders>
            <w:shd w:val="clear" w:color="auto" w:fill="auto"/>
          </w:tcPr>
          <w:p w:rsidR="00533E29" w:rsidRPr="00533E29" w:rsidRDefault="00533E29" w:rsidP="00C70746">
            <w:pPr>
              <w:spacing w:after="0" w:line="240" w:lineRule="auto"/>
              <w:jc w:val="center"/>
              <w:rPr>
                <w:rFonts w:ascii="Times New Roman" w:hAnsi="Times New Roman" w:cs="Times New Roman"/>
                <w:lang w:val="en-US"/>
              </w:rPr>
            </w:pPr>
            <w:r w:rsidRPr="00533E29">
              <w:rPr>
                <w:rFonts w:ascii="Times New Roman" w:hAnsi="Times New Roman" w:cs="Times New Roman"/>
                <w:lang w:val="en-US"/>
              </w:rPr>
              <w:t>Topic title (practical classes, I</w:t>
            </w:r>
            <w:r w:rsidR="00861D41" w:rsidRPr="00533E29">
              <w:rPr>
                <w:rFonts w:ascii="Times New Roman" w:hAnsi="Times New Roman" w:cs="Times New Roman"/>
                <w:lang w:val="en"/>
              </w:rPr>
              <w:t>independent</w:t>
            </w:r>
            <w:r w:rsidRPr="00533E29">
              <w:rPr>
                <w:rFonts w:ascii="Times New Roman" w:hAnsi="Times New Roman" w:cs="Times New Roman"/>
                <w:lang w:val="en"/>
              </w:rPr>
              <w:t xml:space="preserve"> work of students</w:t>
            </w:r>
            <w:r w:rsidRPr="00533E29">
              <w:rPr>
                <w:rFonts w:ascii="Times New Roman" w:hAnsi="Times New Roman" w:cs="Times New Roman"/>
                <w:lang w:val="en-US"/>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33E29" w:rsidRPr="00533E29" w:rsidRDefault="00533E29" w:rsidP="00533E29">
            <w:pPr>
              <w:spacing w:after="0" w:line="240" w:lineRule="auto"/>
              <w:jc w:val="center"/>
              <w:rPr>
                <w:rFonts w:ascii="Times New Roman" w:hAnsi="Times New Roman" w:cs="Times New Roman"/>
                <w:lang w:val="en-US"/>
              </w:rPr>
            </w:pPr>
            <w:r w:rsidRPr="00533E29">
              <w:rPr>
                <w:rFonts w:ascii="Times New Roman" w:hAnsi="Times New Roman" w:cs="Times New Roman"/>
                <w:lang w:val="en-US"/>
              </w:rPr>
              <w:t>Number of hours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533E29" w:rsidRPr="00533E29" w:rsidRDefault="00533E29" w:rsidP="00533E29">
            <w:pPr>
              <w:spacing w:after="0" w:line="240" w:lineRule="auto"/>
              <w:jc w:val="center"/>
              <w:rPr>
                <w:rFonts w:ascii="Times New Roman" w:hAnsi="Times New Roman" w:cs="Times New Roman"/>
                <w:lang w:val="en-US"/>
              </w:rPr>
            </w:pPr>
            <w:r w:rsidRPr="00533E29">
              <w:rPr>
                <w:rFonts w:ascii="Times New Roman" w:hAnsi="Times New Roman" w:cs="Times New Roman"/>
                <w:lang w:val="en"/>
              </w:rPr>
              <w:t>Maximum score</w:t>
            </w:r>
          </w:p>
        </w:tc>
      </w:tr>
      <w:tr w:rsidR="00861D41" w:rsidRPr="006C6A34" w:rsidTr="00A86484">
        <w:tc>
          <w:tcPr>
            <w:tcW w:w="1101" w:type="dxa"/>
            <w:tcBorders>
              <w:top w:val="single" w:sz="4" w:space="0" w:color="auto"/>
              <w:left w:val="single" w:sz="4" w:space="0" w:color="auto"/>
              <w:bottom w:val="single" w:sz="4" w:space="0" w:color="auto"/>
              <w:right w:val="single" w:sz="4" w:space="0" w:color="auto"/>
            </w:tcBorders>
            <w:shd w:val="clear" w:color="auto" w:fill="auto"/>
          </w:tcPr>
          <w:p w:rsidR="00861D41" w:rsidRPr="00533E29" w:rsidRDefault="00861D41" w:rsidP="00861D41">
            <w:pPr>
              <w:spacing w:after="0" w:line="240" w:lineRule="auto"/>
              <w:jc w:val="center"/>
              <w:rPr>
                <w:rFonts w:ascii="Times New Roman" w:hAnsi="Times New Roman" w:cs="Times New Roman"/>
                <w:lang w:val="en-US"/>
              </w:rPr>
            </w:pPr>
          </w:p>
        </w:tc>
        <w:tc>
          <w:tcPr>
            <w:tcW w:w="5669" w:type="dxa"/>
            <w:gridSpan w:val="5"/>
            <w:tcBorders>
              <w:top w:val="single" w:sz="4" w:space="0" w:color="auto"/>
              <w:left w:val="single" w:sz="4" w:space="0" w:color="auto"/>
              <w:bottom w:val="single" w:sz="4" w:space="0" w:color="auto"/>
              <w:right w:val="single" w:sz="4" w:space="0" w:color="auto"/>
            </w:tcBorders>
            <w:shd w:val="clear" w:color="auto" w:fill="auto"/>
          </w:tcPr>
          <w:p w:rsidR="00861D41" w:rsidRPr="00533E29" w:rsidRDefault="00861D41" w:rsidP="00861D41">
            <w:pPr>
              <w:spacing w:after="0" w:line="240" w:lineRule="auto"/>
              <w:rPr>
                <w:rFonts w:ascii="Times New Roman" w:hAnsi="Times New Roman" w:cs="Times New Roman"/>
                <w:lang w:val="en-US"/>
              </w:rPr>
            </w:pPr>
            <w:r w:rsidRPr="006C6A3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1.</w:t>
            </w:r>
            <w:r w:rsidRPr="006C6A34">
              <w:rPr>
                <w:rFonts w:ascii="Times New Roman" w:eastAsia="Calibri" w:hAnsi="Times New Roman" w:cs="Times New Roman"/>
                <w:lang w:val="en-GB"/>
              </w:rPr>
              <w:t xml:space="preserve"> </w:t>
            </w:r>
            <w:r w:rsidRPr="000B29D5">
              <w:rPr>
                <w:rFonts w:ascii="Times New Roman" w:eastAsia="Calibri" w:hAnsi="Times New Roman" w:cs="Times New Roman"/>
                <w:lang w:val="en-GB"/>
              </w:rPr>
              <w:t>What makes good writing?  Are there “good writers” and “bad writers”?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1E1E6A" w:rsidTr="00A86484">
        <w:tc>
          <w:tcPr>
            <w:tcW w:w="1101" w:type="dxa"/>
            <w:tcBorders>
              <w:top w:val="single" w:sz="4" w:space="0" w:color="auto"/>
              <w:left w:val="single" w:sz="4" w:space="0" w:color="auto"/>
              <w:bottom w:val="single" w:sz="4" w:space="0" w:color="auto"/>
              <w:right w:val="single" w:sz="4" w:space="0" w:color="auto"/>
            </w:tcBorders>
            <w:shd w:val="clear" w:color="auto" w:fill="auto"/>
          </w:tcPr>
          <w:p w:rsidR="00861D41" w:rsidRPr="00533E29" w:rsidRDefault="00861D41" w:rsidP="00861D41">
            <w:pPr>
              <w:spacing w:after="0" w:line="240" w:lineRule="auto"/>
              <w:jc w:val="center"/>
              <w:rPr>
                <w:rFonts w:ascii="Times New Roman" w:hAnsi="Times New Roman" w:cs="Times New Roman"/>
                <w:lang w:val="en-US"/>
              </w:rPr>
            </w:pPr>
          </w:p>
        </w:tc>
        <w:tc>
          <w:tcPr>
            <w:tcW w:w="5669" w:type="dxa"/>
            <w:gridSpan w:val="5"/>
            <w:tcBorders>
              <w:top w:val="single" w:sz="4" w:space="0" w:color="auto"/>
              <w:left w:val="single" w:sz="4" w:space="0" w:color="auto"/>
              <w:bottom w:val="single" w:sz="4" w:space="0" w:color="auto"/>
              <w:right w:val="single" w:sz="4" w:space="0" w:color="auto"/>
            </w:tcBorders>
            <w:shd w:val="clear" w:color="auto" w:fill="auto"/>
          </w:tcPr>
          <w:p w:rsidR="00861D41" w:rsidRPr="006C6A34" w:rsidRDefault="00861D41" w:rsidP="00861D41">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SWS 1. How to attract the reader?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10</w:t>
            </w:r>
          </w:p>
        </w:tc>
      </w:tr>
      <w:tr w:rsidR="00861D41" w:rsidRPr="000B29D5" w:rsidTr="00666D13">
        <w:tc>
          <w:tcPr>
            <w:tcW w:w="1101" w:type="dxa"/>
            <w:shd w:val="clear" w:color="auto" w:fill="auto"/>
          </w:tcPr>
          <w:p w:rsidR="00861D41" w:rsidRPr="000B29D5" w:rsidRDefault="00861D41" w:rsidP="00861D41">
            <w:pPr>
              <w:spacing w:after="0" w:line="240" w:lineRule="auto"/>
              <w:ind w:left="36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5669" w:type="dxa"/>
            <w:gridSpan w:val="5"/>
            <w:shd w:val="clear" w:color="auto" w:fill="auto"/>
          </w:tcPr>
          <w:p w:rsidR="00861D41" w:rsidRPr="000B29D5"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Practical (laboratory) </w:t>
            </w:r>
            <w:proofErr w:type="gramStart"/>
            <w:r w:rsidRPr="006C6A34">
              <w:rPr>
                <w:rFonts w:ascii="Times New Roman" w:eastAsia="Calibri" w:hAnsi="Times New Roman" w:cs="Times New Roman"/>
                <w:lang w:val="en-GB"/>
              </w:rPr>
              <w:t>occupation  2</w:t>
            </w:r>
            <w:proofErr w:type="gramEnd"/>
            <w:r>
              <w:rPr>
                <w:rFonts w:ascii="Times New Roman" w:eastAsia="Calibri" w:hAnsi="Times New Roman" w:cs="Times New Roman"/>
                <w:lang w:val="en-GB"/>
              </w:rPr>
              <w:t xml:space="preserve">. </w:t>
            </w:r>
            <w:r w:rsidRPr="000B29D5">
              <w:rPr>
                <w:rFonts w:ascii="Times New Roman" w:eastAsia="Calibri" w:hAnsi="Times New Roman" w:cs="Times New Roman"/>
                <w:lang w:val="en-GB"/>
              </w:rPr>
              <w:t xml:space="preserve">Dissecting the news article. </w:t>
            </w:r>
            <w:proofErr w:type="gramStart"/>
            <w:r w:rsidRPr="000B29D5">
              <w:rPr>
                <w:rFonts w:ascii="Times New Roman" w:eastAsia="Calibri" w:hAnsi="Times New Roman" w:cs="Times New Roman"/>
                <w:lang w:val="en-GB"/>
              </w:rPr>
              <w:t>News-writing</w:t>
            </w:r>
            <w:proofErr w:type="gramEnd"/>
            <w:r w:rsidRPr="000B29D5">
              <w:rPr>
                <w:rFonts w:ascii="Times New Roman" w:eastAsia="Calibri" w:hAnsi="Times New Roman" w:cs="Times New Roman"/>
                <w:lang w:val="en-GB"/>
              </w:rPr>
              <w:t xml:space="preserve"> is the art of maximizing information and minimizing words; it’s the barest-bones form of writing. The fundamentals of good writing </w:t>
            </w:r>
            <w:proofErr w:type="gramStart"/>
            <w:r w:rsidRPr="000B29D5">
              <w:rPr>
                <w:rFonts w:ascii="Times New Roman" w:eastAsia="Calibri" w:hAnsi="Times New Roman" w:cs="Times New Roman"/>
                <w:lang w:val="en-GB"/>
              </w:rPr>
              <w:t>can be learned</w:t>
            </w:r>
            <w:proofErr w:type="gramEnd"/>
            <w:r w:rsidRPr="000B29D5">
              <w:rPr>
                <w:rFonts w:ascii="Times New Roman" w:eastAsia="Calibri" w:hAnsi="Times New Roman" w:cs="Times New Roman"/>
                <w:lang w:val="en-GB"/>
              </w:rPr>
              <w:t xml:space="preserve"> by dissecting news articles.</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0B29D5" w:rsidTr="00666D13">
        <w:tc>
          <w:tcPr>
            <w:tcW w:w="1101" w:type="dxa"/>
            <w:shd w:val="clear" w:color="auto" w:fill="auto"/>
          </w:tcPr>
          <w:p w:rsidR="00861D41"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SWS 2. Analysing and resuming information. </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10</w:t>
            </w:r>
          </w:p>
        </w:tc>
      </w:tr>
      <w:tr w:rsidR="00861D41" w:rsidRPr="000B29D5" w:rsidTr="00666D13">
        <w:tc>
          <w:tcPr>
            <w:tcW w:w="1101" w:type="dxa"/>
            <w:shd w:val="clear" w:color="auto" w:fill="auto"/>
          </w:tcPr>
          <w:p w:rsidR="00861D41" w:rsidRPr="000B29D5" w:rsidRDefault="00861D41" w:rsidP="00861D41">
            <w:pPr>
              <w:spacing w:after="0" w:line="240" w:lineRule="auto"/>
              <w:ind w:left="360"/>
              <w:jc w:val="center"/>
              <w:rPr>
                <w:rFonts w:ascii="Times New Roman" w:eastAsia="Times New Roman" w:hAnsi="Times New Roman" w:cs="Times New Roman"/>
                <w:b/>
                <w:lang w:val="en-US" w:eastAsia="ru-RU"/>
              </w:rPr>
            </w:pPr>
            <w:r w:rsidRPr="000B29D5">
              <w:rPr>
                <w:rFonts w:ascii="Times New Roman" w:eastAsia="Times New Roman" w:hAnsi="Times New Roman" w:cs="Times New Roman"/>
                <w:b/>
                <w:lang w:val="en-US" w:eastAsia="ru-RU"/>
              </w:rPr>
              <w:t>2</w:t>
            </w:r>
          </w:p>
        </w:tc>
        <w:tc>
          <w:tcPr>
            <w:tcW w:w="5669" w:type="dxa"/>
            <w:gridSpan w:val="5"/>
            <w:shd w:val="clear" w:color="auto" w:fill="auto"/>
          </w:tcPr>
          <w:p w:rsidR="00861D41" w:rsidRPr="000B29D5" w:rsidRDefault="00861D41" w:rsidP="00861D41">
            <w:pPr>
              <w:spacing w:after="0"/>
              <w:rPr>
                <w:rFonts w:ascii="Times New Roman" w:eastAsia="Calibri" w:hAnsi="Times New Roman" w:cs="Times New Roman"/>
                <w:lang w:val="en-GB"/>
              </w:rPr>
            </w:pPr>
            <w:r w:rsidRPr="006C6A3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3. APA standards and requirements for scientific papers. </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0B29D5" w:rsidTr="00666D13">
        <w:tc>
          <w:tcPr>
            <w:tcW w:w="1101" w:type="dxa"/>
            <w:shd w:val="clear" w:color="auto" w:fill="auto"/>
          </w:tcPr>
          <w:p w:rsidR="00861D41" w:rsidRPr="000B29D5"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spacing w:after="0"/>
              <w:rPr>
                <w:rFonts w:ascii="Times New Roman" w:eastAsia="Calibri" w:hAnsi="Times New Roman" w:cs="Times New Roman"/>
                <w:lang w:val="en-GB"/>
              </w:rPr>
            </w:pPr>
            <w:r>
              <w:rPr>
                <w:rFonts w:ascii="Times New Roman" w:eastAsia="Calibri" w:hAnsi="Times New Roman" w:cs="Times New Roman"/>
                <w:lang w:val="en-GB"/>
              </w:rPr>
              <w:t>SWS 3. Basic rules for the academic paper.</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0B29D5" w:rsidTr="00472D19">
        <w:trPr>
          <w:trHeight w:val="959"/>
        </w:trPr>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GB" w:eastAsia="ru-RU"/>
              </w:rPr>
            </w:pPr>
          </w:p>
        </w:tc>
        <w:tc>
          <w:tcPr>
            <w:tcW w:w="5669" w:type="dxa"/>
            <w:gridSpan w:val="5"/>
            <w:shd w:val="clear" w:color="auto" w:fill="auto"/>
          </w:tcPr>
          <w:p w:rsidR="00861D41" w:rsidRPr="000B29D5" w:rsidRDefault="00861D41" w:rsidP="00861D41">
            <w:pPr>
              <w:spacing w:after="0"/>
              <w:rPr>
                <w:rFonts w:ascii="Times New Roman" w:eastAsia="Calibri" w:hAnsi="Times New Roman" w:cs="Times New Roman"/>
                <w:lang w:val="en-GB"/>
              </w:rPr>
            </w:pPr>
            <w:r w:rsidRPr="006C6A34">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4.</w:t>
            </w:r>
            <w:r w:rsidRPr="006C6A34">
              <w:rPr>
                <w:rFonts w:ascii="Times New Roman" w:eastAsia="Calibri" w:hAnsi="Times New Roman" w:cs="Times New Roman"/>
                <w:lang w:val="en-GB"/>
              </w:rPr>
              <w:t xml:space="preserve"> </w:t>
            </w:r>
            <w:r w:rsidRPr="000B29D5">
              <w:rPr>
                <w:rFonts w:ascii="Times New Roman" w:eastAsia="Calibri" w:hAnsi="Times New Roman" w:cs="Times New Roman"/>
                <w:lang w:val="en-GB"/>
              </w:rPr>
              <w:t>Writing Basics I. Punctuation and Parallelism.  Tricks for clarity, brevity, and finesse.</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0B29D5"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GB" w:eastAsia="ru-RU"/>
              </w:rPr>
            </w:pPr>
          </w:p>
        </w:tc>
        <w:tc>
          <w:tcPr>
            <w:tcW w:w="5669" w:type="dxa"/>
            <w:gridSpan w:val="5"/>
            <w:shd w:val="clear" w:color="auto" w:fill="auto"/>
          </w:tcPr>
          <w:p w:rsidR="00861D41" w:rsidRPr="006C6A34" w:rsidRDefault="00861D41" w:rsidP="00861D41">
            <w:pPr>
              <w:spacing w:after="0"/>
              <w:rPr>
                <w:rFonts w:ascii="Times New Roman" w:eastAsia="Calibri" w:hAnsi="Times New Roman" w:cs="Times New Roman"/>
                <w:lang w:val="en-GB"/>
              </w:rPr>
            </w:pPr>
            <w:r>
              <w:rPr>
                <w:rFonts w:ascii="Times New Roman" w:eastAsia="Calibri" w:hAnsi="Times New Roman" w:cs="Times New Roman"/>
                <w:lang w:val="en-GB"/>
              </w:rPr>
              <w:t>SWS 4. Writing policy.</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0B29D5" w:rsidTr="00666D13">
        <w:tc>
          <w:tcPr>
            <w:tcW w:w="1101" w:type="dxa"/>
            <w:shd w:val="clear" w:color="auto" w:fill="auto"/>
          </w:tcPr>
          <w:p w:rsidR="00861D41" w:rsidRPr="000B29D5"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0B29D5" w:rsidRDefault="00861D41" w:rsidP="00861D41">
            <w:pPr>
              <w:pStyle w:val="6"/>
              <w:rPr>
                <w:rFonts w:ascii="Times New Roman" w:eastAsia="Calibri" w:hAnsi="Times New Roman" w:cs="Times New Roman"/>
                <w:color w:val="auto"/>
                <w:lang w:val="en-GB"/>
              </w:rPr>
            </w:pPr>
            <w:r w:rsidRPr="000B29D5">
              <w:rPr>
                <w:rFonts w:ascii="Times New Roman" w:eastAsia="Calibri" w:hAnsi="Times New Roman" w:cs="Times New Roman"/>
                <w:color w:val="auto"/>
                <w:lang w:val="en-GB"/>
              </w:rPr>
              <w:t xml:space="preserve">Practical (laboratory) occupation </w:t>
            </w:r>
            <w:r>
              <w:rPr>
                <w:rFonts w:ascii="Times New Roman" w:eastAsia="Calibri" w:hAnsi="Times New Roman" w:cs="Times New Roman"/>
                <w:color w:val="auto"/>
                <w:lang w:val="en-GB"/>
              </w:rPr>
              <w:t>5.</w:t>
            </w:r>
            <w:r w:rsidRPr="000B29D5">
              <w:rPr>
                <w:rFonts w:ascii="Times New Roman" w:eastAsia="Calibri" w:hAnsi="Times New Roman" w:cs="Times New Roman"/>
                <w:color w:val="auto"/>
                <w:lang w:val="en-GB"/>
              </w:rPr>
              <w:t xml:space="preserve"> Writing Basics II</w:t>
            </w:r>
            <w:r>
              <w:rPr>
                <w:rFonts w:ascii="Times New Roman" w:eastAsia="Calibri" w:hAnsi="Times New Roman" w:cs="Times New Roman"/>
                <w:color w:val="auto"/>
                <w:lang w:val="en-GB"/>
              </w:rPr>
              <w:t>.</w:t>
            </w:r>
          </w:p>
          <w:p w:rsidR="00861D41" w:rsidRPr="006C6A34" w:rsidRDefault="00861D41" w:rsidP="00861D41">
            <w:pPr>
              <w:spacing w:after="0"/>
              <w:rPr>
                <w:rFonts w:ascii="Times New Roman" w:eastAsia="Calibri" w:hAnsi="Times New Roman" w:cs="Times New Roman"/>
                <w:lang w:val="en-GB"/>
              </w:rPr>
            </w:pPr>
            <w:r>
              <w:rPr>
                <w:rFonts w:ascii="Times New Roman" w:eastAsia="Calibri" w:hAnsi="Times New Roman" w:cs="Times New Roman"/>
                <w:lang w:val="en-GB"/>
              </w:rPr>
              <w:t>Introduction part.</w:t>
            </w:r>
            <w:r w:rsidRPr="000B29D5">
              <w:rPr>
                <w:rFonts w:ascii="Times New Roman" w:eastAsia="Calibri" w:hAnsi="Times New Roman" w:cs="Times New Roman"/>
                <w:lang w:val="en-GB"/>
              </w:rPr>
              <w:t xml:space="preserve"> Paragraphs, logic, and organization.  Organizational strategies.</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0B29D5" w:rsidTr="00666D13">
        <w:tc>
          <w:tcPr>
            <w:tcW w:w="1101" w:type="dxa"/>
            <w:shd w:val="clear" w:color="auto" w:fill="auto"/>
          </w:tcPr>
          <w:p w:rsidR="00861D41" w:rsidRPr="000B29D5"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0B29D5" w:rsidRDefault="00861D41" w:rsidP="00861D41">
            <w:pPr>
              <w:pStyle w:val="6"/>
              <w:rPr>
                <w:rFonts w:ascii="Times New Roman" w:eastAsia="Calibri" w:hAnsi="Times New Roman" w:cs="Times New Roman"/>
                <w:color w:val="auto"/>
                <w:lang w:val="en-GB"/>
              </w:rPr>
            </w:pPr>
            <w:r w:rsidRPr="001E1E6A">
              <w:rPr>
                <w:rFonts w:ascii="Times New Roman" w:eastAsia="Calibri" w:hAnsi="Times New Roman" w:cs="Times New Roman"/>
                <w:color w:val="auto"/>
                <w:lang w:val="en-GB"/>
              </w:rPr>
              <w:t>SWS 5. Structuring the material.</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0B29D5" w:rsidRDefault="00861D41" w:rsidP="00861D41">
            <w:pPr>
              <w:spacing w:after="0" w:line="240" w:lineRule="auto"/>
              <w:ind w:left="360"/>
              <w:jc w:val="center"/>
              <w:rPr>
                <w:rFonts w:ascii="Times New Roman" w:eastAsia="Times New Roman" w:hAnsi="Times New Roman" w:cs="Times New Roman"/>
                <w:b/>
                <w:lang w:val="en-US" w:eastAsia="ru-RU"/>
              </w:rPr>
            </w:pPr>
            <w:r w:rsidRPr="000B29D5">
              <w:rPr>
                <w:rFonts w:ascii="Times New Roman" w:eastAsia="Times New Roman" w:hAnsi="Times New Roman" w:cs="Times New Roman"/>
                <w:b/>
                <w:lang w:val="en-US" w:eastAsia="ru-RU"/>
              </w:rPr>
              <w:t>4</w:t>
            </w:r>
          </w:p>
        </w:tc>
        <w:tc>
          <w:tcPr>
            <w:tcW w:w="5669" w:type="dxa"/>
            <w:gridSpan w:val="5"/>
            <w:shd w:val="clear" w:color="auto" w:fill="auto"/>
          </w:tcPr>
          <w:p w:rsidR="00861D41" w:rsidRPr="00705EDC" w:rsidRDefault="00861D41" w:rsidP="00861D41">
            <w:pPr>
              <w:pStyle w:val="6"/>
              <w:rPr>
                <w:rFonts w:ascii="Times New Roman" w:eastAsia="Calibri" w:hAnsi="Times New Roman" w:cs="Times New Roman"/>
                <w:color w:val="auto"/>
                <w:lang w:val="en-GB"/>
              </w:rPr>
            </w:pPr>
            <w:r w:rsidRPr="00705EDC">
              <w:rPr>
                <w:rFonts w:ascii="Times New Roman" w:eastAsia="Calibri" w:hAnsi="Times New Roman" w:cs="Times New Roman"/>
                <w:color w:val="auto"/>
                <w:lang w:val="en-GB"/>
              </w:rPr>
              <w:t>Practical (laboratory) occupation</w:t>
            </w:r>
            <w:r>
              <w:rPr>
                <w:rFonts w:ascii="Times New Roman" w:eastAsia="Calibri" w:hAnsi="Times New Roman" w:cs="Times New Roman"/>
                <w:color w:val="auto"/>
                <w:lang w:val="en-GB"/>
              </w:rPr>
              <w:t xml:space="preserve"> 6.</w:t>
            </w:r>
            <w:r w:rsidRPr="00705EDC">
              <w:rPr>
                <w:rFonts w:ascii="Times New Roman" w:eastAsia="Calibri" w:hAnsi="Times New Roman" w:cs="Times New Roman"/>
                <w:color w:val="auto"/>
                <w:lang w:val="en-GB"/>
              </w:rPr>
              <w:t xml:space="preserve">  Writing Basics III</w:t>
            </w:r>
            <w:r>
              <w:rPr>
                <w:rFonts w:ascii="Times New Roman" w:eastAsia="Calibri" w:hAnsi="Times New Roman" w:cs="Times New Roman"/>
                <w:color w:val="auto"/>
                <w:lang w:val="en-GB"/>
              </w:rPr>
              <w:t>.</w:t>
            </w:r>
          </w:p>
          <w:p w:rsidR="00861D41" w:rsidRPr="00705EDC"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705EDC">
              <w:rPr>
                <w:rFonts w:ascii="Times New Roman" w:eastAsia="Calibri" w:hAnsi="Times New Roman" w:cs="Times New Roman"/>
                <w:lang w:val="en-GB"/>
              </w:rPr>
              <w:t>Putting it all together</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0B29D5"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1E1E6A" w:rsidRDefault="00861D41" w:rsidP="00861D41">
            <w:pPr>
              <w:pStyle w:val="6"/>
              <w:rPr>
                <w:rFonts w:ascii="Times New Roman" w:eastAsia="Calibri" w:hAnsi="Times New Roman" w:cs="Times New Roman"/>
                <w:color w:val="auto"/>
                <w:lang w:val="en-GB"/>
              </w:rPr>
            </w:pPr>
            <w:r w:rsidRPr="001E1E6A">
              <w:rPr>
                <w:rFonts w:ascii="Times New Roman" w:eastAsia="Calibri" w:hAnsi="Times New Roman" w:cs="Times New Roman"/>
                <w:color w:val="auto"/>
                <w:lang w:val="en-GB"/>
              </w:rPr>
              <w:t xml:space="preserve">SWS 6. Synthesis and taking all together. </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GB"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Prac</w:t>
            </w:r>
            <w:r>
              <w:rPr>
                <w:rFonts w:ascii="Times New Roman" w:eastAsia="Calibri" w:hAnsi="Times New Roman" w:cs="Times New Roman"/>
                <w:lang w:val="en-GB"/>
              </w:rPr>
              <w:t xml:space="preserve">tical (laboratory) </w:t>
            </w:r>
            <w:proofErr w:type="gramStart"/>
            <w:r>
              <w:rPr>
                <w:rFonts w:ascii="Times New Roman" w:eastAsia="Calibri" w:hAnsi="Times New Roman" w:cs="Times New Roman"/>
                <w:lang w:val="en-GB"/>
              </w:rPr>
              <w:t>occupation  7</w:t>
            </w:r>
            <w:proofErr w:type="gramEnd"/>
            <w:r>
              <w:rPr>
                <w:rFonts w:ascii="Times New Roman" w:eastAsia="Calibri" w:hAnsi="Times New Roman" w:cs="Times New Roman"/>
                <w:lang w:val="en-GB"/>
              </w:rPr>
              <w:t>.</w:t>
            </w:r>
            <w:r w:rsidRPr="006C6A34">
              <w:rPr>
                <w:rFonts w:ascii="Times New Roman" w:eastAsia="Calibri" w:hAnsi="Times New Roman" w:cs="Times New Roman"/>
                <w:lang w:val="en-GB"/>
              </w:rPr>
              <w:t xml:space="preserve"> </w:t>
            </w:r>
            <w:r>
              <w:rPr>
                <w:rFonts w:ascii="Times New Roman" w:eastAsia="Calibri" w:hAnsi="Times New Roman" w:cs="Times New Roman"/>
                <w:lang w:val="en-GB"/>
              </w:rPr>
              <w:t>Method part 1.</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GB"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SWS 7. An open paragraph of the method part. Participants.</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Prac</w:t>
            </w:r>
            <w:r>
              <w:rPr>
                <w:rFonts w:ascii="Times New Roman" w:eastAsia="Calibri" w:hAnsi="Times New Roman" w:cs="Times New Roman"/>
                <w:lang w:val="en-GB"/>
              </w:rPr>
              <w:t xml:space="preserve">tical (laboratory) </w:t>
            </w:r>
            <w:proofErr w:type="gramStart"/>
            <w:r>
              <w:rPr>
                <w:rFonts w:ascii="Times New Roman" w:eastAsia="Calibri" w:hAnsi="Times New Roman" w:cs="Times New Roman"/>
                <w:lang w:val="en-GB"/>
              </w:rPr>
              <w:t>occupation  8</w:t>
            </w:r>
            <w:proofErr w:type="gramEnd"/>
            <w:r>
              <w:rPr>
                <w:rFonts w:ascii="Times New Roman" w:eastAsia="Calibri" w:hAnsi="Times New Roman" w:cs="Times New Roman"/>
                <w:lang w:val="en-GB"/>
              </w:rPr>
              <w:t>. Method part 2.</w:t>
            </w:r>
          </w:p>
        </w:tc>
        <w:tc>
          <w:tcPr>
            <w:tcW w:w="1134" w:type="dxa"/>
            <w:gridSpan w:val="3"/>
            <w:shd w:val="clear" w:color="auto" w:fill="auto"/>
          </w:tcPr>
          <w:p w:rsidR="00861D41" w:rsidRPr="00705EDC"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705EDC">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SWS 8. Variables and procedure.</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proofErr w:type="gramStart"/>
            <w:r>
              <w:rPr>
                <w:rFonts w:ascii="Times New Roman" w:eastAsia="Calibri" w:hAnsi="Times New Roman" w:cs="Times New Roman"/>
                <w:lang w:val="en-GB"/>
              </w:rPr>
              <w:t>RC  1</w:t>
            </w:r>
            <w:proofErr w:type="gramEnd"/>
            <w:r w:rsidRPr="001E1E6A">
              <w:rPr>
                <w:rFonts w:ascii="Times New Roman" w:eastAsia="Calibri" w:hAnsi="Times New Roman" w:cs="Times New Roman"/>
                <w:lang w:val="en-GB"/>
              </w:rPr>
              <w:t xml:space="preserve">. Introduction part. </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MC 1 Presentation:</w:t>
            </w:r>
            <w:r>
              <w:rPr>
                <w:rFonts w:ascii="Times New Roman" w:eastAsia="Calibri" w:hAnsi="Times New Roman" w:cs="Times New Roman"/>
                <w:lang w:val="en-GB"/>
              </w:rPr>
              <w:t xml:space="preserve"> APA requirements for </w:t>
            </w:r>
            <w:r w:rsidRPr="001E1E6A">
              <w:rPr>
                <w:rFonts w:ascii="Times New Roman" w:eastAsia="Calibri" w:hAnsi="Times New Roman" w:cs="Times New Roman"/>
                <w:lang w:val="en-GB"/>
              </w:rPr>
              <w:t xml:space="preserve">the </w:t>
            </w:r>
            <w:r>
              <w:rPr>
                <w:rFonts w:ascii="Times New Roman" w:eastAsia="Calibri" w:hAnsi="Times New Roman" w:cs="Times New Roman"/>
                <w:lang w:val="en-GB"/>
              </w:rPr>
              <w:t>scientific article.</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100</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Pra</w:t>
            </w:r>
            <w:r>
              <w:rPr>
                <w:rFonts w:ascii="Times New Roman" w:eastAsia="Calibri" w:hAnsi="Times New Roman" w:cs="Times New Roman"/>
                <w:lang w:val="en-GB"/>
              </w:rPr>
              <w:t>ctical (laboratory) occupation 9.</w:t>
            </w:r>
            <w:r w:rsidRPr="006C6A34">
              <w:rPr>
                <w:rFonts w:ascii="Times New Roman" w:eastAsia="Calibri" w:hAnsi="Times New Roman" w:cs="Times New Roman"/>
                <w:lang w:val="en-GB"/>
              </w:rPr>
              <w:t xml:space="preserve"> </w:t>
            </w:r>
            <w:r>
              <w:rPr>
                <w:rFonts w:ascii="Times New Roman" w:eastAsia="Calibri" w:hAnsi="Times New Roman" w:cs="Times New Roman"/>
                <w:lang w:val="en-GB"/>
              </w:rPr>
              <w:t>Method part 3. Results.</w:t>
            </w:r>
          </w:p>
        </w:tc>
        <w:tc>
          <w:tcPr>
            <w:tcW w:w="1134" w:type="dxa"/>
            <w:gridSpan w:val="3"/>
            <w:shd w:val="clear" w:color="auto" w:fill="auto"/>
          </w:tcPr>
          <w:p w:rsidR="00861D41" w:rsidRPr="00705EDC"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SWS 9. Writing the result part.</w:t>
            </w:r>
          </w:p>
        </w:tc>
        <w:tc>
          <w:tcPr>
            <w:tcW w:w="1134" w:type="dxa"/>
            <w:gridSpan w:val="3"/>
            <w:shd w:val="clear" w:color="auto" w:fill="auto"/>
          </w:tcPr>
          <w:p w:rsidR="00861D41" w:rsidRPr="00705EDC"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12</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83F63"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Pra</w:t>
            </w:r>
            <w:r>
              <w:rPr>
                <w:rFonts w:ascii="Times New Roman" w:eastAsia="Calibri" w:hAnsi="Times New Roman" w:cs="Times New Roman"/>
                <w:lang w:val="en-GB"/>
              </w:rPr>
              <w:t>ctical (laboratory) occupation 10.</w:t>
            </w:r>
            <w:r w:rsidRPr="006C6A34">
              <w:rPr>
                <w:rFonts w:ascii="Times New Roman" w:eastAsia="Calibri" w:hAnsi="Times New Roman" w:cs="Times New Roman"/>
                <w:lang w:val="en-GB"/>
              </w:rPr>
              <w:t xml:space="preserve"> </w:t>
            </w:r>
            <w:r w:rsidRPr="00683F63">
              <w:rPr>
                <w:rFonts w:ascii="Times New Roman" w:eastAsia="Calibri" w:hAnsi="Times New Roman" w:cs="Times New Roman"/>
                <w:lang w:val="en-GB"/>
              </w:rPr>
              <w:t>The Abstract and Discussion.</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6C6A34">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705EDC" w:rsidTr="00666D13">
        <w:tc>
          <w:tcPr>
            <w:tcW w:w="1101" w:type="dxa"/>
            <w:shd w:val="clear" w:color="auto" w:fill="auto"/>
          </w:tcPr>
          <w:p w:rsidR="00861D41" w:rsidRPr="00705EDC"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SWS 10. Writing an abstract and discussion.</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10</w:t>
            </w:r>
          </w:p>
        </w:tc>
      </w:tr>
      <w:tr w:rsidR="00861D41" w:rsidRPr="00705EDC"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83F63"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Pra</w:t>
            </w:r>
            <w:r>
              <w:rPr>
                <w:rFonts w:ascii="Times New Roman" w:eastAsia="Calibri" w:hAnsi="Times New Roman" w:cs="Times New Roman"/>
                <w:lang w:val="en-GB"/>
              </w:rPr>
              <w:t>ctical (laboratory) occupation 10.</w:t>
            </w:r>
            <w:r w:rsidRPr="006C6A34">
              <w:rPr>
                <w:rFonts w:ascii="Times New Roman" w:eastAsia="Calibri" w:hAnsi="Times New Roman" w:cs="Times New Roman"/>
                <w:lang w:val="en-GB"/>
              </w:rPr>
              <w:t xml:space="preserve"> </w:t>
            </w:r>
            <w:r>
              <w:rPr>
                <w:rFonts w:ascii="Times New Roman" w:eastAsia="Calibri" w:hAnsi="Times New Roman" w:cs="Times New Roman"/>
                <w:lang w:val="en-GB"/>
              </w:rPr>
              <w:t>References.</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6C6A34">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15</w:t>
            </w:r>
          </w:p>
        </w:tc>
      </w:tr>
      <w:tr w:rsidR="00861D41" w:rsidRPr="00705EDC"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SWS 11. List of referen</w:t>
            </w:r>
            <w:bookmarkStart w:id="0" w:name="_GoBack"/>
            <w:bookmarkEnd w:id="0"/>
            <w:r>
              <w:rPr>
                <w:rFonts w:ascii="Times New Roman" w:eastAsia="Calibri" w:hAnsi="Times New Roman" w:cs="Times New Roman"/>
                <w:lang w:val="en-GB"/>
              </w:rPr>
              <w:t>ces.</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w:t>
            </w:r>
          </w:p>
        </w:tc>
        <w:tc>
          <w:tcPr>
            <w:tcW w:w="1844" w:type="dxa"/>
            <w:gridSpan w:val="3"/>
            <w:shd w:val="clear" w:color="auto" w:fill="auto"/>
          </w:tcPr>
          <w:p w:rsidR="00861D41"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10</w:t>
            </w:r>
          </w:p>
        </w:tc>
      </w:tr>
      <w:tr w:rsidR="00861D41" w:rsidRPr="00683F63"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Practical (laboratory) </w:t>
            </w:r>
            <w:proofErr w:type="gramStart"/>
            <w:r w:rsidRPr="006C6A34">
              <w:rPr>
                <w:rFonts w:ascii="Times New Roman" w:eastAsia="Calibri" w:hAnsi="Times New Roman" w:cs="Times New Roman"/>
                <w:lang w:val="en-GB"/>
              </w:rPr>
              <w:t xml:space="preserve">occupation  </w:t>
            </w:r>
            <w:r>
              <w:rPr>
                <w:rFonts w:ascii="Times New Roman" w:eastAsia="Calibri" w:hAnsi="Times New Roman" w:cs="Times New Roman"/>
                <w:lang w:val="en-GB"/>
              </w:rPr>
              <w:t>12</w:t>
            </w:r>
            <w:proofErr w:type="gramEnd"/>
            <w:r>
              <w:rPr>
                <w:rFonts w:ascii="Times New Roman" w:eastAsia="Calibri" w:hAnsi="Times New Roman" w:cs="Times New Roman"/>
                <w:lang w:val="en-GB"/>
              </w:rPr>
              <w:t xml:space="preserve">. Peer review 1. </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6C6A34">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5</w:t>
            </w:r>
          </w:p>
        </w:tc>
      </w:tr>
      <w:tr w:rsidR="00861D41" w:rsidRPr="00683F63" w:rsidTr="00666D13">
        <w:trPr>
          <w:trHeight w:val="189"/>
        </w:trPr>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SWS 12. Peer review in the groups.</w:t>
            </w:r>
          </w:p>
        </w:tc>
        <w:tc>
          <w:tcPr>
            <w:tcW w:w="1134" w:type="dxa"/>
            <w:gridSpan w:val="3"/>
            <w:shd w:val="clear" w:color="auto" w:fill="auto"/>
          </w:tcPr>
          <w:p w:rsidR="00861D41" w:rsidRPr="0052769A"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w:t>
            </w:r>
          </w:p>
        </w:tc>
        <w:tc>
          <w:tcPr>
            <w:tcW w:w="1844" w:type="dxa"/>
            <w:gridSpan w:val="3"/>
            <w:shd w:val="clear" w:color="auto" w:fill="auto"/>
          </w:tcPr>
          <w:p w:rsidR="00861D41" w:rsidRPr="00B7730C"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21</w:t>
            </w:r>
          </w:p>
        </w:tc>
      </w:tr>
      <w:tr w:rsidR="00861D41" w:rsidRPr="00411CB1"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Practical (laboratory) </w:t>
            </w:r>
            <w:proofErr w:type="gramStart"/>
            <w:r w:rsidRPr="006C6A34">
              <w:rPr>
                <w:rFonts w:ascii="Times New Roman" w:eastAsia="Calibri" w:hAnsi="Times New Roman" w:cs="Times New Roman"/>
                <w:lang w:val="en-GB"/>
              </w:rPr>
              <w:t xml:space="preserve">occupation  </w:t>
            </w:r>
            <w:r>
              <w:rPr>
                <w:rFonts w:ascii="Times New Roman" w:eastAsia="Calibri" w:hAnsi="Times New Roman" w:cs="Times New Roman"/>
                <w:lang w:val="en-GB"/>
              </w:rPr>
              <w:t>13</w:t>
            </w:r>
            <w:proofErr w:type="gramEnd"/>
            <w:r>
              <w:rPr>
                <w:rFonts w:ascii="Times New Roman" w:eastAsia="Calibri" w:hAnsi="Times New Roman" w:cs="Times New Roman"/>
                <w:lang w:val="en-GB"/>
              </w:rPr>
              <w:t xml:space="preserve">. Peer review 2. </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5</w:t>
            </w:r>
          </w:p>
        </w:tc>
      </w:tr>
      <w:tr w:rsidR="00861D41" w:rsidRPr="00411CB1"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SWS 13. Peer review in the groups.</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6C6A34">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10</w:t>
            </w:r>
          </w:p>
        </w:tc>
      </w:tr>
      <w:tr w:rsidR="00861D41" w:rsidRPr="00411CB1" w:rsidTr="00666D13">
        <w:tc>
          <w:tcPr>
            <w:tcW w:w="1101" w:type="dxa"/>
            <w:shd w:val="clear" w:color="auto" w:fill="auto"/>
          </w:tcPr>
          <w:p w:rsidR="00861D41" w:rsidRPr="0052769A"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411CB1"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11CB1">
              <w:rPr>
                <w:rFonts w:ascii="Times New Roman" w:eastAsia="Calibri" w:hAnsi="Times New Roman" w:cs="Times New Roman"/>
                <w:lang w:val="en-GB"/>
              </w:rPr>
              <w:t xml:space="preserve">Practical (laboratory) occupation 14. </w:t>
            </w:r>
            <w:r w:rsidRPr="00411CB1">
              <w:rPr>
                <w:rFonts w:ascii="Times New Roman" w:eastAsia="Calibri" w:hAnsi="Times New Roman" w:cs="Times New Roman"/>
                <w:bCs/>
                <w:lang w:val="en-GB"/>
              </w:rPr>
              <w:t>Plagiarism issues.</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6C6A34">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5</w:t>
            </w:r>
          </w:p>
        </w:tc>
      </w:tr>
      <w:tr w:rsidR="00861D41" w:rsidRPr="00411CB1" w:rsidTr="00666D13">
        <w:trPr>
          <w:trHeight w:val="305"/>
        </w:trPr>
        <w:tc>
          <w:tcPr>
            <w:tcW w:w="1101" w:type="dxa"/>
            <w:shd w:val="clear" w:color="auto" w:fill="auto"/>
          </w:tcPr>
          <w:p w:rsidR="00861D41" w:rsidRPr="00411CB1"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6C6A34">
              <w:rPr>
                <w:rFonts w:ascii="Times New Roman" w:eastAsia="Calibri" w:hAnsi="Times New Roman" w:cs="Times New Roman"/>
                <w:lang w:val="en-GB"/>
              </w:rPr>
              <w:t>Practi</w:t>
            </w:r>
            <w:r>
              <w:rPr>
                <w:rFonts w:ascii="Times New Roman" w:eastAsia="Calibri" w:hAnsi="Times New Roman" w:cs="Times New Roman"/>
                <w:lang w:val="en-GB"/>
              </w:rPr>
              <w:t xml:space="preserve">cal (laboratory) </w:t>
            </w:r>
            <w:proofErr w:type="gramStart"/>
            <w:r>
              <w:rPr>
                <w:rFonts w:ascii="Times New Roman" w:eastAsia="Calibri" w:hAnsi="Times New Roman" w:cs="Times New Roman"/>
                <w:lang w:val="en-GB"/>
              </w:rPr>
              <w:t>occupation  15</w:t>
            </w:r>
            <w:proofErr w:type="gramEnd"/>
            <w:r>
              <w:rPr>
                <w:rFonts w:ascii="Times New Roman" w:eastAsia="Calibri" w:hAnsi="Times New Roman" w:cs="Times New Roman"/>
                <w:lang w:val="en-GB"/>
              </w:rPr>
              <w:t>. Writing the competitive article.</w:t>
            </w:r>
          </w:p>
        </w:tc>
        <w:tc>
          <w:tcPr>
            <w:tcW w:w="1134" w:type="dxa"/>
            <w:gridSpan w:val="3"/>
            <w:shd w:val="clear" w:color="auto" w:fill="auto"/>
          </w:tcPr>
          <w:p w:rsidR="00861D41" w:rsidRPr="00411CB1"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411CB1">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5</w:t>
            </w:r>
          </w:p>
        </w:tc>
      </w:tr>
      <w:tr w:rsidR="00861D41" w:rsidRPr="00861D41" w:rsidTr="00666D13">
        <w:trPr>
          <w:trHeight w:val="213"/>
        </w:trPr>
        <w:tc>
          <w:tcPr>
            <w:tcW w:w="1101" w:type="dxa"/>
            <w:shd w:val="clear" w:color="auto" w:fill="auto"/>
          </w:tcPr>
          <w:p w:rsidR="00861D41" w:rsidRPr="00411CB1"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RC 2 Scientific writing strategy and policy.</w:t>
            </w: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6C6A34">
              <w:rPr>
                <w:rFonts w:ascii="Times New Roman" w:eastAsia="Calibri" w:hAnsi="Times New Roman" w:cs="Times New Roman"/>
                <w:lang w:val="en-US"/>
              </w:rPr>
              <w:t>1</w:t>
            </w:r>
          </w:p>
        </w:tc>
        <w:tc>
          <w:tcPr>
            <w:tcW w:w="184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24</w:t>
            </w:r>
          </w:p>
        </w:tc>
      </w:tr>
      <w:tr w:rsidR="00861D41" w:rsidRPr="00861D41" w:rsidTr="00666D13">
        <w:trPr>
          <w:trHeight w:val="213"/>
        </w:trPr>
        <w:tc>
          <w:tcPr>
            <w:tcW w:w="1101" w:type="dxa"/>
            <w:shd w:val="clear" w:color="auto" w:fill="auto"/>
          </w:tcPr>
          <w:p w:rsidR="00861D41" w:rsidRPr="00861D41" w:rsidRDefault="00861D41" w:rsidP="00861D41">
            <w:pPr>
              <w:spacing w:after="0" w:line="240" w:lineRule="auto"/>
              <w:ind w:left="360"/>
              <w:jc w:val="center"/>
              <w:rPr>
                <w:rFonts w:ascii="Times New Roman" w:eastAsia="Times New Roman" w:hAnsi="Times New Roman" w:cs="Times New Roman"/>
                <w:b/>
                <w:lang w:val="en-US" w:eastAsia="ru-RU"/>
              </w:rPr>
            </w:pPr>
          </w:p>
        </w:tc>
        <w:tc>
          <w:tcPr>
            <w:tcW w:w="5669" w:type="dxa"/>
            <w:gridSpan w:val="5"/>
            <w:shd w:val="clear" w:color="auto" w:fill="auto"/>
          </w:tcPr>
          <w:p w:rsidR="00861D41"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134" w:type="dxa"/>
            <w:gridSpan w:val="3"/>
            <w:shd w:val="clear" w:color="auto" w:fill="auto"/>
          </w:tcPr>
          <w:p w:rsidR="00861D41" w:rsidRPr="006C6A34"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844" w:type="dxa"/>
            <w:gridSpan w:val="3"/>
            <w:shd w:val="clear" w:color="auto" w:fill="auto"/>
          </w:tcPr>
          <w:p w:rsidR="00861D41" w:rsidRDefault="00861D41" w:rsidP="00861D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100</w:t>
            </w:r>
          </w:p>
        </w:tc>
      </w:tr>
    </w:tbl>
    <w:p w:rsidR="00A86484" w:rsidRDefault="00A86484" w:rsidP="00A86484">
      <w:pPr>
        <w:spacing w:after="0" w:line="240" w:lineRule="auto"/>
        <w:jc w:val="both"/>
        <w:rPr>
          <w:rFonts w:ascii="Times New Roman" w:eastAsia="Times New Roman" w:hAnsi="Times New Roman" w:cs="Times New Roman"/>
          <w:sz w:val="24"/>
          <w:szCs w:val="28"/>
          <w:lang w:val="en-US" w:eastAsia="ru-RU"/>
        </w:rPr>
      </w:pPr>
    </w:p>
    <w:p w:rsidR="00A86484" w:rsidRPr="006C6A34" w:rsidRDefault="00861D41" w:rsidP="00A86484">
      <w:pPr>
        <w:spacing w:after="0" w:line="240" w:lineRule="auto"/>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8"/>
          <w:lang w:val="en-US" w:eastAsia="ru-RU"/>
        </w:rPr>
        <w:t>Teacher</w:t>
      </w:r>
      <w:r w:rsidR="00A86484" w:rsidRPr="00533E29">
        <w:rPr>
          <w:rFonts w:ascii="Times New Roman" w:eastAsia="Times New Roman" w:hAnsi="Times New Roman" w:cs="Times New Roman"/>
          <w:sz w:val="24"/>
          <w:szCs w:val="28"/>
          <w:lang w:val="en-US" w:eastAsia="ru-RU"/>
        </w:rPr>
        <w:t xml:space="preserve"> </w:t>
      </w:r>
      <w:r w:rsidR="00A86484" w:rsidRPr="00533E29">
        <w:rPr>
          <w:rFonts w:ascii="Times New Roman" w:eastAsia="Times New Roman" w:hAnsi="Times New Roman" w:cs="Times New Roman"/>
          <w:sz w:val="24"/>
          <w:szCs w:val="28"/>
          <w:lang w:val="en-US" w:eastAsia="ru-RU"/>
        </w:rPr>
        <w:tab/>
      </w:r>
      <w:r w:rsidR="00A86484" w:rsidRPr="00533E29">
        <w:rPr>
          <w:rFonts w:ascii="Times New Roman" w:eastAsia="Times New Roman" w:hAnsi="Times New Roman" w:cs="Times New Roman"/>
          <w:sz w:val="24"/>
          <w:szCs w:val="28"/>
          <w:lang w:val="en-US" w:eastAsia="ru-RU"/>
        </w:rPr>
        <w:tab/>
      </w:r>
      <w:r w:rsidR="00A86484" w:rsidRPr="00533E29">
        <w:rPr>
          <w:rFonts w:ascii="Times New Roman" w:eastAsia="Times New Roman" w:hAnsi="Times New Roman" w:cs="Times New Roman"/>
          <w:sz w:val="24"/>
          <w:szCs w:val="28"/>
          <w:lang w:val="en-US" w:eastAsia="ru-RU"/>
        </w:rPr>
        <w:tab/>
      </w:r>
      <w:r w:rsidR="00A86484" w:rsidRPr="00533E29">
        <w:rPr>
          <w:rFonts w:ascii="Times New Roman" w:eastAsia="Times New Roman" w:hAnsi="Times New Roman" w:cs="Times New Roman"/>
          <w:sz w:val="24"/>
          <w:szCs w:val="28"/>
          <w:lang w:val="en-US" w:eastAsia="ru-RU"/>
        </w:rPr>
        <w:tab/>
      </w:r>
      <w:r w:rsidR="00A86484" w:rsidRPr="00533E29">
        <w:rPr>
          <w:rFonts w:ascii="Times New Roman" w:eastAsia="Times New Roman" w:hAnsi="Times New Roman" w:cs="Times New Roman"/>
          <w:sz w:val="24"/>
          <w:szCs w:val="28"/>
          <w:lang w:val="en-US" w:eastAsia="ru-RU"/>
        </w:rPr>
        <w:tab/>
      </w:r>
      <w:r w:rsidR="00A86484" w:rsidRPr="00533E29">
        <w:rPr>
          <w:rFonts w:ascii="Times New Roman" w:eastAsia="Times New Roman" w:hAnsi="Times New Roman" w:cs="Times New Roman"/>
          <w:sz w:val="24"/>
          <w:szCs w:val="28"/>
          <w:lang w:val="en-US" w:eastAsia="ru-RU"/>
        </w:rPr>
        <w:tab/>
      </w:r>
      <w:r w:rsidR="00A86484" w:rsidRPr="00533E29">
        <w:rPr>
          <w:rFonts w:ascii="Times New Roman" w:eastAsia="Times New Roman" w:hAnsi="Times New Roman" w:cs="Times New Roman"/>
          <w:sz w:val="24"/>
          <w:szCs w:val="28"/>
          <w:lang w:val="en-US" w:eastAsia="ru-RU"/>
        </w:rPr>
        <w:tab/>
      </w:r>
      <w:r w:rsidR="00A86484" w:rsidRPr="00533E29">
        <w:rPr>
          <w:rFonts w:ascii="Times New Roman" w:eastAsia="Times New Roman" w:hAnsi="Times New Roman" w:cs="Times New Roman"/>
          <w:sz w:val="24"/>
          <w:szCs w:val="28"/>
          <w:lang w:val="en-US" w:eastAsia="ru-RU"/>
        </w:rPr>
        <w:tab/>
        <w:t xml:space="preserve">          </w:t>
      </w:r>
      <w:proofErr w:type="spellStart"/>
      <w:r>
        <w:rPr>
          <w:rFonts w:ascii="Times New Roman" w:eastAsia="Times New Roman" w:hAnsi="Times New Roman" w:cs="Times New Roman"/>
          <w:sz w:val="24"/>
          <w:szCs w:val="28"/>
          <w:lang w:val="en-US" w:eastAsia="ru-RU"/>
        </w:rPr>
        <w:t>Rizulla</w:t>
      </w:r>
      <w:proofErr w:type="spellEnd"/>
      <w:r>
        <w:rPr>
          <w:rFonts w:ascii="Times New Roman" w:eastAsia="Times New Roman" w:hAnsi="Times New Roman" w:cs="Times New Roman"/>
          <w:sz w:val="24"/>
          <w:szCs w:val="28"/>
          <w:lang w:val="en-US" w:eastAsia="ru-RU"/>
        </w:rPr>
        <w:t xml:space="preserve"> A.R.</w:t>
      </w:r>
    </w:p>
    <w:p w:rsidR="00607819" w:rsidRPr="006C6A34" w:rsidRDefault="00607819" w:rsidP="00A86484">
      <w:pPr>
        <w:spacing w:after="0" w:line="240" w:lineRule="auto"/>
        <w:rPr>
          <w:rFonts w:ascii="Times New Roman" w:eastAsia="Calibri" w:hAnsi="Times New Roman" w:cs="Times New Roman"/>
          <w:sz w:val="24"/>
          <w:szCs w:val="24"/>
          <w:lang w:val="en-US"/>
        </w:rPr>
      </w:pPr>
    </w:p>
    <w:p w:rsidR="00533E29" w:rsidRPr="00533E29" w:rsidRDefault="00533E29" w:rsidP="00A86484">
      <w:pPr>
        <w:spacing w:after="0" w:line="240" w:lineRule="auto"/>
        <w:jc w:val="both"/>
        <w:rPr>
          <w:rFonts w:ascii="Times New Roman" w:eastAsia="Times New Roman" w:hAnsi="Times New Roman" w:cs="Times New Roman"/>
          <w:sz w:val="24"/>
          <w:szCs w:val="28"/>
          <w:lang w:val="en-US" w:eastAsia="ru-RU"/>
        </w:rPr>
      </w:pPr>
      <w:r w:rsidRPr="00533E29">
        <w:rPr>
          <w:rFonts w:ascii="Times New Roman" w:eastAsia="Times New Roman" w:hAnsi="Times New Roman" w:cs="Times New Roman"/>
          <w:sz w:val="24"/>
          <w:szCs w:val="28"/>
          <w:lang w:val="en-US" w:eastAsia="ru-RU"/>
        </w:rPr>
        <w:t>Head of the Chair of</w:t>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t xml:space="preserve"> </w:t>
      </w:r>
    </w:p>
    <w:p w:rsidR="00533E29" w:rsidRPr="00533E29" w:rsidRDefault="00533E29" w:rsidP="00A86484">
      <w:pPr>
        <w:spacing w:after="0" w:line="240" w:lineRule="auto"/>
        <w:jc w:val="both"/>
        <w:rPr>
          <w:rFonts w:ascii="Times New Roman" w:eastAsia="Times New Roman" w:hAnsi="Times New Roman" w:cs="Times New Roman"/>
          <w:sz w:val="24"/>
          <w:szCs w:val="28"/>
          <w:lang w:val="en-US" w:eastAsia="ru-RU"/>
        </w:rPr>
      </w:pPr>
      <w:r w:rsidRPr="00533E29">
        <w:rPr>
          <w:rFonts w:ascii="Times New Roman" w:eastAsia="Times New Roman" w:hAnsi="Times New Roman" w:cs="Times New Roman"/>
          <w:sz w:val="24"/>
          <w:szCs w:val="28"/>
          <w:lang w:val="en-US" w:eastAsia="ru-RU"/>
        </w:rPr>
        <w:t xml:space="preserve">General and Applied Psychology                                                               </w:t>
      </w:r>
      <w:proofErr w:type="spellStart"/>
      <w:r w:rsidRPr="00533E29">
        <w:rPr>
          <w:rFonts w:ascii="Times New Roman" w:eastAsia="Times New Roman" w:hAnsi="Times New Roman" w:cs="Times New Roman"/>
          <w:sz w:val="24"/>
          <w:szCs w:val="28"/>
          <w:lang w:val="en-US" w:eastAsia="ru-RU"/>
        </w:rPr>
        <w:t>Madalieva</w:t>
      </w:r>
      <w:proofErr w:type="spellEnd"/>
      <w:r w:rsidRPr="00533E29">
        <w:rPr>
          <w:rFonts w:ascii="Times New Roman" w:eastAsia="Times New Roman" w:hAnsi="Times New Roman" w:cs="Times New Roman"/>
          <w:sz w:val="24"/>
          <w:szCs w:val="28"/>
          <w:lang w:val="en-US" w:eastAsia="ru-RU"/>
        </w:rPr>
        <w:t xml:space="preserve"> Z.B.</w:t>
      </w:r>
    </w:p>
    <w:p w:rsidR="00533E29" w:rsidRPr="00533E29" w:rsidRDefault="00533E29" w:rsidP="00A86484">
      <w:pPr>
        <w:spacing w:after="0" w:line="240" w:lineRule="auto"/>
        <w:jc w:val="both"/>
        <w:rPr>
          <w:rFonts w:ascii="Times New Roman" w:eastAsia="Times New Roman" w:hAnsi="Times New Roman" w:cs="Times New Roman"/>
          <w:sz w:val="24"/>
          <w:szCs w:val="28"/>
          <w:lang w:val="en-US" w:eastAsia="ru-RU"/>
        </w:rPr>
      </w:pPr>
    </w:p>
    <w:p w:rsidR="00533E29" w:rsidRPr="00533E29" w:rsidRDefault="00533E29" w:rsidP="00A86484">
      <w:pPr>
        <w:spacing w:after="0" w:line="240" w:lineRule="auto"/>
        <w:jc w:val="both"/>
        <w:rPr>
          <w:rFonts w:ascii="Times New Roman" w:eastAsia="Times New Roman" w:hAnsi="Times New Roman" w:cs="Times New Roman"/>
          <w:sz w:val="24"/>
          <w:szCs w:val="28"/>
          <w:lang w:val="en-US" w:eastAsia="ru-RU"/>
        </w:rPr>
      </w:pPr>
      <w:r w:rsidRPr="00533E29">
        <w:rPr>
          <w:rFonts w:ascii="Times New Roman" w:eastAsia="Times New Roman" w:hAnsi="Times New Roman" w:cs="Times New Roman"/>
          <w:sz w:val="24"/>
          <w:szCs w:val="28"/>
          <w:lang w:val="en-US" w:eastAsia="ru-RU"/>
        </w:rPr>
        <w:t xml:space="preserve">Chairman of the Faculty Methodical Bureau                                             </w:t>
      </w:r>
      <w:proofErr w:type="spellStart"/>
      <w:proofErr w:type="gramStart"/>
      <w:r w:rsidRPr="00533E29">
        <w:rPr>
          <w:rFonts w:ascii="Times New Roman" w:eastAsia="Times New Roman" w:hAnsi="Times New Roman" w:cs="Times New Roman"/>
          <w:sz w:val="24"/>
          <w:szCs w:val="28"/>
          <w:lang w:val="en-US" w:eastAsia="ru-RU"/>
        </w:rPr>
        <w:t>Zhubanazarova</w:t>
      </w:r>
      <w:proofErr w:type="spellEnd"/>
      <w:r w:rsidRPr="00533E29">
        <w:rPr>
          <w:rFonts w:ascii="Times New Roman" w:eastAsia="Times New Roman" w:hAnsi="Times New Roman" w:cs="Times New Roman"/>
          <w:sz w:val="24"/>
          <w:szCs w:val="28"/>
          <w:lang w:val="en-US" w:eastAsia="ru-RU"/>
        </w:rPr>
        <w:t xml:space="preserve">  N.S</w:t>
      </w:r>
      <w:proofErr w:type="gramEnd"/>
      <w:r w:rsidRPr="00533E29">
        <w:rPr>
          <w:rFonts w:ascii="Times New Roman" w:eastAsia="Times New Roman" w:hAnsi="Times New Roman" w:cs="Times New Roman"/>
          <w:sz w:val="24"/>
          <w:szCs w:val="28"/>
          <w:lang w:val="en-US" w:eastAsia="ru-RU"/>
        </w:rPr>
        <w:t xml:space="preserve">. </w:t>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t xml:space="preserve">          </w:t>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r>
      <w:r w:rsidRPr="00533E29">
        <w:rPr>
          <w:rFonts w:ascii="Times New Roman" w:eastAsia="Times New Roman" w:hAnsi="Times New Roman" w:cs="Times New Roman"/>
          <w:sz w:val="24"/>
          <w:szCs w:val="28"/>
          <w:lang w:val="en-US" w:eastAsia="ru-RU"/>
        </w:rPr>
        <w:tab/>
        <w:t xml:space="preserve">           </w:t>
      </w:r>
      <w:r w:rsidRPr="00533E29">
        <w:rPr>
          <w:rFonts w:ascii="Times New Roman" w:eastAsia="Times New Roman" w:hAnsi="Times New Roman" w:cs="Times New Roman"/>
          <w:sz w:val="24"/>
          <w:szCs w:val="28"/>
          <w:lang w:val="en-US" w:eastAsia="ru-RU"/>
        </w:rPr>
        <w:tab/>
        <w:t xml:space="preserve">  </w:t>
      </w:r>
    </w:p>
    <w:p w:rsidR="00533E29" w:rsidRPr="00533E29" w:rsidRDefault="00533E29" w:rsidP="00533E29">
      <w:pPr>
        <w:spacing w:after="0" w:line="240" w:lineRule="auto"/>
        <w:jc w:val="both"/>
        <w:rPr>
          <w:rFonts w:ascii="Times New Roman" w:eastAsia="Times New Roman" w:hAnsi="Times New Roman" w:cs="Times New Roman"/>
          <w:sz w:val="24"/>
          <w:szCs w:val="28"/>
          <w:lang w:val="en-US" w:eastAsia="ru-RU"/>
        </w:rPr>
      </w:pPr>
    </w:p>
    <w:p w:rsidR="00607819" w:rsidRPr="006C6A34" w:rsidRDefault="00607819" w:rsidP="00607819">
      <w:pPr>
        <w:rPr>
          <w:lang w:val="en-GB"/>
        </w:rPr>
      </w:pPr>
    </w:p>
    <w:p w:rsidR="00607819" w:rsidRPr="00047757" w:rsidRDefault="00607819" w:rsidP="00607819">
      <w:pPr>
        <w:rPr>
          <w:lang w:val="en-GB"/>
        </w:rPr>
      </w:pPr>
    </w:p>
    <w:p w:rsidR="00522C54" w:rsidRPr="00607819" w:rsidRDefault="00522C54">
      <w:pPr>
        <w:rPr>
          <w:lang w:val="en-GB"/>
        </w:rPr>
      </w:pPr>
    </w:p>
    <w:sectPr w:rsidR="00522C54" w:rsidRPr="00607819" w:rsidSect="000D739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64E5"/>
    <w:multiLevelType w:val="hybridMultilevel"/>
    <w:tmpl w:val="1CE00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F46D9"/>
    <w:multiLevelType w:val="hybridMultilevel"/>
    <w:tmpl w:val="E35AB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A3E73"/>
    <w:multiLevelType w:val="hybridMultilevel"/>
    <w:tmpl w:val="C7CA2118"/>
    <w:lvl w:ilvl="0" w:tplc="599AC630">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19"/>
    <w:rsid w:val="000B29D5"/>
    <w:rsid w:val="001E1E6A"/>
    <w:rsid w:val="00411CB1"/>
    <w:rsid w:val="00472D19"/>
    <w:rsid w:val="00522C54"/>
    <w:rsid w:val="00533E29"/>
    <w:rsid w:val="00607819"/>
    <w:rsid w:val="00666D13"/>
    <w:rsid w:val="00683F63"/>
    <w:rsid w:val="00705EDC"/>
    <w:rsid w:val="00721EA8"/>
    <w:rsid w:val="00861D41"/>
    <w:rsid w:val="009E385D"/>
    <w:rsid w:val="00A86484"/>
    <w:rsid w:val="00A903F9"/>
    <w:rsid w:val="00C44F7D"/>
    <w:rsid w:val="00C7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951D5-A865-469F-A77A-A0C1D0DF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819"/>
  </w:style>
  <w:style w:type="paragraph" w:styleId="1">
    <w:name w:val="heading 1"/>
    <w:basedOn w:val="a"/>
    <w:link w:val="10"/>
    <w:uiPriority w:val="9"/>
    <w:qFormat/>
    <w:rsid w:val="009E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0B29D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819"/>
    <w:rPr>
      <w:color w:val="0000FF" w:themeColor="hyperlink"/>
      <w:u w:val="single"/>
    </w:rPr>
  </w:style>
  <w:style w:type="paragraph" w:styleId="a4">
    <w:name w:val="Balloon Text"/>
    <w:basedOn w:val="a"/>
    <w:link w:val="a5"/>
    <w:uiPriority w:val="99"/>
    <w:semiHidden/>
    <w:unhideWhenUsed/>
    <w:rsid w:val="006078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819"/>
    <w:rPr>
      <w:rFonts w:ascii="Tahoma" w:hAnsi="Tahoma" w:cs="Tahoma"/>
      <w:sz w:val="16"/>
      <w:szCs w:val="16"/>
    </w:rPr>
  </w:style>
  <w:style w:type="paragraph" w:styleId="a6">
    <w:name w:val="List Paragraph"/>
    <w:basedOn w:val="a"/>
    <w:uiPriority w:val="34"/>
    <w:qFormat/>
    <w:rsid w:val="009E385D"/>
    <w:pPr>
      <w:ind w:left="720"/>
      <w:contextualSpacing/>
    </w:pPr>
  </w:style>
  <w:style w:type="character" w:customStyle="1" w:styleId="10">
    <w:name w:val="Заголовок 1 Знак"/>
    <w:basedOn w:val="a0"/>
    <w:link w:val="1"/>
    <w:uiPriority w:val="9"/>
    <w:rsid w:val="009E385D"/>
    <w:rPr>
      <w:rFonts w:ascii="Times New Roman" w:eastAsia="Times New Roman" w:hAnsi="Times New Roman" w:cs="Times New Roman"/>
      <w:b/>
      <w:bCs/>
      <w:kern w:val="36"/>
      <w:sz w:val="48"/>
      <w:szCs w:val="48"/>
      <w:lang w:eastAsia="ru-RU"/>
    </w:rPr>
  </w:style>
  <w:style w:type="paragraph" w:styleId="a7">
    <w:name w:val="Body Text Indent"/>
    <w:basedOn w:val="a"/>
    <w:link w:val="a8"/>
    <w:rsid w:val="000B29D5"/>
    <w:pPr>
      <w:spacing w:after="0" w:line="240" w:lineRule="auto"/>
      <w:ind w:left="1080"/>
    </w:pPr>
    <w:rPr>
      <w:rFonts w:ascii="Times New Roman" w:eastAsia="Times New Roman" w:hAnsi="Times New Roman" w:cs="Times New Roman"/>
      <w:sz w:val="24"/>
      <w:szCs w:val="24"/>
      <w:lang w:val="en-US"/>
    </w:rPr>
  </w:style>
  <w:style w:type="character" w:customStyle="1" w:styleId="a8">
    <w:name w:val="Основной текст с отступом Знак"/>
    <w:basedOn w:val="a0"/>
    <w:link w:val="a7"/>
    <w:rsid w:val="000B29D5"/>
    <w:rPr>
      <w:rFonts w:ascii="Times New Roman" w:eastAsia="Times New Roman" w:hAnsi="Times New Roman" w:cs="Times New Roman"/>
      <w:sz w:val="24"/>
      <w:szCs w:val="24"/>
      <w:lang w:val="en-US"/>
    </w:rPr>
  </w:style>
  <w:style w:type="character" w:customStyle="1" w:styleId="60">
    <w:name w:val="Заголовок 6 Знак"/>
    <w:basedOn w:val="a0"/>
    <w:link w:val="6"/>
    <w:uiPriority w:val="9"/>
    <w:semiHidden/>
    <w:rsid w:val="000B29D5"/>
    <w:rPr>
      <w:rFonts w:asciiTheme="majorHAnsi" w:eastAsiaTheme="majorEastAsia" w:hAnsiTheme="majorHAnsi" w:cstheme="majorBidi"/>
      <w:color w:val="243F60" w:themeColor="accent1" w:themeShade="7F"/>
    </w:rPr>
  </w:style>
  <w:style w:type="character" w:styleId="a9">
    <w:name w:val="Strong"/>
    <w:basedOn w:val="a0"/>
    <w:uiPriority w:val="22"/>
    <w:qFormat/>
    <w:rsid w:val="0041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user</cp:lastModifiedBy>
  <cp:revision>6</cp:revision>
  <dcterms:created xsi:type="dcterms:W3CDTF">2017-10-18T15:39:00Z</dcterms:created>
  <dcterms:modified xsi:type="dcterms:W3CDTF">2018-09-19T02:49:00Z</dcterms:modified>
</cp:coreProperties>
</file>