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2" w:rsidRPr="00A9219C" w:rsidRDefault="00662AE2" w:rsidP="00662A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662AE2" w:rsidRPr="00A9219C" w:rsidRDefault="00662AE2" w:rsidP="00662A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 xml:space="preserve">                     БЕКІТІЛДІ</w:t>
      </w:r>
    </w:p>
    <w:p w:rsidR="00662AE2" w:rsidRPr="00A9219C" w:rsidRDefault="00662AE2" w:rsidP="00662A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>№ ___хаттама  «__» _______201</w:t>
      </w:r>
      <w:r w:rsidRPr="00A9219C">
        <w:rPr>
          <w:rFonts w:ascii="Times New Roman" w:hAnsi="Times New Roman"/>
          <w:sz w:val="24"/>
          <w:szCs w:val="24"/>
          <w:lang w:val="en-US"/>
        </w:rPr>
        <w:t>7</w:t>
      </w:r>
      <w:r w:rsidRPr="00A9219C">
        <w:rPr>
          <w:rFonts w:ascii="Times New Roman" w:hAnsi="Times New Roman"/>
          <w:sz w:val="24"/>
          <w:szCs w:val="24"/>
          <w:lang w:val="kk-KZ"/>
        </w:rPr>
        <w:t xml:space="preserve"> ж.</w:t>
      </w:r>
    </w:p>
    <w:p w:rsidR="00662AE2" w:rsidRPr="00A9219C" w:rsidRDefault="00662AE2" w:rsidP="00662AE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 xml:space="preserve">Факультет деканы ________________А.Р.Масалимова </w:t>
      </w:r>
    </w:p>
    <w:p w:rsidR="00662AE2" w:rsidRPr="00A9219C" w:rsidRDefault="00662AE2" w:rsidP="00662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2AE2" w:rsidRPr="00A9219C" w:rsidRDefault="00662AE2" w:rsidP="00662A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>«Әлеуметтік педагогтың дарынды балалармен қызметінің технологиясы</w:t>
      </w:r>
      <w:r w:rsidRPr="00A9219C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A9219C">
        <w:rPr>
          <w:rFonts w:ascii="Times New Roman" w:hAnsi="Times New Roman"/>
          <w:sz w:val="24"/>
          <w:szCs w:val="24"/>
          <w:lang w:val="kk-KZ"/>
        </w:rPr>
        <w:t xml:space="preserve"> пәнінен емтихан сұрақтары</w:t>
      </w:r>
    </w:p>
    <w:p w:rsidR="00662AE2" w:rsidRPr="00A9219C" w:rsidRDefault="00662AE2" w:rsidP="00662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bCs/>
          <w:sz w:val="24"/>
          <w:szCs w:val="24"/>
          <w:lang w:val="kk-KZ"/>
        </w:rPr>
        <w:t>6М012300</w:t>
      </w:r>
      <w:r w:rsidRPr="00A9219C">
        <w:rPr>
          <w:rFonts w:ascii="Times New Roman" w:hAnsi="Times New Roman"/>
          <w:sz w:val="24"/>
          <w:szCs w:val="24"/>
          <w:lang w:val="kk-KZ"/>
        </w:rPr>
        <w:t xml:space="preserve"> – «Әлеуметтік педагогика және өзін-өзі тану»   «мамандығы  2 курс, 3 кредит, қ/б</w:t>
      </w:r>
    </w:p>
    <w:p w:rsidR="00662AE2" w:rsidRPr="00A9219C" w:rsidRDefault="00662AE2" w:rsidP="00662A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215"/>
        <w:gridCol w:w="853"/>
      </w:tblGrid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1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Тақырыптары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21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A921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лок</w:t>
            </w:r>
            <w:proofErr w:type="spellEnd"/>
          </w:p>
        </w:tc>
      </w:tr>
      <w:tr w:rsidR="00662AE2" w:rsidRPr="00A9219C" w:rsidTr="00AD398C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662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bCs/>
                <w:sz w:val="24"/>
                <w:szCs w:val="24"/>
                <w:lang w:val="kk-KZ" w:eastAsia="ko-KR"/>
              </w:rPr>
              <w:t>Дарынды балалардың зерттелу тарихына қысқаша шолу  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662A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Дарындылық теорияларына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Дарындылықтың түрлері</w:t>
            </w:r>
            <w:r w:rsidR="00A9219C">
              <w:rPr>
                <w:rFonts w:ascii="Times New Roman" w:hAnsi="Times New Roman"/>
                <w:sz w:val="24"/>
                <w:szCs w:val="24"/>
                <w:lang w:val="kk-KZ"/>
              </w:rPr>
              <w:t>не сипатама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Дарынды балалардың жасерекшелік және жеке тұлғалық  ерекшеліктеріне жалпы сипаттама беріңіз.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Дарынды балалар теориясы мен үлгілеріне салыстырмалы талдау жасаңыз. </w:t>
            </w:r>
            <w:r w:rsidRPr="00A9219C"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  <w:t xml:space="preserve">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A9219C" w:rsidP="00A9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Н. Б. Крыловатың мұғалімнің кәсіби позициясында болуы тиіс қолдау нормаларын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A9219C" w:rsidP="00A921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Дж. Рензулли моделі – «оқу бағдарламаларын байытудың үш түрі» бар әрбір түріне талдау жасаңы, сиппаттама беріңіз.</w:t>
            </w:r>
            <w:r w:rsidR="00824092"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82409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балалармен әлеуметтік педагогтың жұмыс жүйесін құрыңыз.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824092" w:rsidP="00824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балалармен әлеуметтік педагогтың іс-әрекет жүйесін құрыңыз, сипаттама беріңіз.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2F13C8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2F13C8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2F13C8" w:rsidRDefault="00662AE2" w:rsidP="002F1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3C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2F13C8" w:rsidRPr="002F13C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Дж. Рензуллидің үш сақиналы дарындылық моделін құрыңыз,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2F13C8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C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662AE2" w:rsidRPr="002F13C8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2F13C8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3C8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2F13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2F13C8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3C8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824092" w:rsidRPr="002F1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Мұғалімдер мен  әлеуметтік педагогтың шығармашыл, ақыл-ойлы, күш-қуатты  дарынды  балалармен жұмысы жоспарын құрыңыз.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2F13C8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F13C8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92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8240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824092"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Отбасында дарынды баланы дамыту технологияларын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92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824092"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Дарынды балалармен жұмыс барысында бос уақытты ұйымдастыру әрекеттері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A92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2F1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EB45CB"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Дарынды балаларға қосымша білім беру жүйесі</w:t>
            </w:r>
            <w:r w:rsidR="002F13C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нің </w:t>
            </w:r>
            <w:r w:rsidR="00EB45CB"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маңыздылығын</w:t>
            </w:r>
            <w:r w:rsidR="002F13C8">
              <w:rPr>
                <w:rFonts w:ascii="Times New Roman" w:hAnsi="Times New Roman"/>
                <w:sz w:val="24"/>
                <w:szCs w:val="24"/>
                <w:lang w:val="kk-KZ"/>
              </w:rPr>
              <w:t>а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EB4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EB45CB"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педагог-педагог-психолог – мұғалім және ата-ананың дарынды балалармен жұмыс барысындағы өзара байланыс жолдарын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EB4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EB45CB" w:rsidRPr="00A9219C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Әлеуметтік педагогтарды дарынды балалармен жұмыс жүргізуге дайындау жолдарыны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EB45CB"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Әлеуметтік педагогтың дарынды балалармен жұмыс мақсаты, ұстанымдары, мазмұны,  түрлері мен  әдістеріне теориялық талдау жасаңыз.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EB45C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EB4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2F13C8" w:rsidP="00EB45CB">
            <w:pPr>
              <w:pStyle w:val="a3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 w:rsidRPr="00A9219C">
              <w:rPr>
                <w:lang w:val="kk-KZ"/>
              </w:rPr>
              <w:t>Дарынды балаларға арналған мектептің білім беру мазмұнына тоқталыңыз, жаңа бағыттарын сипаттаңыз.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EB45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 </w:t>
            </w:r>
            <w:r w:rsidR="00EB45CB"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П. </w:t>
            </w:r>
            <w:r w:rsidR="00EB45CB" w:rsidRPr="00A921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Торренстің триадасы  ұғымына педагогикалық-психологиялық талдау жасаңыз.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EB45CB" w:rsidP="00EB45C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A9219C">
              <w:rPr>
                <w:color w:val="000000"/>
              </w:rPr>
              <w:t xml:space="preserve">Ф. </w:t>
            </w:r>
            <w:proofErr w:type="spellStart"/>
            <w:r w:rsidRPr="00A9219C">
              <w:rPr>
                <w:color w:val="000000"/>
              </w:rPr>
              <w:t>Монкс</w:t>
            </w:r>
            <w:proofErr w:type="spellEnd"/>
            <w:r w:rsidRPr="00A9219C">
              <w:rPr>
                <w:color w:val="000000"/>
              </w:rPr>
              <w:t xml:space="preserve"> </w:t>
            </w:r>
            <w:proofErr w:type="spellStart"/>
            <w:r w:rsidRPr="00A9219C">
              <w:rPr>
                <w:color w:val="000000"/>
              </w:rPr>
              <w:t>моделі</w:t>
            </w:r>
            <w:proofErr w:type="spellEnd"/>
            <w:r w:rsidRPr="00A9219C">
              <w:rPr>
                <w:color w:val="000000"/>
                <w:lang w:val="kk-KZ"/>
              </w:rPr>
              <w:t>не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EB45CB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А.М. Матюшкиннің шығармашылық дарындылық моделі</w:t>
            </w:r>
            <w:r w:rsidR="006310CE" w:rsidRPr="00A921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не</w:t>
            </w: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2AE2" w:rsidRPr="00A9219C">
              <w:rPr>
                <w:rFonts w:ascii="Times New Roman" w:hAnsi="Times New Roman"/>
                <w:sz w:val="24"/>
                <w:szCs w:val="24"/>
                <w:lang w:val="kk-KZ"/>
              </w:rPr>
              <w:t>сипаттама беріңіз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310CE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Э. Ландау</w:t>
            </w:r>
            <w:r w:rsidR="002F13C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ұсынған </w:t>
            </w:r>
            <w:r w:rsidRPr="00A921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дарындылық деңгейлерінің  шектеулерін атаңыз және дәлелдеңіз.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310CE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Дарынды балаларды диагностикалу әдістерін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967DF0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DF0"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967DF0" w:rsidRDefault="00967DF0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DF0">
              <w:rPr>
                <w:rFonts w:ascii="Times New Roman" w:hAnsi="Times New Roman"/>
                <w:sz w:val="24"/>
                <w:szCs w:val="24"/>
                <w:lang w:val="kk-KZ"/>
              </w:rPr>
              <w:t>«Не ойлаймын, соны сезінемін, нені сезінемін, соны жасаймын» деген пікірге бірнеще жауаптар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310CE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Балалық дарындылықтарын анықтау қағидаларын ұсыныңыз.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310CE" w:rsidP="006310CE">
            <w:pPr>
              <w:pStyle w:val="a3"/>
              <w:textAlignment w:val="baseline"/>
              <w:rPr>
                <w:lang w:val="kk-KZ"/>
              </w:rPr>
            </w:pPr>
            <w:r w:rsidRPr="00A9219C">
              <w:rPr>
                <w:color w:val="000000"/>
                <w:kern w:val="24"/>
                <w:lang w:val="kk-KZ"/>
              </w:rPr>
              <w:t xml:space="preserve">Комплимент айту және оның бала дамуына әсерін сипаттаңыз.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Тәуелділік түрлерін ағаш сипаты негізінде түсіндіріп жазыңыз.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2255B9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A9219C">
              <w:rPr>
                <w:rFonts w:ascii="Times New Roman" w:hAnsi="Times New Roman" w:cs="Arial"/>
                <w:sz w:val="24"/>
                <w:szCs w:val="24"/>
                <w:lang w:val="kk-KZ"/>
              </w:rPr>
              <w:t>ә</w:t>
            </w:r>
            <w:r w:rsidRPr="00A9219C">
              <w:rPr>
                <w:rFonts w:ascii="Times New Roman" w:hAnsi="Times New Roman" w:cs="Calibri"/>
                <w:sz w:val="24"/>
                <w:szCs w:val="24"/>
                <w:lang w:val="kk-KZ"/>
              </w:rPr>
              <w:t>селелерді шешуде бала</w:t>
            </w:r>
            <w:r w:rsidRPr="00A9219C">
              <w:rPr>
                <w:rFonts w:ascii="Times New Roman" w:hAnsi="Times New Roman" w:cs="Arial"/>
                <w:sz w:val="24"/>
                <w:szCs w:val="24"/>
                <w:lang w:val="kk-KZ"/>
              </w:rPr>
              <w:t>ғ</w:t>
            </w:r>
            <w:r w:rsidRPr="00A9219C">
              <w:rPr>
                <w:rFonts w:ascii="Times New Roman" w:hAnsi="Times New Roman" w:cs="Calibri"/>
                <w:sz w:val="24"/>
                <w:szCs w:val="24"/>
                <w:lang w:val="kk-KZ"/>
              </w:rPr>
              <w:t>а педагогикалы</w:t>
            </w:r>
            <w:r w:rsidRPr="00A9219C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A9219C">
              <w:rPr>
                <w:rFonts w:ascii="Times New Roman" w:hAnsi="Times New Roman" w:cs="Calibri"/>
                <w:sz w:val="24"/>
                <w:szCs w:val="24"/>
                <w:lang w:val="kk-KZ"/>
              </w:rPr>
              <w:t xml:space="preserve"> </w:t>
            </w:r>
            <w:r w:rsidRPr="00A9219C">
              <w:rPr>
                <w:rFonts w:ascii="Times New Roman" w:hAnsi="Times New Roman" w:cs="Arial"/>
                <w:sz w:val="24"/>
                <w:szCs w:val="24"/>
                <w:lang w:val="kk-KZ"/>
              </w:rPr>
              <w:t>қ</w:t>
            </w:r>
            <w:r w:rsidRPr="00A9219C">
              <w:rPr>
                <w:rFonts w:ascii="Times New Roman" w:hAnsi="Times New Roman" w:cs="Calibri"/>
                <w:sz w:val="24"/>
                <w:szCs w:val="24"/>
                <w:lang w:val="kk-KZ"/>
              </w:rPr>
              <w:t>олдау к</w:t>
            </w:r>
            <w:r w:rsidRPr="00A9219C">
              <w:rPr>
                <w:rFonts w:ascii="Times New Roman" w:hAnsi="Times New Roman" w:cs="Arial"/>
                <w:sz w:val="24"/>
                <w:szCs w:val="24"/>
                <w:lang w:val="kk-KZ"/>
              </w:rPr>
              <w:t>ө</w:t>
            </w:r>
            <w:r w:rsidRPr="00A9219C">
              <w:rPr>
                <w:rFonts w:ascii="Times New Roman" w:hAnsi="Times New Roman" w:cs="Calibri"/>
                <w:sz w:val="24"/>
                <w:szCs w:val="24"/>
                <w:lang w:val="kk-KZ"/>
              </w:rPr>
              <w:t>рсету механизмдерін ұсыныңыз.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A9219C" w:rsidRDefault="00A9219C" w:rsidP="002255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eastAsia="MS Mincho" w:hAnsi="Times New Roman"/>
                <w:sz w:val="24"/>
                <w:szCs w:val="24"/>
                <w:lang w:val="kk-KZ"/>
              </w:rPr>
              <w:t>Дарынды балаларды диагностикалау әдістеріне талдау жасаңыз.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662AE2" w:rsidRPr="00A9219C" w:rsidTr="00AD39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AE2" w:rsidRPr="00967DF0" w:rsidRDefault="00967DF0" w:rsidP="00967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DF0">
              <w:rPr>
                <w:rFonts w:ascii="Times New Roman" w:hAnsi="Times New Roman"/>
                <w:sz w:val="24"/>
                <w:szCs w:val="24"/>
                <w:lang w:val="kk-KZ"/>
              </w:rPr>
              <w:t>Дарынды балалардың қабілетін дамыту технологияларын ұсыныңыз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E2" w:rsidRPr="00A9219C" w:rsidRDefault="00662AE2" w:rsidP="00AD3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662AE2" w:rsidRPr="00A9219C" w:rsidRDefault="00662AE2" w:rsidP="00662AE2">
      <w:pPr>
        <w:tabs>
          <w:tab w:val="left" w:pos="720"/>
          <w:tab w:val="left" w:pos="900"/>
          <w:tab w:val="num" w:pos="13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2AE2" w:rsidRPr="00A9219C" w:rsidRDefault="00662AE2" w:rsidP="00662AE2">
      <w:pPr>
        <w:pStyle w:val="3"/>
        <w:spacing w:before="0"/>
        <w:jc w:val="both"/>
        <w:rPr>
          <w:rFonts w:ascii="Times New Roman" w:hAnsi="Times New Roman"/>
          <w:b w:val="0"/>
          <w:color w:val="000000"/>
          <w:lang w:val="kk-KZ"/>
        </w:rPr>
      </w:pPr>
    </w:p>
    <w:p w:rsidR="00662AE2" w:rsidRPr="00A9219C" w:rsidRDefault="00662AE2" w:rsidP="00662AE2">
      <w:pPr>
        <w:pStyle w:val="3"/>
        <w:spacing w:before="0"/>
        <w:jc w:val="both"/>
        <w:rPr>
          <w:rFonts w:ascii="Times New Roman" w:hAnsi="Times New Roman"/>
          <w:lang w:val="kk-KZ"/>
        </w:rPr>
      </w:pPr>
      <w:r w:rsidRPr="00A9219C">
        <w:rPr>
          <w:rFonts w:ascii="Times New Roman" w:hAnsi="Times New Roman"/>
          <w:b w:val="0"/>
          <w:color w:val="000000"/>
          <w:lang w:val="kk-KZ"/>
        </w:rPr>
        <w:t xml:space="preserve">Факультеттің әдістемелік бюро төрайымы                               Н.С. Жубаназарова                                       </w:t>
      </w:r>
    </w:p>
    <w:p w:rsidR="00662AE2" w:rsidRPr="00A9219C" w:rsidRDefault="00662AE2" w:rsidP="00662AE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 w:eastAsia="ko-KR"/>
        </w:rPr>
      </w:pPr>
    </w:p>
    <w:p w:rsidR="00662AE2" w:rsidRPr="00A9219C" w:rsidRDefault="00662AE2" w:rsidP="00662AE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 w:eastAsia="ko-KR"/>
        </w:rPr>
        <w:t>Кафедра меңгерушісі</w:t>
      </w:r>
      <w:r w:rsidRPr="00A9219C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Н.С. Әлқожаева                      </w:t>
      </w:r>
    </w:p>
    <w:p w:rsidR="00662AE2" w:rsidRPr="00A9219C" w:rsidRDefault="00662AE2" w:rsidP="00662AE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62AE2" w:rsidRPr="00A9219C" w:rsidRDefault="00662AE2" w:rsidP="00662AE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 xml:space="preserve">Дәріс оқушы                                                                                 Ұ.Б. Төлешова </w:t>
      </w:r>
    </w:p>
    <w:p w:rsidR="00662AE2" w:rsidRPr="00A9219C" w:rsidRDefault="00662AE2" w:rsidP="00662AE2">
      <w:pPr>
        <w:pStyle w:val="2"/>
        <w:spacing w:after="0" w:line="240" w:lineRule="auto"/>
        <w:rPr>
          <w:sz w:val="24"/>
          <w:szCs w:val="24"/>
          <w:lang w:val="kk-KZ"/>
        </w:rPr>
      </w:pPr>
    </w:p>
    <w:p w:rsidR="00662AE2" w:rsidRPr="00A9219C" w:rsidRDefault="00662AE2" w:rsidP="00662AE2">
      <w:pPr>
        <w:pStyle w:val="2"/>
        <w:spacing w:after="0" w:line="240" w:lineRule="auto"/>
        <w:rPr>
          <w:sz w:val="24"/>
          <w:szCs w:val="24"/>
          <w:lang w:val="kk-KZ"/>
        </w:rPr>
      </w:pPr>
      <w:r w:rsidRPr="00A9219C">
        <w:rPr>
          <w:sz w:val="24"/>
          <w:szCs w:val="24"/>
          <w:lang w:val="kk-KZ"/>
        </w:rPr>
        <w:t>Сарапшы</w:t>
      </w:r>
    </w:p>
    <w:p w:rsidR="00662AE2" w:rsidRPr="00A9219C" w:rsidRDefault="00662AE2" w:rsidP="00662AE2">
      <w:pPr>
        <w:rPr>
          <w:sz w:val="24"/>
          <w:szCs w:val="24"/>
          <w:lang w:val="kk-KZ"/>
        </w:rPr>
      </w:pPr>
    </w:p>
    <w:p w:rsidR="00662AE2" w:rsidRPr="00A9219C" w:rsidRDefault="00A9219C" w:rsidP="00662AE2">
      <w:pPr>
        <w:jc w:val="center"/>
        <w:rPr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>Дарынды балаларға психологиялық-педагогикалық қолдау көрсету теорияларын дәлелдеңіз.</w:t>
      </w:r>
    </w:p>
    <w:p w:rsidR="00662AE2" w:rsidRPr="00A9219C" w:rsidRDefault="00662AE2" w:rsidP="00662A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A9219C">
        <w:rPr>
          <w:rFonts w:ascii="Times New Roman" w:hAnsi="Times New Roman"/>
          <w:sz w:val="24"/>
          <w:szCs w:val="24"/>
          <w:lang w:val="kk-KZ"/>
        </w:rPr>
        <w:t>Емтихан жұмыстары, оқушылардың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/>
      </w:tblPr>
      <w:tblGrid>
        <w:gridCol w:w="3227"/>
        <w:gridCol w:w="1843"/>
        <w:gridCol w:w="2013"/>
        <w:gridCol w:w="2345"/>
      </w:tblGrid>
      <w:tr w:rsidR="00662AE2" w:rsidRPr="00A9219C" w:rsidTr="00AD398C">
        <w:trPr>
          <w:trHeight w:val="238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>1-</w:t>
            </w:r>
            <w:r w:rsidRPr="00A921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Pr="00A921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>3-</w:t>
            </w:r>
            <w:r w:rsidRPr="00A921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сұрақ бағасы</w:t>
            </w:r>
          </w:p>
        </w:tc>
      </w:tr>
      <w:tr w:rsidR="00662AE2" w:rsidRPr="00A9219C" w:rsidTr="00AD398C">
        <w:trPr>
          <w:trHeight w:val="129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90-100 </w:t>
            </w:r>
            <w:r w:rsidRPr="00A921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26-30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32-35</w:t>
            </w:r>
          </w:p>
        </w:tc>
      </w:tr>
      <w:tr w:rsidR="00662AE2" w:rsidRPr="00A9219C" w:rsidTr="00AD398C">
        <w:trPr>
          <w:trHeight w:val="134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75-89 </w:t>
            </w:r>
            <w:r w:rsidRPr="00A921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23-27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26-31</w:t>
            </w:r>
          </w:p>
        </w:tc>
      </w:tr>
      <w:tr w:rsidR="00662AE2" w:rsidRPr="00A9219C" w:rsidTr="00AD398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>50-74</w:t>
            </w:r>
            <w:r w:rsidRPr="00A921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921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14-22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18-26</w:t>
            </w:r>
          </w:p>
        </w:tc>
      </w:tr>
      <w:tr w:rsidR="00662AE2" w:rsidRPr="00A9219C" w:rsidTr="00AD398C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19C">
              <w:rPr>
                <w:rFonts w:ascii="Times New Roman" w:hAnsi="Times New Roman"/>
                <w:b/>
                <w:bCs/>
                <w:sz w:val="24"/>
                <w:szCs w:val="24"/>
              </w:rPr>
              <w:t>0-49</w:t>
            </w:r>
            <w:r w:rsidRPr="00A921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9219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қанақаттанарлықсыз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AE2" w:rsidRPr="00A9219C" w:rsidRDefault="00662AE2" w:rsidP="00AD3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19C">
              <w:rPr>
                <w:rFonts w:ascii="Times New Roman" w:hAnsi="Times New Roman"/>
                <w:sz w:val="24"/>
                <w:szCs w:val="24"/>
              </w:rPr>
              <w:t>0-17</w:t>
            </w:r>
          </w:p>
        </w:tc>
      </w:tr>
    </w:tbl>
    <w:p w:rsidR="00662AE2" w:rsidRPr="00A9219C" w:rsidRDefault="00662AE2" w:rsidP="00662AE2">
      <w:pPr>
        <w:rPr>
          <w:sz w:val="24"/>
          <w:szCs w:val="24"/>
        </w:rPr>
      </w:pPr>
    </w:p>
    <w:p w:rsidR="00662AE2" w:rsidRPr="00A9219C" w:rsidRDefault="00662AE2" w:rsidP="00662AE2">
      <w:pPr>
        <w:tabs>
          <w:tab w:val="left" w:pos="720"/>
          <w:tab w:val="left" w:pos="900"/>
          <w:tab w:val="num" w:pos="1340"/>
        </w:tabs>
        <w:ind w:left="360"/>
        <w:jc w:val="both"/>
        <w:rPr>
          <w:sz w:val="24"/>
          <w:szCs w:val="24"/>
          <w:lang w:val="kk-KZ"/>
        </w:rPr>
      </w:pPr>
    </w:p>
    <w:p w:rsidR="00662AE2" w:rsidRPr="00A9219C" w:rsidRDefault="00662AE2" w:rsidP="00662AE2">
      <w:pPr>
        <w:rPr>
          <w:sz w:val="24"/>
          <w:szCs w:val="24"/>
        </w:rPr>
      </w:pPr>
    </w:p>
    <w:p w:rsidR="00662AE2" w:rsidRPr="00A9219C" w:rsidRDefault="00662AE2" w:rsidP="00662AE2">
      <w:pPr>
        <w:rPr>
          <w:sz w:val="24"/>
          <w:szCs w:val="24"/>
          <w:lang w:val="kk-KZ"/>
        </w:rPr>
      </w:pPr>
    </w:p>
    <w:p w:rsidR="007F323B" w:rsidRPr="00A9219C" w:rsidRDefault="007F323B">
      <w:pPr>
        <w:rPr>
          <w:sz w:val="24"/>
          <w:szCs w:val="24"/>
        </w:rPr>
      </w:pPr>
    </w:p>
    <w:sectPr w:rsidR="007F323B" w:rsidRPr="00A9219C" w:rsidSect="00AA7E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257"/>
    <w:multiLevelType w:val="hybridMultilevel"/>
    <w:tmpl w:val="DCDC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B470E"/>
    <w:multiLevelType w:val="hybridMultilevel"/>
    <w:tmpl w:val="E166953E"/>
    <w:lvl w:ilvl="0" w:tplc="5CC676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2AE2"/>
    <w:rsid w:val="002255B9"/>
    <w:rsid w:val="002F13C8"/>
    <w:rsid w:val="006310CE"/>
    <w:rsid w:val="00662AE2"/>
    <w:rsid w:val="007F323B"/>
    <w:rsid w:val="00824092"/>
    <w:rsid w:val="00967DF0"/>
    <w:rsid w:val="00A9219C"/>
    <w:rsid w:val="00EB45CB"/>
    <w:rsid w:val="00F6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E2"/>
    <w:pPr>
      <w:jc w:val="left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AE2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62AE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62AE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62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B4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255B9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2018-04-25T16:03:00Z</dcterms:created>
  <dcterms:modified xsi:type="dcterms:W3CDTF">2018-04-25T17:16:00Z</dcterms:modified>
</cp:coreProperties>
</file>