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1F0185" w:rsidRDefault="004D4C8B" w:rsidP="004D4C8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Силлабус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Күзгі семестр  2017-2018  оқу жылы</w:t>
      </w:r>
    </w:p>
    <w:p w:rsidR="004D4C8B" w:rsidRPr="001F0185" w:rsidRDefault="004D4C8B" w:rsidP="00104CF1">
      <w:pPr>
        <w:rPr>
          <w:b/>
          <w:bCs/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923"/>
        <w:gridCol w:w="850"/>
        <w:gridCol w:w="1134"/>
        <w:gridCol w:w="1134"/>
        <w:gridCol w:w="426"/>
        <w:gridCol w:w="477"/>
        <w:gridCol w:w="1400"/>
      </w:tblGrid>
      <w:tr w:rsidR="004D4C8B" w:rsidRPr="001F0185" w:rsidTr="00B44A3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ECTS</w:t>
            </w:r>
          </w:p>
        </w:tc>
      </w:tr>
      <w:tr w:rsidR="004D4C8B" w:rsidRPr="001F0185" w:rsidTr="00B44A3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A24D6F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648CB">
              <w:rPr>
                <w:bCs/>
                <w:sz w:val="22"/>
                <w:szCs w:val="22"/>
              </w:rPr>
              <w:t>TDSPOD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6308</w:t>
            </w:r>
            <w:r w:rsidRPr="004648CB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A24D6F" w:rsidRDefault="00A24D6F" w:rsidP="00B44A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24D6F">
              <w:rPr>
                <w:lang w:val="kk-KZ"/>
              </w:rPr>
              <w:t>Әлеуметтік педагогтың дарынды балалармен қызметіні</w:t>
            </w:r>
            <w:r>
              <w:rPr>
                <w:lang w:val="kk-KZ"/>
              </w:rPr>
              <w:t>ң технологиясы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A24D6F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A24D6F" w:rsidRDefault="00A24D6F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A24D6F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4D4C8B" w:rsidRPr="001F0185" w:rsidTr="00A24D6F">
        <w:trPr>
          <w:trHeight w:val="89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Дәріскер </w:t>
            </w:r>
          </w:p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 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4D4C8B" w:rsidRPr="001F0185" w:rsidTr="00A24D6F">
        <w:trPr>
          <w:trHeight w:val="77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27603D" w:rsidP="00B44A38">
            <w:pPr>
              <w:jc w:val="both"/>
              <w:rPr>
                <w:lang w:val="kk-KZ"/>
              </w:rPr>
            </w:pPr>
            <w:hyperlink r:id="rId7" w:history="1">
              <w:r w:rsidR="004D4C8B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24D6F" w:rsidRPr="001F0185" w:rsidTr="00A24D6F">
        <w:trPr>
          <w:trHeight w:val="24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D6F" w:rsidRPr="001F0185" w:rsidRDefault="00A24D6F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D6F" w:rsidRPr="001F0185" w:rsidRDefault="00A24D6F" w:rsidP="00B44A38">
            <w:pPr>
              <w:jc w:val="both"/>
            </w:pPr>
            <w:r w:rsidRPr="001F0185">
              <w:t>87011691211</w:t>
            </w:r>
          </w:p>
          <w:p w:rsidR="00A24D6F" w:rsidRPr="001F0185" w:rsidRDefault="00A24D6F" w:rsidP="00515DB7">
            <w:pPr>
              <w:jc w:val="both"/>
            </w:pP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6F" w:rsidRPr="001F0185" w:rsidRDefault="00A24D6F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6F" w:rsidRPr="00FE712B" w:rsidRDefault="00FE712B" w:rsidP="00A24D6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ХҚФ 340</w:t>
            </w:r>
          </w:p>
        </w:tc>
      </w:tr>
      <w:tr w:rsidR="00A24D6F" w:rsidRPr="00FE712B" w:rsidTr="00A24D6F">
        <w:trPr>
          <w:trHeight w:val="562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6F" w:rsidRPr="001F0185" w:rsidRDefault="00A24D6F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48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6F" w:rsidRPr="001F0185" w:rsidRDefault="00A24D6F" w:rsidP="00515DB7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6F" w:rsidRPr="001F0185" w:rsidRDefault="00A24D6F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2B" w:rsidRDefault="00FE712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15.00-15.50</w:t>
            </w:r>
          </w:p>
          <w:p w:rsidR="00A24D6F" w:rsidRPr="001F0185" w:rsidRDefault="00FE712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16.00-</w:t>
            </w:r>
            <w:r w:rsidR="00A24D6F" w:rsidRPr="001F0185">
              <w:rPr>
                <w:lang w:val="kk-KZ"/>
              </w:rPr>
              <w:t xml:space="preserve"> </w:t>
            </w:r>
            <w:r>
              <w:rPr>
                <w:lang w:val="kk-KZ"/>
              </w:rPr>
              <w:t>16.50</w:t>
            </w:r>
          </w:p>
        </w:tc>
      </w:tr>
      <w:tr w:rsidR="00A24D6F" w:rsidRPr="00FE712B" w:rsidTr="00A24D6F"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6F" w:rsidRPr="001F0185" w:rsidRDefault="00A24D6F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48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6F" w:rsidRPr="00FE712B" w:rsidRDefault="00A24D6F" w:rsidP="00515DB7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6F" w:rsidRPr="001F0185" w:rsidRDefault="00A24D6F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6F" w:rsidRPr="00FE712B" w:rsidRDefault="00A24D6F" w:rsidP="00B44A3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FE712B">
              <w:rPr>
                <w:lang w:val="kk-KZ"/>
              </w:rPr>
              <w:t>ХҚФ 340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8079"/>
      </w:tblGrid>
      <w:tr w:rsidR="004D4C8B" w:rsidRPr="00FE712B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Курстың академиялық презентациясы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Оқу курсының түрі</w:t>
            </w:r>
            <w:r w:rsidRPr="001F0185">
              <w:rPr>
                <w:lang w:val="kk-KZ"/>
              </w:rPr>
              <w:t xml:space="preserve"> (теориялық, базалық) және оның мақсаты (ББ-дағы курстың рөлі мен орны): </w:t>
            </w:r>
            <w:r w:rsidR="00A24D6F">
              <w:rPr>
                <w:lang w:val="kk-KZ"/>
              </w:rPr>
              <w:t>элективтік</w:t>
            </w:r>
            <w:r w:rsidR="00A24D6F" w:rsidRPr="0000012D">
              <w:rPr>
                <w:lang w:val="kk-KZ"/>
              </w:rPr>
              <w:t>, ИОТ1</w:t>
            </w:r>
          </w:p>
          <w:p w:rsidR="007C614D" w:rsidRPr="007C614D" w:rsidRDefault="007C614D" w:rsidP="007C614D">
            <w:pPr>
              <w:pStyle w:val="3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7C614D">
              <w:rPr>
                <w:b/>
                <w:sz w:val="24"/>
                <w:szCs w:val="24"/>
                <w:lang w:val="kk-KZ"/>
              </w:rPr>
              <w:t>Курстың мақсаты:</w:t>
            </w:r>
            <w:r>
              <w:rPr>
                <w:sz w:val="24"/>
                <w:szCs w:val="24"/>
                <w:lang w:val="kk-KZ"/>
              </w:rPr>
              <w:t xml:space="preserve"> Магистранттарды </w:t>
            </w:r>
            <w:r w:rsidRPr="007C614D">
              <w:rPr>
                <w:sz w:val="24"/>
                <w:szCs w:val="24"/>
                <w:lang w:val="kk-KZ"/>
              </w:rPr>
              <w:t xml:space="preserve">дарынды балалармен жұмыс жүргізудің теориялық және тәжірибелік білімдерімен қаруландыру. Педагогикалық процестегі зерттеліп отырған құбылыс туралы толық түсінікті қалыптастыру. </w:t>
            </w:r>
          </w:p>
          <w:p w:rsidR="007C614D" w:rsidRPr="007C614D" w:rsidRDefault="007C614D" w:rsidP="007C614D">
            <w:pPr>
              <w:jc w:val="both"/>
              <w:rPr>
                <w:lang w:val="kk-KZ"/>
              </w:rPr>
            </w:pPr>
            <w:r w:rsidRPr="007C614D">
              <w:rPr>
                <w:lang w:val="kk-KZ"/>
              </w:rPr>
              <w:t>Кур</w:t>
            </w:r>
            <w:r>
              <w:rPr>
                <w:lang w:val="kk-KZ"/>
              </w:rPr>
              <w:t xml:space="preserve">сты меңгеру нәтижесінде магистрант </w:t>
            </w:r>
            <w:r w:rsidRPr="007C614D">
              <w:rPr>
                <w:lang w:val="kk-KZ"/>
              </w:rPr>
              <w:t xml:space="preserve">қабілетті болады: </w:t>
            </w:r>
          </w:p>
          <w:p w:rsidR="007C614D" w:rsidRPr="00B76217" w:rsidRDefault="007C614D" w:rsidP="007C614D">
            <w:pPr>
              <w:jc w:val="both"/>
              <w:rPr>
                <w:lang w:val="kk-KZ"/>
              </w:rPr>
            </w:pPr>
            <w:r w:rsidRPr="00B76217">
              <w:rPr>
                <w:lang w:val="kk-KZ"/>
              </w:rPr>
              <w:t xml:space="preserve">- </w:t>
            </w:r>
            <w:r>
              <w:rPr>
                <w:lang w:val="kk-KZ"/>
              </w:rPr>
              <w:t>білім берудің қазіргі үлгілерінің негізінде жоғары мектеп маманының тұлғасын қалыптастыру, оқу және оқудан тыс кезеңдерде өзіндік білім алуға қабілетті болашақ мамандарды даярлау</w:t>
            </w:r>
            <w:r w:rsidRPr="00B76217">
              <w:rPr>
                <w:lang w:val="kk-KZ"/>
              </w:rPr>
              <w:t>;</w:t>
            </w:r>
          </w:p>
          <w:p w:rsidR="007C614D" w:rsidRDefault="007C614D" w:rsidP="007C614D">
            <w:pPr>
              <w:jc w:val="both"/>
              <w:rPr>
                <w:lang w:val="kk-KZ"/>
              </w:rPr>
            </w:pPr>
            <w:r w:rsidRPr="00B76217">
              <w:rPr>
                <w:lang w:val="kk-KZ"/>
              </w:rPr>
              <w:t xml:space="preserve">- </w:t>
            </w:r>
            <w:r>
              <w:rPr>
                <w:lang w:val="kk-KZ"/>
              </w:rPr>
              <w:t>дарынды балалар педагогикасының теориясымен және орта білім мекемелеріндегі дарынды балалармен жұмыс жүргізу әдістемесімен таныстыру;</w:t>
            </w:r>
          </w:p>
          <w:p w:rsidR="007C614D" w:rsidRDefault="005F35D3" w:rsidP="007C61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магистранттардың </w:t>
            </w:r>
            <w:r w:rsidR="007C614D">
              <w:rPr>
                <w:lang w:val="kk-KZ"/>
              </w:rPr>
              <w:t xml:space="preserve">білім мекемелерінде дарынды балалармен түрлі жұмыстарды ұйымдастырудың шығармашылық ғылыми-педагогикалық үдерісіне даярлау; </w:t>
            </w:r>
          </w:p>
          <w:p w:rsidR="00ED73CE" w:rsidRPr="00ED73CE" w:rsidRDefault="007C614D" w:rsidP="007C614D">
            <w:pPr>
              <w:tabs>
                <w:tab w:val="left" w:pos="175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- дарынды балалармен жүргізілетін оқу және тәрбие жұмыстарына психологиялық-педагогикалық дайындықтарын қамтамасыз ету</w:t>
            </w:r>
            <w:r w:rsidR="00ED73CE" w:rsidRPr="00A24D6F">
              <w:rPr>
                <w:color w:val="FF0000"/>
                <w:lang w:val="kk-KZ"/>
              </w:rPr>
              <w:t>.</w:t>
            </w:r>
          </w:p>
        </w:tc>
      </w:tr>
      <w:tr w:rsidR="004D4C8B" w:rsidRPr="00A138B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A138BE" w:rsidRDefault="00A24D6F" w:rsidP="000F403C">
            <w:pPr>
              <w:jc w:val="both"/>
              <w:rPr>
                <w:lang w:val="kk-KZ"/>
              </w:rPr>
            </w:pPr>
            <w:r w:rsidRPr="0000012D">
              <w:t>Педагогика, Психология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 w:val="24"/>
                <w:szCs w:val="24"/>
                <w:lang w:val="kk-KZ"/>
              </w:rPr>
            </w:pPr>
            <w:r w:rsidRPr="001F0185">
              <w:rPr>
                <w:b/>
                <w:sz w:val="24"/>
                <w:szCs w:val="24"/>
                <w:lang w:val="kk-KZ"/>
              </w:rPr>
              <w:t>Әдебиеттер</w:t>
            </w:r>
            <w:r w:rsidRPr="001F0185">
              <w:rPr>
                <w:sz w:val="24"/>
                <w:szCs w:val="24"/>
                <w:lang w:val="kk-KZ"/>
              </w:rPr>
              <w:t>:</w:t>
            </w:r>
            <w:r w:rsidRPr="001F018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A24D6F" w:rsidRPr="00A24D6F" w:rsidRDefault="00A24D6F" w:rsidP="00A24D6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D6F">
              <w:rPr>
                <w:rFonts w:ascii="Times New Roman" w:hAnsi="Times New Roman"/>
                <w:sz w:val="24"/>
                <w:szCs w:val="24"/>
                <w:lang w:val="kk-KZ"/>
              </w:rPr>
              <w:t>Вишневская А</w:t>
            </w:r>
            <w:r w:rsidRPr="00A24D6F">
              <w:rPr>
                <w:rFonts w:ascii="Times New Roman" w:hAnsi="Times New Roman"/>
                <w:sz w:val="24"/>
                <w:szCs w:val="24"/>
              </w:rPr>
              <w:t xml:space="preserve">.В. и др. Педагогика одаренных детей: </w:t>
            </w:r>
            <w:proofErr w:type="spellStart"/>
            <w:r w:rsidRPr="00A24D6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A24D6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24D6F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A24D6F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A24D6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A24D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24D6F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</w:t>
            </w:r>
            <w:r w:rsidRPr="00A24D6F">
              <w:rPr>
                <w:rFonts w:ascii="Times New Roman" w:hAnsi="Times New Roman"/>
                <w:sz w:val="24"/>
                <w:szCs w:val="24"/>
              </w:rPr>
              <w:t xml:space="preserve">, 2015. – 138 </w:t>
            </w:r>
            <w:proofErr w:type="gramStart"/>
            <w:r w:rsidRPr="00A24D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4D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D6F" w:rsidRPr="00A24D6F" w:rsidRDefault="00A24D6F" w:rsidP="00A24D6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Ильин Е. П. Психология творчества, </w:t>
            </w: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креативности</w:t>
            </w:r>
            <w:proofErr w:type="spell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одаренности. – Издательский дом" Питер", 2011</w:t>
            </w:r>
          </w:p>
          <w:p w:rsidR="00A24D6F" w:rsidRPr="00A24D6F" w:rsidRDefault="00A24D6F" w:rsidP="00A24D6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Монкс</w:t>
            </w:r>
            <w:proofErr w:type="spell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Ф., </w:t>
            </w: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Ипенбург</w:t>
            </w:r>
            <w:proofErr w:type="spell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И. Одаренные дети. - М.: </w:t>
            </w: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Когито-Центр</w:t>
            </w:r>
            <w:proofErr w:type="spell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– 2014.</w:t>
            </w:r>
          </w:p>
          <w:p w:rsidR="00A24D6F" w:rsidRPr="00A24D6F" w:rsidRDefault="00A24D6F" w:rsidP="00A24D6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Файн</w:t>
            </w:r>
            <w:proofErr w:type="spell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Т. А., </w:t>
            </w: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Гузева</w:t>
            </w:r>
            <w:proofErr w:type="spell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Н. Ю., Тарасова А. Технологии сопровождения одарённых и талантливых детей. – 2015.</w:t>
            </w:r>
          </w:p>
          <w:p w:rsidR="00A24D6F" w:rsidRPr="00A24D6F" w:rsidRDefault="00A24D6F" w:rsidP="00A24D6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Габдулхаков</w:t>
            </w:r>
            <w:proofErr w:type="spell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В. Ф. Одаренный ребенок и талантливый педагог: индикаторы профессионального мастерства педагога в контексте </w:t>
            </w:r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детерминантов одаренности и девиации. – 2014.</w:t>
            </w:r>
          </w:p>
          <w:p w:rsidR="00A24D6F" w:rsidRPr="00A24D6F" w:rsidRDefault="00A24D6F" w:rsidP="00A24D6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color w:val="222222"/>
                <w:shd w:val="clear" w:color="auto" w:fill="FFFFFF"/>
              </w:rPr>
            </w:pPr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Қадысқызы Айгүл. </w:t>
            </w: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Дарынды</w:t>
            </w:r>
            <w:proofErr w:type="spell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балаларды</w:t>
            </w:r>
            <w:proofErr w:type="spell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тәрбиелеудің </w:t>
            </w: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кейбі</w:t>
            </w:r>
            <w:proofErr w:type="gram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ерекшеліктері</w:t>
            </w:r>
            <w:proofErr w:type="spellEnd"/>
            <w:r w:rsidRPr="00A24D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– Астана, ЕНУ, 2015</w:t>
            </w:r>
            <w:r w:rsidRPr="00A24D6F">
              <w:rPr>
                <w:color w:val="222222"/>
                <w:shd w:val="clear" w:color="auto" w:fill="FFFFFF"/>
              </w:rPr>
              <w:t>.</w:t>
            </w:r>
          </w:p>
          <w:p w:rsidR="00A24D6F" w:rsidRPr="00765D07" w:rsidRDefault="00A24D6F" w:rsidP="00A24D6F">
            <w:pPr>
              <w:rPr>
                <w:b/>
                <w:lang w:val="en-US"/>
              </w:rPr>
            </w:pPr>
            <w:r w:rsidRPr="00015311">
              <w:rPr>
                <w:b/>
              </w:rPr>
              <w:t>Интернет</w:t>
            </w:r>
            <w:r w:rsidRPr="00765D07">
              <w:rPr>
                <w:b/>
                <w:lang w:val="en-US"/>
              </w:rPr>
              <w:t>-</w:t>
            </w:r>
            <w:r w:rsidRPr="00015311">
              <w:rPr>
                <w:b/>
              </w:rPr>
              <w:t>ресурсы</w:t>
            </w:r>
            <w:r w:rsidRPr="00765D07">
              <w:rPr>
                <w:b/>
                <w:lang w:val="en-US"/>
              </w:rPr>
              <w:t>:</w:t>
            </w:r>
          </w:p>
          <w:p w:rsidR="00A24D6F" w:rsidRPr="004D116D" w:rsidRDefault="00A24D6F" w:rsidP="004D116D">
            <w:pPr>
              <w:pStyle w:val="a5"/>
              <w:numPr>
                <w:ilvl w:val="0"/>
                <w:numId w:val="11"/>
              </w:numPr>
              <w:spacing w:line="240" w:lineRule="auto"/>
              <w:ind w:left="175" w:firstLine="18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Montgomery D. Gifted and talented children with special educational needs: Double exceptionality. – </w:t>
            </w: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Routledge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, 2013. https://books.google.kz</w:t>
            </w:r>
          </w:p>
          <w:p w:rsidR="00A24D6F" w:rsidRPr="004D116D" w:rsidRDefault="00A24D6F" w:rsidP="004D116D">
            <w:pPr>
              <w:pStyle w:val="a5"/>
              <w:numPr>
                <w:ilvl w:val="0"/>
                <w:numId w:val="11"/>
              </w:numPr>
              <w:spacing w:line="240" w:lineRule="auto"/>
              <w:ind w:left="175" w:firstLine="18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Vernon P. E., Adamson G., Vernon D. F. The Psychology and Education of Gifted Children (Psychology Revivals). – </w:t>
            </w: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Routledge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, 2013. https://books.google.kz</w:t>
            </w:r>
          </w:p>
          <w:p w:rsidR="00A24D6F" w:rsidRPr="004D116D" w:rsidRDefault="00A24D6F" w:rsidP="004D116D">
            <w:pPr>
              <w:pStyle w:val="a5"/>
              <w:numPr>
                <w:ilvl w:val="0"/>
                <w:numId w:val="11"/>
              </w:numPr>
              <w:spacing w:line="240" w:lineRule="auto"/>
              <w:ind w:left="175" w:firstLine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Бозаджиев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В. Ю., </w:t>
            </w: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Кукушин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В. С., Воронцова М. В. Одаренные дети: Теория и практика обучения и развития. – </w:t>
            </w: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Scientific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magazine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Kontsep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2014</w:t>
            </w:r>
          </w:p>
          <w:p w:rsidR="00A24D6F" w:rsidRPr="004D116D" w:rsidRDefault="00A24D6F" w:rsidP="004D116D">
            <w:pPr>
              <w:pStyle w:val="a5"/>
              <w:numPr>
                <w:ilvl w:val="0"/>
                <w:numId w:val="11"/>
              </w:numPr>
              <w:spacing w:line="240" w:lineRule="auto"/>
              <w:ind w:left="175" w:firstLine="18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Фримен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Д. Проблема влияния электронной среды на интеллектуальное развитие и межличностные отношения одаренных и талантливых детей //Психологическая наука и образование. – 2015. – Т. 20. – №. 1. – С. 102-109.</w:t>
            </w:r>
          </w:p>
          <w:p w:rsidR="004D4C8B" w:rsidRPr="00A24D6F" w:rsidRDefault="00A24D6F" w:rsidP="004D116D">
            <w:pPr>
              <w:pStyle w:val="a5"/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175" w:firstLine="185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Сиротюк А. С. Выявление и диагностика одаренных детей, подростков и талантливой молодежи //ВТК «Лаборатория «Одаренные дети».</w:t>
            </w:r>
            <w:proofErr w:type="gram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–[</w:t>
            </w:r>
            <w:proofErr w:type="gram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Электронный ресурс]. Режим доступа: http://gigabaza. </w:t>
            </w: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doc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/115968-pall. </w:t>
            </w:r>
            <w:proofErr w:type="spellStart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html</w:t>
            </w:r>
            <w:proofErr w:type="spellEnd"/>
            <w:r w:rsidRPr="004D11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–22.02. – 2015</w:t>
            </w:r>
          </w:p>
        </w:tc>
      </w:tr>
      <w:tr w:rsidR="004D4C8B" w:rsidRPr="00FE712B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Университет тің моралды-этикалық  құндылықтары контекстіндегі академиялық саясат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Академиялық құндылықтар: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Мүмкіндігі шектеулі студенттер </w:t>
            </w:r>
            <w:r w:rsidR="0027603D">
              <w:fldChar w:fldCharType="begin"/>
            </w:r>
            <w:r w:rsidR="0027603D" w:rsidRPr="00FE712B">
              <w:rPr>
                <w:lang w:val="kk-KZ"/>
              </w:rPr>
              <w:instrText>HYPERLINK "mailto:ulmekentoleshova@mail.ru"</w:instrText>
            </w:r>
            <w:r w:rsidR="0027603D">
              <w:fldChar w:fldCharType="separate"/>
            </w:r>
            <w:r w:rsidRPr="001F0185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27603D">
              <w:fldChar w:fldCharType="end"/>
            </w:r>
            <w:r w:rsidRPr="001F0185">
              <w:rPr>
                <w:rStyle w:val="a3"/>
                <w:u w:val="none"/>
                <w:lang w:val="kk-KZ"/>
              </w:rPr>
              <w:t xml:space="preserve"> </w:t>
            </w:r>
            <w:r w:rsidRPr="001F0185">
              <w:rPr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Бағалау және аттестациялау саясаты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Критерийлік бағалау:</w:t>
            </w:r>
            <w:r w:rsidRPr="001F0185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Суммативті бағалау:</w:t>
            </w:r>
            <w:r w:rsidRPr="001F0185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Қорытынды бағалауды есептеу формуласы.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4D4C8B" w:rsidRPr="00FE712B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1F0185" w:rsidRDefault="004D4C8B" w:rsidP="004D4C8B">
      <w:pPr>
        <w:jc w:val="center"/>
        <w:rPr>
          <w:b/>
          <w:lang w:val="kk-KZ"/>
        </w:rPr>
      </w:pPr>
    </w:p>
    <w:p w:rsidR="004D116D" w:rsidRDefault="004D116D" w:rsidP="004D4C8B">
      <w:pPr>
        <w:jc w:val="center"/>
        <w:rPr>
          <w:b/>
          <w:lang w:val="kk-KZ"/>
        </w:rPr>
      </w:pPr>
    </w:p>
    <w:p w:rsidR="004D4C8B" w:rsidRPr="001F0185" w:rsidRDefault="004D4C8B" w:rsidP="004D4C8B">
      <w:pPr>
        <w:jc w:val="center"/>
        <w:rPr>
          <w:b/>
          <w:lang w:val="kk-KZ"/>
        </w:rPr>
      </w:pPr>
      <w:r w:rsidRPr="001F0185">
        <w:rPr>
          <w:b/>
          <w:lang w:val="kk-KZ"/>
        </w:rPr>
        <w:lastRenderedPageBreak/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014"/>
        <w:gridCol w:w="793"/>
        <w:gridCol w:w="1550"/>
      </w:tblGrid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Апта 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Максималды балл</w:t>
            </w:r>
          </w:p>
        </w:tc>
      </w:tr>
      <w:tr w:rsidR="004D4C8B" w:rsidRPr="001F0185" w:rsidTr="00B44A38">
        <w:trPr>
          <w:trHeight w:val="228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7014" w:type="dxa"/>
          </w:tcPr>
          <w:p w:rsidR="004D4C8B" w:rsidRPr="004D116D" w:rsidRDefault="004D4C8B" w:rsidP="004D116D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1 дәріс.</w:t>
            </w:r>
            <w:r w:rsidRPr="001F0185">
              <w:rPr>
                <w:lang w:val="kk-KZ"/>
              </w:rPr>
              <w:t xml:space="preserve"> </w:t>
            </w:r>
            <w:r w:rsidRPr="001F0185">
              <w:rPr>
                <w:b/>
                <w:bCs/>
                <w:lang w:val="kk-KZ" w:eastAsia="ko-KR"/>
              </w:rPr>
              <w:t xml:space="preserve"> </w:t>
            </w:r>
            <w:r w:rsidR="004D116D" w:rsidRPr="004D116D">
              <w:rPr>
                <w:bCs/>
                <w:lang w:val="kk-KZ" w:eastAsia="ko-KR"/>
              </w:rPr>
              <w:t>Курсқа кіріспе.</w:t>
            </w:r>
            <w:r w:rsidR="004D116D">
              <w:rPr>
                <w:bCs/>
                <w:lang w:val="kk-KZ" w:eastAsia="ko-KR"/>
              </w:rPr>
              <w:t xml:space="preserve"> Дарынды балаларды</w:t>
            </w:r>
            <w:r w:rsidR="00B53EB3">
              <w:rPr>
                <w:bCs/>
                <w:lang w:val="kk-KZ" w:eastAsia="ko-KR"/>
              </w:rPr>
              <w:t xml:space="preserve">ң зерттелу </w:t>
            </w:r>
            <w:r w:rsidR="004D116D">
              <w:rPr>
                <w:bCs/>
                <w:lang w:val="kk-KZ" w:eastAsia="ko-KR"/>
              </w:rPr>
              <w:t xml:space="preserve">тарихы </w:t>
            </w:r>
            <w:r w:rsidR="004D116D">
              <w:rPr>
                <w:b/>
                <w:bCs/>
                <w:lang w:val="kk-KZ" w:eastAsia="ko-KR"/>
              </w:rPr>
              <w:t xml:space="preserve"> </w:t>
            </w:r>
          </w:p>
        </w:tc>
        <w:tc>
          <w:tcPr>
            <w:tcW w:w="793" w:type="dxa"/>
          </w:tcPr>
          <w:p w:rsidR="004D4C8B" w:rsidRPr="007120FA" w:rsidRDefault="00B53EB3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trHeight w:val="231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1семинар </w:t>
            </w:r>
            <w:r w:rsidR="00B53EB3">
              <w:rPr>
                <w:bCs/>
                <w:lang w:val="kk-KZ" w:eastAsia="ko-KR"/>
              </w:rPr>
              <w:t xml:space="preserve">Дарынды балалардың зерттелу тарихы </w:t>
            </w:r>
            <w:r w:rsidR="00B53EB3">
              <w:rPr>
                <w:b/>
                <w:bCs/>
                <w:lang w:val="kk-KZ" w:eastAsia="ko-KR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53EB3">
        <w:trPr>
          <w:trHeight w:val="280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2</w:t>
            </w:r>
          </w:p>
        </w:tc>
        <w:tc>
          <w:tcPr>
            <w:tcW w:w="7014" w:type="dxa"/>
          </w:tcPr>
          <w:p w:rsidR="004D4C8B" w:rsidRPr="00B53EB3" w:rsidRDefault="004D4C8B" w:rsidP="00B53EB3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2 дәріс.</w:t>
            </w:r>
            <w:r w:rsidRPr="001F0185">
              <w:rPr>
                <w:lang w:val="kk-KZ"/>
              </w:rPr>
              <w:t xml:space="preserve"> </w:t>
            </w:r>
            <w:r w:rsidR="00B53EB3">
              <w:rPr>
                <w:lang w:val="kk-KZ"/>
              </w:rPr>
              <w:t>Дарындылықтың түрлері</w:t>
            </w:r>
          </w:p>
        </w:tc>
        <w:tc>
          <w:tcPr>
            <w:tcW w:w="793" w:type="dxa"/>
          </w:tcPr>
          <w:p w:rsidR="004D4C8B" w:rsidRPr="007120FA" w:rsidRDefault="00B53EB3" w:rsidP="007120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4A5F8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4A5F88" w:rsidRDefault="004D4C8B" w:rsidP="00B53EB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2 семинар. </w:t>
            </w:r>
            <w:r w:rsidR="00B53EB3">
              <w:rPr>
                <w:lang w:val="kk-KZ"/>
              </w:rPr>
              <w:t xml:space="preserve">Дарындылықтың түрлері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4A5F88" w:rsidTr="00B44A38">
        <w:trPr>
          <w:trHeight w:val="20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  <w:tc>
          <w:tcPr>
            <w:tcW w:w="7014" w:type="dxa"/>
          </w:tcPr>
          <w:p w:rsidR="004D4C8B" w:rsidRPr="00B53EB3" w:rsidRDefault="004D4C8B" w:rsidP="00B53EB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3 дәріс</w:t>
            </w:r>
            <w:r w:rsidRPr="00670BA6">
              <w:rPr>
                <w:lang w:val="kk-KZ"/>
              </w:rPr>
              <w:t xml:space="preserve">.  </w:t>
            </w:r>
            <w:r w:rsidR="00B53EB3">
              <w:rPr>
                <w:lang w:val="kk-KZ"/>
              </w:rPr>
              <w:t xml:space="preserve">Дарынды балалардың жасерекшелік және жеке тұлғалық  ерекшеліктері </w:t>
            </w:r>
          </w:p>
        </w:tc>
        <w:tc>
          <w:tcPr>
            <w:tcW w:w="793" w:type="dxa"/>
          </w:tcPr>
          <w:p w:rsidR="004D4C8B" w:rsidRPr="004A5F88" w:rsidRDefault="00B53EB3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3 семинар.</w:t>
            </w:r>
            <w:r w:rsidRPr="001F0185">
              <w:rPr>
                <w:lang w:val="kk-KZ"/>
              </w:rPr>
              <w:t xml:space="preserve"> </w:t>
            </w:r>
            <w:r w:rsidR="00B53EB3">
              <w:rPr>
                <w:lang w:val="kk-KZ"/>
              </w:rPr>
              <w:t>Дарынды балалардың жасерекшелік және жеке тұлғалық  ерекшеліктері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83E5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СОБЖ:1 </w:t>
            </w:r>
            <w:r w:rsidR="00B53EB3">
              <w:rPr>
                <w:lang w:val="kk-KZ"/>
              </w:rPr>
              <w:t xml:space="preserve">Дарынды балалар туралы жазылған </w:t>
            </w:r>
            <w:r w:rsidR="006F47DC">
              <w:rPr>
                <w:lang w:val="kk-KZ"/>
              </w:rPr>
              <w:t xml:space="preserve">бірнеше </w:t>
            </w:r>
            <w:r w:rsidR="00B53EB3">
              <w:rPr>
                <w:lang w:val="kk-KZ"/>
              </w:rPr>
              <w:t>ғылыми мақалаға</w:t>
            </w:r>
            <w:r w:rsidR="00C83E5E">
              <w:rPr>
                <w:lang w:val="kk-KZ"/>
              </w:rPr>
              <w:t xml:space="preserve"> салыстырмалы талдау жасаңыз және </w:t>
            </w:r>
            <w:r w:rsidR="00B53EB3">
              <w:rPr>
                <w:lang w:val="kk-KZ"/>
              </w:rPr>
              <w:t xml:space="preserve">пікір </w:t>
            </w:r>
            <w:r w:rsidR="00A367E0">
              <w:rPr>
                <w:lang w:val="kk-KZ"/>
              </w:rPr>
              <w:t>жазыңыз</w:t>
            </w:r>
            <w:r w:rsidR="00A367E0" w:rsidRPr="00E0348C">
              <w:rPr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  <w:tc>
          <w:tcPr>
            <w:tcW w:w="7014" w:type="dxa"/>
          </w:tcPr>
          <w:p w:rsidR="004D4C8B" w:rsidRPr="001F0185" w:rsidRDefault="004D4C8B" w:rsidP="00171627">
            <w:pPr>
              <w:tabs>
                <w:tab w:val="left" w:pos="261"/>
              </w:tabs>
              <w:ind w:left="18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4 дәріс.</w:t>
            </w:r>
            <w:r w:rsidRPr="001F0185">
              <w:rPr>
                <w:b/>
                <w:lang w:val="kk-KZ" w:eastAsia="ko-KR"/>
              </w:rPr>
              <w:t xml:space="preserve"> </w:t>
            </w:r>
            <w:r w:rsidR="00171627">
              <w:rPr>
                <w:b/>
                <w:lang w:val="kk-KZ" w:eastAsia="ko-KR"/>
              </w:rPr>
              <w:t xml:space="preserve"> </w:t>
            </w:r>
            <w:r w:rsidR="00171627" w:rsidRPr="00171627">
              <w:rPr>
                <w:lang w:val="kk-KZ" w:eastAsia="ko-KR"/>
              </w:rPr>
              <w:t>Дарынды балалар теориясы мен үлгілері</w:t>
            </w:r>
            <w:r w:rsidR="00171627">
              <w:rPr>
                <w:b/>
                <w:lang w:val="kk-KZ" w:eastAsia="ko-KR"/>
              </w:rPr>
              <w:t xml:space="preserve">  </w:t>
            </w:r>
          </w:p>
        </w:tc>
        <w:tc>
          <w:tcPr>
            <w:tcW w:w="793" w:type="dxa"/>
          </w:tcPr>
          <w:p w:rsidR="004D4C8B" w:rsidRPr="001F0185" w:rsidRDefault="00171627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A6A09">
              <w:rPr>
                <w:b/>
                <w:lang w:val="kk-KZ"/>
              </w:rPr>
              <w:t>4 семинар.</w:t>
            </w:r>
            <w:r w:rsidRPr="001A6A09">
              <w:rPr>
                <w:color w:val="FF0000"/>
                <w:lang w:val="kk-KZ"/>
              </w:rPr>
              <w:t xml:space="preserve"> </w:t>
            </w:r>
            <w:r w:rsidR="00171627" w:rsidRPr="00171627">
              <w:rPr>
                <w:lang w:val="kk-KZ" w:eastAsia="ko-KR"/>
              </w:rPr>
              <w:t>Дарынды балалар теориясы мен үлгілері</w:t>
            </w:r>
            <w:r w:rsidR="00171627">
              <w:rPr>
                <w:b/>
                <w:lang w:val="kk-KZ" w:eastAsia="ko-KR"/>
              </w:rPr>
              <w:t xml:space="preserve">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469BF" w:rsidTr="00B44A38">
        <w:trPr>
          <w:trHeight w:val="24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  <w:tc>
          <w:tcPr>
            <w:tcW w:w="7014" w:type="dxa"/>
          </w:tcPr>
          <w:p w:rsidR="004D4C8B" w:rsidRPr="00171627" w:rsidRDefault="004D4C8B" w:rsidP="00171627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A6A09">
              <w:rPr>
                <w:b/>
                <w:lang w:val="kk-KZ"/>
              </w:rPr>
              <w:t>5 дәріс</w:t>
            </w:r>
            <w:r w:rsidRPr="00DF1C99">
              <w:rPr>
                <w:lang w:val="kk-KZ"/>
              </w:rPr>
              <w:t>.</w:t>
            </w:r>
            <w:r w:rsidR="006370F9" w:rsidRPr="006370F9">
              <w:rPr>
                <w:rFonts w:eastAsia="MS Mincho"/>
                <w:lang w:val="kk-KZ"/>
              </w:rPr>
              <w:t xml:space="preserve"> </w:t>
            </w:r>
            <w:r w:rsidR="00171627">
              <w:rPr>
                <w:rFonts w:eastAsia="MS Mincho"/>
                <w:lang w:val="kk-KZ"/>
              </w:rPr>
              <w:t xml:space="preserve">Дарынды балаларды диагностикалау әдістері </w:t>
            </w:r>
          </w:p>
        </w:tc>
        <w:tc>
          <w:tcPr>
            <w:tcW w:w="793" w:type="dxa"/>
          </w:tcPr>
          <w:p w:rsidR="004D4C8B" w:rsidRPr="00171627" w:rsidRDefault="00171627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A138BE" w:rsidRDefault="004D4C8B" w:rsidP="00155C2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 xml:space="preserve">5 семинар. </w:t>
            </w:r>
            <w:r w:rsidR="00171627">
              <w:rPr>
                <w:rFonts w:eastAsia="MS Mincho"/>
                <w:lang w:val="kk-KZ"/>
              </w:rPr>
              <w:t>Дарынды балаларды диагностикалау әдістері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71627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171627" w:rsidRPr="00171627" w:rsidRDefault="004D4C8B" w:rsidP="00171627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СОБЖ:2</w:t>
            </w:r>
            <w:r w:rsidRPr="001F0185">
              <w:rPr>
                <w:b/>
                <w:color w:val="C0504D"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</w:t>
            </w:r>
            <w:r w:rsidR="00171627">
              <w:rPr>
                <w:lang w:val="kk-KZ"/>
              </w:rPr>
              <w:t>1. Дарынды балаларды бақылау күнделігін толтырыңыз. 2. Дарындылықты анықтауға арналған интеллект-карта құрастырыңыз. (А3 форматқа).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19</w:t>
            </w:r>
          </w:p>
        </w:tc>
      </w:tr>
      <w:tr w:rsidR="004D4C8B" w:rsidRPr="00171627" w:rsidTr="00155C26">
        <w:trPr>
          <w:trHeight w:val="28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6</w:t>
            </w:r>
          </w:p>
        </w:tc>
        <w:tc>
          <w:tcPr>
            <w:tcW w:w="7014" w:type="dxa"/>
          </w:tcPr>
          <w:p w:rsidR="004D4C8B" w:rsidRPr="00A027A2" w:rsidRDefault="004D4C8B" w:rsidP="00B2126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6 дәріс.</w:t>
            </w:r>
            <w:r w:rsidRPr="001F0185">
              <w:rPr>
                <w:lang w:val="kk-KZ"/>
              </w:rPr>
              <w:t xml:space="preserve"> </w:t>
            </w:r>
            <w:r w:rsidR="00A027A2">
              <w:rPr>
                <w:lang w:val="kk-KZ"/>
              </w:rPr>
              <w:t xml:space="preserve">Дарынды балаларға </w:t>
            </w:r>
            <w:r w:rsidR="00B21261">
              <w:rPr>
                <w:lang w:val="kk-KZ"/>
              </w:rPr>
              <w:t xml:space="preserve">психологиялық-педагогикалық қолдау көрсету теориялары </w:t>
            </w:r>
          </w:p>
        </w:tc>
        <w:tc>
          <w:tcPr>
            <w:tcW w:w="793" w:type="dxa"/>
          </w:tcPr>
          <w:p w:rsidR="004D4C8B" w:rsidRPr="00171627" w:rsidRDefault="00B21261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61D23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02E1D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семинар.</w:t>
            </w:r>
            <w:r w:rsidRPr="001F0185">
              <w:rPr>
                <w:lang w:val="kk-KZ"/>
              </w:rPr>
              <w:t xml:space="preserve"> </w:t>
            </w:r>
            <w:r w:rsidR="00B21261">
              <w:rPr>
                <w:lang w:val="kk-KZ"/>
              </w:rPr>
              <w:t>Дарынды балаларға психологиялық-педагогикалық қолдау көрсету теориялары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7</w:t>
            </w:r>
          </w:p>
        </w:tc>
        <w:tc>
          <w:tcPr>
            <w:tcW w:w="7014" w:type="dxa"/>
          </w:tcPr>
          <w:p w:rsidR="004D4C8B" w:rsidRPr="001F0185" w:rsidRDefault="004D4C8B" w:rsidP="00B21261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7 дәріс. </w:t>
            </w:r>
            <w:r w:rsidR="00B21261" w:rsidRPr="00B21261">
              <w:rPr>
                <w:lang w:val="kk-KZ"/>
              </w:rPr>
              <w:t>Дарынды балалармен әлеуметтік педагогтың жұмыс жүйесі</w:t>
            </w:r>
            <w:r w:rsidR="00B21261">
              <w:rPr>
                <w:b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B21261" w:rsidRDefault="00B21261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2126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7семинар.</w:t>
            </w:r>
            <w:r w:rsidR="00102E1D">
              <w:rPr>
                <w:b/>
                <w:lang w:val="kk-KZ"/>
              </w:rPr>
              <w:t xml:space="preserve"> </w:t>
            </w:r>
            <w:r w:rsidR="00B21261" w:rsidRPr="00B21261">
              <w:rPr>
                <w:lang w:val="kk-KZ"/>
              </w:rPr>
              <w:t xml:space="preserve">Дарынды балалармен әлеуметтік педагогтың </w:t>
            </w:r>
            <w:r w:rsidR="00B21261">
              <w:rPr>
                <w:lang w:val="kk-KZ"/>
              </w:rPr>
              <w:t>іс-әрекет</w:t>
            </w:r>
            <w:r w:rsidR="00B21261" w:rsidRPr="00B21261">
              <w:rPr>
                <w:lang w:val="kk-KZ"/>
              </w:rPr>
              <w:t xml:space="preserve"> жүйесі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B21261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2126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СОБЖ:3</w:t>
            </w:r>
            <w:r w:rsidRPr="001F0185">
              <w:rPr>
                <w:lang w:val="kk-KZ"/>
              </w:rPr>
              <w:t xml:space="preserve"> </w:t>
            </w:r>
            <w:r w:rsidR="00B21261">
              <w:rPr>
                <w:noProof/>
                <w:lang w:val="kk-KZ" w:eastAsia="en-US"/>
              </w:rPr>
              <w:t>Әлеуметтік педагогтың дарынды балалармен жұмыс жоспарын құрыңыз және жүргізілу жолдарын сипаттаңыз.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8</w:t>
            </w:r>
          </w:p>
        </w:tc>
        <w:tc>
          <w:tcPr>
            <w:tcW w:w="7014" w:type="dxa"/>
          </w:tcPr>
          <w:p w:rsidR="004D4C8B" w:rsidRPr="000F33B8" w:rsidRDefault="004D4C8B" w:rsidP="000F33B8">
            <w:pPr>
              <w:tabs>
                <w:tab w:val="left" w:pos="261"/>
              </w:tabs>
              <w:ind w:left="18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8 дәріс.</w:t>
            </w:r>
            <w:r w:rsidR="000F33B8">
              <w:rPr>
                <w:b/>
                <w:lang w:val="kk-KZ"/>
              </w:rPr>
              <w:t xml:space="preserve"> </w:t>
            </w:r>
            <w:r w:rsidR="000F33B8" w:rsidRPr="000F33B8">
              <w:rPr>
                <w:lang w:val="kk-KZ"/>
              </w:rPr>
              <w:t>Дарынды балаларға арналған мектептің білім беру мазмұны</w:t>
            </w:r>
            <w:r w:rsidR="000F33B8">
              <w:rPr>
                <w:b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0F33B8" w:rsidRDefault="000F33B8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8 семинар.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 xml:space="preserve"> </w:t>
            </w:r>
            <w:r w:rsidR="000F33B8" w:rsidRPr="000F33B8">
              <w:rPr>
                <w:lang w:val="kk-KZ"/>
              </w:rPr>
              <w:t>Дарынды балаларға арналған мектептің білім беру мазмұны</w:t>
            </w:r>
            <w:r w:rsidR="000F33B8">
              <w:rPr>
                <w:b/>
                <w:lang w:val="kk-KZ"/>
              </w:rPr>
              <w:t xml:space="preserve"> </w:t>
            </w:r>
            <w:r w:rsidR="000F33B8" w:rsidRPr="001F0185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73"/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1F0185">
              <w:rPr>
                <w:b/>
                <w:bCs/>
              </w:rPr>
              <w:t>Midterm</w:t>
            </w:r>
            <w:proofErr w:type="spellEnd"/>
            <w:r w:rsidRPr="001F0185">
              <w:rPr>
                <w:b/>
                <w:bCs/>
              </w:rPr>
              <w:t xml:space="preserve"> </w:t>
            </w:r>
            <w:proofErr w:type="spellStart"/>
            <w:r w:rsidRPr="001F018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9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9</w:t>
            </w:r>
          </w:p>
        </w:tc>
        <w:tc>
          <w:tcPr>
            <w:tcW w:w="7014" w:type="dxa"/>
          </w:tcPr>
          <w:p w:rsidR="004D4C8B" w:rsidRPr="000716D2" w:rsidRDefault="004D4C8B" w:rsidP="000716D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9 дәріс.</w:t>
            </w:r>
            <w:r w:rsidRPr="001F0185">
              <w:rPr>
                <w:lang w:val="kk-KZ"/>
              </w:rPr>
              <w:t xml:space="preserve"> </w:t>
            </w:r>
            <w:r w:rsidR="000716D2">
              <w:rPr>
                <w:lang w:val="kk-KZ"/>
              </w:rPr>
              <w:t>Мұғалімдер мен  әлеуметтік педагогтың ш</w:t>
            </w:r>
            <w:r w:rsidR="00A477A1">
              <w:rPr>
                <w:lang w:val="kk-KZ"/>
              </w:rPr>
              <w:t>ығармашыл, ақыл-ой</w:t>
            </w:r>
            <w:r w:rsidR="000716D2">
              <w:rPr>
                <w:lang w:val="kk-KZ"/>
              </w:rPr>
              <w:t>лы</w:t>
            </w:r>
            <w:r w:rsidR="00A477A1">
              <w:rPr>
                <w:lang w:val="kk-KZ"/>
              </w:rPr>
              <w:t>, күш-қуат</w:t>
            </w:r>
            <w:r w:rsidR="000716D2">
              <w:rPr>
                <w:lang w:val="kk-KZ"/>
              </w:rPr>
              <w:t>т</w:t>
            </w:r>
            <w:r w:rsidR="00A477A1">
              <w:rPr>
                <w:lang w:val="kk-KZ"/>
              </w:rPr>
              <w:t>ы</w:t>
            </w:r>
            <w:r w:rsidR="000716D2">
              <w:rPr>
                <w:lang w:val="kk-KZ"/>
              </w:rPr>
              <w:t xml:space="preserve"> </w:t>
            </w:r>
            <w:r w:rsidR="00A477A1">
              <w:rPr>
                <w:lang w:val="kk-KZ"/>
              </w:rPr>
              <w:t xml:space="preserve"> дарынды </w:t>
            </w:r>
            <w:r w:rsidR="000716D2">
              <w:rPr>
                <w:lang w:val="kk-KZ"/>
              </w:rPr>
              <w:t xml:space="preserve"> балалармен жұмысы </w:t>
            </w:r>
          </w:p>
        </w:tc>
        <w:tc>
          <w:tcPr>
            <w:tcW w:w="793" w:type="dxa"/>
          </w:tcPr>
          <w:p w:rsidR="004D4C8B" w:rsidRPr="00D026A5" w:rsidRDefault="00D026A5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B4FE4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9семинар.</w:t>
            </w:r>
            <w:r w:rsidRPr="001F0185">
              <w:rPr>
                <w:lang w:val="kk-KZ"/>
              </w:rPr>
              <w:t xml:space="preserve"> </w:t>
            </w:r>
            <w:r w:rsidR="000716D2">
              <w:rPr>
                <w:lang w:val="kk-KZ"/>
              </w:rPr>
              <w:t>Мұғалімдер мен  әлеуметтік педагогтың шығармашыл, ақыл-ойлы, күш-қуатты  дарынды  балалармен жұмысы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0716D2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F64D1" w:rsidRDefault="004D4C8B" w:rsidP="000716D2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СОБЖ:4</w:t>
            </w:r>
            <w:r w:rsidR="000716D2">
              <w:rPr>
                <w:lang w:val="kk-KZ"/>
              </w:rPr>
              <w:t xml:space="preserve"> «Әрбір бала дарынды?</w:t>
            </w:r>
            <w:r w:rsidR="00BC2678">
              <w:rPr>
                <w:lang w:val="kk-KZ"/>
              </w:rPr>
              <w:t xml:space="preserve"> Немесе </w:t>
            </w:r>
            <w:r w:rsidR="000716D2">
              <w:rPr>
                <w:lang w:val="kk-KZ"/>
              </w:rPr>
              <w:t xml:space="preserve"> </w:t>
            </w:r>
            <w:r w:rsidR="00BC2678">
              <w:rPr>
                <w:lang w:val="kk-KZ"/>
              </w:rPr>
              <w:t>б</w:t>
            </w:r>
            <w:r w:rsidR="000716D2">
              <w:rPr>
                <w:lang w:val="kk-KZ"/>
              </w:rPr>
              <w:t>аланың дарындылығын дамыту мүмкіндіктері</w:t>
            </w:r>
            <w:r w:rsidR="00BC2678">
              <w:rPr>
                <w:lang w:val="kk-KZ"/>
              </w:rPr>
              <w:t>?</w:t>
            </w:r>
            <w:r w:rsidR="000716D2">
              <w:rPr>
                <w:lang w:val="kk-KZ"/>
              </w:rPr>
              <w:t xml:space="preserve">» </w:t>
            </w:r>
            <w:r w:rsidR="00BC2678">
              <w:rPr>
                <w:lang w:val="kk-KZ"/>
              </w:rPr>
              <w:t xml:space="preserve">1000 сөзден тұратын шағын шығармашылық жұмыс жазыңыз.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0716D2" w:rsidTr="00B44A38">
        <w:trPr>
          <w:trHeight w:val="28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</w:t>
            </w:r>
          </w:p>
        </w:tc>
        <w:tc>
          <w:tcPr>
            <w:tcW w:w="7014" w:type="dxa"/>
          </w:tcPr>
          <w:p w:rsidR="004D4C8B" w:rsidRPr="006B3B7B" w:rsidRDefault="004D4C8B" w:rsidP="00DD13E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дәріс.</w:t>
            </w:r>
            <w:r w:rsidR="006B3B7B">
              <w:rPr>
                <w:b/>
                <w:lang w:val="kk-KZ"/>
              </w:rPr>
              <w:t xml:space="preserve"> </w:t>
            </w:r>
            <w:r w:rsidR="00DD13ED" w:rsidRPr="00DD13ED">
              <w:rPr>
                <w:lang w:val="kk-KZ"/>
              </w:rPr>
              <w:t>Отбасында дарынды баланы дамыту</w:t>
            </w:r>
            <w:r w:rsidR="00DD13ED">
              <w:rPr>
                <w:b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0716D2" w:rsidRDefault="00D026A5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семинар.</w:t>
            </w:r>
            <w:r w:rsidRPr="001F0185">
              <w:rPr>
                <w:lang w:val="kk-KZ"/>
              </w:rPr>
              <w:t xml:space="preserve"> </w:t>
            </w:r>
            <w:r w:rsidR="00DD13ED" w:rsidRPr="00DD13ED">
              <w:rPr>
                <w:lang w:val="kk-KZ"/>
              </w:rPr>
              <w:t>Отбасында дарынды баланы дамыту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B0530" w:rsidTr="00B44A38">
        <w:trPr>
          <w:trHeight w:val="26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11</w:t>
            </w:r>
          </w:p>
        </w:tc>
        <w:tc>
          <w:tcPr>
            <w:tcW w:w="7014" w:type="dxa"/>
          </w:tcPr>
          <w:p w:rsidR="004D4C8B" w:rsidRPr="007C614D" w:rsidRDefault="004D4C8B" w:rsidP="00DD13E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дәріс.</w:t>
            </w:r>
            <w:r w:rsidRPr="001F0185">
              <w:rPr>
                <w:lang w:val="kk-KZ"/>
              </w:rPr>
              <w:t xml:space="preserve"> </w:t>
            </w:r>
            <w:r w:rsidR="00DD13ED">
              <w:rPr>
                <w:lang w:val="kk-KZ"/>
              </w:rPr>
              <w:t xml:space="preserve">Дарынды балалармен жұмыс барысында бос уақытты ұйымдастыру әрекеті </w:t>
            </w:r>
          </w:p>
        </w:tc>
        <w:tc>
          <w:tcPr>
            <w:tcW w:w="793" w:type="dxa"/>
          </w:tcPr>
          <w:p w:rsidR="004D4C8B" w:rsidRPr="00DD13ED" w:rsidRDefault="00DD13ED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CB0530" w:rsidRDefault="004D4C8B" w:rsidP="002D6EA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семинар.</w:t>
            </w:r>
            <w:r w:rsidRPr="00CB0530">
              <w:rPr>
                <w:lang w:val="kk-KZ"/>
              </w:rPr>
              <w:t xml:space="preserve"> </w:t>
            </w:r>
            <w:r w:rsidR="00DD13ED">
              <w:rPr>
                <w:lang w:val="kk-KZ"/>
              </w:rPr>
              <w:t>Дарынды балалармен жұмыс барысында бос уақытты ұйымдастыру әрекеті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0D41D2" w:rsidRDefault="004D4C8B" w:rsidP="000A1A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СОБЖ:5</w:t>
            </w:r>
            <w:r w:rsidRPr="001F0185">
              <w:rPr>
                <w:lang w:val="kk-KZ"/>
              </w:rPr>
              <w:t xml:space="preserve"> </w:t>
            </w:r>
            <w:r w:rsidR="000A1AE4" w:rsidRPr="000A1AE4">
              <w:rPr>
                <w:lang w:val="kk-KZ"/>
              </w:rPr>
              <w:t>Әрбір жас кезеңдеріне сай интеллект- карта дайындаңыз.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A2DB1" w:rsidTr="00B44A38">
        <w:trPr>
          <w:trHeight w:val="27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12</w:t>
            </w:r>
          </w:p>
        </w:tc>
        <w:tc>
          <w:tcPr>
            <w:tcW w:w="7014" w:type="dxa"/>
          </w:tcPr>
          <w:p w:rsidR="004D4C8B" w:rsidRPr="001F0185" w:rsidRDefault="004D4C8B" w:rsidP="00081CB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12 дәріс.</w:t>
            </w:r>
            <w:r w:rsidRPr="001F0185">
              <w:rPr>
                <w:lang w:val="kk-KZ"/>
              </w:rPr>
              <w:t xml:space="preserve"> </w:t>
            </w:r>
            <w:r w:rsidR="00DD13ED">
              <w:rPr>
                <w:lang w:val="kk-KZ"/>
              </w:rPr>
              <w:t xml:space="preserve">Дарынды </w:t>
            </w:r>
            <w:r w:rsidR="00081CB8">
              <w:rPr>
                <w:lang w:val="kk-KZ"/>
              </w:rPr>
              <w:t xml:space="preserve">балаларға </w:t>
            </w:r>
            <w:r w:rsidR="00DD13ED">
              <w:rPr>
                <w:lang w:val="kk-KZ"/>
              </w:rPr>
              <w:t>қосымша білім беру</w:t>
            </w:r>
            <w:r w:rsidR="00081CB8">
              <w:rPr>
                <w:lang w:val="kk-KZ"/>
              </w:rPr>
              <w:t xml:space="preserve"> </w:t>
            </w:r>
            <w:r w:rsidR="00DD13ED">
              <w:rPr>
                <w:lang w:val="kk-KZ"/>
              </w:rPr>
              <w:t>жүйесі</w:t>
            </w:r>
          </w:p>
        </w:tc>
        <w:tc>
          <w:tcPr>
            <w:tcW w:w="793" w:type="dxa"/>
          </w:tcPr>
          <w:p w:rsidR="004D4C8B" w:rsidRPr="00DD13ED" w:rsidRDefault="00DD13ED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A2DB1" w:rsidTr="00B44A38">
        <w:trPr>
          <w:trHeight w:val="284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12 семинар.</w:t>
            </w:r>
            <w:r w:rsidRPr="001F0185">
              <w:rPr>
                <w:lang w:val="kk-KZ"/>
              </w:rPr>
              <w:t xml:space="preserve"> </w:t>
            </w:r>
            <w:r w:rsidR="00081CB8">
              <w:rPr>
                <w:lang w:val="kk-KZ"/>
              </w:rPr>
              <w:t>Дарынды балаларға қосымша білім беру жүйесі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13</w:t>
            </w:r>
          </w:p>
        </w:tc>
        <w:tc>
          <w:tcPr>
            <w:tcW w:w="7014" w:type="dxa"/>
          </w:tcPr>
          <w:p w:rsidR="004D4C8B" w:rsidRPr="00081CB8" w:rsidRDefault="004D4C8B" w:rsidP="00081CB8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13 дәріс.</w:t>
            </w:r>
            <w:r w:rsidRPr="001F0185">
              <w:rPr>
                <w:lang w:val="kk-KZ"/>
              </w:rPr>
              <w:t xml:space="preserve"> </w:t>
            </w:r>
            <w:r w:rsidR="00081CB8">
              <w:rPr>
                <w:lang w:val="kk-KZ"/>
              </w:rPr>
              <w:t xml:space="preserve">Әлеуметтік педагог-педагог-психолог – мұғалім және ата-ананың дарынды балалармен жұмыс барысындағы өзара байланысы </w:t>
            </w:r>
          </w:p>
        </w:tc>
        <w:tc>
          <w:tcPr>
            <w:tcW w:w="793" w:type="dxa"/>
          </w:tcPr>
          <w:p w:rsidR="004D4C8B" w:rsidRPr="00DD13ED" w:rsidRDefault="00DD13ED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9F689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семинар.</w:t>
            </w:r>
            <w:r w:rsidRPr="001F0185">
              <w:rPr>
                <w:lang w:val="kk-KZ"/>
              </w:rPr>
              <w:t xml:space="preserve"> </w:t>
            </w:r>
            <w:r w:rsidR="00081CB8">
              <w:rPr>
                <w:lang w:val="kk-KZ"/>
              </w:rPr>
              <w:t>Әлеуметтік педагог-педагог-психолог – мұғалім және ата-ананың дарынды балалармен жұмыс барысындағы өзара байланысы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983011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83011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СОБЖ:6</w:t>
            </w:r>
            <w:r w:rsidRPr="001F0185">
              <w:rPr>
                <w:lang w:val="kk-KZ"/>
              </w:rPr>
              <w:t xml:space="preserve"> </w:t>
            </w:r>
            <w:r w:rsidR="00983011" w:rsidRPr="00983011">
              <w:rPr>
                <w:lang w:val="kk-KZ"/>
              </w:rPr>
              <w:t>Әлеуметтік педагогтың дарынды балалармен жұмыс технологиясын</w:t>
            </w:r>
            <w:r w:rsidR="00983011">
              <w:rPr>
                <w:lang w:val="kk-KZ"/>
              </w:rPr>
              <w:t xml:space="preserve"> ұсыныңыз. </w:t>
            </w:r>
            <w:r w:rsidR="00983011" w:rsidRPr="00983011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16</w:t>
            </w:r>
          </w:p>
        </w:tc>
      </w:tr>
      <w:tr w:rsidR="004D4C8B" w:rsidRPr="00983011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14</w:t>
            </w:r>
          </w:p>
        </w:tc>
        <w:tc>
          <w:tcPr>
            <w:tcW w:w="7014" w:type="dxa"/>
          </w:tcPr>
          <w:p w:rsidR="004D4C8B" w:rsidRPr="00983011" w:rsidRDefault="004D4C8B" w:rsidP="00081CB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14 дәріс.</w:t>
            </w:r>
            <w:r w:rsidRPr="001F0185">
              <w:rPr>
                <w:noProof/>
                <w:lang w:val="kk-KZ"/>
              </w:rPr>
              <w:t xml:space="preserve"> </w:t>
            </w:r>
            <w:r w:rsidR="00081CB8">
              <w:rPr>
                <w:noProof/>
                <w:lang w:val="kk-KZ"/>
              </w:rPr>
              <w:t xml:space="preserve">Әлеуметтік педагогтарды дарынды балалармен жұмыс жүргізуге дайындау </w:t>
            </w:r>
            <w:r w:rsidR="00325662">
              <w:rPr>
                <w:noProof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983011" w:rsidRDefault="00983011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1F0185" w:rsidTr="00B44A38">
        <w:trPr>
          <w:trHeight w:val="297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392E8D" w:rsidRDefault="004D4C8B" w:rsidP="00392E8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92E8D">
              <w:rPr>
                <w:b/>
                <w:lang w:val="kk-KZ"/>
              </w:rPr>
              <w:t>14 семинар.</w:t>
            </w:r>
            <w:r w:rsidRPr="00392E8D">
              <w:rPr>
                <w:lang w:val="kk-KZ"/>
              </w:rPr>
              <w:t xml:space="preserve"> </w:t>
            </w:r>
            <w:r w:rsidR="00081CB8">
              <w:rPr>
                <w:noProof/>
                <w:lang w:val="kk-KZ"/>
              </w:rPr>
              <w:t xml:space="preserve">Әлеуметтік педагогтарды дарынды балалармен жұмыс жүргізуге дайындау  </w:t>
            </w:r>
          </w:p>
        </w:tc>
        <w:tc>
          <w:tcPr>
            <w:tcW w:w="793" w:type="dxa"/>
          </w:tcPr>
          <w:p w:rsidR="004D4C8B" w:rsidRPr="00392E8D" w:rsidRDefault="004D4C8B" w:rsidP="00B44A38">
            <w:pPr>
              <w:jc w:val="center"/>
              <w:rPr>
                <w:lang w:val="kk-KZ"/>
              </w:rPr>
            </w:pPr>
            <w:r w:rsidRPr="00392E8D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D4C8B" w:rsidRPr="00983011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  <w:tc>
          <w:tcPr>
            <w:tcW w:w="7014" w:type="dxa"/>
          </w:tcPr>
          <w:p w:rsidR="004D4C8B" w:rsidRPr="00081CB8" w:rsidRDefault="004D4C8B" w:rsidP="0098301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15 дәріс.</w:t>
            </w:r>
            <w:r w:rsidRPr="001F0185">
              <w:rPr>
                <w:lang w:val="kk-KZ"/>
              </w:rPr>
              <w:t xml:space="preserve"> </w:t>
            </w:r>
            <w:r w:rsidR="00081CB8">
              <w:rPr>
                <w:lang w:val="kk-KZ"/>
              </w:rPr>
              <w:t>Әлеуметтік педагогтың дарынды балалармен жұмыс</w:t>
            </w:r>
            <w:r w:rsidR="00983011">
              <w:rPr>
                <w:lang w:val="kk-KZ"/>
              </w:rPr>
              <w:t xml:space="preserve"> мақсаты, ұстанымдары, мазмұны,  түрлері мен </w:t>
            </w:r>
            <w:r w:rsidR="00081CB8">
              <w:rPr>
                <w:lang w:val="kk-KZ"/>
              </w:rPr>
              <w:t xml:space="preserve"> </w:t>
            </w:r>
            <w:r w:rsidR="00983011">
              <w:rPr>
                <w:lang w:val="kk-KZ"/>
              </w:rPr>
              <w:t xml:space="preserve">әдістері. </w:t>
            </w:r>
            <w:r w:rsidR="00081CB8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983011" w:rsidRDefault="00983011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983011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E5E3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15 семинар.</w:t>
            </w:r>
            <w:r w:rsidRPr="001F0185">
              <w:rPr>
                <w:lang w:val="kk-KZ"/>
              </w:rPr>
              <w:t xml:space="preserve"> </w:t>
            </w:r>
            <w:r w:rsidR="00983011">
              <w:rPr>
                <w:lang w:val="kk-KZ"/>
              </w:rPr>
              <w:t xml:space="preserve">Әлеуметтік педагогтың дарынды балалармен жұмыс мақсаты, ұстанымдары, мазмұны,  түрлері мен  әдістері.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934EB4" w:rsidRDefault="004D4C8B" w:rsidP="0098301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СОБЖ:7</w:t>
            </w:r>
            <w:r w:rsidRPr="001F0185">
              <w:rPr>
                <w:lang w:val="kk-KZ"/>
              </w:rPr>
              <w:t xml:space="preserve"> </w:t>
            </w:r>
            <w:r w:rsidR="000A6A00">
              <w:rPr>
                <w:lang w:val="kk-KZ"/>
              </w:rPr>
              <w:t xml:space="preserve"> </w:t>
            </w:r>
            <w:r w:rsidR="00983011">
              <w:rPr>
                <w:bCs/>
                <w:iCs/>
                <w:shd w:val="clear" w:color="auto" w:fill="FFFFFF"/>
                <w:lang w:val="kk-KZ"/>
              </w:rPr>
              <w:t xml:space="preserve">Өз тәжірибеңізден дарынды балалармен жұмыс жолдарына жағдаяттық кейс жазыңыз.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>Әдістемелік бюроның төрайымы</w:t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  <w:t xml:space="preserve">                     Н.С. Жубаназарова </w:t>
      </w:r>
    </w:p>
    <w:p w:rsidR="004D4C8B" w:rsidRPr="001F0185" w:rsidRDefault="004D4C8B" w:rsidP="004D4C8B">
      <w:pPr>
        <w:jc w:val="both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Пeдaгoгикa жәнe бiлiм бepy мeнeджмeнтi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кaфeдpacы меңгерушісі                                                                                   А.Ә. Булатбаева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             </w:t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 xml:space="preserve">Дәріскер                                                                                                    Ұ.Б. Төлешова </w:t>
      </w: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jc w:val="center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F14254" w:rsidRPr="001F0185" w:rsidRDefault="00F14254"/>
    <w:sectPr w:rsidR="00F14254" w:rsidRPr="001F0185" w:rsidSect="00C7347C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D7" w:rsidRDefault="00D36CD7" w:rsidP="00663944">
      <w:r>
        <w:separator/>
      </w:r>
    </w:p>
  </w:endnote>
  <w:endnote w:type="continuationSeparator" w:id="0">
    <w:p w:rsidR="00D36CD7" w:rsidRDefault="00D36CD7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27603D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104CF1">
      <w:rPr>
        <w:noProof/>
      </w:rPr>
      <w:t>1</w:t>
    </w:r>
    <w:r>
      <w:fldChar w:fldCharType="end"/>
    </w:r>
  </w:p>
  <w:p w:rsidR="00C7347C" w:rsidRDefault="00D36C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D7" w:rsidRDefault="00D36CD7" w:rsidP="00663944">
      <w:r>
        <w:separator/>
      </w:r>
    </w:p>
  </w:footnote>
  <w:footnote w:type="continuationSeparator" w:id="0">
    <w:p w:rsidR="00D36CD7" w:rsidRDefault="00D36CD7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259C"/>
    <w:multiLevelType w:val="hybridMultilevel"/>
    <w:tmpl w:val="551EE34E"/>
    <w:lvl w:ilvl="0" w:tplc="EA60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00DCB"/>
    <w:multiLevelType w:val="hybridMultilevel"/>
    <w:tmpl w:val="ECBC7F3C"/>
    <w:lvl w:ilvl="0" w:tplc="BD087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ACB"/>
    <w:rsid w:val="000716D2"/>
    <w:rsid w:val="00081CB8"/>
    <w:rsid w:val="000A1AE4"/>
    <w:rsid w:val="000A6A00"/>
    <w:rsid w:val="000D41D2"/>
    <w:rsid w:val="000E6943"/>
    <w:rsid w:val="000F33B8"/>
    <w:rsid w:val="000F403C"/>
    <w:rsid w:val="00102E1D"/>
    <w:rsid w:val="00104CF1"/>
    <w:rsid w:val="00155C26"/>
    <w:rsid w:val="00161D23"/>
    <w:rsid w:val="00171627"/>
    <w:rsid w:val="001A6A09"/>
    <w:rsid w:val="001E1897"/>
    <w:rsid w:val="001E5E33"/>
    <w:rsid w:val="001F0185"/>
    <w:rsid w:val="00207716"/>
    <w:rsid w:val="002728AA"/>
    <w:rsid w:val="0027603D"/>
    <w:rsid w:val="002C31C9"/>
    <w:rsid w:val="002D6EAA"/>
    <w:rsid w:val="00325662"/>
    <w:rsid w:val="003439C5"/>
    <w:rsid w:val="003563D3"/>
    <w:rsid w:val="00392E8D"/>
    <w:rsid w:val="004A5F88"/>
    <w:rsid w:val="004B4458"/>
    <w:rsid w:val="004D116D"/>
    <w:rsid w:val="004D4C8B"/>
    <w:rsid w:val="005C7647"/>
    <w:rsid w:val="005F35D3"/>
    <w:rsid w:val="006370F9"/>
    <w:rsid w:val="00663944"/>
    <w:rsid w:val="00670BA6"/>
    <w:rsid w:val="006B3B7B"/>
    <w:rsid w:val="006B4FE4"/>
    <w:rsid w:val="006C5030"/>
    <w:rsid w:val="006F47DC"/>
    <w:rsid w:val="006F64D1"/>
    <w:rsid w:val="007120FA"/>
    <w:rsid w:val="007C614D"/>
    <w:rsid w:val="00862973"/>
    <w:rsid w:val="009056A4"/>
    <w:rsid w:val="00934EB4"/>
    <w:rsid w:val="00983011"/>
    <w:rsid w:val="00984A96"/>
    <w:rsid w:val="009A190B"/>
    <w:rsid w:val="009F689F"/>
    <w:rsid w:val="00A027A2"/>
    <w:rsid w:val="00A138BE"/>
    <w:rsid w:val="00A24D6F"/>
    <w:rsid w:val="00A367E0"/>
    <w:rsid w:val="00A374E9"/>
    <w:rsid w:val="00A477A1"/>
    <w:rsid w:val="00A5632D"/>
    <w:rsid w:val="00A92168"/>
    <w:rsid w:val="00AC4E71"/>
    <w:rsid w:val="00AD4BBD"/>
    <w:rsid w:val="00B21261"/>
    <w:rsid w:val="00B53EB3"/>
    <w:rsid w:val="00BC2678"/>
    <w:rsid w:val="00C207D1"/>
    <w:rsid w:val="00C469BF"/>
    <w:rsid w:val="00C83E5E"/>
    <w:rsid w:val="00CA2DB1"/>
    <w:rsid w:val="00CB0530"/>
    <w:rsid w:val="00D026A5"/>
    <w:rsid w:val="00D10E05"/>
    <w:rsid w:val="00D36CD7"/>
    <w:rsid w:val="00D44E5A"/>
    <w:rsid w:val="00DD13ED"/>
    <w:rsid w:val="00DF1C99"/>
    <w:rsid w:val="00EC4A50"/>
    <w:rsid w:val="00ED73CE"/>
    <w:rsid w:val="00F14254"/>
    <w:rsid w:val="00F63FE4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D6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  <w:style w:type="character" w:customStyle="1" w:styleId="10">
    <w:name w:val="Заголовок 1 Знак"/>
    <w:basedOn w:val="a0"/>
    <w:link w:val="1"/>
    <w:uiPriority w:val="9"/>
    <w:rsid w:val="00A24D6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C61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614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2017-12-27T16:41:00Z</dcterms:created>
  <dcterms:modified xsi:type="dcterms:W3CDTF">2018-01-08T01:11:00Z</dcterms:modified>
</cp:coreProperties>
</file>