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9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01"/>
        <w:gridCol w:w="627"/>
        <w:gridCol w:w="1782"/>
        <w:gridCol w:w="709"/>
        <w:gridCol w:w="749"/>
        <w:gridCol w:w="945"/>
        <w:gridCol w:w="709"/>
        <w:gridCol w:w="142"/>
        <w:gridCol w:w="708"/>
        <w:gridCol w:w="397"/>
        <w:gridCol w:w="29"/>
        <w:gridCol w:w="1701"/>
      </w:tblGrid>
      <w:tr w:rsidR="00BB11BC" w:rsidRPr="00520D12" w:rsidTr="00520D12">
        <w:tc>
          <w:tcPr>
            <w:tcW w:w="9599" w:type="dxa"/>
            <w:gridSpan w:val="12"/>
          </w:tcPr>
          <w:p w:rsidR="00BB11BC" w:rsidRPr="00322F20" w:rsidRDefault="00322F20" w:rsidP="00847F52">
            <w:pPr>
              <w:autoSpaceDE w:val="0"/>
              <w:autoSpaceDN w:val="0"/>
              <w:adjustRightInd w:val="0"/>
              <w:spacing w:after="0" w:line="240" w:lineRule="auto"/>
              <w:jc w:val="center"/>
              <w:rPr>
                <w:rFonts w:ascii="Times New Roman" w:hAnsi="Times New Roman" w:cs="Times New Roman"/>
                <w:b/>
                <w:bCs/>
                <w:lang w:val="kk-KZ"/>
              </w:rPr>
            </w:pPr>
            <w:r>
              <w:rPr>
                <w:rFonts w:ascii="Times New Roman" w:hAnsi="Times New Roman" w:cs="Times New Roman"/>
                <w:b/>
                <w:bCs/>
                <w:lang w:val="kk-KZ"/>
              </w:rPr>
              <w:t>Әл-Фараби атындағы Қазақ Ұлттық Университеті</w:t>
            </w:r>
          </w:p>
          <w:p w:rsidR="00BB11BC" w:rsidRPr="005071AD" w:rsidRDefault="00BB11BC" w:rsidP="00847F52">
            <w:pPr>
              <w:autoSpaceDE w:val="0"/>
              <w:autoSpaceDN w:val="0"/>
              <w:adjustRightInd w:val="0"/>
              <w:spacing w:after="0" w:line="240" w:lineRule="auto"/>
              <w:jc w:val="center"/>
              <w:rPr>
                <w:rFonts w:ascii="Times New Roman" w:hAnsi="Times New Roman" w:cs="Times New Roman"/>
                <w:b/>
                <w:bCs/>
                <w:lang w:val="kk-KZ"/>
              </w:rPr>
            </w:pPr>
            <w:r w:rsidRPr="005071AD">
              <w:rPr>
                <w:rFonts w:ascii="Times New Roman" w:hAnsi="Times New Roman" w:cs="Times New Roman"/>
                <w:b/>
                <w:bCs/>
                <w:lang w:val="kk-KZ"/>
              </w:rPr>
              <w:t>Силлабус</w:t>
            </w:r>
          </w:p>
          <w:p w:rsidR="00BB11BC" w:rsidRPr="00322F20" w:rsidRDefault="00BB11BC" w:rsidP="00847F52">
            <w:pPr>
              <w:autoSpaceDE w:val="0"/>
              <w:autoSpaceDN w:val="0"/>
              <w:adjustRightInd w:val="0"/>
              <w:spacing w:after="0" w:line="240" w:lineRule="auto"/>
              <w:jc w:val="center"/>
              <w:rPr>
                <w:rFonts w:ascii="Times New Roman" w:hAnsi="Times New Roman" w:cs="Times New Roman"/>
                <w:lang w:val="kk-KZ"/>
              </w:rPr>
            </w:pPr>
            <w:r w:rsidRPr="005071AD">
              <w:rPr>
                <w:rFonts w:ascii="Times New Roman" w:hAnsi="Times New Roman" w:cs="Times New Roman"/>
                <w:b/>
                <w:bCs/>
                <w:lang w:val="kk-KZ"/>
              </w:rPr>
              <w:t xml:space="preserve"> </w:t>
            </w:r>
            <w:r w:rsidR="00322F20">
              <w:rPr>
                <w:rFonts w:ascii="Times New Roman" w:hAnsi="Times New Roman" w:cs="Times New Roman"/>
                <w:b/>
                <w:lang w:val="kk-KZ"/>
              </w:rPr>
              <w:t>Кәсіпорынның экономикалық қызметін талдау</w:t>
            </w:r>
          </w:p>
          <w:p w:rsidR="00BB11BC" w:rsidRPr="00520D12" w:rsidRDefault="00322F20" w:rsidP="00322F20">
            <w:pPr>
              <w:autoSpaceDE w:val="0"/>
              <w:autoSpaceDN w:val="0"/>
              <w:adjustRightInd w:val="0"/>
              <w:spacing w:after="0" w:line="240" w:lineRule="auto"/>
              <w:jc w:val="center"/>
              <w:rPr>
                <w:rFonts w:ascii="Times New Roman" w:hAnsi="Times New Roman" w:cs="Times New Roman"/>
                <w:b/>
                <w:bCs/>
                <w:lang w:val="kk-KZ"/>
              </w:rPr>
            </w:pPr>
            <w:r>
              <w:rPr>
                <w:rFonts w:ascii="Times New Roman" w:hAnsi="Times New Roman" w:cs="Times New Roman"/>
                <w:b/>
                <w:bCs/>
                <w:lang w:val="kk-KZ"/>
              </w:rPr>
              <w:t xml:space="preserve">Күздік </w:t>
            </w:r>
            <w:r w:rsidR="00BB11BC" w:rsidRPr="00520D12">
              <w:rPr>
                <w:rFonts w:ascii="Times New Roman" w:hAnsi="Times New Roman" w:cs="Times New Roman"/>
                <w:b/>
                <w:bCs/>
                <w:lang w:val="kk-KZ"/>
              </w:rPr>
              <w:t>семестр 2016-2017</w:t>
            </w:r>
            <w:r>
              <w:rPr>
                <w:rFonts w:ascii="Times New Roman" w:hAnsi="Times New Roman" w:cs="Times New Roman"/>
                <w:b/>
                <w:bCs/>
                <w:lang w:val="kk-KZ"/>
              </w:rPr>
              <w:t xml:space="preserve"> оқу жылы</w:t>
            </w:r>
            <w:r w:rsidR="00BB11BC" w:rsidRPr="00520D12">
              <w:rPr>
                <w:rFonts w:ascii="Times New Roman" w:hAnsi="Times New Roman" w:cs="Times New Roman"/>
                <w:b/>
                <w:bCs/>
                <w:lang w:val="kk-KZ"/>
              </w:rPr>
              <w:t xml:space="preserve"> </w:t>
            </w:r>
          </w:p>
        </w:tc>
      </w:tr>
      <w:tr w:rsidR="00BB11BC" w:rsidRPr="00847F52" w:rsidTr="00520D12">
        <w:trPr>
          <w:trHeight w:val="265"/>
        </w:trPr>
        <w:tc>
          <w:tcPr>
            <w:tcW w:w="1728" w:type="dxa"/>
            <w:gridSpan w:val="2"/>
            <w:vMerge w:val="restart"/>
          </w:tcPr>
          <w:p w:rsidR="00BB11BC" w:rsidRPr="00847F52" w:rsidRDefault="00322F20" w:rsidP="00322F20">
            <w:pPr>
              <w:autoSpaceDE w:val="0"/>
              <w:autoSpaceDN w:val="0"/>
              <w:adjustRightInd w:val="0"/>
              <w:spacing w:after="0" w:line="240" w:lineRule="auto"/>
              <w:rPr>
                <w:rFonts w:ascii="Times New Roman" w:hAnsi="Times New Roman" w:cs="Times New Roman"/>
                <w:b/>
                <w:bCs/>
              </w:rPr>
            </w:pPr>
            <w:proofErr w:type="gramStart"/>
            <w:r w:rsidRPr="00847F52">
              <w:rPr>
                <w:rFonts w:ascii="Times New Roman" w:hAnsi="Times New Roman" w:cs="Times New Roman"/>
                <w:b/>
                <w:bCs/>
              </w:rPr>
              <w:t>Д</w:t>
            </w:r>
            <w:r w:rsidR="00BB11BC" w:rsidRPr="00847F52">
              <w:rPr>
                <w:rFonts w:ascii="Times New Roman" w:hAnsi="Times New Roman" w:cs="Times New Roman"/>
                <w:b/>
                <w:bCs/>
              </w:rPr>
              <w:t>исциплин</w:t>
            </w:r>
            <w:r>
              <w:rPr>
                <w:rFonts w:ascii="Times New Roman" w:hAnsi="Times New Roman" w:cs="Times New Roman"/>
                <w:b/>
                <w:bCs/>
                <w:lang w:val="kk-KZ"/>
              </w:rPr>
              <w:t>а  коды</w:t>
            </w:r>
            <w:proofErr w:type="gramEnd"/>
          </w:p>
        </w:tc>
        <w:tc>
          <w:tcPr>
            <w:tcW w:w="1782" w:type="dxa"/>
            <w:vMerge w:val="restart"/>
          </w:tcPr>
          <w:p w:rsidR="00BB11BC" w:rsidRPr="00322F20" w:rsidRDefault="00322F20" w:rsidP="00847F52">
            <w:pPr>
              <w:autoSpaceDE w:val="0"/>
              <w:autoSpaceDN w:val="0"/>
              <w:adjustRightInd w:val="0"/>
              <w:spacing w:after="0" w:line="240" w:lineRule="auto"/>
              <w:rPr>
                <w:rFonts w:ascii="Times New Roman" w:hAnsi="Times New Roman" w:cs="Times New Roman"/>
                <w:b/>
                <w:bCs/>
                <w:lang w:val="kk-KZ"/>
              </w:rPr>
            </w:pPr>
            <w:r>
              <w:rPr>
                <w:rFonts w:ascii="Times New Roman" w:hAnsi="Times New Roman" w:cs="Times New Roman"/>
                <w:b/>
                <w:bCs/>
              </w:rPr>
              <w:t xml:space="preserve">Дисциплина </w:t>
            </w:r>
            <w:r>
              <w:rPr>
                <w:rFonts w:ascii="Times New Roman" w:hAnsi="Times New Roman" w:cs="Times New Roman"/>
                <w:b/>
                <w:bCs/>
                <w:lang w:val="kk-KZ"/>
              </w:rPr>
              <w:t>атауы</w:t>
            </w:r>
          </w:p>
        </w:tc>
        <w:tc>
          <w:tcPr>
            <w:tcW w:w="709" w:type="dxa"/>
            <w:vMerge w:val="restart"/>
          </w:tcPr>
          <w:p w:rsidR="00BB11BC" w:rsidRPr="00847F52" w:rsidRDefault="00322F20" w:rsidP="00847F52">
            <w:pPr>
              <w:autoSpaceDE w:val="0"/>
              <w:autoSpaceDN w:val="0"/>
              <w:adjustRightInd w:val="0"/>
              <w:spacing w:after="0" w:line="240" w:lineRule="auto"/>
              <w:rPr>
                <w:rFonts w:ascii="Times New Roman" w:hAnsi="Times New Roman" w:cs="Times New Roman"/>
                <w:b/>
                <w:bCs/>
              </w:rPr>
            </w:pPr>
            <w:proofErr w:type="spellStart"/>
            <w:r>
              <w:rPr>
                <w:rFonts w:ascii="Times New Roman" w:hAnsi="Times New Roman" w:cs="Times New Roman"/>
                <w:b/>
                <w:bCs/>
              </w:rPr>
              <w:t>Түрі</w:t>
            </w:r>
            <w:proofErr w:type="spellEnd"/>
          </w:p>
        </w:tc>
        <w:tc>
          <w:tcPr>
            <w:tcW w:w="2545" w:type="dxa"/>
            <w:gridSpan w:val="4"/>
          </w:tcPr>
          <w:p w:rsidR="00BB11BC" w:rsidRPr="00322F20" w:rsidRDefault="00322F20" w:rsidP="00847F52">
            <w:pPr>
              <w:autoSpaceDE w:val="0"/>
              <w:autoSpaceDN w:val="0"/>
              <w:adjustRightInd w:val="0"/>
              <w:spacing w:after="0" w:line="240" w:lineRule="auto"/>
              <w:rPr>
                <w:rFonts w:ascii="Times New Roman" w:hAnsi="Times New Roman" w:cs="Times New Roman"/>
                <w:b/>
                <w:bCs/>
                <w:lang w:val="kk-KZ"/>
              </w:rPr>
            </w:pPr>
            <w:r>
              <w:rPr>
                <w:rFonts w:ascii="Times New Roman" w:hAnsi="Times New Roman" w:cs="Times New Roman"/>
                <w:b/>
                <w:bCs/>
                <w:lang w:val="kk-KZ"/>
              </w:rPr>
              <w:t>Аптасына сағат саны</w:t>
            </w:r>
          </w:p>
        </w:tc>
        <w:tc>
          <w:tcPr>
            <w:tcW w:w="1134" w:type="dxa"/>
            <w:gridSpan w:val="3"/>
          </w:tcPr>
          <w:p w:rsidR="00BB11BC" w:rsidRPr="00847F52" w:rsidRDefault="00322F20" w:rsidP="00322F20">
            <w:pPr>
              <w:autoSpaceDE w:val="0"/>
              <w:autoSpaceDN w:val="0"/>
              <w:adjustRightInd w:val="0"/>
              <w:spacing w:after="0" w:line="240" w:lineRule="auto"/>
              <w:rPr>
                <w:rFonts w:ascii="Times New Roman" w:hAnsi="Times New Roman" w:cs="Times New Roman"/>
                <w:b/>
                <w:bCs/>
              </w:rPr>
            </w:pPr>
            <w:r w:rsidRPr="00847F52">
              <w:rPr>
                <w:rFonts w:ascii="Times New Roman" w:hAnsi="Times New Roman" w:cs="Times New Roman"/>
                <w:b/>
                <w:bCs/>
              </w:rPr>
              <w:t>К</w:t>
            </w:r>
            <w:r w:rsidR="00BB11BC" w:rsidRPr="00847F52">
              <w:rPr>
                <w:rFonts w:ascii="Times New Roman" w:hAnsi="Times New Roman" w:cs="Times New Roman"/>
                <w:b/>
                <w:bCs/>
              </w:rPr>
              <w:t>редит</w:t>
            </w:r>
            <w:r>
              <w:rPr>
                <w:rFonts w:ascii="Times New Roman" w:hAnsi="Times New Roman" w:cs="Times New Roman"/>
                <w:b/>
                <w:bCs/>
                <w:lang w:val="kk-KZ"/>
              </w:rPr>
              <w:t xml:space="preserve"> саны</w:t>
            </w:r>
          </w:p>
        </w:tc>
        <w:tc>
          <w:tcPr>
            <w:tcW w:w="1701" w:type="dxa"/>
          </w:tcPr>
          <w:p w:rsidR="00BB11BC" w:rsidRPr="00847F52" w:rsidRDefault="00BB11BC" w:rsidP="00847F52">
            <w:pPr>
              <w:autoSpaceDE w:val="0"/>
              <w:autoSpaceDN w:val="0"/>
              <w:adjustRightInd w:val="0"/>
              <w:spacing w:after="0" w:line="240" w:lineRule="auto"/>
              <w:rPr>
                <w:rFonts w:ascii="Times New Roman" w:hAnsi="Times New Roman" w:cs="Times New Roman"/>
                <w:b/>
                <w:bCs/>
                <w:lang w:val="en-US"/>
              </w:rPr>
            </w:pPr>
            <w:r w:rsidRPr="00847F52">
              <w:rPr>
                <w:rFonts w:ascii="Times New Roman" w:hAnsi="Times New Roman" w:cs="Times New Roman"/>
                <w:b/>
                <w:bCs/>
                <w:lang w:val="en-US"/>
              </w:rPr>
              <w:t>ECTS</w:t>
            </w:r>
          </w:p>
        </w:tc>
      </w:tr>
      <w:tr w:rsidR="00BB11BC" w:rsidRPr="00847F52" w:rsidTr="00520D12">
        <w:trPr>
          <w:trHeight w:val="265"/>
        </w:trPr>
        <w:tc>
          <w:tcPr>
            <w:tcW w:w="1728" w:type="dxa"/>
            <w:gridSpan w:val="2"/>
            <w:vMerge/>
          </w:tcPr>
          <w:p w:rsidR="00BB11BC" w:rsidRPr="00847F52" w:rsidRDefault="00BB11BC" w:rsidP="00847F52">
            <w:pPr>
              <w:autoSpaceDE w:val="0"/>
              <w:autoSpaceDN w:val="0"/>
              <w:adjustRightInd w:val="0"/>
              <w:spacing w:after="0" w:line="240" w:lineRule="auto"/>
              <w:jc w:val="center"/>
              <w:rPr>
                <w:rFonts w:ascii="Times New Roman" w:hAnsi="Times New Roman" w:cs="Times New Roman"/>
                <w:b/>
                <w:bCs/>
              </w:rPr>
            </w:pPr>
          </w:p>
        </w:tc>
        <w:tc>
          <w:tcPr>
            <w:tcW w:w="1782" w:type="dxa"/>
            <w:vMerge/>
          </w:tcPr>
          <w:p w:rsidR="00BB11BC" w:rsidRPr="00847F52" w:rsidRDefault="00BB11BC" w:rsidP="00847F52">
            <w:pPr>
              <w:autoSpaceDE w:val="0"/>
              <w:autoSpaceDN w:val="0"/>
              <w:adjustRightInd w:val="0"/>
              <w:spacing w:after="0" w:line="240" w:lineRule="auto"/>
              <w:jc w:val="center"/>
              <w:rPr>
                <w:rFonts w:ascii="Times New Roman" w:hAnsi="Times New Roman" w:cs="Times New Roman"/>
                <w:b/>
                <w:bCs/>
              </w:rPr>
            </w:pPr>
          </w:p>
        </w:tc>
        <w:tc>
          <w:tcPr>
            <w:tcW w:w="709" w:type="dxa"/>
            <w:vMerge/>
          </w:tcPr>
          <w:p w:rsidR="00BB11BC" w:rsidRPr="00847F52" w:rsidRDefault="00BB11BC" w:rsidP="00847F52">
            <w:pPr>
              <w:autoSpaceDE w:val="0"/>
              <w:autoSpaceDN w:val="0"/>
              <w:adjustRightInd w:val="0"/>
              <w:spacing w:after="0" w:line="240" w:lineRule="auto"/>
              <w:jc w:val="center"/>
              <w:rPr>
                <w:rFonts w:ascii="Times New Roman" w:hAnsi="Times New Roman" w:cs="Times New Roman"/>
                <w:b/>
                <w:bCs/>
              </w:rPr>
            </w:pPr>
          </w:p>
        </w:tc>
        <w:tc>
          <w:tcPr>
            <w:tcW w:w="749" w:type="dxa"/>
          </w:tcPr>
          <w:p w:rsidR="00BB11BC" w:rsidRPr="00847F52" w:rsidRDefault="00BB11BC" w:rsidP="00847F52">
            <w:pPr>
              <w:autoSpaceDE w:val="0"/>
              <w:autoSpaceDN w:val="0"/>
              <w:adjustRightInd w:val="0"/>
              <w:spacing w:after="0" w:line="240" w:lineRule="auto"/>
              <w:jc w:val="center"/>
              <w:rPr>
                <w:rFonts w:ascii="Times New Roman" w:hAnsi="Times New Roman" w:cs="Times New Roman"/>
                <w:b/>
                <w:bCs/>
              </w:rPr>
            </w:pPr>
            <w:r w:rsidRPr="00847F52">
              <w:rPr>
                <w:rFonts w:ascii="Times New Roman" w:hAnsi="Times New Roman" w:cs="Times New Roman"/>
                <w:b/>
                <w:bCs/>
              </w:rPr>
              <w:t>Лек</w:t>
            </w:r>
          </w:p>
        </w:tc>
        <w:tc>
          <w:tcPr>
            <w:tcW w:w="945" w:type="dxa"/>
          </w:tcPr>
          <w:p w:rsidR="00BB11BC" w:rsidRPr="00847F52" w:rsidRDefault="00BB11BC" w:rsidP="00847F52">
            <w:pPr>
              <w:autoSpaceDE w:val="0"/>
              <w:autoSpaceDN w:val="0"/>
              <w:adjustRightInd w:val="0"/>
              <w:spacing w:after="0" w:line="240" w:lineRule="auto"/>
              <w:jc w:val="center"/>
              <w:rPr>
                <w:rFonts w:ascii="Times New Roman" w:hAnsi="Times New Roman" w:cs="Times New Roman"/>
                <w:b/>
                <w:bCs/>
              </w:rPr>
            </w:pPr>
            <w:proofErr w:type="spellStart"/>
            <w:r w:rsidRPr="00847F52">
              <w:rPr>
                <w:rFonts w:ascii="Times New Roman" w:hAnsi="Times New Roman" w:cs="Times New Roman"/>
                <w:b/>
                <w:bCs/>
              </w:rPr>
              <w:t>Практ</w:t>
            </w:r>
            <w:proofErr w:type="spellEnd"/>
          </w:p>
        </w:tc>
        <w:tc>
          <w:tcPr>
            <w:tcW w:w="851" w:type="dxa"/>
            <w:gridSpan w:val="2"/>
          </w:tcPr>
          <w:p w:rsidR="00BB11BC" w:rsidRPr="00847F52" w:rsidRDefault="00BB11BC" w:rsidP="00847F52">
            <w:pPr>
              <w:autoSpaceDE w:val="0"/>
              <w:autoSpaceDN w:val="0"/>
              <w:adjustRightInd w:val="0"/>
              <w:spacing w:after="0" w:line="240" w:lineRule="auto"/>
              <w:jc w:val="center"/>
              <w:rPr>
                <w:rFonts w:ascii="Times New Roman" w:hAnsi="Times New Roman" w:cs="Times New Roman"/>
                <w:b/>
                <w:bCs/>
              </w:rPr>
            </w:pPr>
            <w:proofErr w:type="spellStart"/>
            <w:r w:rsidRPr="00847F52">
              <w:rPr>
                <w:rFonts w:ascii="Times New Roman" w:hAnsi="Times New Roman" w:cs="Times New Roman"/>
                <w:b/>
                <w:bCs/>
              </w:rPr>
              <w:t>Лаб</w:t>
            </w:r>
            <w:proofErr w:type="spellEnd"/>
          </w:p>
        </w:tc>
        <w:tc>
          <w:tcPr>
            <w:tcW w:w="1134" w:type="dxa"/>
            <w:gridSpan w:val="3"/>
          </w:tcPr>
          <w:p w:rsidR="00BB11BC" w:rsidRPr="00847F52" w:rsidRDefault="00BB11BC" w:rsidP="00847F52">
            <w:pPr>
              <w:autoSpaceDE w:val="0"/>
              <w:autoSpaceDN w:val="0"/>
              <w:adjustRightInd w:val="0"/>
              <w:spacing w:after="0" w:line="240" w:lineRule="auto"/>
              <w:jc w:val="center"/>
              <w:rPr>
                <w:rFonts w:ascii="Times New Roman" w:hAnsi="Times New Roman" w:cs="Times New Roman"/>
                <w:b/>
                <w:bCs/>
              </w:rPr>
            </w:pPr>
          </w:p>
        </w:tc>
        <w:tc>
          <w:tcPr>
            <w:tcW w:w="1701" w:type="dxa"/>
          </w:tcPr>
          <w:p w:rsidR="00BB11BC" w:rsidRPr="00847F52" w:rsidRDefault="00BB11BC" w:rsidP="00847F52">
            <w:pPr>
              <w:autoSpaceDE w:val="0"/>
              <w:autoSpaceDN w:val="0"/>
              <w:adjustRightInd w:val="0"/>
              <w:spacing w:after="0" w:line="240" w:lineRule="auto"/>
              <w:jc w:val="center"/>
              <w:rPr>
                <w:rFonts w:ascii="Times New Roman" w:hAnsi="Times New Roman" w:cs="Times New Roman"/>
                <w:b/>
                <w:bCs/>
              </w:rPr>
            </w:pPr>
          </w:p>
        </w:tc>
      </w:tr>
      <w:tr w:rsidR="00BB11BC" w:rsidRPr="00847F52" w:rsidTr="00520D12">
        <w:tc>
          <w:tcPr>
            <w:tcW w:w="1728" w:type="dxa"/>
            <w:gridSpan w:val="2"/>
          </w:tcPr>
          <w:p w:rsidR="00BB11BC" w:rsidRPr="005071AD" w:rsidRDefault="00322F20" w:rsidP="00A12BFF">
            <w:pPr>
              <w:spacing w:after="0" w:line="240" w:lineRule="auto"/>
              <w:jc w:val="center"/>
              <w:rPr>
                <w:rFonts w:ascii="Times New Roman" w:hAnsi="Times New Roman" w:cs="Times New Roman"/>
                <w:b/>
                <w:bCs/>
                <w:lang w:val="kk-KZ"/>
              </w:rPr>
            </w:pPr>
            <w:r>
              <w:rPr>
                <w:rFonts w:ascii="Times New Roman" w:hAnsi="Times New Roman" w:cs="Times New Roman"/>
                <w:b/>
                <w:bCs/>
                <w:lang w:val="kk-KZ"/>
              </w:rPr>
              <w:t>Э</w:t>
            </w:r>
            <w:r w:rsidR="005071AD">
              <w:rPr>
                <w:rFonts w:ascii="Times New Roman" w:hAnsi="Times New Roman" w:cs="Times New Roman"/>
                <w:b/>
                <w:bCs/>
                <w:lang w:val="kk-KZ"/>
              </w:rPr>
              <w:t>лектив</w:t>
            </w:r>
          </w:p>
        </w:tc>
        <w:tc>
          <w:tcPr>
            <w:tcW w:w="1782" w:type="dxa"/>
          </w:tcPr>
          <w:p w:rsidR="00BB11BC" w:rsidRPr="003A6CA5" w:rsidRDefault="00322F20" w:rsidP="003A6CA5">
            <w:pPr>
              <w:autoSpaceDE w:val="0"/>
              <w:autoSpaceDN w:val="0"/>
              <w:adjustRightInd w:val="0"/>
              <w:spacing w:after="0" w:line="240" w:lineRule="auto"/>
              <w:rPr>
                <w:rFonts w:ascii="Times New Roman" w:hAnsi="Times New Roman" w:cs="Times New Roman"/>
              </w:rPr>
            </w:pPr>
            <w:r>
              <w:rPr>
                <w:rFonts w:ascii="Times New Roman" w:hAnsi="Times New Roman" w:cs="Times New Roman"/>
                <w:b/>
                <w:lang w:val="kk-KZ"/>
              </w:rPr>
              <w:t>Кәсіпорынның экономикалық қызметін талдау</w:t>
            </w:r>
          </w:p>
        </w:tc>
        <w:tc>
          <w:tcPr>
            <w:tcW w:w="709" w:type="dxa"/>
          </w:tcPr>
          <w:p w:rsidR="00BB11BC" w:rsidRPr="00847F52" w:rsidRDefault="003A6CA5" w:rsidP="00847F52">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Элективный</w:t>
            </w:r>
          </w:p>
        </w:tc>
        <w:tc>
          <w:tcPr>
            <w:tcW w:w="749" w:type="dxa"/>
          </w:tcPr>
          <w:p w:rsidR="00BB11BC" w:rsidRPr="00847F52" w:rsidRDefault="00BB11BC" w:rsidP="00847F52">
            <w:pPr>
              <w:autoSpaceDE w:val="0"/>
              <w:autoSpaceDN w:val="0"/>
              <w:adjustRightInd w:val="0"/>
              <w:spacing w:after="0" w:line="240" w:lineRule="auto"/>
              <w:jc w:val="center"/>
              <w:rPr>
                <w:rFonts w:ascii="Times New Roman" w:hAnsi="Times New Roman" w:cs="Times New Roman"/>
              </w:rPr>
            </w:pPr>
            <w:r w:rsidRPr="00847F52">
              <w:rPr>
                <w:rFonts w:ascii="Times New Roman" w:hAnsi="Times New Roman" w:cs="Times New Roman"/>
              </w:rPr>
              <w:t>2</w:t>
            </w:r>
          </w:p>
        </w:tc>
        <w:tc>
          <w:tcPr>
            <w:tcW w:w="945" w:type="dxa"/>
          </w:tcPr>
          <w:p w:rsidR="00BB11BC" w:rsidRPr="003A6CA5" w:rsidRDefault="003A6CA5" w:rsidP="00847F52">
            <w:pPr>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1</w:t>
            </w:r>
          </w:p>
        </w:tc>
        <w:tc>
          <w:tcPr>
            <w:tcW w:w="851" w:type="dxa"/>
            <w:gridSpan w:val="2"/>
          </w:tcPr>
          <w:p w:rsidR="00BB11BC" w:rsidRPr="003A6CA5" w:rsidRDefault="003A6CA5" w:rsidP="00847F52">
            <w:pPr>
              <w:autoSpaceDE w:val="0"/>
              <w:autoSpaceDN w:val="0"/>
              <w:adjustRightInd w:val="0"/>
              <w:spacing w:after="0" w:line="240" w:lineRule="auto"/>
              <w:jc w:val="center"/>
              <w:rPr>
                <w:rFonts w:ascii="Times New Roman" w:hAnsi="Times New Roman" w:cs="Times New Roman"/>
                <w:lang w:val="en-US"/>
              </w:rPr>
            </w:pPr>
            <w:r>
              <w:rPr>
                <w:rFonts w:ascii="Times New Roman" w:hAnsi="Times New Roman" w:cs="Times New Roman"/>
                <w:lang w:val="en-US"/>
              </w:rPr>
              <w:t>0</w:t>
            </w:r>
          </w:p>
        </w:tc>
        <w:tc>
          <w:tcPr>
            <w:tcW w:w="1134" w:type="dxa"/>
            <w:gridSpan w:val="3"/>
          </w:tcPr>
          <w:p w:rsidR="00BB11BC" w:rsidRPr="00847F52" w:rsidRDefault="00BB11BC" w:rsidP="00847F52">
            <w:pPr>
              <w:autoSpaceDE w:val="0"/>
              <w:autoSpaceDN w:val="0"/>
              <w:adjustRightInd w:val="0"/>
              <w:spacing w:after="0" w:line="240" w:lineRule="auto"/>
              <w:jc w:val="center"/>
              <w:rPr>
                <w:rFonts w:ascii="Times New Roman" w:hAnsi="Times New Roman" w:cs="Times New Roman"/>
              </w:rPr>
            </w:pPr>
            <w:r w:rsidRPr="00847F52">
              <w:rPr>
                <w:rFonts w:ascii="Times New Roman" w:hAnsi="Times New Roman" w:cs="Times New Roman"/>
              </w:rPr>
              <w:t>3</w:t>
            </w:r>
          </w:p>
        </w:tc>
        <w:tc>
          <w:tcPr>
            <w:tcW w:w="1701" w:type="dxa"/>
          </w:tcPr>
          <w:p w:rsidR="00BB11BC" w:rsidRPr="00847F52" w:rsidRDefault="00BB11BC" w:rsidP="00847F52">
            <w:pPr>
              <w:autoSpaceDE w:val="0"/>
              <w:autoSpaceDN w:val="0"/>
              <w:adjustRightInd w:val="0"/>
              <w:spacing w:after="0" w:line="240" w:lineRule="auto"/>
              <w:jc w:val="center"/>
              <w:rPr>
                <w:rFonts w:ascii="Times New Roman" w:hAnsi="Times New Roman" w:cs="Times New Roman"/>
              </w:rPr>
            </w:pPr>
            <w:r w:rsidRPr="00847F52">
              <w:rPr>
                <w:rFonts w:ascii="Times New Roman" w:hAnsi="Times New Roman" w:cs="Times New Roman"/>
              </w:rPr>
              <w:t>5</w:t>
            </w:r>
          </w:p>
        </w:tc>
      </w:tr>
      <w:tr w:rsidR="00BB11BC" w:rsidRPr="00847F52" w:rsidTr="00520D12">
        <w:tc>
          <w:tcPr>
            <w:tcW w:w="1728" w:type="dxa"/>
            <w:gridSpan w:val="2"/>
          </w:tcPr>
          <w:p w:rsidR="00BB11BC" w:rsidRPr="00847F52" w:rsidRDefault="00BB11BC" w:rsidP="00322F20">
            <w:pPr>
              <w:autoSpaceDE w:val="0"/>
              <w:autoSpaceDN w:val="0"/>
              <w:adjustRightInd w:val="0"/>
              <w:spacing w:after="0" w:line="240" w:lineRule="auto"/>
              <w:rPr>
                <w:rFonts w:ascii="Times New Roman" w:hAnsi="Times New Roman" w:cs="Times New Roman"/>
                <w:b/>
                <w:bCs/>
              </w:rPr>
            </w:pPr>
            <w:proofErr w:type="spellStart"/>
            <w:r w:rsidRPr="00847F52">
              <w:rPr>
                <w:rFonts w:ascii="Times New Roman" w:hAnsi="Times New Roman" w:cs="Times New Roman"/>
                <w:b/>
                <w:bCs/>
              </w:rPr>
              <w:t>П</w:t>
            </w:r>
            <w:r w:rsidRPr="005071AD">
              <w:rPr>
                <w:rFonts w:ascii="Times New Roman" w:hAnsi="Times New Roman" w:cs="Times New Roman"/>
                <w:b/>
                <w:bCs/>
                <w:sz w:val="20"/>
                <w:szCs w:val="20"/>
              </w:rPr>
              <w:t>ререквизит</w:t>
            </w:r>
            <w:proofErr w:type="spellEnd"/>
            <w:r w:rsidR="00322F20" w:rsidRPr="005071AD">
              <w:rPr>
                <w:rFonts w:ascii="Times New Roman" w:hAnsi="Times New Roman" w:cs="Times New Roman"/>
                <w:b/>
                <w:bCs/>
                <w:sz w:val="20"/>
                <w:szCs w:val="20"/>
                <w:lang w:val="kk-KZ"/>
              </w:rPr>
              <w:t>тер</w:t>
            </w:r>
          </w:p>
        </w:tc>
        <w:tc>
          <w:tcPr>
            <w:tcW w:w="7871" w:type="dxa"/>
            <w:gridSpan w:val="10"/>
          </w:tcPr>
          <w:p w:rsidR="00BB11BC" w:rsidRPr="00847F52" w:rsidRDefault="00BB11BC" w:rsidP="00090E65">
            <w:pPr>
              <w:autoSpaceDE w:val="0"/>
              <w:autoSpaceDN w:val="0"/>
              <w:adjustRightInd w:val="0"/>
              <w:spacing w:after="0" w:line="240" w:lineRule="auto"/>
              <w:rPr>
                <w:rFonts w:ascii="Times New Roman" w:hAnsi="Times New Roman" w:cs="Times New Roman"/>
              </w:rPr>
            </w:pPr>
          </w:p>
        </w:tc>
      </w:tr>
      <w:tr w:rsidR="00BB11BC" w:rsidRPr="00847F52" w:rsidTr="00520D12">
        <w:tc>
          <w:tcPr>
            <w:tcW w:w="1728" w:type="dxa"/>
            <w:gridSpan w:val="2"/>
          </w:tcPr>
          <w:p w:rsidR="00BB11BC" w:rsidRPr="00847F52" w:rsidRDefault="00BB11BC" w:rsidP="00847F52">
            <w:pPr>
              <w:autoSpaceDE w:val="0"/>
              <w:autoSpaceDN w:val="0"/>
              <w:adjustRightInd w:val="0"/>
              <w:spacing w:after="0" w:line="240" w:lineRule="auto"/>
              <w:rPr>
                <w:rFonts w:ascii="Times New Roman" w:hAnsi="Times New Roman" w:cs="Times New Roman"/>
                <w:b/>
                <w:bCs/>
              </w:rPr>
            </w:pPr>
            <w:r w:rsidRPr="00847F52">
              <w:rPr>
                <w:rFonts w:ascii="Times New Roman" w:hAnsi="Times New Roman" w:cs="Times New Roman"/>
                <w:b/>
                <w:bCs/>
              </w:rPr>
              <w:t>Лектор</w:t>
            </w:r>
          </w:p>
        </w:tc>
        <w:tc>
          <w:tcPr>
            <w:tcW w:w="5036" w:type="dxa"/>
            <w:gridSpan w:val="6"/>
          </w:tcPr>
          <w:p w:rsidR="00BB11BC" w:rsidRPr="00090E65" w:rsidRDefault="003A6CA5" w:rsidP="003A6CA5">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к</w:t>
            </w:r>
            <w:r w:rsidR="00A12BFF">
              <w:rPr>
                <w:rFonts w:ascii="Times New Roman" w:hAnsi="Times New Roman" w:cs="Times New Roman"/>
              </w:rPr>
              <w:t xml:space="preserve">.э.н., </w:t>
            </w:r>
            <w:r>
              <w:rPr>
                <w:rFonts w:ascii="Times New Roman" w:hAnsi="Times New Roman" w:cs="Times New Roman"/>
              </w:rPr>
              <w:t>доцент Садыханова Г.А.</w:t>
            </w:r>
          </w:p>
        </w:tc>
        <w:tc>
          <w:tcPr>
            <w:tcW w:w="1134" w:type="dxa"/>
            <w:gridSpan w:val="3"/>
            <w:vMerge w:val="restart"/>
          </w:tcPr>
          <w:p w:rsidR="00BB11BC" w:rsidRPr="00090E65" w:rsidRDefault="00BB11BC" w:rsidP="00847F52">
            <w:pPr>
              <w:autoSpaceDE w:val="0"/>
              <w:autoSpaceDN w:val="0"/>
              <w:adjustRightInd w:val="0"/>
              <w:spacing w:after="0" w:line="240" w:lineRule="auto"/>
              <w:rPr>
                <w:rFonts w:ascii="Times New Roman" w:hAnsi="Times New Roman" w:cs="Times New Roman"/>
              </w:rPr>
            </w:pPr>
            <w:r w:rsidRPr="00090E65">
              <w:rPr>
                <w:rFonts w:ascii="Times New Roman" w:hAnsi="Times New Roman" w:cs="Times New Roman"/>
              </w:rPr>
              <w:t>Офис-часы</w:t>
            </w:r>
          </w:p>
        </w:tc>
        <w:tc>
          <w:tcPr>
            <w:tcW w:w="1701" w:type="dxa"/>
            <w:vMerge w:val="restart"/>
          </w:tcPr>
          <w:p w:rsidR="00BB11BC" w:rsidRPr="00847F52" w:rsidRDefault="00BB11BC" w:rsidP="00847F52">
            <w:pPr>
              <w:autoSpaceDE w:val="0"/>
              <w:autoSpaceDN w:val="0"/>
              <w:adjustRightInd w:val="0"/>
              <w:spacing w:after="0" w:line="240" w:lineRule="auto"/>
              <w:jc w:val="center"/>
              <w:rPr>
                <w:rFonts w:ascii="Times New Roman" w:hAnsi="Times New Roman" w:cs="Times New Roman"/>
              </w:rPr>
            </w:pPr>
            <w:r w:rsidRPr="00847F52">
              <w:rPr>
                <w:rFonts w:ascii="Times New Roman" w:hAnsi="Times New Roman" w:cs="Times New Roman"/>
              </w:rPr>
              <w:t>По расписанию</w:t>
            </w:r>
          </w:p>
        </w:tc>
      </w:tr>
      <w:tr w:rsidR="00BB11BC" w:rsidRPr="003A6CA5" w:rsidTr="00520D12">
        <w:tc>
          <w:tcPr>
            <w:tcW w:w="1728" w:type="dxa"/>
            <w:gridSpan w:val="2"/>
          </w:tcPr>
          <w:p w:rsidR="00BB11BC" w:rsidRPr="00847F52" w:rsidRDefault="00BB11BC" w:rsidP="00847F52">
            <w:pPr>
              <w:autoSpaceDE w:val="0"/>
              <w:autoSpaceDN w:val="0"/>
              <w:adjustRightInd w:val="0"/>
              <w:spacing w:after="0" w:line="240" w:lineRule="auto"/>
              <w:rPr>
                <w:rFonts w:ascii="Times New Roman" w:hAnsi="Times New Roman" w:cs="Times New Roman"/>
                <w:b/>
                <w:bCs/>
                <w:lang w:val="en-US"/>
              </w:rPr>
            </w:pPr>
            <w:r w:rsidRPr="00847F52">
              <w:rPr>
                <w:rFonts w:ascii="Times New Roman" w:hAnsi="Times New Roman" w:cs="Times New Roman"/>
                <w:b/>
                <w:bCs/>
                <w:lang w:val="en-US"/>
              </w:rPr>
              <w:t>e-mail</w:t>
            </w:r>
          </w:p>
        </w:tc>
        <w:tc>
          <w:tcPr>
            <w:tcW w:w="5036" w:type="dxa"/>
            <w:gridSpan w:val="6"/>
          </w:tcPr>
          <w:p w:rsidR="00BB11BC" w:rsidRPr="003A6CA5" w:rsidRDefault="003B6B69" w:rsidP="00847F52">
            <w:pPr>
              <w:autoSpaceDE w:val="0"/>
              <w:autoSpaceDN w:val="0"/>
              <w:adjustRightInd w:val="0"/>
              <w:spacing w:after="0" w:line="240" w:lineRule="auto"/>
              <w:jc w:val="center"/>
              <w:rPr>
                <w:rFonts w:ascii="Times New Roman" w:hAnsi="Times New Roman" w:cs="Times New Roman"/>
              </w:rPr>
            </w:pPr>
            <w:hyperlink r:id="rId6" w:history="1">
              <w:r w:rsidR="003A6CA5" w:rsidRPr="002D0F34">
                <w:rPr>
                  <w:rStyle w:val="a7"/>
                  <w:rFonts w:ascii="Times New Roman" w:hAnsi="Times New Roman" w:cs="Times New Roman"/>
                </w:rPr>
                <w:t>gulnara_</w:t>
              </w:r>
              <w:r w:rsidR="003A6CA5" w:rsidRPr="002D0F34">
                <w:rPr>
                  <w:rStyle w:val="a7"/>
                  <w:rFonts w:ascii="Times New Roman" w:hAnsi="Times New Roman" w:cs="Times New Roman"/>
                  <w:lang w:val="en-US"/>
                </w:rPr>
                <w:t>sa</w:t>
              </w:r>
              <w:r w:rsidR="003A6CA5" w:rsidRPr="002D0F34">
                <w:rPr>
                  <w:rStyle w:val="a7"/>
                  <w:rFonts w:ascii="Times New Roman" w:hAnsi="Times New Roman" w:cs="Times New Roman"/>
                </w:rPr>
                <w:t>@</w:t>
              </w:r>
              <w:r w:rsidR="003A6CA5" w:rsidRPr="002D0F34">
                <w:rPr>
                  <w:rStyle w:val="a7"/>
                  <w:rFonts w:ascii="Times New Roman" w:hAnsi="Times New Roman" w:cs="Times New Roman"/>
                  <w:lang w:val="en-US"/>
                </w:rPr>
                <w:t>mail</w:t>
              </w:r>
              <w:r w:rsidR="003A6CA5" w:rsidRPr="002D0F34">
                <w:rPr>
                  <w:rStyle w:val="a7"/>
                  <w:rFonts w:ascii="Times New Roman" w:hAnsi="Times New Roman" w:cs="Times New Roman"/>
                </w:rPr>
                <w:t>.</w:t>
              </w:r>
              <w:proofErr w:type="spellStart"/>
              <w:r w:rsidR="003A6CA5" w:rsidRPr="002D0F34">
                <w:rPr>
                  <w:rStyle w:val="a7"/>
                  <w:rFonts w:ascii="Times New Roman" w:hAnsi="Times New Roman" w:cs="Times New Roman"/>
                  <w:lang w:val="en-US"/>
                </w:rPr>
                <w:t>ru</w:t>
              </w:r>
              <w:proofErr w:type="spellEnd"/>
            </w:hyperlink>
          </w:p>
          <w:p w:rsidR="003B4A09" w:rsidRPr="003A6CA5" w:rsidRDefault="003B4A09" w:rsidP="00847F52">
            <w:pPr>
              <w:autoSpaceDE w:val="0"/>
              <w:autoSpaceDN w:val="0"/>
              <w:adjustRightInd w:val="0"/>
              <w:spacing w:after="0" w:line="240" w:lineRule="auto"/>
              <w:jc w:val="center"/>
              <w:rPr>
                <w:rFonts w:ascii="Times New Roman" w:hAnsi="Times New Roman" w:cs="Times New Roman"/>
              </w:rPr>
            </w:pPr>
          </w:p>
        </w:tc>
        <w:tc>
          <w:tcPr>
            <w:tcW w:w="1134" w:type="dxa"/>
            <w:gridSpan w:val="3"/>
            <w:vMerge/>
          </w:tcPr>
          <w:p w:rsidR="00BB11BC" w:rsidRPr="003A6CA5" w:rsidRDefault="00BB11BC" w:rsidP="00847F52">
            <w:pPr>
              <w:autoSpaceDE w:val="0"/>
              <w:autoSpaceDN w:val="0"/>
              <w:adjustRightInd w:val="0"/>
              <w:spacing w:after="0" w:line="240" w:lineRule="auto"/>
              <w:rPr>
                <w:rFonts w:ascii="Times New Roman" w:hAnsi="Times New Roman" w:cs="Times New Roman"/>
                <w:b/>
                <w:bCs/>
              </w:rPr>
            </w:pPr>
          </w:p>
        </w:tc>
        <w:tc>
          <w:tcPr>
            <w:tcW w:w="1701" w:type="dxa"/>
            <w:vMerge/>
          </w:tcPr>
          <w:p w:rsidR="00BB11BC" w:rsidRPr="003A6CA5" w:rsidRDefault="00BB11BC" w:rsidP="00847F52">
            <w:pPr>
              <w:autoSpaceDE w:val="0"/>
              <w:autoSpaceDN w:val="0"/>
              <w:adjustRightInd w:val="0"/>
              <w:spacing w:after="0" w:line="240" w:lineRule="auto"/>
              <w:jc w:val="center"/>
              <w:rPr>
                <w:rFonts w:ascii="Times New Roman" w:hAnsi="Times New Roman" w:cs="Times New Roman"/>
              </w:rPr>
            </w:pPr>
          </w:p>
        </w:tc>
      </w:tr>
      <w:tr w:rsidR="00BB11BC" w:rsidRPr="00847F52" w:rsidTr="00520D12">
        <w:tc>
          <w:tcPr>
            <w:tcW w:w="1728" w:type="dxa"/>
            <w:gridSpan w:val="2"/>
          </w:tcPr>
          <w:p w:rsidR="00BB11BC" w:rsidRPr="00847F52" w:rsidRDefault="00BB11BC" w:rsidP="00322F20">
            <w:pPr>
              <w:autoSpaceDE w:val="0"/>
              <w:autoSpaceDN w:val="0"/>
              <w:adjustRightInd w:val="0"/>
              <w:spacing w:after="0" w:line="240" w:lineRule="auto"/>
              <w:rPr>
                <w:rFonts w:ascii="Times New Roman" w:hAnsi="Times New Roman" w:cs="Times New Roman"/>
                <w:b/>
                <w:bCs/>
              </w:rPr>
            </w:pPr>
            <w:r w:rsidRPr="00847F52">
              <w:rPr>
                <w:rFonts w:ascii="Times New Roman" w:hAnsi="Times New Roman" w:cs="Times New Roman"/>
                <w:b/>
                <w:bCs/>
              </w:rPr>
              <w:t>Телефон</w:t>
            </w:r>
            <w:r w:rsidR="00322F20">
              <w:rPr>
                <w:rFonts w:ascii="Times New Roman" w:hAnsi="Times New Roman" w:cs="Times New Roman"/>
                <w:b/>
                <w:bCs/>
                <w:lang w:val="kk-KZ"/>
              </w:rPr>
              <w:t>дар</w:t>
            </w:r>
            <w:r w:rsidRPr="00847F52">
              <w:rPr>
                <w:rFonts w:ascii="Times New Roman" w:hAnsi="Times New Roman" w:cs="Times New Roman"/>
                <w:b/>
                <w:bCs/>
              </w:rPr>
              <w:t xml:space="preserve"> </w:t>
            </w:r>
          </w:p>
        </w:tc>
        <w:tc>
          <w:tcPr>
            <w:tcW w:w="5036" w:type="dxa"/>
            <w:gridSpan w:val="6"/>
          </w:tcPr>
          <w:p w:rsidR="00BB11BC" w:rsidRPr="003A6CA5" w:rsidRDefault="00BB11BC" w:rsidP="003A6CA5">
            <w:pPr>
              <w:autoSpaceDE w:val="0"/>
              <w:autoSpaceDN w:val="0"/>
              <w:adjustRightInd w:val="0"/>
              <w:spacing w:after="0" w:line="240" w:lineRule="auto"/>
              <w:jc w:val="center"/>
              <w:rPr>
                <w:rFonts w:ascii="Times New Roman" w:hAnsi="Times New Roman" w:cs="Times New Roman"/>
                <w:lang w:val="en-US"/>
              </w:rPr>
            </w:pPr>
            <w:r w:rsidRPr="003A6CA5">
              <w:rPr>
                <w:rFonts w:ascii="Times New Roman" w:hAnsi="Times New Roman" w:cs="Times New Roman"/>
              </w:rPr>
              <w:t>8-7</w:t>
            </w:r>
            <w:r w:rsidR="003A6CA5">
              <w:rPr>
                <w:rFonts w:ascii="Times New Roman" w:hAnsi="Times New Roman" w:cs="Times New Roman"/>
              </w:rPr>
              <w:t>01</w:t>
            </w:r>
            <w:r w:rsidRPr="003A6CA5">
              <w:rPr>
                <w:rFonts w:ascii="Times New Roman" w:hAnsi="Times New Roman" w:cs="Times New Roman"/>
              </w:rPr>
              <w:t>-</w:t>
            </w:r>
            <w:r w:rsidR="003A6CA5">
              <w:rPr>
                <w:rFonts w:ascii="Times New Roman" w:hAnsi="Times New Roman" w:cs="Times New Roman"/>
                <w:lang w:val="en-US"/>
              </w:rPr>
              <w:t>720</w:t>
            </w:r>
            <w:r w:rsidRPr="003A6CA5">
              <w:rPr>
                <w:rFonts w:ascii="Times New Roman" w:hAnsi="Times New Roman" w:cs="Times New Roman"/>
              </w:rPr>
              <w:t>-</w:t>
            </w:r>
            <w:r w:rsidR="003A6CA5">
              <w:rPr>
                <w:rFonts w:ascii="Times New Roman" w:hAnsi="Times New Roman" w:cs="Times New Roman"/>
                <w:lang w:val="en-US"/>
              </w:rPr>
              <w:t>48</w:t>
            </w:r>
            <w:r w:rsidRPr="003A6CA5">
              <w:rPr>
                <w:rFonts w:ascii="Times New Roman" w:hAnsi="Times New Roman" w:cs="Times New Roman"/>
              </w:rPr>
              <w:t>-</w:t>
            </w:r>
            <w:r w:rsidR="003A6CA5">
              <w:rPr>
                <w:rFonts w:ascii="Times New Roman" w:hAnsi="Times New Roman" w:cs="Times New Roman"/>
                <w:lang w:val="en-US"/>
              </w:rPr>
              <w:t>97</w:t>
            </w:r>
          </w:p>
        </w:tc>
        <w:tc>
          <w:tcPr>
            <w:tcW w:w="1134" w:type="dxa"/>
            <w:gridSpan w:val="3"/>
          </w:tcPr>
          <w:p w:rsidR="00BB11BC" w:rsidRPr="00090E65" w:rsidRDefault="00BB11BC" w:rsidP="00847F52">
            <w:pPr>
              <w:autoSpaceDE w:val="0"/>
              <w:autoSpaceDN w:val="0"/>
              <w:adjustRightInd w:val="0"/>
              <w:spacing w:after="0" w:line="240" w:lineRule="auto"/>
              <w:rPr>
                <w:rFonts w:ascii="Times New Roman" w:hAnsi="Times New Roman" w:cs="Times New Roman"/>
              </w:rPr>
            </w:pPr>
            <w:r w:rsidRPr="00090E65">
              <w:rPr>
                <w:rFonts w:ascii="Times New Roman" w:hAnsi="Times New Roman" w:cs="Times New Roman"/>
              </w:rPr>
              <w:t xml:space="preserve">Аудитория </w:t>
            </w:r>
          </w:p>
        </w:tc>
        <w:tc>
          <w:tcPr>
            <w:tcW w:w="1701" w:type="dxa"/>
          </w:tcPr>
          <w:p w:rsidR="00BB11BC" w:rsidRPr="00847F52" w:rsidRDefault="00BB11BC" w:rsidP="00847F52">
            <w:pPr>
              <w:autoSpaceDE w:val="0"/>
              <w:autoSpaceDN w:val="0"/>
              <w:adjustRightInd w:val="0"/>
              <w:spacing w:after="0" w:line="240" w:lineRule="auto"/>
              <w:jc w:val="center"/>
              <w:rPr>
                <w:rFonts w:ascii="Times New Roman" w:hAnsi="Times New Roman" w:cs="Times New Roman"/>
              </w:rPr>
            </w:pPr>
          </w:p>
        </w:tc>
      </w:tr>
      <w:tr w:rsidR="00BB11BC" w:rsidRPr="00847F52" w:rsidTr="00520D12">
        <w:tc>
          <w:tcPr>
            <w:tcW w:w="1728" w:type="dxa"/>
            <w:gridSpan w:val="2"/>
          </w:tcPr>
          <w:p w:rsidR="00BB11BC" w:rsidRPr="00322F20" w:rsidRDefault="00322F20" w:rsidP="00847F52">
            <w:pPr>
              <w:autoSpaceDE w:val="0"/>
              <w:autoSpaceDN w:val="0"/>
              <w:adjustRightInd w:val="0"/>
              <w:spacing w:after="0" w:line="240" w:lineRule="auto"/>
              <w:rPr>
                <w:rFonts w:ascii="Times New Roman" w:hAnsi="Times New Roman" w:cs="Times New Roman"/>
                <w:b/>
                <w:bCs/>
                <w:lang w:val="kk-KZ"/>
              </w:rPr>
            </w:pPr>
            <w:r>
              <w:rPr>
                <w:rFonts w:ascii="Times New Roman" w:hAnsi="Times New Roman" w:cs="Times New Roman"/>
                <w:b/>
                <w:bCs/>
                <w:lang w:val="kk-KZ"/>
              </w:rPr>
              <w:t>Дисциплина сипаттамасы</w:t>
            </w:r>
          </w:p>
        </w:tc>
        <w:tc>
          <w:tcPr>
            <w:tcW w:w="7871" w:type="dxa"/>
            <w:gridSpan w:val="10"/>
          </w:tcPr>
          <w:p w:rsidR="00BB11BC" w:rsidRPr="001855A6" w:rsidRDefault="00A12BFF" w:rsidP="00A12BFF">
            <w:pPr>
              <w:shd w:val="clear" w:color="auto" w:fill="FFFFFF"/>
              <w:spacing w:after="0" w:line="240" w:lineRule="auto"/>
              <w:ind w:hanging="62"/>
              <w:jc w:val="both"/>
              <w:rPr>
                <w:rFonts w:ascii="Times New Roman" w:hAnsi="Times New Roman" w:cs="Times New Roman"/>
                <w:color w:val="000000"/>
                <w:sz w:val="24"/>
                <w:szCs w:val="24"/>
              </w:rPr>
            </w:pPr>
            <w:r w:rsidRPr="00A12BFF">
              <w:rPr>
                <w:rFonts w:ascii="Times New Roman" w:hAnsi="Times New Roman" w:cs="Times New Roman"/>
                <w:sz w:val="24"/>
                <w:szCs w:val="24"/>
              </w:rPr>
              <w:t>В современных условиях хозяйствования и совершенствования управления усиливается роль и значение подготовки специалистов, умеющих глубоко анализировать происходящие процессы и принимать оптимальные решения.</w:t>
            </w:r>
            <w:r>
              <w:rPr>
                <w:rFonts w:ascii="Times New Roman" w:hAnsi="Times New Roman" w:cs="Times New Roman"/>
                <w:sz w:val="24"/>
                <w:szCs w:val="24"/>
              </w:rPr>
              <w:t xml:space="preserve"> </w:t>
            </w:r>
            <w:r w:rsidRPr="00A12BFF">
              <w:rPr>
                <w:rFonts w:ascii="Times New Roman" w:hAnsi="Times New Roman" w:cs="Times New Roman"/>
                <w:sz w:val="24"/>
                <w:szCs w:val="24"/>
              </w:rPr>
              <w:t>Важную   роль   подготовке   высококвалифицированных специалистов играет такая наука как статистика.</w:t>
            </w:r>
            <w:r>
              <w:rPr>
                <w:color w:val="000000"/>
                <w:sz w:val="23"/>
                <w:szCs w:val="23"/>
              </w:rPr>
              <w:t xml:space="preserve"> </w:t>
            </w:r>
          </w:p>
        </w:tc>
      </w:tr>
      <w:tr w:rsidR="00BB11BC" w:rsidRPr="00847F52" w:rsidTr="00520D12">
        <w:tc>
          <w:tcPr>
            <w:tcW w:w="1728" w:type="dxa"/>
            <w:gridSpan w:val="2"/>
          </w:tcPr>
          <w:p w:rsidR="00BB11BC" w:rsidRPr="00322F20" w:rsidRDefault="00322F20" w:rsidP="00847F52">
            <w:pPr>
              <w:spacing w:after="0" w:line="240" w:lineRule="auto"/>
              <w:rPr>
                <w:rFonts w:ascii="Times New Roman" w:hAnsi="Times New Roman" w:cs="Times New Roman"/>
                <w:b/>
                <w:bCs/>
                <w:lang w:val="kk-KZ"/>
              </w:rPr>
            </w:pPr>
            <w:r>
              <w:rPr>
                <w:rStyle w:val="shorttext"/>
                <w:rFonts w:ascii="Times New Roman" w:hAnsi="Times New Roman" w:cs="Times New Roman"/>
                <w:b/>
                <w:bCs/>
                <w:lang w:val="kk-KZ"/>
              </w:rPr>
              <w:t>Курс мақсаты</w:t>
            </w:r>
          </w:p>
          <w:p w:rsidR="00BB11BC" w:rsidRPr="00847F52" w:rsidRDefault="00BB11BC" w:rsidP="00847F52">
            <w:pPr>
              <w:autoSpaceDE w:val="0"/>
              <w:autoSpaceDN w:val="0"/>
              <w:adjustRightInd w:val="0"/>
              <w:spacing w:after="0" w:line="240" w:lineRule="auto"/>
              <w:rPr>
                <w:rFonts w:ascii="Times New Roman" w:hAnsi="Times New Roman" w:cs="Times New Roman"/>
                <w:b/>
                <w:bCs/>
              </w:rPr>
            </w:pPr>
          </w:p>
        </w:tc>
        <w:tc>
          <w:tcPr>
            <w:tcW w:w="7871" w:type="dxa"/>
            <w:gridSpan w:val="10"/>
          </w:tcPr>
          <w:p w:rsidR="00BB11BC" w:rsidRPr="005071AD" w:rsidRDefault="003D2EBB" w:rsidP="005071AD">
            <w:pPr>
              <w:keepNext/>
              <w:tabs>
                <w:tab w:val="center" w:pos="9639"/>
              </w:tabs>
              <w:spacing w:after="0" w:line="240" w:lineRule="auto"/>
              <w:ind w:right="45"/>
              <w:jc w:val="both"/>
              <w:outlineLvl w:val="1"/>
              <w:rPr>
                <w:rFonts w:ascii="Times New Roman" w:hAnsi="Times New Roman" w:cs="Times New Roman"/>
                <w:sz w:val="24"/>
                <w:szCs w:val="24"/>
                <w:lang w:val="kk-KZ"/>
              </w:rPr>
            </w:pPr>
            <w:r w:rsidRPr="005071AD">
              <w:rPr>
                <w:rFonts w:ascii="Times New Roman" w:hAnsi="Times New Roman" w:cs="Times New Roman"/>
                <w:lang w:val="kk-KZ"/>
              </w:rPr>
              <w:t>Студенттерді қазіргі кәсіпорын экономикасын теориялық негіздерін меңгерту, кәсіпорынның шаруашылық қызметіне талдау жасауды үйрету, кәсіпорындағы қызметті ұйымдастыру және жоспарлау принциптері мен әдістерін оқыту, кәсіпорын мәні және оның ұлттық экономика жүйесіндегі орны мен рөлі, шаруашылық жүргізу объектісі ретінде танысу, кәсіпорынның ресурстық базасы мен әртүрлі ресурстарды пайдалану тиімділігін қарастыру, кәсіпорынның қызмет етуінің шаруашылық механизмі мен оның қызметінің қаржылық нәтижелерін зерттеу.</w:t>
            </w:r>
          </w:p>
        </w:tc>
      </w:tr>
      <w:tr w:rsidR="00BB11BC" w:rsidRPr="005071AD" w:rsidTr="00520D12">
        <w:tc>
          <w:tcPr>
            <w:tcW w:w="1728" w:type="dxa"/>
            <w:gridSpan w:val="2"/>
          </w:tcPr>
          <w:p w:rsidR="00BB11BC" w:rsidRPr="00322F20" w:rsidRDefault="00322F20" w:rsidP="00847F52">
            <w:pPr>
              <w:spacing w:after="0" w:line="240" w:lineRule="auto"/>
              <w:rPr>
                <w:rStyle w:val="shorttext"/>
                <w:rFonts w:ascii="Times New Roman" w:hAnsi="Times New Roman" w:cs="Times New Roman"/>
                <w:b/>
                <w:bCs/>
                <w:lang w:val="kk-KZ"/>
              </w:rPr>
            </w:pPr>
            <w:r>
              <w:rPr>
                <w:rStyle w:val="shorttext"/>
                <w:rFonts w:ascii="Times New Roman" w:hAnsi="Times New Roman" w:cs="Times New Roman"/>
                <w:b/>
                <w:bCs/>
                <w:lang w:val="kk-KZ"/>
              </w:rPr>
              <w:t>Білім беру нәтижелері</w:t>
            </w:r>
          </w:p>
        </w:tc>
        <w:tc>
          <w:tcPr>
            <w:tcW w:w="7871" w:type="dxa"/>
            <w:gridSpan w:val="10"/>
            <w:shd w:val="clear" w:color="auto" w:fill="auto"/>
          </w:tcPr>
          <w:p w:rsidR="005071AD" w:rsidRPr="005071AD" w:rsidRDefault="005071AD" w:rsidP="005071AD">
            <w:pPr>
              <w:spacing w:after="0" w:line="240" w:lineRule="auto"/>
              <w:jc w:val="both"/>
              <w:rPr>
                <w:rFonts w:ascii="Times New Roman" w:hAnsi="Times New Roman" w:cs="Times New Roman"/>
                <w:lang w:val="kk-KZ"/>
              </w:rPr>
            </w:pPr>
            <w:r w:rsidRPr="005071AD">
              <w:rPr>
                <w:rFonts w:ascii="Times New Roman" w:hAnsi="Times New Roman" w:cs="Times New Roman"/>
                <w:lang w:val="kk-KZ"/>
              </w:rPr>
              <w:t>- Жалпы құзыреттер:</w:t>
            </w:r>
          </w:p>
          <w:p w:rsidR="005071AD" w:rsidRPr="005071AD" w:rsidRDefault="005071AD" w:rsidP="005071AD">
            <w:pPr>
              <w:spacing w:after="0" w:line="240" w:lineRule="auto"/>
              <w:jc w:val="both"/>
              <w:rPr>
                <w:rFonts w:ascii="Times New Roman" w:hAnsi="Times New Roman" w:cs="Times New Roman"/>
                <w:lang w:val="kk-KZ"/>
              </w:rPr>
            </w:pPr>
            <w:r w:rsidRPr="005071AD">
              <w:rPr>
                <w:rFonts w:ascii="Times New Roman" w:hAnsi="Times New Roman" w:cs="Times New Roman"/>
                <w:i/>
                <w:lang w:val="kk-KZ"/>
              </w:rPr>
              <w:t xml:space="preserve">құралдық: </w:t>
            </w:r>
            <w:r w:rsidRPr="005071AD">
              <w:rPr>
                <w:rFonts w:ascii="Times New Roman" w:hAnsi="Times New Roman" w:cs="Times New Roman"/>
                <w:lang w:val="kk-KZ"/>
              </w:rPr>
              <w:t xml:space="preserve"> Бакалавр макро- және микроэкономика, әлеуметтік-экономикалық және өндірістік үрдістер, фирманың ішкі жоспарлауы мен инвестициялар және т.б. бойынша алынған іргелі білімдер Қазақстан экономикасындағы кезкелген  саласында, соның ішінде, кәсіпкерлік ортада қызмет етуді мүмкін етеді.</w:t>
            </w:r>
          </w:p>
          <w:p w:rsidR="005071AD" w:rsidRPr="005071AD" w:rsidRDefault="005071AD" w:rsidP="005071AD">
            <w:pPr>
              <w:spacing w:after="0" w:line="240" w:lineRule="auto"/>
              <w:jc w:val="both"/>
              <w:rPr>
                <w:rFonts w:ascii="Times New Roman" w:hAnsi="Times New Roman" w:cs="Times New Roman"/>
                <w:lang w:val="kk-KZ"/>
              </w:rPr>
            </w:pPr>
            <w:r w:rsidRPr="005071AD">
              <w:rPr>
                <w:rFonts w:ascii="Times New Roman" w:hAnsi="Times New Roman" w:cs="Times New Roman"/>
                <w:i/>
                <w:lang w:val="kk-KZ"/>
              </w:rPr>
              <w:t>тұлғааралық:</w:t>
            </w:r>
            <w:r w:rsidRPr="005071AD">
              <w:rPr>
                <w:rFonts w:ascii="Times New Roman" w:hAnsi="Times New Roman" w:cs="Times New Roman"/>
                <w:lang w:val="kk-KZ"/>
              </w:rPr>
              <w:t xml:space="preserve"> Бакалавр командамен қызмет ету қабілеттілігі, өзіндік көзқарасын қорғау және әріптестер пікірлерін құрметтеу; адамдармен қатынастаста болумен байланысты өзіндік креативті қызмет етуге дайын болу. Экономикадағы кез келген макро- және микродеңгейдегі кәсіпорын, фирма және басқа да өндірістік-экономикалық субъекттер менеджментінде маманның басқару нәтижелігі оның командада  қызмет ету қабілеттілігіне тәуелді.</w:t>
            </w:r>
          </w:p>
          <w:p w:rsidR="005071AD" w:rsidRPr="005071AD" w:rsidRDefault="005071AD" w:rsidP="005071AD">
            <w:pPr>
              <w:spacing w:after="0" w:line="240" w:lineRule="auto"/>
              <w:jc w:val="both"/>
              <w:rPr>
                <w:rFonts w:ascii="Times New Roman" w:hAnsi="Times New Roman" w:cs="Times New Roman"/>
                <w:lang w:val="kk-KZ"/>
              </w:rPr>
            </w:pPr>
            <w:r w:rsidRPr="005071AD">
              <w:rPr>
                <w:rFonts w:ascii="Times New Roman" w:hAnsi="Times New Roman" w:cs="Times New Roman"/>
                <w:i/>
                <w:lang w:val="kk-KZ"/>
              </w:rPr>
              <w:t>жүйелік</w:t>
            </w:r>
            <w:r w:rsidRPr="005071AD">
              <w:rPr>
                <w:rFonts w:ascii="Times New Roman" w:hAnsi="Times New Roman" w:cs="Times New Roman"/>
                <w:lang w:val="kk-KZ"/>
              </w:rPr>
              <w:t>: Өндірістік-экономикалық объекттерді ұйымдастыру мен басқару технологияларын білу, экономиканың макро- және микро деңгейлеріндегі шаруашылық субъекттердің әлеуметтік-экономикалық дамуын зерттеу әдіснамасын білу, экономиканы болжамдау, бәсекелестік стратегияны зерттеу әдістерін білу,сонымен, нәтижеде Қазақстан экономикасындағы өндірістік саланы зерттеу үшін оларды қолдануға дайярлықта болу, бұлардың бәрі бакалаврдың кәсіби қызметін бейнелеп көрсетеді.</w:t>
            </w:r>
          </w:p>
          <w:p w:rsidR="005071AD" w:rsidRPr="005071AD" w:rsidRDefault="005071AD" w:rsidP="005071AD">
            <w:pPr>
              <w:spacing w:after="0" w:line="240" w:lineRule="auto"/>
              <w:jc w:val="both"/>
              <w:rPr>
                <w:rFonts w:ascii="Times New Roman" w:hAnsi="Times New Roman" w:cs="Times New Roman"/>
                <w:lang w:val="kk-KZ"/>
              </w:rPr>
            </w:pPr>
            <w:r w:rsidRPr="005071AD">
              <w:rPr>
                <w:rFonts w:ascii="Times New Roman" w:hAnsi="Times New Roman" w:cs="Times New Roman"/>
                <w:i/>
                <w:lang w:val="kk-KZ"/>
              </w:rPr>
              <w:t xml:space="preserve"> Пәндік құзыреттер:</w:t>
            </w:r>
            <w:r w:rsidRPr="005071AD">
              <w:rPr>
                <w:rFonts w:ascii="Times New Roman" w:hAnsi="Times New Roman" w:cs="Times New Roman"/>
                <w:lang w:val="kk-KZ"/>
              </w:rPr>
              <w:t xml:space="preserve"> Бакалавр нақты ұйымды басқару технологиясын өңдеу, іске асыру және қолдану саласында  біліктілік қызмет жүргізу дағдыларға ие болу; инновациялық–инвестициялық менеджмент әдістерін білу және  оларды басқару технологияларға еңгізуді білу; сонымен бірге, басқару технологияларды жан-жақты талдауы мен бақылауын білу.  Қаржылардағы аналитикалық есептер тәсілдері, қолданбалы эконометрика, өндірісті ұйымдастырудағы көпшілікке қызмет ету теория әдістері, экономикалық ақпараттық жүйелердегі жаңа технологиялар, фирманың ішкі жоспарлауы, инвестициялық бағалауларды үйрену.</w:t>
            </w:r>
          </w:p>
          <w:p w:rsidR="00BB11BC" w:rsidRPr="005071AD" w:rsidRDefault="00BB11BC" w:rsidP="005071AD">
            <w:pPr>
              <w:pStyle w:val="aa"/>
              <w:jc w:val="both"/>
              <w:rPr>
                <w:rFonts w:ascii="Times New Roman" w:hAnsi="Times New Roman" w:cs="Times New Roman"/>
                <w:color w:val="000000"/>
                <w:sz w:val="24"/>
                <w:szCs w:val="24"/>
                <w:lang w:val="kk-KZ"/>
              </w:rPr>
            </w:pPr>
          </w:p>
        </w:tc>
      </w:tr>
      <w:tr w:rsidR="00BB11BC" w:rsidRPr="00847F52" w:rsidTr="00520D12">
        <w:tc>
          <w:tcPr>
            <w:tcW w:w="1728" w:type="dxa"/>
            <w:gridSpan w:val="2"/>
          </w:tcPr>
          <w:p w:rsidR="00BB11BC" w:rsidRPr="00847F52" w:rsidRDefault="0067426B" w:rsidP="0067426B">
            <w:pPr>
              <w:spacing w:after="0" w:line="240" w:lineRule="auto"/>
              <w:rPr>
                <w:rStyle w:val="shorttext"/>
                <w:rFonts w:ascii="Times New Roman" w:hAnsi="Times New Roman" w:cs="Times New Roman"/>
                <w:b/>
                <w:bCs/>
              </w:rPr>
            </w:pPr>
            <w:r>
              <w:rPr>
                <w:rStyle w:val="shorttext"/>
                <w:rFonts w:ascii="Times New Roman" w:hAnsi="Times New Roman" w:cs="Times New Roman"/>
                <w:b/>
                <w:bCs/>
                <w:lang w:val="kk-KZ"/>
              </w:rPr>
              <w:lastRenderedPageBreak/>
              <w:t xml:space="preserve">Әдебиет және </w:t>
            </w:r>
            <w:r w:rsidR="00BB11BC" w:rsidRPr="00847F52">
              <w:rPr>
                <w:rStyle w:val="shorttext"/>
                <w:rFonts w:ascii="Times New Roman" w:hAnsi="Times New Roman" w:cs="Times New Roman"/>
                <w:b/>
                <w:bCs/>
              </w:rPr>
              <w:t>ресурс</w:t>
            </w:r>
            <w:r>
              <w:rPr>
                <w:rStyle w:val="shorttext"/>
                <w:rFonts w:ascii="Times New Roman" w:hAnsi="Times New Roman" w:cs="Times New Roman"/>
                <w:b/>
                <w:bCs/>
                <w:lang w:val="kk-KZ"/>
              </w:rPr>
              <w:t>тар</w:t>
            </w:r>
            <w:r w:rsidR="00BB11BC" w:rsidRPr="00847F52">
              <w:rPr>
                <w:rStyle w:val="shorttext"/>
                <w:rFonts w:ascii="Times New Roman" w:hAnsi="Times New Roman" w:cs="Times New Roman"/>
                <w:b/>
                <w:bCs/>
              </w:rPr>
              <w:t>ы</w:t>
            </w:r>
          </w:p>
        </w:tc>
        <w:tc>
          <w:tcPr>
            <w:tcW w:w="7871" w:type="dxa"/>
            <w:gridSpan w:val="10"/>
          </w:tcPr>
          <w:p w:rsidR="00874FD3" w:rsidRPr="00874FD3" w:rsidRDefault="0067426B" w:rsidP="00874FD3">
            <w:pPr>
              <w:keepNext/>
              <w:tabs>
                <w:tab w:val="center" w:pos="9639"/>
              </w:tabs>
              <w:autoSpaceDE w:val="0"/>
              <w:autoSpaceDN w:val="0"/>
              <w:spacing w:after="0"/>
              <w:outlineLvl w:val="1"/>
              <w:rPr>
                <w:rFonts w:ascii="Times New Roman" w:hAnsi="Times New Roman" w:cs="Times New Roman"/>
                <w:b/>
              </w:rPr>
            </w:pPr>
            <w:r>
              <w:rPr>
                <w:rFonts w:ascii="Times New Roman" w:hAnsi="Times New Roman" w:cs="Times New Roman"/>
                <w:b/>
                <w:lang w:val="kk-KZ"/>
              </w:rPr>
              <w:t>Негізгі</w:t>
            </w:r>
            <w:r w:rsidR="00874FD3" w:rsidRPr="00874FD3">
              <w:rPr>
                <w:rFonts w:ascii="Times New Roman" w:hAnsi="Times New Roman" w:cs="Times New Roman"/>
                <w:b/>
              </w:rPr>
              <w:t>:</w:t>
            </w:r>
          </w:p>
          <w:p w:rsidR="00874FD3" w:rsidRPr="00874FD3" w:rsidRDefault="00874FD3" w:rsidP="005071AD">
            <w:pPr>
              <w:numPr>
                <w:ilvl w:val="0"/>
                <w:numId w:val="10"/>
              </w:numPr>
              <w:tabs>
                <w:tab w:val="clear" w:pos="720"/>
                <w:tab w:val="num" w:pos="392"/>
                <w:tab w:val="left" w:pos="426"/>
              </w:tabs>
              <w:spacing w:after="0" w:line="240" w:lineRule="auto"/>
              <w:ind w:left="108" w:firstLine="0"/>
              <w:jc w:val="both"/>
              <w:rPr>
                <w:rFonts w:ascii="Times New Roman" w:hAnsi="Times New Roman" w:cs="Times New Roman"/>
              </w:rPr>
            </w:pPr>
            <w:r w:rsidRPr="00874FD3">
              <w:rPr>
                <w:rFonts w:ascii="Times New Roman" w:hAnsi="Times New Roman" w:cs="Times New Roman"/>
              </w:rPr>
              <w:t xml:space="preserve">Послание Президента Республики Казахстан Н.А. Назарбаева народу Казахстана </w:t>
            </w:r>
            <w:proofErr w:type="spellStart"/>
            <w:r w:rsidRPr="00874FD3">
              <w:rPr>
                <w:rFonts w:ascii="Times New Roman" w:hAnsi="Times New Roman" w:cs="Times New Roman"/>
              </w:rPr>
              <w:t>Нұрлы</w:t>
            </w:r>
            <w:proofErr w:type="spellEnd"/>
            <w:r w:rsidRPr="00874FD3">
              <w:rPr>
                <w:rFonts w:ascii="Times New Roman" w:hAnsi="Times New Roman" w:cs="Times New Roman"/>
              </w:rPr>
              <w:t xml:space="preserve"> </w:t>
            </w:r>
            <w:proofErr w:type="spellStart"/>
            <w:r w:rsidRPr="00874FD3">
              <w:rPr>
                <w:rFonts w:ascii="Times New Roman" w:hAnsi="Times New Roman" w:cs="Times New Roman"/>
              </w:rPr>
              <w:t>Жол</w:t>
            </w:r>
            <w:proofErr w:type="spellEnd"/>
            <w:r w:rsidRPr="00874FD3">
              <w:rPr>
                <w:rFonts w:ascii="Times New Roman" w:hAnsi="Times New Roman" w:cs="Times New Roman"/>
              </w:rPr>
              <w:t xml:space="preserve"> – путь в будущее.11.11.2014.</w:t>
            </w:r>
            <w:r w:rsidRPr="00874FD3">
              <w:rPr>
                <w:rFonts w:ascii="Times New Roman" w:hAnsi="Times New Roman" w:cs="Times New Roman"/>
                <w:lang w:val="kk-KZ"/>
              </w:rPr>
              <w:t xml:space="preserve"> </w:t>
            </w:r>
          </w:p>
          <w:p w:rsidR="005071AD" w:rsidRPr="005071AD" w:rsidRDefault="005071AD" w:rsidP="005071AD">
            <w:pPr>
              <w:numPr>
                <w:ilvl w:val="0"/>
                <w:numId w:val="10"/>
              </w:numPr>
              <w:tabs>
                <w:tab w:val="clear" w:pos="720"/>
                <w:tab w:val="num" w:pos="392"/>
                <w:tab w:val="left" w:pos="567"/>
              </w:tabs>
              <w:spacing w:after="0" w:line="240" w:lineRule="auto"/>
              <w:ind w:left="108" w:firstLine="0"/>
              <w:jc w:val="both"/>
              <w:rPr>
                <w:rFonts w:ascii="Times New Roman" w:hAnsi="Times New Roman" w:cs="Times New Roman"/>
                <w:lang w:val="kk-KZ"/>
              </w:rPr>
            </w:pPr>
            <w:r w:rsidRPr="005071AD">
              <w:rPr>
                <w:rFonts w:ascii="Times New Roman" w:eastAsiaTheme="minorHAnsi" w:hAnsi="Times New Roman" w:cs="Times New Roman"/>
                <w:bCs/>
                <w:lang w:val="kk-KZ"/>
              </w:rPr>
              <w:t>Бородулин А.Н., Кузнецов В.Н., Мельник</w:t>
            </w:r>
            <w:r w:rsidRPr="005071AD">
              <w:rPr>
                <w:rFonts w:ascii="Times New Roman" w:hAnsi="Times New Roman" w:cs="Times New Roman"/>
                <w:bCs/>
                <w:color w:val="000000"/>
                <w:lang w:val="kk-KZ"/>
              </w:rPr>
              <w:t xml:space="preserve"> </w:t>
            </w:r>
            <w:r w:rsidRPr="005071AD">
              <w:rPr>
                <w:rFonts w:ascii="Times New Roman" w:eastAsiaTheme="minorHAnsi" w:hAnsi="Times New Roman" w:cs="Times New Roman"/>
                <w:bCs/>
                <w:lang w:val="kk-KZ"/>
              </w:rPr>
              <w:t>М.В. Теория экономического анализа. -</w:t>
            </w:r>
            <w:r w:rsidRPr="005071AD">
              <w:rPr>
                <w:rFonts w:ascii="Times New Roman" w:hAnsi="Times New Roman" w:cs="Times New Roman"/>
                <w:bCs/>
                <w:color w:val="000000"/>
                <w:lang w:val="kk-KZ"/>
              </w:rPr>
              <w:t xml:space="preserve"> </w:t>
            </w:r>
            <w:r w:rsidRPr="005071AD">
              <w:rPr>
                <w:rFonts w:ascii="Times New Roman" w:eastAsia="TimesNewRomanPSMT" w:hAnsi="Times New Roman" w:cs="Times New Roman"/>
                <w:lang w:val="kk-KZ"/>
              </w:rPr>
              <w:t>Тверь: ТГТУ, 20</w:t>
            </w:r>
            <w:r w:rsidRPr="005071AD">
              <w:rPr>
                <w:rFonts w:ascii="Times New Roman" w:eastAsia="TimesNewRomanPSMT" w:hAnsi="Times New Roman" w:cs="Times New Roman"/>
              </w:rPr>
              <w:t>10</w:t>
            </w:r>
            <w:r w:rsidRPr="005071AD">
              <w:rPr>
                <w:rFonts w:ascii="Times New Roman" w:eastAsia="TimesNewRomanPSMT" w:hAnsi="Times New Roman" w:cs="Times New Roman"/>
                <w:lang w:val="kk-KZ"/>
              </w:rPr>
              <w:t>. 148 с.</w:t>
            </w:r>
            <w:r w:rsidRPr="005071AD">
              <w:rPr>
                <w:rFonts w:ascii="Times New Roman" w:hAnsi="Times New Roman" w:cs="Times New Roman"/>
                <w:bCs/>
                <w:color w:val="000000"/>
                <w:lang w:val="kk-KZ"/>
              </w:rPr>
              <w:t xml:space="preserve"> </w:t>
            </w:r>
          </w:p>
          <w:p w:rsidR="005071AD" w:rsidRPr="005071AD" w:rsidRDefault="005071AD" w:rsidP="005071AD">
            <w:pPr>
              <w:numPr>
                <w:ilvl w:val="0"/>
                <w:numId w:val="10"/>
              </w:numPr>
              <w:tabs>
                <w:tab w:val="clear" w:pos="720"/>
                <w:tab w:val="num" w:pos="392"/>
                <w:tab w:val="left" w:pos="567"/>
              </w:tabs>
              <w:spacing w:after="0" w:line="240" w:lineRule="auto"/>
              <w:ind w:left="108" w:firstLine="0"/>
              <w:jc w:val="both"/>
              <w:rPr>
                <w:rFonts w:ascii="Times New Roman" w:hAnsi="Times New Roman" w:cs="Times New Roman"/>
                <w:lang w:val="kk-KZ"/>
              </w:rPr>
            </w:pPr>
            <w:r w:rsidRPr="005071AD">
              <w:rPr>
                <w:rFonts w:ascii="Times New Roman" w:hAnsi="Times New Roman" w:cs="Times New Roman"/>
                <w:bCs/>
                <w:color w:val="000000"/>
                <w:lang w:val="kk-KZ"/>
              </w:rPr>
              <w:t>Кәсіпорын</w:t>
            </w:r>
            <w:r w:rsidRPr="005071AD">
              <w:rPr>
                <w:rFonts w:ascii="Times New Roman" w:hAnsi="Times New Roman" w:cs="Times New Roman"/>
                <w:color w:val="000000"/>
                <w:lang w:val="kk-KZ"/>
              </w:rPr>
              <w:t xml:space="preserve"> </w:t>
            </w:r>
            <w:r w:rsidRPr="005071AD">
              <w:rPr>
                <w:rFonts w:ascii="Times New Roman" w:hAnsi="Times New Roman" w:cs="Times New Roman"/>
                <w:bCs/>
                <w:color w:val="000000"/>
                <w:lang w:val="kk-KZ"/>
              </w:rPr>
              <w:t>экономикасы</w:t>
            </w:r>
            <w:r w:rsidRPr="005071AD">
              <w:rPr>
                <w:rFonts w:ascii="Times New Roman" w:hAnsi="Times New Roman" w:cs="Times New Roman"/>
                <w:color w:val="000000"/>
                <w:lang w:val="kk-KZ"/>
              </w:rPr>
              <w:t xml:space="preserve"> </w:t>
            </w:r>
            <w:r w:rsidRPr="005071AD">
              <w:rPr>
                <w:rFonts w:ascii="Times New Roman" w:hAnsi="Times New Roman" w:cs="Times New Roman"/>
                <w:bCs/>
                <w:color w:val="000000"/>
                <w:lang w:val="kk-KZ"/>
              </w:rPr>
              <w:t>оқу</w:t>
            </w:r>
            <w:r w:rsidRPr="005071AD">
              <w:rPr>
                <w:rFonts w:ascii="Times New Roman" w:hAnsi="Times New Roman" w:cs="Times New Roman"/>
                <w:color w:val="000000"/>
                <w:lang w:val="kk-KZ"/>
              </w:rPr>
              <w:t xml:space="preserve"> </w:t>
            </w:r>
            <w:r w:rsidRPr="005071AD">
              <w:rPr>
                <w:rFonts w:ascii="Times New Roman" w:hAnsi="Times New Roman" w:cs="Times New Roman"/>
                <w:bCs/>
                <w:color w:val="000000"/>
                <w:lang w:val="kk-KZ"/>
              </w:rPr>
              <w:t>құралы</w:t>
            </w:r>
            <w:r w:rsidRPr="005071AD">
              <w:rPr>
                <w:rFonts w:ascii="Times New Roman" w:hAnsi="Times New Roman" w:cs="Times New Roman"/>
                <w:lang w:val="kk-KZ"/>
              </w:rPr>
              <w:t xml:space="preserve"> / Р. Т. Дуламбаева; Қазақ ұлттық ун-ті. - Алматы : Қазақ ун-ті, 2011. - 191 б.</w:t>
            </w:r>
          </w:p>
          <w:p w:rsidR="005071AD" w:rsidRPr="005071AD" w:rsidRDefault="005071AD" w:rsidP="005071AD">
            <w:pPr>
              <w:numPr>
                <w:ilvl w:val="0"/>
                <w:numId w:val="10"/>
              </w:numPr>
              <w:tabs>
                <w:tab w:val="clear" w:pos="720"/>
                <w:tab w:val="num" w:pos="392"/>
                <w:tab w:val="left" w:pos="567"/>
              </w:tabs>
              <w:spacing w:after="0" w:line="240" w:lineRule="auto"/>
              <w:ind w:left="108" w:firstLine="0"/>
              <w:jc w:val="both"/>
              <w:rPr>
                <w:rStyle w:val="ac"/>
                <w:rFonts w:ascii="Times New Roman" w:hAnsi="Times New Roman" w:cs="Times New Roman"/>
                <w:b w:val="0"/>
                <w:bCs w:val="0"/>
                <w:lang w:val="kk-KZ"/>
              </w:rPr>
            </w:pPr>
            <w:r w:rsidRPr="005071AD">
              <w:rPr>
                <w:rStyle w:val="ac"/>
                <w:rFonts w:ascii="Times New Roman" w:hAnsi="Times New Roman" w:cs="Times New Roman"/>
                <w:b w:val="0"/>
                <w:lang w:val="kk-KZ"/>
              </w:rPr>
              <w:t>Оразалин К.Ж.Кәсіпорын экономикасы: Тәжірибе сабағына арналған оқу құралы.Алматы: ТОО «Издательство LEM», 2010.-296 б.</w:t>
            </w:r>
          </w:p>
          <w:p w:rsidR="005071AD" w:rsidRPr="005071AD" w:rsidRDefault="005071AD" w:rsidP="005071AD">
            <w:pPr>
              <w:pStyle w:val="a6"/>
              <w:numPr>
                <w:ilvl w:val="0"/>
                <w:numId w:val="10"/>
              </w:numPr>
              <w:tabs>
                <w:tab w:val="clear" w:pos="720"/>
                <w:tab w:val="num" w:pos="392"/>
                <w:tab w:val="left" w:pos="567"/>
              </w:tabs>
              <w:spacing w:after="0" w:line="240" w:lineRule="auto"/>
              <w:ind w:left="108" w:firstLine="0"/>
              <w:contextualSpacing/>
              <w:jc w:val="both"/>
              <w:rPr>
                <w:rFonts w:ascii="Times New Roman" w:hAnsi="Times New Roman" w:cs="Times New Roman"/>
              </w:rPr>
            </w:pPr>
            <w:r w:rsidRPr="005071AD">
              <w:rPr>
                <w:rFonts w:ascii="Times New Roman" w:hAnsi="Times New Roman" w:cs="Times New Roman"/>
              </w:rPr>
              <w:t>Соловьева Н.А., Коркина</w:t>
            </w:r>
            <w:r w:rsidRPr="005071AD">
              <w:rPr>
                <w:rFonts w:ascii="Times New Roman" w:hAnsi="Times New Roman" w:cs="Times New Roman"/>
                <w:lang w:val="kk-KZ"/>
              </w:rPr>
              <w:t xml:space="preserve"> </w:t>
            </w:r>
            <w:r w:rsidRPr="005071AD">
              <w:rPr>
                <w:rFonts w:ascii="Times New Roman" w:hAnsi="Times New Roman" w:cs="Times New Roman"/>
              </w:rPr>
              <w:t>Н.И.</w:t>
            </w:r>
            <w:r w:rsidRPr="005071AD">
              <w:rPr>
                <w:rFonts w:ascii="Times New Roman" w:hAnsi="Times New Roman" w:cs="Times New Roman"/>
                <w:lang w:val="kk-KZ"/>
              </w:rPr>
              <w:t xml:space="preserve"> </w:t>
            </w:r>
            <w:r w:rsidRPr="005071AD">
              <w:rPr>
                <w:rFonts w:ascii="Times New Roman" w:hAnsi="Times New Roman" w:cs="Times New Roman"/>
              </w:rPr>
              <w:t>Анализ результатов хозяйственно-</w:t>
            </w:r>
            <w:r w:rsidRPr="005071AD">
              <w:rPr>
                <w:rFonts w:ascii="Times New Roman" w:hAnsi="Times New Roman" w:cs="Times New Roman"/>
                <w:lang w:val="kk-KZ"/>
              </w:rPr>
              <w:t>ф</w:t>
            </w:r>
            <w:proofErr w:type="spellStart"/>
            <w:r w:rsidRPr="005071AD">
              <w:rPr>
                <w:rFonts w:ascii="Times New Roman" w:hAnsi="Times New Roman" w:cs="Times New Roman"/>
              </w:rPr>
              <w:t>инансовой</w:t>
            </w:r>
            <w:proofErr w:type="spellEnd"/>
            <w:r w:rsidRPr="005071AD">
              <w:rPr>
                <w:rFonts w:ascii="Times New Roman" w:hAnsi="Times New Roman" w:cs="Times New Roman"/>
              </w:rPr>
              <w:t xml:space="preserve"> деятельности организации и</w:t>
            </w:r>
            <w:r w:rsidRPr="005071AD">
              <w:rPr>
                <w:rFonts w:ascii="Times New Roman" w:hAnsi="Times New Roman" w:cs="Times New Roman"/>
                <w:lang w:val="kk-KZ"/>
              </w:rPr>
              <w:t xml:space="preserve"> е</w:t>
            </w:r>
            <w:r w:rsidRPr="005071AD">
              <w:rPr>
                <w:rFonts w:ascii="Times New Roman" w:hAnsi="Times New Roman" w:cs="Times New Roman"/>
              </w:rPr>
              <w:t>ё финансового состоянии. –</w:t>
            </w:r>
            <w:r w:rsidRPr="005071AD">
              <w:rPr>
                <w:rFonts w:ascii="Times New Roman" w:hAnsi="Times New Roman" w:cs="Times New Roman"/>
                <w:lang w:val="kk-KZ"/>
              </w:rPr>
              <w:t xml:space="preserve"> Красноярск, 2014</w:t>
            </w:r>
          </w:p>
          <w:p w:rsidR="005071AD" w:rsidRPr="005071AD" w:rsidRDefault="005071AD" w:rsidP="005071AD">
            <w:pPr>
              <w:numPr>
                <w:ilvl w:val="0"/>
                <w:numId w:val="10"/>
              </w:numPr>
              <w:tabs>
                <w:tab w:val="clear" w:pos="720"/>
                <w:tab w:val="num" w:pos="392"/>
                <w:tab w:val="left" w:pos="567"/>
              </w:tabs>
              <w:spacing w:after="0" w:line="240" w:lineRule="auto"/>
              <w:ind w:left="108" w:firstLine="0"/>
              <w:jc w:val="both"/>
              <w:rPr>
                <w:rFonts w:ascii="Times New Roman" w:hAnsi="Times New Roman" w:cs="Times New Roman"/>
              </w:rPr>
            </w:pPr>
            <w:proofErr w:type="spellStart"/>
            <w:r w:rsidRPr="005071AD">
              <w:rPr>
                <w:rFonts w:ascii="Times New Roman" w:hAnsi="Times New Roman" w:cs="Times New Roman"/>
                <w:bCs/>
                <w:color w:val="000000"/>
              </w:rPr>
              <w:t>Кәсіпорын</w:t>
            </w:r>
            <w:proofErr w:type="spellEnd"/>
            <w:r w:rsidRPr="005071AD">
              <w:rPr>
                <w:rFonts w:ascii="Times New Roman" w:hAnsi="Times New Roman" w:cs="Times New Roman"/>
                <w:color w:val="000000"/>
              </w:rPr>
              <w:t xml:space="preserve"> </w:t>
            </w:r>
            <w:proofErr w:type="spellStart"/>
            <w:r w:rsidRPr="005071AD">
              <w:rPr>
                <w:rFonts w:ascii="Times New Roman" w:hAnsi="Times New Roman" w:cs="Times New Roman"/>
                <w:bCs/>
                <w:color w:val="000000"/>
              </w:rPr>
              <w:t>экономикасы</w:t>
            </w:r>
            <w:proofErr w:type="spellEnd"/>
            <w:r w:rsidRPr="005071AD">
              <w:rPr>
                <w:rFonts w:ascii="Times New Roman" w:hAnsi="Times New Roman" w:cs="Times New Roman"/>
                <w:color w:val="000000"/>
              </w:rPr>
              <w:t xml:space="preserve"> </w:t>
            </w:r>
            <w:proofErr w:type="spellStart"/>
            <w:r w:rsidRPr="005071AD">
              <w:rPr>
                <w:rFonts w:ascii="Times New Roman" w:hAnsi="Times New Roman" w:cs="Times New Roman"/>
                <w:bCs/>
                <w:color w:val="000000"/>
              </w:rPr>
              <w:t>оқу</w:t>
            </w:r>
            <w:proofErr w:type="spellEnd"/>
            <w:r w:rsidRPr="005071AD">
              <w:rPr>
                <w:rFonts w:ascii="Times New Roman" w:hAnsi="Times New Roman" w:cs="Times New Roman"/>
                <w:color w:val="000000"/>
              </w:rPr>
              <w:t xml:space="preserve"> </w:t>
            </w:r>
            <w:proofErr w:type="spellStart"/>
            <w:r w:rsidRPr="005071AD">
              <w:rPr>
                <w:rFonts w:ascii="Times New Roman" w:hAnsi="Times New Roman" w:cs="Times New Roman"/>
                <w:bCs/>
                <w:color w:val="000000"/>
              </w:rPr>
              <w:t>құралы</w:t>
            </w:r>
            <w:proofErr w:type="spellEnd"/>
            <w:r w:rsidRPr="005071AD">
              <w:rPr>
                <w:rFonts w:ascii="Times New Roman" w:hAnsi="Times New Roman" w:cs="Times New Roman"/>
              </w:rPr>
              <w:t xml:space="preserve"> / Р. Қ. </w:t>
            </w:r>
            <w:proofErr w:type="spellStart"/>
            <w:r w:rsidRPr="005071AD">
              <w:rPr>
                <w:rFonts w:ascii="Times New Roman" w:hAnsi="Times New Roman" w:cs="Times New Roman"/>
              </w:rPr>
              <w:t>Ниязбекова</w:t>
            </w:r>
            <w:proofErr w:type="spellEnd"/>
            <w:r w:rsidRPr="005071AD">
              <w:rPr>
                <w:rFonts w:ascii="Times New Roman" w:hAnsi="Times New Roman" w:cs="Times New Roman"/>
              </w:rPr>
              <w:t xml:space="preserve">, Б. А. Рахметов, П. Т. </w:t>
            </w:r>
            <w:proofErr w:type="spellStart"/>
            <w:r w:rsidRPr="005071AD">
              <w:rPr>
                <w:rFonts w:ascii="Times New Roman" w:hAnsi="Times New Roman" w:cs="Times New Roman"/>
              </w:rPr>
              <w:t>Байнеева</w:t>
            </w:r>
            <w:proofErr w:type="spellEnd"/>
            <w:r w:rsidRPr="005071AD">
              <w:rPr>
                <w:rFonts w:ascii="Times New Roman" w:hAnsi="Times New Roman" w:cs="Times New Roman"/>
              </w:rPr>
              <w:t xml:space="preserve">. - </w:t>
            </w:r>
            <w:proofErr w:type="gramStart"/>
            <w:r w:rsidRPr="005071AD">
              <w:rPr>
                <w:rFonts w:ascii="Times New Roman" w:hAnsi="Times New Roman" w:cs="Times New Roman"/>
              </w:rPr>
              <w:t>Алматы :</w:t>
            </w:r>
            <w:proofErr w:type="gramEnd"/>
            <w:r w:rsidRPr="005071AD">
              <w:rPr>
                <w:rFonts w:ascii="Times New Roman" w:hAnsi="Times New Roman" w:cs="Times New Roman"/>
              </w:rPr>
              <w:t xml:space="preserve"> Экономика, 2008. - 791 б.</w:t>
            </w:r>
          </w:p>
          <w:p w:rsidR="00874FD3" w:rsidRPr="00874FD3" w:rsidRDefault="0067426B" w:rsidP="00874FD3">
            <w:pPr>
              <w:pStyle w:val="af0"/>
              <w:spacing w:after="0"/>
              <w:ind w:left="0"/>
              <w:rPr>
                <w:b/>
              </w:rPr>
            </w:pPr>
            <w:r>
              <w:rPr>
                <w:b/>
                <w:lang w:val="kk-KZ"/>
              </w:rPr>
              <w:t>Қосымша</w:t>
            </w:r>
            <w:r w:rsidR="00874FD3" w:rsidRPr="00874FD3">
              <w:rPr>
                <w:b/>
              </w:rPr>
              <w:t>:</w:t>
            </w:r>
          </w:p>
          <w:p w:rsidR="005071AD" w:rsidRPr="005071AD" w:rsidRDefault="005071AD" w:rsidP="005071AD">
            <w:pPr>
              <w:numPr>
                <w:ilvl w:val="0"/>
                <w:numId w:val="15"/>
              </w:numPr>
              <w:tabs>
                <w:tab w:val="clear" w:pos="720"/>
                <w:tab w:val="num" w:pos="392"/>
              </w:tabs>
              <w:spacing w:after="0" w:line="240" w:lineRule="auto"/>
              <w:ind w:left="108" w:firstLine="0"/>
              <w:jc w:val="both"/>
              <w:rPr>
                <w:rFonts w:ascii="Times New Roman" w:hAnsi="Times New Roman" w:cs="Times New Roman"/>
              </w:rPr>
            </w:pPr>
            <w:r w:rsidRPr="005071AD">
              <w:rPr>
                <w:rFonts w:ascii="Times New Roman" w:hAnsi="Times New Roman" w:cs="Times New Roman"/>
              </w:rPr>
              <w:t xml:space="preserve">Экономика предприятия /Под. ред. Кантора Е.Л. – </w:t>
            </w:r>
            <w:proofErr w:type="gramStart"/>
            <w:r w:rsidRPr="005071AD">
              <w:rPr>
                <w:rFonts w:ascii="Times New Roman" w:hAnsi="Times New Roman" w:cs="Times New Roman"/>
              </w:rPr>
              <w:t>СПб.:</w:t>
            </w:r>
            <w:proofErr w:type="gramEnd"/>
            <w:r w:rsidRPr="005071AD">
              <w:rPr>
                <w:rFonts w:ascii="Times New Roman" w:hAnsi="Times New Roman" w:cs="Times New Roman"/>
              </w:rPr>
              <w:t xml:space="preserve"> Питер, 2002 </w:t>
            </w:r>
          </w:p>
          <w:p w:rsidR="005071AD" w:rsidRPr="005071AD" w:rsidRDefault="005071AD" w:rsidP="005071AD">
            <w:pPr>
              <w:numPr>
                <w:ilvl w:val="0"/>
                <w:numId w:val="15"/>
              </w:numPr>
              <w:tabs>
                <w:tab w:val="clear" w:pos="720"/>
                <w:tab w:val="num" w:pos="392"/>
              </w:tabs>
              <w:spacing w:after="0" w:line="240" w:lineRule="auto"/>
              <w:ind w:left="108" w:firstLine="0"/>
              <w:jc w:val="both"/>
              <w:rPr>
                <w:rFonts w:ascii="Times New Roman" w:hAnsi="Times New Roman" w:cs="Times New Roman"/>
              </w:rPr>
            </w:pPr>
            <w:r w:rsidRPr="005071AD">
              <w:rPr>
                <w:rFonts w:ascii="Times New Roman" w:hAnsi="Times New Roman" w:cs="Times New Roman"/>
              </w:rPr>
              <w:t xml:space="preserve">Экономика предприятия /под. ред. Горфинкеля В.Я., </w:t>
            </w:r>
            <w:proofErr w:type="spellStart"/>
            <w:r w:rsidRPr="005071AD">
              <w:rPr>
                <w:rFonts w:ascii="Times New Roman" w:hAnsi="Times New Roman" w:cs="Times New Roman"/>
              </w:rPr>
              <w:t>Швандара</w:t>
            </w:r>
            <w:proofErr w:type="spellEnd"/>
            <w:r w:rsidRPr="005071AD">
              <w:rPr>
                <w:rFonts w:ascii="Times New Roman" w:hAnsi="Times New Roman" w:cs="Times New Roman"/>
              </w:rPr>
              <w:t xml:space="preserve"> В.А. – М.: ЮНИТИ, 2001.</w:t>
            </w:r>
          </w:p>
          <w:p w:rsidR="005071AD" w:rsidRPr="005071AD" w:rsidRDefault="005071AD" w:rsidP="005071AD">
            <w:pPr>
              <w:numPr>
                <w:ilvl w:val="0"/>
                <w:numId w:val="15"/>
              </w:numPr>
              <w:tabs>
                <w:tab w:val="clear" w:pos="720"/>
                <w:tab w:val="num" w:pos="392"/>
              </w:tabs>
              <w:spacing w:after="0" w:line="240" w:lineRule="auto"/>
              <w:ind w:left="108" w:firstLine="0"/>
              <w:jc w:val="both"/>
              <w:rPr>
                <w:rFonts w:ascii="Times New Roman" w:hAnsi="Times New Roman" w:cs="Times New Roman"/>
              </w:rPr>
            </w:pPr>
            <w:r w:rsidRPr="005071AD">
              <w:rPr>
                <w:rFonts w:ascii="Times New Roman" w:hAnsi="Times New Roman" w:cs="Times New Roman"/>
              </w:rPr>
              <w:t>Экономика предприятия /под. ред. Волкова О.И., Девяткина О.В. – М.: ИНФРА-М, 2002.</w:t>
            </w:r>
          </w:p>
          <w:p w:rsidR="005071AD" w:rsidRPr="005071AD" w:rsidRDefault="005071AD" w:rsidP="005071AD">
            <w:pPr>
              <w:numPr>
                <w:ilvl w:val="0"/>
                <w:numId w:val="14"/>
              </w:numPr>
              <w:tabs>
                <w:tab w:val="clear" w:pos="720"/>
                <w:tab w:val="left" w:pos="284"/>
                <w:tab w:val="num" w:pos="392"/>
              </w:tabs>
              <w:spacing w:after="0" w:line="240" w:lineRule="auto"/>
              <w:ind w:left="108" w:firstLine="0"/>
              <w:jc w:val="both"/>
              <w:rPr>
                <w:rFonts w:ascii="Times New Roman" w:hAnsi="Times New Roman" w:cs="Times New Roman"/>
              </w:rPr>
            </w:pPr>
            <w:r w:rsidRPr="005071AD">
              <w:rPr>
                <w:rFonts w:ascii="Times New Roman" w:hAnsi="Times New Roman" w:cs="Times New Roman"/>
              </w:rPr>
              <w:t>Экономика предприятия (курс лекций) / Волков О.И., Скляренко В.К. – М.: ИНФРА-М, 2002</w:t>
            </w:r>
          </w:p>
          <w:p w:rsidR="005071AD" w:rsidRPr="005071AD" w:rsidRDefault="005071AD" w:rsidP="005071AD">
            <w:pPr>
              <w:numPr>
                <w:ilvl w:val="0"/>
                <w:numId w:val="14"/>
              </w:numPr>
              <w:tabs>
                <w:tab w:val="clear" w:pos="720"/>
                <w:tab w:val="left" w:pos="284"/>
                <w:tab w:val="num" w:pos="392"/>
              </w:tabs>
              <w:spacing w:after="0" w:line="240" w:lineRule="auto"/>
              <w:ind w:left="108" w:firstLine="0"/>
              <w:jc w:val="both"/>
              <w:rPr>
                <w:rFonts w:ascii="Times New Roman" w:hAnsi="Times New Roman" w:cs="Times New Roman"/>
              </w:rPr>
            </w:pPr>
            <w:r w:rsidRPr="005071AD">
              <w:rPr>
                <w:rFonts w:ascii="Times New Roman" w:hAnsi="Times New Roman" w:cs="Times New Roman"/>
              </w:rPr>
              <w:t xml:space="preserve">Практическое пособие к семинарским занятиям по курсу «Экономика </w:t>
            </w:r>
            <w:proofErr w:type="gramStart"/>
            <w:r w:rsidRPr="005071AD">
              <w:rPr>
                <w:rFonts w:ascii="Times New Roman" w:hAnsi="Times New Roman" w:cs="Times New Roman"/>
              </w:rPr>
              <w:t>фирмы»/</w:t>
            </w:r>
            <w:proofErr w:type="gramEnd"/>
            <w:r w:rsidRPr="005071AD">
              <w:rPr>
                <w:rFonts w:ascii="Times New Roman" w:hAnsi="Times New Roman" w:cs="Times New Roman"/>
              </w:rPr>
              <w:t xml:space="preserve"> Под ред. проф. Иващенко Н.П. – М.: Экономический факультет МГУ, ТЕИС, 2010.</w:t>
            </w:r>
          </w:p>
          <w:p w:rsidR="005071AD" w:rsidRPr="005071AD" w:rsidRDefault="005071AD" w:rsidP="005071AD">
            <w:pPr>
              <w:numPr>
                <w:ilvl w:val="0"/>
                <w:numId w:val="14"/>
              </w:numPr>
              <w:tabs>
                <w:tab w:val="clear" w:pos="720"/>
                <w:tab w:val="left" w:pos="284"/>
                <w:tab w:val="num" w:pos="392"/>
              </w:tabs>
              <w:spacing w:after="0" w:line="240" w:lineRule="auto"/>
              <w:ind w:left="108" w:firstLine="0"/>
              <w:jc w:val="both"/>
              <w:rPr>
                <w:rFonts w:ascii="Times New Roman" w:hAnsi="Times New Roman" w:cs="Times New Roman"/>
              </w:rPr>
            </w:pPr>
            <w:r w:rsidRPr="005071AD">
              <w:rPr>
                <w:rFonts w:ascii="Times New Roman" w:hAnsi="Times New Roman" w:cs="Times New Roman"/>
              </w:rPr>
              <w:t xml:space="preserve">Экономика предприятия / </w:t>
            </w:r>
            <w:proofErr w:type="spellStart"/>
            <w:r w:rsidRPr="005071AD">
              <w:rPr>
                <w:rFonts w:ascii="Times New Roman" w:hAnsi="Times New Roman" w:cs="Times New Roman"/>
              </w:rPr>
              <w:t>Мокий</w:t>
            </w:r>
            <w:proofErr w:type="spellEnd"/>
            <w:r w:rsidRPr="005071AD">
              <w:rPr>
                <w:rFonts w:ascii="Times New Roman" w:hAnsi="Times New Roman" w:cs="Times New Roman"/>
              </w:rPr>
              <w:t xml:space="preserve"> М.С., </w:t>
            </w:r>
            <w:proofErr w:type="spellStart"/>
            <w:r w:rsidRPr="005071AD">
              <w:rPr>
                <w:rFonts w:ascii="Times New Roman" w:hAnsi="Times New Roman" w:cs="Times New Roman"/>
              </w:rPr>
              <w:t>Скамай</w:t>
            </w:r>
            <w:proofErr w:type="spellEnd"/>
            <w:r w:rsidRPr="005071AD">
              <w:rPr>
                <w:rFonts w:ascii="Times New Roman" w:hAnsi="Times New Roman" w:cs="Times New Roman"/>
              </w:rPr>
              <w:t xml:space="preserve"> Л.Г., </w:t>
            </w:r>
            <w:proofErr w:type="spellStart"/>
            <w:r w:rsidRPr="005071AD">
              <w:rPr>
                <w:rFonts w:ascii="Times New Roman" w:hAnsi="Times New Roman" w:cs="Times New Roman"/>
              </w:rPr>
              <w:t>Трубочкина</w:t>
            </w:r>
            <w:proofErr w:type="spellEnd"/>
            <w:r w:rsidRPr="005071AD">
              <w:rPr>
                <w:rFonts w:ascii="Times New Roman" w:hAnsi="Times New Roman" w:cs="Times New Roman"/>
              </w:rPr>
              <w:t xml:space="preserve"> М.И. – М.: ИНФРА-М, 2002</w:t>
            </w:r>
          </w:p>
          <w:p w:rsidR="005071AD" w:rsidRPr="005071AD" w:rsidRDefault="005071AD" w:rsidP="005071AD">
            <w:pPr>
              <w:numPr>
                <w:ilvl w:val="0"/>
                <w:numId w:val="14"/>
              </w:numPr>
              <w:tabs>
                <w:tab w:val="clear" w:pos="720"/>
                <w:tab w:val="left" w:pos="284"/>
                <w:tab w:val="num" w:pos="392"/>
              </w:tabs>
              <w:spacing w:after="0" w:line="240" w:lineRule="auto"/>
              <w:ind w:left="108" w:firstLine="0"/>
              <w:jc w:val="both"/>
              <w:rPr>
                <w:rFonts w:ascii="Times New Roman" w:hAnsi="Times New Roman" w:cs="Times New Roman"/>
              </w:rPr>
            </w:pPr>
            <w:r w:rsidRPr="005071AD">
              <w:rPr>
                <w:rFonts w:ascii="Times New Roman" w:hAnsi="Times New Roman" w:cs="Times New Roman"/>
              </w:rPr>
              <w:t>Экономика промышленного предприятия. Практикум / Зайцев Н.Л. – М.: ИНФРА-М, 2001</w:t>
            </w:r>
          </w:p>
          <w:p w:rsidR="005071AD" w:rsidRPr="005071AD" w:rsidRDefault="005071AD" w:rsidP="005071AD">
            <w:pPr>
              <w:numPr>
                <w:ilvl w:val="0"/>
                <w:numId w:val="14"/>
              </w:numPr>
              <w:tabs>
                <w:tab w:val="clear" w:pos="720"/>
                <w:tab w:val="left" w:pos="284"/>
                <w:tab w:val="num" w:pos="392"/>
              </w:tabs>
              <w:spacing w:after="0" w:line="240" w:lineRule="auto"/>
              <w:ind w:left="108" w:firstLine="0"/>
              <w:jc w:val="both"/>
              <w:rPr>
                <w:rFonts w:ascii="Times New Roman" w:hAnsi="Times New Roman" w:cs="Times New Roman"/>
              </w:rPr>
            </w:pPr>
            <w:r w:rsidRPr="005071AD">
              <w:rPr>
                <w:rFonts w:ascii="Times New Roman" w:hAnsi="Times New Roman" w:cs="Times New Roman"/>
              </w:rPr>
              <w:t>Экономика предприятия /под. ред. Ревенко Н.Ф. – М.: Высшая школа, 2007.</w:t>
            </w:r>
          </w:p>
          <w:p w:rsidR="00BB11BC" w:rsidRPr="005071AD" w:rsidRDefault="005071AD" w:rsidP="005071AD">
            <w:pPr>
              <w:numPr>
                <w:ilvl w:val="0"/>
                <w:numId w:val="14"/>
              </w:numPr>
              <w:tabs>
                <w:tab w:val="clear" w:pos="720"/>
                <w:tab w:val="left" w:pos="284"/>
                <w:tab w:val="num" w:pos="392"/>
              </w:tabs>
              <w:spacing w:after="0" w:line="240" w:lineRule="auto"/>
              <w:ind w:left="108" w:firstLine="0"/>
              <w:jc w:val="both"/>
              <w:rPr>
                <w:rFonts w:ascii="Times New Roman" w:hAnsi="Times New Roman" w:cs="Times New Roman"/>
                <w:lang w:val="kk-KZ"/>
              </w:rPr>
            </w:pPr>
            <w:r w:rsidRPr="005071AD">
              <w:rPr>
                <w:rFonts w:ascii="Times New Roman" w:hAnsi="Times New Roman" w:cs="Times New Roman"/>
              </w:rPr>
              <w:t xml:space="preserve">Внутрифирменное планирование / Царев В.В. – </w:t>
            </w:r>
            <w:proofErr w:type="gramStart"/>
            <w:r w:rsidRPr="005071AD">
              <w:rPr>
                <w:rFonts w:ascii="Times New Roman" w:hAnsi="Times New Roman" w:cs="Times New Roman"/>
              </w:rPr>
              <w:t>СПб.:</w:t>
            </w:r>
            <w:proofErr w:type="gramEnd"/>
            <w:r w:rsidRPr="005071AD">
              <w:rPr>
                <w:rFonts w:ascii="Times New Roman" w:hAnsi="Times New Roman" w:cs="Times New Roman"/>
              </w:rPr>
              <w:t xml:space="preserve"> Питер, 2012</w:t>
            </w:r>
          </w:p>
        </w:tc>
      </w:tr>
      <w:tr w:rsidR="00BB11BC" w:rsidRPr="005071AD" w:rsidTr="00520D12">
        <w:trPr>
          <w:trHeight w:val="1862"/>
        </w:trPr>
        <w:tc>
          <w:tcPr>
            <w:tcW w:w="1728" w:type="dxa"/>
            <w:gridSpan w:val="2"/>
          </w:tcPr>
          <w:p w:rsidR="00BB11BC" w:rsidRPr="0067426B" w:rsidRDefault="0067426B" w:rsidP="00847F52">
            <w:pPr>
              <w:pStyle w:val="a6"/>
              <w:tabs>
                <w:tab w:val="left" w:pos="426"/>
              </w:tabs>
              <w:autoSpaceDE w:val="0"/>
              <w:autoSpaceDN w:val="0"/>
              <w:adjustRightInd w:val="0"/>
              <w:spacing w:after="0" w:line="240" w:lineRule="auto"/>
              <w:ind w:left="0"/>
              <w:rPr>
                <w:rStyle w:val="shorttext"/>
                <w:rFonts w:ascii="Times New Roman" w:hAnsi="Times New Roman" w:cs="Times New Roman"/>
                <w:b/>
                <w:bCs/>
                <w:lang w:val="kk-KZ"/>
              </w:rPr>
            </w:pPr>
            <w:r>
              <w:rPr>
                <w:rStyle w:val="shorttext"/>
                <w:rFonts w:ascii="Times New Roman" w:hAnsi="Times New Roman" w:cs="Times New Roman"/>
                <w:b/>
                <w:bCs/>
                <w:lang w:val="kk-KZ"/>
              </w:rPr>
              <w:t>Курсы ұйымдастыру</w:t>
            </w:r>
          </w:p>
          <w:p w:rsidR="00BB11BC" w:rsidRPr="00847F52" w:rsidRDefault="00BB11BC" w:rsidP="00847F52">
            <w:pPr>
              <w:spacing w:after="0" w:line="240" w:lineRule="auto"/>
              <w:rPr>
                <w:rStyle w:val="shorttext"/>
                <w:rFonts w:ascii="Times New Roman" w:hAnsi="Times New Roman" w:cs="Times New Roman"/>
                <w:b/>
                <w:bCs/>
              </w:rPr>
            </w:pPr>
          </w:p>
        </w:tc>
        <w:tc>
          <w:tcPr>
            <w:tcW w:w="7871" w:type="dxa"/>
            <w:gridSpan w:val="10"/>
          </w:tcPr>
          <w:p w:rsidR="005071AD" w:rsidRPr="003D2EBB" w:rsidRDefault="005071AD" w:rsidP="005071AD">
            <w:pPr>
              <w:keepNext/>
              <w:tabs>
                <w:tab w:val="center" w:pos="9639"/>
              </w:tabs>
              <w:spacing w:after="0" w:line="240" w:lineRule="auto"/>
              <w:ind w:right="45"/>
              <w:jc w:val="both"/>
              <w:outlineLvl w:val="1"/>
              <w:rPr>
                <w:rFonts w:ascii="Times New Roman" w:hAnsi="Times New Roman" w:cs="Times New Roman"/>
                <w:sz w:val="24"/>
                <w:szCs w:val="24"/>
                <w:lang w:val="kk-KZ"/>
              </w:rPr>
            </w:pPr>
            <w:r>
              <w:rPr>
                <w:rFonts w:ascii="Times New Roman" w:hAnsi="Times New Roman" w:cs="Times New Roman"/>
                <w:sz w:val="24"/>
                <w:szCs w:val="24"/>
                <w:lang w:val="kk-KZ"/>
              </w:rPr>
              <w:t>К</w:t>
            </w:r>
            <w:r w:rsidRPr="003D2EBB">
              <w:rPr>
                <w:rFonts w:ascii="Times New Roman" w:hAnsi="Times New Roman" w:cs="Times New Roman"/>
                <w:sz w:val="24"/>
                <w:szCs w:val="24"/>
                <w:lang w:val="kk-KZ"/>
              </w:rPr>
              <w:t>урста ұсынылған экономикалық-математикалық модельдер мен экономикалық айнымалылардың арасындағы өзара байланыстарға сүйеніп, нақты жағдайларды талдаудың негізгі жолдарын меңгерулері керек.</w:t>
            </w:r>
          </w:p>
          <w:p w:rsidR="00BB11BC" w:rsidRPr="005071AD" w:rsidRDefault="005071AD" w:rsidP="005071AD">
            <w:pPr>
              <w:spacing w:after="0" w:line="240" w:lineRule="auto"/>
              <w:jc w:val="both"/>
              <w:rPr>
                <w:rFonts w:ascii="Times New Roman" w:hAnsi="Times New Roman" w:cs="Times New Roman"/>
                <w:sz w:val="24"/>
                <w:szCs w:val="24"/>
                <w:lang w:val="kk-KZ"/>
              </w:rPr>
            </w:pPr>
            <w:r w:rsidRPr="003D2EBB">
              <w:rPr>
                <w:rFonts w:ascii="Times New Roman" w:hAnsi="Times New Roman" w:cs="Times New Roman"/>
                <w:bCs/>
                <w:sz w:val="24"/>
                <w:szCs w:val="24"/>
                <w:lang w:val="kk-KZ"/>
              </w:rPr>
              <w:t xml:space="preserve">Экономикадағы ағымдағы процестерді түсіндіретін </w:t>
            </w:r>
            <w:r w:rsidRPr="003D2EBB">
              <w:rPr>
                <w:rFonts w:ascii="Times New Roman" w:hAnsi="Times New Roman" w:cs="Times New Roman"/>
                <w:sz w:val="24"/>
                <w:szCs w:val="24"/>
                <w:lang w:val="kk-KZ"/>
              </w:rPr>
              <w:t>кәсіпорынның экономикасында</w:t>
            </w:r>
            <w:r w:rsidRPr="003D2EBB">
              <w:rPr>
                <w:rFonts w:ascii="Times New Roman" w:hAnsi="Times New Roman" w:cs="Times New Roman"/>
                <w:bCs/>
                <w:sz w:val="24"/>
                <w:szCs w:val="24"/>
                <w:lang w:val="kk-KZ"/>
              </w:rPr>
              <w:t xml:space="preserve"> үлгілерді меңгеру</w:t>
            </w:r>
            <w:r w:rsidRPr="003D2EBB">
              <w:rPr>
                <w:rFonts w:ascii="Times New Roman" w:hAnsi="Times New Roman" w:cs="Times New Roman"/>
                <w:sz w:val="24"/>
                <w:szCs w:val="24"/>
                <w:lang w:val="kk-KZ"/>
              </w:rPr>
              <w:t>.</w:t>
            </w:r>
          </w:p>
        </w:tc>
      </w:tr>
      <w:tr w:rsidR="00BB11BC" w:rsidRPr="00EE48E0" w:rsidTr="00520D12">
        <w:tc>
          <w:tcPr>
            <w:tcW w:w="1728" w:type="dxa"/>
            <w:gridSpan w:val="2"/>
          </w:tcPr>
          <w:p w:rsidR="00BB11BC" w:rsidRPr="00847F52" w:rsidRDefault="0067426B" w:rsidP="0067426B">
            <w:pPr>
              <w:pStyle w:val="a6"/>
              <w:tabs>
                <w:tab w:val="left" w:pos="426"/>
              </w:tabs>
              <w:autoSpaceDE w:val="0"/>
              <w:autoSpaceDN w:val="0"/>
              <w:adjustRightInd w:val="0"/>
              <w:spacing w:after="0" w:line="240" w:lineRule="auto"/>
              <w:ind w:left="0"/>
              <w:jc w:val="both"/>
              <w:rPr>
                <w:rStyle w:val="shorttext"/>
                <w:rFonts w:ascii="Times New Roman" w:hAnsi="Times New Roman" w:cs="Times New Roman"/>
                <w:b/>
                <w:bCs/>
              </w:rPr>
            </w:pPr>
            <w:r>
              <w:rPr>
                <w:rStyle w:val="shorttext"/>
                <w:rFonts w:ascii="Times New Roman" w:hAnsi="Times New Roman" w:cs="Times New Roman"/>
                <w:b/>
                <w:bCs/>
                <w:lang w:val="kk-KZ"/>
              </w:rPr>
              <w:t>К</w:t>
            </w:r>
            <w:proofErr w:type="spellStart"/>
            <w:r>
              <w:rPr>
                <w:rStyle w:val="shorttext"/>
                <w:rFonts w:ascii="Times New Roman" w:hAnsi="Times New Roman" w:cs="Times New Roman"/>
                <w:b/>
                <w:bCs/>
              </w:rPr>
              <w:t>урс</w:t>
            </w:r>
            <w:proofErr w:type="spellEnd"/>
            <w:r>
              <w:rPr>
                <w:rStyle w:val="shorttext"/>
                <w:rFonts w:ascii="Times New Roman" w:hAnsi="Times New Roman" w:cs="Times New Roman"/>
                <w:b/>
                <w:bCs/>
              </w:rPr>
              <w:t xml:space="preserve"> </w:t>
            </w:r>
            <w:proofErr w:type="spellStart"/>
            <w:r>
              <w:rPr>
                <w:rStyle w:val="shorttext"/>
                <w:rFonts w:ascii="Times New Roman" w:hAnsi="Times New Roman" w:cs="Times New Roman"/>
                <w:b/>
                <w:bCs/>
              </w:rPr>
              <w:t>талаптары</w:t>
            </w:r>
            <w:proofErr w:type="spellEnd"/>
          </w:p>
        </w:tc>
        <w:tc>
          <w:tcPr>
            <w:tcW w:w="7871" w:type="dxa"/>
            <w:gridSpan w:val="10"/>
          </w:tcPr>
          <w:p w:rsidR="00EE48E0" w:rsidRPr="0036440D" w:rsidRDefault="00EE48E0" w:rsidP="00EE48E0">
            <w:pPr>
              <w:pStyle w:val="23"/>
              <w:spacing w:after="0" w:line="240" w:lineRule="auto"/>
              <w:ind w:firstLine="426"/>
              <w:jc w:val="both"/>
              <w:rPr>
                <w:lang w:val="kk-KZ"/>
              </w:rPr>
            </w:pPr>
            <w:r w:rsidRPr="0036440D">
              <w:rPr>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тапсрманы қосымша кесте бойынша қайта жасап, тапсыруына болады. </w:t>
            </w:r>
          </w:p>
          <w:p w:rsidR="00BB11BC" w:rsidRDefault="00EE48E0" w:rsidP="00EE48E0">
            <w:pPr>
              <w:spacing w:after="0" w:line="240" w:lineRule="auto"/>
              <w:ind w:firstLine="567"/>
              <w:jc w:val="both"/>
              <w:rPr>
                <w:rFonts w:ascii="Times New Roman" w:hAnsi="Times New Roman" w:cs="Times New Roman"/>
                <w:lang w:val="kk-KZ"/>
              </w:rPr>
            </w:pPr>
            <w:r w:rsidRPr="00EE48E0">
              <w:rPr>
                <w:rFonts w:ascii="Times New Roman" w:hAnsi="Times New Roman" w:cs="Times New Roman"/>
                <w:lang w:val="kk-KZ"/>
              </w:rPr>
              <w:t>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w:t>
            </w:r>
            <w:r>
              <w:rPr>
                <w:rFonts w:ascii="Times New Roman" w:hAnsi="Times New Roman" w:cs="Times New Roman"/>
                <w:lang w:val="kk-KZ"/>
              </w:rPr>
              <w:t>і офис-сағаттарында таба аласыз.</w:t>
            </w:r>
          </w:p>
          <w:p w:rsidR="00EE48E0" w:rsidRPr="00EE48E0" w:rsidRDefault="00EE48E0" w:rsidP="00EE48E0">
            <w:pPr>
              <w:pStyle w:val="23"/>
              <w:spacing w:after="0" w:line="240" w:lineRule="auto"/>
              <w:ind w:firstLine="426"/>
              <w:jc w:val="both"/>
              <w:rPr>
                <w:lang w:val="kk-KZ"/>
              </w:rPr>
            </w:pPr>
            <w:r w:rsidRPr="0036440D">
              <w:rPr>
                <w:lang w:val="kk-KZ"/>
              </w:rPr>
              <w:t xml:space="preserve">Бағалау кезінде студенттердің сабақтағы белсенділігі мен сабаққа қатысуы ескеріледі.  </w:t>
            </w:r>
          </w:p>
        </w:tc>
      </w:tr>
      <w:tr w:rsidR="00BB11BC" w:rsidRPr="00847F52" w:rsidTr="00520D12">
        <w:trPr>
          <w:trHeight w:val="258"/>
        </w:trPr>
        <w:tc>
          <w:tcPr>
            <w:tcW w:w="1728" w:type="dxa"/>
            <w:gridSpan w:val="2"/>
            <w:vMerge w:val="restart"/>
          </w:tcPr>
          <w:p w:rsidR="00BB11BC" w:rsidRPr="004870C9" w:rsidRDefault="004870C9" w:rsidP="00847F52">
            <w:pPr>
              <w:pStyle w:val="a6"/>
              <w:tabs>
                <w:tab w:val="left" w:pos="426"/>
              </w:tabs>
              <w:autoSpaceDE w:val="0"/>
              <w:autoSpaceDN w:val="0"/>
              <w:adjustRightInd w:val="0"/>
              <w:spacing w:after="0" w:line="240" w:lineRule="auto"/>
              <w:ind w:left="0"/>
              <w:jc w:val="both"/>
              <w:rPr>
                <w:rStyle w:val="shorttext"/>
                <w:rFonts w:ascii="Times New Roman" w:hAnsi="Times New Roman" w:cs="Times New Roman"/>
                <w:b/>
                <w:bCs/>
                <w:sz w:val="24"/>
                <w:szCs w:val="24"/>
                <w:lang w:val="kk-KZ"/>
              </w:rPr>
            </w:pPr>
            <w:r>
              <w:rPr>
                <w:rStyle w:val="shorttext"/>
                <w:rFonts w:ascii="Times New Roman" w:hAnsi="Times New Roman" w:cs="Times New Roman"/>
                <w:b/>
                <w:bCs/>
                <w:sz w:val="24"/>
                <w:szCs w:val="24"/>
                <w:lang w:val="kk-KZ"/>
              </w:rPr>
              <w:t>Баға саясаты</w:t>
            </w:r>
          </w:p>
        </w:tc>
        <w:tc>
          <w:tcPr>
            <w:tcW w:w="4894" w:type="dxa"/>
            <w:gridSpan w:val="5"/>
          </w:tcPr>
          <w:p w:rsidR="00BB11BC" w:rsidRPr="00EE48E0" w:rsidRDefault="00BB11BC" w:rsidP="00847F52">
            <w:pPr>
              <w:tabs>
                <w:tab w:val="left" w:pos="426"/>
              </w:tabs>
              <w:autoSpaceDE w:val="0"/>
              <w:autoSpaceDN w:val="0"/>
              <w:adjustRightInd w:val="0"/>
              <w:spacing w:after="0" w:line="240" w:lineRule="auto"/>
              <w:jc w:val="center"/>
              <w:rPr>
                <w:rFonts w:ascii="Times New Roman" w:hAnsi="Times New Roman" w:cs="Times New Roman"/>
                <w:b/>
                <w:bCs/>
                <w:sz w:val="24"/>
                <w:szCs w:val="24"/>
                <w:lang w:val="kk-KZ"/>
              </w:rPr>
            </w:pPr>
          </w:p>
        </w:tc>
        <w:tc>
          <w:tcPr>
            <w:tcW w:w="850" w:type="dxa"/>
            <w:gridSpan w:val="2"/>
          </w:tcPr>
          <w:p w:rsidR="00BB11BC" w:rsidRPr="00EE48E0" w:rsidRDefault="00EE48E0" w:rsidP="00847F52">
            <w:pPr>
              <w:tabs>
                <w:tab w:val="left" w:pos="426"/>
              </w:tabs>
              <w:autoSpaceDE w:val="0"/>
              <w:autoSpaceDN w:val="0"/>
              <w:adjustRightInd w:val="0"/>
              <w:spacing w:after="0" w:line="240" w:lineRule="auto"/>
              <w:jc w:val="center"/>
              <w:rPr>
                <w:rFonts w:ascii="Times New Roman" w:hAnsi="Times New Roman" w:cs="Times New Roman"/>
                <w:b/>
                <w:bCs/>
                <w:lang w:val="kk-KZ"/>
              </w:rPr>
            </w:pPr>
            <w:r>
              <w:rPr>
                <w:rFonts w:ascii="Times New Roman" w:hAnsi="Times New Roman" w:cs="Times New Roman"/>
                <w:b/>
                <w:bCs/>
                <w:lang w:val="kk-KZ"/>
              </w:rPr>
              <w:t>Үлесі</w:t>
            </w:r>
          </w:p>
        </w:tc>
        <w:tc>
          <w:tcPr>
            <w:tcW w:w="2127" w:type="dxa"/>
            <w:gridSpan w:val="3"/>
          </w:tcPr>
          <w:p w:rsidR="00BB11BC" w:rsidRPr="00EE48E0" w:rsidRDefault="00EE48E0" w:rsidP="00847F52">
            <w:pPr>
              <w:pStyle w:val="a6"/>
              <w:tabs>
                <w:tab w:val="left" w:pos="317"/>
              </w:tabs>
              <w:autoSpaceDE w:val="0"/>
              <w:autoSpaceDN w:val="0"/>
              <w:adjustRightInd w:val="0"/>
              <w:spacing w:after="0" w:line="240" w:lineRule="auto"/>
              <w:ind w:left="0"/>
              <w:jc w:val="center"/>
              <w:rPr>
                <w:rFonts w:ascii="Times New Roman" w:hAnsi="Times New Roman" w:cs="Times New Roman"/>
                <w:b/>
                <w:bCs/>
                <w:lang w:val="kk-KZ"/>
              </w:rPr>
            </w:pPr>
            <w:r>
              <w:rPr>
                <w:rFonts w:ascii="Times New Roman" w:hAnsi="Times New Roman" w:cs="Times New Roman"/>
                <w:b/>
                <w:bCs/>
                <w:lang w:val="kk-KZ"/>
              </w:rPr>
              <w:t>Оқыту нәтижелері</w:t>
            </w:r>
          </w:p>
        </w:tc>
      </w:tr>
      <w:tr w:rsidR="00BB11BC" w:rsidRPr="00847F52" w:rsidTr="00520D12">
        <w:trPr>
          <w:trHeight w:val="576"/>
        </w:trPr>
        <w:tc>
          <w:tcPr>
            <w:tcW w:w="1728" w:type="dxa"/>
            <w:gridSpan w:val="2"/>
            <w:vMerge/>
          </w:tcPr>
          <w:p w:rsidR="00BB11BC" w:rsidRPr="00F15C7F" w:rsidRDefault="00BB11BC" w:rsidP="00847F52">
            <w:pPr>
              <w:pStyle w:val="a6"/>
              <w:tabs>
                <w:tab w:val="left" w:pos="426"/>
              </w:tabs>
              <w:autoSpaceDE w:val="0"/>
              <w:autoSpaceDN w:val="0"/>
              <w:adjustRightInd w:val="0"/>
              <w:spacing w:after="0" w:line="240" w:lineRule="auto"/>
              <w:ind w:left="0"/>
              <w:jc w:val="both"/>
              <w:rPr>
                <w:rStyle w:val="shorttext"/>
                <w:rFonts w:ascii="Times New Roman" w:hAnsi="Times New Roman" w:cs="Times New Roman"/>
                <w:b/>
                <w:bCs/>
                <w:sz w:val="24"/>
                <w:szCs w:val="24"/>
              </w:rPr>
            </w:pPr>
          </w:p>
        </w:tc>
        <w:tc>
          <w:tcPr>
            <w:tcW w:w="4894" w:type="dxa"/>
            <w:gridSpan w:val="5"/>
          </w:tcPr>
          <w:p w:rsidR="00BB11BC" w:rsidRDefault="00BB11BC" w:rsidP="00847F52">
            <w:pPr>
              <w:tabs>
                <w:tab w:val="left" w:pos="42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Семинар</w:t>
            </w:r>
          </w:p>
          <w:p w:rsidR="00EE48E0" w:rsidRDefault="00BB11BC" w:rsidP="00EE48E0">
            <w:pPr>
              <w:tabs>
                <w:tab w:val="left" w:pos="426"/>
              </w:tabs>
              <w:autoSpaceDE w:val="0"/>
              <w:autoSpaceDN w:val="0"/>
              <w:adjustRightInd w:val="0"/>
              <w:spacing w:after="0" w:line="240" w:lineRule="auto"/>
              <w:jc w:val="both"/>
              <w:rPr>
                <w:rFonts w:ascii="Times New Roman" w:hAnsi="Times New Roman" w:cs="Times New Roman"/>
                <w:sz w:val="24"/>
                <w:szCs w:val="24"/>
                <w:lang w:val="kk-KZ"/>
              </w:rPr>
            </w:pPr>
            <w:proofErr w:type="spellStart"/>
            <w:r>
              <w:rPr>
                <w:rFonts w:ascii="Times New Roman" w:hAnsi="Times New Roman" w:cs="Times New Roman"/>
                <w:sz w:val="24"/>
                <w:szCs w:val="24"/>
              </w:rPr>
              <w:t>Лекци</w:t>
            </w:r>
            <w:proofErr w:type="spellEnd"/>
            <w:r w:rsidR="00EE48E0">
              <w:rPr>
                <w:rFonts w:ascii="Times New Roman" w:hAnsi="Times New Roman" w:cs="Times New Roman"/>
                <w:sz w:val="24"/>
                <w:szCs w:val="24"/>
                <w:lang w:val="kk-KZ"/>
              </w:rPr>
              <w:t>ялар</w:t>
            </w:r>
          </w:p>
          <w:p w:rsidR="00BB11BC" w:rsidRPr="00EE48E0" w:rsidRDefault="00EE48E0" w:rsidP="00EE48E0">
            <w:pPr>
              <w:tabs>
                <w:tab w:val="left" w:pos="426"/>
              </w:tabs>
              <w:autoSpaceDE w:val="0"/>
              <w:autoSpaceDN w:val="0"/>
              <w:adjustRightInd w:val="0"/>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Барлығы</w:t>
            </w:r>
          </w:p>
        </w:tc>
        <w:tc>
          <w:tcPr>
            <w:tcW w:w="850" w:type="dxa"/>
            <w:gridSpan w:val="2"/>
          </w:tcPr>
          <w:p w:rsidR="00BB11BC" w:rsidRPr="00847F52" w:rsidRDefault="00BB11BC" w:rsidP="00847F52">
            <w:pPr>
              <w:tabs>
                <w:tab w:val="left" w:pos="426"/>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48</w:t>
            </w:r>
            <w:r w:rsidRPr="00847F52">
              <w:rPr>
                <w:rFonts w:ascii="Times New Roman" w:hAnsi="Times New Roman" w:cs="Times New Roman"/>
              </w:rPr>
              <w:t>%</w:t>
            </w:r>
          </w:p>
          <w:p w:rsidR="00BB11BC" w:rsidRDefault="00BB11BC" w:rsidP="00847F52">
            <w:pPr>
              <w:tabs>
                <w:tab w:val="left" w:pos="426"/>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52</w:t>
            </w:r>
            <w:r w:rsidRPr="00847F52">
              <w:rPr>
                <w:rFonts w:ascii="Times New Roman" w:hAnsi="Times New Roman" w:cs="Times New Roman"/>
              </w:rPr>
              <w:t>%</w:t>
            </w:r>
          </w:p>
          <w:p w:rsidR="00BB11BC" w:rsidRPr="00847F52" w:rsidRDefault="00BB11BC" w:rsidP="00847F52">
            <w:pPr>
              <w:tabs>
                <w:tab w:val="left" w:pos="426"/>
              </w:tabs>
              <w:autoSpaceDE w:val="0"/>
              <w:autoSpaceDN w:val="0"/>
              <w:adjustRightInd w:val="0"/>
              <w:spacing w:after="0" w:line="240" w:lineRule="auto"/>
              <w:jc w:val="both"/>
              <w:rPr>
                <w:rFonts w:ascii="Times New Roman" w:hAnsi="Times New Roman" w:cs="Times New Roman"/>
              </w:rPr>
            </w:pPr>
            <w:r w:rsidRPr="00847F52">
              <w:rPr>
                <w:rFonts w:ascii="Times New Roman" w:hAnsi="Times New Roman" w:cs="Times New Roman"/>
              </w:rPr>
              <w:t>100%</w:t>
            </w:r>
          </w:p>
        </w:tc>
        <w:tc>
          <w:tcPr>
            <w:tcW w:w="2127" w:type="dxa"/>
            <w:gridSpan w:val="3"/>
          </w:tcPr>
          <w:p w:rsidR="00BB11BC" w:rsidRPr="00847F52" w:rsidRDefault="00BB11BC" w:rsidP="00847F52">
            <w:pPr>
              <w:tabs>
                <w:tab w:val="left" w:pos="426"/>
              </w:tabs>
              <w:autoSpaceDE w:val="0"/>
              <w:autoSpaceDN w:val="0"/>
              <w:adjustRightInd w:val="0"/>
              <w:spacing w:after="0" w:line="240" w:lineRule="auto"/>
              <w:jc w:val="both"/>
              <w:rPr>
                <w:rFonts w:ascii="Times New Roman" w:hAnsi="Times New Roman" w:cs="Times New Roman"/>
              </w:rPr>
            </w:pPr>
            <w:r w:rsidRPr="00847F52">
              <w:rPr>
                <w:rFonts w:ascii="Times New Roman" w:hAnsi="Times New Roman" w:cs="Times New Roman"/>
              </w:rPr>
              <w:t>1,2,3</w:t>
            </w:r>
          </w:p>
          <w:p w:rsidR="00BB11BC" w:rsidRPr="00847F52" w:rsidRDefault="00BB11BC" w:rsidP="00847F52">
            <w:pPr>
              <w:tabs>
                <w:tab w:val="left" w:pos="426"/>
              </w:tabs>
              <w:autoSpaceDE w:val="0"/>
              <w:autoSpaceDN w:val="0"/>
              <w:adjustRightInd w:val="0"/>
              <w:spacing w:after="0" w:line="240" w:lineRule="auto"/>
              <w:jc w:val="both"/>
              <w:rPr>
                <w:rFonts w:ascii="Times New Roman" w:hAnsi="Times New Roman" w:cs="Times New Roman"/>
              </w:rPr>
            </w:pPr>
            <w:r w:rsidRPr="00847F52">
              <w:rPr>
                <w:rFonts w:ascii="Times New Roman" w:hAnsi="Times New Roman" w:cs="Times New Roman"/>
              </w:rPr>
              <w:t>2,3,4</w:t>
            </w:r>
          </w:p>
          <w:p w:rsidR="00BB11BC" w:rsidRPr="00847F52" w:rsidRDefault="00BB11BC" w:rsidP="00847F52">
            <w:pPr>
              <w:tabs>
                <w:tab w:val="left" w:pos="426"/>
              </w:tabs>
              <w:autoSpaceDE w:val="0"/>
              <w:autoSpaceDN w:val="0"/>
              <w:adjustRightInd w:val="0"/>
              <w:spacing w:after="0" w:line="240" w:lineRule="auto"/>
              <w:jc w:val="both"/>
              <w:rPr>
                <w:rFonts w:ascii="Times New Roman" w:hAnsi="Times New Roman" w:cs="Times New Roman"/>
              </w:rPr>
            </w:pPr>
          </w:p>
        </w:tc>
      </w:tr>
      <w:tr w:rsidR="00BB11BC" w:rsidRPr="00847F52" w:rsidTr="00520D12">
        <w:tc>
          <w:tcPr>
            <w:tcW w:w="1728" w:type="dxa"/>
            <w:gridSpan w:val="2"/>
            <w:vMerge/>
          </w:tcPr>
          <w:p w:rsidR="00BB11BC" w:rsidRPr="00F15C7F" w:rsidRDefault="00BB11BC" w:rsidP="00847F52">
            <w:pPr>
              <w:pStyle w:val="a6"/>
              <w:tabs>
                <w:tab w:val="left" w:pos="426"/>
              </w:tabs>
              <w:autoSpaceDE w:val="0"/>
              <w:autoSpaceDN w:val="0"/>
              <w:adjustRightInd w:val="0"/>
              <w:spacing w:after="0" w:line="240" w:lineRule="auto"/>
              <w:ind w:left="0"/>
              <w:jc w:val="both"/>
              <w:rPr>
                <w:rStyle w:val="shorttext"/>
                <w:rFonts w:ascii="Times New Roman" w:hAnsi="Times New Roman" w:cs="Times New Roman"/>
                <w:b/>
                <w:bCs/>
                <w:sz w:val="24"/>
                <w:szCs w:val="24"/>
              </w:rPr>
            </w:pPr>
          </w:p>
        </w:tc>
        <w:tc>
          <w:tcPr>
            <w:tcW w:w="7871" w:type="dxa"/>
            <w:gridSpan w:val="10"/>
          </w:tcPr>
          <w:p w:rsidR="00BB11BC" w:rsidRDefault="00EE48E0" w:rsidP="00847F52">
            <w:pPr>
              <w:tabs>
                <w:tab w:val="left" w:pos="42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Қорытынды баға келесі</w:t>
            </w:r>
            <w:r>
              <w:rPr>
                <w:rFonts w:ascii="Times New Roman" w:hAnsi="Times New Roman" w:cs="Times New Roman"/>
                <w:sz w:val="24"/>
                <w:szCs w:val="24"/>
              </w:rPr>
              <w:t xml:space="preserve"> </w:t>
            </w:r>
            <w:proofErr w:type="spellStart"/>
            <w:r>
              <w:rPr>
                <w:rFonts w:ascii="Times New Roman" w:hAnsi="Times New Roman" w:cs="Times New Roman"/>
                <w:sz w:val="24"/>
                <w:szCs w:val="24"/>
              </w:rPr>
              <w:t>формуламен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есептеледі</w:t>
            </w:r>
            <w:proofErr w:type="spellEnd"/>
            <w:r w:rsidR="00BB11BC" w:rsidRPr="00F15C7F">
              <w:rPr>
                <w:rFonts w:ascii="Times New Roman" w:hAnsi="Times New Roman" w:cs="Times New Roman"/>
                <w:sz w:val="24"/>
                <w:szCs w:val="24"/>
              </w:rPr>
              <w:t xml:space="preserve"> </w:t>
            </w:r>
          </w:p>
          <w:p w:rsidR="00005BAA" w:rsidRDefault="00005BAA" w:rsidP="00847F52">
            <w:pPr>
              <w:tabs>
                <w:tab w:val="left" w:pos="426"/>
              </w:tabs>
              <w:autoSpaceDE w:val="0"/>
              <w:autoSpaceDN w:val="0"/>
              <w:adjustRightInd w:val="0"/>
              <w:spacing w:after="0" w:line="240" w:lineRule="auto"/>
              <w:jc w:val="both"/>
              <w:rPr>
                <w:rFonts w:ascii="Times New Roman" w:hAnsi="Times New Roman" w:cs="Times New Roman"/>
                <w:sz w:val="24"/>
                <w:szCs w:val="24"/>
              </w:rPr>
            </w:pPr>
          </w:p>
          <w:p w:rsidR="00005BAA" w:rsidRPr="00F15C7F" w:rsidRDefault="003B6B69" w:rsidP="00847F52">
            <w:pPr>
              <w:tabs>
                <w:tab w:val="left" w:pos="426"/>
              </w:tabs>
              <w:autoSpaceDE w:val="0"/>
              <w:autoSpaceDN w:val="0"/>
              <w:adjustRightInd w:val="0"/>
              <w:spacing w:after="0" w:line="240" w:lineRule="auto"/>
              <w:jc w:val="both"/>
              <w:rPr>
                <w:rFonts w:ascii="Times New Roman" w:hAnsi="Times New Roman" w:cs="Times New Roman"/>
                <w:sz w:val="24"/>
                <w:szCs w:val="24"/>
              </w:rPr>
            </w:pPr>
            <m:oMathPara>
              <m:oMath>
                <m:d>
                  <m:dPr>
                    <m:ctrlPr>
                      <w:rPr>
                        <w:rFonts w:ascii="Cambria Math" w:hAnsi="Cambria Math" w:cs="Times New Roman"/>
                        <w:i/>
                        <w:sz w:val="24"/>
                        <w:szCs w:val="24"/>
                      </w:rPr>
                    </m:ctrlPr>
                  </m:dPr>
                  <m:e>
                    <m:r>
                      <w:rPr>
                        <w:rFonts w:ascii="Cambria Math" w:hAnsi="Cambria Math" w:cs="Times New Roman"/>
                        <w:sz w:val="24"/>
                        <w:szCs w:val="24"/>
                      </w:rPr>
                      <m:t>РК1+РК2</m:t>
                    </m:r>
                  </m:e>
                </m:d>
                <m:r>
                  <w:rPr>
                    <w:rFonts w:ascii="Cambria Math" w:hAnsi="Cambria Math" w:cs="Times New Roman"/>
                    <w:sz w:val="24"/>
                    <w:szCs w:val="24"/>
                  </w:rPr>
                  <m:t>∙0,6+МТ∙0,1+Экз∙0,3</m:t>
                </m:r>
              </m:oMath>
            </m:oMathPara>
          </w:p>
          <w:p w:rsidR="00BB11BC" w:rsidRPr="00F15C7F" w:rsidRDefault="00BB11BC" w:rsidP="00847F52">
            <w:pPr>
              <w:tabs>
                <w:tab w:val="left" w:pos="426"/>
              </w:tabs>
              <w:autoSpaceDE w:val="0"/>
              <w:autoSpaceDN w:val="0"/>
              <w:adjustRightInd w:val="0"/>
              <w:spacing w:after="0" w:line="240" w:lineRule="auto"/>
              <w:jc w:val="both"/>
              <w:rPr>
                <w:rFonts w:ascii="Times New Roman" w:hAnsi="Times New Roman" w:cs="Times New Roman"/>
                <w:sz w:val="24"/>
                <w:szCs w:val="24"/>
              </w:rPr>
            </w:pPr>
          </w:p>
          <w:p w:rsidR="00BB11BC" w:rsidRPr="00F15C7F" w:rsidRDefault="00EE48E0" w:rsidP="00847F52">
            <w:pPr>
              <w:pStyle w:val="a6"/>
              <w:tabs>
                <w:tab w:val="left" w:pos="426"/>
              </w:tabs>
              <w:autoSpaceDE w:val="0"/>
              <w:autoSpaceDN w:val="0"/>
              <w:adjustRightInd w:val="0"/>
              <w:spacing w:after="0" w:line="240" w:lineRule="auto"/>
              <w:ind w:left="34"/>
              <w:jc w:val="both"/>
              <w:rPr>
                <w:rFonts w:ascii="Times New Roman" w:hAnsi="Times New Roman" w:cs="Times New Roman"/>
                <w:sz w:val="24"/>
                <w:szCs w:val="24"/>
              </w:rPr>
            </w:pPr>
            <w:r>
              <w:rPr>
                <w:rFonts w:ascii="Times New Roman" w:hAnsi="Times New Roman" w:cs="Times New Roman"/>
                <w:sz w:val="24"/>
                <w:szCs w:val="24"/>
                <w:lang w:val="kk-KZ"/>
              </w:rPr>
              <w:t xml:space="preserve">Төмен </w:t>
            </w:r>
            <w:proofErr w:type="spellStart"/>
            <w:r w:rsidR="00BB11BC" w:rsidRPr="00F15C7F">
              <w:rPr>
                <w:rFonts w:ascii="Times New Roman" w:hAnsi="Times New Roman" w:cs="Times New Roman"/>
                <w:sz w:val="24"/>
                <w:szCs w:val="24"/>
              </w:rPr>
              <w:t>минимал</w:t>
            </w:r>
            <w:proofErr w:type="spellEnd"/>
            <w:r>
              <w:rPr>
                <w:rFonts w:ascii="Times New Roman" w:hAnsi="Times New Roman" w:cs="Times New Roman"/>
                <w:sz w:val="24"/>
                <w:szCs w:val="24"/>
                <w:lang w:val="kk-KZ"/>
              </w:rPr>
              <w:t>ды бағалар пайызбен көрсетілген</w:t>
            </w:r>
            <w:r w:rsidR="00BB11BC" w:rsidRPr="00F15C7F">
              <w:rPr>
                <w:rFonts w:ascii="Times New Roman" w:hAnsi="Times New Roman" w:cs="Times New Roman"/>
                <w:sz w:val="24"/>
                <w:szCs w:val="24"/>
              </w:rPr>
              <w:t>:</w:t>
            </w:r>
          </w:p>
          <w:p w:rsidR="00BB11BC" w:rsidRPr="00F15C7F" w:rsidRDefault="00BB11BC" w:rsidP="00847F52">
            <w:pPr>
              <w:pStyle w:val="a6"/>
              <w:tabs>
                <w:tab w:val="left" w:pos="426"/>
              </w:tabs>
              <w:autoSpaceDE w:val="0"/>
              <w:autoSpaceDN w:val="0"/>
              <w:adjustRightInd w:val="0"/>
              <w:spacing w:after="0" w:line="240" w:lineRule="auto"/>
              <w:ind w:left="34"/>
              <w:jc w:val="both"/>
              <w:rPr>
                <w:rFonts w:ascii="Times New Roman" w:hAnsi="Times New Roman" w:cs="Times New Roman"/>
                <w:sz w:val="24"/>
                <w:szCs w:val="24"/>
              </w:rPr>
            </w:pPr>
            <w:r w:rsidRPr="00F15C7F">
              <w:rPr>
                <w:rFonts w:ascii="Times New Roman" w:hAnsi="Times New Roman" w:cs="Times New Roman"/>
                <w:sz w:val="24"/>
                <w:szCs w:val="24"/>
              </w:rPr>
              <w:t>95% - 100%: А</w:t>
            </w:r>
            <w:r w:rsidRPr="00F15C7F">
              <w:rPr>
                <w:rFonts w:ascii="Times New Roman" w:hAnsi="Times New Roman" w:cs="Times New Roman"/>
                <w:sz w:val="24"/>
                <w:szCs w:val="24"/>
              </w:rPr>
              <w:tab/>
            </w:r>
            <w:r w:rsidRPr="00F15C7F">
              <w:rPr>
                <w:rFonts w:ascii="Times New Roman" w:hAnsi="Times New Roman" w:cs="Times New Roman"/>
                <w:sz w:val="24"/>
                <w:szCs w:val="24"/>
              </w:rPr>
              <w:tab/>
              <w:t>90% - 94%: А-</w:t>
            </w:r>
          </w:p>
          <w:p w:rsidR="00BB11BC" w:rsidRPr="00F15C7F" w:rsidRDefault="00BB11BC" w:rsidP="00847F52">
            <w:pPr>
              <w:pStyle w:val="a6"/>
              <w:tabs>
                <w:tab w:val="left" w:pos="426"/>
              </w:tabs>
              <w:autoSpaceDE w:val="0"/>
              <w:autoSpaceDN w:val="0"/>
              <w:adjustRightInd w:val="0"/>
              <w:spacing w:after="0" w:line="240" w:lineRule="auto"/>
              <w:ind w:left="34"/>
              <w:jc w:val="both"/>
              <w:rPr>
                <w:rFonts w:ascii="Times New Roman" w:hAnsi="Times New Roman" w:cs="Times New Roman"/>
                <w:sz w:val="24"/>
                <w:szCs w:val="24"/>
              </w:rPr>
            </w:pPr>
            <w:r w:rsidRPr="00F15C7F">
              <w:rPr>
                <w:rFonts w:ascii="Times New Roman" w:hAnsi="Times New Roman" w:cs="Times New Roman"/>
                <w:sz w:val="24"/>
                <w:szCs w:val="24"/>
              </w:rPr>
              <w:t>85% - 89%: В+</w:t>
            </w:r>
            <w:r w:rsidRPr="00F15C7F">
              <w:rPr>
                <w:rFonts w:ascii="Times New Roman" w:hAnsi="Times New Roman" w:cs="Times New Roman"/>
                <w:sz w:val="24"/>
                <w:szCs w:val="24"/>
              </w:rPr>
              <w:tab/>
            </w:r>
            <w:r w:rsidRPr="00F15C7F">
              <w:rPr>
                <w:rFonts w:ascii="Times New Roman" w:hAnsi="Times New Roman" w:cs="Times New Roman"/>
                <w:sz w:val="24"/>
                <w:szCs w:val="24"/>
              </w:rPr>
              <w:tab/>
              <w:t>80% - 84%: В</w:t>
            </w:r>
            <w:r w:rsidRPr="00F15C7F">
              <w:rPr>
                <w:rFonts w:ascii="Times New Roman" w:hAnsi="Times New Roman" w:cs="Times New Roman"/>
                <w:sz w:val="24"/>
                <w:szCs w:val="24"/>
              </w:rPr>
              <w:tab/>
            </w:r>
            <w:r w:rsidRPr="00F15C7F">
              <w:rPr>
                <w:rFonts w:ascii="Times New Roman" w:hAnsi="Times New Roman" w:cs="Times New Roman"/>
                <w:sz w:val="24"/>
                <w:szCs w:val="24"/>
              </w:rPr>
              <w:tab/>
            </w:r>
            <w:r w:rsidRPr="00F15C7F">
              <w:rPr>
                <w:rFonts w:ascii="Times New Roman" w:hAnsi="Times New Roman" w:cs="Times New Roman"/>
                <w:sz w:val="24"/>
                <w:szCs w:val="24"/>
              </w:rPr>
              <w:tab/>
              <w:t>75% - 79%: В-</w:t>
            </w:r>
          </w:p>
          <w:p w:rsidR="00BB11BC" w:rsidRPr="00F15C7F" w:rsidRDefault="00BB11BC" w:rsidP="00847F52">
            <w:pPr>
              <w:pStyle w:val="a6"/>
              <w:tabs>
                <w:tab w:val="left" w:pos="426"/>
              </w:tabs>
              <w:autoSpaceDE w:val="0"/>
              <w:autoSpaceDN w:val="0"/>
              <w:adjustRightInd w:val="0"/>
              <w:spacing w:after="0" w:line="240" w:lineRule="auto"/>
              <w:ind w:left="34"/>
              <w:jc w:val="both"/>
              <w:rPr>
                <w:rFonts w:ascii="Times New Roman" w:hAnsi="Times New Roman" w:cs="Times New Roman"/>
                <w:sz w:val="24"/>
                <w:szCs w:val="24"/>
              </w:rPr>
            </w:pPr>
            <w:r w:rsidRPr="00F15C7F">
              <w:rPr>
                <w:rFonts w:ascii="Times New Roman" w:hAnsi="Times New Roman" w:cs="Times New Roman"/>
                <w:sz w:val="24"/>
                <w:szCs w:val="24"/>
              </w:rPr>
              <w:lastRenderedPageBreak/>
              <w:t>70% - 74%: С+</w:t>
            </w:r>
            <w:r w:rsidRPr="00F15C7F">
              <w:rPr>
                <w:rFonts w:ascii="Times New Roman" w:hAnsi="Times New Roman" w:cs="Times New Roman"/>
                <w:sz w:val="24"/>
                <w:szCs w:val="24"/>
              </w:rPr>
              <w:tab/>
            </w:r>
            <w:r w:rsidRPr="00F15C7F">
              <w:rPr>
                <w:rFonts w:ascii="Times New Roman" w:hAnsi="Times New Roman" w:cs="Times New Roman"/>
                <w:sz w:val="24"/>
                <w:szCs w:val="24"/>
              </w:rPr>
              <w:tab/>
              <w:t>65% - 69%: С</w:t>
            </w:r>
            <w:r w:rsidRPr="00F15C7F">
              <w:rPr>
                <w:rFonts w:ascii="Times New Roman" w:hAnsi="Times New Roman" w:cs="Times New Roman"/>
                <w:sz w:val="24"/>
                <w:szCs w:val="24"/>
              </w:rPr>
              <w:tab/>
            </w:r>
            <w:r w:rsidRPr="00F15C7F">
              <w:rPr>
                <w:rFonts w:ascii="Times New Roman" w:hAnsi="Times New Roman" w:cs="Times New Roman"/>
                <w:sz w:val="24"/>
                <w:szCs w:val="24"/>
              </w:rPr>
              <w:tab/>
            </w:r>
            <w:r w:rsidRPr="00F15C7F">
              <w:rPr>
                <w:rFonts w:ascii="Times New Roman" w:hAnsi="Times New Roman" w:cs="Times New Roman"/>
                <w:sz w:val="24"/>
                <w:szCs w:val="24"/>
              </w:rPr>
              <w:tab/>
              <w:t>60% - 64%: С-</w:t>
            </w:r>
          </w:p>
          <w:p w:rsidR="00BB11BC" w:rsidRPr="00F15C7F" w:rsidRDefault="00BB11BC" w:rsidP="00005BAA">
            <w:pPr>
              <w:tabs>
                <w:tab w:val="left" w:pos="426"/>
              </w:tabs>
              <w:autoSpaceDE w:val="0"/>
              <w:autoSpaceDN w:val="0"/>
              <w:adjustRightInd w:val="0"/>
              <w:spacing w:after="0" w:line="240" w:lineRule="auto"/>
              <w:jc w:val="both"/>
              <w:rPr>
                <w:rFonts w:ascii="Times New Roman" w:hAnsi="Times New Roman" w:cs="Times New Roman"/>
                <w:sz w:val="24"/>
                <w:szCs w:val="24"/>
              </w:rPr>
            </w:pPr>
            <w:r w:rsidRPr="00F15C7F">
              <w:rPr>
                <w:rFonts w:ascii="Times New Roman" w:hAnsi="Times New Roman" w:cs="Times New Roman"/>
                <w:sz w:val="24"/>
                <w:szCs w:val="24"/>
              </w:rPr>
              <w:t xml:space="preserve">55% - 59%: </w:t>
            </w:r>
            <w:r w:rsidRPr="00F15C7F">
              <w:rPr>
                <w:rFonts w:ascii="Times New Roman" w:hAnsi="Times New Roman" w:cs="Times New Roman"/>
                <w:sz w:val="24"/>
                <w:szCs w:val="24"/>
                <w:lang w:val="en-US"/>
              </w:rPr>
              <w:t>D</w:t>
            </w:r>
            <w:r w:rsidRPr="00F15C7F">
              <w:rPr>
                <w:rFonts w:ascii="Times New Roman" w:hAnsi="Times New Roman" w:cs="Times New Roman"/>
                <w:sz w:val="24"/>
                <w:szCs w:val="24"/>
              </w:rPr>
              <w:t>+</w:t>
            </w:r>
            <w:r w:rsidRPr="00F15C7F">
              <w:rPr>
                <w:rFonts w:ascii="Times New Roman" w:hAnsi="Times New Roman" w:cs="Times New Roman"/>
                <w:sz w:val="24"/>
                <w:szCs w:val="24"/>
              </w:rPr>
              <w:tab/>
            </w:r>
            <w:r w:rsidRPr="00F15C7F">
              <w:rPr>
                <w:rFonts w:ascii="Times New Roman" w:hAnsi="Times New Roman" w:cs="Times New Roman"/>
                <w:sz w:val="24"/>
                <w:szCs w:val="24"/>
              </w:rPr>
              <w:tab/>
              <w:t xml:space="preserve">50% - 54%: </w:t>
            </w:r>
            <w:r w:rsidRPr="00F15C7F">
              <w:rPr>
                <w:rFonts w:ascii="Times New Roman" w:hAnsi="Times New Roman" w:cs="Times New Roman"/>
                <w:sz w:val="24"/>
                <w:szCs w:val="24"/>
                <w:lang w:val="en-US"/>
              </w:rPr>
              <w:t>D</w:t>
            </w:r>
            <w:r w:rsidRPr="00F15C7F">
              <w:rPr>
                <w:rFonts w:ascii="Times New Roman" w:hAnsi="Times New Roman" w:cs="Times New Roman"/>
                <w:sz w:val="24"/>
                <w:szCs w:val="24"/>
              </w:rPr>
              <w:t>-</w:t>
            </w:r>
            <w:r w:rsidRPr="00F15C7F">
              <w:rPr>
                <w:rFonts w:ascii="Times New Roman" w:hAnsi="Times New Roman" w:cs="Times New Roman"/>
                <w:sz w:val="24"/>
                <w:szCs w:val="24"/>
              </w:rPr>
              <w:tab/>
            </w:r>
            <w:r w:rsidRPr="00F15C7F">
              <w:rPr>
                <w:rFonts w:ascii="Times New Roman" w:hAnsi="Times New Roman" w:cs="Times New Roman"/>
                <w:sz w:val="24"/>
                <w:szCs w:val="24"/>
              </w:rPr>
              <w:tab/>
              <w:t xml:space="preserve">0% -49%: </w:t>
            </w:r>
            <w:r w:rsidRPr="00F15C7F">
              <w:rPr>
                <w:rFonts w:ascii="Times New Roman" w:hAnsi="Times New Roman" w:cs="Times New Roman"/>
                <w:sz w:val="24"/>
                <w:szCs w:val="24"/>
                <w:lang w:val="en-US"/>
              </w:rPr>
              <w:t>F</w:t>
            </w:r>
          </w:p>
        </w:tc>
      </w:tr>
      <w:tr w:rsidR="00BB11BC" w:rsidRPr="00520D12" w:rsidTr="00520D12">
        <w:tc>
          <w:tcPr>
            <w:tcW w:w="1728" w:type="dxa"/>
            <w:gridSpan w:val="2"/>
          </w:tcPr>
          <w:p w:rsidR="00BB11BC" w:rsidRPr="00EE48E0" w:rsidRDefault="00EE48E0" w:rsidP="00847F52">
            <w:pPr>
              <w:pStyle w:val="a6"/>
              <w:tabs>
                <w:tab w:val="left" w:pos="426"/>
              </w:tabs>
              <w:autoSpaceDE w:val="0"/>
              <w:autoSpaceDN w:val="0"/>
              <w:adjustRightInd w:val="0"/>
              <w:spacing w:after="0" w:line="240" w:lineRule="auto"/>
              <w:ind w:left="0"/>
              <w:jc w:val="both"/>
              <w:rPr>
                <w:rFonts w:ascii="Times New Roman" w:hAnsi="Times New Roman" w:cs="Times New Roman"/>
                <w:b/>
                <w:bCs/>
                <w:sz w:val="24"/>
                <w:szCs w:val="24"/>
                <w:lang w:val="kk-KZ"/>
              </w:rPr>
            </w:pPr>
            <w:r>
              <w:rPr>
                <w:rFonts w:ascii="Times New Roman" w:hAnsi="Times New Roman" w:cs="Times New Roman"/>
                <w:b/>
                <w:bCs/>
                <w:sz w:val="24"/>
                <w:szCs w:val="24"/>
                <w:lang w:val="kk-KZ"/>
              </w:rPr>
              <w:lastRenderedPageBreak/>
              <w:t>Пәннің саясаты</w:t>
            </w:r>
          </w:p>
        </w:tc>
        <w:tc>
          <w:tcPr>
            <w:tcW w:w="7871" w:type="dxa"/>
            <w:gridSpan w:val="10"/>
          </w:tcPr>
          <w:p w:rsidR="00BB11BC" w:rsidRPr="00520D12" w:rsidRDefault="00520D12" w:rsidP="00520D12">
            <w:pPr>
              <w:spacing w:after="0" w:line="240" w:lineRule="auto"/>
              <w:ind w:firstLine="425"/>
              <w:jc w:val="both"/>
              <w:rPr>
                <w:rFonts w:ascii="Times New Roman" w:hAnsi="Times New Roman" w:cs="Times New Roman"/>
                <w:sz w:val="24"/>
                <w:szCs w:val="24"/>
                <w:lang w:val="kk-KZ"/>
              </w:rPr>
            </w:pPr>
            <w:r w:rsidRPr="00520D12">
              <w:rPr>
                <w:rFonts w:ascii="Times New Roman" w:hAnsi="Times New Roman" w:cs="Times New Roman"/>
                <w:lang w:val="kk-KZ"/>
              </w:rPr>
              <w:t xml:space="preserve">Толерантты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  </w:t>
            </w:r>
          </w:p>
        </w:tc>
      </w:tr>
      <w:tr w:rsidR="00BB11BC" w:rsidRPr="00847F52" w:rsidTr="00520D12">
        <w:tc>
          <w:tcPr>
            <w:tcW w:w="9599" w:type="dxa"/>
            <w:gridSpan w:val="12"/>
          </w:tcPr>
          <w:p w:rsidR="00BB11BC" w:rsidRPr="00F15C7F" w:rsidRDefault="00EE48E0" w:rsidP="00EE48E0">
            <w:pPr>
              <w:pStyle w:val="a6"/>
              <w:tabs>
                <w:tab w:val="left" w:pos="426"/>
              </w:tabs>
              <w:autoSpaceDE w:val="0"/>
              <w:autoSpaceDN w:val="0"/>
              <w:adjustRightInd w:val="0"/>
              <w:spacing w:after="0" w:line="240" w:lineRule="auto"/>
              <w:ind w:left="0"/>
              <w:jc w:val="both"/>
              <w:rPr>
                <w:rFonts w:ascii="Times New Roman" w:hAnsi="Times New Roman" w:cs="Times New Roman"/>
                <w:sz w:val="24"/>
                <w:szCs w:val="24"/>
              </w:rPr>
            </w:pPr>
            <w:proofErr w:type="spellStart"/>
            <w:r>
              <w:rPr>
                <w:rFonts w:ascii="Times New Roman" w:hAnsi="Times New Roman" w:cs="Times New Roman"/>
                <w:b/>
                <w:bCs/>
                <w:sz w:val="24"/>
                <w:szCs w:val="24"/>
                <w:lang w:eastAsia="ru-RU"/>
              </w:rPr>
              <w:t>Пәннің</w:t>
            </w:r>
            <w:proofErr w:type="spellEnd"/>
            <w:r>
              <w:rPr>
                <w:rFonts w:ascii="Times New Roman" w:hAnsi="Times New Roman" w:cs="Times New Roman"/>
                <w:b/>
                <w:bCs/>
                <w:sz w:val="24"/>
                <w:szCs w:val="24"/>
                <w:lang w:eastAsia="ru-RU"/>
              </w:rPr>
              <w:t xml:space="preserve"> </w:t>
            </w:r>
            <w:r>
              <w:rPr>
                <w:rFonts w:ascii="Times New Roman" w:hAnsi="Times New Roman" w:cs="Times New Roman"/>
                <w:b/>
                <w:bCs/>
                <w:sz w:val="24"/>
                <w:szCs w:val="24"/>
                <w:lang w:val="kk-KZ" w:eastAsia="ru-RU"/>
              </w:rPr>
              <w:t>тізбесі (</w:t>
            </w:r>
            <w:proofErr w:type="spellStart"/>
            <w:r>
              <w:rPr>
                <w:rFonts w:ascii="Times New Roman" w:hAnsi="Times New Roman" w:cs="Times New Roman"/>
                <w:b/>
                <w:bCs/>
                <w:sz w:val="24"/>
                <w:szCs w:val="24"/>
                <w:lang w:eastAsia="ru-RU"/>
              </w:rPr>
              <w:t>графигі</w:t>
            </w:r>
            <w:proofErr w:type="spellEnd"/>
            <w:r>
              <w:rPr>
                <w:rFonts w:ascii="Times New Roman" w:hAnsi="Times New Roman" w:cs="Times New Roman"/>
                <w:b/>
                <w:bCs/>
                <w:sz w:val="24"/>
                <w:szCs w:val="24"/>
                <w:lang w:val="kk-KZ" w:eastAsia="ru-RU"/>
              </w:rPr>
              <w:t>)</w:t>
            </w:r>
            <w:r w:rsidR="00BB11BC" w:rsidRPr="00F15C7F">
              <w:rPr>
                <w:rFonts w:ascii="Times New Roman" w:hAnsi="Times New Roman" w:cs="Times New Roman"/>
                <w:b/>
                <w:bCs/>
                <w:sz w:val="24"/>
                <w:szCs w:val="24"/>
                <w:lang w:eastAsia="ru-RU"/>
              </w:rPr>
              <w:t xml:space="preserve"> </w:t>
            </w:r>
          </w:p>
        </w:tc>
      </w:tr>
      <w:tr w:rsidR="00BB11BC" w:rsidRPr="00092495" w:rsidTr="00520D12">
        <w:tc>
          <w:tcPr>
            <w:tcW w:w="1101" w:type="dxa"/>
          </w:tcPr>
          <w:p w:rsidR="00BB11BC" w:rsidRPr="00EE48E0" w:rsidRDefault="00EE48E0" w:rsidP="00847F52">
            <w:pPr>
              <w:spacing w:after="0" w:line="240" w:lineRule="auto"/>
              <w:jc w:val="center"/>
              <w:rPr>
                <w:rFonts w:ascii="Times New Roman" w:hAnsi="Times New Roman" w:cs="Times New Roman"/>
                <w:b/>
                <w:bCs/>
                <w:sz w:val="24"/>
                <w:szCs w:val="24"/>
                <w:lang w:val="kk-KZ" w:eastAsia="ru-RU"/>
              </w:rPr>
            </w:pPr>
            <w:r>
              <w:rPr>
                <w:rFonts w:ascii="Times New Roman" w:hAnsi="Times New Roman" w:cs="Times New Roman"/>
                <w:b/>
                <w:bCs/>
                <w:sz w:val="24"/>
                <w:szCs w:val="24"/>
                <w:lang w:val="kk-KZ" w:eastAsia="ru-RU"/>
              </w:rPr>
              <w:t xml:space="preserve">Апта </w:t>
            </w:r>
          </w:p>
        </w:tc>
        <w:tc>
          <w:tcPr>
            <w:tcW w:w="5663" w:type="dxa"/>
            <w:gridSpan w:val="7"/>
          </w:tcPr>
          <w:p w:rsidR="00BB11BC" w:rsidRPr="00092495" w:rsidRDefault="00EE48E0" w:rsidP="00EE48E0">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val="kk-KZ" w:eastAsia="ru-RU"/>
              </w:rPr>
              <w:t>Тақырып атауы</w:t>
            </w:r>
          </w:p>
        </w:tc>
        <w:tc>
          <w:tcPr>
            <w:tcW w:w="1105" w:type="dxa"/>
            <w:gridSpan w:val="2"/>
          </w:tcPr>
          <w:p w:rsidR="00BB11BC" w:rsidRPr="00EE48E0" w:rsidRDefault="00EE48E0" w:rsidP="00847F52">
            <w:pPr>
              <w:spacing w:after="0" w:line="240" w:lineRule="auto"/>
              <w:jc w:val="center"/>
              <w:rPr>
                <w:rFonts w:ascii="Times New Roman" w:hAnsi="Times New Roman" w:cs="Times New Roman"/>
                <w:b/>
                <w:bCs/>
                <w:sz w:val="24"/>
                <w:szCs w:val="24"/>
                <w:lang w:val="kk-KZ" w:eastAsia="ru-RU"/>
              </w:rPr>
            </w:pPr>
            <w:r>
              <w:rPr>
                <w:rFonts w:ascii="Times New Roman" w:hAnsi="Times New Roman" w:cs="Times New Roman"/>
                <w:b/>
                <w:bCs/>
                <w:sz w:val="24"/>
                <w:szCs w:val="24"/>
                <w:lang w:val="kk-KZ" w:eastAsia="ru-RU"/>
              </w:rPr>
              <w:t>Сағат саны</w:t>
            </w:r>
          </w:p>
        </w:tc>
        <w:tc>
          <w:tcPr>
            <w:tcW w:w="1730" w:type="dxa"/>
            <w:gridSpan w:val="2"/>
          </w:tcPr>
          <w:p w:rsidR="00BB11BC" w:rsidRPr="00092495" w:rsidRDefault="00BB11BC" w:rsidP="00EE48E0">
            <w:pPr>
              <w:spacing w:after="0" w:line="240" w:lineRule="auto"/>
              <w:jc w:val="center"/>
              <w:rPr>
                <w:rFonts w:ascii="Times New Roman" w:hAnsi="Times New Roman" w:cs="Times New Roman"/>
                <w:b/>
                <w:bCs/>
                <w:sz w:val="24"/>
                <w:szCs w:val="24"/>
                <w:lang w:eastAsia="ru-RU"/>
              </w:rPr>
            </w:pPr>
            <w:proofErr w:type="gramStart"/>
            <w:r w:rsidRPr="00092495">
              <w:rPr>
                <w:rFonts w:ascii="Times New Roman" w:hAnsi="Times New Roman" w:cs="Times New Roman"/>
                <w:b/>
                <w:bCs/>
                <w:sz w:val="24"/>
                <w:szCs w:val="24"/>
                <w:lang w:eastAsia="ru-RU"/>
              </w:rPr>
              <w:t>Максим</w:t>
            </w:r>
            <w:r w:rsidR="00EE48E0">
              <w:rPr>
                <w:rFonts w:ascii="Times New Roman" w:hAnsi="Times New Roman" w:cs="Times New Roman"/>
                <w:b/>
                <w:bCs/>
                <w:sz w:val="24"/>
                <w:szCs w:val="24"/>
                <w:lang w:val="kk-KZ" w:eastAsia="ru-RU"/>
              </w:rPr>
              <w:t xml:space="preserve">алды </w:t>
            </w:r>
            <w:r w:rsidRPr="00092495">
              <w:rPr>
                <w:rFonts w:ascii="Times New Roman" w:hAnsi="Times New Roman" w:cs="Times New Roman"/>
                <w:b/>
                <w:bCs/>
                <w:sz w:val="24"/>
                <w:szCs w:val="24"/>
                <w:lang w:eastAsia="ru-RU"/>
              </w:rPr>
              <w:t xml:space="preserve"> балл</w:t>
            </w:r>
            <w:proofErr w:type="gramEnd"/>
          </w:p>
        </w:tc>
      </w:tr>
      <w:tr w:rsidR="003B6B69" w:rsidRPr="00092495" w:rsidTr="00520D12">
        <w:tc>
          <w:tcPr>
            <w:tcW w:w="1101" w:type="dxa"/>
            <w:vMerge w:val="restart"/>
          </w:tcPr>
          <w:p w:rsidR="003B6B69" w:rsidRPr="003B6B69" w:rsidRDefault="003B6B69" w:rsidP="003B6B69">
            <w:pPr>
              <w:spacing w:after="0" w:line="240" w:lineRule="auto"/>
              <w:jc w:val="center"/>
              <w:rPr>
                <w:rFonts w:ascii="Times New Roman" w:hAnsi="Times New Roman" w:cs="Times New Roman"/>
                <w:lang w:val="kk-KZ"/>
              </w:rPr>
            </w:pPr>
            <w:r w:rsidRPr="003B6B69">
              <w:rPr>
                <w:rFonts w:ascii="Times New Roman" w:hAnsi="Times New Roman" w:cs="Times New Roman"/>
                <w:lang w:val="kk-KZ"/>
              </w:rPr>
              <w:t>1</w:t>
            </w:r>
          </w:p>
          <w:p w:rsidR="003B6B69" w:rsidRPr="003B6B69" w:rsidRDefault="003B6B69" w:rsidP="003B6B69">
            <w:pPr>
              <w:spacing w:after="0" w:line="240" w:lineRule="auto"/>
              <w:jc w:val="center"/>
              <w:rPr>
                <w:rFonts w:ascii="Times New Roman" w:hAnsi="Times New Roman" w:cs="Times New Roman"/>
                <w:lang w:val="kk-KZ"/>
              </w:rPr>
            </w:pPr>
          </w:p>
        </w:tc>
        <w:tc>
          <w:tcPr>
            <w:tcW w:w="5663" w:type="dxa"/>
            <w:gridSpan w:val="7"/>
          </w:tcPr>
          <w:p w:rsidR="003B6B69" w:rsidRPr="003B6B69" w:rsidRDefault="003B6B69" w:rsidP="003B6B69">
            <w:pPr>
              <w:spacing w:after="0" w:line="240" w:lineRule="auto"/>
              <w:jc w:val="both"/>
              <w:rPr>
                <w:rFonts w:ascii="Times New Roman" w:hAnsi="Times New Roman" w:cs="Times New Roman"/>
                <w:lang w:val="kk-KZ" w:eastAsia="ko-KR"/>
              </w:rPr>
            </w:pPr>
            <w:r w:rsidRPr="003B6B69">
              <w:rPr>
                <w:rFonts w:ascii="Times New Roman" w:hAnsi="Times New Roman" w:cs="Times New Roman"/>
                <w:lang w:val="kk-KZ"/>
              </w:rPr>
              <w:t xml:space="preserve">1 дәріс. </w:t>
            </w:r>
            <w:r w:rsidRPr="003B6B69">
              <w:rPr>
                <w:rFonts w:ascii="Times New Roman" w:hAnsi="Times New Roman" w:cs="Times New Roman"/>
                <w:caps/>
                <w:lang w:val="kk-KZ"/>
              </w:rPr>
              <w:t>К</w:t>
            </w:r>
            <w:r w:rsidRPr="003B6B69">
              <w:rPr>
                <w:rFonts w:ascii="Times New Roman" w:hAnsi="Times New Roman" w:cs="Times New Roman"/>
                <w:lang w:val="kk-KZ"/>
              </w:rPr>
              <w:t>әсіпорын</w:t>
            </w:r>
            <w:r w:rsidRPr="003B6B69">
              <w:rPr>
                <w:rFonts w:ascii="Times New Roman" w:hAnsi="Times New Roman" w:cs="Times New Roman"/>
                <w:caps/>
                <w:lang w:val="kk-KZ"/>
              </w:rPr>
              <w:t xml:space="preserve"> </w:t>
            </w:r>
            <w:r w:rsidRPr="003B6B69">
              <w:rPr>
                <w:rFonts w:ascii="Times New Roman" w:hAnsi="Times New Roman" w:cs="Times New Roman"/>
                <w:lang w:val="kk-KZ"/>
              </w:rPr>
              <w:t>өндірістік және әлеуметтік-экономикалық жүйе ретінде</w:t>
            </w:r>
          </w:p>
        </w:tc>
        <w:tc>
          <w:tcPr>
            <w:tcW w:w="1105" w:type="dxa"/>
            <w:gridSpan w:val="2"/>
          </w:tcPr>
          <w:p w:rsidR="003B6B69" w:rsidRPr="003B6B69" w:rsidRDefault="003B6B69" w:rsidP="003B6B69">
            <w:pPr>
              <w:spacing w:after="0" w:line="240" w:lineRule="auto"/>
              <w:jc w:val="center"/>
              <w:rPr>
                <w:rFonts w:ascii="Times New Roman" w:hAnsi="Times New Roman" w:cs="Times New Roman"/>
                <w:lang w:val="kk-KZ"/>
              </w:rPr>
            </w:pPr>
            <w:r w:rsidRPr="003B6B69">
              <w:rPr>
                <w:rFonts w:ascii="Times New Roman" w:hAnsi="Times New Roman" w:cs="Times New Roman"/>
                <w:lang w:val="kk-KZ"/>
              </w:rPr>
              <w:t>1</w:t>
            </w:r>
          </w:p>
        </w:tc>
        <w:tc>
          <w:tcPr>
            <w:tcW w:w="1730" w:type="dxa"/>
            <w:gridSpan w:val="2"/>
          </w:tcPr>
          <w:p w:rsidR="003B6B69" w:rsidRPr="003B6B69" w:rsidRDefault="003B6B69" w:rsidP="003B6B69">
            <w:pPr>
              <w:spacing w:after="0" w:line="240" w:lineRule="auto"/>
              <w:jc w:val="center"/>
              <w:rPr>
                <w:rFonts w:ascii="Times New Roman" w:hAnsi="Times New Roman" w:cs="Times New Roman"/>
                <w:lang w:val="kk-KZ"/>
              </w:rPr>
            </w:pPr>
          </w:p>
        </w:tc>
      </w:tr>
      <w:tr w:rsidR="003B6B69" w:rsidRPr="00092495" w:rsidTr="00520D12">
        <w:tc>
          <w:tcPr>
            <w:tcW w:w="1101" w:type="dxa"/>
            <w:vMerge/>
            <w:vAlign w:val="center"/>
          </w:tcPr>
          <w:p w:rsidR="003B6B69" w:rsidRPr="003B6B69" w:rsidRDefault="003B6B69" w:rsidP="003B6B69">
            <w:pPr>
              <w:spacing w:after="0" w:line="240" w:lineRule="auto"/>
              <w:rPr>
                <w:rFonts w:ascii="Times New Roman" w:hAnsi="Times New Roman" w:cs="Times New Roman"/>
                <w:lang w:val="kk-KZ"/>
              </w:rPr>
            </w:pPr>
          </w:p>
        </w:tc>
        <w:tc>
          <w:tcPr>
            <w:tcW w:w="5663" w:type="dxa"/>
            <w:gridSpan w:val="7"/>
          </w:tcPr>
          <w:p w:rsidR="003B6B69" w:rsidRPr="003B6B69" w:rsidRDefault="003B6B69" w:rsidP="003B6B69">
            <w:pPr>
              <w:spacing w:after="0" w:line="240" w:lineRule="auto"/>
              <w:jc w:val="both"/>
              <w:rPr>
                <w:rFonts w:ascii="Times New Roman" w:hAnsi="Times New Roman" w:cs="Times New Roman"/>
                <w:lang w:val="kk-KZ" w:eastAsia="ko-KR"/>
              </w:rPr>
            </w:pPr>
            <w:r w:rsidRPr="003B6B69">
              <w:rPr>
                <w:rFonts w:ascii="Times New Roman" w:hAnsi="Times New Roman" w:cs="Times New Roman"/>
                <w:lang w:val="kk-KZ"/>
              </w:rPr>
              <w:t xml:space="preserve">1 практикалық сабақ </w:t>
            </w:r>
          </w:p>
        </w:tc>
        <w:tc>
          <w:tcPr>
            <w:tcW w:w="1105" w:type="dxa"/>
            <w:gridSpan w:val="2"/>
          </w:tcPr>
          <w:p w:rsidR="003B6B69" w:rsidRPr="003B6B69" w:rsidRDefault="003B6B69" w:rsidP="003B6B69">
            <w:pPr>
              <w:spacing w:after="0" w:line="240" w:lineRule="auto"/>
              <w:jc w:val="center"/>
              <w:rPr>
                <w:rFonts w:ascii="Times New Roman" w:hAnsi="Times New Roman" w:cs="Times New Roman"/>
                <w:lang w:val="kk-KZ"/>
              </w:rPr>
            </w:pPr>
            <w:r w:rsidRPr="003B6B69">
              <w:rPr>
                <w:rFonts w:ascii="Times New Roman" w:hAnsi="Times New Roman" w:cs="Times New Roman"/>
                <w:lang w:val="kk-KZ"/>
              </w:rPr>
              <w:t>2</w:t>
            </w:r>
          </w:p>
        </w:tc>
        <w:tc>
          <w:tcPr>
            <w:tcW w:w="1730" w:type="dxa"/>
            <w:gridSpan w:val="2"/>
          </w:tcPr>
          <w:p w:rsidR="003B6B69" w:rsidRPr="003B6B69" w:rsidRDefault="003B6B69" w:rsidP="003B6B69">
            <w:pPr>
              <w:spacing w:after="0" w:line="240" w:lineRule="auto"/>
              <w:jc w:val="center"/>
              <w:rPr>
                <w:rFonts w:ascii="Times New Roman" w:hAnsi="Times New Roman" w:cs="Times New Roman"/>
                <w:lang w:val="en-US"/>
              </w:rPr>
            </w:pPr>
            <w:r w:rsidRPr="003B6B69">
              <w:rPr>
                <w:rFonts w:ascii="Times New Roman" w:hAnsi="Times New Roman" w:cs="Times New Roman"/>
                <w:lang w:val="en-US"/>
              </w:rPr>
              <w:t>5</w:t>
            </w:r>
          </w:p>
        </w:tc>
      </w:tr>
      <w:tr w:rsidR="003B6B69" w:rsidRPr="00092495" w:rsidTr="00520D12">
        <w:tc>
          <w:tcPr>
            <w:tcW w:w="1101" w:type="dxa"/>
            <w:vMerge w:val="restart"/>
            <w:vAlign w:val="center"/>
          </w:tcPr>
          <w:p w:rsidR="003B6B69" w:rsidRPr="003B6B69" w:rsidRDefault="003B6B69" w:rsidP="003B6B69">
            <w:pPr>
              <w:spacing w:after="0" w:line="240" w:lineRule="auto"/>
              <w:rPr>
                <w:rFonts w:ascii="Times New Roman" w:hAnsi="Times New Roman" w:cs="Times New Roman"/>
                <w:lang w:val="kk-KZ"/>
              </w:rPr>
            </w:pPr>
          </w:p>
        </w:tc>
        <w:tc>
          <w:tcPr>
            <w:tcW w:w="5663" w:type="dxa"/>
            <w:gridSpan w:val="7"/>
          </w:tcPr>
          <w:p w:rsidR="003B6B69" w:rsidRPr="003B6B69" w:rsidRDefault="003B6B69" w:rsidP="003B6B69">
            <w:pPr>
              <w:spacing w:after="0" w:line="240" w:lineRule="auto"/>
              <w:jc w:val="both"/>
              <w:rPr>
                <w:rFonts w:ascii="Times New Roman" w:hAnsi="Times New Roman" w:cs="Times New Roman"/>
                <w:lang w:val="kk-KZ" w:eastAsia="ko-KR"/>
              </w:rPr>
            </w:pPr>
            <w:r w:rsidRPr="003B6B69">
              <w:rPr>
                <w:rFonts w:ascii="Times New Roman" w:hAnsi="Times New Roman" w:cs="Times New Roman"/>
                <w:lang w:val="kk-KZ"/>
              </w:rPr>
              <w:t xml:space="preserve">1 дәріс. </w:t>
            </w:r>
            <w:r w:rsidRPr="003B6B69">
              <w:rPr>
                <w:rFonts w:ascii="Times New Roman" w:hAnsi="Times New Roman" w:cs="Times New Roman"/>
                <w:caps/>
                <w:lang w:val="kk-KZ"/>
              </w:rPr>
              <w:t>К</w:t>
            </w:r>
            <w:r w:rsidRPr="003B6B69">
              <w:rPr>
                <w:rFonts w:ascii="Times New Roman" w:hAnsi="Times New Roman" w:cs="Times New Roman"/>
                <w:lang w:val="kk-KZ"/>
              </w:rPr>
              <w:t>әсіпорын</w:t>
            </w:r>
            <w:r w:rsidRPr="003B6B69">
              <w:rPr>
                <w:rFonts w:ascii="Times New Roman" w:hAnsi="Times New Roman" w:cs="Times New Roman"/>
                <w:caps/>
                <w:lang w:val="kk-KZ"/>
              </w:rPr>
              <w:t xml:space="preserve"> </w:t>
            </w:r>
            <w:r w:rsidRPr="003B6B69">
              <w:rPr>
                <w:rFonts w:ascii="Times New Roman" w:hAnsi="Times New Roman" w:cs="Times New Roman"/>
                <w:lang w:val="kk-KZ"/>
              </w:rPr>
              <w:t>өндірістік және әлеуметтік-экономикалық жүйе ретінде</w:t>
            </w:r>
          </w:p>
        </w:tc>
        <w:tc>
          <w:tcPr>
            <w:tcW w:w="1105" w:type="dxa"/>
            <w:gridSpan w:val="2"/>
          </w:tcPr>
          <w:p w:rsidR="003B6B69" w:rsidRPr="003B6B69" w:rsidRDefault="003B6B69" w:rsidP="003B6B69">
            <w:pPr>
              <w:spacing w:after="0" w:line="240" w:lineRule="auto"/>
              <w:jc w:val="center"/>
              <w:rPr>
                <w:rFonts w:ascii="Times New Roman" w:hAnsi="Times New Roman" w:cs="Times New Roman"/>
                <w:lang w:val="kk-KZ"/>
              </w:rPr>
            </w:pPr>
            <w:r w:rsidRPr="003B6B69">
              <w:rPr>
                <w:rFonts w:ascii="Times New Roman" w:hAnsi="Times New Roman" w:cs="Times New Roman"/>
                <w:lang w:val="kk-KZ"/>
              </w:rPr>
              <w:t>1</w:t>
            </w:r>
          </w:p>
        </w:tc>
        <w:tc>
          <w:tcPr>
            <w:tcW w:w="1730" w:type="dxa"/>
            <w:gridSpan w:val="2"/>
          </w:tcPr>
          <w:p w:rsidR="003B6B69" w:rsidRPr="003B6B69" w:rsidRDefault="003B6B69" w:rsidP="003B6B69">
            <w:pPr>
              <w:spacing w:after="0" w:line="240" w:lineRule="auto"/>
              <w:jc w:val="center"/>
              <w:rPr>
                <w:rFonts w:ascii="Times New Roman" w:hAnsi="Times New Roman" w:cs="Times New Roman"/>
                <w:lang w:val="kk-KZ"/>
              </w:rPr>
            </w:pPr>
          </w:p>
        </w:tc>
      </w:tr>
      <w:tr w:rsidR="003B6B69" w:rsidRPr="00092495" w:rsidTr="00901157">
        <w:tc>
          <w:tcPr>
            <w:tcW w:w="1101" w:type="dxa"/>
            <w:vMerge/>
            <w:vAlign w:val="center"/>
          </w:tcPr>
          <w:p w:rsidR="003B6B69" w:rsidRPr="003B6B69" w:rsidRDefault="003B6B69" w:rsidP="003B6B69">
            <w:pPr>
              <w:spacing w:after="0" w:line="240" w:lineRule="auto"/>
              <w:rPr>
                <w:rFonts w:ascii="Times New Roman" w:hAnsi="Times New Roman" w:cs="Times New Roman"/>
                <w:lang w:val="kk-KZ"/>
              </w:rPr>
            </w:pPr>
          </w:p>
        </w:tc>
        <w:tc>
          <w:tcPr>
            <w:tcW w:w="5663" w:type="dxa"/>
            <w:gridSpan w:val="7"/>
          </w:tcPr>
          <w:p w:rsidR="003B6B69" w:rsidRPr="003B6B69" w:rsidRDefault="003B6B69" w:rsidP="003B6B69">
            <w:pPr>
              <w:spacing w:after="0" w:line="240" w:lineRule="auto"/>
              <w:jc w:val="both"/>
              <w:rPr>
                <w:rFonts w:ascii="Times New Roman" w:hAnsi="Times New Roman" w:cs="Times New Roman"/>
                <w:lang w:val="kk-KZ" w:eastAsia="ko-KR"/>
              </w:rPr>
            </w:pPr>
            <w:r w:rsidRPr="003B6B69">
              <w:rPr>
                <w:rFonts w:ascii="Times New Roman" w:hAnsi="Times New Roman" w:cs="Times New Roman"/>
                <w:lang w:val="kk-KZ"/>
              </w:rPr>
              <w:t xml:space="preserve">1 практикалық сабақ </w:t>
            </w:r>
          </w:p>
        </w:tc>
        <w:tc>
          <w:tcPr>
            <w:tcW w:w="1105" w:type="dxa"/>
            <w:gridSpan w:val="2"/>
          </w:tcPr>
          <w:p w:rsidR="003B6B69" w:rsidRPr="003B6B69" w:rsidRDefault="003B6B69" w:rsidP="003B6B69">
            <w:pPr>
              <w:spacing w:after="0" w:line="240" w:lineRule="auto"/>
              <w:jc w:val="center"/>
              <w:rPr>
                <w:rFonts w:ascii="Times New Roman" w:hAnsi="Times New Roman" w:cs="Times New Roman"/>
                <w:lang w:val="kk-KZ"/>
              </w:rPr>
            </w:pPr>
            <w:r w:rsidRPr="003B6B69">
              <w:rPr>
                <w:rFonts w:ascii="Times New Roman" w:hAnsi="Times New Roman" w:cs="Times New Roman"/>
                <w:lang w:val="kk-KZ"/>
              </w:rPr>
              <w:t>2</w:t>
            </w:r>
          </w:p>
        </w:tc>
        <w:tc>
          <w:tcPr>
            <w:tcW w:w="1730" w:type="dxa"/>
            <w:gridSpan w:val="2"/>
          </w:tcPr>
          <w:p w:rsidR="003B6B69" w:rsidRPr="003B6B69" w:rsidRDefault="003B6B69" w:rsidP="003B6B69">
            <w:pPr>
              <w:spacing w:after="0" w:line="240" w:lineRule="auto"/>
              <w:jc w:val="center"/>
              <w:rPr>
                <w:rFonts w:ascii="Times New Roman" w:hAnsi="Times New Roman" w:cs="Times New Roman"/>
                <w:lang w:val="en-US"/>
              </w:rPr>
            </w:pPr>
            <w:r w:rsidRPr="003B6B69">
              <w:rPr>
                <w:rFonts w:ascii="Times New Roman" w:hAnsi="Times New Roman" w:cs="Times New Roman"/>
                <w:lang w:val="en-US"/>
              </w:rPr>
              <w:t>10</w:t>
            </w:r>
          </w:p>
        </w:tc>
      </w:tr>
      <w:tr w:rsidR="003B6B69" w:rsidRPr="00092495" w:rsidTr="00901157">
        <w:tc>
          <w:tcPr>
            <w:tcW w:w="1101" w:type="dxa"/>
            <w:vMerge w:val="restart"/>
          </w:tcPr>
          <w:p w:rsidR="003B6B69" w:rsidRPr="003B6B69" w:rsidRDefault="003B6B69" w:rsidP="003B6B69">
            <w:pPr>
              <w:spacing w:after="0" w:line="240" w:lineRule="auto"/>
              <w:jc w:val="center"/>
              <w:rPr>
                <w:rFonts w:ascii="Times New Roman" w:hAnsi="Times New Roman" w:cs="Times New Roman"/>
                <w:lang w:val="kk-KZ"/>
              </w:rPr>
            </w:pPr>
            <w:r w:rsidRPr="003B6B69">
              <w:rPr>
                <w:rFonts w:ascii="Times New Roman" w:hAnsi="Times New Roman" w:cs="Times New Roman"/>
                <w:lang w:val="kk-KZ"/>
              </w:rPr>
              <w:t>3</w:t>
            </w:r>
          </w:p>
        </w:tc>
        <w:tc>
          <w:tcPr>
            <w:tcW w:w="5663" w:type="dxa"/>
            <w:gridSpan w:val="7"/>
          </w:tcPr>
          <w:p w:rsidR="003B6B69" w:rsidRPr="003B6B69" w:rsidRDefault="003B6B69" w:rsidP="003B6B69">
            <w:pPr>
              <w:spacing w:after="0" w:line="240" w:lineRule="auto"/>
              <w:jc w:val="both"/>
              <w:rPr>
                <w:rFonts w:ascii="Times New Roman" w:hAnsi="Times New Roman" w:cs="Times New Roman"/>
                <w:lang w:val="kk-KZ" w:eastAsia="ko-KR"/>
              </w:rPr>
            </w:pPr>
            <w:r w:rsidRPr="003B6B69">
              <w:rPr>
                <w:rFonts w:ascii="Times New Roman" w:hAnsi="Times New Roman" w:cs="Times New Roman"/>
                <w:lang w:val="kk-KZ"/>
              </w:rPr>
              <w:t xml:space="preserve">2 дәріс. </w:t>
            </w:r>
            <w:r w:rsidRPr="003B6B69">
              <w:rPr>
                <w:rFonts w:ascii="Times New Roman" w:hAnsi="Times New Roman" w:cs="Times New Roman"/>
                <w:caps/>
                <w:lang w:val="kk-KZ"/>
              </w:rPr>
              <w:t>Н</w:t>
            </w:r>
            <w:r w:rsidRPr="003B6B69">
              <w:rPr>
                <w:rFonts w:ascii="Times New Roman" w:hAnsi="Times New Roman" w:cs="Times New Roman"/>
                <w:lang w:val="kk-KZ"/>
              </w:rPr>
              <w:t>арықтық жағдайда кәсіпорын қызмет етудің тиімділігі мен экономикалық концепциясы</w:t>
            </w:r>
          </w:p>
        </w:tc>
        <w:tc>
          <w:tcPr>
            <w:tcW w:w="1105" w:type="dxa"/>
            <w:gridSpan w:val="2"/>
          </w:tcPr>
          <w:p w:rsidR="003B6B69" w:rsidRPr="003B6B69" w:rsidRDefault="003B6B69" w:rsidP="003B6B69">
            <w:pPr>
              <w:spacing w:after="0" w:line="240" w:lineRule="auto"/>
              <w:jc w:val="center"/>
              <w:rPr>
                <w:rFonts w:ascii="Times New Roman" w:hAnsi="Times New Roman" w:cs="Times New Roman"/>
                <w:lang w:val="kk-KZ"/>
              </w:rPr>
            </w:pPr>
            <w:r w:rsidRPr="003B6B69">
              <w:rPr>
                <w:rFonts w:ascii="Times New Roman" w:hAnsi="Times New Roman" w:cs="Times New Roman"/>
                <w:lang w:val="kk-KZ"/>
              </w:rPr>
              <w:t>1</w:t>
            </w:r>
          </w:p>
        </w:tc>
        <w:tc>
          <w:tcPr>
            <w:tcW w:w="1730" w:type="dxa"/>
            <w:gridSpan w:val="2"/>
          </w:tcPr>
          <w:p w:rsidR="003B6B69" w:rsidRPr="003B6B69" w:rsidRDefault="003B6B69" w:rsidP="003B6B69">
            <w:pPr>
              <w:spacing w:after="0" w:line="240" w:lineRule="auto"/>
              <w:jc w:val="center"/>
              <w:rPr>
                <w:rFonts w:ascii="Times New Roman" w:hAnsi="Times New Roman" w:cs="Times New Roman"/>
                <w:lang w:val="kk-KZ"/>
              </w:rPr>
            </w:pPr>
          </w:p>
        </w:tc>
      </w:tr>
      <w:tr w:rsidR="003B6B69" w:rsidRPr="00092495" w:rsidTr="00901157">
        <w:tc>
          <w:tcPr>
            <w:tcW w:w="1101" w:type="dxa"/>
            <w:vMerge/>
          </w:tcPr>
          <w:p w:rsidR="003B6B69" w:rsidRPr="003B6B69" w:rsidRDefault="003B6B69" w:rsidP="003B6B69">
            <w:pPr>
              <w:spacing w:after="0" w:line="240" w:lineRule="auto"/>
              <w:jc w:val="center"/>
              <w:rPr>
                <w:rFonts w:ascii="Times New Roman" w:hAnsi="Times New Roman" w:cs="Times New Roman"/>
                <w:lang w:val="kk-KZ"/>
              </w:rPr>
            </w:pPr>
          </w:p>
        </w:tc>
        <w:tc>
          <w:tcPr>
            <w:tcW w:w="5663" w:type="dxa"/>
            <w:gridSpan w:val="7"/>
          </w:tcPr>
          <w:p w:rsidR="003B6B69" w:rsidRPr="003B6B69" w:rsidRDefault="003B6B69" w:rsidP="003B6B69">
            <w:pPr>
              <w:spacing w:after="0" w:line="240" w:lineRule="auto"/>
              <w:jc w:val="both"/>
              <w:rPr>
                <w:rFonts w:ascii="Times New Roman" w:hAnsi="Times New Roman" w:cs="Times New Roman"/>
                <w:lang w:val="kk-KZ" w:eastAsia="ko-KR"/>
              </w:rPr>
            </w:pPr>
            <w:r w:rsidRPr="003B6B69">
              <w:rPr>
                <w:rFonts w:ascii="Times New Roman" w:hAnsi="Times New Roman" w:cs="Times New Roman"/>
                <w:lang w:val="kk-KZ"/>
              </w:rPr>
              <w:t xml:space="preserve">3 практикалық сабақ </w:t>
            </w:r>
          </w:p>
        </w:tc>
        <w:tc>
          <w:tcPr>
            <w:tcW w:w="1105" w:type="dxa"/>
            <w:gridSpan w:val="2"/>
          </w:tcPr>
          <w:p w:rsidR="003B6B69" w:rsidRPr="003B6B69" w:rsidRDefault="003B6B69" w:rsidP="003B6B69">
            <w:pPr>
              <w:spacing w:after="0" w:line="240" w:lineRule="auto"/>
              <w:jc w:val="center"/>
              <w:rPr>
                <w:rFonts w:ascii="Times New Roman" w:hAnsi="Times New Roman" w:cs="Times New Roman"/>
                <w:lang w:val="kk-KZ"/>
              </w:rPr>
            </w:pPr>
            <w:r w:rsidRPr="003B6B69">
              <w:rPr>
                <w:rFonts w:ascii="Times New Roman" w:hAnsi="Times New Roman" w:cs="Times New Roman"/>
                <w:lang w:val="kk-KZ"/>
              </w:rPr>
              <w:t>2</w:t>
            </w:r>
          </w:p>
        </w:tc>
        <w:tc>
          <w:tcPr>
            <w:tcW w:w="1730" w:type="dxa"/>
            <w:gridSpan w:val="2"/>
          </w:tcPr>
          <w:p w:rsidR="003B6B69" w:rsidRPr="003B6B69" w:rsidRDefault="003B6B69" w:rsidP="003B6B69">
            <w:pPr>
              <w:spacing w:after="0" w:line="240" w:lineRule="auto"/>
              <w:jc w:val="center"/>
              <w:rPr>
                <w:rFonts w:ascii="Times New Roman" w:hAnsi="Times New Roman" w:cs="Times New Roman"/>
                <w:lang w:val="en-US"/>
              </w:rPr>
            </w:pPr>
            <w:r w:rsidRPr="003B6B69">
              <w:rPr>
                <w:rFonts w:ascii="Times New Roman" w:hAnsi="Times New Roman" w:cs="Times New Roman"/>
                <w:lang w:val="kk-KZ"/>
              </w:rPr>
              <w:t>1</w:t>
            </w:r>
            <w:r w:rsidRPr="003B6B69">
              <w:rPr>
                <w:rFonts w:ascii="Times New Roman" w:hAnsi="Times New Roman" w:cs="Times New Roman"/>
                <w:lang w:val="en-US"/>
              </w:rPr>
              <w:t>0</w:t>
            </w:r>
          </w:p>
        </w:tc>
      </w:tr>
      <w:tr w:rsidR="003B6B69" w:rsidRPr="00092495" w:rsidTr="00520D12">
        <w:tc>
          <w:tcPr>
            <w:tcW w:w="1101" w:type="dxa"/>
            <w:vMerge/>
          </w:tcPr>
          <w:p w:rsidR="003B6B69" w:rsidRPr="003B6B69" w:rsidRDefault="003B6B69" w:rsidP="003B6B69">
            <w:pPr>
              <w:spacing w:after="0" w:line="240" w:lineRule="auto"/>
              <w:jc w:val="center"/>
              <w:rPr>
                <w:rFonts w:ascii="Times New Roman" w:hAnsi="Times New Roman" w:cs="Times New Roman"/>
                <w:lang w:val="kk-KZ"/>
              </w:rPr>
            </w:pPr>
          </w:p>
        </w:tc>
        <w:tc>
          <w:tcPr>
            <w:tcW w:w="5663" w:type="dxa"/>
            <w:gridSpan w:val="7"/>
          </w:tcPr>
          <w:p w:rsidR="003B6B69" w:rsidRPr="003B6B69" w:rsidRDefault="003B6B69" w:rsidP="003B6B69">
            <w:pPr>
              <w:spacing w:after="0" w:line="240" w:lineRule="auto"/>
              <w:jc w:val="both"/>
              <w:rPr>
                <w:rFonts w:ascii="Times New Roman" w:hAnsi="Times New Roman" w:cs="Times New Roman"/>
                <w:lang w:val="kk-KZ"/>
              </w:rPr>
            </w:pPr>
            <w:r w:rsidRPr="003B6B69">
              <w:rPr>
                <w:rFonts w:ascii="Times New Roman" w:hAnsi="Times New Roman" w:cs="Times New Roman"/>
                <w:lang w:val="kk-KZ"/>
              </w:rPr>
              <w:t>1 СОӨЖ.</w:t>
            </w:r>
          </w:p>
        </w:tc>
        <w:tc>
          <w:tcPr>
            <w:tcW w:w="1105" w:type="dxa"/>
            <w:gridSpan w:val="2"/>
          </w:tcPr>
          <w:p w:rsidR="003B6B69" w:rsidRPr="003B6B69" w:rsidRDefault="003B6B69" w:rsidP="003B6B69">
            <w:pPr>
              <w:spacing w:after="0" w:line="240" w:lineRule="auto"/>
              <w:jc w:val="center"/>
              <w:rPr>
                <w:rFonts w:ascii="Times New Roman" w:hAnsi="Times New Roman" w:cs="Times New Roman"/>
                <w:lang w:val="kk-KZ"/>
              </w:rPr>
            </w:pPr>
          </w:p>
        </w:tc>
        <w:tc>
          <w:tcPr>
            <w:tcW w:w="1730" w:type="dxa"/>
            <w:gridSpan w:val="2"/>
          </w:tcPr>
          <w:p w:rsidR="003B6B69" w:rsidRPr="003B6B69" w:rsidRDefault="003B6B69" w:rsidP="003B6B69">
            <w:pPr>
              <w:spacing w:after="0" w:line="240" w:lineRule="auto"/>
              <w:jc w:val="center"/>
              <w:rPr>
                <w:rFonts w:ascii="Times New Roman" w:hAnsi="Times New Roman" w:cs="Times New Roman"/>
                <w:lang w:val="en-US"/>
              </w:rPr>
            </w:pPr>
            <w:r w:rsidRPr="003B6B69">
              <w:rPr>
                <w:rFonts w:ascii="Times New Roman" w:hAnsi="Times New Roman" w:cs="Times New Roman"/>
                <w:lang w:val="en-US"/>
              </w:rPr>
              <w:t>15</w:t>
            </w:r>
          </w:p>
        </w:tc>
      </w:tr>
      <w:tr w:rsidR="003B6B69" w:rsidRPr="00092495" w:rsidTr="00901157">
        <w:tc>
          <w:tcPr>
            <w:tcW w:w="1101" w:type="dxa"/>
            <w:vMerge w:val="restart"/>
          </w:tcPr>
          <w:p w:rsidR="003B6B69" w:rsidRPr="003B6B69" w:rsidRDefault="003B6B69" w:rsidP="003B6B69">
            <w:pPr>
              <w:spacing w:after="0" w:line="240" w:lineRule="auto"/>
              <w:jc w:val="center"/>
              <w:rPr>
                <w:rFonts w:ascii="Times New Roman" w:hAnsi="Times New Roman" w:cs="Times New Roman"/>
                <w:lang w:val="kk-KZ"/>
              </w:rPr>
            </w:pPr>
            <w:r w:rsidRPr="003B6B69">
              <w:rPr>
                <w:rFonts w:ascii="Times New Roman" w:hAnsi="Times New Roman" w:cs="Times New Roman"/>
                <w:lang w:val="kk-KZ"/>
              </w:rPr>
              <w:t>4</w:t>
            </w:r>
          </w:p>
        </w:tc>
        <w:tc>
          <w:tcPr>
            <w:tcW w:w="5663" w:type="dxa"/>
            <w:gridSpan w:val="7"/>
          </w:tcPr>
          <w:p w:rsidR="003B6B69" w:rsidRPr="003B6B69" w:rsidRDefault="003B6B69" w:rsidP="003B6B69">
            <w:pPr>
              <w:spacing w:after="0" w:line="240" w:lineRule="auto"/>
              <w:jc w:val="both"/>
              <w:rPr>
                <w:rFonts w:ascii="Times New Roman" w:hAnsi="Times New Roman" w:cs="Times New Roman"/>
                <w:lang w:val="kk-KZ" w:eastAsia="ko-KR"/>
              </w:rPr>
            </w:pPr>
            <w:r w:rsidRPr="003B6B69">
              <w:rPr>
                <w:rFonts w:ascii="Times New Roman" w:hAnsi="Times New Roman" w:cs="Times New Roman"/>
                <w:lang w:val="kk-KZ"/>
              </w:rPr>
              <w:t xml:space="preserve">4 дәріс. </w:t>
            </w:r>
            <w:r w:rsidRPr="003B6B69">
              <w:rPr>
                <w:rFonts w:ascii="Times New Roman" w:hAnsi="Times New Roman" w:cs="Times New Roman"/>
                <w:caps/>
                <w:lang w:val="kk-KZ"/>
              </w:rPr>
              <w:t>Ө</w:t>
            </w:r>
            <w:r w:rsidRPr="003B6B69">
              <w:rPr>
                <w:rFonts w:ascii="Times New Roman" w:hAnsi="Times New Roman" w:cs="Times New Roman"/>
                <w:lang w:val="kk-KZ"/>
              </w:rPr>
              <w:t>нім кәсіпорынның өндірістік–шаруашылықтық қызметінің  түпкілікті нәтижесі ретінде</w:t>
            </w:r>
          </w:p>
        </w:tc>
        <w:tc>
          <w:tcPr>
            <w:tcW w:w="1105" w:type="dxa"/>
            <w:gridSpan w:val="2"/>
          </w:tcPr>
          <w:p w:rsidR="003B6B69" w:rsidRPr="003B6B69" w:rsidRDefault="003B6B69" w:rsidP="003B6B69">
            <w:pPr>
              <w:spacing w:after="0" w:line="240" w:lineRule="auto"/>
              <w:jc w:val="center"/>
              <w:rPr>
                <w:rFonts w:ascii="Times New Roman" w:hAnsi="Times New Roman" w:cs="Times New Roman"/>
                <w:lang w:val="kk-KZ"/>
              </w:rPr>
            </w:pPr>
            <w:r w:rsidRPr="003B6B69">
              <w:rPr>
                <w:rFonts w:ascii="Times New Roman" w:hAnsi="Times New Roman" w:cs="Times New Roman"/>
                <w:lang w:val="kk-KZ"/>
              </w:rPr>
              <w:t>1</w:t>
            </w:r>
          </w:p>
        </w:tc>
        <w:tc>
          <w:tcPr>
            <w:tcW w:w="1730" w:type="dxa"/>
            <w:gridSpan w:val="2"/>
          </w:tcPr>
          <w:p w:rsidR="003B6B69" w:rsidRPr="003B6B69" w:rsidRDefault="003B6B69" w:rsidP="003B6B69">
            <w:pPr>
              <w:spacing w:after="0" w:line="240" w:lineRule="auto"/>
              <w:jc w:val="center"/>
              <w:rPr>
                <w:rFonts w:ascii="Times New Roman" w:hAnsi="Times New Roman" w:cs="Times New Roman"/>
                <w:lang w:val="kk-KZ"/>
              </w:rPr>
            </w:pPr>
          </w:p>
        </w:tc>
      </w:tr>
      <w:tr w:rsidR="003B6B69" w:rsidRPr="00092495" w:rsidTr="00901157">
        <w:tc>
          <w:tcPr>
            <w:tcW w:w="1101" w:type="dxa"/>
            <w:vMerge/>
          </w:tcPr>
          <w:p w:rsidR="003B6B69" w:rsidRPr="003B6B69" w:rsidRDefault="003B6B69" w:rsidP="003B6B69">
            <w:pPr>
              <w:spacing w:after="0" w:line="240" w:lineRule="auto"/>
              <w:jc w:val="center"/>
              <w:rPr>
                <w:rFonts w:ascii="Times New Roman" w:hAnsi="Times New Roman" w:cs="Times New Roman"/>
                <w:lang w:val="kk-KZ"/>
              </w:rPr>
            </w:pPr>
          </w:p>
        </w:tc>
        <w:tc>
          <w:tcPr>
            <w:tcW w:w="5663" w:type="dxa"/>
            <w:gridSpan w:val="7"/>
          </w:tcPr>
          <w:p w:rsidR="003B6B69" w:rsidRPr="003B6B69" w:rsidRDefault="003B6B69" w:rsidP="003B6B69">
            <w:pPr>
              <w:spacing w:after="0" w:line="240" w:lineRule="auto"/>
              <w:jc w:val="both"/>
              <w:rPr>
                <w:rFonts w:ascii="Times New Roman" w:hAnsi="Times New Roman" w:cs="Times New Roman"/>
                <w:lang w:val="kk-KZ" w:eastAsia="ko-KR"/>
              </w:rPr>
            </w:pPr>
            <w:r w:rsidRPr="003B6B69">
              <w:rPr>
                <w:rFonts w:ascii="Times New Roman" w:hAnsi="Times New Roman" w:cs="Times New Roman"/>
                <w:lang w:val="kk-KZ"/>
              </w:rPr>
              <w:t xml:space="preserve">4 практикалық сабақ. </w:t>
            </w:r>
          </w:p>
        </w:tc>
        <w:tc>
          <w:tcPr>
            <w:tcW w:w="1105" w:type="dxa"/>
            <w:gridSpan w:val="2"/>
          </w:tcPr>
          <w:p w:rsidR="003B6B69" w:rsidRPr="003B6B69" w:rsidRDefault="003B6B69" w:rsidP="003B6B69">
            <w:pPr>
              <w:spacing w:after="0" w:line="240" w:lineRule="auto"/>
              <w:jc w:val="center"/>
              <w:rPr>
                <w:rFonts w:ascii="Times New Roman" w:hAnsi="Times New Roman" w:cs="Times New Roman"/>
                <w:lang w:val="kk-KZ"/>
              </w:rPr>
            </w:pPr>
            <w:r w:rsidRPr="003B6B69">
              <w:rPr>
                <w:rFonts w:ascii="Times New Roman" w:hAnsi="Times New Roman" w:cs="Times New Roman"/>
                <w:lang w:val="kk-KZ"/>
              </w:rPr>
              <w:t>2</w:t>
            </w:r>
          </w:p>
        </w:tc>
        <w:tc>
          <w:tcPr>
            <w:tcW w:w="1730" w:type="dxa"/>
            <w:gridSpan w:val="2"/>
          </w:tcPr>
          <w:p w:rsidR="003B6B69" w:rsidRPr="003B6B69" w:rsidRDefault="003B6B69" w:rsidP="003B6B69">
            <w:pPr>
              <w:spacing w:after="0" w:line="240" w:lineRule="auto"/>
              <w:jc w:val="center"/>
              <w:rPr>
                <w:rFonts w:ascii="Times New Roman" w:hAnsi="Times New Roman" w:cs="Times New Roman"/>
                <w:lang w:val="en-US"/>
              </w:rPr>
            </w:pPr>
            <w:r w:rsidRPr="003B6B69">
              <w:rPr>
                <w:rFonts w:ascii="Times New Roman" w:hAnsi="Times New Roman" w:cs="Times New Roman"/>
                <w:lang w:val="en-US"/>
              </w:rPr>
              <w:t>10</w:t>
            </w:r>
          </w:p>
        </w:tc>
      </w:tr>
      <w:tr w:rsidR="003B6B69" w:rsidRPr="00092495" w:rsidTr="00520D12">
        <w:tc>
          <w:tcPr>
            <w:tcW w:w="1101" w:type="dxa"/>
            <w:vMerge w:val="restart"/>
          </w:tcPr>
          <w:p w:rsidR="003B6B69" w:rsidRPr="003B6B69" w:rsidRDefault="003B6B69" w:rsidP="003B6B69">
            <w:pPr>
              <w:spacing w:after="0" w:line="240" w:lineRule="auto"/>
              <w:jc w:val="center"/>
              <w:rPr>
                <w:rFonts w:ascii="Times New Roman" w:hAnsi="Times New Roman" w:cs="Times New Roman"/>
                <w:lang w:val="kk-KZ"/>
              </w:rPr>
            </w:pPr>
            <w:r w:rsidRPr="003B6B69">
              <w:rPr>
                <w:rFonts w:ascii="Times New Roman" w:hAnsi="Times New Roman" w:cs="Times New Roman"/>
                <w:lang w:val="kk-KZ"/>
              </w:rPr>
              <w:t>5</w:t>
            </w:r>
          </w:p>
          <w:p w:rsidR="003B6B69" w:rsidRPr="003B6B69" w:rsidRDefault="003B6B69" w:rsidP="003B6B69">
            <w:pPr>
              <w:spacing w:after="0" w:line="240" w:lineRule="auto"/>
              <w:jc w:val="center"/>
              <w:rPr>
                <w:rFonts w:ascii="Times New Roman" w:hAnsi="Times New Roman" w:cs="Times New Roman"/>
                <w:lang w:val="kk-KZ"/>
              </w:rPr>
            </w:pPr>
          </w:p>
        </w:tc>
        <w:tc>
          <w:tcPr>
            <w:tcW w:w="5663" w:type="dxa"/>
            <w:gridSpan w:val="7"/>
          </w:tcPr>
          <w:p w:rsidR="003B6B69" w:rsidRPr="003B6B69" w:rsidRDefault="003B6B69" w:rsidP="003B6B69">
            <w:pPr>
              <w:spacing w:after="0" w:line="240" w:lineRule="auto"/>
              <w:jc w:val="both"/>
              <w:rPr>
                <w:rFonts w:ascii="Times New Roman" w:hAnsi="Times New Roman" w:cs="Times New Roman"/>
                <w:lang w:val="kk-KZ"/>
              </w:rPr>
            </w:pPr>
            <w:r w:rsidRPr="003B6B69">
              <w:rPr>
                <w:rFonts w:ascii="Times New Roman" w:hAnsi="Times New Roman" w:cs="Times New Roman"/>
                <w:lang w:val="kk-KZ"/>
              </w:rPr>
              <w:t xml:space="preserve">5 дәріс. </w:t>
            </w:r>
            <w:r w:rsidRPr="003B6B69">
              <w:rPr>
                <w:rFonts w:ascii="Times New Roman" w:hAnsi="Times New Roman" w:cs="Times New Roman"/>
                <w:caps/>
                <w:lang w:val="kk-KZ"/>
              </w:rPr>
              <w:t>Ө</w:t>
            </w:r>
            <w:r w:rsidRPr="003B6B69">
              <w:rPr>
                <w:rFonts w:ascii="Times New Roman" w:hAnsi="Times New Roman" w:cs="Times New Roman"/>
                <w:lang w:val="kk-KZ"/>
              </w:rPr>
              <w:t>нім</w:t>
            </w:r>
            <w:r w:rsidRPr="003B6B69">
              <w:rPr>
                <w:rFonts w:ascii="Times New Roman" w:hAnsi="Times New Roman" w:cs="Times New Roman"/>
                <w:caps/>
                <w:lang w:val="kk-KZ"/>
              </w:rPr>
              <w:t xml:space="preserve"> </w:t>
            </w:r>
            <w:r w:rsidRPr="003B6B69">
              <w:rPr>
                <w:rFonts w:ascii="Times New Roman" w:hAnsi="Times New Roman" w:cs="Times New Roman"/>
                <w:lang w:val="kk-KZ"/>
              </w:rPr>
              <w:t>кәсіпорынның өндірістік–шаруашылықтық қызметінің  түпкілікті нәтижесі ретінде</w:t>
            </w:r>
          </w:p>
        </w:tc>
        <w:tc>
          <w:tcPr>
            <w:tcW w:w="1105" w:type="dxa"/>
            <w:gridSpan w:val="2"/>
          </w:tcPr>
          <w:p w:rsidR="003B6B69" w:rsidRPr="003B6B69" w:rsidRDefault="003B6B69" w:rsidP="003B6B69">
            <w:pPr>
              <w:spacing w:after="0" w:line="240" w:lineRule="auto"/>
              <w:jc w:val="center"/>
              <w:rPr>
                <w:rFonts w:ascii="Times New Roman" w:hAnsi="Times New Roman" w:cs="Times New Roman"/>
                <w:lang w:val="kk-KZ"/>
              </w:rPr>
            </w:pPr>
            <w:r w:rsidRPr="003B6B69">
              <w:rPr>
                <w:rFonts w:ascii="Times New Roman" w:hAnsi="Times New Roman" w:cs="Times New Roman"/>
                <w:lang w:val="kk-KZ"/>
              </w:rPr>
              <w:t>1</w:t>
            </w:r>
          </w:p>
        </w:tc>
        <w:tc>
          <w:tcPr>
            <w:tcW w:w="1730" w:type="dxa"/>
            <w:gridSpan w:val="2"/>
          </w:tcPr>
          <w:p w:rsidR="003B6B69" w:rsidRPr="003B6B69" w:rsidRDefault="003B6B69" w:rsidP="003B6B69">
            <w:pPr>
              <w:spacing w:after="0" w:line="240" w:lineRule="auto"/>
              <w:jc w:val="center"/>
              <w:rPr>
                <w:rFonts w:ascii="Times New Roman" w:hAnsi="Times New Roman" w:cs="Times New Roman"/>
                <w:lang w:val="kk-KZ"/>
              </w:rPr>
            </w:pPr>
          </w:p>
        </w:tc>
      </w:tr>
      <w:tr w:rsidR="003B6B69" w:rsidRPr="00092495" w:rsidTr="00901157">
        <w:tc>
          <w:tcPr>
            <w:tcW w:w="1101" w:type="dxa"/>
            <w:vMerge/>
          </w:tcPr>
          <w:p w:rsidR="003B6B69" w:rsidRPr="003B6B69" w:rsidRDefault="003B6B69" w:rsidP="003B6B69">
            <w:pPr>
              <w:spacing w:after="0" w:line="240" w:lineRule="auto"/>
              <w:jc w:val="center"/>
              <w:rPr>
                <w:rFonts w:ascii="Times New Roman" w:hAnsi="Times New Roman" w:cs="Times New Roman"/>
                <w:lang w:val="kk-KZ"/>
              </w:rPr>
            </w:pPr>
          </w:p>
        </w:tc>
        <w:tc>
          <w:tcPr>
            <w:tcW w:w="5663" w:type="dxa"/>
            <w:gridSpan w:val="7"/>
          </w:tcPr>
          <w:p w:rsidR="003B6B69" w:rsidRPr="003B6B69" w:rsidRDefault="003B6B69" w:rsidP="003B6B69">
            <w:pPr>
              <w:spacing w:after="0" w:line="240" w:lineRule="auto"/>
              <w:jc w:val="both"/>
              <w:rPr>
                <w:rFonts w:ascii="Times New Roman" w:hAnsi="Times New Roman" w:cs="Times New Roman"/>
                <w:lang w:val="kk-KZ"/>
              </w:rPr>
            </w:pPr>
            <w:r w:rsidRPr="003B6B69">
              <w:rPr>
                <w:rFonts w:ascii="Times New Roman" w:hAnsi="Times New Roman" w:cs="Times New Roman"/>
                <w:lang w:val="kk-KZ"/>
              </w:rPr>
              <w:t xml:space="preserve">5 практикалық сабақ. </w:t>
            </w:r>
          </w:p>
        </w:tc>
        <w:tc>
          <w:tcPr>
            <w:tcW w:w="1105" w:type="dxa"/>
            <w:gridSpan w:val="2"/>
          </w:tcPr>
          <w:p w:rsidR="003B6B69" w:rsidRPr="003B6B69" w:rsidRDefault="003B6B69" w:rsidP="003B6B69">
            <w:pPr>
              <w:spacing w:after="0" w:line="240" w:lineRule="auto"/>
              <w:jc w:val="center"/>
              <w:rPr>
                <w:rFonts w:ascii="Times New Roman" w:hAnsi="Times New Roman" w:cs="Times New Roman"/>
                <w:lang w:val="kk-KZ"/>
              </w:rPr>
            </w:pPr>
            <w:r w:rsidRPr="003B6B69">
              <w:rPr>
                <w:rFonts w:ascii="Times New Roman" w:hAnsi="Times New Roman" w:cs="Times New Roman"/>
                <w:lang w:val="kk-KZ"/>
              </w:rPr>
              <w:t>2</w:t>
            </w:r>
          </w:p>
        </w:tc>
        <w:tc>
          <w:tcPr>
            <w:tcW w:w="1730" w:type="dxa"/>
            <w:gridSpan w:val="2"/>
          </w:tcPr>
          <w:p w:rsidR="003B6B69" w:rsidRPr="003B6B69" w:rsidRDefault="003B6B69" w:rsidP="003B6B69">
            <w:pPr>
              <w:spacing w:after="0" w:line="240" w:lineRule="auto"/>
              <w:jc w:val="center"/>
              <w:rPr>
                <w:rFonts w:ascii="Times New Roman" w:hAnsi="Times New Roman" w:cs="Times New Roman"/>
                <w:lang w:val="en-US"/>
              </w:rPr>
            </w:pPr>
            <w:r w:rsidRPr="003B6B69">
              <w:rPr>
                <w:rFonts w:ascii="Times New Roman" w:hAnsi="Times New Roman" w:cs="Times New Roman"/>
                <w:lang w:val="en-US"/>
              </w:rPr>
              <w:t>10</w:t>
            </w:r>
          </w:p>
        </w:tc>
      </w:tr>
      <w:tr w:rsidR="003B6B69" w:rsidRPr="00092495" w:rsidTr="00901157">
        <w:tc>
          <w:tcPr>
            <w:tcW w:w="1101" w:type="dxa"/>
            <w:vMerge/>
          </w:tcPr>
          <w:p w:rsidR="003B6B69" w:rsidRPr="003B6B69" w:rsidRDefault="003B6B69" w:rsidP="003B6B69">
            <w:pPr>
              <w:spacing w:after="0" w:line="240" w:lineRule="auto"/>
              <w:jc w:val="center"/>
              <w:rPr>
                <w:rFonts w:ascii="Times New Roman" w:hAnsi="Times New Roman" w:cs="Times New Roman"/>
                <w:lang w:val="kk-KZ"/>
              </w:rPr>
            </w:pPr>
          </w:p>
        </w:tc>
        <w:tc>
          <w:tcPr>
            <w:tcW w:w="5663" w:type="dxa"/>
            <w:gridSpan w:val="7"/>
          </w:tcPr>
          <w:p w:rsidR="003B6B69" w:rsidRPr="003B6B69" w:rsidRDefault="003B6B69" w:rsidP="003B6B69">
            <w:pPr>
              <w:spacing w:after="0" w:line="240" w:lineRule="auto"/>
              <w:jc w:val="both"/>
              <w:rPr>
                <w:rFonts w:ascii="Times New Roman" w:hAnsi="Times New Roman" w:cs="Times New Roman"/>
                <w:lang w:val="kk-KZ"/>
              </w:rPr>
            </w:pPr>
            <w:r w:rsidRPr="003B6B69">
              <w:rPr>
                <w:rFonts w:ascii="Times New Roman" w:hAnsi="Times New Roman" w:cs="Times New Roman"/>
                <w:lang w:val="en-US"/>
              </w:rPr>
              <w:t>2</w:t>
            </w:r>
            <w:r w:rsidRPr="003B6B69">
              <w:rPr>
                <w:rFonts w:ascii="Times New Roman" w:hAnsi="Times New Roman" w:cs="Times New Roman"/>
                <w:lang w:val="kk-KZ"/>
              </w:rPr>
              <w:t xml:space="preserve"> СОӨЖ.</w:t>
            </w:r>
          </w:p>
        </w:tc>
        <w:tc>
          <w:tcPr>
            <w:tcW w:w="1105" w:type="dxa"/>
            <w:gridSpan w:val="2"/>
          </w:tcPr>
          <w:p w:rsidR="003B6B69" w:rsidRPr="003B6B69" w:rsidRDefault="003B6B69" w:rsidP="003B6B69">
            <w:pPr>
              <w:spacing w:after="0" w:line="240" w:lineRule="auto"/>
              <w:jc w:val="center"/>
              <w:rPr>
                <w:rFonts w:ascii="Times New Roman" w:hAnsi="Times New Roman" w:cs="Times New Roman"/>
                <w:lang w:val="kk-KZ"/>
              </w:rPr>
            </w:pPr>
          </w:p>
        </w:tc>
        <w:tc>
          <w:tcPr>
            <w:tcW w:w="1730" w:type="dxa"/>
            <w:gridSpan w:val="2"/>
          </w:tcPr>
          <w:p w:rsidR="003B6B69" w:rsidRPr="003B6B69" w:rsidRDefault="003B6B69" w:rsidP="003B6B69">
            <w:pPr>
              <w:spacing w:after="0" w:line="240" w:lineRule="auto"/>
              <w:jc w:val="center"/>
              <w:rPr>
                <w:rFonts w:ascii="Times New Roman" w:hAnsi="Times New Roman" w:cs="Times New Roman"/>
                <w:lang w:val="en-US"/>
              </w:rPr>
            </w:pPr>
            <w:r w:rsidRPr="003B6B69">
              <w:rPr>
                <w:rFonts w:ascii="Times New Roman" w:hAnsi="Times New Roman" w:cs="Times New Roman"/>
                <w:lang w:val="en-US"/>
              </w:rPr>
              <w:t>10</w:t>
            </w:r>
          </w:p>
        </w:tc>
      </w:tr>
      <w:tr w:rsidR="003B6B69" w:rsidRPr="00092495" w:rsidTr="00520D12">
        <w:tc>
          <w:tcPr>
            <w:tcW w:w="1101" w:type="dxa"/>
            <w:vMerge w:val="restart"/>
          </w:tcPr>
          <w:p w:rsidR="003B6B69" w:rsidRPr="003B6B69" w:rsidRDefault="003B6B69" w:rsidP="003B6B69">
            <w:pPr>
              <w:spacing w:after="0" w:line="240" w:lineRule="auto"/>
              <w:jc w:val="center"/>
              <w:rPr>
                <w:rFonts w:ascii="Times New Roman" w:hAnsi="Times New Roman" w:cs="Times New Roman"/>
                <w:lang w:val="kk-KZ"/>
              </w:rPr>
            </w:pPr>
            <w:r w:rsidRPr="003B6B69">
              <w:rPr>
                <w:rFonts w:ascii="Times New Roman" w:hAnsi="Times New Roman" w:cs="Times New Roman"/>
                <w:lang w:val="kk-KZ"/>
              </w:rPr>
              <w:t>6</w:t>
            </w:r>
          </w:p>
        </w:tc>
        <w:tc>
          <w:tcPr>
            <w:tcW w:w="5663" w:type="dxa"/>
            <w:gridSpan w:val="7"/>
          </w:tcPr>
          <w:p w:rsidR="003B6B69" w:rsidRPr="003B6B69" w:rsidRDefault="003B6B69" w:rsidP="003B6B69">
            <w:pPr>
              <w:spacing w:after="0" w:line="240" w:lineRule="auto"/>
              <w:jc w:val="both"/>
              <w:rPr>
                <w:rFonts w:ascii="Times New Roman" w:hAnsi="Times New Roman" w:cs="Times New Roman"/>
                <w:lang w:val="kk-KZ"/>
              </w:rPr>
            </w:pPr>
            <w:r w:rsidRPr="003B6B69">
              <w:rPr>
                <w:rFonts w:ascii="Times New Roman" w:hAnsi="Times New Roman" w:cs="Times New Roman"/>
                <w:lang w:val="kk-KZ"/>
              </w:rPr>
              <w:t xml:space="preserve">6 дәріс. </w:t>
            </w:r>
            <w:r w:rsidRPr="003B6B69">
              <w:rPr>
                <w:rFonts w:ascii="Times New Roman" w:hAnsi="Times New Roman" w:cs="Times New Roman"/>
                <w:caps/>
                <w:lang w:val="kk-KZ"/>
              </w:rPr>
              <w:t>Ө</w:t>
            </w:r>
            <w:r w:rsidRPr="003B6B69">
              <w:rPr>
                <w:rFonts w:ascii="Times New Roman" w:hAnsi="Times New Roman" w:cs="Times New Roman"/>
                <w:lang w:val="kk-KZ"/>
              </w:rPr>
              <w:t>німнің</w:t>
            </w:r>
            <w:r w:rsidRPr="003B6B69">
              <w:rPr>
                <w:rFonts w:ascii="Times New Roman" w:hAnsi="Times New Roman" w:cs="Times New Roman"/>
                <w:caps/>
                <w:lang w:val="kk-KZ"/>
              </w:rPr>
              <w:t xml:space="preserve"> </w:t>
            </w:r>
            <w:r w:rsidRPr="003B6B69">
              <w:rPr>
                <w:rFonts w:ascii="Times New Roman" w:hAnsi="Times New Roman" w:cs="Times New Roman"/>
                <w:lang w:val="kk-KZ"/>
              </w:rPr>
              <w:t>сапасы мен бәсекеге қабілеттігі</w:t>
            </w:r>
          </w:p>
        </w:tc>
        <w:tc>
          <w:tcPr>
            <w:tcW w:w="1105" w:type="dxa"/>
            <w:gridSpan w:val="2"/>
          </w:tcPr>
          <w:p w:rsidR="003B6B69" w:rsidRPr="003B6B69" w:rsidRDefault="003B6B69" w:rsidP="003B6B69">
            <w:pPr>
              <w:spacing w:after="0" w:line="240" w:lineRule="auto"/>
              <w:jc w:val="center"/>
              <w:rPr>
                <w:rFonts w:ascii="Times New Roman" w:hAnsi="Times New Roman" w:cs="Times New Roman"/>
                <w:lang w:val="kk-KZ"/>
              </w:rPr>
            </w:pPr>
            <w:r w:rsidRPr="003B6B69">
              <w:rPr>
                <w:rFonts w:ascii="Times New Roman" w:hAnsi="Times New Roman" w:cs="Times New Roman"/>
                <w:lang w:val="kk-KZ"/>
              </w:rPr>
              <w:t>1</w:t>
            </w:r>
          </w:p>
        </w:tc>
        <w:tc>
          <w:tcPr>
            <w:tcW w:w="1730" w:type="dxa"/>
            <w:gridSpan w:val="2"/>
          </w:tcPr>
          <w:p w:rsidR="003B6B69" w:rsidRPr="003B6B69" w:rsidRDefault="003B6B69" w:rsidP="003B6B69">
            <w:pPr>
              <w:spacing w:after="0" w:line="240" w:lineRule="auto"/>
              <w:jc w:val="center"/>
              <w:rPr>
                <w:rFonts w:ascii="Times New Roman" w:hAnsi="Times New Roman" w:cs="Times New Roman"/>
                <w:lang w:val="kk-KZ"/>
              </w:rPr>
            </w:pPr>
          </w:p>
        </w:tc>
      </w:tr>
      <w:tr w:rsidR="003B6B69" w:rsidRPr="00092495" w:rsidTr="00520D12">
        <w:tc>
          <w:tcPr>
            <w:tcW w:w="1101" w:type="dxa"/>
            <w:vMerge/>
            <w:vAlign w:val="center"/>
          </w:tcPr>
          <w:p w:rsidR="003B6B69" w:rsidRPr="003B6B69" w:rsidRDefault="003B6B69" w:rsidP="003B6B69">
            <w:pPr>
              <w:spacing w:after="0" w:line="240" w:lineRule="auto"/>
              <w:rPr>
                <w:rFonts w:ascii="Times New Roman" w:hAnsi="Times New Roman" w:cs="Times New Roman"/>
                <w:lang w:val="kk-KZ"/>
              </w:rPr>
            </w:pPr>
          </w:p>
        </w:tc>
        <w:tc>
          <w:tcPr>
            <w:tcW w:w="5663" w:type="dxa"/>
            <w:gridSpan w:val="7"/>
          </w:tcPr>
          <w:p w:rsidR="003B6B69" w:rsidRPr="003B6B69" w:rsidRDefault="003B6B69" w:rsidP="003B6B69">
            <w:pPr>
              <w:spacing w:after="0" w:line="240" w:lineRule="auto"/>
              <w:jc w:val="both"/>
              <w:rPr>
                <w:rFonts w:ascii="Times New Roman" w:hAnsi="Times New Roman" w:cs="Times New Roman"/>
                <w:lang w:val="kk-KZ"/>
              </w:rPr>
            </w:pPr>
            <w:r w:rsidRPr="003B6B69">
              <w:rPr>
                <w:rFonts w:ascii="Times New Roman" w:hAnsi="Times New Roman" w:cs="Times New Roman"/>
                <w:lang w:val="kk-KZ"/>
              </w:rPr>
              <w:t xml:space="preserve">6 практикалық сабақ. </w:t>
            </w:r>
          </w:p>
        </w:tc>
        <w:tc>
          <w:tcPr>
            <w:tcW w:w="1105" w:type="dxa"/>
            <w:gridSpan w:val="2"/>
          </w:tcPr>
          <w:p w:rsidR="003B6B69" w:rsidRPr="003B6B69" w:rsidRDefault="003B6B69" w:rsidP="003B6B69">
            <w:pPr>
              <w:spacing w:after="0" w:line="240" w:lineRule="auto"/>
              <w:jc w:val="center"/>
              <w:rPr>
                <w:rFonts w:ascii="Times New Roman" w:hAnsi="Times New Roman" w:cs="Times New Roman"/>
                <w:lang w:val="kk-KZ"/>
              </w:rPr>
            </w:pPr>
            <w:r w:rsidRPr="003B6B69">
              <w:rPr>
                <w:rFonts w:ascii="Times New Roman" w:hAnsi="Times New Roman" w:cs="Times New Roman"/>
                <w:lang w:val="kk-KZ"/>
              </w:rPr>
              <w:t>2</w:t>
            </w:r>
          </w:p>
        </w:tc>
        <w:tc>
          <w:tcPr>
            <w:tcW w:w="1730" w:type="dxa"/>
            <w:gridSpan w:val="2"/>
          </w:tcPr>
          <w:p w:rsidR="003B6B69" w:rsidRPr="003B6B69" w:rsidRDefault="003B6B69" w:rsidP="003B6B69">
            <w:pPr>
              <w:spacing w:after="0" w:line="240" w:lineRule="auto"/>
              <w:jc w:val="center"/>
              <w:rPr>
                <w:rFonts w:ascii="Times New Roman" w:hAnsi="Times New Roman" w:cs="Times New Roman"/>
                <w:lang w:val="en-US"/>
              </w:rPr>
            </w:pPr>
            <w:r w:rsidRPr="003B6B69">
              <w:rPr>
                <w:rFonts w:ascii="Times New Roman" w:hAnsi="Times New Roman" w:cs="Times New Roman"/>
                <w:lang w:val="en-US"/>
              </w:rPr>
              <w:t>10</w:t>
            </w:r>
          </w:p>
        </w:tc>
      </w:tr>
      <w:tr w:rsidR="003B6B69" w:rsidRPr="00092495" w:rsidTr="00901157">
        <w:tc>
          <w:tcPr>
            <w:tcW w:w="1101" w:type="dxa"/>
            <w:vMerge w:val="restart"/>
          </w:tcPr>
          <w:p w:rsidR="003B6B69" w:rsidRPr="003B6B69" w:rsidRDefault="003B6B69" w:rsidP="003B6B69">
            <w:pPr>
              <w:spacing w:after="0" w:line="240" w:lineRule="auto"/>
              <w:jc w:val="center"/>
              <w:rPr>
                <w:rFonts w:ascii="Times New Roman" w:hAnsi="Times New Roman" w:cs="Times New Roman"/>
                <w:lang w:val="kk-KZ"/>
              </w:rPr>
            </w:pPr>
            <w:r w:rsidRPr="003B6B69">
              <w:rPr>
                <w:rFonts w:ascii="Times New Roman" w:hAnsi="Times New Roman" w:cs="Times New Roman"/>
                <w:lang w:val="kk-KZ"/>
              </w:rPr>
              <w:t>7</w:t>
            </w:r>
          </w:p>
        </w:tc>
        <w:tc>
          <w:tcPr>
            <w:tcW w:w="5663" w:type="dxa"/>
            <w:gridSpan w:val="7"/>
          </w:tcPr>
          <w:p w:rsidR="003B6B69" w:rsidRPr="003B6B69" w:rsidRDefault="003B6B69" w:rsidP="003B6B69">
            <w:pPr>
              <w:spacing w:after="0" w:line="240" w:lineRule="auto"/>
              <w:jc w:val="both"/>
              <w:rPr>
                <w:rFonts w:ascii="Times New Roman" w:hAnsi="Times New Roman" w:cs="Times New Roman"/>
                <w:lang w:val="kk-KZ"/>
              </w:rPr>
            </w:pPr>
            <w:r w:rsidRPr="003B6B69">
              <w:rPr>
                <w:rFonts w:ascii="Times New Roman" w:hAnsi="Times New Roman" w:cs="Times New Roman"/>
                <w:lang w:val="kk-KZ"/>
              </w:rPr>
              <w:t xml:space="preserve">7 дәріс. </w:t>
            </w:r>
            <w:r w:rsidRPr="003B6B69">
              <w:rPr>
                <w:rFonts w:ascii="Times New Roman" w:hAnsi="Times New Roman" w:cs="Times New Roman"/>
                <w:caps/>
                <w:lang w:val="kk-KZ"/>
              </w:rPr>
              <w:t>Ө</w:t>
            </w:r>
            <w:r w:rsidRPr="003B6B69">
              <w:rPr>
                <w:rFonts w:ascii="Times New Roman" w:hAnsi="Times New Roman" w:cs="Times New Roman"/>
                <w:lang w:val="kk-KZ"/>
              </w:rPr>
              <w:t>німнің сапасы мен бәсекеге қабілеттігі</w:t>
            </w:r>
          </w:p>
        </w:tc>
        <w:tc>
          <w:tcPr>
            <w:tcW w:w="1105" w:type="dxa"/>
            <w:gridSpan w:val="2"/>
          </w:tcPr>
          <w:p w:rsidR="003B6B69" w:rsidRPr="003B6B69" w:rsidRDefault="003B6B69" w:rsidP="003B6B69">
            <w:pPr>
              <w:spacing w:after="0" w:line="240" w:lineRule="auto"/>
              <w:jc w:val="center"/>
              <w:rPr>
                <w:rFonts w:ascii="Times New Roman" w:hAnsi="Times New Roman" w:cs="Times New Roman"/>
                <w:lang w:val="kk-KZ"/>
              </w:rPr>
            </w:pPr>
            <w:r w:rsidRPr="003B6B69">
              <w:rPr>
                <w:rFonts w:ascii="Times New Roman" w:hAnsi="Times New Roman" w:cs="Times New Roman"/>
                <w:lang w:val="kk-KZ"/>
              </w:rPr>
              <w:t>1</w:t>
            </w:r>
          </w:p>
        </w:tc>
        <w:tc>
          <w:tcPr>
            <w:tcW w:w="1730" w:type="dxa"/>
            <w:gridSpan w:val="2"/>
          </w:tcPr>
          <w:p w:rsidR="003B6B69" w:rsidRPr="003B6B69" w:rsidRDefault="003B6B69" w:rsidP="003B6B69">
            <w:pPr>
              <w:spacing w:after="0" w:line="240" w:lineRule="auto"/>
              <w:jc w:val="center"/>
              <w:rPr>
                <w:rFonts w:ascii="Times New Roman" w:hAnsi="Times New Roman" w:cs="Times New Roman"/>
                <w:caps/>
                <w:lang w:val="kk-KZ"/>
              </w:rPr>
            </w:pPr>
          </w:p>
        </w:tc>
      </w:tr>
      <w:tr w:rsidR="003B6B69" w:rsidRPr="00092495" w:rsidTr="00901157">
        <w:tc>
          <w:tcPr>
            <w:tcW w:w="1101" w:type="dxa"/>
            <w:vMerge/>
          </w:tcPr>
          <w:p w:rsidR="003B6B69" w:rsidRPr="003B6B69" w:rsidRDefault="003B6B69" w:rsidP="003B6B69">
            <w:pPr>
              <w:spacing w:after="0" w:line="240" w:lineRule="auto"/>
              <w:jc w:val="center"/>
              <w:rPr>
                <w:rFonts w:ascii="Times New Roman" w:hAnsi="Times New Roman" w:cs="Times New Roman"/>
                <w:lang w:val="kk-KZ"/>
              </w:rPr>
            </w:pPr>
          </w:p>
        </w:tc>
        <w:tc>
          <w:tcPr>
            <w:tcW w:w="5663" w:type="dxa"/>
            <w:gridSpan w:val="7"/>
          </w:tcPr>
          <w:p w:rsidR="003B6B69" w:rsidRPr="003B6B69" w:rsidRDefault="003B6B69" w:rsidP="003B6B69">
            <w:pPr>
              <w:spacing w:after="0" w:line="240" w:lineRule="auto"/>
              <w:jc w:val="both"/>
              <w:rPr>
                <w:rFonts w:ascii="Times New Roman" w:hAnsi="Times New Roman" w:cs="Times New Roman"/>
                <w:lang w:val="kk-KZ"/>
              </w:rPr>
            </w:pPr>
            <w:r w:rsidRPr="003B6B69">
              <w:rPr>
                <w:rFonts w:ascii="Times New Roman" w:hAnsi="Times New Roman" w:cs="Times New Roman"/>
                <w:lang w:val="kk-KZ"/>
              </w:rPr>
              <w:t xml:space="preserve">7 практикалық сабақ. </w:t>
            </w:r>
          </w:p>
        </w:tc>
        <w:tc>
          <w:tcPr>
            <w:tcW w:w="1105" w:type="dxa"/>
            <w:gridSpan w:val="2"/>
          </w:tcPr>
          <w:p w:rsidR="003B6B69" w:rsidRPr="003B6B69" w:rsidRDefault="003B6B69" w:rsidP="003B6B69">
            <w:pPr>
              <w:spacing w:after="0" w:line="240" w:lineRule="auto"/>
              <w:jc w:val="center"/>
              <w:rPr>
                <w:rFonts w:ascii="Times New Roman" w:hAnsi="Times New Roman" w:cs="Times New Roman"/>
                <w:lang w:val="kk-KZ"/>
              </w:rPr>
            </w:pPr>
            <w:r w:rsidRPr="003B6B69">
              <w:rPr>
                <w:rFonts w:ascii="Times New Roman" w:hAnsi="Times New Roman" w:cs="Times New Roman"/>
                <w:lang w:val="kk-KZ"/>
              </w:rPr>
              <w:t>2</w:t>
            </w:r>
          </w:p>
        </w:tc>
        <w:tc>
          <w:tcPr>
            <w:tcW w:w="1730" w:type="dxa"/>
            <w:gridSpan w:val="2"/>
          </w:tcPr>
          <w:p w:rsidR="003B6B69" w:rsidRPr="003B6B69" w:rsidRDefault="003B6B69" w:rsidP="003B6B69">
            <w:pPr>
              <w:spacing w:after="0" w:line="240" w:lineRule="auto"/>
              <w:jc w:val="center"/>
              <w:rPr>
                <w:rFonts w:ascii="Times New Roman" w:hAnsi="Times New Roman" w:cs="Times New Roman"/>
                <w:caps/>
                <w:lang w:val="kk-KZ"/>
              </w:rPr>
            </w:pPr>
            <w:r w:rsidRPr="003B6B69">
              <w:rPr>
                <w:rFonts w:ascii="Times New Roman" w:hAnsi="Times New Roman" w:cs="Times New Roman"/>
                <w:caps/>
                <w:lang w:val="en-US"/>
              </w:rPr>
              <w:t>10</w:t>
            </w:r>
          </w:p>
        </w:tc>
      </w:tr>
      <w:tr w:rsidR="003B6B69" w:rsidRPr="00092495" w:rsidTr="00520D12">
        <w:tc>
          <w:tcPr>
            <w:tcW w:w="1101" w:type="dxa"/>
            <w:vMerge/>
            <w:vAlign w:val="center"/>
          </w:tcPr>
          <w:p w:rsidR="003B6B69" w:rsidRPr="003B6B69" w:rsidRDefault="003B6B69" w:rsidP="003B6B69">
            <w:pPr>
              <w:spacing w:after="0" w:line="240" w:lineRule="auto"/>
              <w:rPr>
                <w:rFonts w:ascii="Times New Roman" w:hAnsi="Times New Roman" w:cs="Times New Roman"/>
                <w:lang w:val="kk-KZ"/>
              </w:rPr>
            </w:pPr>
          </w:p>
        </w:tc>
        <w:tc>
          <w:tcPr>
            <w:tcW w:w="5663" w:type="dxa"/>
            <w:gridSpan w:val="7"/>
          </w:tcPr>
          <w:p w:rsidR="003B6B69" w:rsidRPr="003B6B69" w:rsidRDefault="003B6B69" w:rsidP="003B6B69">
            <w:pPr>
              <w:spacing w:after="0" w:line="240" w:lineRule="auto"/>
              <w:jc w:val="both"/>
              <w:rPr>
                <w:rFonts w:ascii="Times New Roman" w:hAnsi="Times New Roman" w:cs="Times New Roman"/>
                <w:lang w:val="kk-KZ"/>
              </w:rPr>
            </w:pPr>
            <w:r w:rsidRPr="003B6B69">
              <w:rPr>
                <w:rFonts w:ascii="Times New Roman" w:hAnsi="Times New Roman" w:cs="Times New Roman"/>
                <w:lang w:val="en-US"/>
              </w:rPr>
              <w:t>3</w:t>
            </w:r>
            <w:r w:rsidRPr="003B6B69">
              <w:rPr>
                <w:rFonts w:ascii="Times New Roman" w:hAnsi="Times New Roman" w:cs="Times New Roman"/>
                <w:lang w:val="kk-KZ"/>
              </w:rPr>
              <w:t xml:space="preserve"> СОӨЖ. </w:t>
            </w:r>
          </w:p>
        </w:tc>
        <w:tc>
          <w:tcPr>
            <w:tcW w:w="1105" w:type="dxa"/>
            <w:gridSpan w:val="2"/>
          </w:tcPr>
          <w:p w:rsidR="003B6B69" w:rsidRPr="003B6B69" w:rsidRDefault="003B6B69" w:rsidP="003B6B69">
            <w:pPr>
              <w:spacing w:after="0" w:line="240" w:lineRule="auto"/>
              <w:jc w:val="center"/>
              <w:rPr>
                <w:rFonts w:ascii="Times New Roman" w:hAnsi="Times New Roman" w:cs="Times New Roman"/>
                <w:lang w:val="kk-KZ"/>
              </w:rPr>
            </w:pPr>
          </w:p>
        </w:tc>
        <w:tc>
          <w:tcPr>
            <w:tcW w:w="1730" w:type="dxa"/>
            <w:gridSpan w:val="2"/>
          </w:tcPr>
          <w:p w:rsidR="003B6B69" w:rsidRPr="003B6B69" w:rsidRDefault="003B6B69" w:rsidP="003B6B69">
            <w:pPr>
              <w:spacing w:after="0" w:line="240" w:lineRule="auto"/>
              <w:jc w:val="center"/>
              <w:rPr>
                <w:rFonts w:ascii="Times New Roman" w:hAnsi="Times New Roman" w:cs="Times New Roman"/>
                <w:caps/>
                <w:lang w:val="en-US"/>
              </w:rPr>
            </w:pPr>
            <w:r w:rsidRPr="003B6B69">
              <w:rPr>
                <w:rFonts w:ascii="Times New Roman" w:hAnsi="Times New Roman" w:cs="Times New Roman"/>
                <w:caps/>
                <w:lang w:val="kk-KZ"/>
              </w:rPr>
              <w:t>1</w:t>
            </w:r>
            <w:r w:rsidRPr="003B6B69">
              <w:rPr>
                <w:rFonts w:ascii="Times New Roman" w:hAnsi="Times New Roman" w:cs="Times New Roman"/>
                <w:caps/>
                <w:lang w:val="en-US"/>
              </w:rPr>
              <w:t>0</w:t>
            </w:r>
          </w:p>
        </w:tc>
      </w:tr>
      <w:tr w:rsidR="003B6B69" w:rsidRPr="00092495" w:rsidTr="00520D12">
        <w:tc>
          <w:tcPr>
            <w:tcW w:w="1101" w:type="dxa"/>
            <w:vMerge/>
            <w:vAlign w:val="center"/>
          </w:tcPr>
          <w:p w:rsidR="003B6B69" w:rsidRPr="003B6B69" w:rsidRDefault="003B6B69" w:rsidP="003B6B69">
            <w:pPr>
              <w:spacing w:after="0" w:line="240" w:lineRule="auto"/>
              <w:rPr>
                <w:rFonts w:ascii="Times New Roman" w:hAnsi="Times New Roman" w:cs="Times New Roman"/>
                <w:lang w:val="kk-KZ"/>
              </w:rPr>
            </w:pPr>
          </w:p>
        </w:tc>
        <w:tc>
          <w:tcPr>
            <w:tcW w:w="5663" w:type="dxa"/>
            <w:gridSpan w:val="7"/>
          </w:tcPr>
          <w:p w:rsidR="003B6B69" w:rsidRPr="003B6B69" w:rsidRDefault="003B6B69" w:rsidP="003B6B69">
            <w:pPr>
              <w:spacing w:after="0" w:line="240" w:lineRule="auto"/>
              <w:jc w:val="both"/>
              <w:rPr>
                <w:rFonts w:ascii="Times New Roman" w:hAnsi="Times New Roman" w:cs="Times New Roman"/>
                <w:b/>
                <w:lang w:val="kk-KZ"/>
              </w:rPr>
            </w:pPr>
            <w:r w:rsidRPr="003B6B69">
              <w:rPr>
                <w:rFonts w:ascii="Times New Roman" w:hAnsi="Times New Roman" w:cs="Times New Roman"/>
                <w:b/>
                <w:lang w:val="kk-KZ"/>
              </w:rPr>
              <w:t xml:space="preserve">1 Аралық бақылау </w:t>
            </w:r>
          </w:p>
        </w:tc>
        <w:tc>
          <w:tcPr>
            <w:tcW w:w="1105" w:type="dxa"/>
            <w:gridSpan w:val="2"/>
          </w:tcPr>
          <w:p w:rsidR="003B6B69" w:rsidRPr="003B6B69" w:rsidRDefault="003B6B69" w:rsidP="003B6B69">
            <w:pPr>
              <w:spacing w:after="0" w:line="240" w:lineRule="auto"/>
              <w:jc w:val="center"/>
              <w:rPr>
                <w:rFonts w:ascii="Times New Roman" w:hAnsi="Times New Roman" w:cs="Times New Roman"/>
                <w:lang w:val="kk-KZ"/>
              </w:rPr>
            </w:pPr>
          </w:p>
        </w:tc>
        <w:tc>
          <w:tcPr>
            <w:tcW w:w="1730" w:type="dxa"/>
            <w:gridSpan w:val="2"/>
          </w:tcPr>
          <w:p w:rsidR="003B6B69" w:rsidRPr="003B6B69" w:rsidRDefault="003B6B69" w:rsidP="003B6B69">
            <w:pPr>
              <w:spacing w:after="0" w:line="240" w:lineRule="auto"/>
              <w:jc w:val="center"/>
              <w:rPr>
                <w:rFonts w:ascii="Times New Roman" w:hAnsi="Times New Roman" w:cs="Times New Roman"/>
                <w:b/>
                <w:caps/>
                <w:lang w:val="en-US"/>
              </w:rPr>
            </w:pPr>
            <w:r w:rsidRPr="003B6B69">
              <w:rPr>
                <w:rFonts w:ascii="Times New Roman" w:hAnsi="Times New Roman" w:cs="Times New Roman"/>
                <w:b/>
                <w:caps/>
                <w:lang w:val="en-US"/>
              </w:rPr>
              <w:t>100</w:t>
            </w:r>
          </w:p>
        </w:tc>
      </w:tr>
      <w:tr w:rsidR="003B6B69" w:rsidRPr="00092495" w:rsidTr="003B6B69">
        <w:trPr>
          <w:trHeight w:val="284"/>
        </w:trPr>
        <w:tc>
          <w:tcPr>
            <w:tcW w:w="1101" w:type="dxa"/>
          </w:tcPr>
          <w:p w:rsidR="003B6B69" w:rsidRPr="003B6B69" w:rsidRDefault="003B6B69" w:rsidP="003B6B69">
            <w:pPr>
              <w:spacing w:after="0" w:line="240" w:lineRule="auto"/>
              <w:jc w:val="center"/>
              <w:rPr>
                <w:rFonts w:ascii="Times New Roman" w:hAnsi="Times New Roman" w:cs="Times New Roman"/>
                <w:lang w:val="kk-KZ"/>
              </w:rPr>
            </w:pPr>
            <w:r w:rsidRPr="003B6B69">
              <w:rPr>
                <w:rFonts w:ascii="Times New Roman" w:hAnsi="Times New Roman" w:cs="Times New Roman"/>
                <w:lang w:val="kk-KZ"/>
              </w:rPr>
              <w:t>8</w:t>
            </w:r>
          </w:p>
          <w:p w:rsidR="003B6B69" w:rsidRPr="003B6B69" w:rsidRDefault="003B6B69" w:rsidP="003B6B69">
            <w:pPr>
              <w:spacing w:after="0" w:line="240" w:lineRule="auto"/>
              <w:jc w:val="center"/>
              <w:rPr>
                <w:rFonts w:ascii="Times New Roman" w:hAnsi="Times New Roman" w:cs="Times New Roman"/>
                <w:lang w:val="kk-KZ"/>
              </w:rPr>
            </w:pPr>
          </w:p>
        </w:tc>
        <w:tc>
          <w:tcPr>
            <w:tcW w:w="5663" w:type="dxa"/>
            <w:gridSpan w:val="7"/>
          </w:tcPr>
          <w:p w:rsidR="003B6B69" w:rsidRPr="003B6B69" w:rsidRDefault="003B6B69" w:rsidP="003B6B69">
            <w:pPr>
              <w:spacing w:after="0" w:line="240" w:lineRule="auto"/>
              <w:jc w:val="both"/>
              <w:rPr>
                <w:rFonts w:ascii="Times New Roman" w:hAnsi="Times New Roman" w:cs="Times New Roman"/>
                <w:b/>
                <w:lang w:val="kk-KZ"/>
              </w:rPr>
            </w:pPr>
            <w:r w:rsidRPr="003B6B69">
              <w:rPr>
                <w:rFonts w:ascii="Times New Roman" w:hAnsi="Times New Roman" w:cs="Times New Roman"/>
                <w:b/>
                <w:lang w:val="kk-KZ"/>
              </w:rPr>
              <w:t>Аралық емтихан</w:t>
            </w:r>
          </w:p>
        </w:tc>
        <w:tc>
          <w:tcPr>
            <w:tcW w:w="1105" w:type="dxa"/>
            <w:gridSpan w:val="2"/>
          </w:tcPr>
          <w:p w:rsidR="003B6B69" w:rsidRPr="003B6B69" w:rsidRDefault="003B6B69" w:rsidP="003B6B69">
            <w:pPr>
              <w:spacing w:after="0" w:line="240" w:lineRule="auto"/>
              <w:jc w:val="center"/>
              <w:rPr>
                <w:rFonts w:ascii="Times New Roman" w:hAnsi="Times New Roman" w:cs="Times New Roman"/>
                <w:b/>
                <w:lang w:val="kk-KZ"/>
              </w:rPr>
            </w:pPr>
          </w:p>
        </w:tc>
        <w:tc>
          <w:tcPr>
            <w:tcW w:w="1730" w:type="dxa"/>
            <w:gridSpan w:val="2"/>
          </w:tcPr>
          <w:p w:rsidR="003B6B69" w:rsidRPr="003B6B69" w:rsidRDefault="003B6B69" w:rsidP="003B6B69">
            <w:pPr>
              <w:spacing w:after="0" w:line="240" w:lineRule="auto"/>
              <w:jc w:val="center"/>
              <w:rPr>
                <w:rFonts w:ascii="Times New Roman" w:hAnsi="Times New Roman" w:cs="Times New Roman"/>
                <w:b/>
                <w:caps/>
                <w:lang w:val="kk-KZ"/>
              </w:rPr>
            </w:pPr>
            <w:r w:rsidRPr="003B6B69">
              <w:rPr>
                <w:rFonts w:ascii="Times New Roman" w:hAnsi="Times New Roman" w:cs="Times New Roman"/>
                <w:b/>
                <w:caps/>
                <w:lang w:val="kk-KZ"/>
              </w:rPr>
              <w:t>100</w:t>
            </w:r>
          </w:p>
        </w:tc>
      </w:tr>
      <w:tr w:rsidR="003B6B69" w:rsidRPr="00092495" w:rsidTr="00901157">
        <w:tc>
          <w:tcPr>
            <w:tcW w:w="1101" w:type="dxa"/>
            <w:vMerge w:val="restart"/>
          </w:tcPr>
          <w:p w:rsidR="003B6B69" w:rsidRPr="003B6B69" w:rsidRDefault="003B6B69" w:rsidP="003B6B69">
            <w:pPr>
              <w:spacing w:after="0" w:line="240" w:lineRule="auto"/>
              <w:jc w:val="center"/>
              <w:rPr>
                <w:rFonts w:ascii="Times New Roman" w:hAnsi="Times New Roman" w:cs="Times New Roman"/>
                <w:lang w:val="kk-KZ"/>
              </w:rPr>
            </w:pPr>
            <w:r>
              <w:rPr>
                <w:rFonts w:ascii="Times New Roman" w:hAnsi="Times New Roman" w:cs="Times New Roman"/>
                <w:lang w:val="kk-KZ"/>
              </w:rPr>
              <w:t>9</w:t>
            </w:r>
          </w:p>
        </w:tc>
        <w:tc>
          <w:tcPr>
            <w:tcW w:w="5663" w:type="dxa"/>
            <w:gridSpan w:val="7"/>
          </w:tcPr>
          <w:p w:rsidR="003B6B69" w:rsidRPr="003B6B69" w:rsidRDefault="003B6B69" w:rsidP="003B6B69">
            <w:pPr>
              <w:spacing w:after="0" w:line="240" w:lineRule="auto"/>
              <w:jc w:val="both"/>
              <w:rPr>
                <w:rFonts w:ascii="Times New Roman" w:hAnsi="Times New Roman" w:cs="Times New Roman"/>
                <w:lang w:val="kk-KZ"/>
              </w:rPr>
            </w:pPr>
            <w:r w:rsidRPr="003B6B69">
              <w:rPr>
                <w:rFonts w:ascii="Times New Roman" w:hAnsi="Times New Roman" w:cs="Times New Roman"/>
                <w:lang w:val="kk-KZ"/>
              </w:rPr>
              <w:t xml:space="preserve">8 дәріс. </w:t>
            </w:r>
            <w:r w:rsidRPr="003B6B69">
              <w:rPr>
                <w:rFonts w:ascii="Times New Roman" w:hAnsi="Times New Roman" w:cs="Times New Roman"/>
                <w:caps/>
                <w:lang w:val="kk-KZ"/>
              </w:rPr>
              <w:t>Ө</w:t>
            </w:r>
            <w:r w:rsidRPr="003B6B69">
              <w:rPr>
                <w:rFonts w:ascii="Times New Roman" w:hAnsi="Times New Roman" w:cs="Times New Roman"/>
                <w:lang w:val="kk-KZ"/>
              </w:rPr>
              <w:t>нім</w:t>
            </w:r>
            <w:r w:rsidRPr="003B6B69">
              <w:rPr>
                <w:rFonts w:ascii="Times New Roman" w:hAnsi="Times New Roman" w:cs="Times New Roman"/>
                <w:caps/>
                <w:lang w:val="kk-KZ"/>
              </w:rPr>
              <w:t xml:space="preserve"> </w:t>
            </w:r>
            <w:r w:rsidRPr="003B6B69">
              <w:rPr>
                <w:rFonts w:ascii="Times New Roman" w:hAnsi="Times New Roman" w:cs="Times New Roman"/>
                <w:lang w:val="kk-KZ"/>
              </w:rPr>
              <w:t>өндірісінің ұйымдық-экономикалық негіздері</w:t>
            </w:r>
          </w:p>
        </w:tc>
        <w:tc>
          <w:tcPr>
            <w:tcW w:w="1105" w:type="dxa"/>
            <w:gridSpan w:val="2"/>
          </w:tcPr>
          <w:p w:rsidR="003B6B69" w:rsidRPr="003B6B69" w:rsidRDefault="003B6B69" w:rsidP="003B6B69">
            <w:pPr>
              <w:spacing w:after="0" w:line="240" w:lineRule="auto"/>
              <w:jc w:val="center"/>
              <w:rPr>
                <w:rFonts w:ascii="Times New Roman" w:hAnsi="Times New Roman" w:cs="Times New Roman"/>
                <w:lang w:val="kk-KZ"/>
              </w:rPr>
            </w:pPr>
            <w:r w:rsidRPr="003B6B69">
              <w:rPr>
                <w:rFonts w:ascii="Times New Roman" w:hAnsi="Times New Roman" w:cs="Times New Roman"/>
                <w:lang w:val="kk-KZ"/>
              </w:rPr>
              <w:t>1</w:t>
            </w:r>
          </w:p>
        </w:tc>
        <w:tc>
          <w:tcPr>
            <w:tcW w:w="1730" w:type="dxa"/>
            <w:gridSpan w:val="2"/>
          </w:tcPr>
          <w:p w:rsidR="003B6B69" w:rsidRPr="003B6B69" w:rsidRDefault="003B6B69" w:rsidP="003B6B69">
            <w:pPr>
              <w:spacing w:after="0" w:line="240" w:lineRule="auto"/>
              <w:jc w:val="center"/>
              <w:rPr>
                <w:rFonts w:ascii="Times New Roman" w:hAnsi="Times New Roman" w:cs="Times New Roman"/>
                <w:caps/>
                <w:lang w:val="kk-KZ"/>
              </w:rPr>
            </w:pPr>
          </w:p>
        </w:tc>
      </w:tr>
      <w:tr w:rsidR="003B6B69" w:rsidRPr="00092495" w:rsidTr="003B6B69">
        <w:trPr>
          <w:trHeight w:val="256"/>
        </w:trPr>
        <w:tc>
          <w:tcPr>
            <w:tcW w:w="1101" w:type="dxa"/>
            <w:vMerge/>
            <w:tcBorders>
              <w:bottom w:val="single" w:sz="4" w:space="0" w:color="auto"/>
            </w:tcBorders>
            <w:vAlign w:val="center"/>
          </w:tcPr>
          <w:p w:rsidR="003B6B69" w:rsidRPr="003B6B69" w:rsidRDefault="003B6B69" w:rsidP="003B6B69">
            <w:pPr>
              <w:spacing w:after="0" w:line="240" w:lineRule="auto"/>
              <w:rPr>
                <w:rFonts w:ascii="Times New Roman" w:hAnsi="Times New Roman" w:cs="Times New Roman"/>
                <w:lang w:val="kk-KZ"/>
              </w:rPr>
            </w:pPr>
          </w:p>
        </w:tc>
        <w:tc>
          <w:tcPr>
            <w:tcW w:w="5663" w:type="dxa"/>
            <w:gridSpan w:val="7"/>
            <w:tcBorders>
              <w:bottom w:val="single" w:sz="4" w:space="0" w:color="auto"/>
            </w:tcBorders>
          </w:tcPr>
          <w:p w:rsidR="003B6B69" w:rsidRPr="003B6B69" w:rsidRDefault="003B6B69" w:rsidP="003B6B69">
            <w:pPr>
              <w:spacing w:after="0" w:line="240" w:lineRule="auto"/>
              <w:jc w:val="both"/>
              <w:rPr>
                <w:rFonts w:ascii="Times New Roman" w:hAnsi="Times New Roman" w:cs="Times New Roman"/>
                <w:lang w:val="kk-KZ"/>
              </w:rPr>
            </w:pPr>
            <w:r w:rsidRPr="003B6B69">
              <w:rPr>
                <w:rFonts w:ascii="Times New Roman" w:hAnsi="Times New Roman" w:cs="Times New Roman"/>
                <w:lang w:val="kk-KZ"/>
              </w:rPr>
              <w:t xml:space="preserve">8 практикалық сабақ. </w:t>
            </w:r>
          </w:p>
        </w:tc>
        <w:tc>
          <w:tcPr>
            <w:tcW w:w="1105" w:type="dxa"/>
            <w:gridSpan w:val="2"/>
            <w:tcBorders>
              <w:bottom w:val="single" w:sz="4" w:space="0" w:color="auto"/>
            </w:tcBorders>
          </w:tcPr>
          <w:p w:rsidR="003B6B69" w:rsidRPr="003B6B69" w:rsidRDefault="003B6B69" w:rsidP="003B6B69">
            <w:pPr>
              <w:spacing w:after="0" w:line="240" w:lineRule="auto"/>
              <w:jc w:val="center"/>
              <w:rPr>
                <w:rFonts w:ascii="Times New Roman" w:hAnsi="Times New Roman" w:cs="Times New Roman"/>
                <w:lang w:val="kk-KZ"/>
              </w:rPr>
            </w:pPr>
            <w:r w:rsidRPr="003B6B69">
              <w:rPr>
                <w:rFonts w:ascii="Times New Roman" w:hAnsi="Times New Roman" w:cs="Times New Roman"/>
                <w:lang w:val="kk-KZ"/>
              </w:rPr>
              <w:t>2</w:t>
            </w:r>
          </w:p>
        </w:tc>
        <w:tc>
          <w:tcPr>
            <w:tcW w:w="1730" w:type="dxa"/>
            <w:gridSpan w:val="2"/>
            <w:tcBorders>
              <w:bottom w:val="single" w:sz="4" w:space="0" w:color="auto"/>
            </w:tcBorders>
          </w:tcPr>
          <w:p w:rsidR="003B6B69" w:rsidRPr="003B6B69" w:rsidRDefault="003B6B69" w:rsidP="003B6B69">
            <w:pPr>
              <w:spacing w:after="0" w:line="240" w:lineRule="auto"/>
              <w:jc w:val="center"/>
              <w:rPr>
                <w:rFonts w:ascii="Times New Roman" w:hAnsi="Times New Roman" w:cs="Times New Roman"/>
                <w:caps/>
                <w:lang w:val="en-US"/>
              </w:rPr>
            </w:pPr>
            <w:r w:rsidRPr="003B6B69">
              <w:rPr>
                <w:rFonts w:ascii="Times New Roman" w:hAnsi="Times New Roman" w:cs="Times New Roman"/>
                <w:caps/>
                <w:lang w:val="en-US"/>
              </w:rPr>
              <w:t>5</w:t>
            </w:r>
          </w:p>
        </w:tc>
      </w:tr>
      <w:tr w:rsidR="003B6B69" w:rsidRPr="00092495" w:rsidTr="00520D12">
        <w:trPr>
          <w:trHeight w:val="463"/>
        </w:trPr>
        <w:tc>
          <w:tcPr>
            <w:tcW w:w="1101" w:type="dxa"/>
            <w:vMerge w:val="restart"/>
            <w:tcBorders>
              <w:top w:val="single" w:sz="4" w:space="0" w:color="auto"/>
            </w:tcBorders>
          </w:tcPr>
          <w:p w:rsidR="003B6B69" w:rsidRPr="003B6B69" w:rsidRDefault="003B6B69" w:rsidP="003B6B69">
            <w:pPr>
              <w:spacing w:after="0" w:line="240" w:lineRule="auto"/>
              <w:jc w:val="center"/>
              <w:rPr>
                <w:rFonts w:ascii="Times New Roman" w:hAnsi="Times New Roman" w:cs="Times New Roman"/>
                <w:lang w:val="kk-KZ"/>
              </w:rPr>
            </w:pPr>
            <w:r>
              <w:rPr>
                <w:rFonts w:ascii="Times New Roman" w:hAnsi="Times New Roman" w:cs="Times New Roman"/>
                <w:lang w:val="kk-KZ"/>
              </w:rPr>
              <w:t>10</w:t>
            </w:r>
          </w:p>
        </w:tc>
        <w:tc>
          <w:tcPr>
            <w:tcW w:w="5663" w:type="dxa"/>
            <w:gridSpan w:val="7"/>
            <w:tcBorders>
              <w:top w:val="single" w:sz="4" w:space="0" w:color="auto"/>
            </w:tcBorders>
          </w:tcPr>
          <w:p w:rsidR="003B6B69" w:rsidRPr="003B6B69" w:rsidRDefault="003B6B69" w:rsidP="003B6B69">
            <w:pPr>
              <w:spacing w:after="0" w:line="240" w:lineRule="auto"/>
              <w:jc w:val="both"/>
              <w:rPr>
                <w:rFonts w:ascii="Times New Roman" w:hAnsi="Times New Roman" w:cs="Times New Roman"/>
                <w:lang w:val="kk-KZ"/>
              </w:rPr>
            </w:pPr>
            <w:r w:rsidRPr="003B6B69">
              <w:rPr>
                <w:rFonts w:ascii="Times New Roman" w:hAnsi="Times New Roman" w:cs="Times New Roman"/>
                <w:lang w:val="kk-KZ"/>
              </w:rPr>
              <w:t xml:space="preserve">9 дәріс.  </w:t>
            </w:r>
            <w:r w:rsidRPr="003B6B69">
              <w:rPr>
                <w:rFonts w:ascii="Times New Roman" w:hAnsi="Times New Roman" w:cs="Times New Roman"/>
                <w:caps/>
                <w:lang w:val="kk-KZ"/>
              </w:rPr>
              <w:t>Ө</w:t>
            </w:r>
            <w:r w:rsidRPr="003B6B69">
              <w:rPr>
                <w:rFonts w:ascii="Times New Roman" w:hAnsi="Times New Roman" w:cs="Times New Roman"/>
                <w:lang w:val="kk-KZ"/>
              </w:rPr>
              <w:t>нім өндірісінің ұйымдық-экономикалық негіздері</w:t>
            </w:r>
          </w:p>
        </w:tc>
        <w:tc>
          <w:tcPr>
            <w:tcW w:w="1105" w:type="dxa"/>
            <w:gridSpan w:val="2"/>
            <w:tcBorders>
              <w:top w:val="single" w:sz="4" w:space="0" w:color="auto"/>
            </w:tcBorders>
          </w:tcPr>
          <w:p w:rsidR="003B6B69" w:rsidRPr="003B6B69" w:rsidRDefault="003B6B69" w:rsidP="003B6B69">
            <w:pPr>
              <w:spacing w:after="0" w:line="240" w:lineRule="auto"/>
              <w:jc w:val="center"/>
              <w:rPr>
                <w:rFonts w:ascii="Times New Roman" w:hAnsi="Times New Roman" w:cs="Times New Roman"/>
                <w:lang w:val="kk-KZ"/>
              </w:rPr>
            </w:pPr>
            <w:r w:rsidRPr="003B6B69">
              <w:rPr>
                <w:rFonts w:ascii="Times New Roman" w:hAnsi="Times New Roman" w:cs="Times New Roman"/>
                <w:lang w:val="kk-KZ"/>
              </w:rPr>
              <w:t>1</w:t>
            </w:r>
          </w:p>
        </w:tc>
        <w:tc>
          <w:tcPr>
            <w:tcW w:w="1730" w:type="dxa"/>
            <w:gridSpan w:val="2"/>
            <w:tcBorders>
              <w:top w:val="single" w:sz="4" w:space="0" w:color="auto"/>
            </w:tcBorders>
          </w:tcPr>
          <w:p w:rsidR="003B6B69" w:rsidRPr="003B6B69" w:rsidRDefault="003B6B69" w:rsidP="003B6B69">
            <w:pPr>
              <w:spacing w:after="0" w:line="240" w:lineRule="auto"/>
              <w:jc w:val="center"/>
              <w:rPr>
                <w:rFonts w:ascii="Times New Roman" w:hAnsi="Times New Roman" w:cs="Times New Roman"/>
                <w:caps/>
                <w:lang w:val="kk-KZ"/>
              </w:rPr>
            </w:pPr>
          </w:p>
        </w:tc>
      </w:tr>
      <w:tr w:rsidR="003B6B69" w:rsidRPr="00092495" w:rsidTr="00520D12">
        <w:tc>
          <w:tcPr>
            <w:tcW w:w="1101" w:type="dxa"/>
            <w:vMerge/>
            <w:vAlign w:val="center"/>
          </w:tcPr>
          <w:p w:rsidR="003B6B69" w:rsidRPr="003B6B69" w:rsidRDefault="003B6B69" w:rsidP="003B6B69">
            <w:pPr>
              <w:spacing w:after="0" w:line="240" w:lineRule="auto"/>
              <w:rPr>
                <w:rFonts w:ascii="Times New Roman" w:hAnsi="Times New Roman" w:cs="Times New Roman"/>
                <w:lang w:val="kk-KZ"/>
              </w:rPr>
            </w:pPr>
          </w:p>
        </w:tc>
        <w:tc>
          <w:tcPr>
            <w:tcW w:w="5663" w:type="dxa"/>
            <w:gridSpan w:val="7"/>
          </w:tcPr>
          <w:p w:rsidR="003B6B69" w:rsidRPr="003B6B69" w:rsidRDefault="003B6B69" w:rsidP="003B6B69">
            <w:pPr>
              <w:spacing w:after="0" w:line="240" w:lineRule="auto"/>
              <w:jc w:val="both"/>
              <w:rPr>
                <w:rFonts w:ascii="Times New Roman" w:hAnsi="Times New Roman" w:cs="Times New Roman"/>
                <w:lang w:val="kk-KZ"/>
              </w:rPr>
            </w:pPr>
            <w:r w:rsidRPr="003B6B69">
              <w:rPr>
                <w:rFonts w:ascii="Times New Roman" w:hAnsi="Times New Roman" w:cs="Times New Roman"/>
                <w:lang w:val="kk-KZ"/>
              </w:rPr>
              <w:t xml:space="preserve">9 практикалық сабақ. </w:t>
            </w:r>
          </w:p>
        </w:tc>
        <w:tc>
          <w:tcPr>
            <w:tcW w:w="1105" w:type="dxa"/>
            <w:gridSpan w:val="2"/>
          </w:tcPr>
          <w:p w:rsidR="003B6B69" w:rsidRPr="003B6B69" w:rsidRDefault="003B6B69" w:rsidP="003B6B69">
            <w:pPr>
              <w:spacing w:after="0" w:line="240" w:lineRule="auto"/>
              <w:jc w:val="center"/>
              <w:rPr>
                <w:rFonts w:ascii="Times New Roman" w:hAnsi="Times New Roman" w:cs="Times New Roman"/>
                <w:lang w:val="kk-KZ"/>
              </w:rPr>
            </w:pPr>
            <w:r w:rsidRPr="003B6B69">
              <w:rPr>
                <w:rFonts w:ascii="Times New Roman" w:hAnsi="Times New Roman" w:cs="Times New Roman"/>
                <w:lang w:val="kk-KZ"/>
              </w:rPr>
              <w:t>2</w:t>
            </w:r>
          </w:p>
        </w:tc>
        <w:tc>
          <w:tcPr>
            <w:tcW w:w="1730" w:type="dxa"/>
            <w:gridSpan w:val="2"/>
          </w:tcPr>
          <w:p w:rsidR="003B6B69" w:rsidRPr="003B6B69" w:rsidRDefault="003B6B69" w:rsidP="003B6B69">
            <w:pPr>
              <w:spacing w:after="0" w:line="240" w:lineRule="auto"/>
              <w:jc w:val="center"/>
              <w:rPr>
                <w:rFonts w:ascii="Times New Roman" w:hAnsi="Times New Roman" w:cs="Times New Roman"/>
                <w:caps/>
                <w:lang w:val="en-US"/>
              </w:rPr>
            </w:pPr>
            <w:r w:rsidRPr="003B6B69">
              <w:rPr>
                <w:rFonts w:ascii="Times New Roman" w:hAnsi="Times New Roman" w:cs="Times New Roman"/>
                <w:caps/>
                <w:lang w:val="en-US"/>
              </w:rPr>
              <w:t>10</w:t>
            </w:r>
          </w:p>
        </w:tc>
      </w:tr>
      <w:tr w:rsidR="003B6B69" w:rsidRPr="00092495" w:rsidTr="00520D12">
        <w:tc>
          <w:tcPr>
            <w:tcW w:w="1101" w:type="dxa"/>
            <w:vMerge/>
            <w:vAlign w:val="center"/>
          </w:tcPr>
          <w:p w:rsidR="003B6B69" w:rsidRPr="003B6B69" w:rsidRDefault="003B6B69" w:rsidP="003B6B69">
            <w:pPr>
              <w:spacing w:after="0" w:line="240" w:lineRule="auto"/>
              <w:rPr>
                <w:rFonts w:ascii="Times New Roman" w:hAnsi="Times New Roman" w:cs="Times New Roman"/>
                <w:lang w:val="kk-KZ"/>
              </w:rPr>
            </w:pPr>
          </w:p>
        </w:tc>
        <w:tc>
          <w:tcPr>
            <w:tcW w:w="5663" w:type="dxa"/>
            <w:gridSpan w:val="7"/>
          </w:tcPr>
          <w:p w:rsidR="003B6B69" w:rsidRPr="003B6B69" w:rsidRDefault="003B6B69" w:rsidP="003B6B69">
            <w:pPr>
              <w:spacing w:after="0" w:line="240" w:lineRule="auto"/>
              <w:jc w:val="both"/>
              <w:rPr>
                <w:rFonts w:ascii="Times New Roman" w:hAnsi="Times New Roman" w:cs="Times New Roman"/>
                <w:lang w:val="kk-KZ"/>
              </w:rPr>
            </w:pPr>
          </w:p>
        </w:tc>
        <w:tc>
          <w:tcPr>
            <w:tcW w:w="1105" w:type="dxa"/>
            <w:gridSpan w:val="2"/>
          </w:tcPr>
          <w:p w:rsidR="003B6B69" w:rsidRPr="003B6B69" w:rsidRDefault="003B6B69" w:rsidP="003B6B69">
            <w:pPr>
              <w:spacing w:after="0" w:line="240" w:lineRule="auto"/>
              <w:jc w:val="center"/>
              <w:rPr>
                <w:rFonts w:ascii="Times New Roman" w:hAnsi="Times New Roman" w:cs="Times New Roman"/>
                <w:lang w:val="kk-KZ"/>
              </w:rPr>
            </w:pPr>
          </w:p>
        </w:tc>
        <w:tc>
          <w:tcPr>
            <w:tcW w:w="1730" w:type="dxa"/>
            <w:gridSpan w:val="2"/>
          </w:tcPr>
          <w:p w:rsidR="003B6B69" w:rsidRPr="003B6B69" w:rsidRDefault="003B6B69" w:rsidP="003B6B69">
            <w:pPr>
              <w:spacing w:after="0" w:line="240" w:lineRule="auto"/>
              <w:jc w:val="center"/>
              <w:rPr>
                <w:rFonts w:ascii="Times New Roman" w:hAnsi="Times New Roman" w:cs="Times New Roman"/>
                <w:caps/>
                <w:lang w:val="en-US"/>
              </w:rPr>
            </w:pPr>
            <w:r w:rsidRPr="003B6B69">
              <w:rPr>
                <w:rFonts w:ascii="Times New Roman" w:hAnsi="Times New Roman" w:cs="Times New Roman"/>
                <w:caps/>
                <w:lang w:val="kk-KZ"/>
              </w:rPr>
              <w:t>1</w:t>
            </w:r>
            <w:r w:rsidRPr="003B6B69">
              <w:rPr>
                <w:rFonts w:ascii="Times New Roman" w:hAnsi="Times New Roman" w:cs="Times New Roman"/>
                <w:caps/>
                <w:lang w:val="en-US"/>
              </w:rPr>
              <w:t>5</w:t>
            </w:r>
          </w:p>
        </w:tc>
      </w:tr>
      <w:tr w:rsidR="003B6B69" w:rsidRPr="00092495" w:rsidTr="00520D12">
        <w:tc>
          <w:tcPr>
            <w:tcW w:w="1101" w:type="dxa"/>
            <w:vMerge w:val="restart"/>
          </w:tcPr>
          <w:p w:rsidR="003B6B69" w:rsidRPr="003B6B69" w:rsidRDefault="003B6B69" w:rsidP="003B6B69">
            <w:pPr>
              <w:spacing w:after="0" w:line="240" w:lineRule="auto"/>
              <w:jc w:val="center"/>
              <w:rPr>
                <w:rFonts w:ascii="Times New Roman" w:hAnsi="Times New Roman" w:cs="Times New Roman"/>
                <w:lang w:val="kk-KZ"/>
              </w:rPr>
            </w:pPr>
            <w:r w:rsidRPr="003B6B69">
              <w:rPr>
                <w:rFonts w:ascii="Times New Roman" w:hAnsi="Times New Roman" w:cs="Times New Roman"/>
                <w:lang w:val="kk-KZ"/>
              </w:rPr>
              <w:t>10</w:t>
            </w:r>
          </w:p>
        </w:tc>
        <w:tc>
          <w:tcPr>
            <w:tcW w:w="5663" w:type="dxa"/>
            <w:gridSpan w:val="7"/>
          </w:tcPr>
          <w:p w:rsidR="003B6B69" w:rsidRPr="003B6B69" w:rsidRDefault="003B6B69" w:rsidP="003B6B69">
            <w:pPr>
              <w:spacing w:after="0" w:line="240" w:lineRule="auto"/>
              <w:jc w:val="both"/>
              <w:rPr>
                <w:rFonts w:ascii="Times New Roman" w:hAnsi="Times New Roman" w:cs="Times New Roman"/>
                <w:lang w:val="kk-KZ"/>
              </w:rPr>
            </w:pPr>
            <w:r w:rsidRPr="003B6B69">
              <w:rPr>
                <w:rFonts w:ascii="Times New Roman" w:hAnsi="Times New Roman" w:cs="Times New Roman"/>
                <w:lang w:val="kk-KZ"/>
              </w:rPr>
              <w:t xml:space="preserve">10 дәріс. </w:t>
            </w:r>
            <w:r w:rsidRPr="003B6B69">
              <w:rPr>
                <w:rFonts w:ascii="Times New Roman" w:hAnsi="Times New Roman" w:cs="Times New Roman"/>
                <w:caps/>
                <w:lang w:val="kk-KZ"/>
              </w:rPr>
              <w:t>Ө</w:t>
            </w:r>
            <w:r w:rsidRPr="003B6B69">
              <w:rPr>
                <w:rFonts w:ascii="Times New Roman" w:hAnsi="Times New Roman" w:cs="Times New Roman"/>
                <w:lang w:val="kk-KZ"/>
              </w:rPr>
              <w:t>ндірістің элементері мен ресурстары, олардың нарықтық экономика жағдайында құрылуы</w:t>
            </w:r>
          </w:p>
        </w:tc>
        <w:tc>
          <w:tcPr>
            <w:tcW w:w="1105" w:type="dxa"/>
            <w:gridSpan w:val="2"/>
          </w:tcPr>
          <w:p w:rsidR="003B6B69" w:rsidRPr="003B6B69" w:rsidRDefault="003B6B69" w:rsidP="003B6B69">
            <w:pPr>
              <w:spacing w:after="0" w:line="240" w:lineRule="auto"/>
              <w:jc w:val="center"/>
              <w:rPr>
                <w:rFonts w:ascii="Times New Roman" w:hAnsi="Times New Roman" w:cs="Times New Roman"/>
                <w:lang w:val="kk-KZ"/>
              </w:rPr>
            </w:pPr>
            <w:r w:rsidRPr="003B6B69">
              <w:rPr>
                <w:rFonts w:ascii="Times New Roman" w:hAnsi="Times New Roman" w:cs="Times New Roman"/>
                <w:lang w:val="kk-KZ"/>
              </w:rPr>
              <w:t>1</w:t>
            </w:r>
          </w:p>
        </w:tc>
        <w:tc>
          <w:tcPr>
            <w:tcW w:w="1730" w:type="dxa"/>
            <w:gridSpan w:val="2"/>
          </w:tcPr>
          <w:p w:rsidR="003B6B69" w:rsidRPr="003B6B69" w:rsidRDefault="003B6B69" w:rsidP="003B6B69">
            <w:pPr>
              <w:spacing w:after="0" w:line="240" w:lineRule="auto"/>
              <w:jc w:val="center"/>
              <w:rPr>
                <w:rFonts w:ascii="Times New Roman" w:hAnsi="Times New Roman" w:cs="Times New Roman"/>
                <w:caps/>
                <w:lang w:val="kk-KZ"/>
              </w:rPr>
            </w:pPr>
          </w:p>
        </w:tc>
      </w:tr>
      <w:tr w:rsidR="003B6B69" w:rsidRPr="00092495" w:rsidTr="00901157">
        <w:tc>
          <w:tcPr>
            <w:tcW w:w="1101" w:type="dxa"/>
            <w:vMerge/>
          </w:tcPr>
          <w:p w:rsidR="003B6B69" w:rsidRPr="003B6B69" w:rsidRDefault="003B6B69" w:rsidP="003B6B69">
            <w:pPr>
              <w:spacing w:after="0" w:line="240" w:lineRule="auto"/>
              <w:jc w:val="center"/>
              <w:rPr>
                <w:rFonts w:ascii="Times New Roman" w:hAnsi="Times New Roman" w:cs="Times New Roman"/>
                <w:lang w:val="kk-KZ"/>
              </w:rPr>
            </w:pPr>
          </w:p>
        </w:tc>
        <w:tc>
          <w:tcPr>
            <w:tcW w:w="5663" w:type="dxa"/>
            <w:gridSpan w:val="7"/>
          </w:tcPr>
          <w:p w:rsidR="003B6B69" w:rsidRPr="003B6B69" w:rsidRDefault="003B6B69" w:rsidP="003B6B69">
            <w:pPr>
              <w:spacing w:after="0" w:line="240" w:lineRule="auto"/>
              <w:jc w:val="both"/>
              <w:rPr>
                <w:rFonts w:ascii="Times New Roman" w:hAnsi="Times New Roman" w:cs="Times New Roman"/>
                <w:lang w:val="kk-KZ"/>
              </w:rPr>
            </w:pPr>
            <w:r w:rsidRPr="003B6B69">
              <w:rPr>
                <w:rFonts w:ascii="Times New Roman" w:hAnsi="Times New Roman" w:cs="Times New Roman"/>
                <w:lang w:val="kk-KZ"/>
              </w:rPr>
              <w:t xml:space="preserve">10 практикалық сабақ. </w:t>
            </w:r>
          </w:p>
        </w:tc>
        <w:tc>
          <w:tcPr>
            <w:tcW w:w="1105" w:type="dxa"/>
            <w:gridSpan w:val="2"/>
          </w:tcPr>
          <w:p w:rsidR="003B6B69" w:rsidRPr="003B6B69" w:rsidRDefault="003B6B69" w:rsidP="003B6B69">
            <w:pPr>
              <w:spacing w:after="0" w:line="240" w:lineRule="auto"/>
              <w:jc w:val="center"/>
              <w:rPr>
                <w:rFonts w:ascii="Times New Roman" w:hAnsi="Times New Roman" w:cs="Times New Roman"/>
                <w:lang w:val="kk-KZ"/>
              </w:rPr>
            </w:pPr>
            <w:r w:rsidRPr="003B6B69">
              <w:rPr>
                <w:rFonts w:ascii="Times New Roman" w:hAnsi="Times New Roman" w:cs="Times New Roman"/>
                <w:lang w:val="kk-KZ"/>
              </w:rPr>
              <w:t>2</w:t>
            </w:r>
          </w:p>
        </w:tc>
        <w:tc>
          <w:tcPr>
            <w:tcW w:w="1730" w:type="dxa"/>
            <w:gridSpan w:val="2"/>
          </w:tcPr>
          <w:p w:rsidR="003B6B69" w:rsidRPr="003B6B69" w:rsidRDefault="003B6B69" w:rsidP="003B6B69">
            <w:pPr>
              <w:spacing w:after="0" w:line="240" w:lineRule="auto"/>
              <w:jc w:val="center"/>
              <w:rPr>
                <w:rFonts w:ascii="Times New Roman" w:hAnsi="Times New Roman" w:cs="Times New Roman"/>
                <w:caps/>
                <w:lang w:val="en-US"/>
              </w:rPr>
            </w:pPr>
            <w:r w:rsidRPr="003B6B69">
              <w:rPr>
                <w:rFonts w:ascii="Times New Roman" w:hAnsi="Times New Roman" w:cs="Times New Roman"/>
                <w:caps/>
                <w:lang w:val="en-US"/>
              </w:rPr>
              <w:t>10</w:t>
            </w:r>
          </w:p>
        </w:tc>
      </w:tr>
      <w:tr w:rsidR="003B6B69" w:rsidRPr="00092495" w:rsidTr="00520D12">
        <w:tc>
          <w:tcPr>
            <w:tcW w:w="1101" w:type="dxa"/>
            <w:vMerge w:val="restart"/>
            <w:vAlign w:val="center"/>
          </w:tcPr>
          <w:p w:rsidR="003B6B69" w:rsidRPr="003B6B69" w:rsidRDefault="003B6B69" w:rsidP="003B6B69">
            <w:pPr>
              <w:spacing w:after="0" w:line="240" w:lineRule="auto"/>
              <w:jc w:val="center"/>
              <w:rPr>
                <w:rFonts w:ascii="Times New Roman" w:hAnsi="Times New Roman" w:cs="Times New Roman"/>
                <w:lang w:val="kk-KZ"/>
              </w:rPr>
            </w:pPr>
            <w:r w:rsidRPr="003B6B69">
              <w:rPr>
                <w:rFonts w:ascii="Times New Roman" w:hAnsi="Times New Roman" w:cs="Times New Roman"/>
                <w:lang w:val="kk-KZ"/>
              </w:rPr>
              <w:t>11</w:t>
            </w:r>
          </w:p>
        </w:tc>
        <w:tc>
          <w:tcPr>
            <w:tcW w:w="5663" w:type="dxa"/>
            <w:gridSpan w:val="7"/>
          </w:tcPr>
          <w:p w:rsidR="003B6B69" w:rsidRPr="003B6B69" w:rsidRDefault="003B6B69" w:rsidP="003B6B69">
            <w:pPr>
              <w:spacing w:after="0" w:line="240" w:lineRule="auto"/>
              <w:jc w:val="both"/>
              <w:rPr>
                <w:rFonts w:ascii="Times New Roman" w:hAnsi="Times New Roman" w:cs="Times New Roman"/>
                <w:lang w:val="kk-KZ"/>
              </w:rPr>
            </w:pPr>
            <w:r w:rsidRPr="003B6B69">
              <w:rPr>
                <w:rFonts w:ascii="Times New Roman" w:hAnsi="Times New Roman" w:cs="Times New Roman"/>
                <w:lang w:val="kk-KZ"/>
              </w:rPr>
              <w:t xml:space="preserve">11 дәріс </w:t>
            </w:r>
            <w:r w:rsidRPr="003B6B69">
              <w:rPr>
                <w:rFonts w:ascii="Times New Roman" w:hAnsi="Times New Roman" w:cs="Times New Roman"/>
                <w:caps/>
                <w:lang w:val="kk-KZ"/>
              </w:rPr>
              <w:t>Ө</w:t>
            </w:r>
            <w:r w:rsidRPr="003B6B69">
              <w:rPr>
                <w:rFonts w:ascii="Times New Roman" w:hAnsi="Times New Roman" w:cs="Times New Roman"/>
                <w:lang w:val="kk-KZ"/>
              </w:rPr>
              <w:t>ндірістің</w:t>
            </w:r>
            <w:r w:rsidRPr="003B6B69">
              <w:rPr>
                <w:rFonts w:ascii="Times New Roman" w:hAnsi="Times New Roman" w:cs="Times New Roman"/>
                <w:caps/>
                <w:lang w:val="kk-KZ"/>
              </w:rPr>
              <w:t xml:space="preserve"> </w:t>
            </w:r>
            <w:r w:rsidRPr="003B6B69">
              <w:rPr>
                <w:rFonts w:ascii="Times New Roman" w:hAnsi="Times New Roman" w:cs="Times New Roman"/>
                <w:lang w:val="kk-KZ"/>
              </w:rPr>
              <w:t>элементері мен ресурстары, олардың нарықтық экономика жағдайында құрылуы</w:t>
            </w:r>
          </w:p>
        </w:tc>
        <w:tc>
          <w:tcPr>
            <w:tcW w:w="1105" w:type="dxa"/>
            <w:gridSpan w:val="2"/>
          </w:tcPr>
          <w:p w:rsidR="003B6B69" w:rsidRPr="003B6B69" w:rsidRDefault="003B6B69" w:rsidP="003B6B69">
            <w:pPr>
              <w:spacing w:after="0" w:line="240" w:lineRule="auto"/>
              <w:jc w:val="center"/>
              <w:rPr>
                <w:rFonts w:ascii="Times New Roman" w:hAnsi="Times New Roman" w:cs="Times New Roman"/>
                <w:lang w:val="kk-KZ"/>
              </w:rPr>
            </w:pPr>
            <w:r w:rsidRPr="003B6B69">
              <w:rPr>
                <w:rFonts w:ascii="Times New Roman" w:hAnsi="Times New Roman" w:cs="Times New Roman"/>
                <w:lang w:val="kk-KZ"/>
              </w:rPr>
              <w:t>1</w:t>
            </w:r>
          </w:p>
        </w:tc>
        <w:tc>
          <w:tcPr>
            <w:tcW w:w="1730" w:type="dxa"/>
            <w:gridSpan w:val="2"/>
          </w:tcPr>
          <w:p w:rsidR="003B6B69" w:rsidRPr="003B6B69" w:rsidRDefault="003B6B69" w:rsidP="003B6B69">
            <w:pPr>
              <w:spacing w:after="0" w:line="240" w:lineRule="auto"/>
              <w:jc w:val="center"/>
              <w:rPr>
                <w:rFonts w:ascii="Times New Roman" w:hAnsi="Times New Roman" w:cs="Times New Roman"/>
                <w:caps/>
                <w:lang w:val="kk-KZ"/>
              </w:rPr>
            </w:pPr>
          </w:p>
        </w:tc>
      </w:tr>
      <w:tr w:rsidR="003B6B69" w:rsidRPr="00092495" w:rsidTr="00901157">
        <w:tc>
          <w:tcPr>
            <w:tcW w:w="1101" w:type="dxa"/>
            <w:vMerge/>
            <w:vAlign w:val="center"/>
          </w:tcPr>
          <w:p w:rsidR="003B6B69" w:rsidRPr="003B6B69" w:rsidRDefault="003B6B69" w:rsidP="003B6B69">
            <w:pPr>
              <w:spacing w:after="0" w:line="240" w:lineRule="auto"/>
              <w:jc w:val="center"/>
              <w:rPr>
                <w:rFonts w:ascii="Times New Roman" w:hAnsi="Times New Roman" w:cs="Times New Roman"/>
                <w:lang w:val="kk-KZ"/>
              </w:rPr>
            </w:pPr>
          </w:p>
        </w:tc>
        <w:tc>
          <w:tcPr>
            <w:tcW w:w="5663" w:type="dxa"/>
            <w:gridSpan w:val="7"/>
          </w:tcPr>
          <w:p w:rsidR="003B6B69" w:rsidRPr="003B6B69" w:rsidRDefault="003B6B69" w:rsidP="003B6B69">
            <w:pPr>
              <w:spacing w:after="0" w:line="240" w:lineRule="auto"/>
              <w:jc w:val="both"/>
              <w:rPr>
                <w:rFonts w:ascii="Times New Roman" w:hAnsi="Times New Roman" w:cs="Times New Roman"/>
                <w:lang w:val="kk-KZ"/>
              </w:rPr>
            </w:pPr>
            <w:r w:rsidRPr="003B6B69">
              <w:rPr>
                <w:rFonts w:ascii="Times New Roman" w:hAnsi="Times New Roman" w:cs="Times New Roman"/>
                <w:lang w:val="kk-KZ"/>
              </w:rPr>
              <w:t xml:space="preserve">11 практикалық сабақ </w:t>
            </w:r>
          </w:p>
        </w:tc>
        <w:tc>
          <w:tcPr>
            <w:tcW w:w="1105" w:type="dxa"/>
            <w:gridSpan w:val="2"/>
          </w:tcPr>
          <w:p w:rsidR="003B6B69" w:rsidRPr="003B6B69" w:rsidRDefault="003B6B69" w:rsidP="003B6B69">
            <w:pPr>
              <w:spacing w:after="0" w:line="240" w:lineRule="auto"/>
              <w:jc w:val="center"/>
              <w:rPr>
                <w:rFonts w:ascii="Times New Roman" w:hAnsi="Times New Roman" w:cs="Times New Roman"/>
                <w:lang w:val="kk-KZ"/>
              </w:rPr>
            </w:pPr>
            <w:r w:rsidRPr="003B6B69">
              <w:rPr>
                <w:rFonts w:ascii="Times New Roman" w:hAnsi="Times New Roman" w:cs="Times New Roman"/>
                <w:lang w:val="kk-KZ"/>
              </w:rPr>
              <w:t>2</w:t>
            </w:r>
          </w:p>
        </w:tc>
        <w:tc>
          <w:tcPr>
            <w:tcW w:w="1730" w:type="dxa"/>
            <w:gridSpan w:val="2"/>
          </w:tcPr>
          <w:p w:rsidR="003B6B69" w:rsidRPr="003B6B69" w:rsidRDefault="003B6B69" w:rsidP="003B6B69">
            <w:pPr>
              <w:spacing w:after="0" w:line="240" w:lineRule="auto"/>
              <w:jc w:val="center"/>
              <w:rPr>
                <w:rFonts w:ascii="Times New Roman" w:hAnsi="Times New Roman" w:cs="Times New Roman"/>
                <w:caps/>
                <w:lang w:val="en-US"/>
              </w:rPr>
            </w:pPr>
            <w:r w:rsidRPr="003B6B69">
              <w:rPr>
                <w:rFonts w:ascii="Times New Roman" w:hAnsi="Times New Roman" w:cs="Times New Roman"/>
                <w:caps/>
                <w:lang w:val="en-US"/>
              </w:rPr>
              <w:t>10</w:t>
            </w:r>
          </w:p>
        </w:tc>
      </w:tr>
      <w:tr w:rsidR="003B6B69" w:rsidRPr="00092495" w:rsidTr="00520D12">
        <w:tc>
          <w:tcPr>
            <w:tcW w:w="1101" w:type="dxa"/>
            <w:vMerge/>
            <w:vAlign w:val="center"/>
          </w:tcPr>
          <w:p w:rsidR="003B6B69" w:rsidRPr="003B6B69" w:rsidRDefault="003B6B69" w:rsidP="003B6B69">
            <w:pPr>
              <w:spacing w:after="0" w:line="240" w:lineRule="auto"/>
              <w:jc w:val="center"/>
              <w:rPr>
                <w:rFonts w:ascii="Times New Roman" w:hAnsi="Times New Roman" w:cs="Times New Roman"/>
                <w:lang w:val="kk-KZ"/>
              </w:rPr>
            </w:pPr>
          </w:p>
        </w:tc>
        <w:tc>
          <w:tcPr>
            <w:tcW w:w="5663" w:type="dxa"/>
            <w:gridSpan w:val="7"/>
          </w:tcPr>
          <w:p w:rsidR="003B6B69" w:rsidRPr="003B6B69" w:rsidRDefault="003B6B69" w:rsidP="003B6B69">
            <w:pPr>
              <w:spacing w:after="0" w:line="240" w:lineRule="auto"/>
              <w:jc w:val="both"/>
              <w:rPr>
                <w:rFonts w:ascii="Times New Roman" w:hAnsi="Times New Roman" w:cs="Times New Roman"/>
                <w:lang w:val="kk-KZ"/>
              </w:rPr>
            </w:pPr>
            <w:r>
              <w:rPr>
                <w:rFonts w:ascii="Times New Roman" w:hAnsi="Times New Roman" w:cs="Times New Roman"/>
                <w:lang w:val="kk-KZ"/>
              </w:rPr>
              <w:t>4</w:t>
            </w:r>
            <w:r w:rsidRPr="003B6B69">
              <w:rPr>
                <w:rFonts w:ascii="Times New Roman" w:hAnsi="Times New Roman" w:cs="Times New Roman"/>
                <w:lang w:val="kk-KZ"/>
              </w:rPr>
              <w:t xml:space="preserve"> СОӨЖ</w:t>
            </w:r>
          </w:p>
        </w:tc>
        <w:tc>
          <w:tcPr>
            <w:tcW w:w="1105" w:type="dxa"/>
            <w:gridSpan w:val="2"/>
          </w:tcPr>
          <w:p w:rsidR="003B6B69" w:rsidRPr="003B6B69" w:rsidRDefault="003B6B69" w:rsidP="003B6B69">
            <w:pPr>
              <w:spacing w:after="0" w:line="240" w:lineRule="auto"/>
              <w:jc w:val="center"/>
              <w:rPr>
                <w:rFonts w:ascii="Times New Roman" w:hAnsi="Times New Roman" w:cs="Times New Roman"/>
                <w:lang w:val="kk-KZ"/>
              </w:rPr>
            </w:pPr>
          </w:p>
        </w:tc>
        <w:tc>
          <w:tcPr>
            <w:tcW w:w="1730" w:type="dxa"/>
            <w:gridSpan w:val="2"/>
          </w:tcPr>
          <w:p w:rsidR="003B6B69" w:rsidRPr="003B6B69" w:rsidRDefault="003B6B69" w:rsidP="003B6B69">
            <w:pPr>
              <w:spacing w:after="0" w:line="240" w:lineRule="auto"/>
              <w:jc w:val="center"/>
              <w:rPr>
                <w:rFonts w:ascii="Times New Roman" w:hAnsi="Times New Roman" w:cs="Times New Roman"/>
                <w:caps/>
                <w:lang w:val="kk-KZ"/>
              </w:rPr>
            </w:pPr>
            <w:r>
              <w:rPr>
                <w:rFonts w:ascii="Times New Roman" w:hAnsi="Times New Roman" w:cs="Times New Roman"/>
                <w:caps/>
                <w:lang w:val="kk-KZ"/>
              </w:rPr>
              <w:t>15</w:t>
            </w:r>
          </w:p>
        </w:tc>
      </w:tr>
      <w:tr w:rsidR="003B6B69" w:rsidRPr="00092495" w:rsidTr="00520D12">
        <w:tc>
          <w:tcPr>
            <w:tcW w:w="1101" w:type="dxa"/>
            <w:vMerge w:val="restart"/>
            <w:vAlign w:val="center"/>
          </w:tcPr>
          <w:p w:rsidR="003B6B69" w:rsidRPr="003B6B69" w:rsidRDefault="003B6B69" w:rsidP="003B6B69">
            <w:pPr>
              <w:spacing w:after="0" w:line="240" w:lineRule="auto"/>
              <w:jc w:val="center"/>
              <w:rPr>
                <w:rFonts w:ascii="Times New Roman" w:hAnsi="Times New Roman" w:cs="Times New Roman"/>
                <w:lang w:val="kk-KZ"/>
              </w:rPr>
            </w:pPr>
            <w:r w:rsidRPr="003B6B69">
              <w:rPr>
                <w:rFonts w:ascii="Times New Roman" w:hAnsi="Times New Roman" w:cs="Times New Roman"/>
                <w:lang w:val="kk-KZ"/>
              </w:rPr>
              <w:t>12</w:t>
            </w:r>
          </w:p>
        </w:tc>
        <w:tc>
          <w:tcPr>
            <w:tcW w:w="5663" w:type="dxa"/>
            <w:gridSpan w:val="7"/>
          </w:tcPr>
          <w:p w:rsidR="003B6B69" w:rsidRPr="003B6B69" w:rsidRDefault="003B6B69" w:rsidP="003B6B69">
            <w:pPr>
              <w:spacing w:after="0" w:line="240" w:lineRule="auto"/>
              <w:jc w:val="both"/>
              <w:rPr>
                <w:rFonts w:ascii="Times New Roman" w:hAnsi="Times New Roman" w:cs="Times New Roman"/>
                <w:lang w:val="kk-KZ"/>
              </w:rPr>
            </w:pPr>
            <w:r w:rsidRPr="003B6B69">
              <w:rPr>
                <w:rFonts w:ascii="Times New Roman" w:hAnsi="Times New Roman" w:cs="Times New Roman"/>
                <w:lang w:val="kk-KZ"/>
              </w:rPr>
              <w:t>12 дәріс. Өнімнің құндық бағасы</w:t>
            </w:r>
          </w:p>
        </w:tc>
        <w:tc>
          <w:tcPr>
            <w:tcW w:w="1105" w:type="dxa"/>
            <w:gridSpan w:val="2"/>
          </w:tcPr>
          <w:p w:rsidR="003B6B69" w:rsidRPr="003B6B69" w:rsidRDefault="003B6B69" w:rsidP="003B6B69">
            <w:pPr>
              <w:spacing w:after="0" w:line="240" w:lineRule="auto"/>
              <w:jc w:val="center"/>
              <w:rPr>
                <w:rFonts w:ascii="Times New Roman" w:hAnsi="Times New Roman" w:cs="Times New Roman"/>
                <w:lang w:val="kk-KZ"/>
              </w:rPr>
            </w:pPr>
            <w:r w:rsidRPr="003B6B69">
              <w:rPr>
                <w:rFonts w:ascii="Times New Roman" w:hAnsi="Times New Roman" w:cs="Times New Roman"/>
                <w:lang w:val="kk-KZ"/>
              </w:rPr>
              <w:t>1</w:t>
            </w:r>
          </w:p>
        </w:tc>
        <w:tc>
          <w:tcPr>
            <w:tcW w:w="1730" w:type="dxa"/>
            <w:gridSpan w:val="2"/>
          </w:tcPr>
          <w:p w:rsidR="003B6B69" w:rsidRPr="003B6B69" w:rsidRDefault="003B6B69" w:rsidP="003B6B69">
            <w:pPr>
              <w:spacing w:after="0" w:line="240" w:lineRule="auto"/>
              <w:jc w:val="center"/>
              <w:rPr>
                <w:rFonts w:ascii="Times New Roman" w:hAnsi="Times New Roman" w:cs="Times New Roman"/>
                <w:caps/>
                <w:lang w:val="kk-KZ"/>
              </w:rPr>
            </w:pPr>
          </w:p>
        </w:tc>
      </w:tr>
      <w:tr w:rsidR="003B6B69" w:rsidRPr="00092495" w:rsidTr="00520D12">
        <w:tc>
          <w:tcPr>
            <w:tcW w:w="1101" w:type="dxa"/>
            <w:vMerge/>
            <w:vAlign w:val="center"/>
          </w:tcPr>
          <w:p w:rsidR="003B6B69" w:rsidRPr="003B6B69" w:rsidRDefault="003B6B69" w:rsidP="003B6B69">
            <w:pPr>
              <w:spacing w:after="0" w:line="240" w:lineRule="auto"/>
              <w:jc w:val="center"/>
              <w:rPr>
                <w:rFonts w:ascii="Times New Roman" w:hAnsi="Times New Roman" w:cs="Times New Roman"/>
                <w:lang w:val="kk-KZ"/>
              </w:rPr>
            </w:pPr>
          </w:p>
        </w:tc>
        <w:tc>
          <w:tcPr>
            <w:tcW w:w="5663" w:type="dxa"/>
            <w:gridSpan w:val="7"/>
          </w:tcPr>
          <w:p w:rsidR="003B6B69" w:rsidRPr="003B6B69" w:rsidRDefault="003B6B69" w:rsidP="003B6B69">
            <w:pPr>
              <w:spacing w:after="0" w:line="240" w:lineRule="auto"/>
              <w:jc w:val="both"/>
              <w:rPr>
                <w:rFonts w:ascii="Times New Roman" w:hAnsi="Times New Roman" w:cs="Times New Roman"/>
                <w:lang w:val="kk-KZ"/>
              </w:rPr>
            </w:pPr>
            <w:r w:rsidRPr="003B6B69">
              <w:rPr>
                <w:rFonts w:ascii="Times New Roman" w:hAnsi="Times New Roman" w:cs="Times New Roman"/>
                <w:lang w:val="kk-KZ"/>
              </w:rPr>
              <w:t xml:space="preserve">12 практикалық сабақ </w:t>
            </w:r>
          </w:p>
        </w:tc>
        <w:tc>
          <w:tcPr>
            <w:tcW w:w="1105" w:type="dxa"/>
            <w:gridSpan w:val="2"/>
          </w:tcPr>
          <w:p w:rsidR="003B6B69" w:rsidRPr="003B6B69" w:rsidRDefault="003B6B69" w:rsidP="003B6B69">
            <w:pPr>
              <w:spacing w:after="0" w:line="240" w:lineRule="auto"/>
              <w:jc w:val="center"/>
              <w:rPr>
                <w:rFonts w:ascii="Times New Roman" w:hAnsi="Times New Roman" w:cs="Times New Roman"/>
                <w:lang w:val="kk-KZ"/>
              </w:rPr>
            </w:pPr>
            <w:r w:rsidRPr="003B6B69">
              <w:rPr>
                <w:rFonts w:ascii="Times New Roman" w:hAnsi="Times New Roman" w:cs="Times New Roman"/>
                <w:lang w:val="kk-KZ"/>
              </w:rPr>
              <w:t>2</w:t>
            </w:r>
          </w:p>
        </w:tc>
        <w:tc>
          <w:tcPr>
            <w:tcW w:w="1730" w:type="dxa"/>
            <w:gridSpan w:val="2"/>
          </w:tcPr>
          <w:p w:rsidR="003B6B69" w:rsidRPr="003B6B69" w:rsidRDefault="003B6B69" w:rsidP="003B6B69">
            <w:pPr>
              <w:spacing w:after="0" w:line="240" w:lineRule="auto"/>
              <w:jc w:val="center"/>
              <w:rPr>
                <w:rFonts w:ascii="Times New Roman" w:hAnsi="Times New Roman" w:cs="Times New Roman"/>
                <w:caps/>
                <w:lang w:val="en-US"/>
              </w:rPr>
            </w:pPr>
            <w:r w:rsidRPr="003B6B69">
              <w:rPr>
                <w:rFonts w:ascii="Times New Roman" w:hAnsi="Times New Roman" w:cs="Times New Roman"/>
                <w:caps/>
                <w:lang w:val="en-US"/>
              </w:rPr>
              <w:t>10</w:t>
            </w:r>
          </w:p>
        </w:tc>
      </w:tr>
      <w:tr w:rsidR="003B6B69" w:rsidRPr="00092495" w:rsidTr="003B6B69">
        <w:trPr>
          <w:trHeight w:val="293"/>
        </w:trPr>
        <w:tc>
          <w:tcPr>
            <w:tcW w:w="1101" w:type="dxa"/>
            <w:vMerge w:val="restart"/>
            <w:vAlign w:val="center"/>
          </w:tcPr>
          <w:p w:rsidR="003B6B69" w:rsidRPr="003B6B69" w:rsidRDefault="003B6B69" w:rsidP="003B6B69">
            <w:pPr>
              <w:spacing w:after="0" w:line="240" w:lineRule="auto"/>
              <w:jc w:val="center"/>
              <w:rPr>
                <w:rFonts w:ascii="Times New Roman" w:hAnsi="Times New Roman" w:cs="Times New Roman"/>
                <w:lang w:val="kk-KZ"/>
              </w:rPr>
            </w:pPr>
            <w:r w:rsidRPr="003B6B69">
              <w:rPr>
                <w:rFonts w:ascii="Times New Roman" w:hAnsi="Times New Roman" w:cs="Times New Roman"/>
                <w:lang w:val="kk-KZ"/>
              </w:rPr>
              <w:t>13</w:t>
            </w:r>
          </w:p>
        </w:tc>
        <w:tc>
          <w:tcPr>
            <w:tcW w:w="5663" w:type="dxa"/>
            <w:gridSpan w:val="7"/>
          </w:tcPr>
          <w:p w:rsidR="003B6B69" w:rsidRPr="003B6B69" w:rsidRDefault="003B6B69" w:rsidP="003B6B69">
            <w:pPr>
              <w:spacing w:after="0" w:line="240" w:lineRule="auto"/>
              <w:jc w:val="both"/>
              <w:rPr>
                <w:rFonts w:ascii="Times New Roman" w:hAnsi="Times New Roman" w:cs="Times New Roman"/>
                <w:lang w:val="kk-KZ"/>
              </w:rPr>
            </w:pPr>
            <w:r w:rsidRPr="003B6B69">
              <w:rPr>
                <w:rFonts w:ascii="Times New Roman" w:hAnsi="Times New Roman" w:cs="Times New Roman"/>
                <w:lang w:val="kk-KZ"/>
              </w:rPr>
              <w:t>13 дәріс Өнімнің құндық бағасы</w:t>
            </w:r>
          </w:p>
        </w:tc>
        <w:tc>
          <w:tcPr>
            <w:tcW w:w="1105" w:type="dxa"/>
            <w:gridSpan w:val="2"/>
          </w:tcPr>
          <w:p w:rsidR="003B6B69" w:rsidRPr="003B6B69" w:rsidRDefault="003B6B69" w:rsidP="003B6B69">
            <w:pPr>
              <w:spacing w:after="0" w:line="240" w:lineRule="auto"/>
              <w:jc w:val="center"/>
              <w:rPr>
                <w:rFonts w:ascii="Times New Roman" w:hAnsi="Times New Roman" w:cs="Times New Roman"/>
                <w:lang w:val="kk-KZ"/>
              </w:rPr>
            </w:pPr>
            <w:r w:rsidRPr="003B6B69">
              <w:rPr>
                <w:rFonts w:ascii="Times New Roman" w:hAnsi="Times New Roman" w:cs="Times New Roman"/>
                <w:lang w:val="kk-KZ"/>
              </w:rPr>
              <w:t>1</w:t>
            </w:r>
          </w:p>
        </w:tc>
        <w:tc>
          <w:tcPr>
            <w:tcW w:w="1730" w:type="dxa"/>
            <w:gridSpan w:val="2"/>
          </w:tcPr>
          <w:p w:rsidR="003B6B69" w:rsidRPr="003B6B69" w:rsidRDefault="003B6B69" w:rsidP="003B6B69">
            <w:pPr>
              <w:spacing w:after="0" w:line="240" w:lineRule="auto"/>
              <w:jc w:val="center"/>
              <w:rPr>
                <w:rFonts w:ascii="Times New Roman" w:hAnsi="Times New Roman" w:cs="Times New Roman"/>
                <w:caps/>
                <w:lang w:val="kk-KZ"/>
              </w:rPr>
            </w:pPr>
          </w:p>
        </w:tc>
      </w:tr>
      <w:tr w:rsidR="003B6B69" w:rsidRPr="00092495" w:rsidTr="00520D12">
        <w:tc>
          <w:tcPr>
            <w:tcW w:w="1101" w:type="dxa"/>
            <w:vMerge/>
            <w:vAlign w:val="center"/>
          </w:tcPr>
          <w:p w:rsidR="003B6B69" w:rsidRPr="003B6B69" w:rsidRDefault="003B6B69" w:rsidP="003B6B69">
            <w:pPr>
              <w:spacing w:after="0" w:line="240" w:lineRule="auto"/>
              <w:jc w:val="center"/>
              <w:rPr>
                <w:rFonts w:ascii="Times New Roman" w:hAnsi="Times New Roman" w:cs="Times New Roman"/>
                <w:lang w:val="kk-KZ"/>
              </w:rPr>
            </w:pPr>
          </w:p>
        </w:tc>
        <w:tc>
          <w:tcPr>
            <w:tcW w:w="5663" w:type="dxa"/>
            <w:gridSpan w:val="7"/>
          </w:tcPr>
          <w:p w:rsidR="003B6B69" w:rsidRPr="003B6B69" w:rsidRDefault="003B6B69" w:rsidP="003B6B69">
            <w:pPr>
              <w:spacing w:after="0" w:line="240" w:lineRule="auto"/>
              <w:jc w:val="both"/>
              <w:rPr>
                <w:rFonts w:ascii="Times New Roman" w:hAnsi="Times New Roman" w:cs="Times New Roman"/>
                <w:lang w:val="kk-KZ"/>
              </w:rPr>
            </w:pPr>
            <w:r w:rsidRPr="003B6B69">
              <w:rPr>
                <w:rFonts w:ascii="Times New Roman" w:hAnsi="Times New Roman" w:cs="Times New Roman"/>
                <w:lang w:val="kk-KZ"/>
              </w:rPr>
              <w:t xml:space="preserve"> 13 практикалық сабақ </w:t>
            </w:r>
          </w:p>
        </w:tc>
        <w:tc>
          <w:tcPr>
            <w:tcW w:w="1105" w:type="dxa"/>
            <w:gridSpan w:val="2"/>
          </w:tcPr>
          <w:p w:rsidR="003B6B69" w:rsidRPr="003B6B69" w:rsidRDefault="003B6B69" w:rsidP="003B6B69">
            <w:pPr>
              <w:spacing w:after="0" w:line="240" w:lineRule="auto"/>
              <w:jc w:val="center"/>
              <w:rPr>
                <w:rFonts w:ascii="Times New Roman" w:hAnsi="Times New Roman" w:cs="Times New Roman"/>
                <w:lang w:val="kk-KZ"/>
              </w:rPr>
            </w:pPr>
            <w:r w:rsidRPr="003B6B69">
              <w:rPr>
                <w:rFonts w:ascii="Times New Roman" w:hAnsi="Times New Roman" w:cs="Times New Roman"/>
                <w:lang w:val="kk-KZ"/>
              </w:rPr>
              <w:t>2</w:t>
            </w:r>
          </w:p>
        </w:tc>
        <w:tc>
          <w:tcPr>
            <w:tcW w:w="1730" w:type="dxa"/>
            <w:gridSpan w:val="2"/>
          </w:tcPr>
          <w:p w:rsidR="003B6B69" w:rsidRPr="003B6B69" w:rsidRDefault="003B6B69" w:rsidP="003B6B69">
            <w:pPr>
              <w:spacing w:after="0" w:line="240" w:lineRule="auto"/>
              <w:jc w:val="center"/>
              <w:rPr>
                <w:rFonts w:ascii="Times New Roman" w:hAnsi="Times New Roman" w:cs="Times New Roman"/>
                <w:caps/>
                <w:lang w:val="en-US"/>
              </w:rPr>
            </w:pPr>
            <w:r w:rsidRPr="003B6B69">
              <w:rPr>
                <w:rFonts w:ascii="Times New Roman" w:hAnsi="Times New Roman" w:cs="Times New Roman"/>
                <w:caps/>
                <w:lang w:val="en-US"/>
              </w:rPr>
              <w:t>10</w:t>
            </w:r>
          </w:p>
        </w:tc>
      </w:tr>
      <w:tr w:rsidR="003B6B69" w:rsidRPr="00092495" w:rsidTr="00520D12">
        <w:tc>
          <w:tcPr>
            <w:tcW w:w="1101" w:type="dxa"/>
            <w:vMerge w:val="restart"/>
            <w:vAlign w:val="center"/>
          </w:tcPr>
          <w:p w:rsidR="003B6B69" w:rsidRPr="003B6B69" w:rsidRDefault="003B6B69" w:rsidP="003B6B69">
            <w:pPr>
              <w:spacing w:after="0" w:line="240" w:lineRule="auto"/>
              <w:jc w:val="center"/>
              <w:rPr>
                <w:rFonts w:ascii="Times New Roman" w:hAnsi="Times New Roman" w:cs="Times New Roman"/>
                <w:lang w:val="kk-KZ"/>
              </w:rPr>
            </w:pPr>
            <w:r w:rsidRPr="003B6B69">
              <w:rPr>
                <w:rFonts w:ascii="Times New Roman" w:hAnsi="Times New Roman" w:cs="Times New Roman"/>
                <w:lang w:val="kk-KZ"/>
              </w:rPr>
              <w:t>14</w:t>
            </w:r>
          </w:p>
        </w:tc>
        <w:tc>
          <w:tcPr>
            <w:tcW w:w="5663" w:type="dxa"/>
            <w:gridSpan w:val="7"/>
          </w:tcPr>
          <w:p w:rsidR="003B6B69" w:rsidRPr="003B6B69" w:rsidRDefault="003B6B69" w:rsidP="003B6B69">
            <w:pPr>
              <w:spacing w:after="0" w:line="240" w:lineRule="auto"/>
              <w:jc w:val="both"/>
              <w:rPr>
                <w:rFonts w:ascii="Times New Roman" w:hAnsi="Times New Roman" w:cs="Times New Roman"/>
                <w:lang w:val="kk-KZ"/>
              </w:rPr>
            </w:pPr>
            <w:r w:rsidRPr="003B6B69">
              <w:rPr>
                <w:rFonts w:ascii="Times New Roman" w:hAnsi="Times New Roman" w:cs="Times New Roman"/>
                <w:lang w:val="kk-KZ"/>
              </w:rPr>
              <w:t>14 дәріс Капиталдық салынымдардың (инвестициялардың) экономикалық тиімділігі</w:t>
            </w:r>
          </w:p>
        </w:tc>
        <w:tc>
          <w:tcPr>
            <w:tcW w:w="1105" w:type="dxa"/>
            <w:gridSpan w:val="2"/>
          </w:tcPr>
          <w:p w:rsidR="003B6B69" w:rsidRPr="003B6B69" w:rsidRDefault="003B6B69" w:rsidP="003B6B69">
            <w:pPr>
              <w:spacing w:after="0" w:line="240" w:lineRule="auto"/>
              <w:jc w:val="center"/>
              <w:rPr>
                <w:rFonts w:ascii="Times New Roman" w:hAnsi="Times New Roman" w:cs="Times New Roman"/>
                <w:lang w:val="kk-KZ"/>
              </w:rPr>
            </w:pPr>
            <w:r w:rsidRPr="003B6B69">
              <w:rPr>
                <w:rFonts w:ascii="Times New Roman" w:hAnsi="Times New Roman" w:cs="Times New Roman"/>
                <w:lang w:val="kk-KZ"/>
              </w:rPr>
              <w:t>1</w:t>
            </w:r>
          </w:p>
        </w:tc>
        <w:tc>
          <w:tcPr>
            <w:tcW w:w="1730" w:type="dxa"/>
            <w:gridSpan w:val="2"/>
          </w:tcPr>
          <w:p w:rsidR="003B6B69" w:rsidRPr="003B6B69" w:rsidRDefault="003B6B69" w:rsidP="003B6B69">
            <w:pPr>
              <w:spacing w:after="0" w:line="240" w:lineRule="auto"/>
              <w:jc w:val="center"/>
              <w:rPr>
                <w:rFonts w:ascii="Times New Roman" w:hAnsi="Times New Roman" w:cs="Times New Roman"/>
                <w:caps/>
                <w:lang w:val="en-US"/>
              </w:rPr>
            </w:pPr>
          </w:p>
        </w:tc>
      </w:tr>
      <w:tr w:rsidR="003B6B69" w:rsidRPr="00092495" w:rsidTr="00520D12">
        <w:tc>
          <w:tcPr>
            <w:tcW w:w="1101" w:type="dxa"/>
            <w:vMerge/>
            <w:vAlign w:val="center"/>
          </w:tcPr>
          <w:p w:rsidR="003B6B69" w:rsidRPr="003B6B69" w:rsidRDefault="003B6B69" w:rsidP="003B6B69">
            <w:pPr>
              <w:spacing w:after="0" w:line="240" w:lineRule="auto"/>
              <w:jc w:val="center"/>
              <w:rPr>
                <w:rFonts w:ascii="Times New Roman" w:hAnsi="Times New Roman" w:cs="Times New Roman"/>
                <w:lang w:val="kk-KZ"/>
              </w:rPr>
            </w:pPr>
          </w:p>
        </w:tc>
        <w:tc>
          <w:tcPr>
            <w:tcW w:w="5663" w:type="dxa"/>
            <w:gridSpan w:val="7"/>
          </w:tcPr>
          <w:p w:rsidR="003B6B69" w:rsidRPr="003B6B69" w:rsidRDefault="003B6B69" w:rsidP="003B6B69">
            <w:pPr>
              <w:spacing w:after="0" w:line="240" w:lineRule="auto"/>
              <w:jc w:val="both"/>
              <w:rPr>
                <w:rFonts w:ascii="Times New Roman" w:hAnsi="Times New Roman" w:cs="Times New Roman"/>
                <w:lang w:val="kk-KZ"/>
              </w:rPr>
            </w:pPr>
            <w:r w:rsidRPr="003B6B69">
              <w:rPr>
                <w:rFonts w:ascii="Times New Roman" w:hAnsi="Times New Roman" w:cs="Times New Roman"/>
                <w:lang w:val="kk-KZ"/>
              </w:rPr>
              <w:t>14</w:t>
            </w:r>
            <w:r w:rsidRPr="003B6B69">
              <w:rPr>
                <w:rFonts w:ascii="Times New Roman" w:hAnsi="Times New Roman" w:cs="Times New Roman"/>
                <w:lang w:val="en-US"/>
              </w:rPr>
              <w:t xml:space="preserve"> </w:t>
            </w:r>
            <w:r w:rsidRPr="003B6B69">
              <w:rPr>
                <w:rFonts w:ascii="Times New Roman" w:hAnsi="Times New Roman" w:cs="Times New Roman"/>
                <w:lang w:val="kk-KZ"/>
              </w:rPr>
              <w:t xml:space="preserve">практикалық сабақ </w:t>
            </w:r>
          </w:p>
        </w:tc>
        <w:tc>
          <w:tcPr>
            <w:tcW w:w="1105" w:type="dxa"/>
            <w:gridSpan w:val="2"/>
          </w:tcPr>
          <w:p w:rsidR="003B6B69" w:rsidRPr="003B6B69" w:rsidRDefault="003B6B69" w:rsidP="003B6B69">
            <w:pPr>
              <w:spacing w:after="0" w:line="240" w:lineRule="auto"/>
              <w:jc w:val="center"/>
              <w:rPr>
                <w:rFonts w:ascii="Times New Roman" w:hAnsi="Times New Roman" w:cs="Times New Roman"/>
                <w:lang w:val="kk-KZ"/>
              </w:rPr>
            </w:pPr>
            <w:r w:rsidRPr="003B6B69">
              <w:rPr>
                <w:rFonts w:ascii="Times New Roman" w:hAnsi="Times New Roman" w:cs="Times New Roman"/>
                <w:lang w:val="kk-KZ"/>
              </w:rPr>
              <w:t>2</w:t>
            </w:r>
          </w:p>
        </w:tc>
        <w:tc>
          <w:tcPr>
            <w:tcW w:w="1730" w:type="dxa"/>
            <w:gridSpan w:val="2"/>
          </w:tcPr>
          <w:p w:rsidR="003B6B69" w:rsidRPr="003B6B69" w:rsidRDefault="003B6B69" w:rsidP="003B6B69">
            <w:pPr>
              <w:spacing w:after="0" w:line="240" w:lineRule="auto"/>
              <w:jc w:val="center"/>
              <w:rPr>
                <w:rFonts w:ascii="Times New Roman" w:hAnsi="Times New Roman" w:cs="Times New Roman"/>
                <w:caps/>
                <w:lang w:val="en-US"/>
              </w:rPr>
            </w:pPr>
            <w:r w:rsidRPr="003B6B69">
              <w:rPr>
                <w:rFonts w:ascii="Times New Roman" w:hAnsi="Times New Roman" w:cs="Times New Roman"/>
                <w:lang w:val="en-US"/>
              </w:rPr>
              <w:t>10</w:t>
            </w:r>
          </w:p>
        </w:tc>
      </w:tr>
      <w:tr w:rsidR="003B6B69" w:rsidRPr="00092495" w:rsidTr="00520D12">
        <w:tc>
          <w:tcPr>
            <w:tcW w:w="1101" w:type="dxa"/>
            <w:vMerge/>
            <w:vAlign w:val="center"/>
          </w:tcPr>
          <w:p w:rsidR="003B6B69" w:rsidRPr="003B6B69" w:rsidRDefault="003B6B69" w:rsidP="003B6B69">
            <w:pPr>
              <w:spacing w:after="0" w:line="240" w:lineRule="auto"/>
              <w:jc w:val="center"/>
              <w:rPr>
                <w:rFonts w:ascii="Times New Roman" w:hAnsi="Times New Roman" w:cs="Times New Roman"/>
                <w:lang w:val="kk-KZ"/>
              </w:rPr>
            </w:pPr>
          </w:p>
        </w:tc>
        <w:tc>
          <w:tcPr>
            <w:tcW w:w="5663" w:type="dxa"/>
            <w:gridSpan w:val="7"/>
          </w:tcPr>
          <w:p w:rsidR="003B6B69" w:rsidRPr="003B6B69" w:rsidRDefault="003B6B69" w:rsidP="003B6B69">
            <w:pPr>
              <w:spacing w:after="0" w:line="240" w:lineRule="auto"/>
              <w:jc w:val="both"/>
              <w:rPr>
                <w:rFonts w:ascii="Times New Roman" w:hAnsi="Times New Roman" w:cs="Times New Roman"/>
                <w:lang w:val="kk-KZ"/>
              </w:rPr>
            </w:pPr>
            <w:r>
              <w:rPr>
                <w:rFonts w:ascii="Times New Roman" w:hAnsi="Times New Roman" w:cs="Times New Roman"/>
                <w:lang w:val="kk-KZ"/>
              </w:rPr>
              <w:t>5</w:t>
            </w:r>
            <w:r w:rsidRPr="003B6B69">
              <w:rPr>
                <w:rFonts w:ascii="Times New Roman" w:hAnsi="Times New Roman" w:cs="Times New Roman"/>
                <w:lang w:val="kk-KZ"/>
              </w:rPr>
              <w:t xml:space="preserve"> СОӨЖ</w:t>
            </w:r>
          </w:p>
        </w:tc>
        <w:tc>
          <w:tcPr>
            <w:tcW w:w="1105" w:type="dxa"/>
            <w:gridSpan w:val="2"/>
          </w:tcPr>
          <w:p w:rsidR="003B6B69" w:rsidRPr="003B6B69" w:rsidRDefault="003B6B69" w:rsidP="003B6B69">
            <w:pPr>
              <w:spacing w:after="0" w:line="240" w:lineRule="auto"/>
              <w:jc w:val="center"/>
              <w:rPr>
                <w:rFonts w:ascii="Times New Roman" w:hAnsi="Times New Roman" w:cs="Times New Roman"/>
                <w:lang w:val="kk-KZ"/>
              </w:rPr>
            </w:pPr>
          </w:p>
        </w:tc>
        <w:tc>
          <w:tcPr>
            <w:tcW w:w="1730" w:type="dxa"/>
            <w:gridSpan w:val="2"/>
          </w:tcPr>
          <w:p w:rsidR="003B6B69" w:rsidRPr="003B6B69" w:rsidRDefault="003B6B69" w:rsidP="003B6B69">
            <w:pPr>
              <w:spacing w:after="0" w:line="240" w:lineRule="auto"/>
              <w:jc w:val="center"/>
              <w:rPr>
                <w:rFonts w:ascii="Times New Roman" w:hAnsi="Times New Roman" w:cs="Times New Roman"/>
                <w:caps/>
                <w:lang w:val="en-US"/>
              </w:rPr>
            </w:pPr>
            <w:r w:rsidRPr="003B6B69">
              <w:rPr>
                <w:rFonts w:ascii="Times New Roman" w:hAnsi="Times New Roman" w:cs="Times New Roman"/>
                <w:caps/>
                <w:lang w:val="kk-KZ"/>
              </w:rPr>
              <w:t>1</w:t>
            </w:r>
            <w:r w:rsidRPr="003B6B69">
              <w:rPr>
                <w:rFonts w:ascii="Times New Roman" w:hAnsi="Times New Roman" w:cs="Times New Roman"/>
                <w:caps/>
                <w:lang w:val="en-US"/>
              </w:rPr>
              <w:t>0</w:t>
            </w:r>
          </w:p>
        </w:tc>
      </w:tr>
      <w:tr w:rsidR="003B6B69" w:rsidRPr="00092495" w:rsidTr="00520D12">
        <w:tc>
          <w:tcPr>
            <w:tcW w:w="1101" w:type="dxa"/>
            <w:vMerge w:val="restart"/>
            <w:vAlign w:val="center"/>
          </w:tcPr>
          <w:p w:rsidR="003B6B69" w:rsidRPr="003B6B69" w:rsidRDefault="003B6B69" w:rsidP="003B6B69">
            <w:pPr>
              <w:spacing w:after="0" w:line="240" w:lineRule="auto"/>
              <w:jc w:val="center"/>
              <w:rPr>
                <w:rFonts w:ascii="Times New Roman" w:hAnsi="Times New Roman" w:cs="Times New Roman"/>
                <w:lang w:val="kk-KZ"/>
              </w:rPr>
            </w:pPr>
            <w:r w:rsidRPr="003B6B69">
              <w:rPr>
                <w:rFonts w:ascii="Times New Roman" w:hAnsi="Times New Roman" w:cs="Times New Roman"/>
                <w:lang w:val="kk-KZ"/>
              </w:rPr>
              <w:t>15</w:t>
            </w:r>
          </w:p>
        </w:tc>
        <w:tc>
          <w:tcPr>
            <w:tcW w:w="5663" w:type="dxa"/>
            <w:gridSpan w:val="7"/>
          </w:tcPr>
          <w:p w:rsidR="003B6B69" w:rsidRPr="003B6B69" w:rsidRDefault="003B6B69" w:rsidP="003B6B69">
            <w:pPr>
              <w:spacing w:after="0" w:line="240" w:lineRule="auto"/>
              <w:jc w:val="both"/>
              <w:rPr>
                <w:rFonts w:ascii="Times New Roman" w:hAnsi="Times New Roman" w:cs="Times New Roman"/>
                <w:lang w:val="kk-KZ"/>
              </w:rPr>
            </w:pPr>
            <w:r w:rsidRPr="003B6B69">
              <w:rPr>
                <w:rFonts w:ascii="Times New Roman" w:hAnsi="Times New Roman" w:cs="Times New Roman"/>
                <w:lang w:val="kk-KZ"/>
              </w:rPr>
              <w:t>15 дәріс Капиталдық салынымдардың (инвестициялардың) экономикалық тиімділігі</w:t>
            </w:r>
          </w:p>
        </w:tc>
        <w:tc>
          <w:tcPr>
            <w:tcW w:w="1105" w:type="dxa"/>
            <w:gridSpan w:val="2"/>
          </w:tcPr>
          <w:p w:rsidR="003B6B69" w:rsidRPr="003B6B69" w:rsidRDefault="003B6B69" w:rsidP="003B6B69">
            <w:pPr>
              <w:spacing w:after="0" w:line="240" w:lineRule="auto"/>
              <w:jc w:val="center"/>
              <w:rPr>
                <w:rFonts w:ascii="Times New Roman" w:hAnsi="Times New Roman" w:cs="Times New Roman"/>
                <w:lang w:val="kk-KZ"/>
              </w:rPr>
            </w:pPr>
            <w:r w:rsidRPr="003B6B69">
              <w:rPr>
                <w:rFonts w:ascii="Times New Roman" w:hAnsi="Times New Roman" w:cs="Times New Roman"/>
                <w:lang w:val="kk-KZ"/>
              </w:rPr>
              <w:t>1</w:t>
            </w:r>
          </w:p>
        </w:tc>
        <w:tc>
          <w:tcPr>
            <w:tcW w:w="1730" w:type="dxa"/>
            <w:gridSpan w:val="2"/>
          </w:tcPr>
          <w:p w:rsidR="003B6B69" w:rsidRPr="003B6B69" w:rsidRDefault="003B6B69" w:rsidP="003B6B69">
            <w:pPr>
              <w:spacing w:after="0" w:line="240" w:lineRule="auto"/>
              <w:jc w:val="center"/>
              <w:rPr>
                <w:rFonts w:ascii="Times New Roman" w:hAnsi="Times New Roman" w:cs="Times New Roman"/>
                <w:caps/>
                <w:lang w:val="kk-KZ"/>
              </w:rPr>
            </w:pPr>
          </w:p>
        </w:tc>
      </w:tr>
      <w:tr w:rsidR="003B6B69" w:rsidRPr="00092495" w:rsidTr="00520D12">
        <w:tc>
          <w:tcPr>
            <w:tcW w:w="1101" w:type="dxa"/>
            <w:vMerge/>
            <w:vAlign w:val="center"/>
          </w:tcPr>
          <w:p w:rsidR="003B6B69" w:rsidRPr="003B6B69" w:rsidRDefault="003B6B69" w:rsidP="003B6B69">
            <w:pPr>
              <w:spacing w:after="0" w:line="240" w:lineRule="auto"/>
              <w:jc w:val="center"/>
              <w:rPr>
                <w:rFonts w:ascii="Times New Roman" w:hAnsi="Times New Roman" w:cs="Times New Roman"/>
                <w:lang w:val="kk-KZ"/>
              </w:rPr>
            </w:pPr>
          </w:p>
        </w:tc>
        <w:tc>
          <w:tcPr>
            <w:tcW w:w="5663" w:type="dxa"/>
            <w:gridSpan w:val="7"/>
          </w:tcPr>
          <w:p w:rsidR="003B6B69" w:rsidRPr="003B6B69" w:rsidRDefault="003B6B69" w:rsidP="003B6B69">
            <w:pPr>
              <w:spacing w:after="0" w:line="240" w:lineRule="auto"/>
              <w:jc w:val="both"/>
              <w:rPr>
                <w:rFonts w:ascii="Times New Roman" w:hAnsi="Times New Roman" w:cs="Times New Roman"/>
                <w:lang w:val="kk-KZ"/>
              </w:rPr>
            </w:pPr>
            <w:r w:rsidRPr="003B6B69">
              <w:rPr>
                <w:rFonts w:ascii="Times New Roman" w:hAnsi="Times New Roman" w:cs="Times New Roman"/>
                <w:lang w:val="kk-KZ"/>
              </w:rPr>
              <w:t xml:space="preserve">15 практикалық сабақ </w:t>
            </w:r>
          </w:p>
        </w:tc>
        <w:tc>
          <w:tcPr>
            <w:tcW w:w="1105" w:type="dxa"/>
            <w:gridSpan w:val="2"/>
          </w:tcPr>
          <w:p w:rsidR="003B6B69" w:rsidRPr="003B6B69" w:rsidRDefault="003B6B69" w:rsidP="003B6B69">
            <w:pPr>
              <w:spacing w:after="0" w:line="240" w:lineRule="auto"/>
              <w:jc w:val="center"/>
              <w:rPr>
                <w:rFonts w:ascii="Times New Roman" w:hAnsi="Times New Roman" w:cs="Times New Roman"/>
                <w:lang w:val="kk-KZ"/>
              </w:rPr>
            </w:pPr>
            <w:r w:rsidRPr="003B6B69">
              <w:rPr>
                <w:rFonts w:ascii="Times New Roman" w:hAnsi="Times New Roman" w:cs="Times New Roman"/>
                <w:lang w:val="kk-KZ"/>
              </w:rPr>
              <w:t>2</w:t>
            </w:r>
          </w:p>
        </w:tc>
        <w:tc>
          <w:tcPr>
            <w:tcW w:w="1730" w:type="dxa"/>
            <w:gridSpan w:val="2"/>
          </w:tcPr>
          <w:p w:rsidR="003B6B69" w:rsidRPr="003B6B69" w:rsidRDefault="003B6B69" w:rsidP="003B6B69">
            <w:pPr>
              <w:spacing w:after="0" w:line="240" w:lineRule="auto"/>
              <w:jc w:val="center"/>
              <w:rPr>
                <w:rFonts w:ascii="Times New Roman" w:hAnsi="Times New Roman" w:cs="Times New Roman"/>
                <w:caps/>
                <w:lang w:val="kk-KZ"/>
              </w:rPr>
            </w:pPr>
            <w:r w:rsidRPr="003B6B69">
              <w:rPr>
                <w:rFonts w:ascii="Times New Roman" w:hAnsi="Times New Roman" w:cs="Times New Roman"/>
                <w:caps/>
                <w:lang w:val="en-US"/>
              </w:rPr>
              <w:t>1</w:t>
            </w:r>
            <w:r>
              <w:rPr>
                <w:rFonts w:ascii="Times New Roman" w:hAnsi="Times New Roman" w:cs="Times New Roman"/>
                <w:caps/>
                <w:lang w:val="kk-KZ"/>
              </w:rPr>
              <w:t>5</w:t>
            </w:r>
          </w:p>
        </w:tc>
      </w:tr>
      <w:tr w:rsidR="003B6B69" w:rsidRPr="00092495" w:rsidTr="00901157">
        <w:tc>
          <w:tcPr>
            <w:tcW w:w="1101" w:type="dxa"/>
            <w:vAlign w:val="center"/>
          </w:tcPr>
          <w:p w:rsidR="003B6B69" w:rsidRPr="003B6B69" w:rsidRDefault="003B6B69" w:rsidP="003B6B69">
            <w:pPr>
              <w:spacing w:after="0" w:line="240" w:lineRule="auto"/>
              <w:jc w:val="center"/>
              <w:rPr>
                <w:rFonts w:ascii="Times New Roman" w:hAnsi="Times New Roman" w:cs="Times New Roman"/>
                <w:lang w:val="kk-KZ"/>
              </w:rPr>
            </w:pPr>
          </w:p>
        </w:tc>
        <w:tc>
          <w:tcPr>
            <w:tcW w:w="5663" w:type="dxa"/>
            <w:gridSpan w:val="7"/>
          </w:tcPr>
          <w:p w:rsidR="003B6B69" w:rsidRPr="003B6B69" w:rsidRDefault="003B6B69" w:rsidP="003B6B69">
            <w:pPr>
              <w:spacing w:after="0" w:line="240" w:lineRule="auto"/>
              <w:rPr>
                <w:rFonts w:ascii="Times New Roman" w:hAnsi="Times New Roman" w:cs="Times New Roman"/>
                <w:b/>
                <w:lang w:val="kk-KZ"/>
              </w:rPr>
            </w:pPr>
            <w:r w:rsidRPr="003B6B69">
              <w:rPr>
                <w:rFonts w:ascii="Times New Roman" w:hAnsi="Times New Roman" w:cs="Times New Roman"/>
                <w:b/>
              </w:rPr>
              <w:t>2</w:t>
            </w:r>
            <w:r w:rsidRPr="003B6B69">
              <w:rPr>
                <w:rFonts w:ascii="Times New Roman" w:hAnsi="Times New Roman" w:cs="Times New Roman"/>
                <w:b/>
                <w:lang w:val="kk-KZ"/>
              </w:rPr>
              <w:t xml:space="preserve"> Аралық бақылау </w:t>
            </w:r>
          </w:p>
        </w:tc>
        <w:tc>
          <w:tcPr>
            <w:tcW w:w="1105" w:type="dxa"/>
            <w:gridSpan w:val="2"/>
          </w:tcPr>
          <w:p w:rsidR="003B6B69" w:rsidRPr="003B6B69" w:rsidRDefault="003B6B69" w:rsidP="003B6B69">
            <w:pPr>
              <w:spacing w:after="0" w:line="240" w:lineRule="auto"/>
              <w:jc w:val="center"/>
              <w:rPr>
                <w:rFonts w:ascii="Times New Roman" w:hAnsi="Times New Roman" w:cs="Times New Roman"/>
                <w:b/>
                <w:lang w:val="kk-KZ"/>
              </w:rPr>
            </w:pPr>
          </w:p>
        </w:tc>
        <w:tc>
          <w:tcPr>
            <w:tcW w:w="1730" w:type="dxa"/>
            <w:gridSpan w:val="2"/>
          </w:tcPr>
          <w:p w:rsidR="003B6B69" w:rsidRPr="003B6B69" w:rsidRDefault="003B6B69" w:rsidP="003B6B69">
            <w:pPr>
              <w:spacing w:after="0" w:line="240" w:lineRule="auto"/>
              <w:jc w:val="center"/>
              <w:rPr>
                <w:rFonts w:ascii="Times New Roman" w:hAnsi="Times New Roman" w:cs="Times New Roman"/>
                <w:b/>
                <w:caps/>
                <w:lang w:val="kk-KZ"/>
              </w:rPr>
            </w:pPr>
            <w:r w:rsidRPr="003B6B69">
              <w:rPr>
                <w:rFonts w:ascii="Times New Roman" w:hAnsi="Times New Roman" w:cs="Times New Roman"/>
                <w:b/>
                <w:caps/>
                <w:lang w:val="kk-KZ"/>
              </w:rPr>
              <w:t>100</w:t>
            </w:r>
          </w:p>
        </w:tc>
      </w:tr>
      <w:tr w:rsidR="003B6B69" w:rsidRPr="00092495" w:rsidTr="00901157">
        <w:tc>
          <w:tcPr>
            <w:tcW w:w="1101" w:type="dxa"/>
          </w:tcPr>
          <w:p w:rsidR="003B6B69" w:rsidRPr="003B6B69" w:rsidRDefault="003B6B69" w:rsidP="003B6B69">
            <w:pPr>
              <w:spacing w:after="0" w:line="240" w:lineRule="auto"/>
              <w:jc w:val="center"/>
              <w:rPr>
                <w:rFonts w:ascii="Times New Roman" w:hAnsi="Times New Roman" w:cs="Times New Roman"/>
                <w:b/>
                <w:lang w:val="kk-KZ"/>
              </w:rPr>
            </w:pPr>
          </w:p>
        </w:tc>
        <w:tc>
          <w:tcPr>
            <w:tcW w:w="5663" w:type="dxa"/>
            <w:gridSpan w:val="7"/>
          </w:tcPr>
          <w:p w:rsidR="003B6B69" w:rsidRPr="003B6B69" w:rsidRDefault="003B6B69" w:rsidP="003B6B69">
            <w:pPr>
              <w:spacing w:after="0" w:line="240" w:lineRule="auto"/>
              <w:rPr>
                <w:rFonts w:ascii="Times New Roman" w:hAnsi="Times New Roman" w:cs="Times New Roman"/>
                <w:b/>
                <w:lang w:val="kk-KZ"/>
              </w:rPr>
            </w:pPr>
            <w:r w:rsidRPr="003B6B69">
              <w:rPr>
                <w:rFonts w:ascii="Times New Roman" w:hAnsi="Times New Roman" w:cs="Times New Roman"/>
                <w:b/>
                <w:lang w:val="kk-KZ"/>
              </w:rPr>
              <w:t xml:space="preserve">Емтихан </w:t>
            </w:r>
          </w:p>
        </w:tc>
        <w:tc>
          <w:tcPr>
            <w:tcW w:w="1105" w:type="dxa"/>
            <w:gridSpan w:val="2"/>
          </w:tcPr>
          <w:p w:rsidR="003B6B69" w:rsidRPr="003B6B69" w:rsidRDefault="003B6B69" w:rsidP="003B6B69">
            <w:pPr>
              <w:spacing w:after="0" w:line="240" w:lineRule="auto"/>
              <w:jc w:val="center"/>
              <w:rPr>
                <w:rFonts w:ascii="Times New Roman" w:hAnsi="Times New Roman" w:cs="Times New Roman"/>
                <w:b/>
                <w:lang w:val="kk-KZ"/>
              </w:rPr>
            </w:pPr>
          </w:p>
        </w:tc>
        <w:tc>
          <w:tcPr>
            <w:tcW w:w="1730" w:type="dxa"/>
            <w:gridSpan w:val="2"/>
          </w:tcPr>
          <w:p w:rsidR="003B6B69" w:rsidRPr="003B6B69" w:rsidRDefault="003B6B69" w:rsidP="003B6B69">
            <w:pPr>
              <w:spacing w:after="0" w:line="240" w:lineRule="auto"/>
              <w:jc w:val="center"/>
              <w:rPr>
                <w:rFonts w:ascii="Times New Roman" w:hAnsi="Times New Roman" w:cs="Times New Roman"/>
                <w:b/>
                <w:caps/>
                <w:lang w:val="kk-KZ"/>
              </w:rPr>
            </w:pPr>
            <w:r w:rsidRPr="003B6B69">
              <w:rPr>
                <w:rFonts w:ascii="Times New Roman" w:hAnsi="Times New Roman" w:cs="Times New Roman"/>
                <w:b/>
                <w:caps/>
                <w:lang w:val="kk-KZ"/>
              </w:rPr>
              <w:t>100</w:t>
            </w:r>
          </w:p>
        </w:tc>
      </w:tr>
      <w:tr w:rsidR="003B6B69" w:rsidRPr="00092495" w:rsidTr="00901157">
        <w:tc>
          <w:tcPr>
            <w:tcW w:w="1101" w:type="dxa"/>
          </w:tcPr>
          <w:p w:rsidR="003B6B69" w:rsidRPr="003B6B69" w:rsidRDefault="003B6B69" w:rsidP="003B6B69">
            <w:pPr>
              <w:spacing w:after="0" w:line="240" w:lineRule="auto"/>
              <w:jc w:val="center"/>
              <w:rPr>
                <w:rFonts w:ascii="Times New Roman" w:hAnsi="Times New Roman" w:cs="Times New Roman"/>
                <w:b/>
                <w:lang w:val="kk-KZ"/>
              </w:rPr>
            </w:pPr>
          </w:p>
        </w:tc>
        <w:tc>
          <w:tcPr>
            <w:tcW w:w="5663" w:type="dxa"/>
            <w:gridSpan w:val="7"/>
          </w:tcPr>
          <w:p w:rsidR="003B6B69" w:rsidRPr="003B6B69" w:rsidRDefault="003B6B69" w:rsidP="003B6B69">
            <w:pPr>
              <w:spacing w:after="0" w:line="240" w:lineRule="auto"/>
              <w:rPr>
                <w:rFonts w:ascii="Times New Roman" w:hAnsi="Times New Roman" w:cs="Times New Roman"/>
                <w:b/>
                <w:lang w:val="kk-KZ"/>
              </w:rPr>
            </w:pPr>
            <w:r w:rsidRPr="003B6B69">
              <w:rPr>
                <w:rFonts w:ascii="Times New Roman" w:hAnsi="Times New Roman" w:cs="Times New Roman"/>
                <w:b/>
                <w:lang w:val="kk-KZ"/>
              </w:rPr>
              <w:t>Барлығы</w:t>
            </w:r>
          </w:p>
        </w:tc>
        <w:tc>
          <w:tcPr>
            <w:tcW w:w="1105" w:type="dxa"/>
            <w:gridSpan w:val="2"/>
          </w:tcPr>
          <w:p w:rsidR="003B6B69" w:rsidRPr="003B6B69" w:rsidRDefault="003B6B69" w:rsidP="003B6B69">
            <w:pPr>
              <w:spacing w:after="0" w:line="240" w:lineRule="auto"/>
              <w:jc w:val="center"/>
              <w:rPr>
                <w:rFonts w:ascii="Times New Roman" w:hAnsi="Times New Roman" w:cs="Times New Roman"/>
                <w:b/>
                <w:lang w:val="kk-KZ"/>
              </w:rPr>
            </w:pPr>
            <w:r w:rsidRPr="003B6B69">
              <w:rPr>
                <w:rFonts w:ascii="Times New Roman" w:hAnsi="Times New Roman" w:cs="Times New Roman"/>
                <w:b/>
                <w:lang w:val="kk-KZ"/>
              </w:rPr>
              <w:t>45</w:t>
            </w:r>
          </w:p>
        </w:tc>
        <w:tc>
          <w:tcPr>
            <w:tcW w:w="1730" w:type="dxa"/>
            <w:gridSpan w:val="2"/>
          </w:tcPr>
          <w:p w:rsidR="003B6B69" w:rsidRPr="003B6B69" w:rsidRDefault="003B6B69" w:rsidP="003B6B69">
            <w:pPr>
              <w:spacing w:after="0" w:line="240" w:lineRule="auto"/>
              <w:jc w:val="center"/>
              <w:rPr>
                <w:rFonts w:ascii="Times New Roman" w:hAnsi="Times New Roman" w:cs="Times New Roman"/>
                <w:b/>
                <w:caps/>
                <w:lang w:val="kk-KZ"/>
              </w:rPr>
            </w:pPr>
            <w:r w:rsidRPr="003B6B69">
              <w:rPr>
                <w:rFonts w:ascii="Times New Roman" w:hAnsi="Times New Roman" w:cs="Times New Roman"/>
                <w:b/>
                <w:caps/>
                <w:lang w:val="kk-KZ"/>
              </w:rPr>
              <w:t>100</w:t>
            </w:r>
          </w:p>
        </w:tc>
      </w:tr>
    </w:tbl>
    <w:p w:rsidR="00197583" w:rsidRDefault="00197583" w:rsidP="00714FBF">
      <w:pPr>
        <w:spacing w:after="0" w:line="360" w:lineRule="auto"/>
        <w:jc w:val="both"/>
        <w:rPr>
          <w:rFonts w:ascii="Times New Roman" w:hAnsi="Times New Roman" w:cs="Times New Roman"/>
          <w:sz w:val="24"/>
          <w:szCs w:val="24"/>
        </w:rPr>
      </w:pPr>
      <w:bookmarkStart w:id="0" w:name="_GoBack"/>
      <w:bookmarkEnd w:id="0"/>
    </w:p>
    <w:p w:rsidR="00BB11BC" w:rsidRDefault="00520D12" w:rsidP="00714FBF">
      <w:pPr>
        <w:spacing w:after="0" w:line="360" w:lineRule="auto"/>
        <w:jc w:val="both"/>
        <w:rPr>
          <w:rFonts w:ascii="Times New Roman" w:hAnsi="Times New Roman" w:cs="Times New Roman"/>
          <w:sz w:val="24"/>
          <w:szCs w:val="24"/>
        </w:rPr>
      </w:pPr>
      <w:r>
        <w:rPr>
          <w:rFonts w:ascii="Times New Roman" w:hAnsi="Times New Roman" w:cs="Times New Roman"/>
          <w:sz w:val="24"/>
          <w:szCs w:val="24"/>
          <w:lang w:val="kk-KZ"/>
        </w:rPr>
        <w:t>ЭЖБМ деканы</w:t>
      </w:r>
      <w:r w:rsidR="00BB11BC">
        <w:rPr>
          <w:rFonts w:ascii="Times New Roman" w:hAnsi="Times New Roman" w:cs="Times New Roman"/>
          <w:sz w:val="24"/>
          <w:szCs w:val="24"/>
        </w:rPr>
        <w:tab/>
      </w:r>
      <w:r w:rsidR="00BB11BC">
        <w:rPr>
          <w:rFonts w:ascii="Times New Roman" w:hAnsi="Times New Roman" w:cs="Times New Roman"/>
          <w:sz w:val="24"/>
          <w:szCs w:val="24"/>
        </w:rPr>
        <w:tab/>
      </w:r>
      <w:r w:rsidR="00BB11BC">
        <w:rPr>
          <w:rFonts w:ascii="Times New Roman" w:hAnsi="Times New Roman" w:cs="Times New Roman"/>
          <w:sz w:val="24"/>
          <w:szCs w:val="24"/>
        </w:rPr>
        <w:tab/>
      </w:r>
      <w:r w:rsidR="00BB11BC">
        <w:rPr>
          <w:rFonts w:ascii="Times New Roman" w:hAnsi="Times New Roman" w:cs="Times New Roman"/>
          <w:sz w:val="24"/>
          <w:szCs w:val="24"/>
        </w:rPr>
        <w:tab/>
      </w:r>
      <w:r w:rsidR="00BB11BC">
        <w:rPr>
          <w:rFonts w:ascii="Times New Roman" w:hAnsi="Times New Roman" w:cs="Times New Roman"/>
          <w:sz w:val="24"/>
          <w:szCs w:val="24"/>
        </w:rPr>
        <w:tab/>
      </w:r>
      <w:r w:rsidR="00BB11BC">
        <w:rPr>
          <w:rFonts w:ascii="Times New Roman" w:hAnsi="Times New Roman" w:cs="Times New Roman"/>
          <w:sz w:val="24"/>
          <w:szCs w:val="24"/>
        </w:rPr>
        <w:tab/>
        <w:t>Ермекбаева Б.Ж.</w:t>
      </w:r>
    </w:p>
    <w:p w:rsidR="00BB11BC" w:rsidRDefault="00520D12" w:rsidP="00714FBF">
      <w:p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Әдістемелік</w:t>
      </w:r>
      <w:proofErr w:type="spellEnd"/>
      <w:r>
        <w:rPr>
          <w:rFonts w:ascii="Times New Roman" w:hAnsi="Times New Roman" w:cs="Times New Roman"/>
          <w:sz w:val="24"/>
          <w:szCs w:val="24"/>
        </w:rPr>
        <w:t xml:space="preserve"> бюро </w:t>
      </w:r>
      <w:proofErr w:type="spellStart"/>
      <w:r>
        <w:rPr>
          <w:rFonts w:ascii="Times New Roman" w:hAnsi="Times New Roman" w:cs="Times New Roman"/>
          <w:sz w:val="24"/>
          <w:szCs w:val="24"/>
        </w:rPr>
        <w:t>төрағасы</w:t>
      </w:r>
      <w:proofErr w:type="spellEnd"/>
      <w:r w:rsidR="00BB11BC">
        <w:rPr>
          <w:rFonts w:ascii="Times New Roman" w:hAnsi="Times New Roman" w:cs="Times New Roman"/>
          <w:sz w:val="24"/>
          <w:szCs w:val="24"/>
        </w:rPr>
        <w:tab/>
      </w:r>
      <w:r w:rsidR="00BB11BC">
        <w:rPr>
          <w:rFonts w:ascii="Times New Roman" w:hAnsi="Times New Roman" w:cs="Times New Roman"/>
          <w:sz w:val="24"/>
          <w:szCs w:val="24"/>
        </w:rPr>
        <w:tab/>
      </w:r>
      <w:r w:rsidR="00BB11BC">
        <w:rPr>
          <w:rFonts w:ascii="Times New Roman" w:hAnsi="Times New Roman" w:cs="Times New Roman"/>
          <w:sz w:val="24"/>
          <w:szCs w:val="24"/>
        </w:rPr>
        <w:tab/>
      </w:r>
      <w:r w:rsidR="00BB11BC">
        <w:rPr>
          <w:rFonts w:ascii="Times New Roman" w:hAnsi="Times New Roman" w:cs="Times New Roman"/>
          <w:sz w:val="24"/>
          <w:szCs w:val="24"/>
        </w:rPr>
        <w:tab/>
      </w:r>
      <w:r w:rsidR="00BB11BC">
        <w:rPr>
          <w:rFonts w:ascii="Times New Roman" w:hAnsi="Times New Roman" w:cs="Times New Roman"/>
          <w:sz w:val="24"/>
          <w:szCs w:val="24"/>
        </w:rPr>
        <w:tab/>
      </w:r>
      <w:proofErr w:type="spellStart"/>
      <w:r w:rsidR="00BB11BC">
        <w:rPr>
          <w:rFonts w:ascii="Times New Roman" w:hAnsi="Times New Roman" w:cs="Times New Roman"/>
          <w:sz w:val="24"/>
          <w:szCs w:val="24"/>
        </w:rPr>
        <w:t>Даулиева</w:t>
      </w:r>
      <w:proofErr w:type="spellEnd"/>
      <w:r w:rsidR="00BB11BC">
        <w:rPr>
          <w:rFonts w:ascii="Times New Roman" w:hAnsi="Times New Roman" w:cs="Times New Roman"/>
          <w:sz w:val="24"/>
          <w:szCs w:val="24"/>
        </w:rPr>
        <w:t xml:space="preserve"> Г.Р.</w:t>
      </w:r>
    </w:p>
    <w:p w:rsidR="00BB11BC" w:rsidRPr="004C78B1" w:rsidRDefault="00520D12" w:rsidP="00714FBF">
      <w:pPr>
        <w:spacing w:after="0" w:line="360" w:lineRule="auto"/>
        <w:jc w:val="both"/>
        <w:rPr>
          <w:rFonts w:ascii="Times New Roman" w:hAnsi="Times New Roman" w:cs="Times New Roman"/>
          <w:sz w:val="24"/>
          <w:szCs w:val="24"/>
        </w:rPr>
      </w:pPr>
      <w:r>
        <w:rPr>
          <w:rFonts w:ascii="Times New Roman" w:hAnsi="Times New Roman" w:cs="Times New Roman"/>
          <w:sz w:val="24"/>
          <w:szCs w:val="24"/>
          <w:lang w:val="kk-KZ"/>
        </w:rPr>
        <w:t>К</w:t>
      </w:r>
      <w:proofErr w:type="spellStart"/>
      <w:r w:rsidR="00BB11BC">
        <w:rPr>
          <w:rFonts w:ascii="Times New Roman" w:hAnsi="Times New Roman" w:cs="Times New Roman"/>
          <w:sz w:val="24"/>
          <w:szCs w:val="24"/>
        </w:rPr>
        <w:t>афедр</w:t>
      </w:r>
      <w:proofErr w:type="spellEnd"/>
      <w:r>
        <w:rPr>
          <w:rFonts w:ascii="Times New Roman" w:hAnsi="Times New Roman" w:cs="Times New Roman"/>
          <w:sz w:val="24"/>
          <w:szCs w:val="24"/>
          <w:lang w:val="kk-KZ"/>
        </w:rPr>
        <w:t>а меңгерушісі</w:t>
      </w:r>
      <w:r w:rsidR="00BB11BC">
        <w:rPr>
          <w:rFonts w:ascii="Times New Roman" w:hAnsi="Times New Roman" w:cs="Times New Roman"/>
          <w:sz w:val="24"/>
          <w:szCs w:val="24"/>
        </w:rPr>
        <w:tab/>
      </w:r>
      <w:r w:rsidR="00BB11BC">
        <w:rPr>
          <w:rFonts w:ascii="Times New Roman" w:hAnsi="Times New Roman" w:cs="Times New Roman"/>
          <w:sz w:val="24"/>
          <w:szCs w:val="24"/>
        </w:rPr>
        <w:tab/>
      </w:r>
      <w:r w:rsidR="00BB11BC">
        <w:rPr>
          <w:rFonts w:ascii="Times New Roman" w:hAnsi="Times New Roman" w:cs="Times New Roman"/>
          <w:sz w:val="24"/>
          <w:szCs w:val="24"/>
        </w:rPr>
        <w:tab/>
      </w:r>
      <w:r w:rsidR="00BB11BC">
        <w:rPr>
          <w:rFonts w:ascii="Times New Roman" w:hAnsi="Times New Roman" w:cs="Times New Roman"/>
          <w:sz w:val="24"/>
          <w:szCs w:val="24"/>
        </w:rPr>
        <w:tab/>
      </w:r>
      <w:r w:rsidR="00BB11BC">
        <w:rPr>
          <w:rFonts w:ascii="Times New Roman" w:hAnsi="Times New Roman" w:cs="Times New Roman"/>
          <w:sz w:val="24"/>
          <w:szCs w:val="24"/>
        </w:rPr>
        <w:tab/>
      </w:r>
      <w:r w:rsidR="004C78B1">
        <w:rPr>
          <w:rFonts w:ascii="Times New Roman" w:hAnsi="Times New Roman" w:cs="Times New Roman"/>
          <w:sz w:val="24"/>
          <w:szCs w:val="24"/>
        </w:rPr>
        <w:t>Садыханова Г.А.</w:t>
      </w:r>
    </w:p>
    <w:p w:rsidR="00BB11BC" w:rsidRPr="00AE2B3D" w:rsidRDefault="00BB11BC" w:rsidP="00714FB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Лектор</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C78B1">
        <w:rPr>
          <w:rFonts w:ascii="Times New Roman" w:hAnsi="Times New Roman" w:cs="Times New Roman"/>
          <w:sz w:val="24"/>
          <w:szCs w:val="24"/>
        </w:rPr>
        <w:t>Садыханова Г.А.</w:t>
      </w:r>
    </w:p>
    <w:sectPr w:rsidR="00BB11BC" w:rsidRPr="00AE2B3D" w:rsidSect="00B061CF">
      <w:pgSz w:w="11906" w:h="16838"/>
      <w:pgMar w:top="567"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MS Mincho"/>
    <w:panose1 w:val="00000000000000000000"/>
    <w:charset w:val="80"/>
    <w:family w:val="auto"/>
    <w:notTrueType/>
    <w:pitch w:val="default"/>
    <w:sig w:usb0="00000000" w:usb1="08070000" w:usb2="00000010" w:usb3="00000000" w:csb0="00020001"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E0C95"/>
    <w:multiLevelType w:val="hybridMultilevel"/>
    <w:tmpl w:val="BBA4FD5E"/>
    <w:lvl w:ilvl="0" w:tplc="C4D25406">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nsid w:val="05332B00"/>
    <w:multiLevelType w:val="hybridMultilevel"/>
    <w:tmpl w:val="486E2868"/>
    <w:lvl w:ilvl="0" w:tplc="3996B618">
      <w:start w:val="107"/>
      <w:numFmt w:val="decimal"/>
      <w:lvlText w:val="%1."/>
      <w:lvlJc w:val="left"/>
      <w:pPr>
        <w:tabs>
          <w:tab w:val="num" w:pos="1050"/>
        </w:tabs>
        <w:ind w:left="1050" w:hanging="480"/>
      </w:pPr>
      <w:rPr>
        <w:rFonts w:hint="default"/>
      </w:rPr>
    </w:lvl>
    <w:lvl w:ilvl="1" w:tplc="04190019">
      <w:start w:val="1"/>
      <w:numFmt w:val="lowerLetter"/>
      <w:lvlText w:val="%2."/>
      <w:lvlJc w:val="left"/>
      <w:pPr>
        <w:tabs>
          <w:tab w:val="num" w:pos="1650"/>
        </w:tabs>
        <w:ind w:left="1650" w:hanging="360"/>
      </w:pPr>
    </w:lvl>
    <w:lvl w:ilvl="2" w:tplc="0419001B">
      <w:start w:val="1"/>
      <w:numFmt w:val="lowerRoman"/>
      <w:lvlText w:val="%3."/>
      <w:lvlJc w:val="right"/>
      <w:pPr>
        <w:tabs>
          <w:tab w:val="num" w:pos="2370"/>
        </w:tabs>
        <w:ind w:left="2370" w:hanging="180"/>
      </w:pPr>
    </w:lvl>
    <w:lvl w:ilvl="3" w:tplc="0419000F">
      <w:start w:val="1"/>
      <w:numFmt w:val="decimal"/>
      <w:lvlText w:val="%4."/>
      <w:lvlJc w:val="left"/>
      <w:pPr>
        <w:tabs>
          <w:tab w:val="num" w:pos="3090"/>
        </w:tabs>
        <w:ind w:left="3090" w:hanging="360"/>
      </w:pPr>
    </w:lvl>
    <w:lvl w:ilvl="4" w:tplc="04190019">
      <w:start w:val="1"/>
      <w:numFmt w:val="lowerLetter"/>
      <w:lvlText w:val="%5."/>
      <w:lvlJc w:val="left"/>
      <w:pPr>
        <w:tabs>
          <w:tab w:val="num" w:pos="3810"/>
        </w:tabs>
        <w:ind w:left="3810" w:hanging="360"/>
      </w:pPr>
    </w:lvl>
    <w:lvl w:ilvl="5" w:tplc="0419001B">
      <w:start w:val="1"/>
      <w:numFmt w:val="lowerRoman"/>
      <w:lvlText w:val="%6."/>
      <w:lvlJc w:val="right"/>
      <w:pPr>
        <w:tabs>
          <w:tab w:val="num" w:pos="4530"/>
        </w:tabs>
        <w:ind w:left="4530" w:hanging="180"/>
      </w:pPr>
    </w:lvl>
    <w:lvl w:ilvl="6" w:tplc="0419000F">
      <w:start w:val="1"/>
      <w:numFmt w:val="decimal"/>
      <w:lvlText w:val="%7."/>
      <w:lvlJc w:val="left"/>
      <w:pPr>
        <w:tabs>
          <w:tab w:val="num" w:pos="5250"/>
        </w:tabs>
        <w:ind w:left="5250" w:hanging="360"/>
      </w:pPr>
    </w:lvl>
    <w:lvl w:ilvl="7" w:tplc="04190019">
      <w:start w:val="1"/>
      <w:numFmt w:val="lowerLetter"/>
      <w:lvlText w:val="%8."/>
      <w:lvlJc w:val="left"/>
      <w:pPr>
        <w:tabs>
          <w:tab w:val="num" w:pos="5970"/>
        </w:tabs>
        <w:ind w:left="5970" w:hanging="360"/>
      </w:pPr>
    </w:lvl>
    <w:lvl w:ilvl="8" w:tplc="0419001B">
      <w:start w:val="1"/>
      <w:numFmt w:val="lowerRoman"/>
      <w:lvlText w:val="%9."/>
      <w:lvlJc w:val="right"/>
      <w:pPr>
        <w:tabs>
          <w:tab w:val="num" w:pos="6690"/>
        </w:tabs>
        <w:ind w:left="6690" w:hanging="180"/>
      </w:pPr>
    </w:lvl>
  </w:abstractNum>
  <w:abstractNum w:abstractNumId="2">
    <w:nsid w:val="186E70C9"/>
    <w:multiLevelType w:val="hybridMultilevel"/>
    <w:tmpl w:val="357C5F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E931FF9"/>
    <w:multiLevelType w:val="multilevel"/>
    <w:tmpl w:val="8C36947E"/>
    <w:lvl w:ilvl="0">
      <w:start w:val="1"/>
      <w:numFmt w:val="decimal"/>
      <w:lvlText w:val="%1."/>
      <w:lvlJc w:val="left"/>
      <w:pPr>
        <w:tabs>
          <w:tab w:val="num" w:pos="720"/>
        </w:tabs>
        <w:ind w:left="720" w:hanging="360"/>
      </w:pPr>
      <w:rPr>
        <w:rFonts w:hint="default"/>
      </w:rPr>
    </w:lvl>
    <w:lvl w:ilvl="1">
      <w:start w:val="65"/>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25CA768F"/>
    <w:multiLevelType w:val="hybridMultilevel"/>
    <w:tmpl w:val="ECE813CE"/>
    <w:lvl w:ilvl="0" w:tplc="43B28A12">
      <w:start w:val="1"/>
      <w:numFmt w:val="decimal"/>
      <w:lvlText w:val="%1."/>
      <w:lvlJc w:val="left"/>
      <w:pPr>
        <w:ind w:left="360" w:hanging="360"/>
      </w:pPr>
      <w:rPr>
        <w:rFonts w:hint="default"/>
        <w:sz w:val="24"/>
        <w:szCs w:val="24"/>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
    <w:nsid w:val="28643CD0"/>
    <w:multiLevelType w:val="hybridMultilevel"/>
    <w:tmpl w:val="2ACC4EC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DFF3B2B"/>
    <w:multiLevelType w:val="multilevel"/>
    <w:tmpl w:val="8C36947E"/>
    <w:lvl w:ilvl="0">
      <w:start w:val="1"/>
      <w:numFmt w:val="decimal"/>
      <w:lvlText w:val="%1."/>
      <w:lvlJc w:val="left"/>
      <w:pPr>
        <w:tabs>
          <w:tab w:val="num" w:pos="720"/>
        </w:tabs>
        <w:ind w:left="720" w:hanging="360"/>
      </w:pPr>
      <w:rPr>
        <w:rFonts w:hint="default"/>
      </w:rPr>
    </w:lvl>
    <w:lvl w:ilvl="1">
      <w:start w:val="65"/>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31FC5A1E"/>
    <w:multiLevelType w:val="hybridMultilevel"/>
    <w:tmpl w:val="0880527A"/>
    <w:lvl w:ilvl="0" w:tplc="3EE2BB6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60169E7"/>
    <w:multiLevelType w:val="hybridMultilevel"/>
    <w:tmpl w:val="9D8A2404"/>
    <w:lvl w:ilvl="0" w:tplc="0419000F">
      <w:start w:val="1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49AC08A4"/>
    <w:multiLevelType w:val="hybridMultilevel"/>
    <w:tmpl w:val="E9AAD3BA"/>
    <w:lvl w:ilvl="0" w:tplc="653AE792">
      <w:start w:val="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E6E0F3D"/>
    <w:multiLevelType w:val="hybridMultilevel"/>
    <w:tmpl w:val="783CF1F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4E97417B"/>
    <w:multiLevelType w:val="hybridMultilevel"/>
    <w:tmpl w:val="8A94CA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ED552E0"/>
    <w:multiLevelType w:val="multilevel"/>
    <w:tmpl w:val="21A03B0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nsid w:val="66F22557"/>
    <w:multiLevelType w:val="hybridMultilevel"/>
    <w:tmpl w:val="10EA41DE"/>
    <w:lvl w:ilvl="0" w:tplc="6F768E4A">
      <w:start w:val="54"/>
      <w:numFmt w:val="decimal"/>
      <w:lvlText w:val="%1."/>
      <w:lvlJc w:val="left"/>
      <w:pPr>
        <w:tabs>
          <w:tab w:val="num" w:pos="930"/>
        </w:tabs>
        <w:ind w:left="930" w:hanging="360"/>
      </w:pPr>
      <w:rPr>
        <w:rFonts w:hint="default"/>
      </w:rPr>
    </w:lvl>
    <w:lvl w:ilvl="1" w:tplc="04190019">
      <w:start w:val="1"/>
      <w:numFmt w:val="lowerLetter"/>
      <w:lvlText w:val="%2."/>
      <w:lvlJc w:val="left"/>
      <w:pPr>
        <w:tabs>
          <w:tab w:val="num" w:pos="1650"/>
        </w:tabs>
        <w:ind w:left="1650" w:hanging="360"/>
      </w:pPr>
    </w:lvl>
    <w:lvl w:ilvl="2" w:tplc="0419001B">
      <w:start w:val="1"/>
      <w:numFmt w:val="lowerRoman"/>
      <w:lvlText w:val="%3."/>
      <w:lvlJc w:val="right"/>
      <w:pPr>
        <w:tabs>
          <w:tab w:val="num" w:pos="2370"/>
        </w:tabs>
        <w:ind w:left="2370" w:hanging="180"/>
      </w:pPr>
    </w:lvl>
    <w:lvl w:ilvl="3" w:tplc="0419000F">
      <w:start w:val="1"/>
      <w:numFmt w:val="decimal"/>
      <w:lvlText w:val="%4."/>
      <w:lvlJc w:val="left"/>
      <w:pPr>
        <w:tabs>
          <w:tab w:val="num" w:pos="3090"/>
        </w:tabs>
        <w:ind w:left="3090" w:hanging="360"/>
      </w:pPr>
    </w:lvl>
    <w:lvl w:ilvl="4" w:tplc="04190019">
      <w:start w:val="1"/>
      <w:numFmt w:val="lowerLetter"/>
      <w:lvlText w:val="%5."/>
      <w:lvlJc w:val="left"/>
      <w:pPr>
        <w:tabs>
          <w:tab w:val="num" w:pos="3810"/>
        </w:tabs>
        <w:ind w:left="3810" w:hanging="360"/>
      </w:pPr>
    </w:lvl>
    <w:lvl w:ilvl="5" w:tplc="0419001B">
      <w:start w:val="1"/>
      <w:numFmt w:val="lowerRoman"/>
      <w:lvlText w:val="%6."/>
      <w:lvlJc w:val="right"/>
      <w:pPr>
        <w:tabs>
          <w:tab w:val="num" w:pos="4530"/>
        </w:tabs>
        <w:ind w:left="4530" w:hanging="180"/>
      </w:pPr>
    </w:lvl>
    <w:lvl w:ilvl="6" w:tplc="0419000F">
      <w:start w:val="1"/>
      <w:numFmt w:val="decimal"/>
      <w:lvlText w:val="%7."/>
      <w:lvlJc w:val="left"/>
      <w:pPr>
        <w:tabs>
          <w:tab w:val="num" w:pos="5250"/>
        </w:tabs>
        <w:ind w:left="5250" w:hanging="360"/>
      </w:pPr>
    </w:lvl>
    <w:lvl w:ilvl="7" w:tplc="04190019">
      <w:start w:val="1"/>
      <w:numFmt w:val="lowerLetter"/>
      <w:lvlText w:val="%8."/>
      <w:lvlJc w:val="left"/>
      <w:pPr>
        <w:tabs>
          <w:tab w:val="num" w:pos="5970"/>
        </w:tabs>
        <w:ind w:left="5970" w:hanging="360"/>
      </w:pPr>
    </w:lvl>
    <w:lvl w:ilvl="8" w:tplc="0419001B">
      <w:start w:val="1"/>
      <w:numFmt w:val="lowerRoman"/>
      <w:lvlText w:val="%9."/>
      <w:lvlJc w:val="right"/>
      <w:pPr>
        <w:tabs>
          <w:tab w:val="num" w:pos="6690"/>
        </w:tabs>
        <w:ind w:left="6690" w:hanging="180"/>
      </w:pPr>
    </w:lvl>
  </w:abstractNum>
  <w:abstractNum w:abstractNumId="14">
    <w:nsid w:val="67DE101D"/>
    <w:multiLevelType w:val="hybridMultilevel"/>
    <w:tmpl w:val="35F8FC84"/>
    <w:lvl w:ilvl="0" w:tplc="21201624">
      <w:start w:val="1"/>
      <w:numFmt w:val="decimal"/>
      <w:lvlText w:val="%1."/>
      <w:lvlJc w:val="left"/>
      <w:pPr>
        <w:ind w:left="720" w:hanging="360"/>
      </w:pPr>
      <w:rPr>
        <w:rFonts w:ascii="Times New Roman" w:hAnsi="Times New Roman" w:cs="Times New Roman"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
  </w:num>
  <w:num w:numId="2">
    <w:abstractNumId w:val="14"/>
  </w:num>
  <w:num w:numId="3">
    <w:abstractNumId w:val="10"/>
  </w:num>
  <w:num w:numId="4">
    <w:abstractNumId w:val="5"/>
  </w:num>
  <w:num w:numId="5">
    <w:abstractNumId w:val="12"/>
  </w:num>
  <w:num w:numId="6">
    <w:abstractNumId w:val="0"/>
  </w:num>
  <w:num w:numId="7">
    <w:abstractNumId w:val="1"/>
  </w:num>
  <w:num w:numId="8">
    <w:abstractNumId w:val="8"/>
  </w:num>
  <w:num w:numId="9">
    <w:abstractNumId w:val="13"/>
  </w:num>
  <w:num w:numId="10">
    <w:abstractNumId w:val="11"/>
  </w:num>
  <w:num w:numId="11">
    <w:abstractNumId w:val="7"/>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636"/>
    <w:rsid w:val="000013B8"/>
    <w:rsid w:val="00002036"/>
    <w:rsid w:val="00002E91"/>
    <w:rsid w:val="00003096"/>
    <w:rsid w:val="000033CF"/>
    <w:rsid w:val="00004964"/>
    <w:rsid w:val="00005BAA"/>
    <w:rsid w:val="00006EA3"/>
    <w:rsid w:val="000076FA"/>
    <w:rsid w:val="000101E5"/>
    <w:rsid w:val="00010C01"/>
    <w:rsid w:val="000115BA"/>
    <w:rsid w:val="00011EBF"/>
    <w:rsid w:val="00012958"/>
    <w:rsid w:val="00013DCD"/>
    <w:rsid w:val="000149D5"/>
    <w:rsid w:val="00014D18"/>
    <w:rsid w:val="000167EC"/>
    <w:rsid w:val="000168E8"/>
    <w:rsid w:val="0001758E"/>
    <w:rsid w:val="00022E20"/>
    <w:rsid w:val="000233B3"/>
    <w:rsid w:val="000235CB"/>
    <w:rsid w:val="0002412B"/>
    <w:rsid w:val="0002567F"/>
    <w:rsid w:val="00026568"/>
    <w:rsid w:val="00026F9D"/>
    <w:rsid w:val="00034AC1"/>
    <w:rsid w:val="000364C0"/>
    <w:rsid w:val="000368B3"/>
    <w:rsid w:val="00036A96"/>
    <w:rsid w:val="0004771F"/>
    <w:rsid w:val="00051245"/>
    <w:rsid w:val="0005204D"/>
    <w:rsid w:val="00053661"/>
    <w:rsid w:val="0005374B"/>
    <w:rsid w:val="000545BF"/>
    <w:rsid w:val="0005562E"/>
    <w:rsid w:val="00057A7D"/>
    <w:rsid w:val="00060D7F"/>
    <w:rsid w:val="00061BC8"/>
    <w:rsid w:val="000625B4"/>
    <w:rsid w:val="000625C2"/>
    <w:rsid w:val="00062AD6"/>
    <w:rsid w:val="00063FDB"/>
    <w:rsid w:val="0006497E"/>
    <w:rsid w:val="00064C56"/>
    <w:rsid w:val="00065382"/>
    <w:rsid w:val="0006577B"/>
    <w:rsid w:val="00070CBB"/>
    <w:rsid w:val="000723D3"/>
    <w:rsid w:val="000736F4"/>
    <w:rsid w:val="00073B6D"/>
    <w:rsid w:val="00074AE1"/>
    <w:rsid w:val="00075819"/>
    <w:rsid w:val="00076CA2"/>
    <w:rsid w:val="00081333"/>
    <w:rsid w:val="00083A63"/>
    <w:rsid w:val="00083FB5"/>
    <w:rsid w:val="000840E5"/>
    <w:rsid w:val="00084DDB"/>
    <w:rsid w:val="00087111"/>
    <w:rsid w:val="0009075D"/>
    <w:rsid w:val="00090E65"/>
    <w:rsid w:val="00092495"/>
    <w:rsid w:val="00092538"/>
    <w:rsid w:val="00092C10"/>
    <w:rsid w:val="00092D9B"/>
    <w:rsid w:val="000A15FB"/>
    <w:rsid w:val="000A1F60"/>
    <w:rsid w:val="000A226B"/>
    <w:rsid w:val="000A308A"/>
    <w:rsid w:val="000A3C0C"/>
    <w:rsid w:val="000A6BEE"/>
    <w:rsid w:val="000A7161"/>
    <w:rsid w:val="000A76FF"/>
    <w:rsid w:val="000B004C"/>
    <w:rsid w:val="000B1348"/>
    <w:rsid w:val="000B3AFB"/>
    <w:rsid w:val="000B5D47"/>
    <w:rsid w:val="000B5DC4"/>
    <w:rsid w:val="000B6000"/>
    <w:rsid w:val="000B658D"/>
    <w:rsid w:val="000C01E2"/>
    <w:rsid w:val="000C16C0"/>
    <w:rsid w:val="000C1EA8"/>
    <w:rsid w:val="000C2960"/>
    <w:rsid w:val="000C3B19"/>
    <w:rsid w:val="000C3E0E"/>
    <w:rsid w:val="000C456D"/>
    <w:rsid w:val="000C4FEB"/>
    <w:rsid w:val="000C5C06"/>
    <w:rsid w:val="000D0B1A"/>
    <w:rsid w:val="000D2A65"/>
    <w:rsid w:val="000D362E"/>
    <w:rsid w:val="000D6645"/>
    <w:rsid w:val="000D757E"/>
    <w:rsid w:val="000E02D4"/>
    <w:rsid w:val="000E1E3F"/>
    <w:rsid w:val="000E30E3"/>
    <w:rsid w:val="000E374B"/>
    <w:rsid w:val="000E5B5E"/>
    <w:rsid w:val="000E6735"/>
    <w:rsid w:val="000E7557"/>
    <w:rsid w:val="000E77FE"/>
    <w:rsid w:val="000F0CA5"/>
    <w:rsid w:val="000F3B15"/>
    <w:rsid w:val="000F509C"/>
    <w:rsid w:val="000F5214"/>
    <w:rsid w:val="000F5959"/>
    <w:rsid w:val="000F7D74"/>
    <w:rsid w:val="0010093B"/>
    <w:rsid w:val="001033B2"/>
    <w:rsid w:val="00110866"/>
    <w:rsid w:val="00112016"/>
    <w:rsid w:val="0011219B"/>
    <w:rsid w:val="00115AD7"/>
    <w:rsid w:val="00116560"/>
    <w:rsid w:val="00116F60"/>
    <w:rsid w:val="00117823"/>
    <w:rsid w:val="0012066A"/>
    <w:rsid w:val="00121017"/>
    <w:rsid w:val="00122B51"/>
    <w:rsid w:val="00122D38"/>
    <w:rsid w:val="00123663"/>
    <w:rsid w:val="00124D2F"/>
    <w:rsid w:val="00126337"/>
    <w:rsid w:val="00126343"/>
    <w:rsid w:val="001305C2"/>
    <w:rsid w:val="00131077"/>
    <w:rsid w:val="00131390"/>
    <w:rsid w:val="00132EC0"/>
    <w:rsid w:val="001334A1"/>
    <w:rsid w:val="00133959"/>
    <w:rsid w:val="0013477B"/>
    <w:rsid w:val="001351A5"/>
    <w:rsid w:val="0013782D"/>
    <w:rsid w:val="00142210"/>
    <w:rsid w:val="00142520"/>
    <w:rsid w:val="00143191"/>
    <w:rsid w:val="00145B1F"/>
    <w:rsid w:val="00147081"/>
    <w:rsid w:val="00147AAA"/>
    <w:rsid w:val="0015099B"/>
    <w:rsid w:val="00152DB7"/>
    <w:rsid w:val="00154322"/>
    <w:rsid w:val="001549A1"/>
    <w:rsid w:val="0015671D"/>
    <w:rsid w:val="00157BD8"/>
    <w:rsid w:val="0016044B"/>
    <w:rsid w:val="0016066E"/>
    <w:rsid w:val="00161051"/>
    <w:rsid w:val="0016148A"/>
    <w:rsid w:val="00162555"/>
    <w:rsid w:val="00164C7D"/>
    <w:rsid w:val="001659B4"/>
    <w:rsid w:val="00166DE0"/>
    <w:rsid w:val="00167FAA"/>
    <w:rsid w:val="001709F4"/>
    <w:rsid w:val="001729E6"/>
    <w:rsid w:val="00177EDF"/>
    <w:rsid w:val="001809BC"/>
    <w:rsid w:val="00180FAA"/>
    <w:rsid w:val="001814C9"/>
    <w:rsid w:val="00181E02"/>
    <w:rsid w:val="00182829"/>
    <w:rsid w:val="001843F2"/>
    <w:rsid w:val="0018535B"/>
    <w:rsid w:val="001855A6"/>
    <w:rsid w:val="00187C89"/>
    <w:rsid w:val="00190D75"/>
    <w:rsid w:val="001946A1"/>
    <w:rsid w:val="00194AE4"/>
    <w:rsid w:val="00195215"/>
    <w:rsid w:val="0019576F"/>
    <w:rsid w:val="00195AC7"/>
    <w:rsid w:val="00197583"/>
    <w:rsid w:val="001A251C"/>
    <w:rsid w:val="001A2785"/>
    <w:rsid w:val="001A28BE"/>
    <w:rsid w:val="001A4B5F"/>
    <w:rsid w:val="001B0C2E"/>
    <w:rsid w:val="001B0D24"/>
    <w:rsid w:val="001B68B8"/>
    <w:rsid w:val="001B6D68"/>
    <w:rsid w:val="001C066D"/>
    <w:rsid w:val="001C0C8B"/>
    <w:rsid w:val="001C0D7C"/>
    <w:rsid w:val="001C1C6C"/>
    <w:rsid w:val="001C29D2"/>
    <w:rsid w:val="001C5209"/>
    <w:rsid w:val="001C64BA"/>
    <w:rsid w:val="001C6FE1"/>
    <w:rsid w:val="001C7B40"/>
    <w:rsid w:val="001D3766"/>
    <w:rsid w:val="001D6AB5"/>
    <w:rsid w:val="001D6E83"/>
    <w:rsid w:val="001F4574"/>
    <w:rsid w:val="001F6E73"/>
    <w:rsid w:val="001F6E96"/>
    <w:rsid w:val="001F799C"/>
    <w:rsid w:val="001F7AFA"/>
    <w:rsid w:val="001F7CD4"/>
    <w:rsid w:val="002027CF"/>
    <w:rsid w:val="00202C67"/>
    <w:rsid w:val="00204908"/>
    <w:rsid w:val="002050D5"/>
    <w:rsid w:val="00205B95"/>
    <w:rsid w:val="00207BB2"/>
    <w:rsid w:val="00210C70"/>
    <w:rsid w:val="00211DD0"/>
    <w:rsid w:val="002123B5"/>
    <w:rsid w:val="002125C9"/>
    <w:rsid w:val="00212676"/>
    <w:rsid w:val="00212A2D"/>
    <w:rsid w:val="00212C50"/>
    <w:rsid w:val="00213C2E"/>
    <w:rsid w:val="002140DF"/>
    <w:rsid w:val="00216B8E"/>
    <w:rsid w:val="00216FA0"/>
    <w:rsid w:val="00222CA9"/>
    <w:rsid w:val="00225041"/>
    <w:rsid w:val="0022583F"/>
    <w:rsid w:val="00225B00"/>
    <w:rsid w:val="002265F7"/>
    <w:rsid w:val="002268DD"/>
    <w:rsid w:val="00226974"/>
    <w:rsid w:val="00226AEC"/>
    <w:rsid w:val="002271B7"/>
    <w:rsid w:val="002275E8"/>
    <w:rsid w:val="00232C55"/>
    <w:rsid w:val="002332B5"/>
    <w:rsid w:val="002353D5"/>
    <w:rsid w:val="0023658A"/>
    <w:rsid w:val="002372E5"/>
    <w:rsid w:val="0024100F"/>
    <w:rsid w:val="00241F2C"/>
    <w:rsid w:val="00242602"/>
    <w:rsid w:val="00242CE3"/>
    <w:rsid w:val="00243C9D"/>
    <w:rsid w:val="00243EC5"/>
    <w:rsid w:val="00244759"/>
    <w:rsid w:val="002465B2"/>
    <w:rsid w:val="00246E34"/>
    <w:rsid w:val="002523CD"/>
    <w:rsid w:val="00255C99"/>
    <w:rsid w:val="00255CAA"/>
    <w:rsid w:val="00255E6C"/>
    <w:rsid w:val="0025732E"/>
    <w:rsid w:val="0025771C"/>
    <w:rsid w:val="00257C92"/>
    <w:rsid w:val="0026018F"/>
    <w:rsid w:val="0026075F"/>
    <w:rsid w:val="00260FDC"/>
    <w:rsid w:val="00261C8A"/>
    <w:rsid w:val="0026368B"/>
    <w:rsid w:val="00264179"/>
    <w:rsid w:val="00265489"/>
    <w:rsid w:val="00265F5A"/>
    <w:rsid w:val="0026718B"/>
    <w:rsid w:val="00271B7D"/>
    <w:rsid w:val="00273B0F"/>
    <w:rsid w:val="00274066"/>
    <w:rsid w:val="002741A9"/>
    <w:rsid w:val="002745A2"/>
    <w:rsid w:val="00275825"/>
    <w:rsid w:val="00277890"/>
    <w:rsid w:val="00280554"/>
    <w:rsid w:val="002805F8"/>
    <w:rsid w:val="00283BC6"/>
    <w:rsid w:val="002851EE"/>
    <w:rsid w:val="002854D8"/>
    <w:rsid w:val="00290916"/>
    <w:rsid w:val="00290ABE"/>
    <w:rsid w:val="00290B32"/>
    <w:rsid w:val="00290BAF"/>
    <w:rsid w:val="00290E6F"/>
    <w:rsid w:val="00291DE0"/>
    <w:rsid w:val="002929C3"/>
    <w:rsid w:val="00292AF8"/>
    <w:rsid w:val="0029312D"/>
    <w:rsid w:val="0029365D"/>
    <w:rsid w:val="002937C7"/>
    <w:rsid w:val="002938CD"/>
    <w:rsid w:val="00293B62"/>
    <w:rsid w:val="00294039"/>
    <w:rsid w:val="00294764"/>
    <w:rsid w:val="002957F5"/>
    <w:rsid w:val="00295C1D"/>
    <w:rsid w:val="00295E91"/>
    <w:rsid w:val="002A0CC2"/>
    <w:rsid w:val="002A13A6"/>
    <w:rsid w:val="002A1940"/>
    <w:rsid w:val="002A2557"/>
    <w:rsid w:val="002A2D4A"/>
    <w:rsid w:val="002A3231"/>
    <w:rsid w:val="002A3EB2"/>
    <w:rsid w:val="002A5A51"/>
    <w:rsid w:val="002B0635"/>
    <w:rsid w:val="002B0851"/>
    <w:rsid w:val="002B0A21"/>
    <w:rsid w:val="002B0ACF"/>
    <w:rsid w:val="002B4FA7"/>
    <w:rsid w:val="002B5C4E"/>
    <w:rsid w:val="002B5D50"/>
    <w:rsid w:val="002C0D6B"/>
    <w:rsid w:val="002C3521"/>
    <w:rsid w:val="002C5BFE"/>
    <w:rsid w:val="002C62B4"/>
    <w:rsid w:val="002C69F9"/>
    <w:rsid w:val="002C6F74"/>
    <w:rsid w:val="002C7B8E"/>
    <w:rsid w:val="002D2BA3"/>
    <w:rsid w:val="002D3AD3"/>
    <w:rsid w:val="002D54B9"/>
    <w:rsid w:val="002D6642"/>
    <w:rsid w:val="002D68BD"/>
    <w:rsid w:val="002D74B0"/>
    <w:rsid w:val="002E0884"/>
    <w:rsid w:val="002E1CF1"/>
    <w:rsid w:val="002E34DF"/>
    <w:rsid w:val="002E5203"/>
    <w:rsid w:val="002F3213"/>
    <w:rsid w:val="002F5FE8"/>
    <w:rsid w:val="0030099E"/>
    <w:rsid w:val="00304AAC"/>
    <w:rsid w:val="0030576E"/>
    <w:rsid w:val="003058A1"/>
    <w:rsid w:val="00307025"/>
    <w:rsid w:val="00307455"/>
    <w:rsid w:val="00307E16"/>
    <w:rsid w:val="003130E2"/>
    <w:rsid w:val="00314EF7"/>
    <w:rsid w:val="00314F93"/>
    <w:rsid w:val="003150CF"/>
    <w:rsid w:val="00315718"/>
    <w:rsid w:val="003161CA"/>
    <w:rsid w:val="00316644"/>
    <w:rsid w:val="00316819"/>
    <w:rsid w:val="003169CD"/>
    <w:rsid w:val="00320003"/>
    <w:rsid w:val="003201EF"/>
    <w:rsid w:val="003214A1"/>
    <w:rsid w:val="003225A4"/>
    <w:rsid w:val="00322F20"/>
    <w:rsid w:val="00323D2B"/>
    <w:rsid w:val="0032436B"/>
    <w:rsid w:val="00324BEA"/>
    <w:rsid w:val="00325F5D"/>
    <w:rsid w:val="0033224F"/>
    <w:rsid w:val="003359EC"/>
    <w:rsid w:val="00337F37"/>
    <w:rsid w:val="00340230"/>
    <w:rsid w:val="00340BFD"/>
    <w:rsid w:val="00341ABA"/>
    <w:rsid w:val="0034354F"/>
    <w:rsid w:val="00343725"/>
    <w:rsid w:val="003442C2"/>
    <w:rsid w:val="003449DD"/>
    <w:rsid w:val="00344ABC"/>
    <w:rsid w:val="003457D1"/>
    <w:rsid w:val="00345C19"/>
    <w:rsid w:val="00345D97"/>
    <w:rsid w:val="003468A0"/>
    <w:rsid w:val="0035281E"/>
    <w:rsid w:val="00353A6E"/>
    <w:rsid w:val="003553AB"/>
    <w:rsid w:val="00360C3E"/>
    <w:rsid w:val="003637B0"/>
    <w:rsid w:val="00364057"/>
    <w:rsid w:val="00364B06"/>
    <w:rsid w:val="00365292"/>
    <w:rsid w:val="00365793"/>
    <w:rsid w:val="00366124"/>
    <w:rsid w:val="00366CDF"/>
    <w:rsid w:val="00366D1E"/>
    <w:rsid w:val="00366E12"/>
    <w:rsid w:val="00372502"/>
    <w:rsid w:val="00375055"/>
    <w:rsid w:val="00376842"/>
    <w:rsid w:val="003775D2"/>
    <w:rsid w:val="00380F52"/>
    <w:rsid w:val="00381245"/>
    <w:rsid w:val="00382941"/>
    <w:rsid w:val="003832BC"/>
    <w:rsid w:val="00385094"/>
    <w:rsid w:val="003862BA"/>
    <w:rsid w:val="00386C44"/>
    <w:rsid w:val="0039119C"/>
    <w:rsid w:val="0039403D"/>
    <w:rsid w:val="003943A9"/>
    <w:rsid w:val="003948D4"/>
    <w:rsid w:val="00397333"/>
    <w:rsid w:val="003A13AF"/>
    <w:rsid w:val="003A2578"/>
    <w:rsid w:val="003A30C6"/>
    <w:rsid w:val="003A3839"/>
    <w:rsid w:val="003A45CC"/>
    <w:rsid w:val="003A5160"/>
    <w:rsid w:val="003A6CA5"/>
    <w:rsid w:val="003A7289"/>
    <w:rsid w:val="003A7BB4"/>
    <w:rsid w:val="003B0DBB"/>
    <w:rsid w:val="003B1044"/>
    <w:rsid w:val="003B1164"/>
    <w:rsid w:val="003B17E0"/>
    <w:rsid w:val="003B2199"/>
    <w:rsid w:val="003B3315"/>
    <w:rsid w:val="003B3868"/>
    <w:rsid w:val="003B3DB3"/>
    <w:rsid w:val="003B4012"/>
    <w:rsid w:val="003B4625"/>
    <w:rsid w:val="003B49BB"/>
    <w:rsid w:val="003B4A09"/>
    <w:rsid w:val="003B6B69"/>
    <w:rsid w:val="003B716A"/>
    <w:rsid w:val="003C01A9"/>
    <w:rsid w:val="003C0687"/>
    <w:rsid w:val="003C0DFC"/>
    <w:rsid w:val="003C312E"/>
    <w:rsid w:val="003C37E4"/>
    <w:rsid w:val="003C4691"/>
    <w:rsid w:val="003C4A75"/>
    <w:rsid w:val="003C66B4"/>
    <w:rsid w:val="003D03F7"/>
    <w:rsid w:val="003D044C"/>
    <w:rsid w:val="003D0E7E"/>
    <w:rsid w:val="003D1D76"/>
    <w:rsid w:val="003D2EBB"/>
    <w:rsid w:val="003D3258"/>
    <w:rsid w:val="003D3B97"/>
    <w:rsid w:val="003D3CEF"/>
    <w:rsid w:val="003D58B7"/>
    <w:rsid w:val="003E02FA"/>
    <w:rsid w:val="003E1A1C"/>
    <w:rsid w:val="003E2765"/>
    <w:rsid w:val="003E411A"/>
    <w:rsid w:val="003E5322"/>
    <w:rsid w:val="003E6250"/>
    <w:rsid w:val="003E7383"/>
    <w:rsid w:val="003F0FBA"/>
    <w:rsid w:val="003F283E"/>
    <w:rsid w:val="003F2FE8"/>
    <w:rsid w:val="003F30DF"/>
    <w:rsid w:val="003F48A4"/>
    <w:rsid w:val="003F4C88"/>
    <w:rsid w:val="003F74BF"/>
    <w:rsid w:val="003F7AE7"/>
    <w:rsid w:val="003F7F8B"/>
    <w:rsid w:val="004013FE"/>
    <w:rsid w:val="004015B3"/>
    <w:rsid w:val="00402B56"/>
    <w:rsid w:val="00403F06"/>
    <w:rsid w:val="00405A2D"/>
    <w:rsid w:val="004124CF"/>
    <w:rsid w:val="0041274B"/>
    <w:rsid w:val="0041293E"/>
    <w:rsid w:val="00414EFE"/>
    <w:rsid w:val="004150FC"/>
    <w:rsid w:val="00417E31"/>
    <w:rsid w:val="00421625"/>
    <w:rsid w:val="00422A23"/>
    <w:rsid w:val="0042312B"/>
    <w:rsid w:val="004241C0"/>
    <w:rsid w:val="00425569"/>
    <w:rsid w:val="00426003"/>
    <w:rsid w:val="00426B61"/>
    <w:rsid w:val="004312D3"/>
    <w:rsid w:val="004313F9"/>
    <w:rsid w:val="004323E9"/>
    <w:rsid w:val="00433045"/>
    <w:rsid w:val="004338F4"/>
    <w:rsid w:val="00433ABB"/>
    <w:rsid w:val="00434D31"/>
    <w:rsid w:val="0043538B"/>
    <w:rsid w:val="00436005"/>
    <w:rsid w:val="004372C4"/>
    <w:rsid w:val="00437444"/>
    <w:rsid w:val="004401D7"/>
    <w:rsid w:val="0044067D"/>
    <w:rsid w:val="004409D7"/>
    <w:rsid w:val="00440D8A"/>
    <w:rsid w:val="00440F2C"/>
    <w:rsid w:val="00441476"/>
    <w:rsid w:val="004422F1"/>
    <w:rsid w:val="0044290C"/>
    <w:rsid w:val="0044394E"/>
    <w:rsid w:val="00444C25"/>
    <w:rsid w:val="0044718D"/>
    <w:rsid w:val="00451B7D"/>
    <w:rsid w:val="004525F1"/>
    <w:rsid w:val="00453828"/>
    <w:rsid w:val="00453BBE"/>
    <w:rsid w:val="004542EE"/>
    <w:rsid w:val="00455EFB"/>
    <w:rsid w:val="004567AD"/>
    <w:rsid w:val="00457409"/>
    <w:rsid w:val="00457C64"/>
    <w:rsid w:val="00461EAE"/>
    <w:rsid w:val="004620D2"/>
    <w:rsid w:val="004622E6"/>
    <w:rsid w:val="00464D66"/>
    <w:rsid w:val="004656EF"/>
    <w:rsid w:val="00465D58"/>
    <w:rsid w:val="00466E35"/>
    <w:rsid w:val="00467A69"/>
    <w:rsid w:val="004707B3"/>
    <w:rsid w:val="004710DC"/>
    <w:rsid w:val="004715BF"/>
    <w:rsid w:val="004717FB"/>
    <w:rsid w:val="00471A41"/>
    <w:rsid w:val="00475595"/>
    <w:rsid w:val="00475A15"/>
    <w:rsid w:val="00475DE5"/>
    <w:rsid w:val="00476A3F"/>
    <w:rsid w:val="00477242"/>
    <w:rsid w:val="00477267"/>
    <w:rsid w:val="004833D1"/>
    <w:rsid w:val="00484B55"/>
    <w:rsid w:val="004851B4"/>
    <w:rsid w:val="00486865"/>
    <w:rsid w:val="00486AF5"/>
    <w:rsid w:val="00486D4A"/>
    <w:rsid w:val="004870C9"/>
    <w:rsid w:val="00487AD0"/>
    <w:rsid w:val="004903ED"/>
    <w:rsid w:val="00490903"/>
    <w:rsid w:val="00490ACB"/>
    <w:rsid w:val="004910C3"/>
    <w:rsid w:val="0049179B"/>
    <w:rsid w:val="00493515"/>
    <w:rsid w:val="00494A63"/>
    <w:rsid w:val="00494E91"/>
    <w:rsid w:val="00496F80"/>
    <w:rsid w:val="004A28B7"/>
    <w:rsid w:val="004A4626"/>
    <w:rsid w:val="004A6FF3"/>
    <w:rsid w:val="004A74D3"/>
    <w:rsid w:val="004B08F1"/>
    <w:rsid w:val="004B0B8D"/>
    <w:rsid w:val="004B1D9A"/>
    <w:rsid w:val="004B2F37"/>
    <w:rsid w:val="004B3E71"/>
    <w:rsid w:val="004B4933"/>
    <w:rsid w:val="004B5270"/>
    <w:rsid w:val="004B660A"/>
    <w:rsid w:val="004C0FCC"/>
    <w:rsid w:val="004C1983"/>
    <w:rsid w:val="004C19C0"/>
    <w:rsid w:val="004C1BD0"/>
    <w:rsid w:val="004C3CD4"/>
    <w:rsid w:val="004C5BF5"/>
    <w:rsid w:val="004C6451"/>
    <w:rsid w:val="004C758D"/>
    <w:rsid w:val="004C78B1"/>
    <w:rsid w:val="004D0357"/>
    <w:rsid w:val="004D1B5A"/>
    <w:rsid w:val="004D2D60"/>
    <w:rsid w:val="004D3906"/>
    <w:rsid w:val="004D4102"/>
    <w:rsid w:val="004D4157"/>
    <w:rsid w:val="004D620D"/>
    <w:rsid w:val="004D7EE6"/>
    <w:rsid w:val="004E0BED"/>
    <w:rsid w:val="004E1EA2"/>
    <w:rsid w:val="004E61E2"/>
    <w:rsid w:val="004E6F06"/>
    <w:rsid w:val="004E754E"/>
    <w:rsid w:val="004E79B6"/>
    <w:rsid w:val="004E7F11"/>
    <w:rsid w:val="004F06BA"/>
    <w:rsid w:val="004F1380"/>
    <w:rsid w:val="004F144D"/>
    <w:rsid w:val="004F4C50"/>
    <w:rsid w:val="004F6626"/>
    <w:rsid w:val="004F6DCA"/>
    <w:rsid w:val="0050053C"/>
    <w:rsid w:val="005011B3"/>
    <w:rsid w:val="00502F13"/>
    <w:rsid w:val="00504005"/>
    <w:rsid w:val="005044CC"/>
    <w:rsid w:val="005047EE"/>
    <w:rsid w:val="00504FFB"/>
    <w:rsid w:val="005052E9"/>
    <w:rsid w:val="0050588E"/>
    <w:rsid w:val="005071AD"/>
    <w:rsid w:val="0051043F"/>
    <w:rsid w:val="005115BD"/>
    <w:rsid w:val="00511D09"/>
    <w:rsid w:val="005127DE"/>
    <w:rsid w:val="005129A3"/>
    <w:rsid w:val="00513E5C"/>
    <w:rsid w:val="00516B21"/>
    <w:rsid w:val="00517892"/>
    <w:rsid w:val="005202A1"/>
    <w:rsid w:val="00520D12"/>
    <w:rsid w:val="00521134"/>
    <w:rsid w:val="005230B7"/>
    <w:rsid w:val="005232F5"/>
    <w:rsid w:val="00524423"/>
    <w:rsid w:val="00526C08"/>
    <w:rsid w:val="005305A3"/>
    <w:rsid w:val="00530C71"/>
    <w:rsid w:val="00531E1A"/>
    <w:rsid w:val="00531F4E"/>
    <w:rsid w:val="005326F2"/>
    <w:rsid w:val="005327EA"/>
    <w:rsid w:val="00532F87"/>
    <w:rsid w:val="005353BC"/>
    <w:rsid w:val="00535806"/>
    <w:rsid w:val="005360D7"/>
    <w:rsid w:val="005363E6"/>
    <w:rsid w:val="005414DD"/>
    <w:rsid w:val="00544142"/>
    <w:rsid w:val="0054516F"/>
    <w:rsid w:val="005463AE"/>
    <w:rsid w:val="00546B6C"/>
    <w:rsid w:val="00546E74"/>
    <w:rsid w:val="005477DF"/>
    <w:rsid w:val="005478BE"/>
    <w:rsid w:val="00550EEC"/>
    <w:rsid w:val="0055199B"/>
    <w:rsid w:val="005527B9"/>
    <w:rsid w:val="00552F0E"/>
    <w:rsid w:val="00560F1E"/>
    <w:rsid w:val="0056102F"/>
    <w:rsid w:val="00561C5A"/>
    <w:rsid w:val="00562A75"/>
    <w:rsid w:val="0056344E"/>
    <w:rsid w:val="0056351E"/>
    <w:rsid w:val="00563C48"/>
    <w:rsid w:val="00565A2C"/>
    <w:rsid w:val="00566E98"/>
    <w:rsid w:val="005700A9"/>
    <w:rsid w:val="00570315"/>
    <w:rsid w:val="00571B09"/>
    <w:rsid w:val="00575F85"/>
    <w:rsid w:val="00576324"/>
    <w:rsid w:val="00576909"/>
    <w:rsid w:val="00580BB9"/>
    <w:rsid w:val="0058277F"/>
    <w:rsid w:val="00582BD1"/>
    <w:rsid w:val="00583EB0"/>
    <w:rsid w:val="00584BC0"/>
    <w:rsid w:val="0058561B"/>
    <w:rsid w:val="00586752"/>
    <w:rsid w:val="00586DE8"/>
    <w:rsid w:val="00593C1B"/>
    <w:rsid w:val="00593E24"/>
    <w:rsid w:val="005942A9"/>
    <w:rsid w:val="00596FD8"/>
    <w:rsid w:val="005A027B"/>
    <w:rsid w:val="005A0F4E"/>
    <w:rsid w:val="005A49DC"/>
    <w:rsid w:val="005A6339"/>
    <w:rsid w:val="005A63AA"/>
    <w:rsid w:val="005A7D50"/>
    <w:rsid w:val="005B2456"/>
    <w:rsid w:val="005B3390"/>
    <w:rsid w:val="005B3E21"/>
    <w:rsid w:val="005B5393"/>
    <w:rsid w:val="005B5AF5"/>
    <w:rsid w:val="005B7E75"/>
    <w:rsid w:val="005C1627"/>
    <w:rsid w:val="005C19D4"/>
    <w:rsid w:val="005C5BCB"/>
    <w:rsid w:val="005C6D23"/>
    <w:rsid w:val="005D0886"/>
    <w:rsid w:val="005D1A81"/>
    <w:rsid w:val="005D27C3"/>
    <w:rsid w:val="005D3249"/>
    <w:rsid w:val="005D380B"/>
    <w:rsid w:val="005D440A"/>
    <w:rsid w:val="005D55F0"/>
    <w:rsid w:val="005D58D6"/>
    <w:rsid w:val="005D5A71"/>
    <w:rsid w:val="005D5C2A"/>
    <w:rsid w:val="005D7039"/>
    <w:rsid w:val="005D711C"/>
    <w:rsid w:val="005D7376"/>
    <w:rsid w:val="005E316B"/>
    <w:rsid w:val="005E4D1B"/>
    <w:rsid w:val="005E4F19"/>
    <w:rsid w:val="005E5419"/>
    <w:rsid w:val="005E6FC0"/>
    <w:rsid w:val="005E7413"/>
    <w:rsid w:val="005F21C2"/>
    <w:rsid w:val="005F2671"/>
    <w:rsid w:val="005F3A53"/>
    <w:rsid w:val="005F44D9"/>
    <w:rsid w:val="005F4568"/>
    <w:rsid w:val="005F62BE"/>
    <w:rsid w:val="005F7638"/>
    <w:rsid w:val="005F7858"/>
    <w:rsid w:val="005F7D1C"/>
    <w:rsid w:val="006000A1"/>
    <w:rsid w:val="0060042C"/>
    <w:rsid w:val="006027C4"/>
    <w:rsid w:val="00605CB3"/>
    <w:rsid w:val="00611FBB"/>
    <w:rsid w:val="006123B7"/>
    <w:rsid w:val="00612F46"/>
    <w:rsid w:val="00614295"/>
    <w:rsid w:val="006155AF"/>
    <w:rsid w:val="00616725"/>
    <w:rsid w:val="00617700"/>
    <w:rsid w:val="00622743"/>
    <w:rsid w:val="0062318D"/>
    <w:rsid w:val="00625045"/>
    <w:rsid w:val="00626C50"/>
    <w:rsid w:val="00630576"/>
    <w:rsid w:val="00630B93"/>
    <w:rsid w:val="0063123F"/>
    <w:rsid w:val="00632263"/>
    <w:rsid w:val="00632282"/>
    <w:rsid w:val="00632B04"/>
    <w:rsid w:val="0063357F"/>
    <w:rsid w:val="00633D2C"/>
    <w:rsid w:val="00634CB2"/>
    <w:rsid w:val="00635170"/>
    <w:rsid w:val="0063742F"/>
    <w:rsid w:val="00637743"/>
    <w:rsid w:val="00640A70"/>
    <w:rsid w:val="0064140C"/>
    <w:rsid w:val="0064321F"/>
    <w:rsid w:val="0064347B"/>
    <w:rsid w:val="0064586D"/>
    <w:rsid w:val="00647F34"/>
    <w:rsid w:val="00650020"/>
    <w:rsid w:val="00651A0F"/>
    <w:rsid w:val="006530B7"/>
    <w:rsid w:val="00655837"/>
    <w:rsid w:val="0065684C"/>
    <w:rsid w:val="00656DE7"/>
    <w:rsid w:val="006603E8"/>
    <w:rsid w:val="00661CE1"/>
    <w:rsid w:val="006635E8"/>
    <w:rsid w:val="0066593D"/>
    <w:rsid w:val="006676AA"/>
    <w:rsid w:val="006709FB"/>
    <w:rsid w:val="00671C62"/>
    <w:rsid w:val="00672195"/>
    <w:rsid w:val="0067426B"/>
    <w:rsid w:val="00674D58"/>
    <w:rsid w:val="00676521"/>
    <w:rsid w:val="00676D46"/>
    <w:rsid w:val="00677D4E"/>
    <w:rsid w:val="00677E51"/>
    <w:rsid w:val="0068016D"/>
    <w:rsid w:val="00681415"/>
    <w:rsid w:val="006838C2"/>
    <w:rsid w:val="006838DC"/>
    <w:rsid w:val="00684613"/>
    <w:rsid w:val="006847B0"/>
    <w:rsid w:val="00684DA8"/>
    <w:rsid w:val="00690B64"/>
    <w:rsid w:val="0069279C"/>
    <w:rsid w:val="00692F26"/>
    <w:rsid w:val="00694845"/>
    <w:rsid w:val="00695446"/>
    <w:rsid w:val="006A0EEA"/>
    <w:rsid w:val="006A28FA"/>
    <w:rsid w:val="006A3E63"/>
    <w:rsid w:val="006A4293"/>
    <w:rsid w:val="006B2101"/>
    <w:rsid w:val="006B2206"/>
    <w:rsid w:val="006B2782"/>
    <w:rsid w:val="006B3556"/>
    <w:rsid w:val="006B59BF"/>
    <w:rsid w:val="006C01C7"/>
    <w:rsid w:val="006C1350"/>
    <w:rsid w:val="006C1707"/>
    <w:rsid w:val="006C1BD5"/>
    <w:rsid w:val="006C7995"/>
    <w:rsid w:val="006D0B73"/>
    <w:rsid w:val="006D2080"/>
    <w:rsid w:val="006D3361"/>
    <w:rsid w:val="006D64B4"/>
    <w:rsid w:val="006D666E"/>
    <w:rsid w:val="006D6D21"/>
    <w:rsid w:val="006D6D76"/>
    <w:rsid w:val="006E0981"/>
    <w:rsid w:val="006E13C2"/>
    <w:rsid w:val="006E164C"/>
    <w:rsid w:val="006E3750"/>
    <w:rsid w:val="006E4175"/>
    <w:rsid w:val="006E62AE"/>
    <w:rsid w:val="006E76F3"/>
    <w:rsid w:val="006E7874"/>
    <w:rsid w:val="006F04D2"/>
    <w:rsid w:val="006F2897"/>
    <w:rsid w:val="006F3C22"/>
    <w:rsid w:val="006F4D39"/>
    <w:rsid w:val="006F5D6A"/>
    <w:rsid w:val="006F6275"/>
    <w:rsid w:val="006F6AD3"/>
    <w:rsid w:val="006F704E"/>
    <w:rsid w:val="006F7068"/>
    <w:rsid w:val="00700DA7"/>
    <w:rsid w:val="00701560"/>
    <w:rsid w:val="007043A5"/>
    <w:rsid w:val="00706527"/>
    <w:rsid w:val="00711D9B"/>
    <w:rsid w:val="007139B4"/>
    <w:rsid w:val="00713D2E"/>
    <w:rsid w:val="00714C02"/>
    <w:rsid w:val="00714FBF"/>
    <w:rsid w:val="007163CD"/>
    <w:rsid w:val="007175B9"/>
    <w:rsid w:val="007250D5"/>
    <w:rsid w:val="00725F86"/>
    <w:rsid w:val="007261B1"/>
    <w:rsid w:val="00730F0E"/>
    <w:rsid w:val="007317B3"/>
    <w:rsid w:val="00731850"/>
    <w:rsid w:val="00731D49"/>
    <w:rsid w:val="007333B3"/>
    <w:rsid w:val="00733E44"/>
    <w:rsid w:val="007345CC"/>
    <w:rsid w:val="00736EB0"/>
    <w:rsid w:val="0074105E"/>
    <w:rsid w:val="00743081"/>
    <w:rsid w:val="007433E7"/>
    <w:rsid w:val="00744B6D"/>
    <w:rsid w:val="00747B15"/>
    <w:rsid w:val="00750F27"/>
    <w:rsid w:val="00752DDA"/>
    <w:rsid w:val="00753409"/>
    <w:rsid w:val="00753D24"/>
    <w:rsid w:val="00753EA7"/>
    <w:rsid w:val="00755470"/>
    <w:rsid w:val="007558FF"/>
    <w:rsid w:val="00755E57"/>
    <w:rsid w:val="00756A54"/>
    <w:rsid w:val="00757C35"/>
    <w:rsid w:val="00760446"/>
    <w:rsid w:val="007614F9"/>
    <w:rsid w:val="0076230C"/>
    <w:rsid w:val="00762F6C"/>
    <w:rsid w:val="00762FF8"/>
    <w:rsid w:val="00763D62"/>
    <w:rsid w:val="007643DF"/>
    <w:rsid w:val="00764668"/>
    <w:rsid w:val="00764801"/>
    <w:rsid w:val="00764DF0"/>
    <w:rsid w:val="007702C8"/>
    <w:rsid w:val="007745EC"/>
    <w:rsid w:val="007774B5"/>
    <w:rsid w:val="0078093D"/>
    <w:rsid w:val="00784F21"/>
    <w:rsid w:val="00786BC0"/>
    <w:rsid w:val="00786D09"/>
    <w:rsid w:val="007877CC"/>
    <w:rsid w:val="00787C8C"/>
    <w:rsid w:val="00790849"/>
    <w:rsid w:val="00791426"/>
    <w:rsid w:val="0079418B"/>
    <w:rsid w:val="0079497B"/>
    <w:rsid w:val="00794C14"/>
    <w:rsid w:val="00796912"/>
    <w:rsid w:val="007A0BC7"/>
    <w:rsid w:val="007A1B1A"/>
    <w:rsid w:val="007A3DBB"/>
    <w:rsid w:val="007A4991"/>
    <w:rsid w:val="007A61BC"/>
    <w:rsid w:val="007A658B"/>
    <w:rsid w:val="007A7274"/>
    <w:rsid w:val="007A7922"/>
    <w:rsid w:val="007B00BF"/>
    <w:rsid w:val="007B33C7"/>
    <w:rsid w:val="007B3E74"/>
    <w:rsid w:val="007B497A"/>
    <w:rsid w:val="007B4DB5"/>
    <w:rsid w:val="007B611F"/>
    <w:rsid w:val="007B68F4"/>
    <w:rsid w:val="007B6F12"/>
    <w:rsid w:val="007B71E8"/>
    <w:rsid w:val="007B7D53"/>
    <w:rsid w:val="007C0547"/>
    <w:rsid w:val="007C0D62"/>
    <w:rsid w:val="007C1AE1"/>
    <w:rsid w:val="007C24CA"/>
    <w:rsid w:val="007C478A"/>
    <w:rsid w:val="007D1139"/>
    <w:rsid w:val="007D1389"/>
    <w:rsid w:val="007D156D"/>
    <w:rsid w:val="007D197C"/>
    <w:rsid w:val="007D1D75"/>
    <w:rsid w:val="007D3BD5"/>
    <w:rsid w:val="007D47B3"/>
    <w:rsid w:val="007D543C"/>
    <w:rsid w:val="007E0675"/>
    <w:rsid w:val="007E1B32"/>
    <w:rsid w:val="007E238C"/>
    <w:rsid w:val="007E4592"/>
    <w:rsid w:val="007E501A"/>
    <w:rsid w:val="007E55FC"/>
    <w:rsid w:val="007E5899"/>
    <w:rsid w:val="007E6059"/>
    <w:rsid w:val="007E615C"/>
    <w:rsid w:val="007F0552"/>
    <w:rsid w:val="007F104A"/>
    <w:rsid w:val="007F13DF"/>
    <w:rsid w:val="007F2D36"/>
    <w:rsid w:val="007F3EC2"/>
    <w:rsid w:val="007F5549"/>
    <w:rsid w:val="0080062D"/>
    <w:rsid w:val="008014CA"/>
    <w:rsid w:val="00802B21"/>
    <w:rsid w:val="008032DE"/>
    <w:rsid w:val="008048D1"/>
    <w:rsid w:val="008102A4"/>
    <w:rsid w:val="008107D1"/>
    <w:rsid w:val="00811540"/>
    <w:rsid w:val="008126E1"/>
    <w:rsid w:val="00813172"/>
    <w:rsid w:val="00813ED1"/>
    <w:rsid w:val="0081456E"/>
    <w:rsid w:val="0081509D"/>
    <w:rsid w:val="00815F7D"/>
    <w:rsid w:val="00815FEF"/>
    <w:rsid w:val="00817441"/>
    <w:rsid w:val="00817DD7"/>
    <w:rsid w:val="0082010D"/>
    <w:rsid w:val="008201DD"/>
    <w:rsid w:val="00820716"/>
    <w:rsid w:val="00820B6D"/>
    <w:rsid w:val="00821890"/>
    <w:rsid w:val="00822349"/>
    <w:rsid w:val="008225C7"/>
    <w:rsid w:val="0082279C"/>
    <w:rsid w:val="00826677"/>
    <w:rsid w:val="00826E1F"/>
    <w:rsid w:val="00827F4E"/>
    <w:rsid w:val="00830104"/>
    <w:rsid w:val="008308F6"/>
    <w:rsid w:val="008311F0"/>
    <w:rsid w:val="00831780"/>
    <w:rsid w:val="008319F9"/>
    <w:rsid w:val="00835A06"/>
    <w:rsid w:val="0083604D"/>
    <w:rsid w:val="00836AE0"/>
    <w:rsid w:val="008377B0"/>
    <w:rsid w:val="0084438E"/>
    <w:rsid w:val="00846903"/>
    <w:rsid w:val="00846DF5"/>
    <w:rsid w:val="00847933"/>
    <w:rsid w:val="00847F52"/>
    <w:rsid w:val="00852740"/>
    <w:rsid w:val="00852EAF"/>
    <w:rsid w:val="00853507"/>
    <w:rsid w:val="00854116"/>
    <w:rsid w:val="008552D4"/>
    <w:rsid w:val="00855382"/>
    <w:rsid w:val="0085635A"/>
    <w:rsid w:val="008579E7"/>
    <w:rsid w:val="00857BB0"/>
    <w:rsid w:val="008602BD"/>
    <w:rsid w:val="0086211E"/>
    <w:rsid w:val="008658C5"/>
    <w:rsid w:val="00865F75"/>
    <w:rsid w:val="0086643F"/>
    <w:rsid w:val="008707C3"/>
    <w:rsid w:val="00870C51"/>
    <w:rsid w:val="0087109E"/>
    <w:rsid w:val="00874FD3"/>
    <w:rsid w:val="00875259"/>
    <w:rsid w:val="008771A4"/>
    <w:rsid w:val="00877A7C"/>
    <w:rsid w:val="0088043C"/>
    <w:rsid w:val="00880C89"/>
    <w:rsid w:val="00880E05"/>
    <w:rsid w:val="00881EA4"/>
    <w:rsid w:val="00883960"/>
    <w:rsid w:val="00884C30"/>
    <w:rsid w:val="00886B22"/>
    <w:rsid w:val="00886C63"/>
    <w:rsid w:val="0088792D"/>
    <w:rsid w:val="008924FB"/>
    <w:rsid w:val="008946C2"/>
    <w:rsid w:val="00896A5F"/>
    <w:rsid w:val="00896AA5"/>
    <w:rsid w:val="0089723B"/>
    <w:rsid w:val="0089734C"/>
    <w:rsid w:val="0089759B"/>
    <w:rsid w:val="00897FC8"/>
    <w:rsid w:val="008A0A0C"/>
    <w:rsid w:val="008A1221"/>
    <w:rsid w:val="008A33A1"/>
    <w:rsid w:val="008A366B"/>
    <w:rsid w:val="008A3772"/>
    <w:rsid w:val="008A3C8A"/>
    <w:rsid w:val="008A4429"/>
    <w:rsid w:val="008A6EBA"/>
    <w:rsid w:val="008A7983"/>
    <w:rsid w:val="008B3476"/>
    <w:rsid w:val="008B67BD"/>
    <w:rsid w:val="008B6D61"/>
    <w:rsid w:val="008B78DE"/>
    <w:rsid w:val="008C1094"/>
    <w:rsid w:val="008C1DFC"/>
    <w:rsid w:val="008C37C1"/>
    <w:rsid w:val="008C3BDF"/>
    <w:rsid w:val="008C3CDA"/>
    <w:rsid w:val="008C43F7"/>
    <w:rsid w:val="008C476C"/>
    <w:rsid w:val="008C4B90"/>
    <w:rsid w:val="008C66E8"/>
    <w:rsid w:val="008D0A70"/>
    <w:rsid w:val="008D0B18"/>
    <w:rsid w:val="008D14E4"/>
    <w:rsid w:val="008D3565"/>
    <w:rsid w:val="008D506F"/>
    <w:rsid w:val="008D5D72"/>
    <w:rsid w:val="008D608A"/>
    <w:rsid w:val="008D7913"/>
    <w:rsid w:val="008E0329"/>
    <w:rsid w:val="008E03F5"/>
    <w:rsid w:val="008E0A5B"/>
    <w:rsid w:val="008E0BB6"/>
    <w:rsid w:val="008E11B3"/>
    <w:rsid w:val="008E4B90"/>
    <w:rsid w:val="008E6E68"/>
    <w:rsid w:val="008F0B83"/>
    <w:rsid w:val="008F1677"/>
    <w:rsid w:val="008F1D60"/>
    <w:rsid w:val="008F2BD0"/>
    <w:rsid w:val="008F324C"/>
    <w:rsid w:val="008F573D"/>
    <w:rsid w:val="008F63E2"/>
    <w:rsid w:val="008F65A3"/>
    <w:rsid w:val="00900E62"/>
    <w:rsid w:val="00900F2C"/>
    <w:rsid w:val="00903F52"/>
    <w:rsid w:val="00903FCF"/>
    <w:rsid w:val="00904E72"/>
    <w:rsid w:val="00905193"/>
    <w:rsid w:val="00906D3E"/>
    <w:rsid w:val="009075A2"/>
    <w:rsid w:val="009115A0"/>
    <w:rsid w:val="00911C99"/>
    <w:rsid w:val="0091251D"/>
    <w:rsid w:val="009163A2"/>
    <w:rsid w:val="0091656C"/>
    <w:rsid w:val="00916696"/>
    <w:rsid w:val="0092039B"/>
    <w:rsid w:val="00925A90"/>
    <w:rsid w:val="00925E31"/>
    <w:rsid w:val="00930634"/>
    <w:rsid w:val="0093134B"/>
    <w:rsid w:val="00932711"/>
    <w:rsid w:val="009330ED"/>
    <w:rsid w:val="00933534"/>
    <w:rsid w:val="00933A66"/>
    <w:rsid w:val="00937985"/>
    <w:rsid w:val="00941BAC"/>
    <w:rsid w:val="00945C59"/>
    <w:rsid w:val="00946193"/>
    <w:rsid w:val="00946DAF"/>
    <w:rsid w:val="0095001B"/>
    <w:rsid w:val="00950D44"/>
    <w:rsid w:val="00951000"/>
    <w:rsid w:val="009513C8"/>
    <w:rsid w:val="0095241C"/>
    <w:rsid w:val="009541DB"/>
    <w:rsid w:val="00954F5E"/>
    <w:rsid w:val="00955A12"/>
    <w:rsid w:val="00955C5B"/>
    <w:rsid w:val="00957353"/>
    <w:rsid w:val="009607F7"/>
    <w:rsid w:val="00960B85"/>
    <w:rsid w:val="00961D14"/>
    <w:rsid w:val="009627C9"/>
    <w:rsid w:val="00963258"/>
    <w:rsid w:val="00963E0D"/>
    <w:rsid w:val="00964419"/>
    <w:rsid w:val="00964DF4"/>
    <w:rsid w:val="00966F5B"/>
    <w:rsid w:val="00967327"/>
    <w:rsid w:val="00970902"/>
    <w:rsid w:val="00970CC1"/>
    <w:rsid w:val="00972147"/>
    <w:rsid w:val="00974C60"/>
    <w:rsid w:val="00975594"/>
    <w:rsid w:val="00977340"/>
    <w:rsid w:val="00983B94"/>
    <w:rsid w:val="00985927"/>
    <w:rsid w:val="00986A10"/>
    <w:rsid w:val="0099115B"/>
    <w:rsid w:val="00992C45"/>
    <w:rsid w:val="00993CFF"/>
    <w:rsid w:val="009941D0"/>
    <w:rsid w:val="00995C76"/>
    <w:rsid w:val="00996459"/>
    <w:rsid w:val="00997505"/>
    <w:rsid w:val="00997B7A"/>
    <w:rsid w:val="00997E3F"/>
    <w:rsid w:val="00997E45"/>
    <w:rsid w:val="009A4B02"/>
    <w:rsid w:val="009A4E76"/>
    <w:rsid w:val="009A6125"/>
    <w:rsid w:val="009A6C67"/>
    <w:rsid w:val="009A7647"/>
    <w:rsid w:val="009A7F4D"/>
    <w:rsid w:val="009B0F9D"/>
    <w:rsid w:val="009B112C"/>
    <w:rsid w:val="009B210B"/>
    <w:rsid w:val="009B2831"/>
    <w:rsid w:val="009B2F52"/>
    <w:rsid w:val="009B2F5B"/>
    <w:rsid w:val="009B37FF"/>
    <w:rsid w:val="009B49C9"/>
    <w:rsid w:val="009C12C3"/>
    <w:rsid w:val="009C1402"/>
    <w:rsid w:val="009C1448"/>
    <w:rsid w:val="009C1BA5"/>
    <w:rsid w:val="009C2C65"/>
    <w:rsid w:val="009C3DBC"/>
    <w:rsid w:val="009C4F9F"/>
    <w:rsid w:val="009C5211"/>
    <w:rsid w:val="009C61E1"/>
    <w:rsid w:val="009D1073"/>
    <w:rsid w:val="009D2068"/>
    <w:rsid w:val="009D4CD7"/>
    <w:rsid w:val="009E0DB0"/>
    <w:rsid w:val="009E15D9"/>
    <w:rsid w:val="009E3565"/>
    <w:rsid w:val="009E3B7B"/>
    <w:rsid w:val="009E636B"/>
    <w:rsid w:val="009F01B5"/>
    <w:rsid w:val="009F0302"/>
    <w:rsid w:val="009F0D22"/>
    <w:rsid w:val="009F1341"/>
    <w:rsid w:val="009F336A"/>
    <w:rsid w:val="009F4942"/>
    <w:rsid w:val="009F7AB7"/>
    <w:rsid w:val="009F7C2D"/>
    <w:rsid w:val="00A00520"/>
    <w:rsid w:val="00A01725"/>
    <w:rsid w:val="00A0199A"/>
    <w:rsid w:val="00A039FA"/>
    <w:rsid w:val="00A03B8B"/>
    <w:rsid w:val="00A11BA6"/>
    <w:rsid w:val="00A12197"/>
    <w:rsid w:val="00A12BFF"/>
    <w:rsid w:val="00A1338B"/>
    <w:rsid w:val="00A13F04"/>
    <w:rsid w:val="00A1474F"/>
    <w:rsid w:val="00A15361"/>
    <w:rsid w:val="00A163C0"/>
    <w:rsid w:val="00A16C80"/>
    <w:rsid w:val="00A17D82"/>
    <w:rsid w:val="00A23BBF"/>
    <w:rsid w:val="00A25726"/>
    <w:rsid w:val="00A2613A"/>
    <w:rsid w:val="00A27279"/>
    <w:rsid w:val="00A3109B"/>
    <w:rsid w:val="00A350BA"/>
    <w:rsid w:val="00A36EAE"/>
    <w:rsid w:val="00A40149"/>
    <w:rsid w:val="00A40B35"/>
    <w:rsid w:val="00A41832"/>
    <w:rsid w:val="00A41BB1"/>
    <w:rsid w:val="00A4270F"/>
    <w:rsid w:val="00A42B1B"/>
    <w:rsid w:val="00A42D58"/>
    <w:rsid w:val="00A44E67"/>
    <w:rsid w:val="00A452DC"/>
    <w:rsid w:val="00A45343"/>
    <w:rsid w:val="00A50B0C"/>
    <w:rsid w:val="00A52053"/>
    <w:rsid w:val="00A54F70"/>
    <w:rsid w:val="00A56D58"/>
    <w:rsid w:val="00A604AE"/>
    <w:rsid w:val="00A60C3D"/>
    <w:rsid w:val="00A61744"/>
    <w:rsid w:val="00A63BF0"/>
    <w:rsid w:val="00A706E5"/>
    <w:rsid w:val="00A7101C"/>
    <w:rsid w:val="00A72401"/>
    <w:rsid w:val="00A734BE"/>
    <w:rsid w:val="00A74FF5"/>
    <w:rsid w:val="00A7769C"/>
    <w:rsid w:val="00A8058E"/>
    <w:rsid w:val="00A84F3B"/>
    <w:rsid w:val="00A8684E"/>
    <w:rsid w:val="00A869F2"/>
    <w:rsid w:val="00A86AB1"/>
    <w:rsid w:val="00A87481"/>
    <w:rsid w:val="00A918F4"/>
    <w:rsid w:val="00A93BCF"/>
    <w:rsid w:val="00A94EF7"/>
    <w:rsid w:val="00A95D9A"/>
    <w:rsid w:val="00A9616C"/>
    <w:rsid w:val="00A96F86"/>
    <w:rsid w:val="00AA2004"/>
    <w:rsid w:val="00AA222E"/>
    <w:rsid w:val="00AA279E"/>
    <w:rsid w:val="00AA377C"/>
    <w:rsid w:val="00AA5735"/>
    <w:rsid w:val="00AB1EBE"/>
    <w:rsid w:val="00AB4319"/>
    <w:rsid w:val="00AB5064"/>
    <w:rsid w:val="00AB6149"/>
    <w:rsid w:val="00AB6C64"/>
    <w:rsid w:val="00AB771E"/>
    <w:rsid w:val="00AB790E"/>
    <w:rsid w:val="00AC29EA"/>
    <w:rsid w:val="00AC3801"/>
    <w:rsid w:val="00AC41FF"/>
    <w:rsid w:val="00AC5582"/>
    <w:rsid w:val="00AC6504"/>
    <w:rsid w:val="00AC7F7C"/>
    <w:rsid w:val="00AD1B17"/>
    <w:rsid w:val="00AD3AEE"/>
    <w:rsid w:val="00AD3E09"/>
    <w:rsid w:val="00AE0E26"/>
    <w:rsid w:val="00AE175B"/>
    <w:rsid w:val="00AE21A0"/>
    <w:rsid w:val="00AE2B3D"/>
    <w:rsid w:val="00AE6074"/>
    <w:rsid w:val="00AF4DDF"/>
    <w:rsid w:val="00AF566A"/>
    <w:rsid w:val="00B0044C"/>
    <w:rsid w:val="00B00668"/>
    <w:rsid w:val="00B00746"/>
    <w:rsid w:val="00B0480B"/>
    <w:rsid w:val="00B04E8A"/>
    <w:rsid w:val="00B0509D"/>
    <w:rsid w:val="00B05131"/>
    <w:rsid w:val="00B05B8F"/>
    <w:rsid w:val="00B061CF"/>
    <w:rsid w:val="00B112FB"/>
    <w:rsid w:val="00B12311"/>
    <w:rsid w:val="00B125E6"/>
    <w:rsid w:val="00B13441"/>
    <w:rsid w:val="00B1371D"/>
    <w:rsid w:val="00B16D28"/>
    <w:rsid w:val="00B17622"/>
    <w:rsid w:val="00B17918"/>
    <w:rsid w:val="00B208A9"/>
    <w:rsid w:val="00B20C8B"/>
    <w:rsid w:val="00B22246"/>
    <w:rsid w:val="00B23786"/>
    <w:rsid w:val="00B2466F"/>
    <w:rsid w:val="00B24AB5"/>
    <w:rsid w:val="00B25D01"/>
    <w:rsid w:val="00B2669B"/>
    <w:rsid w:val="00B312C1"/>
    <w:rsid w:val="00B31C31"/>
    <w:rsid w:val="00B340E5"/>
    <w:rsid w:val="00B35CD5"/>
    <w:rsid w:val="00B370E9"/>
    <w:rsid w:val="00B412F8"/>
    <w:rsid w:val="00B44F60"/>
    <w:rsid w:val="00B4727B"/>
    <w:rsid w:val="00B47C79"/>
    <w:rsid w:val="00B50410"/>
    <w:rsid w:val="00B5070A"/>
    <w:rsid w:val="00B5072C"/>
    <w:rsid w:val="00B511D0"/>
    <w:rsid w:val="00B52720"/>
    <w:rsid w:val="00B53CD6"/>
    <w:rsid w:val="00B5476D"/>
    <w:rsid w:val="00B60A06"/>
    <w:rsid w:val="00B6184C"/>
    <w:rsid w:val="00B64AFC"/>
    <w:rsid w:val="00B65BF1"/>
    <w:rsid w:val="00B66A96"/>
    <w:rsid w:val="00B67484"/>
    <w:rsid w:val="00B67D4B"/>
    <w:rsid w:val="00B70697"/>
    <w:rsid w:val="00B73813"/>
    <w:rsid w:val="00B73A6C"/>
    <w:rsid w:val="00B73E88"/>
    <w:rsid w:val="00B74A69"/>
    <w:rsid w:val="00B75968"/>
    <w:rsid w:val="00B7721F"/>
    <w:rsid w:val="00B80667"/>
    <w:rsid w:val="00B82929"/>
    <w:rsid w:val="00B82D9F"/>
    <w:rsid w:val="00B846D4"/>
    <w:rsid w:val="00B84DA0"/>
    <w:rsid w:val="00B85E0F"/>
    <w:rsid w:val="00B85FDE"/>
    <w:rsid w:val="00B87060"/>
    <w:rsid w:val="00B90990"/>
    <w:rsid w:val="00B919BD"/>
    <w:rsid w:val="00B9243B"/>
    <w:rsid w:val="00B92E05"/>
    <w:rsid w:val="00B93639"/>
    <w:rsid w:val="00B94CE3"/>
    <w:rsid w:val="00B9560A"/>
    <w:rsid w:val="00B96358"/>
    <w:rsid w:val="00B976B8"/>
    <w:rsid w:val="00B9794C"/>
    <w:rsid w:val="00BA0DF0"/>
    <w:rsid w:val="00BA16F7"/>
    <w:rsid w:val="00BA41BF"/>
    <w:rsid w:val="00BA43C0"/>
    <w:rsid w:val="00BA49F2"/>
    <w:rsid w:val="00BA7A45"/>
    <w:rsid w:val="00BB0C06"/>
    <w:rsid w:val="00BB11BC"/>
    <w:rsid w:val="00BB2978"/>
    <w:rsid w:val="00BB4CD9"/>
    <w:rsid w:val="00BB6D38"/>
    <w:rsid w:val="00BC0BC8"/>
    <w:rsid w:val="00BC1EDE"/>
    <w:rsid w:val="00BC272A"/>
    <w:rsid w:val="00BC281D"/>
    <w:rsid w:val="00BC33D6"/>
    <w:rsid w:val="00BC3C93"/>
    <w:rsid w:val="00BC5180"/>
    <w:rsid w:val="00BC714F"/>
    <w:rsid w:val="00BC7293"/>
    <w:rsid w:val="00BD2612"/>
    <w:rsid w:val="00BD32F9"/>
    <w:rsid w:val="00BD3396"/>
    <w:rsid w:val="00BD49D0"/>
    <w:rsid w:val="00BD4EBA"/>
    <w:rsid w:val="00BD5125"/>
    <w:rsid w:val="00BD59AC"/>
    <w:rsid w:val="00BD59D2"/>
    <w:rsid w:val="00BD67CA"/>
    <w:rsid w:val="00BD73DE"/>
    <w:rsid w:val="00BD7FC5"/>
    <w:rsid w:val="00BE022B"/>
    <w:rsid w:val="00BE06B5"/>
    <w:rsid w:val="00BE0721"/>
    <w:rsid w:val="00BE3211"/>
    <w:rsid w:val="00BF0213"/>
    <w:rsid w:val="00BF07EE"/>
    <w:rsid w:val="00BF145F"/>
    <w:rsid w:val="00BF21A0"/>
    <w:rsid w:val="00BF5D85"/>
    <w:rsid w:val="00BF60B4"/>
    <w:rsid w:val="00C016F3"/>
    <w:rsid w:val="00C017BF"/>
    <w:rsid w:val="00C02079"/>
    <w:rsid w:val="00C03A12"/>
    <w:rsid w:val="00C03E2D"/>
    <w:rsid w:val="00C057FF"/>
    <w:rsid w:val="00C05C8A"/>
    <w:rsid w:val="00C05D69"/>
    <w:rsid w:val="00C066D5"/>
    <w:rsid w:val="00C06866"/>
    <w:rsid w:val="00C1063A"/>
    <w:rsid w:val="00C10CD1"/>
    <w:rsid w:val="00C11FE9"/>
    <w:rsid w:val="00C12EED"/>
    <w:rsid w:val="00C16503"/>
    <w:rsid w:val="00C22B1A"/>
    <w:rsid w:val="00C23843"/>
    <w:rsid w:val="00C2445E"/>
    <w:rsid w:val="00C25226"/>
    <w:rsid w:val="00C2656D"/>
    <w:rsid w:val="00C3550F"/>
    <w:rsid w:val="00C40431"/>
    <w:rsid w:val="00C41639"/>
    <w:rsid w:val="00C416CD"/>
    <w:rsid w:val="00C4183B"/>
    <w:rsid w:val="00C42E6C"/>
    <w:rsid w:val="00C43268"/>
    <w:rsid w:val="00C44397"/>
    <w:rsid w:val="00C45E90"/>
    <w:rsid w:val="00C472F8"/>
    <w:rsid w:val="00C50503"/>
    <w:rsid w:val="00C51262"/>
    <w:rsid w:val="00C516D1"/>
    <w:rsid w:val="00C52FBB"/>
    <w:rsid w:val="00C52FCE"/>
    <w:rsid w:val="00C53DD8"/>
    <w:rsid w:val="00C5542B"/>
    <w:rsid w:val="00C57355"/>
    <w:rsid w:val="00C57993"/>
    <w:rsid w:val="00C603C7"/>
    <w:rsid w:val="00C619FB"/>
    <w:rsid w:val="00C62DAA"/>
    <w:rsid w:val="00C64ECA"/>
    <w:rsid w:val="00C65092"/>
    <w:rsid w:val="00C6545E"/>
    <w:rsid w:val="00C65B80"/>
    <w:rsid w:val="00C67FC5"/>
    <w:rsid w:val="00C70447"/>
    <w:rsid w:val="00C718D7"/>
    <w:rsid w:val="00C74A39"/>
    <w:rsid w:val="00C74EE8"/>
    <w:rsid w:val="00C759E5"/>
    <w:rsid w:val="00C75C87"/>
    <w:rsid w:val="00C778D0"/>
    <w:rsid w:val="00C77C89"/>
    <w:rsid w:val="00C81C3C"/>
    <w:rsid w:val="00C81E40"/>
    <w:rsid w:val="00C84C90"/>
    <w:rsid w:val="00C8533D"/>
    <w:rsid w:val="00C86383"/>
    <w:rsid w:val="00C87DDD"/>
    <w:rsid w:val="00C911A2"/>
    <w:rsid w:val="00C92CD6"/>
    <w:rsid w:val="00C93BF8"/>
    <w:rsid w:val="00C945E7"/>
    <w:rsid w:val="00C94BF6"/>
    <w:rsid w:val="00C95ECE"/>
    <w:rsid w:val="00C9684E"/>
    <w:rsid w:val="00CA0013"/>
    <w:rsid w:val="00CA16CB"/>
    <w:rsid w:val="00CA2A1C"/>
    <w:rsid w:val="00CA2CAC"/>
    <w:rsid w:val="00CA4C96"/>
    <w:rsid w:val="00CA569C"/>
    <w:rsid w:val="00CA764E"/>
    <w:rsid w:val="00CB418E"/>
    <w:rsid w:val="00CB5AD2"/>
    <w:rsid w:val="00CB67A8"/>
    <w:rsid w:val="00CB7F6B"/>
    <w:rsid w:val="00CC05C6"/>
    <w:rsid w:val="00CC26E2"/>
    <w:rsid w:val="00CC29D2"/>
    <w:rsid w:val="00CC2F84"/>
    <w:rsid w:val="00CC4238"/>
    <w:rsid w:val="00CC5557"/>
    <w:rsid w:val="00CC7483"/>
    <w:rsid w:val="00CD11D0"/>
    <w:rsid w:val="00CD3865"/>
    <w:rsid w:val="00CD402D"/>
    <w:rsid w:val="00CD46EA"/>
    <w:rsid w:val="00CD5535"/>
    <w:rsid w:val="00CD7FEB"/>
    <w:rsid w:val="00CE2308"/>
    <w:rsid w:val="00CE5450"/>
    <w:rsid w:val="00CF0FFD"/>
    <w:rsid w:val="00CF3710"/>
    <w:rsid w:val="00CF3CF9"/>
    <w:rsid w:val="00CF3D3A"/>
    <w:rsid w:val="00CF4F4D"/>
    <w:rsid w:val="00CF5206"/>
    <w:rsid w:val="00CF568A"/>
    <w:rsid w:val="00CF5FB9"/>
    <w:rsid w:val="00CF7F63"/>
    <w:rsid w:val="00D02F1C"/>
    <w:rsid w:val="00D03695"/>
    <w:rsid w:val="00D03752"/>
    <w:rsid w:val="00D0405D"/>
    <w:rsid w:val="00D04B85"/>
    <w:rsid w:val="00D0666F"/>
    <w:rsid w:val="00D1327B"/>
    <w:rsid w:val="00D1350C"/>
    <w:rsid w:val="00D14C7B"/>
    <w:rsid w:val="00D15125"/>
    <w:rsid w:val="00D151B6"/>
    <w:rsid w:val="00D16506"/>
    <w:rsid w:val="00D20901"/>
    <w:rsid w:val="00D2092D"/>
    <w:rsid w:val="00D225A4"/>
    <w:rsid w:val="00D2669C"/>
    <w:rsid w:val="00D27EC7"/>
    <w:rsid w:val="00D30200"/>
    <w:rsid w:val="00D3104F"/>
    <w:rsid w:val="00D310EF"/>
    <w:rsid w:val="00D32213"/>
    <w:rsid w:val="00D32D07"/>
    <w:rsid w:val="00D33FB2"/>
    <w:rsid w:val="00D34823"/>
    <w:rsid w:val="00D34E01"/>
    <w:rsid w:val="00D416BE"/>
    <w:rsid w:val="00D435ED"/>
    <w:rsid w:val="00D4670E"/>
    <w:rsid w:val="00D46B13"/>
    <w:rsid w:val="00D50DE7"/>
    <w:rsid w:val="00D52CBD"/>
    <w:rsid w:val="00D536D8"/>
    <w:rsid w:val="00D54F2E"/>
    <w:rsid w:val="00D6057B"/>
    <w:rsid w:val="00D60A8B"/>
    <w:rsid w:val="00D64050"/>
    <w:rsid w:val="00D65417"/>
    <w:rsid w:val="00D65CCE"/>
    <w:rsid w:val="00D66205"/>
    <w:rsid w:val="00D66AF1"/>
    <w:rsid w:val="00D66D10"/>
    <w:rsid w:val="00D66DDA"/>
    <w:rsid w:val="00D71AA5"/>
    <w:rsid w:val="00D73FA6"/>
    <w:rsid w:val="00D7614E"/>
    <w:rsid w:val="00D801B8"/>
    <w:rsid w:val="00D81066"/>
    <w:rsid w:val="00D843AA"/>
    <w:rsid w:val="00D85FFA"/>
    <w:rsid w:val="00D86E35"/>
    <w:rsid w:val="00D876DF"/>
    <w:rsid w:val="00D87B23"/>
    <w:rsid w:val="00D9164F"/>
    <w:rsid w:val="00D919D9"/>
    <w:rsid w:val="00D91F89"/>
    <w:rsid w:val="00D92251"/>
    <w:rsid w:val="00D945FA"/>
    <w:rsid w:val="00D96096"/>
    <w:rsid w:val="00D96528"/>
    <w:rsid w:val="00D97745"/>
    <w:rsid w:val="00DA01EB"/>
    <w:rsid w:val="00DA08E9"/>
    <w:rsid w:val="00DA4247"/>
    <w:rsid w:val="00DA604B"/>
    <w:rsid w:val="00DA6A6D"/>
    <w:rsid w:val="00DB1BD1"/>
    <w:rsid w:val="00DC1280"/>
    <w:rsid w:val="00DC193C"/>
    <w:rsid w:val="00DC1A42"/>
    <w:rsid w:val="00DC2847"/>
    <w:rsid w:val="00DC4940"/>
    <w:rsid w:val="00DC6946"/>
    <w:rsid w:val="00DD0C03"/>
    <w:rsid w:val="00DD0CA4"/>
    <w:rsid w:val="00DD21D0"/>
    <w:rsid w:val="00DD4303"/>
    <w:rsid w:val="00DD49E7"/>
    <w:rsid w:val="00DD733A"/>
    <w:rsid w:val="00DE18F5"/>
    <w:rsid w:val="00DE3EE7"/>
    <w:rsid w:val="00DE5A3C"/>
    <w:rsid w:val="00DE7313"/>
    <w:rsid w:val="00DF0888"/>
    <w:rsid w:val="00DF0E83"/>
    <w:rsid w:val="00DF1CB0"/>
    <w:rsid w:val="00DF1D30"/>
    <w:rsid w:val="00DF2733"/>
    <w:rsid w:val="00DF498A"/>
    <w:rsid w:val="00DF6410"/>
    <w:rsid w:val="00DF67CC"/>
    <w:rsid w:val="00DF67ED"/>
    <w:rsid w:val="00DF6DCE"/>
    <w:rsid w:val="00DF729D"/>
    <w:rsid w:val="00E00B55"/>
    <w:rsid w:val="00E02CBE"/>
    <w:rsid w:val="00E0332F"/>
    <w:rsid w:val="00E03FAC"/>
    <w:rsid w:val="00E07A39"/>
    <w:rsid w:val="00E13323"/>
    <w:rsid w:val="00E16571"/>
    <w:rsid w:val="00E212C0"/>
    <w:rsid w:val="00E21790"/>
    <w:rsid w:val="00E22B5C"/>
    <w:rsid w:val="00E24A2D"/>
    <w:rsid w:val="00E25DC1"/>
    <w:rsid w:val="00E265CF"/>
    <w:rsid w:val="00E274C4"/>
    <w:rsid w:val="00E276F0"/>
    <w:rsid w:val="00E27C09"/>
    <w:rsid w:val="00E3175A"/>
    <w:rsid w:val="00E339F6"/>
    <w:rsid w:val="00E34A5B"/>
    <w:rsid w:val="00E34D39"/>
    <w:rsid w:val="00E36882"/>
    <w:rsid w:val="00E40B9B"/>
    <w:rsid w:val="00E43690"/>
    <w:rsid w:val="00E456E4"/>
    <w:rsid w:val="00E46220"/>
    <w:rsid w:val="00E46296"/>
    <w:rsid w:val="00E46316"/>
    <w:rsid w:val="00E47426"/>
    <w:rsid w:val="00E50278"/>
    <w:rsid w:val="00E50FDC"/>
    <w:rsid w:val="00E515C1"/>
    <w:rsid w:val="00E533F1"/>
    <w:rsid w:val="00E547F6"/>
    <w:rsid w:val="00E5758E"/>
    <w:rsid w:val="00E60B97"/>
    <w:rsid w:val="00E60D71"/>
    <w:rsid w:val="00E61D1F"/>
    <w:rsid w:val="00E61DE2"/>
    <w:rsid w:val="00E61EDC"/>
    <w:rsid w:val="00E6304A"/>
    <w:rsid w:val="00E64597"/>
    <w:rsid w:val="00E656A0"/>
    <w:rsid w:val="00E66DB1"/>
    <w:rsid w:val="00E679E3"/>
    <w:rsid w:val="00E70E5E"/>
    <w:rsid w:val="00E71C02"/>
    <w:rsid w:val="00E7446B"/>
    <w:rsid w:val="00E7641C"/>
    <w:rsid w:val="00E77377"/>
    <w:rsid w:val="00E818A9"/>
    <w:rsid w:val="00E81AF7"/>
    <w:rsid w:val="00E822CC"/>
    <w:rsid w:val="00E8279C"/>
    <w:rsid w:val="00E82889"/>
    <w:rsid w:val="00E8361E"/>
    <w:rsid w:val="00E83CD5"/>
    <w:rsid w:val="00E8417F"/>
    <w:rsid w:val="00E86FA6"/>
    <w:rsid w:val="00E90F08"/>
    <w:rsid w:val="00E92CC0"/>
    <w:rsid w:val="00E94496"/>
    <w:rsid w:val="00E95BFB"/>
    <w:rsid w:val="00E9690B"/>
    <w:rsid w:val="00E96E57"/>
    <w:rsid w:val="00E97AEA"/>
    <w:rsid w:val="00EA0DF2"/>
    <w:rsid w:val="00EA1543"/>
    <w:rsid w:val="00EA1E55"/>
    <w:rsid w:val="00EA308D"/>
    <w:rsid w:val="00EA3358"/>
    <w:rsid w:val="00EA41E2"/>
    <w:rsid w:val="00EA78A1"/>
    <w:rsid w:val="00EB0F69"/>
    <w:rsid w:val="00EB1392"/>
    <w:rsid w:val="00EB7795"/>
    <w:rsid w:val="00EC0235"/>
    <w:rsid w:val="00EC0819"/>
    <w:rsid w:val="00EC1F65"/>
    <w:rsid w:val="00EC4087"/>
    <w:rsid w:val="00EC4094"/>
    <w:rsid w:val="00EC4539"/>
    <w:rsid w:val="00ED0B66"/>
    <w:rsid w:val="00ED1818"/>
    <w:rsid w:val="00ED20A0"/>
    <w:rsid w:val="00ED33E4"/>
    <w:rsid w:val="00ED36C6"/>
    <w:rsid w:val="00ED3A6F"/>
    <w:rsid w:val="00ED3AB6"/>
    <w:rsid w:val="00ED4235"/>
    <w:rsid w:val="00ED5E06"/>
    <w:rsid w:val="00EE16D2"/>
    <w:rsid w:val="00EE1A5E"/>
    <w:rsid w:val="00EE2C04"/>
    <w:rsid w:val="00EE452D"/>
    <w:rsid w:val="00EE48E0"/>
    <w:rsid w:val="00EE4F0A"/>
    <w:rsid w:val="00EE73FD"/>
    <w:rsid w:val="00EF09A4"/>
    <w:rsid w:val="00EF0CA2"/>
    <w:rsid w:val="00EF1505"/>
    <w:rsid w:val="00EF3B42"/>
    <w:rsid w:val="00EF3CBC"/>
    <w:rsid w:val="00EF48B9"/>
    <w:rsid w:val="00EF5800"/>
    <w:rsid w:val="00EF69F4"/>
    <w:rsid w:val="00EF6E5F"/>
    <w:rsid w:val="00F001F2"/>
    <w:rsid w:val="00F00EB8"/>
    <w:rsid w:val="00F038B9"/>
    <w:rsid w:val="00F04374"/>
    <w:rsid w:val="00F0617D"/>
    <w:rsid w:val="00F077EF"/>
    <w:rsid w:val="00F112A6"/>
    <w:rsid w:val="00F1193D"/>
    <w:rsid w:val="00F12A24"/>
    <w:rsid w:val="00F12DD3"/>
    <w:rsid w:val="00F135A8"/>
    <w:rsid w:val="00F14C4E"/>
    <w:rsid w:val="00F15C7F"/>
    <w:rsid w:val="00F1609A"/>
    <w:rsid w:val="00F161C6"/>
    <w:rsid w:val="00F179AB"/>
    <w:rsid w:val="00F17E72"/>
    <w:rsid w:val="00F200C9"/>
    <w:rsid w:val="00F20831"/>
    <w:rsid w:val="00F26759"/>
    <w:rsid w:val="00F27190"/>
    <w:rsid w:val="00F27312"/>
    <w:rsid w:val="00F2794F"/>
    <w:rsid w:val="00F305F4"/>
    <w:rsid w:val="00F3186D"/>
    <w:rsid w:val="00F3187C"/>
    <w:rsid w:val="00F321C5"/>
    <w:rsid w:val="00F324E3"/>
    <w:rsid w:val="00F3365A"/>
    <w:rsid w:val="00F34CAF"/>
    <w:rsid w:val="00F35D89"/>
    <w:rsid w:val="00F35E56"/>
    <w:rsid w:val="00F36724"/>
    <w:rsid w:val="00F37A15"/>
    <w:rsid w:val="00F37CEE"/>
    <w:rsid w:val="00F4061F"/>
    <w:rsid w:val="00F40B8B"/>
    <w:rsid w:val="00F40D5C"/>
    <w:rsid w:val="00F4206B"/>
    <w:rsid w:val="00F42F1E"/>
    <w:rsid w:val="00F45E17"/>
    <w:rsid w:val="00F46368"/>
    <w:rsid w:val="00F46697"/>
    <w:rsid w:val="00F47ABB"/>
    <w:rsid w:val="00F47DCB"/>
    <w:rsid w:val="00F51A9F"/>
    <w:rsid w:val="00F53009"/>
    <w:rsid w:val="00F53BB1"/>
    <w:rsid w:val="00F53E7B"/>
    <w:rsid w:val="00F55636"/>
    <w:rsid w:val="00F55920"/>
    <w:rsid w:val="00F60DDB"/>
    <w:rsid w:val="00F611DA"/>
    <w:rsid w:val="00F61323"/>
    <w:rsid w:val="00F615D2"/>
    <w:rsid w:val="00F62A12"/>
    <w:rsid w:val="00F62B36"/>
    <w:rsid w:val="00F62F96"/>
    <w:rsid w:val="00F63AC3"/>
    <w:rsid w:val="00F64CF1"/>
    <w:rsid w:val="00F66333"/>
    <w:rsid w:val="00F6740A"/>
    <w:rsid w:val="00F70A07"/>
    <w:rsid w:val="00F713F1"/>
    <w:rsid w:val="00F714FC"/>
    <w:rsid w:val="00F724B2"/>
    <w:rsid w:val="00F73050"/>
    <w:rsid w:val="00F74374"/>
    <w:rsid w:val="00F75C7C"/>
    <w:rsid w:val="00F76A2D"/>
    <w:rsid w:val="00F83652"/>
    <w:rsid w:val="00F83855"/>
    <w:rsid w:val="00F83F53"/>
    <w:rsid w:val="00F85921"/>
    <w:rsid w:val="00F8694F"/>
    <w:rsid w:val="00F86A44"/>
    <w:rsid w:val="00F87735"/>
    <w:rsid w:val="00F87BCA"/>
    <w:rsid w:val="00F9101F"/>
    <w:rsid w:val="00F91B01"/>
    <w:rsid w:val="00F92799"/>
    <w:rsid w:val="00F9368C"/>
    <w:rsid w:val="00F9399A"/>
    <w:rsid w:val="00F947F2"/>
    <w:rsid w:val="00FA1295"/>
    <w:rsid w:val="00FA412E"/>
    <w:rsid w:val="00FA533B"/>
    <w:rsid w:val="00FA6EF1"/>
    <w:rsid w:val="00FB2F6E"/>
    <w:rsid w:val="00FB445B"/>
    <w:rsid w:val="00FB6972"/>
    <w:rsid w:val="00FC0DB9"/>
    <w:rsid w:val="00FC18C0"/>
    <w:rsid w:val="00FC1B73"/>
    <w:rsid w:val="00FC1BC8"/>
    <w:rsid w:val="00FC3339"/>
    <w:rsid w:val="00FC3BAD"/>
    <w:rsid w:val="00FC60AD"/>
    <w:rsid w:val="00FC6EC2"/>
    <w:rsid w:val="00FC6EDE"/>
    <w:rsid w:val="00FC7C4C"/>
    <w:rsid w:val="00FD16A7"/>
    <w:rsid w:val="00FD177E"/>
    <w:rsid w:val="00FD1E9D"/>
    <w:rsid w:val="00FD2DA2"/>
    <w:rsid w:val="00FE0739"/>
    <w:rsid w:val="00FE083E"/>
    <w:rsid w:val="00FE2351"/>
    <w:rsid w:val="00FE2378"/>
    <w:rsid w:val="00FE3FFB"/>
    <w:rsid w:val="00FE4E68"/>
    <w:rsid w:val="00FE4FA6"/>
    <w:rsid w:val="00FE6CE1"/>
    <w:rsid w:val="00FE6F22"/>
    <w:rsid w:val="00FE7393"/>
    <w:rsid w:val="00FE7832"/>
    <w:rsid w:val="00FE7B16"/>
    <w:rsid w:val="00FF15E9"/>
    <w:rsid w:val="00FF17F5"/>
    <w:rsid w:val="00FF1E45"/>
    <w:rsid w:val="00FF2BD4"/>
    <w:rsid w:val="00FF2C9D"/>
    <w:rsid w:val="00FF37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27FAA2B-064F-4129-9F0E-9B4C61F4B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63E6"/>
    <w:pPr>
      <w:spacing w:after="200" w:line="276" w:lineRule="auto"/>
    </w:pPr>
    <w:rPr>
      <w:rFonts w:cs="Calibri"/>
      <w:sz w:val="22"/>
      <w:szCs w:val="22"/>
      <w:lang w:eastAsia="en-US"/>
    </w:rPr>
  </w:style>
  <w:style w:type="paragraph" w:styleId="2">
    <w:name w:val="heading 2"/>
    <w:basedOn w:val="a"/>
    <w:next w:val="a"/>
    <w:link w:val="20"/>
    <w:uiPriority w:val="99"/>
    <w:qFormat/>
    <w:locked/>
    <w:rsid w:val="00B96358"/>
    <w:pPr>
      <w:keepNext/>
      <w:keepLines/>
      <w:spacing w:before="200" w:after="0"/>
      <w:outlineLvl w:val="1"/>
    </w:pPr>
    <w:rPr>
      <w:rFonts w:ascii="Cambria" w:eastAsia="Times New Roman" w:hAnsi="Cambria" w:cs="Cambria"/>
      <w:b/>
      <w:bCs/>
      <w:color w:val="4F81BD"/>
      <w:sz w:val="26"/>
      <w:szCs w:val="26"/>
    </w:rPr>
  </w:style>
  <w:style w:type="paragraph" w:styleId="4">
    <w:name w:val="heading 4"/>
    <w:basedOn w:val="a"/>
    <w:next w:val="a"/>
    <w:link w:val="40"/>
    <w:uiPriority w:val="99"/>
    <w:qFormat/>
    <w:locked/>
    <w:rsid w:val="00B96358"/>
    <w:pPr>
      <w:keepNext/>
      <w:spacing w:before="240" w:after="60" w:line="240" w:lineRule="auto"/>
      <w:outlineLvl w:val="3"/>
    </w:pPr>
    <w:rPr>
      <w:rFonts w:eastAsia="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semiHidden/>
    <w:locked/>
    <w:rsid w:val="00B96358"/>
    <w:rPr>
      <w:rFonts w:ascii="Cambria" w:hAnsi="Cambria" w:cs="Cambria"/>
      <w:b/>
      <w:bCs/>
      <w:color w:val="4F81BD"/>
      <w:sz w:val="26"/>
      <w:szCs w:val="26"/>
      <w:lang w:eastAsia="en-US"/>
    </w:rPr>
  </w:style>
  <w:style w:type="character" w:customStyle="1" w:styleId="40">
    <w:name w:val="Заголовок 4 Знак"/>
    <w:link w:val="4"/>
    <w:uiPriority w:val="99"/>
    <w:locked/>
    <w:rsid w:val="00B96358"/>
    <w:rPr>
      <w:rFonts w:eastAsia="Times New Roman"/>
      <w:b/>
      <w:bCs/>
      <w:sz w:val="28"/>
      <w:szCs w:val="28"/>
    </w:rPr>
  </w:style>
  <w:style w:type="table" w:styleId="a3">
    <w:name w:val="Table Grid"/>
    <w:basedOn w:val="a1"/>
    <w:uiPriority w:val="99"/>
    <w:rsid w:val="00F55636"/>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a5"/>
    <w:uiPriority w:val="99"/>
    <w:semiHidden/>
    <w:rsid w:val="00AE2B3D"/>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AE2B3D"/>
    <w:rPr>
      <w:rFonts w:ascii="Tahoma" w:hAnsi="Tahoma" w:cs="Tahoma"/>
      <w:sz w:val="16"/>
      <w:szCs w:val="16"/>
    </w:rPr>
  </w:style>
  <w:style w:type="character" w:customStyle="1" w:styleId="shorttext">
    <w:name w:val="short_text"/>
    <w:basedOn w:val="a0"/>
    <w:uiPriority w:val="99"/>
    <w:rsid w:val="00AE2B3D"/>
  </w:style>
  <w:style w:type="paragraph" w:styleId="a6">
    <w:name w:val="List Paragraph"/>
    <w:basedOn w:val="a"/>
    <w:uiPriority w:val="34"/>
    <w:qFormat/>
    <w:rsid w:val="00AE2B3D"/>
    <w:pPr>
      <w:ind w:left="720"/>
    </w:pPr>
  </w:style>
  <w:style w:type="character" w:styleId="a7">
    <w:name w:val="Hyperlink"/>
    <w:uiPriority w:val="99"/>
    <w:rsid w:val="00090E65"/>
    <w:rPr>
      <w:color w:val="0000FF"/>
      <w:u w:val="single"/>
    </w:rPr>
  </w:style>
  <w:style w:type="paragraph" w:styleId="a8">
    <w:name w:val="Normal (Web)"/>
    <w:aliases w:val="Обычный (веб)1,Обычный (веб)11,Обычный (веб)2,Обычный (Web)"/>
    <w:basedOn w:val="a"/>
    <w:uiPriority w:val="99"/>
    <w:rsid w:val="00B963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Emphasis"/>
    <w:uiPriority w:val="99"/>
    <w:qFormat/>
    <w:locked/>
    <w:rsid w:val="00B96358"/>
    <w:rPr>
      <w:i/>
      <w:iCs/>
    </w:rPr>
  </w:style>
  <w:style w:type="paragraph" w:styleId="21">
    <w:name w:val="Body Text Indent 2"/>
    <w:aliases w:val="Знак"/>
    <w:basedOn w:val="a"/>
    <w:link w:val="22"/>
    <w:uiPriority w:val="99"/>
    <w:rsid w:val="00B96358"/>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aliases w:val="Знак Знак"/>
    <w:link w:val="21"/>
    <w:uiPriority w:val="99"/>
    <w:locked/>
    <w:rsid w:val="00B96358"/>
    <w:rPr>
      <w:rFonts w:ascii="Times New Roman" w:hAnsi="Times New Roman" w:cs="Times New Roman"/>
      <w:sz w:val="24"/>
      <w:szCs w:val="24"/>
    </w:rPr>
  </w:style>
  <w:style w:type="paragraph" w:styleId="aa">
    <w:name w:val="Plain Text"/>
    <w:basedOn w:val="a"/>
    <w:link w:val="ab"/>
    <w:rsid w:val="00B96358"/>
    <w:pPr>
      <w:spacing w:after="0" w:line="240" w:lineRule="auto"/>
    </w:pPr>
    <w:rPr>
      <w:rFonts w:ascii="Courier New" w:eastAsia="Times New Roman" w:hAnsi="Courier New" w:cs="Courier New"/>
      <w:sz w:val="20"/>
      <w:szCs w:val="20"/>
    </w:rPr>
  </w:style>
  <w:style w:type="character" w:customStyle="1" w:styleId="ab">
    <w:name w:val="Текст Знак"/>
    <w:link w:val="aa"/>
    <w:locked/>
    <w:rsid w:val="00B96358"/>
    <w:rPr>
      <w:rFonts w:ascii="Courier New" w:hAnsi="Courier New" w:cs="Courier New"/>
      <w:sz w:val="20"/>
      <w:szCs w:val="20"/>
    </w:rPr>
  </w:style>
  <w:style w:type="character" w:styleId="ac">
    <w:name w:val="Strong"/>
    <w:qFormat/>
    <w:locked/>
    <w:rsid w:val="00B96358"/>
    <w:rPr>
      <w:b/>
      <w:bCs/>
    </w:rPr>
  </w:style>
  <w:style w:type="paragraph" w:styleId="ad">
    <w:name w:val="Title"/>
    <w:basedOn w:val="a"/>
    <w:link w:val="ae"/>
    <w:uiPriority w:val="99"/>
    <w:qFormat/>
    <w:locked/>
    <w:rsid w:val="00D3104F"/>
    <w:pPr>
      <w:spacing w:after="0" w:line="240" w:lineRule="auto"/>
      <w:jc w:val="center"/>
    </w:pPr>
    <w:rPr>
      <w:sz w:val="28"/>
      <w:szCs w:val="28"/>
      <w:lang w:eastAsia="ko-KR"/>
    </w:rPr>
  </w:style>
  <w:style w:type="character" w:customStyle="1" w:styleId="TitleChar">
    <w:name w:val="Title Char"/>
    <w:uiPriority w:val="99"/>
    <w:locked/>
    <w:rsid w:val="00376842"/>
    <w:rPr>
      <w:rFonts w:ascii="Cambria" w:hAnsi="Cambria" w:cs="Cambria"/>
      <w:b/>
      <w:bCs/>
      <w:kern w:val="28"/>
      <w:sz w:val="32"/>
      <w:szCs w:val="32"/>
      <w:lang w:eastAsia="en-US"/>
    </w:rPr>
  </w:style>
  <w:style w:type="character" w:customStyle="1" w:styleId="ae">
    <w:name w:val="Название Знак"/>
    <w:link w:val="ad"/>
    <w:uiPriority w:val="99"/>
    <w:locked/>
    <w:rsid w:val="00D3104F"/>
    <w:rPr>
      <w:sz w:val="28"/>
      <w:szCs w:val="28"/>
      <w:lang w:val="ru-RU" w:eastAsia="ko-KR"/>
    </w:rPr>
  </w:style>
  <w:style w:type="paragraph" w:customStyle="1" w:styleId="af">
    <w:name w:val="Знак Знак Знак Знак Знак Знак Знак Знак"/>
    <w:basedOn w:val="a"/>
    <w:autoRedefine/>
    <w:uiPriority w:val="99"/>
    <w:rsid w:val="001855A6"/>
    <w:pPr>
      <w:spacing w:after="160" w:line="240" w:lineRule="exact"/>
    </w:pPr>
    <w:rPr>
      <w:rFonts w:ascii="Times New Roman" w:eastAsia="SimSun" w:hAnsi="Times New Roman" w:cs="Times New Roman"/>
      <w:b/>
      <w:bCs/>
      <w:sz w:val="28"/>
      <w:szCs w:val="28"/>
      <w:lang w:val="en-US"/>
    </w:rPr>
  </w:style>
  <w:style w:type="paragraph" w:customStyle="1" w:styleId="210">
    <w:name w:val="21"/>
    <w:basedOn w:val="a"/>
    <w:uiPriority w:val="99"/>
    <w:rsid w:val="00612F46"/>
    <w:pPr>
      <w:spacing w:before="100" w:beforeAutospacing="1" w:after="100" w:afterAutospacing="1" w:line="240" w:lineRule="auto"/>
    </w:pPr>
    <w:rPr>
      <w:sz w:val="24"/>
      <w:szCs w:val="24"/>
      <w:lang w:eastAsia="ru-RU"/>
    </w:rPr>
  </w:style>
  <w:style w:type="character" w:customStyle="1" w:styleId="j21">
    <w:name w:val="j21"/>
    <w:uiPriority w:val="99"/>
    <w:rsid w:val="00612F46"/>
  </w:style>
  <w:style w:type="character" w:customStyle="1" w:styleId="j22">
    <w:name w:val="j22"/>
    <w:uiPriority w:val="99"/>
    <w:rsid w:val="00612F46"/>
  </w:style>
  <w:style w:type="character" w:customStyle="1" w:styleId="s1">
    <w:name w:val="s1"/>
    <w:uiPriority w:val="99"/>
    <w:rsid w:val="00612F46"/>
  </w:style>
  <w:style w:type="paragraph" w:customStyle="1" w:styleId="j11">
    <w:name w:val="j11"/>
    <w:basedOn w:val="a"/>
    <w:uiPriority w:val="99"/>
    <w:rsid w:val="00612F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9"/>
    <w:uiPriority w:val="99"/>
    <w:rsid w:val="00612F46"/>
  </w:style>
  <w:style w:type="paragraph" w:styleId="af0">
    <w:name w:val="Body Text Indent"/>
    <w:basedOn w:val="a"/>
    <w:link w:val="af1"/>
    <w:rsid w:val="00874FD3"/>
    <w:pPr>
      <w:spacing w:after="120" w:line="240" w:lineRule="auto"/>
      <w:ind w:left="283"/>
    </w:pPr>
    <w:rPr>
      <w:rFonts w:ascii="Times New Roman" w:eastAsia="Times New Roman" w:hAnsi="Times New Roman" w:cs="Times New Roman"/>
      <w:sz w:val="24"/>
      <w:szCs w:val="24"/>
      <w:lang w:eastAsia="ru-RU"/>
    </w:rPr>
  </w:style>
  <w:style w:type="character" w:customStyle="1" w:styleId="af1">
    <w:name w:val="Основной текст с отступом Знак"/>
    <w:basedOn w:val="a0"/>
    <w:link w:val="af0"/>
    <w:rsid w:val="00874FD3"/>
    <w:rPr>
      <w:rFonts w:ascii="Times New Roman" w:eastAsia="Times New Roman" w:hAnsi="Times New Roman"/>
      <w:sz w:val="24"/>
      <w:szCs w:val="24"/>
    </w:rPr>
  </w:style>
  <w:style w:type="paragraph" w:customStyle="1" w:styleId="1">
    <w:name w:val="Обычный1"/>
    <w:rsid w:val="00874FD3"/>
    <w:rPr>
      <w:rFonts w:ascii="Times New Roman" w:eastAsia="Times New Roman" w:hAnsi="Times New Roman"/>
      <w:snapToGrid w:val="0"/>
    </w:rPr>
  </w:style>
  <w:style w:type="character" w:styleId="af2">
    <w:name w:val="Placeholder Text"/>
    <w:basedOn w:val="a0"/>
    <w:uiPriority w:val="99"/>
    <w:semiHidden/>
    <w:rsid w:val="00005BAA"/>
    <w:rPr>
      <w:color w:val="808080"/>
    </w:rPr>
  </w:style>
  <w:style w:type="paragraph" w:styleId="23">
    <w:name w:val="Body Text 2"/>
    <w:basedOn w:val="a"/>
    <w:link w:val="24"/>
    <w:rsid w:val="00EE48E0"/>
    <w:pPr>
      <w:spacing w:after="120" w:line="480" w:lineRule="auto"/>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EE48E0"/>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5145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ulnara_sa@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95DA3D-5FF3-4251-BC1A-7DE20DD75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4</Pages>
  <Words>1248</Words>
  <Characters>7116</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Структура силлабуса</vt:lpstr>
    </vt:vector>
  </TitlesOfParts>
  <Company/>
  <LinksUpToDate>false</LinksUpToDate>
  <CharactersWithSpaces>8348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Структура силлабуса</dc:title>
  <dc:subject/>
  <dc:creator>saltanat72</dc:creator>
  <cp:keywords/>
  <dc:description/>
  <cp:lastModifiedBy>Садыханова Гульнара</cp:lastModifiedBy>
  <cp:revision>12</cp:revision>
  <cp:lastPrinted>2016-04-21T03:25:00Z</cp:lastPrinted>
  <dcterms:created xsi:type="dcterms:W3CDTF">2016-09-15T10:01:00Z</dcterms:created>
  <dcterms:modified xsi:type="dcterms:W3CDTF">2016-10-03T03:28:00Z</dcterms:modified>
</cp:coreProperties>
</file>