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 Джаншанло</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Учебное пособие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Алматы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2016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Джаншанло Р.Е.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Управленческий анализ: Учебное пособие. 2-е издание, перераб. и доп. - Алматы: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Учебное пособие содержит теоретические, методологические и практические аспекты современного анализа производственно-хозяйственной деятельности организаций. В нем раскрыт понятийный аппарат управленческого анализа, описаны основные требования к информационному обеспечению, рассмотрены основные методы и методики анализа обеспеченности и использования производственных ресурсов, формирования себестоимости продукции, обеспечения безубыточности деятельности организации. В конце каждого раздела пособия даются контрольные вопросы и тесты по рассмотренным вопросам.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Учебное пособие предназначено для бакалавров, магистрантов, докторантов PhD и преподавателей ВУЗов. Оно будет полезно и руководителям всех уровней управления и менеджерам, подготавливающим информацию.</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Рецензенты: Дюсембаев К.Ш. - доктор экономических наук, профессор;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Байдильдина А.М. - доктор экономических наук, профессор;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Назарова В.Л. - кандидат экономических наук, доцент.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Рекомендовано Ученым советом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Высшей школы экономики и бизнеса КазНУ им. аль-Фараби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(протокол от ___ ____________ 2015 г. №___)</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СОДЕРЖАНИЕ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ПРЕДИСЛОВИЕ ………………………………………………………………. 5</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ОСНОВЫ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Сущность, задачи и принципы управленческого анализа ……………… 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Содержание и этапы управленческого анализа …………………………. 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Методы и показатели управленческого анализа ……………………….. 13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Информационная база управленческого анализа ……………………… 16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Контрольные вопросы ………………………………………………………... 19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 …………………………………………………………………………... 19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АНАЛИЗ МАРКЕТИНГОВОЙ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 Значение, цель и задачи анализа маркетинговой деятельности ………. 22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 Анализ спроса и оценка риска невостребованной продукции ………... 26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 Анализ рынков реализации продукции и ценовой политики …………. 29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 Анализ конкурентоспособности продукции …………………………… 34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 ……………………………………………………….. 36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 ………………………………………………………………………….. 37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АНАЛИЗ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 Цель и задачи анализа производства и реализации продукции ………. 39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3.2. Анализ объемов производства и реализации продукции ……………… 42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 Анализ номенклатуры, ассортимента и структуры продукции ……….. 47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 Анализ ритмичности производства и качества продукции …………… 52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 ……………………………………………………….. 61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 ………………………………………………………………………….. 62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АНАЛИЗ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4.1. Цель и задачи анализа основных производственных фондов ………… 65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4.2. Анализ движения основных производственных фондов ……………… 67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 Анализ использования основных производственных фондов ………….70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4.4. Анализ использования оборудования по времени и мощности ………. 76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 ………………………………………………………... 79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 …………………………………………………………………………... 80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АНАЛИЗ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 Цель и задачи анализа материальных ресурсов ………………………... 83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5.2. Анализ обеспеченности организации материальными ресурсами ………. 85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 Анализ эффективности использования материальных ресурсов ……... 92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 Факторный анализ общей материалоемкости продукции …………….. 95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 ……………………………………………………….. 98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 ………………………………………………………………………….. 99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6. АНАЛИЗ ТРУДОВЫХ РЕСУРСОВ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6.1. Цель и задачи анализа трудовых ресурсов ……………………………. 102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 Анализ обеспеченности организации трудовыми ресурсами ……….. 104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6.3. Анализ использования рабочего времени …………………………….. 108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6.4. Анализ эффективности использования трудовых ресурсов …………. 112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 ………………………………………………………. 120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 …………………………………………………………………………. 121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АНАЛИЗ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7.1. Цель и задачи анализа себестоимости продукции ……………………. 124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 Анализ общей суммы затрат на производство продукции …………... 127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7.3. Анализ затрат на 1 тенге продукции …………………………………... 132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7.4. Анализ себестоимости отдельных видов продукции ………………… 135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 ………………………………………………………. 137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Тесты …………………………………………………………………………. 137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АНАЛИЗ БЕЗУБЫТОЧНОСТИ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8.1. Сущность анализа «затраты - объем - прибыль» ……………………... 139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8.2. Анализ безубыточности и зоны безопасности ……………………….. 144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8.3. Маржинальный анализ прибыли и рентабельности …………………. 150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Контрольные вопросы ………………………………………………………. 154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Тесты …………………………………………………………………………. 154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ГЛОССАРИЙ ………………………………………………………………... 157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СПИСОК ЛИТЕРАТУРЫ …………………………………………………... 180</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ПРЕДИСЛОВИЕ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Развитие рыночных отношений и естественная ограниченность ресурсов требуют от организаций в современных условиях эффективных форм хозяйствования, управления производством и реализацией продукции, достижения конкурентоспособности производимой продукции, активизации инициативы и предприимчивости. Важная роль при этом выполняет анализ основных показателей производственно-хозяйственной деятельности, конкурентоспособности и финансовой устойчивости организации. Поэтому сформировался отдельный модуль экономического анализа - управленческий анализ, результаты которого позволяют обосновать оптимальные оперативные и стратегические управленческие решения.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Успех производственно-хозяйственной деятельности организации определяется способностью ее руководителя выбрать из возможных управленческих решений только единственно верное, соответствующее текущей ситуации. С этой целью используется управленческий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экономической литературе управленческий анализ рассматривается как анализ издержек и факторов производства или отождествляется с контроллингом. При этом он включает в себя установление цели организации, сбор и обработку информации для принятия управленческих решений; контроль отклонений фактических показателей деятельности от плановых; подготовку рекомендаций для принятия управленческих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 анализ, основанный на системном подходе, включает в себя наряду с внутренним анализом изучение факторов внешней среды, обоснование направлений стратегического управления издержками и позиционирования организации. Управленческий анализ основывается на достижениях различных учебных дисциплин: экономической теории, экономики, финансов, бухгалтерского учета, статистики, маркетинга, менеджмента, социологии, прогнозирования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предлагаемом учебном пособии «Управленческий анализ» рассмотрен комплекс вопросов, связанных с методикой управленческого анализа, изучением маркетинговых стратегий и конкурентоспособности организации, производства и реализации продукции, использования материальных и трудовых ресурсов, себестоимости продукции и т.д. Цель данной работы - раскрыть возможности применения инструментария </w:t>
      </w:r>
      <w:hyperlink r:id="rId7" w:history="1">
        <w:r w:rsidRPr="00B05A88">
          <w:rPr>
            <w:rStyle w:val="aff"/>
            <w:rFonts w:ascii="Times New Roman" w:hAnsi="Times New Roman" w:cs="Times New Roman"/>
            <w:sz w:val="24"/>
            <w:szCs w:val="24"/>
          </w:rPr>
          <w:t>управленческого анализа</w:t>
        </w:r>
      </w:hyperlink>
      <w:r w:rsidRPr="00B05A88">
        <w:rPr>
          <w:rFonts w:ascii="Times New Roman" w:hAnsi="Times New Roman" w:cs="Times New Roman"/>
          <w:sz w:val="24"/>
          <w:szCs w:val="24"/>
        </w:rPr>
        <w:t> в формировании тактики и стратегии организации. Изучение курса позволит будущим специалистам ознакомиться с основными терминами и понятиями управленческого анализа, методологией аналитических расчетов, отличительными особенностями различных видов экономической деятельности; получить практические навыки проведения анализа производственно-хозяйственной деятельности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учебном пособии сочетаются результаты научных исследований с полнотой и доступностью изложения учебного материала, большое внимание уделено методическому обеспечению самостоятельной работы студентов. Пособие содержит практические примеры анализа, позволяющие получить необходимые навыки расчета различных показателей, оценки экономических ситуаций, формулирования аналитических выводов. Контрольные вопросы и тесты ориентированы на систематизацию, активизацию мышления, творческое восприятие материала, реальное применение полученных знаний на практике.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ОСНОВЫ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1.1. Сущность, задачи и принципы управленческого анализа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 анализ - это часть стратегического менеджмента и направлен на выявление и детальное понимание стратегически важных аспектов деятельности и стратегических проблем организации. В ходе проведения такого анализа необходимо установить соответствие внутренних ресурсов и возможностей бизнеса стратегическим задачам.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 анализ может быть только внутренним. Его условно можно подразделить на производственный и финансовый анализ. Управленческий анализ в отличие от финансового анализа использует весь комплекс экономической информации, носит оперативный характер и полностью подчинен руководству организации. Такой анализ позволяет реально оценить состояние дел в организации, исследовать структуру себестоимости не только всей произведенной и реализованной продукции, но и себестоимость отдельных ее видов; состав коммерческих и управленческих расходов; позволяет изучить ответственность должностных лиц за соблюдением разделов бизнес-планов.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Содержание управленческого анализа определяется его целями, предметом и объектом анализа. То есть, содержание дает ответы на вопросы: что анализируется, для чего и как проводится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Предметом управленческого анализа являются причинно-следственные связи экономических явлений и процессов, протекающих в конкретных условиях.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Объект управленческого анализа – это то, на что направлен анализ. В зависимости от поставленных задач объектами управленческого анализа могут быть: деятельность организации в целом или отдельное производство; расходы или финансовые результаты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Цель управленческого анализа - получение наиболее информативных показателей, дающих полную и объективную картину финансово-хозяйственной деятельности организации. Эта цель достигается в результате решения следующих аналитических задач: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повышение экономической обоснованности планов и нормативов;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выполнения плановый заданий и соблюдения нормативов;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определение эффективности использования трудовых, материальных и трудовых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выявление и оценка внутренних резервов на всех стадиях производственного процесса;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оценка управленческих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Субъект управленческого анализа – лицо, которое проводит анализ и готовит аналитические отчеты для руководства.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При проведении управленческого анализа осуществляется не только производственный анализ, но и финансовый анализ. Управленческий анализ проводят все службы организации с целью получения информации, необходимой для планирования, контроля и принятия управленческих решений и т.д.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управленческом анализе есть некоторые принципы: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системный подход. Поэтому принципу организация изучается как открытая сложная система, которая состоит из нескольких подсистем, взаимодействующих с внешней средой и между собой;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комплексный анализ. Этот принцип предполагает одновременное изучение составляющие подсистемы организации и их взаимосвязей;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динамический подход. Данный принцип предусматривает аналитический срез всех имеющих подсистем в развитии в проведении;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4) сравнительный анализ. Заключается в проведении относительного анализа деятельности организации по сравнению показателями конкурентов;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учет специфики организации. Требует знание значимых региональных и отраслевых качеств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методологическом аспекте системность и комплексность заключаются в разработке единой универсальной системы показателей, характеризующих производственно-хозяйственную деятельность организации на основе всех видов информации о технической подготовке производства, нормативной и плановой документации, управленческого и финансового учета, статистического учета и отчетности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Особенности управленческого анализа состоит в следующем: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отсутствие регламентации с внешней стороны;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интеграция учета, анализа, планирования и принятия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использование всех доступных источников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комплексное изучение всех сторон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ориентация результатов на руководство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закрытость результатов анализа в целях сохранения коммерческой тайны.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Содержание и этапы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Содержанием управленческого анализа является глубокое и всестороннее изучение экономической информации о функционировании анализируемого субъекта хозяйствования с целью принятия оптимальных управленческих решений по обоснованию выполнения производственных программ организации, оценки уровня их выполнения, выявления слабых мест и внутрихозяйственных резервов. Анализ должен представлять собой комплексное исследование действия внешних и внутренних, рыночных и производственных факторов на количество и качество производимой продукции, финансовые показатели работы и указывать возможные перспективы развития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 анализ включает три вида экономического анализа - ретроспективный, оперативный и перспективный.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Содержание ретроспективного управленческого анализа заключается в определении эффективности производственно-хозяйственной деятельности путем сопоставления затрат и результатов по различным объектам учета и в различных временных интервалах.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Содержание оперативного управленческого анализа заключается, во-первых, в оперативной оценке краткосрочных изменений в состоянии объекта с тем, чтобы показать, насколько фактическое положение дел отличается от желаемого; во-вторых, в выявлении возможностей доведения фактического состояния объекта до желаемого.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Содержание перспективного управленческого анализа заключается в подготовке информации, необходимой для принятия решений на будущее.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Организационные формы управленческого анализа определяются составом аппарата и уровнем управления. В больших организациях деятельностью всех экономических служб управляет главный экономист. Он организует всю экономическую работу в организации, в том числе и по управленческому анализу. В непосредственном его подчинении находятся планово-экономический отдел, отдел труда и заработной платы, бухгалтерского учета, финансовый и т.д. На средних и малых предприятиях возглавляет аналитическую работу начальник планового отдела или главный бухгалтер.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Перед проведением анализа необходимо определить его цель и задачи. Далее разрабатывается программа анализа, определяются методы, приемы и информационная база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Управленческий анализ можно разделить на три этапа: анализ системы учета, анализ системы управления, анализ системы производства. При этом каждый предыдущий этап </w:t>
      </w:r>
      <w:r w:rsidRPr="00B05A88">
        <w:rPr>
          <w:rFonts w:ascii="Times New Roman" w:hAnsi="Times New Roman" w:cs="Times New Roman"/>
          <w:sz w:val="24"/>
          <w:szCs w:val="24"/>
        </w:rPr>
        <w:lastRenderedPageBreak/>
        <w:t>будет автоматически подготавливать необходимую информацию для каждого последующего этапа.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системы учета организации является началом управленческого анализа. Цель системы учета – создание необходимых условий для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Система учета включает имущественный, человеческий и учетный капитал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имущественного капитала системы учета состоит в проверке способности организации создавать для персонала системы учета условия по выполнению своих должностных обязанностей: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вести контроль за выполнением норм выработки. При этом необходимо проверить наличие у каждого работника необходимого материального обеспечения для отчета о выполненной работе;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создавать информационную базу для принятия управленческих решений. Для этого надо проверить наличие нормальных условий труда для работников системы учета.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человеческого капитала системы учета заключается в проверке соответствия профессиональных качеств работников занимаемой им должности. В результате такой проверки можно выявить несоответствие знаний и опыта работников и нецелесообразные должности в системе учета или определить недостаток в количестве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учетного капитала системы учета состоит в определении соответствия действий работников системы учета их должностным обязанностям, а также нормам Трудового кодекса Республики Казахстан.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системы управления организации – второй шаг управленческого анализа. Цель анализа - иметь полное представление о структуре, качественных и количественных параметрах системы управления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системы управления организации состоит из анализа имущественного, человеческого и учетного капитала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Имущественный капитал системы управления необходим для создания условий эффективной умственной деятельности работников. Работник должен быть обеспечен необходимыми помещениями, а также специальным оборудованием, средствами связи и транспорта.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Человеческий капитал системы управления – это аналитические способности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Учетный капитал системы управления может быть проанализирован на основе теории элит Парето. Качество системы управления определяется качеством лиц высшего руководства организации. Поэтому, необходимо проводить анализ работы лиц высшего руководства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Цель анализа системы производства – прогнозирование вероятности эффективной финансово-хозяйственной деятельности организации в будущем. Для установления этой вероятности надо определить значения фактического потенциала и максимального производственного потенциала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Практическим выражением производственного потенциала является степень выполнения норм основными производственными рабочими организации. Поэтому, анализ системы производства должен начинаться с этого показателя. Информационная база анализа формируется системой учета затрат на производство и калькулирования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Сущность показателя максимального производственного потенциала заключается в том, что производственный потенциал организации можно значительно увеличить, вложив незначительное количество труда. Например, путем оптимального размещения станков в цехе, рационального размещения корпусов цехов, установления рационального организационного процесса производства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 анализ включает следующие организационные этапы: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Выделение субъектов и объектов управленческого  анализа, выбор организационных форм их проведения.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 Планирование аналитической работы.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Информационное и методическое обеспечение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Аналитическая обработка данных о ходе и результатах хозяйствования.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Оформление результатов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повышения качества управленческого анализа необходима хорошая методика, включающая следующие элементы: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определение цели и задач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способы получения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формирование совокупности показателей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схема, последовательность и периодичность проведения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перечень организационных этапов и распределение обязанностей между службами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обработка и анализ полученной экономической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порядок оформления результатов анализа.</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1.3. Методы и показатели управленческого анализа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управленческом анализе используются общеизвестные методы. Их можно подразделить на социологические и аналитические.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Социологические методы: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опроса – получение информации от прямых участников исследуемых процессов или явлений. Этот метод имеет несколько разновидностей: групповое и индивидуальное анкетирование; почтовый, прессовый и телефонный опрос; формализованное, фокусированное и свободное интервьюирование;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наблюдения – расширенный сбор информации, проводимый в процессе развития изучаемых процессов и явлений. Виды наблюдения: полевое и лабораторное, систематическое и несистематическое, включенное и не включенное, структурализованное и неструктурализованное;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эксперимента – проверка устойчивости изучаемого процесса (явления). Виды экспериментов: полевые, лабораторные, линейные, параллельные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анализа документов – использование всей информации, которая может содержаться в документе. Виды: качественный (традиционный) и формализованный (контент-анализ)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Аналитические методы: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метод сравнения - это метод познания, когда изучаемые показатели сравниваются с уже известными. Основные виды сравнений: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отчетные показатели с плановыми и нормативными показателями;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плановые показатели с показателями предшествующего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отчетные показатели с показателями предшествующих периодов;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работы за каждый день;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сравнения со среднеотраслевыми данными;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технического уровня и качества продукции данной организации с показателями аналогичных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работы одного подразделения с аналогичными показателями работы других подразделений;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сравнения деловых и личных качеств одних работников с аналогичными качествами других;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сравнения индивидуальных показателей со средними по подразделению;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показатели результатов работы до и после введения каких-либо новшеств, нововведений.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 индексный метод – это метод разложения относительных и абсолютных отклонений обобщающего показателя по факторам. Индексы необходимы для оценки выполнения плановых заданий, определения динамики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балансовый метод – это метод сравнения взаимосвязанных показателей с целью выяснения и измерения их взаимного влияния, подсчета резервов. При использовании этого метода анализа связь между отдельными показателями выражается в форме баланса;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статистический метод – это метод отражения цифровых показателей, характеризующих протекание различных процессов с установленной периодичностью;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метод элиминирования – это метод последовательного изучения влияния одного фактора на тот или иной экономический показатель. К этому методу относятся: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цепных подстановок;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абсолютных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относительных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метод долевого участия;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интегральный метод;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графический метод – это метод иллюстрации процессов, расчета экономических показателей, оформления результатов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функционально-стоимостной анализ – это метод выбора наиболее оптимального варианта решения в сложившихся или планируемых условиях.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повышения качества управленческого анализа и эффективности управления необходима хорошая методика, которая должна включать следующие элементы: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постановка цели и задач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совокупность показателей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схема, последовательность и периодичность проведения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способы получения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обработка и анализ полученной экономической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перечень организационных этапов и распределение обязанностей между службами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порядок оформления результатов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Методологической проблемой в управленческом анализе является определение совокупности анализируемых показателей. Вместе с тем показатели, применяемые в процессе управленческого анализа, применяются, можно классифицировать по следующим признакам: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абсолютные и относительные показатели. Абсолютные показатели выражаются в стоимостных, натуральных, трудовых измерителях; относительные – в процентах, коэффициентах, индексах;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количественные и качественные показатели. Количественные показатели: объем произведенной продукции, численность работников, количество дней и часов работы; качественные - себестоимость продукции, расходы, прибыль, производительность труда, урожайность, продуктивность;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аналитические показатели. Они подразделяются на две основные группы: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для оценки показателей производственно-хозяйственной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для оценки степени использования производственного потенциала.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br/>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Информационная база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Сбор и оценка информации являются одним из важных этапов управленческого анализа, предопределяющих правильность его выводов, а, следовательно, обоснованность принятия управленческих решений. Имея необходимую информацию можно правильно выбрать приемы анализа и определить эффективную методику и программу его проведения.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процессе управления организацией управленческий анализ выступает как элемент обратной связи между управляющей и управляемой системами. Информация формируется в системе внутренней отчетности и является частью общей системы контроля организации. Чем больше руководитель ориентирован на достижение конечного результата производственно-хозяйственной деятельности организации, тем более он нуждается в обратной связи через внутреннюю отчетность, информирующей об эффективности деятельности центров ответственности. Внутренняя отчетность необходима, прежде всего, для менеджера, несущего ответственность за достижение целей, а потом уже - для его начальника. Имеющиеся недостатки этой отчетности в том, что при ее составлении основной упор делается на ошибки, вместо того чтобы дать менеджерам необходимую информацию для осуществления эффективных действий. В результате этого обратная связь направлена на проведение ревизий и аудита. Она обращает менеджмент в прошлые события и операции, формирует данные о том, что уже нельзя исправить, ограничивает возможность осуществлять перспективные действия.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Наиболее распространенными недостатками внутренней отчетности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информация формируется главным образом для контроля объема реализации или определения издержек и не связана с потребностями отдельных управляющих;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информация, формируемая в отчетности, направлена не тем лицам, часто даже не для менеджера, занимающегося производственно-хозяйственной деятельностью, а для его руководителя;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 отчетности содержится информация общего характера, что затрудняет принятие решений по конкретным вопросам;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 отчетности много ненужной информации. В результате на менеджера возлагается работа по ее сортировке и поиске нужной, для принятия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Информационная база содержит информацию о внешней и внутренней среде организации. При этом можно выделить два информационных потока о внешней деловой среде и два - о внутренней.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Информация о внешней деловой среде: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совокупность экономических и политических субъектов, действующих за пределами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отношения, складывающиеся между ними и организацией.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Информация о внутренней деловой среде: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отношения в коллективе, определяющие насыщенность информационных потоков и интенсивность коммуникационных потоков;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значения, закладываемые и порождаемые в производстве.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информационного обеспечения управленческого анализа необходимо: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установить виды, периодичность, объем и содержание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определить методику решения задач, систему показателей и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уточнить на основании принятой методики приемы решения;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определить общую потребность в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Вся информация классифицируется по следующим признакам: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 зависимости от связи с системой управления: входная и выходная;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связи с управляемой системой: внешняя и внутренняя;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источникам формирования: первичная и производная;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насыщенности: достаточная, недостаточная и избыточная;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объективности отражения: достоверная и недостоверная;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времени образования: первичная и вторичная;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характеру применения: постоянная и переменная;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целевому назначению: полезная и бесполезная;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времени получения и периоду использования: плановая, нормативная и оперативная.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Основным источником экономической информации является документ. Необходимо четко представлять, где, в какое время, в каком виде можно получить ту или иную </w:t>
      </w:r>
      <w:r w:rsidRPr="00B05A88">
        <w:rPr>
          <w:rFonts w:ascii="Times New Roman" w:hAnsi="Times New Roman" w:cs="Times New Roman"/>
          <w:sz w:val="24"/>
          <w:szCs w:val="24"/>
        </w:rPr>
        <w:lastRenderedPageBreak/>
        <w:t>информацию из документов. Важное значение имеет периодичность движения документов; неритмичность их поступления создает трудности в обработке и использовании. Составление и соблюдение графиков документооборота позволяет полнее использовать средства обработки информации для формирования качественной информационной базы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Большое значение для полноценного информационного обеспечения управленческого анализа имеет степень аналитичности информации. Под аналитичностью понимается адекватность информации требованиям и задачам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Основными недостатками информационной базы управленческого анализа являются: несвоевременное оформление документов, большое количество подписей и заполняемых экземпляров, отсутствие графиков движения, а в ряде случаев - ответственных исполнителей, недостаточный удельный вес механизированной обработки.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Что такой управленческий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Взаимосвязь управленческого анализа и бухгалтерского учета.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 Сущность и цель управленческого анализа.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Взаимосвязь управленческого и финансового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5. Основные потребители данных управленческого анализа.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Формы регулирования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7. Управленческий анализ как основа оперативного управления.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8. Управленческий анализ и методы обоснования управленческих решений.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Роль управленческого анализа в разработке стратегии развития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10. Управленческий анализ как функция управления.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Принципы организации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12. Направления и основные этапы управленческого анализа.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Методы управленческого анализа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Классификационные признаки группировки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Что понимается под аналитичностью информации?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Цель управленческого экономического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повышение ответственности менеджеров;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совершенствование информационного обеспечения принятия управленческих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оценка состава и структуры имущества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оценка состава собственного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Управленческий анализ представляет собой: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ретроспективный анализ по данным бухгалтерского учета;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всестороннее изучение деятельности организации в целом;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анализ финансовой отчетности;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анализ исполнения смет.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Что относится к основным задачам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оценка хозяйственной ситуации;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разработка производственной программы;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подготовка управленческих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оценка финансового положения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При управленческом анализе организация придерживается следующего принципа: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комплексность;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уместность;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системность;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объективность.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Какое положение характерно для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регламентация со стороны государства;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доступность внешним пользователям;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комплексное изучение всех сторон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использование всех доступных источников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Принцип комплексности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единство производственных и финансовых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анализ организации как целостной системы;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изучение экономической и технической сторон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Управленческий анализ включает: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анализ публичной финансовой отчетности;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финансовый анализ и производственный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производственный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Объект управленческого экономического анализа – это: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только финансовое положение субъекта;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различные аспекты производственно-хозяйственной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только финансовая устойчивость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финансовые результаты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Субъектами управленческого анализа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менеджеры структурных подразделений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менеджеры и аналитики заинтересованных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кредитные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налоговые инспекции.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Пользователями управленческого анализа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менеджеры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контрагенты;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статистические органы;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кредитные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Методика управленческого анализа представляет собой: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 проведения анализа производственно-хозяйственной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совокупность конкретных приемов, способов;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 обработки, передачи и хранения экономической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план проведения, последовательность и способы проведения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Информационное обеспечение управленческого анализа 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нормативно-справочной информации и актов ревизий и инвентаризации;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финансовой отчетности, данных бизнес-плана и бухгалтерского учета;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данных первичного бухгалтерского и оперативного учета;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данных кредитных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Требования к источникам информации управленческого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документальность;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единообразие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полнота и точность учетных данных;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документальность, полнота и точность учетных данных.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15. Сроки составления отчетов по данным управленческого учета: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 один раз в год;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два раза в месяц;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в зависимости от потребностей органов управления;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 не реже одного раза в квартал.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АНАЛИЗ МАРКЕТИНГОВОЙ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 Значение, цель и задачи анализа маркетинговой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Маркетинг является инструментом регулирования производства и реализации продукции, ориентируя производственную деятельность организации, ее структурную политику на рыночный спрос. Посредством маркетинга ведется непрерывный поиск новых видов продукции, рынков сырья и материалов, потребителей, обеспечивающих организации высокую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Управление деятельностью организации, построенной на маркетинге, начинается с целеполагания - мысленного представления той картины, которая, возможно, станет реальностью спустя 10 - 15 лет (долгосрочный прогноз), 3 - 5 лет (среднесрочный прогноз) и 1 - 1,5 года (краткосрочный конъюнктурный прогноз). Это может произойти благодаря работе самой организации и вследствие изменений как внутренней, так и внешней среды маркетинга. Маркетинг не начинается там, где завершается производство. Напротив, в его задачи входит определение характера и масштабов производства, а также путей рентабельного использования производственных мощностей организации и инженерно-технических возможностей с учетом перспектив реализации. Другими словами, выработка решений в области маркетинга предшествует решениям в области производства и определения размеров капиталовложений.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повышения эффективности работы организации необходимо точно определить, в чем же состоят истинные потребности покупателя, а затем с выгодой для себя удовлетворить их. Поэтому важнейшей задачей становится изучение потенциального потребителя, выявление его желаний и мотиваций при осуществлении покупок. Все это повышает популярность маркетинговых исследований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Ориентация на потребителя предполагает, что маркетинг по данной продукции должен быть полностью акцентирован на интересах потребителя. Но не всегда это соответствует интересам общества. Поэтому дальнейшее развитие концепции маркетинга предлагает ориентацию на общество. Ориентирующаяся на общественные интересы организация должна давать оценку в своей деятельности экологическим аспектам, учитывать законодательные акты, здоровье людей и общественное мнение.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Маркетинговые стратегии «на производство» и «на потребителя» имеют существенные различия, которые показаны в таблице 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1 - Влияние маркетинговой концепции на деятельность организаций</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721"/>
      </w:tblGrid>
      <w:tr w:rsidR="00B05A88" w:rsidRPr="00B05A88" w:rsidTr="00FA4A1D">
        <w:tc>
          <w:tcPr>
            <w:tcW w:w="95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Ориентированность организации</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производство</w:t>
            </w:r>
          </w:p>
        </w:tc>
        <w:tc>
          <w:tcPr>
            <w:tcW w:w="472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потребителя</w:t>
            </w:r>
          </w:p>
        </w:tc>
      </w:tr>
      <w:tr w:rsidR="00B05A88" w:rsidRPr="00B05A88" w:rsidTr="00FA4A1D">
        <w:tc>
          <w:tcPr>
            <w:tcW w:w="95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Определение целей и задач организации</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Производственные возможности организации играют решающую роль.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Цель деятельности организации состоит в увязке имеющихся ресурсов с </w:t>
            </w:r>
            <w:r w:rsidRPr="00B05A88">
              <w:rPr>
                <w:rFonts w:ascii="Times New Roman" w:hAnsi="Times New Roman" w:cs="Times New Roman"/>
                <w:sz w:val="24"/>
                <w:szCs w:val="24"/>
              </w:rPr>
              <w:lastRenderedPageBreak/>
              <w:t>потребностями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Особое внимание уделяется вопросам технологической эффективности и производительности труда</w:t>
            </w:r>
          </w:p>
        </w:tc>
        <w:tc>
          <w:tcPr>
            <w:tcW w:w="472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Внешние рыночные возможности являются определяющими.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Задача деятельности заключается в увязке имеющихся ресурсов организации с </w:t>
            </w:r>
            <w:r w:rsidRPr="00B05A88">
              <w:rPr>
                <w:rFonts w:ascii="Times New Roman" w:hAnsi="Times New Roman" w:cs="Times New Roman"/>
                <w:sz w:val="24"/>
                <w:szCs w:val="24"/>
              </w:rPr>
              <w:lastRenderedPageBreak/>
              <w:t>требованиями и возможностями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Большое внимание уделяется рыночной стратегии и планированию</w:t>
            </w:r>
          </w:p>
        </w:tc>
      </w:tr>
      <w:tr w:rsidR="00B05A88" w:rsidRPr="00B05A88" w:rsidTr="00FA4A1D">
        <w:tc>
          <w:tcPr>
            <w:tcW w:w="95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Производство</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является недостаточно гибким.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Организация реализует такую продукцию, которую она может производить</w:t>
            </w:r>
          </w:p>
        </w:tc>
        <w:tc>
          <w:tcPr>
            <w:tcW w:w="472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Гибкость производства позволяет увязывать его с реализацией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Организация реализует такую продукцию, которая приносит прибыль</w:t>
            </w:r>
          </w:p>
        </w:tc>
      </w:tr>
      <w:tr w:rsidR="00B05A88" w:rsidRPr="00B05A88" w:rsidTr="00FA4A1D">
        <w:tc>
          <w:tcPr>
            <w:tcW w:w="95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Маркетинговая деятельность</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Задачей организации является производство продукции, позволяющей удовлетворить покупательские потребности.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Перспектива организации связана с поставками освоенной продукции на существующие рынки</w:t>
            </w:r>
          </w:p>
        </w:tc>
        <w:tc>
          <w:tcPr>
            <w:tcW w:w="472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Организация стремится освоить новые рынки и разработать новую продукцию, пользующаяся большим спросом.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Перспектива организации связана с рынками, которые необходимо выявить и развить, а также с несуществующей продукцией</w:t>
            </w:r>
          </w:p>
        </w:tc>
      </w:tr>
      <w:tr w:rsidR="00B05A88" w:rsidRPr="00B05A88" w:rsidTr="00FA4A1D">
        <w:tc>
          <w:tcPr>
            <w:tcW w:w="95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Финансы</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Большее внимание обращается на себестоимость продукции, чем на цену.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Особый интерес представляет производство продукции высокого качества и низкой себестоимостью.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Бюджет организации формируется скорее на финансовых или производственных основах, чем на требованиях маркетинга</w:t>
            </w:r>
          </w:p>
        </w:tc>
        <w:tc>
          <w:tcPr>
            <w:tcW w:w="472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Больше внимания уделяется цене, которую готов принять покупатель; как можно использовать ценовую политику в конкурентной борьбе и какая реакция будет со стороны конкурентов.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Бюджет организации формируется согласно требованиям маркетинга </w:t>
            </w:r>
          </w:p>
        </w:tc>
      </w:tr>
      <w:tr w:rsidR="00B05A88" w:rsidRPr="00B05A88" w:rsidTr="00FA4A1D">
        <w:tc>
          <w:tcPr>
            <w:tcW w:w="95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Планирование ассортимента продукции</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Производится на технологических возможностях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новой или усовершенствованной продукции направлено на повышение качества и снижение себестоимости.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Упаковка и качество маркировки рассматривается как средство транспортировки и обеспечения сохранности продукции</w:t>
            </w:r>
          </w:p>
        </w:tc>
        <w:tc>
          <w:tcPr>
            <w:tcW w:w="472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Производится на изучении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новой или усовершенствованной продукции определяется на основании изучения потребностей покупателей.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Упаковка и качество маркировки рассматриваются как средство увеличения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Необходимость маркетинговой деятельности в организациях повышает интерес к маркетинговому анализу.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деятельность организации воздействуют факторы макро- и микросреды. Анализ макросреды основан на оценке факторов, в наибольшей степени влияющих на производственно-хозяйственную деятельность организации. Микросреда маркетинга – это люди, проявляющие к организации или оказывающие влияние на ее деятельность. Среда маркетинга может быть представлена следующими субъектами рынка: потребители, конкуренты, поставщики, маркетинговые посредники, финансовые и государственные учреждения.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Потребителями являются любые лица, если они приобретают либо намерены приобрести продукцию как для предпринимательских целей, так и для личного потребления. </w:t>
      </w:r>
      <w:r w:rsidRPr="00B05A88">
        <w:rPr>
          <w:rFonts w:ascii="Times New Roman" w:hAnsi="Times New Roman" w:cs="Times New Roman"/>
          <w:sz w:val="24"/>
          <w:szCs w:val="24"/>
        </w:rPr>
        <w:lastRenderedPageBreak/>
        <w:t>Маркетинговый анализ начинается с изучения покупательского спроса и завершается реализацией продукции, т.е. удовлетворением выявленных потребностей.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Конкурентами могут быть организации, производящие аналогичную продукцию и реализующие ее на том же рынке. Анализ конкурентов начинается с определения организаций, которые можно отнести к конкурентам.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Поставщики – юридические и физические лица, обеспечивающие данную организацию и ее конкурентов материальными ресурсами, необходимыми для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Маркетинговые посредники - организации, помогающие данной организации в продвижении и реализации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Финансовые учреждения – это банки, страховые и инвестиционные компании, брокерские и прочие фирмы, оказывающие финансовую помощь или страхующие от предпринимательского риска.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Государственные учреждения - организации, финансируемые из государственного бюджета. Они могут способствовать деятельности организации и приобретать ее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микросреды маркетинга позволяет определить параметры «поля», на котором будет работать организации. Главная цель такого анализа - выявление сильных и слабых сторон в деятельности коммуникационных аудиторий организации, позволяющее планировать тактические и стратегические по производству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Организации перед планированием объема производства, формированием производственной мощности необходимо знать, какую продукцию, в каком объеме, где, когда и по каким ценам она будет реализовывать. Для этого надо изучить спрос на продукцию, рынки ее реализации, их емкость, реальных и потенциальных конкурентов, потенциальных покупателей, возможность организовать производство по конкурентной цене, доступность необходимых материальных ресурсов, наличие кадров необходимой квалификации и т.д. От этого зависит конечные финансовые результаты, воспроизводство капитала, его структура и, как следствие, финансовая устойчивость организации. Другими словами, деятельность любой организации начинается с маркетингового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Маркетинговый анализ - деятельность по изучению рынка продукции, спроса и предложения, поведения потребителей, конъюнктуры рынка, динамики цен в целях лучшего продвижения своей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Целью маркетингового анализа является определение и оценка рынков и внешней среды для выявления привлекательных возможностей, обнаружения трудностей и слабых мест в работе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Основными задачами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спроса и оценка риска невостребованной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рынков реализации продукции и ценовой политики;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Маркетинговый анализ проводит как отделы маркетинга организации, так и сервисными и консалтинговыми фирмами. Соотношение объема выполняемых работ внутренними и внешними службами определяется из экономической эффективности для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 Анализ спроса и оценка риска невостребованной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Главная цель маркетингового анализа – изучение спроса на продукцию и формирование портфеля заказов. От портфеля заказов зависят производственная мощность организации и объем производства продукции. Если спрос на продукцию падает, то соответственно уменьшается портфель заказов, идет спад производства, растет себестоимость продукции. Поэтому анализ спроса на продукцию имеет большее значение для организации и это один из наиболее важных и ответственных этапов анализа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Спрос определяет объем продукции, который потребитель желает и в состоянии купить по определенной цене в течение определенного периода времени на определенном рынке. На </w:t>
      </w:r>
      <w:r w:rsidRPr="00B05A88">
        <w:rPr>
          <w:rFonts w:ascii="Times New Roman" w:hAnsi="Times New Roman" w:cs="Times New Roman"/>
          <w:sz w:val="24"/>
          <w:szCs w:val="24"/>
        </w:rPr>
        <w:lastRenderedPageBreak/>
        <w:t>уровень спроса влияют многие факторы: цена и качество продукции, доходы потребителей, потребительские предпочтения, цены на взаимосвязанные и взаимозаменяемые продукции, насыщенность рынка, процентные ставки по вкладам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Реакция спроса на изменение цены определяется коэффициентом ценовой эластичности (Ер):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Ер = Процентное изменение количества спроса i-й продукции / Процентное изменение цен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эластичности спроса по доходу (Еd) характеризует  реакцию спроса на изменение дохода потребителей: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Еd = Процентное изменение количества спроса i-й продукции / Процентное изменение доходов покупателей.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Спрос эластичный, если эти коэффициенты больше единицы, и неэластичный – если меньше единицы. При коэффициенте эластичности равном нулю, спрос абсолютно неэластичен, т.е. никакое изменение цены не приведет к изменению спроса. При коэффициенте эластичности равном единице (единичная эластичность) темп роста спроса равен темпу снижения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Пример определения коэффициента ценовой эластичности показан в таблице 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2 – Эластичность спроса на продукцию  </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1"/>
        <w:gridCol w:w="1961"/>
        <w:gridCol w:w="1768"/>
        <w:gridCol w:w="1800"/>
        <w:gridCol w:w="2366"/>
      </w:tblGrid>
      <w:tr w:rsidR="00B05A88" w:rsidRPr="00B05A88" w:rsidTr="00FA4A1D">
        <w:tc>
          <w:tcPr>
            <w:tcW w:w="1851"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Цена, тенге</w:t>
            </w:r>
          </w:p>
        </w:tc>
        <w:tc>
          <w:tcPr>
            <w:tcW w:w="1961"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спроса,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млн тенге</w:t>
            </w:r>
          </w:p>
        </w:tc>
        <w:tc>
          <w:tcPr>
            <w:tcW w:w="3568"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прироста (+. -), %</w:t>
            </w:r>
          </w:p>
        </w:tc>
        <w:tc>
          <w:tcPr>
            <w:tcW w:w="2366"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эластичности спроса</w:t>
            </w:r>
          </w:p>
        </w:tc>
      </w:tr>
      <w:tr w:rsidR="00B05A88" w:rsidRPr="00B05A88" w:rsidTr="00FA4A1D">
        <w:tc>
          <w:tcPr>
            <w:tcW w:w="1851"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961"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7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цены</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объема спроса</w:t>
            </w:r>
          </w:p>
        </w:tc>
        <w:tc>
          <w:tcPr>
            <w:tcW w:w="2366"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1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6,00</w:t>
            </w:r>
          </w:p>
        </w:tc>
        <w:tc>
          <w:tcPr>
            <w:tcW w:w="196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3,00</w:t>
            </w:r>
          </w:p>
        </w:tc>
        <w:tc>
          <w:tcPr>
            <w:tcW w:w="17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236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6,25</w:t>
            </w:r>
          </w:p>
        </w:tc>
        <w:tc>
          <w:tcPr>
            <w:tcW w:w="196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2,85</w:t>
            </w:r>
          </w:p>
        </w:tc>
        <w:tc>
          <w:tcPr>
            <w:tcW w:w="17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+4,16</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-5,00</w:t>
            </w:r>
          </w:p>
        </w:tc>
        <w:tc>
          <w:tcPr>
            <w:tcW w:w="236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1,20</w:t>
            </w:r>
          </w:p>
        </w:tc>
      </w:tr>
      <w:tr w:rsidR="00B05A88" w:rsidRPr="00B05A88" w:rsidTr="00FA4A1D">
        <w:tc>
          <w:tcPr>
            <w:tcW w:w="1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6,50</w:t>
            </w:r>
          </w:p>
        </w:tc>
        <w:tc>
          <w:tcPr>
            <w:tcW w:w="196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2,70</w:t>
            </w:r>
          </w:p>
        </w:tc>
        <w:tc>
          <w:tcPr>
            <w:tcW w:w="17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+4,00</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-5,26</w:t>
            </w:r>
          </w:p>
        </w:tc>
        <w:tc>
          <w:tcPr>
            <w:tcW w:w="236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1,31</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2 показывают, что у организации есть возможность увеличивать объем производства и реализации этой продукции за счет некоторого снижения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Большое значение в изучении факторов формирования спроса имеет корреляционно-регрессионный анализ. С его помощью рассчитывается и прогнозируется степень зависимости спроса от исследуемых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Изучение спроса тесно связано с оценкой риска невостребованной продукции, возникающей в результате отказа потребителей покупать ее. Он определяется величиной материальных потерь организации. Поэтому организация должна знать величину потерь, в случае возникновения не реализованной продукции. Чтобы избежать риска невостребованной продукции, надо изучить факторы его возникновения и найти пути недопущения или минимизации потерь.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Риск невостребованной продукции подразделяется на преодолимый и непреодолимый. Критерием отнесения риска к конкретной группе является целесообразность внесения изменений, направленных на продвижение продукции на рынок. Если затраты на различные изменения превышают сумму дополнительной выручки, то они нецелесообразны, и наоборот.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Риск невостребованной продукции может быть обнаружен на предпроизводственной, производственной и послепроизводственной стадиях. Меньше потерь будет, если риск будет обнаружен на предпроизводственной стадии. Тогда потери будут включать только расходы на исследование рынка, разработку изделия и др. Если же он обнаружен на производственной и послепроизводственной стадиях, то это может привести к серьезным потерям. В этих случаях кроме перечисленных затрат, войдут затраты на подготовку, освоение и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зависимости от того, на какой стадии обнаружен риск невостребованной продукции управленческие решения могут быть разными. На предпроизводственной стадии можно не приступать к производству данной продукции, заменив ее другой. На производственной </w:t>
      </w:r>
      <w:r w:rsidRPr="00B05A88">
        <w:rPr>
          <w:rFonts w:ascii="Times New Roman" w:hAnsi="Times New Roman" w:cs="Times New Roman"/>
          <w:sz w:val="24"/>
          <w:szCs w:val="24"/>
        </w:rPr>
        <w:lastRenderedPageBreak/>
        <w:t xml:space="preserve">стадии можно еще внести существенные изменения в дизайн, конструкцию продукцию и продвинуть продукцию на рынок. Если же риск обнаружен на послепроизводственной стадии, то возникнет невостребованная продукция, а это убыток для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риска невостребованной продукции надо провести анализ обеспеченности организации контрактами или заявками на поставку продукции. При этом анализируются план производства, обеспеченность производства по договорам, объемы поставок по договорам, остатки готовой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анализе риска невостребованной продукции надо проанализировать кроме динамики остатков готовой продукции и скорость ее реализации, которая определяется делением средних остатков продукции на однодневный объем реализации. Еще надо установить, по какой продукции возрастает доля нереализованной и замедляется скорость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Значительный рост остатков нереализованной продукции, свидетельствует о том, что это требует от организации определенных мер по недопущению убытков от невостребованной продукции, например снижения цен на продукцию, увеличения затрат на упаковку, рекламу и т.д. В противном случае организация получит убытки в размере фактических затрат на ее производство.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2.3. Анализ рынков реализации продукции и ценовой политики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Рынок реализации продукции – это часть рынка, где производится реализация продукции, производимой организацией. От рынков реализации зависят объем реализации продукции, уровень цен, выручка, прибыль и т.д. Поэтому в первую очередь надо изучить положение каждого вида продукции на рынках реализации за 3 - 5 лет (табл. 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 – Анализ динамики рынков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620"/>
        <w:gridCol w:w="1620"/>
        <w:gridCol w:w="1620"/>
      </w:tblGrid>
      <w:tr w:rsidR="00B05A88" w:rsidRPr="00B05A88" w:rsidTr="00FA4A1D">
        <w:tc>
          <w:tcPr>
            <w:tcW w:w="46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1-й год</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2-й год</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3-й год</w:t>
            </w:r>
          </w:p>
        </w:tc>
      </w:tr>
      <w:tr w:rsidR="00B05A88" w:rsidRPr="00B05A88" w:rsidTr="00FA4A1D">
        <w:tc>
          <w:tcPr>
            <w:tcW w:w="46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реализации продукции, шт.</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10000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5000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3500</w:t>
            </w:r>
          </w:p>
        </w:tc>
      </w:tr>
      <w:tr w:rsidR="00B05A88" w:rsidRPr="00B05A88" w:rsidTr="00FA4A1D">
        <w:tc>
          <w:tcPr>
            <w:tcW w:w="46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Цена единицы продукции, тенге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78</w:t>
            </w:r>
          </w:p>
        </w:tc>
      </w:tr>
      <w:tr w:rsidR="00B05A88" w:rsidRPr="00B05A88" w:rsidTr="00FA4A1D">
        <w:tc>
          <w:tcPr>
            <w:tcW w:w="46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Себестоимость единицы продукции, тенге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52</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58</w:t>
            </w:r>
          </w:p>
        </w:tc>
      </w:tr>
      <w:tr w:rsidR="00B05A88" w:rsidRPr="00B05A88" w:rsidTr="00FA4A1D">
        <w:tc>
          <w:tcPr>
            <w:tcW w:w="46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Прибыль, тыс. тенге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w:t>
            </w:r>
          </w:p>
        </w:tc>
      </w:tr>
      <w:tr w:rsidR="00B05A88" w:rsidRPr="00B05A88" w:rsidTr="00FA4A1D">
        <w:tc>
          <w:tcPr>
            <w:tcW w:w="46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Рентабельность, %</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49</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 таблицы 3 видно, что за последние два года спрос на продукцию начал падать. Дополнительные затраты на повышение конкурентоспособности продукции не принесли успеха: объем реализации и уровень рентабельности значительно снизились.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экономической литературе выделяют следующие категории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«звезды» имеют значительную прибыль, но требуются значительные финансовые инвестиции;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«дойные коровы» прибыли дают больше, чем затраты, необходимые для поддержания на рынке;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«трудные дети» имеют низкую долю на рынке, для ее поддержания или увеличения требуются значительные средства;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«собаки» (неудачники) имеют ограниченный объем реализации, производство продукции находится в стадии спада.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рынка реализации продукции включает краткую характеристику рынков, анализ рыночного потенциала, анализ конкурентов и анализ потребителей.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Краткая  характеристика рынков дает информацию об особенностях работы на рынке, механизме работы рынка, законодательных нормах, регулирующих деятельность на рынке, тенденциях его развития.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Анализ рыночного потенциала включает оценку емкости и объема рынка, анализ его динамики. Он позволяет сделать прогноз конъюнктуры рынка, что необходимо для принятия решения о выходе на рынок.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конкурентов позволяет выявить основные типы конкуренции на рынке, сильных и слабых конкурентов, ценовую политику. Этот анализ также позволяет оценить, насколько сформирован рынок, выявить лидеров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потребителей – это изучение вкусов потребителей, дифференциация структуры потребностей, выявление неудовлетворительных потребностей и мотивов предпочтения потребителем той или иной продукции. Большое внимание уделяется поиску проблем потенциальных потребителей, которые возникают в связи с потреблением продукции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рынка реализации продукции позволяет оценить возможности рынка и возможные риски, обосновать объем реализации и финансовые результаты производственно-хозяйственной деятельности. При этом производится оценка: динамики объема реализации в разрезе различных рынков и видов продукции; прибыли и доходности каждого вида продукции в разрезе различных рынков. В качестве рынков реализации продукции могут быть рассмотрены рынки на территории Казахстана и рынки стран ближнего и дальнего зарубежья.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Оценка динамики реализации продукции по различным рынкам производится на основе показателей динамики, т.е. темпов роста и прироста, абсолютного прироста. Анализ рынков реализации проводится в разрезе каждого вида продукции и заключенных договоров. При этом большое значение имеет определение доли рынка организации. Динамика доли рынка позволяет установить стратегию и тактику, определить перспективу развития организации будущем.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Результаты анализа помогут руководству организации выбрать ассортимент продукции в соответствии с его стратегией и требованиями рыночной конъюнктуры.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ходе анализа рынка реализации продукции необходимо также выявить конкурентов, изучить показатели их деятельности; выявить сильные и слабые стороны конкурентов, их цели и стратегию в области расширения рынка, технологии и организации производства, качества продукции и ценовой политики. Это позволит предусмотреть меры борьбы по отвоеванию у конкурентов ниши на рынке.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Каждая организация, устанавливая цену на продукцию, использует ее как способ достижения поставленных целей. Практика  показывает, что ни один хозяйствующий субъект, независимо от его позиции на рынке, не может устанавливать цены без учета возможных последствий. Это связано с тем, что при наличии неценовых форм конкуренции, цена является важным элементом конкурентной борьбы и существенно влияет на доходы организации. Поэтому важным условием достижения организацией успеха является применение научно обоснованной ценовой политики.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Ценовая политика организации - это комплекс мероприятий, связанных с ценообразованием, и направленных на удовлетворение потребностей покупателей и получение планируемой прибыли от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Функциональное назначение ценовой политики организации можно представить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формирует платежеспособный спрос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является одним из основных инструментов в конкурентной борьбе;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является составным элементом маркетинга в достижении поставленных  целей;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выступает основным фактором увеличения объема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обеспечивает получение необходимой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Ценовая политика организации должна формироваться на основе следующих принципов: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ценовая политика должна соответствовать общей экономической стратегии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цены на продукцию должны обеспечить получение заданной нормы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ценовая политика должна обеспечить стабильное положение организации на рынке;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ценовая политика должна способствовать увеличению спроса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ценовая политика должна формироваться с соблюдением действующего законодательства Республики Казахстан.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разработке организацией ценовой политики необходимо учитывать этап жизненного цикла продукции. Каждая продукция имеет ограниченный срок жизни на рынке, который разделяется на ряд последовательных этапов, характеризующихся различными объемами реализации продукции и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«Жизненный цикл продукции» - это время пребывания продукции на рынке. За это время продукция проходит следующие этапы: внедрение, рост, зрелость, старение. Эти этапы характеризуются колебаниями объемов реализации продукции и полученной прибыли, которые необходимо учитывать при установлении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Этап внедрения характеризуется медленным увеличением объемов реализации. Появлению новой продукции на рынке предшествуют большие затраты, связанные с исследованием и разработкой продукции. Прибыли на этом этапе нет.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этапе роста происходит расширение рынка реализации и использование преимуществ новой продукции по сравнению со существующей. Признание новой продукции на рынке приводит к существенному росту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Этап зрелости характеризуется уменьшением темпов роста объемов реализации, так как большинство потребителей уже приобрели эту продукцию. Прибыль стабилизируется или уменьшается в связи с увеличением затрат на маркетинговые мероприятия с целью привлечения новых потребителей.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Этап старения характеризуется резким уменьшением объемов реализации и прибыли или возникновению убытков, что приводит к выходу продукции с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каждом этапе жизни продукции ценовая политика организации должна иметь соответствующую направленность.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формировании ценовой политики надо учитывать цели стоящие перед организацией. Такими целями могут быть: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выживание организации. Эта цель носит защитный характер и предусматривает реализацию системы экономико-организационных мероприятий, обеспечивающих выход организации из кризисного состояния в короткий срок. В этом случае организация идет на снижение цен для сокращения остатков нереализованной продукции. Производство продукции будет проводиться до тех пор, пока цена реализации будет покрывать ее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удержание рынка. Эта цель будет основной для организации, если на рынке много конкурентов с аналогичной продукцией, т.е. высокой конкуренции;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увеличение доли на рынке и рост объемов реализации. Достичь этой цели можно, если выполняются следующие условия: а) ценовой спрос потребителей является эластичным; б) ожидается сокращение затрат в связи с увеличением объемов производства и реализации продукции; в) низкие цены не приемлемые для конкурентов, с) существует большой рынок потребления;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краткосрочная максимизация прибыли. Достижение этой цели позволит увеличить доходность и инвестиционные ресурсы организации. Она эффективна в краткосрочной политике цен, поскольку организация не учитывает долгосрочные перспективы работы на рынке: действия конкурентов, возможные меры государственного регулирования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краткосрочное максимальное увеличение объема реализации продукции. Исходя из структуры затрат организация увеличивает объемы реализации продукции с целью снижения затрат на единицу продукции. Цены продукции устанавливаются на минимальном уровне, поэтому обеспечивается увеличение объема выручки. Однако такая политика довольно рискованная, так как может привести к ценовой войне конкурентов;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завоевание лидерства на рынке и в установлении цен. Такую цель ставят, как правило, крупные организации. Она характеризует лидирующее положение организации на рынке при </w:t>
      </w:r>
      <w:r w:rsidRPr="00B05A88">
        <w:rPr>
          <w:rFonts w:ascii="Times New Roman" w:hAnsi="Times New Roman" w:cs="Times New Roman"/>
          <w:sz w:val="24"/>
          <w:szCs w:val="24"/>
        </w:rPr>
        <w:lastRenderedPageBreak/>
        <w:t>установлении цен на продукцию. Например, концерн «Du Pont» продукцию, имеющую преимущества перед продукцией конкурентов, устанавливает максимальную цену.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Ценообразование в организации представляет собой сложный процесс, который предусматривает выполнение ряда последовательных этапов (рис. 1).</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87" style="position:absolute;left:0;text-align:left;z-index:251722752" from="459pt,8.1pt" to="459pt,107.1pt"/>
        </w:pict>
      </w:r>
      <w:r w:rsidRPr="00B05A88">
        <w:rPr>
          <w:rFonts w:ascii="Times New Roman" w:hAnsi="Times New Roman" w:cs="Times New Roman"/>
          <w:sz w:val="24"/>
          <w:szCs w:val="24"/>
        </w:rPr>
        <w:pict>
          <v:line id="_x0000_s1086" style="position:absolute;left:0;text-align:left;z-index:251721728" from="171pt,8.1pt" to="459pt,8.1pt"/>
        </w:pict>
      </w:r>
      <w:r w:rsidRPr="00B05A88">
        <w:rPr>
          <w:rFonts w:ascii="Times New Roman" w:hAnsi="Times New Roman" w:cs="Times New Roman"/>
          <w:sz w:val="24"/>
          <w:szCs w:val="24"/>
        </w:rPr>
        <w:pict>
          <v:line id="_x0000_s1085" style="position:absolute;left:0;text-align:left;z-index:251720704" from="171pt,8.1pt" to="171pt,107.1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 обеспечение реализации (выживание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84" style="position:absolute;left:0;text-align:left;z-index:251719680" from="153pt,5.2pt" to="153pt,50.2pt"/>
        </w:pict>
      </w:r>
      <w:r w:rsidRPr="00B05A88">
        <w:rPr>
          <w:rFonts w:ascii="Times New Roman" w:hAnsi="Times New Roman" w:cs="Times New Roman"/>
          <w:sz w:val="24"/>
          <w:szCs w:val="24"/>
        </w:rPr>
        <w:pict>
          <v:line id="_x0000_s1083" style="position:absolute;left:0;text-align:left;z-index:251718656" from="27pt,5.2pt" to="27pt,50.2pt"/>
        </w:pict>
      </w:r>
      <w:r w:rsidRPr="00B05A88">
        <w:rPr>
          <w:rFonts w:ascii="Times New Roman" w:hAnsi="Times New Roman" w:cs="Times New Roman"/>
          <w:sz w:val="24"/>
          <w:szCs w:val="24"/>
        </w:rPr>
        <w:pict>
          <v:line id="_x0000_s1081" style="position:absolute;left:0;text-align:left;z-index:251716608" from="27pt,5.2pt" to="153pt,5.2pt"/>
        </w:pict>
      </w:r>
      <w:r w:rsidRPr="00B05A88">
        <w:rPr>
          <w:rFonts w:ascii="Times New Roman" w:hAnsi="Times New Roman" w:cs="Times New Roman"/>
          <w:sz w:val="24"/>
          <w:szCs w:val="24"/>
        </w:rPr>
        <w:t xml:space="preserve">                                                   • увеличение, достижение или сохранение объемов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 Определение целей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89" style="position:absolute;left:0;text-align:left;z-index:251724800" from="153pt,4.6pt" to="171pt,4.6pt">
            <v:stroke endarrow="block"/>
          </v:line>
        </w:pict>
      </w:r>
      <w:r w:rsidRPr="00B05A88">
        <w:rPr>
          <w:rFonts w:ascii="Times New Roman" w:hAnsi="Times New Roman" w:cs="Times New Roman"/>
          <w:sz w:val="24"/>
          <w:szCs w:val="24"/>
        </w:rPr>
        <w:t xml:space="preserve">          ценообразования            • достижение запланированного уровня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02" style="position:absolute;left:0;text-align:left;z-index:251738112" from="90pt,8.8pt" to="90pt,62.8pt"/>
        </w:pict>
      </w:r>
      <w:r w:rsidRPr="00B05A88">
        <w:rPr>
          <w:rFonts w:ascii="Times New Roman" w:hAnsi="Times New Roman" w:cs="Times New Roman"/>
          <w:sz w:val="24"/>
          <w:szCs w:val="24"/>
        </w:rPr>
        <w:pict>
          <v:line id="_x0000_s1082" style="position:absolute;left:0;text-align:left;z-index:251717632" from="27pt,8.8pt" to="153pt,8.8pt"/>
        </w:pict>
      </w:r>
      <w:r w:rsidRPr="00B05A88">
        <w:rPr>
          <w:rFonts w:ascii="Times New Roman" w:hAnsi="Times New Roman" w:cs="Times New Roman"/>
          <w:sz w:val="24"/>
          <w:szCs w:val="24"/>
        </w:rPr>
        <w:t xml:space="preserve">                                                   • обеспечение или повышение уровня конкурентоспо-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собности продукции 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88" style="position:absolute;left:0;text-align:left;z-index:251723776" from="171pt,8.2pt" to="459pt,8.2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93" style="position:absolute;left:0;text-align:left;z-index:251728896" from="459pt,10.1pt" to="459pt,73.1pt"/>
        </w:pict>
      </w:r>
      <w:r w:rsidRPr="00B05A88">
        <w:rPr>
          <w:rFonts w:ascii="Times New Roman" w:hAnsi="Times New Roman" w:cs="Times New Roman"/>
          <w:sz w:val="24"/>
          <w:szCs w:val="24"/>
        </w:rPr>
        <w:pict>
          <v:line id="_x0000_s1092" style="position:absolute;left:0;text-align:left;z-index:251727872" from="171pt,10.1pt" to="171pt,73.1pt"/>
        </w:pict>
      </w:r>
      <w:r w:rsidRPr="00B05A88">
        <w:rPr>
          <w:rFonts w:ascii="Times New Roman" w:hAnsi="Times New Roman" w:cs="Times New Roman"/>
          <w:sz w:val="24"/>
          <w:szCs w:val="24"/>
        </w:rPr>
        <w:pict>
          <v:line id="_x0000_s1090" style="position:absolute;left:0;text-align:left;z-index:251725824" from="171pt,10.1pt" to="459pt,10.1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97" style="position:absolute;left:0;text-align:left;z-index:251732992" from="153pt,3pt" to="153pt,39pt"/>
        </w:pict>
      </w:r>
      <w:r w:rsidRPr="00B05A88">
        <w:rPr>
          <w:rFonts w:ascii="Times New Roman" w:hAnsi="Times New Roman" w:cs="Times New Roman"/>
          <w:sz w:val="24"/>
          <w:szCs w:val="24"/>
        </w:rPr>
        <w:pict>
          <v:line id="_x0000_s1096" style="position:absolute;left:0;text-align:left;z-index:251731968" from="27pt,3pt" to="27pt,39pt"/>
        </w:pict>
      </w:r>
      <w:r w:rsidRPr="00B05A88">
        <w:rPr>
          <w:rFonts w:ascii="Times New Roman" w:hAnsi="Times New Roman" w:cs="Times New Roman"/>
          <w:sz w:val="24"/>
          <w:szCs w:val="24"/>
        </w:rPr>
        <w:pict>
          <v:line id="_x0000_s1094" style="position:absolute;left:0;text-align:left;z-index:251729920" from="27pt,3pt" to="153pt,3pt"/>
        </w:pict>
      </w:r>
      <w:r w:rsidRPr="00B05A88">
        <w:rPr>
          <w:rFonts w:ascii="Times New Roman" w:hAnsi="Times New Roman" w:cs="Times New Roman"/>
          <w:sz w:val="24"/>
          <w:szCs w:val="24"/>
        </w:rPr>
        <w:t xml:space="preserve">                                                  • определение объемов и динамики реализации про-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08" style="position:absolute;left:0;text-align:left;z-index:251744256" from="153pt,7.2pt" to="171pt,7.2pt">
            <v:stroke endarrow="block"/>
          </v:line>
        </w:pict>
      </w:r>
      <w:r w:rsidRPr="00B05A88">
        <w:rPr>
          <w:rFonts w:ascii="Times New Roman" w:hAnsi="Times New Roman" w:cs="Times New Roman"/>
          <w:sz w:val="24"/>
          <w:szCs w:val="24"/>
        </w:rPr>
        <w:t xml:space="preserve">         2. Оценка спроса               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05" style="position:absolute;left:0;text-align:left;z-index:251741184" from="90pt,11.45pt" to="90pt,47.45pt"/>
        </w:pict>
      </w:r>
      <w:r w:rsidRPr="00B05A88">
        <w:rPr>
          <w:rFonts w:ascii="Times New Roman" w:hAnsi="Times New Roman" w:cs="Times New Roman"/>
          <w:sz w:val="24"/>
          <w:szCs w:val="24"/>
        </w:rPr>
        <w:pict>
          <v:line id="_x0000_s1095" style="position:absolute;left:0;text-align:left;z-index:251730944" from="27pt,11.45pt" to="153pt,11.45pt"/>
        </w:pict>
      </w:r>
      <w:r w:rsidRPr="00B05A88">
        <w:rPr>
          <w:rFonts w:ascii="Times New Roman" w:hAnsi="Times New Roman" w:cs="Times New Roman"/>
          <w:sz w:val="24"/>
          <w:szCs w:val="24"/>
        </w:rPr>
        <w:t xml:space="preserve">                                                  • определение показателей ценовой эластичности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91" style="position:absolute;left:0;text-align:left;z-index:251726848" from="171pt,15.65pt" to="459pt,15.65pt"/>
        </w:pict>
      </w:r>
      <w:r w:rsidRPr="00B05A88">
        <w:rPr>
          <w:rFonts w:ascii="Times New Roman" w:hAnsi="Times New Roman" w:cs="Times New Roman"/>
          <w:sz w:val="24"/>
          <w:szCs w:val="24"/>
        </w:rPr>
        <w:t xml:space="preserve">                                                  • анализа факторов, влияющих на спрос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07" style="position:absolute;left:0;text-align:left;z-index:251743232" from="153pt,6.05pt" to="153pt,78.05pt"/>
        </w:pict>
      </w:r>
      <w:r w:rsidRPr="00B05A88">
        <w:rPr>
          <w:rFonts w:ascii="Times New Roman" w:hAnsi="Times New Roman" w:cs="Times New Roman"/>
          <w:sz w:val="24"/>
          <w:szCs w:val="24"/>
        </w:rPr>
        <w:pict>
          <v:line id="_x0000_s1106" style="position:absolute;left:0;text-align:left;z-index:251742208" from="27pt,6.05pt" to="27pt,78.05pt"/>
        </w:pict>
      </w:r>
      <w:r w:rsidRPr="00B05A88">
        <w:rPr>
          <w:rFonts w:ascii="Times New Roman" w:hAnsi="Times New Roman" w:cs="Times New Roman"/>
          <w:sz w:val="24"/>
          <w:szCs w:val="24"/>
        </w:rPr>
        <w:pict>
          <v:line id="_x0000_s1103" style="position:absolute;left:0;text-align:left;z-index:251739136" from="27pt,6.05pt" to="153pt,6.05pt"/>
        </w:pict>
      </w:r>
      <w:r w:rsidRPr="00B05A88">
        <w:rPr>
          <w:rFonts w:ascii="Times New Roman" w:hAnsi="Times New Roman" w:cs="Times New Roman"/>
          <w:sz w:val="24"/>
          <w:szCs w:val="24"/>
        </w:rPr>
        <w:pict>
          <v:line id="_x0000_s1101" style="position:absolute;left:0;text-align:left;z-index:251737088" from="459pt,6.05pt" to="459pt,87.05pt"/>
        </w:pict>
      </w:r>
      <w:r w:rsidRPr="00B05A88">
        <w:rPr>
          <w:rFonts w:ascii="Times New Roman" w:hAnsi="Times New Roman" w:cs="Times New Roman"/>
          <w:sz w:val="24"/>
          <w:szCs w:val="24"/>
        </w:rPr>
        <w:pict>
          <v:line id="_x0000_s1100" style="position:absolute;left:0;text-align:left;z-index:251736064" from="171pt,6.05pt" to="171pt,87.05pt"/>
        </w:pict>
      </w:r>
      <w:r w:rsidRPr="00B05A88">
        <w:rPr>
          <w:rFonts w:ascii="Times New Roman" w:hAnsi="Times New Roman" w:cs="Times New Roman"/>
          <w:sz w:val="24"/>
          <w:szCs w:val="24"/>
        </w:rPr>
        <w:pict>
          <v:line id="_x0000_s1098" style="position:absolute;left:0;text-align:left;z-index:251734016" from="171pt,6.05pt" to="459pt,6.05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3. Анализ затрат на             • определение постоянных, переменных, полных,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производство и                  средних и маргинальных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09" style="position:absolute;left:0;text-align:left;z-index:251745280" from="153pt,.65pt" to="171pt,.65pt">
            <v:stroke endarrow="block"/>
          </v:line>
        </w:pict>
      </w:r>
      <w:r w:rsidRPr="00B05A88">
        <w:rPr>
          <w:rFonts w:ascii="Times New Roman" w:hAnsi="Times New Roman" w:cs="Times New Roman"/>
          <w:sz w:val="24"/>
          <w:szCs w:val="24"/>
        </w:rPr>
        <w:t xml:space="preserve">             реализацию                   • расчет безубыточного объема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продукции                    • определение взаимосвязи между ценой, объемом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18" style="position:absolute;left:0;text-align:left;z-index:251754496" from="90pt,9.05pt" to="90pt,36.05pt"/>
        </w:pict>
      </w:r>
      <w:r w:rsidRPr="00B05A88">
        <w:rPr>
          <w:rFonts w:ascii="Times New Roman" w:hAnsi="Times New Roman" w:cs="Times New Roman"/>
          <w:sz w:val="24"/>
          <w:szCs w:val="24"/>
        </w:rPr>
        <w:pict>
          <v:line id="_x0000_s1104" style="position:absolute;left:0;text-align:left;z-index:251740160" from="27pt,9.05pt" to="153pt,9.05pt"/>
        </w:pict>
      </w:r>
      <w:r w:rsidRPr="00B05A88">
        <w:rPr>
          <w:rFonts w:ascii="Times New Roman" w:hAnsi="Times New Roman" w:cs="Times New Roman"/>
          <w:sz w:val="24"/>
          <w:szCs w:val="24"/>
        </w:rPr>
        <w:t xml:space="preserve">                                                      реализации и прибылью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99" style="position:absolute;left:0;text-align:left;z-index:251735040" from="171pt,4.25pt" to="459pt,4.25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17" style="position:absolute;left:0;text-align:left;z-index:251753472" from="153pt,8.45pt" to="153pt,53.45pt"/>
        </w:pict>
      </w:r>
      <w:r w:rsidRPr="00B05A88">
        <w:rPr>
          <w:rFonts w:ascii="Times New Roman" w:hAnsi="Times New Roman" w:cs="Times New Roman"/>
          <w:sz w:val="24"/>
          <w:szCs w:val="24"/>
        </w:rPr>
        <w:pict>
          <v:line id="_x0000_s1116" style="position:absolute;left:0;text-align:left;z-index:251752448" from="27pt,8.45pt" to="27pt,53.45pt"/>
        </w:pict>
      </w:r>
      <w:r w:rsidRPr="00B05A88">
        <w:rPr>
          <w:rFonts w:ascii="Times New Roman" w:hAnsi="Times New Roman" w:cs="Times New Roman"/>
          <w:sz w:val="24"/>
          <w:szCs w:val="24"/>
        </w:rPr>
        <w:pict>
          <v:line id="_x0000_s1114" style="position:absolute;left:0;text-align:left;z-index:251750400" from="27pt,8.45pt" to="153pt,8.45pt"/>
        </w:pict>
      </w:r>
      <w:r w:rsidRPr="00B05A88">
        <w:rPr>
          <w:rFonts w:ascii="Times New Roman" w:hAnsi="Times New Roman" w:cs="Times New Roman"/>
          <w:sz w:val="24"/>
          <w:szCs w:val="24"/>
        </w:rPr>
        <w:pict>
          <v:line id="_x0000_s1113" style="position:absolute;left:0;text-align:left;z-index:251749376" from="459pt,8.45pt" to="459pt,62.45pt"/>
        </w:pict>
      </w:r>
      <w:r w:rsidRPr="00B05A88">
        <w:rPr>
          <w:rFonts w:ascii="Times New Roman" w:hAnsi="Times New Roman" w:cs="Times New Roman"/>
          <w:sz w:val="24"/>
          <w:szCs w:val="24"/>
        </w:rPr>
        <w:pict>
          <v:line id="_x0000_s1112" style="position:absolute;left:0;text-align:left;z-index:251748352" from="171pt,8.45pt" to="171pt,62.45pt"/>
        </w:pict>
      </w:r>
      <w:r w:rsidRPr="00B05A88">
        <w:rPr>
          <w:rFonts w:ascii="Times New Roman" w:hAnsi="Times New Roman" w:cs="Times New Roman"/>
          <w:sz w:val="24"/>
          <w:szCs w:val="24"/>
        </w:rPr>
        <w:pict>
          <v:line id="_x0000_s1110" style="position:absolute;left:0;text-align:left;z-index:251746304" from="171pt,8.45pt" to="459pt,8.4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4, Анализ цен                • анализ цен, сложившихся на конкурирующую про-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19" style="position:absolute;left:0;text-align:left;z-index:251755520" from="153pt,7.85pt" to="171pt,7.85pt">
            <v:stroke endarrow="block"/>
          </v:line>
        </w:pict>
      </w:r>
      <w:r w:rsidRPr="00B05A88">
        <w:rPr>
          <w:rFonts w:ascii="Times New Roman" w:hAnsi="Times New Roman" w:cs="Times New Roman"/>
          <w:sz w:val="24"/>
          <w:szCs w:val="24"/>
        </w:rPr>
        <w:t xml:space="preserve">             конкурентов                    дукцию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26" style="position:absolute;left:0;text-align:left;z-index:251762688" from="90pt,12.05pt" to="90pt,39.05pt"/>
        </w:pict>
      </w:r>
      <w:r w:rsidRPr="00B05A88">
        <w:rPr>
          <w:rFonts w:ascii="Times New Roman" w:hAnsi="Times New Roman" w:cs="Times New Roman"/>
          <w:sz w:val="24"/>
          <w:szCs w:val="24"/>
        </w:rPr>
        <w:pict>
          <v:line id="_x0000_s1115" style="position:absolute;left:0;text-align:left;z-index:251751424" from="27pt,12.05pt" to="153pt,12.05pt"/>
        </w:pict>
      </w:r>
      <w:r w:rsidRPr="00B05A88">
        <w:rPr>
          <w:rFonts w:ascii="Times New Roman" w:hAnsi="Times New Roman" w:cs="Times New Roman"/>
          <w:sz w:val="24"/>
          <w:szCs w:val="24"/>
        </w:rPr>
        <w:t xml:space="preserve">                                                     • анализ и сравнение продукции и ее качества</w:t>
      </w:r>
      <w:r w:rsidRPr="00B05A88">
        <w:rPr>
          <w:rFonts w:ascii="Times New Roman" w:hAnsi="Times New Roman" w:cs="Times New Roman"/>
          <w:sz w:val="24"/>
          <w:szCs w:val="24"/>
        </w:rPr>
        <w:tab/>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11" style="position:absolute;left:0;text-align:left;z-index:251747328" from="171pt,7.25pt" to="459pt,7.2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28" style="position:absolute;left:0;text-align:left;z-index:251764736" from="153pt,11.45pt" to="153pt,47.45pt"/>
        </w:pict>
      </w:r>
      <w:r w:rsidRPr="00B05A88">
        <w:rPr>
          <w:rFonts w:ascii="Times New Roman" w:hAnsi="Times New Roman" w:cs="Times New Roman"/>
          <w:sz w:val="24"/>
          <w:szCs w:val="24"/>
        </w:rPr>
        <w:pict>
          <v:line id="_x0000_s1127" style="position:absolute;left:0;text-align:left;z-index:251763712" from="27pt,11.45pt" to="27pt,47.45pt"/>
        </w:pict>
      </w:r>
      <w:r w:rsidRPr="00B05A88">
        <w:rPr>
          <w:rFonts w:ascii="Times New Roman" w:hAnsi="Times New Roman" w:cs="Times New Roman"/>
          <w:sz w:val="24"/>
          <w:szCs w:val="24"/>
        </w:rPr>
        <w:pict>
          <v:line id="_x0000_s1124" style="position:absolute;left:0;text-align:left;z-index:251760640" from="27pt,11.45pt" to="153pt,11.45pt"/>
        </w:pict>
      </w:r>
      <w:r w:rsidRPr="00B05A88">
        <w:rPr>
          <w:rFonts w:ascii="Times New Roman" w:hAnsi="Times New Roman" w:cs="Times New Roman"/>
          <w:sz w:val="24"/>
          <w:szCs w:val="24"/>
        </w:rPr>
        <w:pict>
          <v:line id="_x0000_s1123" style="position:absolute;left:0;text-align:left;z-index:251759616" from="459pt,11.45pt" to="459pt,47.45pt"/>
        </w:pict>
      </w:r>
      <w:r w:rsidRPr="00B05A88">
        <w:rPr>
          <w:rFonts w:ascii="Times New Roman" w:hAnsi="Times New Roman" w:cs="Times New Roman"/>
          <w:sz w:val="24"/>
          <w:szCs w:val="24"/>
        </w:rPr>
        <w:pict>
          <v:line id="_x0000_s1122" style="position:absolute;left:0;text-align:left;z-index:251758592" from="171pt,11.45pt" to="171pt,47.45pt"/>
        </w:pict>
      </w:r>
      <w:r w:rsidRPr="00B05A88">
        <w:rPr>
          <w:rFonts w:ascii="Times New Roman" w:hAnsi="Times New Roman" w:cs="Times New Roman"/>
          <w:sz w:val="24"/>
          <w:szCs w:val="24"/>
        </w:rPr>
        <w:pict>
          <v:line id="_x0000_s1120" style="position:absolute;left:0;text-align:left;z-index:251756544" from="171pt,11.45pt" to="459pt,11.4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5. Выбор метода               • методы прямого ценообразования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29" style="position:absolute;left:0;text-align:left;z-index:251765760" from="153pt,1.85pt" to="171pt,1.85pt">
            <v:stroke endarrow="block"/>
          </v:line>
        </w:pict>
      </w:r>
      <w:r w:rsidRPr="00B05A88">
        <w:rPr>
          <w:rFonts w:ascii="Times New Roman" w:hAnsi="Times New Roman" w:cs="Times New Roman"/>
          <w:sz w:val="24"/>
          <w:szCs w:val="24"/>
        </w:rPr>
        <w:pict>
          <v:line id="_x0000_s1125" style="position:absolute;left:0;text-align:left;z-index:251761664" from="27pt,19.85pt" to="153pt,19.85pt"/>
        </w:pict>
      </w:r>
      <w:r w:rsidRPr="00B05A88">
        <w:rPr>
          <w:rFonts w:ascii="Times New Roman" w:hAnsi="Times New Roman" w:cs="Times New Roman"/>
          <w:sz w:val="24"/>
          <w:szCs w:val="24"/>
        </w:rPr>
        <w:pict>
          <v:line id="_x0000_s1121" style="position:absolute;left:0;text-align:left;z-index:251757568" from="171pt,19.85pt" to="459pt,19.85pt"/>
        </w:pict>
      </w:r>
      <w:r w:rsidRPr="00B05A88">
        <w:rPr>
          <w:rFonts w:ascii="Times New Roman" w:hAnsi="Times New Roman" w:cs="Times New Roman"/>
          <w:sz w:val="24"/>
          <w:szCs w:val="24"/>
        </w:rPr>
        <w:t xml:space="preserve">         ценообразования              • методы косвенного ценообразования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38" style="position:absolute;left:0;text-align:left;z-index:251774976" from="90pt,6.05pt" to="90pt,33.0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33" style="position:absolute;left:0;text-align:left;z-index:251769856" from="459pt,10.25pt" to="459pt,91.25pt"/>
        </w:pict>
      </w:r>
      <w:r w:rsidRPr="00B05A88">
        <w:rPr>
          <w:rFonts w:ascii="Times New Roman" w:hAnsi="Times New Roman" w:cs="Times New Roman"/>
          <w:sz w:val="24"/>
          <w:szCs w:val="24"/>
        </w:rPr>
        <w:pict>
          <v:line id="_x0000_s1132" style="position:absolute;left:0;text-align:left;z-index:251768832" from="171pt,10.25pt" to="171pt,91.25pt"/>
        </w:pict>
      </w:r>
      <w:r w:rsidRPr="00B05A88">
        <w:rPr>
          <w:rFonts w:ascii="Times New Roman" w:hAnsi="Times New Roman" w:cs="Times New Roman"/>
          <w:sz w:val="24"/>
          <w:szCs w:val="24"/>
        </w:rPr>
        <w:pict>
          <v:line id="_x0000_s1130" style="position:absolute;left:0;text-align:left;z-index:251766784" from="171pt,10.25pt" to="459pt,10.2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37" style="position:absolute;left:0;text-align:left;z-index:251773952" from="153pt,5.45pt" to="153pt,68.45pt"/>
        </w:pict>
      </w:r>
      <w:r w:rsidRPr="00B05A88">
        <w:rPr>
          <w:rFonts w:ascii="Times New Roman" w:hAnsi="Times New Roman" w:cs="Times New Roman"/>
          <w:sz w:val="24"/>
          <w:szCs w:val="24"/>
        </w:rPr>
        <w:pict>
          <v:line id="_x0000_s1136" style="position:absolute;left:0;text-align:left;z-index:251772928" from="27pt,5.45pt" to="27pt,68.45pt"/>
        </w:pict>
      </w:r>
      <w:r w:rsidRPr="00B05A88">
        <w:rPr>
          <w:rFonts w:ascii="Times New Roman" w:hAnsi="Times New Roman" w:cs="Times New Roman"/>
          <w:sz w:val="24"/>
          <w:szCs w:val="24"/>
        </w:rPr>
        <w:pict>
          <v:line id="_x0000_s1134" style="position:absolute;left:0;text-align:left;z-index:251770880" from="27pt,5.45pt" to="153pt,5.45pt"/>
        </w:pict>
      </w:r>
      <w:r w:rsidRPr="00B05A88">
        <w:rPr>
          <w:rFonts w:ascii="Times New Roman" w:hAnsi="Times New Roman" w:cs="Times New Roman"/>
          <w:sz w:val="24"/>
          <w:szCs w:val="24"/>
        </w:rPr>
        <w:t xml:space="preserve">                                                   • проверка установленной цены на соответствие ее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6. Принятие решения             ценовой политике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39" style="position:absolute;left:0;text-align:left;z-index:251776000" from="153pt,4.85pt" to="171pt,4.85pt">
            <v:stroke endarrow="block"/>
          </v:line>
        </w:pict>
      </w:r>
      <w:r w:rsidRPr="00B05A88">
        <w:rPr>
          <w:rFonts w:ascii="Times New Roman" w:hAnsi="Times New Roman" w:cs="Times New Roman"/>
          <w:sz w:val="24"/>
          <w:szCs w:val="24"/>
        </w:rPr>
        <w:t xml:space="preserve">        об окончательном             • прогнозирование реакции конкурентов на установ-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уровне цен                     ленную цену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35" style="position:absolute;left:0;text-align:left;z-index:251771904" from="27pt,13.25pt" to="153pt,13.25pt"/>
        </w:pict>
      </w:r>
      <w:r w:rsidRPr="00B05A88">
        <w:rPr>
          <w:rFonts w:ascii="Times New Roman" w:hAnsi="Times New Roman" w:cs="Times New Roman"/>
          <w:sz w:val="24"/>
          <w:szCs w:val="24"/>
        </w:rPr>
        <w:t xml:space="preserve">                                                    • установление окончательной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31" style="position:absolute;left:0;text-align:left;z-index:251767808" from="171pt,9.1pt" to="459pt,9.1pt"/>
        </w:pic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1. Этапы процесса ценообразования в рыночных условиях</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 Анализ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Конкурентоспособность - это характеристика продукции, показывающая ее отличие от продукции-конкурента по степени соответствия потребности покупателей и затратам на ее удовлетворение.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зависимости от поставленной цели конкурентоспособность может быть прогнозируемой или реальной.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Прогнозируемая конкурентоспособность - это предполагаемая способность продукции удовлетворять потребности потребителя. При прогнозировании конкурентоспособности используются показатели, установленные стандартами и техническими условиями на разработку и проектирование.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Реальная конкурентоспособность - это действительная способность продукции удовлетворять потребности потребителя. Для определения реальной конкурентоспособности используются эмпирические методы, экспертные оценки, измерения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конкурентоспособности заключается в изучении параметров продукций и установления их соответствия требованиям покупателя.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Целями анализа конкурентоспособности продукции могут быть: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определение положения данной продукции в ряду аналогичной;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оценка перспектив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Исходя из поставленной цели, задачами анализа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оценка и прогнозирование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изучение факторов, влияющих конкурентоспособность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разработка мер по повышению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Оценка конкурентоспособности продукции включает: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установление специализации, географического положения и емкости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исследование торговых марок, продукции, упаковки конкурентов;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изучение потенциальных покупателей с учетом сегмента рынка, мотивов покупки, направлений и способов использования продукции покупателями, факторов формирования покупательских предпочтений;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определение параметров оценки продукции на основе изучения рынка и требований покупателей;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определение факторов, формирующих конкурентоспособность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обоснование метода оценки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анализа конкурентоспособности продукции показана на рисунке 2.</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37" style="position:absolute;left:0;text-align:left;z-index:251671552" from="387pt,9pt" to="387pt,54pt"/>
        </w:pict>
      </w:r>
      <w:r w:rsidRPr="00B05A88">
        <w:rPr>
          <w:rFonts w:ascii="Times New Roman" w:hAnsi="Times New Roman" w:cs="Times New Roman"/>
          <w:sz w:val="24"/>
          <w:szCs w:val="24"/>
        </w:rPr>
        <w:pict>
          <v:line id="_x0000_s1035" style="position:absolute;left:0;text-align:left;z-index:251669504" from="297pt,9pt" to="387pt,9pt"/>
        </w:pict>
      </w:r>
      <w:r w:rsidRPr="00B05A88">
        <w:rPr>
          <w:rFonts w:ascii="Times New Roman" w:hAnsi="Times New Roman" w:cs="Times New Roman"/>
          <w:sz w:val="24"/>
          <w:szCs w:val="24"/>
        </w:rPr>
        <w:pict>
          <v:line id="_x0000_s1034" style="position:absolute;left:0;text-align:left;z-index:251668480" from="297pt,9pt" to="297pt,54pt"/>
        </w:pict>
      </w:r>
      <w:r w:rsidRPr="00B05A88">
        <w:rPr>
          <w:rFonts w:ascii="Times New Roman" w:hAnsi="Times New Roman" w:cs="Times New Roman"/>
          <w:sz w:val="24"/>
          <w:szCs w:val="24"/>
        </w:rPr>
        <w:pict>
          <v:line id="_x0000_s1033" style="position:absolute;left:0;text-align:left;z-index:251667456" from="4in,9pt" to="4in,54pt"/>
        </w:pict>
      </w:r>
      <w:r w:rsidRPr="00B05A88">
        <w:rPr>
          <w:rFonts w:ascii="Times New Roman" w:hAnsi="Times New Roman" w:cs="Times New Roman"/>
          <w:sz w:val="24"/>
          <w:szCs w:val="24"/>
        </w:rPr>
        <w:pict>
          <v:line id="_x0000_s1032" style="position:absolute;left:0;text-align:left;z-index:251666432" from="198pt,9pt" to="198pt,54pt"/>
        </w:pict>
      </w:r>
      <w:r w:rsidRPr="00B05A88">
        <w:rPr>
          <w:rFonts w:ascii="Times New Roman" w:hAnsi="Times New Roman" w:cs="Times New Roman"/>
          <w:sz w:val="24"/>
          <w:szCs w:val="24"/>
        </w:rPr>
        <w:pict>
          <v:line id="_x0000_s1029" style="position:absolute;left:0;text-align:left;z-index:251663360" from="99pt,9pt" to="189pt,9pt"/>
        </w:pict>
      </w:r>
      <w:r w:rsidRPr="00B05A88">
        <w:rPr>
          <w:rFonts w:ascii="Times New Roman" w:hAnsi="Times New Roman" w:cs="Times New Roman"/>
          <w:sz w:val="24"/>
          <w:szCs w:val="24"/>
        </w:rPr>
        <w:pict>
          <v:line id="_x0000_s1028" style="position:absolute;left:0;text-align:left;z-index:251662336" from="189pt,9pt" to="189pt,54pt"/>
        </w:pict>
      </w:r>
      <w:r w:rsidRPr="00B05A88">
        <w:rPr>
          <w:rFonts w:ascii="Times New Roman" w:hAnsi="Times New Roman" w:cs="Times New Roman"/>
          <w:sz w:val="24"/>
          <w:szCs w:val="24"/>
        </w:rPr>
        <w:pict>
          <v:line id="_x0000_s1027" style="position:absolute;left:0;text-align:left;z-index:251661312" from="99pt,9pt" to="99pt,54pt"/>
        </w:pict>
      </w:r>
      <w:r w:rsidRPr="00B05A88">
        <w:rPr>
          <w:rFonts w:ascii="Times New Roman" w:hAnsi="Times New Roman" w:cs="Times New Roman"/>
          <w:sz w:val="24"/>
          <w:szCs w:val="24"/>
        </w:rPr>
        <w:pict>
          <v:line id="_x0000_s1026" style="position:absolute;left:0;text-align:left;z-index:251660288" from="198pt,9pt" to="4in,9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Изучение             Сбор данных              Изучение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рынка               о конкурентах             запросов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58" style="position:absolute;left:0;text-align:left;z-index:251693056" from="369pt,12.6pt" to="369pt,39.6pt"/>
        </w:pict>
      </w:r>
      <w:r w:rsidRPr="00B05A88">
        <w:rPr>
          <w:rFonts w:ascii="Times New Roman" w:hAnsi="Times New Roman" w:cs="Times New Roman"/>
          <w:sz w:val="24"/>
          <w:szCs w:val="24"/>
        </w:rPr>
        <w:pict>
          <v:line id="_x0000_s1057" style="position:absolute;left:0;text-align:left;z-index:251692032" from="117pt,12.6pt" to="117pt,39.6pt"/>
        </w:pict>
      </w:r>
      <w:r w:rsidRPr="00B05A88">
        <w:rPr>
          <w:rFonts w:ascii="Times New Roman" w:hAnsi="Times New Roman" w:cs="Times New Roman"/>
          <w:sz w:val="24"/>
          <w:szCs w:val="24"/>
        </w:rPr>
        <w:pict>
          <v:line id="_x0000_s1042" style="position:absolute;left:0;text-align:left;z-index:251676672" from="243pt,12.6pt" to="243pt,21.6pt"/>
        </w:pict>
      </w:r>
      <w:r w:rsidRPr="00B05A88">
        <w:rPr>
          <w:rFonts w:ascii="Times New Roman" w:hAnsi="Times New Roman" w:cs="Times New Roman"/>
          <w:sz w:val="24"/>
          <w:szCs w:val="24"/>
        </w:rPr>
        <w:pict>
          <v:line id="_x0000_s1036" style="position:absolute;left:0;text-align:left;z-index:251670528" from="297pt,12.6pt" to="387pt,12.6pt"/>
        </w:pict>
      </w:r>
      <w:r w:rsidRPr="00B05A88">
        <w:rPr>
          <w:rFonts w:ascii="Times New Roman" w:hAnsi="Times New Roman" w:cs="Times New Roman"/>
          <w:sz w:val="24"/>
          <w:szCs w:val="24"/>
        </w:rPr>
        <w:pict>
          <v:line id="_x0000_s1031" style="position:absolute;left:0;text-align:left;z-index:251665408" from="198pt,12.6pt" to="4in,12.6pt"/>
        </w:pict>
      </w:r>
      <w:r w:rsidRPr="00B05A88">
        <w:rPr>
          <w:rFonts w:ascii="Times New Roman" w:hAnsi="Times New Roman" w:cs="Times New Roman"/>
          <w:sz w:val="24"/>
          <w:szCs w:val="24"/>
        </w:rPr>
        <w:pict>
          <v:line id="_x0000_s1030" style="position:absolute;left:0;text-align:left;z-index:251664384" from="99pt,12.6pt" to="189pt,12.6pt"/>
        </w:pict>
      </w:r>
      <w:r w:rsidRPr="00B05A88">
        <w:rPr>
          <w:rFonts w:ascii="Times New Roman" w:hAnsi="Times New Roman" w:cs="Times New Roman"/>
          <w:sz w:val="24"/>
          <w:szCs w:val="24"/>
        </w:rPr>
        <w:t xml:space="preserve">                                                                                                покупателей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41" style="position:absolute;left:0;text-align:left;z-index:251675648" from="5in,7.8pt" to="5in,61.8pt"/>
        </w:pict>
      </w:r>
      <w:r w:rsidRPr="00B05A88">
        <w:rPr>
          <w:rFonts w:ascii="Times New Roman" w:hAnsi="Times New Roman" w:cs="Times New Roman"/>
          <w:sz w:val="24"/>
          <w:szCs w:val="24"/>
        </w:rPr>
        <w:pict>
          <v:line id="_x0000_s1040" style="position:absolute;left:0;text-align:left;z-index:251674624" from="126pt,7.8pt" to="126pt,61.8pt"/>
        </w:pict>
      </w:r>
      <w:r w:rsidRPr="00B05A88">
        <w:rPr>
          <w:rFonts w:ascii="Times New Roman" w:hAnsi="Times New Roman" w:cs="Times New Roman"/>
          <w:sz w:val="24"/>
          <w:szCs w:val="24"/>
        </w:rPr>
        <w:pict>
          <v:line id="_x0000_s1039" style="position:absolute;left:0;text-align:left;z-index:251673600" from="126pt,7.8pt" to="5in,7.8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44" style="position:absolute;left:0;text-align:left;flip:x;z-index:251678720" from="5in,12pt" to="369pt,12pt"/>
        </w:pict>
      </w:r>
      <w:r w:rsidRPr="00B05A88">
        <w:rPr>
          <w:rFonts w:ascii="Times New Roman" w:hAnsi="Times New Roman" w:cs="Times New Roman"/>
          <w:sz w:val="24"/>
          <w:szCs w:val="24"/>
        </w:rPr>
        <w:pict>
          <v:line id="_x0000_s1043" style="position:absolute;left:0;text-align:left;z-index:251677696" from="117pt,12pt" to="126pt,12pt"/>
        </w:pict>
      </w:r>
      <w:r w:rsidRPr="00B05A88">
        <w:rPr>
          <w:rFonts w:ascii="Times New Roman" w:hAnsi="Times New Roman" w:cs="Times New Roman"/>
          <w:sz w:val="24"/>
          <w:szCs w:val="24"/>
        </w:rPr>
        <w:t xml:space="preserve">                                          Формулировка требований к изделию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 определение перечня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62" style="position:absolute;left:0;text-align:left;z-index:251697152" from="369pt,2.4pt" to="369pt,38.4pt"/>
        </w:pict>
      </w:r>
      <w:r w:rsidRPr="00B05A88">
        <w:rPr>
          <w:rFonts w:ascii="Times New Roman" w:hAnsi="Times New Roman" w:cs="Times New Roman"/>
          <w:sz w:val="24"/>
          <w:szCs w:val="24"/>
        </w:rPr>
        <w:pict>
          <v:line id="_x0000_s1061" style="position:absolute;left:0;text-align:left;z-index:251696128" from="5in,2.4pt" to="369pt,2.4pt"/>
        </w:pict>
      </w:r>
      <w:r w:rsidRPr="00B05A88">
        <w:rPr>
          <w:rFonts w:ascii="Times New Roman" w:hAnsi="Times New Roman" w:cs="Times New Roman"/>
          <w:sz w:val="24"/>
          <w:szCs w:val="24"/>
        </w:rPr>
        <w:pict>
          <v:line id="_x0000_s1060" style="position:absolute;left:0;text-align:left;z-index:251695104" from="117pt,2.4pt" to="117pt,38.4pt"/>
        </w:pict>
      </w:r>
      <w:r w:rsidRPr="00B05A88">
        <w:rPr>
          <w:rFonts w:ascii="Times New Roman" w:hAnsi="Times New Roman" w:cs="Times New Roman"/>
          <w:sz w:val="24"/>
          <w:szCs w:val="24"/>
        </w:rPr>
        <w:pict>
          <v:line id="_x0000_s1059" style="position:absolute;left:0;text-align:left;flip:x;z-index:251694080" from="117pt,2.4pt" to="126pt,2.4pt"/>
        </w:pict>
      </w:r>
      <w:r w:rsidRPr="00B05A88">
        <w:rPr>
          <w:rFonts w:ascii="Times New Roman" w:hAnsi="Times New Roman" w:cs="Times New Roman"/>
          <w:sz w:val="24"/>
          <w:szCs w:val="24"/>
        </w:rPr>
        <w:t xml:space="preserve">                                     оценки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38" style="position:absolute;left:0;text-align:left;z-index:251672576" from="126pt,6.6pt" to="5in,6.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56" style="position:absolute;left:0;text-align:left;z-index:251691008" from="387pt,10.8pt" to="387pt,46.8pt"/>
        </w:pict>
      </w:r>
      <w:r w:rsidRPr="00B05A88">
        <w:rPr>
          <w:rFonts w:ascii="Times New Roman" w:hAnsi="Times New Roman" w:cs="Times New Roman"/>
          <w:sz w:val="24"/>
          <w:szCs w:val="24"/>
        </w:rPr>
        <w:pict>
          <v:line id="_x0000_s1055" style="position:absolute;left:0;text-align:left;z-index:251689984" from="297pt,10.8pt" to="297pt,46.8pt"/>
        </w:pict>
      </w:r>
      <w:r w:rsidRPr="00B05A88">
        <w:rPr>
          <w:rFonts w:ascii="Times New Roman" w:hAnsi="Times New Roman" w:cs="Times New Roman"/>
          <w:sz w:val="24"/>
          <w:szCs w:val="24"/>
        </w:rPr>
        <w:pict>
          <v:line id="_x0000_s1053" style="position:absolute;left:0;text-align:left;z-index:251687936" from="297pt,10.8pt" to="387pt,10.8pt"/>
        </w:pict>
      </w:r>
      <w:r w:rsidRPr="00B05A88">
        <w:rPr>
          <w:rFonts w:ascii="Times New Roman" w:hAnsi="Times New Roman" w:cs="Times New Roman"/>
          <w:sz w:val="24"/>
          <w:szCs w:val="24"/>
        </w:rPr>
        <w:pict>
          <v:line id="_x0000_s1052" style="position:absolute;left:0;text-align:left;z-index:251686912" from="4in,10.8pt" to="4in,46.8pt"/>
        </w:pict>
      </w:r>
      <w:r w:rsidRPr="00B05A88">
        <w:rPr>
          <w:rFonts w:ascii="Times New Roman" w:hAnsi="Times New Roman" w:cs="Times New Roman"/>
          <w:sz w:val="24"/>
          <w:szCs w:val="24"/>
        </w:rPr>
        <w:pict>
          <v:line id="_x0000_s1051" style="position:absolute;left:0;text-align:left;z-index:251685888" from="198pt,10.8pt" to="198pt,46.8pt"/>
        </w:pict>
      </w:r>
      <w:r w:rsidRPr="00B05A88">
        <w:rPr>
          <w:rFonts w:ascii="Times New Roman" w:hAnsi="Times New Roman" w:cs="Times New Roman"/>
          <w:sz w:val="24"/>
          <w:szCs w:val="24"/>
        </w:rPr>
        <w:pict>
          <v:line id="_x0000_s1049" style="position:absolute;left:0;text-align:left;z-index:251683840" from="198pt,10.8pt" to="4in,10.8pt"/>
        </w:pict>
      </w:r>
      <w:r w:rsidRPr="00B05A88">
        <w:rPr>
          <w:rFonts w:ascii="Times New Roman" w:hAnsi="Times New Roman" w:cs="Times New Roman"/>
          <w:sz w:val="24"/>
          <w:szCs w:val="24"/>
        </w:rPr>
        <w:pict>
          <v:line id="_x0000_s1048" style="position:absolute;left:0;text-align:left;z-index:251682816" from="189pt,10.8pt" to="189pt,46.8pt"/>
        </w:pict>
      </w:r>
      <w:r w:rsidRPr="00B05A88">
        <w:rPr>
          <w:rFonts w:ascii="Times New Roman" w:hAnsi="Times New Roman" w:cs="Times New Roman"/>
          <w:sz w:val="24"/>
          <w:szCs w:val="24"/>
        </w:rPr>
        <w:pict>
          <v:line id="_x0000_s1047" style="position:absolute;left:0;text-align:left;z-index:251681792" from="99pt,10.8pt" to="99pt,46.8pt"/>
        </w:pict>
      </w:r>
      <w:r w:rsidRPr="00B05A88">
        <w:rPr>
          <w:rFonts w:ascii="Times New Roman" w:hAnsi="Times New Roman" w:cs="Times New Roman"/>
          <w:sz w:val="24"/>
          <w:szCs w:val="24"/>
        </w:rPr>
        <w:pict>
          <v:line id="_x0000_s1045" style="position:absolute;left:0;text-align:left;z-index:251679744" from="99pt,10.8pt" to="189pt,10.8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Экономические         Технические           Нормативные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параметры              параметры               параметры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67" style="position:absolute;left:0;text-align:left;flip:y;z-index:251702272" from="351pt,5.4pt" to="351pt,14.4pt"/>
        </w:pict>
      </w:r>
      <w:r w:rsidRPr="00B05A88">
        <w:rPr>
          <w:rFonts w:ascii="Times New Roman" w:hAnsi="Times New Roman" w:cs="Times New Roman"/>
          <w:sz w:val="24"/>
          <w:szCs w:val="24"/>
        </w:rPr>
        <w:pict>
          <v:line id="_x0000_s1066" style="position:absolute;left:0;text-align:left;flip:y;z-index:251701248" from="243pt,5.4pt" to="243pt,23.4pt"/>
        </w:pict>
      </w:r>
      <w:r w:rsidRPr="00B05A88">
        <w:rPr>
          <w:rFonts w:ascii="Times New Roman" w:hAnsi="Times New Roman" w:cs="Times New Roman"/>
          <w:sz w:val="24"/>
          <w:szCs w:val="24"/>
        </w:rPr>
        <w:pict>
          <v:line id="_x0000_s1065" style="position:absolute;left:0;text-align:left;flip:y;z-index:251700224" from="2in,5.4pt" to="2in,14.4pt"/>
        </w:pict>
      </w:r>
      <w:r w:rsidRPr="00B05A88">
        <w:rPr>
          <w:rFonts w:ascii="Times New Roman" w:hAnsi="Times New Roman" w:cs="Times New Roman"/>
          <w:sz w:val="24"/>
          <w:szCs w:val="24"/>
        </w:rPr>
        <w:pict>
          <v:line id="_x0000_s1054" style="position:absolute;left:0;text-align:left;z-index:251688960" from="297pt,5.4pt" to="387pt,5.4pt"/>
        </w:pict>
      </w:r>
      <w:r w:rsidRPr="00B05A88">
        <w:rPr>
          <w:rFonts w:ascii="Times New Roman" w:hAnsi="Times New Roman" w:cs="Times New Roman"/>
          <w:sz w:val="24"/>
          <w:szCs w:val="24"/>
        </w:rPr>
        <w:pict>
          <v:line id="_x0000_s1050" style="position:absolute;left:0;text-align:left;z-index:251684864" from="198pt,5.4pt" to="4in,5.4pt"/>
        </w:pict>
      </w:r>
      <w:r w:rsidRPr="00B05A88">
        <w:rPr>
          <w:rFonts w:ascii="Times New Roman" w:hAnsi="Times New Roman" w:cs="Times New Roman"/>
          <w:sz w:val="24"/>
          <w:szCs w:val="24"/>
        </w:rPr>
        <w:pict>
          <v:line id="_x0000_s1046" style="position:absolute;left:0;text-align:left;z-index:251680768" from="99pt,5.4pt" to="189pt,5.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70" style="position:absolute;left:0;text-align:left;z-index:251705344" from="369pt,9.6pt" to="369pt,45.6pt"/>
        </w:pict>
      </w:r>
      <w:r w:rsidRPr="00B05A88">
        <w:rPr>
          <w:rFonts w:ascii="Times New Roman" w:hAnsi="Times New Roman" w:cs="Times New Roman"/>
          <w:sz w:val="24"/>
          <w:szCs w:val="24"/>
        </w:rPr>
        <w:pict>
          <v:line id="_x0000_s1069" style="position:absolute;left:0;text-align:left;z-index:251704320" from="117pt,9.6pt" to="117pt,45.6pt"/>
        </w:pict>
      </w:r>
      <w:r w:rsidRPr="00B05A88">
        <w:rPr>
          <w:rFonts w:ascii="Times New Roman" w:hAnsi="Times New Roman" w:cs="Times New Roman"/>
          <w:sz w:val="24"/>
          <w:szCs w:val="24"/>
        </w:rPr>
        <w:pict>
          <v:line id="_x0000_s1064" style="position:absolute;left:0;text-align:left;z-index:251699200" from="2in,.6pt" to="351pt,.6pt"/>
        </w:pict>
      </w:r>
      <w:r w:rsidRPr="00B05A88">
        <w:rPr>
          <w:rFonts w:ascii="Times New Roman" w:hAnsi="Times New Roman" w:cs="Times New Roman"/>
          <w:sz w:val="24"/>
          <w:szCs w:val="24"/>
        </w:rPr>
        <w:pict>
          <v:line id="_x0000_s1063" style="position:absolute;left:0;text-align:left;z-index:251698176" from="117pt,9.6pt" to="369pt,9.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Определение уровня единичных и групповых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параметров конкурентоспособности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75" style="position:absolute;left:0;text-align:left;z-index:251710464" from="342pt,13.2pt" to="342pt,49.2pt"/>
        </w:pict>
      </w:r>
      <w:r w:rsidRPr="00B05A88">
        <w:rPr>
          <w:rFonts w:ascii="Times New Roman" w:hAnsi="Times New Roman" w:cs="Times New Roman"/>
          <w:sz w:val="24"/>
          <w:szCs w:val="24"/>
        </w:rPr>
        <w:pict>
          <v:line id="_x0000_s1074" style="position:absolute;left:0;text-align:left;z-index:251709440" from="243pt,4.2pt" to="243pt,13.2pt"/>
        </w:pict>
      </w:r>
      <w:r w:rsidRPr="00B05A88">
        <w:rPr>
          <w:rFonts w:ascii="Times New Roman" w:hAnsi="Times New Roman" w:cs="Times New Roman"/>
          <w:sz w:val="24"/>
          <w:szCs w:val="24"/>
        </w:rPr>
        <w:pict>
          <v:line id="_x0000_s1073" style="position:absolute;left:0;text-align:left;z-index:251708416" from="2in,13.2pt" to="2in,49.2pt"/>
        </w:pict>
      </w:r>
      <w:r w:rsidRPr="00B05A88">
        <w:rPr>
          <w:rFonts w:ascii="Times New Roman" w:hAnsi="Times New Roman" w:cs="Times New Roman"/>
          <w:sz w:val="24"/>
          <w:szCs w:val="24"/>
        </w:rPr>
        <w:pict>
          <v:line id="_x0000_s1071" style="position:absolute;left:0;text-align:left;z-index:251706368" from="2in,13.2pt" to="342pt,13.2pt"/>
        </w:pict>
      </w:r>
      <w:r w:rsidRPr="00B05A88">
        <w:rPr>
          <w:rFonts w:ascii="Times New Roman" w:hAnsi="Times New Roman" w:cs="Times New Roman"/>
          <w:sz w:val="24"/>
          <w:szCs w:val="24"/>
        </w:rPr>
        <w:pict>
          <v:line id="_x0000_s1068" style="position:absolute;left:0;text-align:left;z-index:251703296" from="117pt,4.2pt" to="369pt,4.2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Расчет интегрального показателя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конкурентоспособности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78" style="position:absolute;left:0;text-align:left;z-index:251713536" from="243pt,7.8pt" to="243pt,25.8pt"/>
        </w:pict>
      </w:r>
      <w:r w:rsidRPr="00B05A88">
        <w:rPr>
          <w:rFonts w:ascii="Times New Roman" w:hAnsi="Times New Roman" w:cs="Times New Roman"/>
          <w:sz w:val="24"/>
          <w:szCs w:val="24"/>
        </w:rPr>
        <w:pict>
          <v:line id="_x0000_s1072" style="position:absolute;left:0;text-align:left;z-index:251707392" from="2in,7.8pt" to="342pt,7.8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80" style="position:absolute;left:0;text-align:left;z-index:251715584" from="342pt,12pt" to="342pt,48pt"/>
        </w:pict>
      </w:r>
      <w:r w:rsidRPr="00B05A88">
        <w:rPr>
          <w:rFonts w:ascii="Times New Roman" w:hAnsi="Times New Roman" w:cs="Times New Roman"/>
          <w:sz w:val="24"/>
          <w:szCs w:val="24"/>
        </w:rPr>
        <w:pict>
          <v:line id="_x0000_s1079" style="position:absolute;left:0;text-align:left;z-index:251714560" from="2in,12pt" to="2in,48pt"/>
        </w:pict>
      </w:r>
      <w:r w:rsidRPr="00B05A88">
        <w:rPr>
          <w:rFonts w:ascii="Times New Roman" w:hAnsi="Times New Roman" w:cs="Times New Roman"/>
          <w:sz w:val="24"/>
          <w:szCs w:val="24"/>
        </w:rPr>
        <w:pict>
          <v:line id="_x0000_s1076" style="position:absolute;left:0;text-align:left;z-index:251711488" from="2in,12pt" to="342pt,12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                                                Разработка мер по повышению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конкурентоспособности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077" style="position:absolute;left:0;text-align:left;z-index:251712512" from="2in,6.65pt" to="342pt,6.6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2. Блок-схема анализа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Каждый потребитель при покупке делает выбор из ряда продукций, предлагаемых на рынке, и приобретает ту, которая удовлетворяет его требованиям. Но чтобы продукция удовлетворяла требованиям покупателя, она должна соответствовать следующим параметрам: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техническим (характеристика продукции, область ее применения и назначения);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эргономическим (соответствие продукции свойствам человеческого организма);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нормативным (соответствие продукции установленным нормам и стандартам);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экономическим (цена на продукцию, ее обслуживание, платежеспособность потребителей).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конкурентоспособности надо сравнить параметры анализируемой продукции и продукции-конкурента с параметрами, заданными покупателями – рейтинговая оценка. С этой целью рассчитывают единичные, групповые и интегральные показатели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Единичные показатели - это отношение уровня i-го технического или экономического параметра анализируемой продукции к величине i-го параметра продукции-конкурента в процентах: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gi = (Уi / Уi.100)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gi - единичный i-й показатель; Уi - уровень i-го параметра анализируемой продукции; Уi.100 - уровень i-го параметра продукции, удовлетворяющей потребность на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Групповой показатель (G) – это сумма единичных показателей по i-му параметру (технических, экономических, эргономических и др.) с учетом весовых коэффициентов (аi), определяемых экспертным путем: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G = Σаi · gi.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Интегральный показатель (I) - это отношение группового показателя по техническим параметрам (Gт) к групповому показателю по экономическим параметрам (Gэ):</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 = Gт / Gэ.</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I &lt; 1 - анализируемая продукция уступает продукции-образцу или продукции конкурента по своим параметрам; если I &gt; 1 - превосходит.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Например, оцениваемый холодильник уступает базовому образцу по техническим параметрам, но превосхо</w:t>
      </w:r>
      <w:r w:rsidRPr="00B05A88">
        <w:rPr>
          <w:rFonts w:ascii="Times New Roman" w:hAnsi="Times New Roman" w:cs="Times New Roman"/>
          <w:sz w:val="24"/>
          <w:szCs w:val="24"/>
        </w:rPr>
        <w:softHyphen/>
        <w:t>дит по экономическим параметрам: I = 0,962 / 0,911 = 1,056 (табл. 4). Это позволяет заключить, что холодильник является конкурентоспо</w:t>
      </w:r>
      <w:r w:rsidRPr="00B05A88">
        <w:rPr>
          <w:rFonts w:ascii="Times New Roman" w:hAnsi="Times New Roman" w:cs="Times New Roman"/>
          <w:sz w:val="24"/>
          <w:szCs w:val="24"/>
        </w:rPr>
        <w:softHyphen/>
        <w:t>собным.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4 - Единичные и групповые показатели конкурентоспособности холодильников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0"/>
        <w:gridCol w:w="1650"/>
        <w:gridCol w:w="1068"/>
        <w:gridCol w:w="756"/>
        <w:gridCol w:w="756"/>
        <w:gridCol w:w="1060"/>
      </w:tblGrid>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Оцениваемый вариант</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Образец</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gi</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аi</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G</w:t>
            </w:r>
          </w:p>
        </w:tc>
      </w:tr>
      <w:tr w:rsidR="00B05A88" w:rsidRPr="00B05A88" w:rsidTr="00FA4A1D">
        <w:tc>
          <w:tcPr>
            <w:tcW w:w="9540" w:type="dxa"/>
            <w:gridSpan w:val="6"/>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Технические параметры</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Общий объем, дм3</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315</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0,97</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0,15</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0,1455</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Полезный объем холодильной камеры, дм3</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190</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202</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0,94</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0,25</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0,2350</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Полезный объем морозильной камеры, дм3</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0,20</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0,2000</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Замораживающая способность, кг/сут.</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0,22</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0,2000</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Средний срок службы, лет</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w:t>
            </w:r>
            <w:r w:rsidRPr="00B05A88">
              <w:rPr>
                <w:rFonts w:ascii="Times New Roman" w:hAnsi="Times New Roman" w:cs="Times New Roman"/>
                <w:sz w:val="24"/>
                <w:szCs w:val="24"/>
              </w:rPr>
              <w:lastRenderedPageBreak/>
              <w:t>,06</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0</w:t>
            </w:r>
            <w:r w:rsidRPr="00B05A88">
              <w:rPr>
                <w:rFonts w:ascii="Times New Roman" w:hAnsi="Times New Roman" w:cs="Times New Roman"/>
                <w:sz w:val="24"/>
                <w:szCs w:val="24"/>
              </w:rPr>
              <w:lastRenderedPageBreak/>
              <w:t>,10</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0,10</w:t>
            </w:r>
            <w:r w:rsidRPr="00B05A88">
              <w:rPr>
                <w:rFonts w:ascii="Times New Roman" w:hAnsi="Times New Roman" w:cs="Times New Roman"/>
                <w:sz w:val="24"/>
                <w:szCs w:val="24"/>
              </w:rPr>
              <w:lastRenderedPageBreak/>
              <w:t>60</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Температура в морозильной камере, 0С</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0,83</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0,08</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0,0664</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0,9620</w:t>
            </w:r>
          </w:p>
        </w:tc>
      </w:tr>
      <w:tr w:rsidR="00B05A88" w:rsidRPr="00B05A88" w:rsidTr="00FA4A1D">
        <w:tc>
          <w:tcPr>
            <w:tcW w:w="9540" w:type="dxa"/>
            <w:gridSpan w:val="6"/>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Экономические параметры</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Цена, у.е.</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350</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400</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0,875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0,60</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0,5250</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Расход электроэнергии в сутки, кВт-ч</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0,965</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0,40</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0,3860</w:t>
            </w:r>
          </w:p>
        </w:tc>
      </w:tr>
      <w:tr w:rsidR="00B05A88" w:rsidRPr="00B05A88" w:rsidTr="00FA4A1D">
        <w:tc>
          <w:tcPr>
            <w:tcW w:w="42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6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6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7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0,911</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конкурентоспособности продукции используется и матричный метод. Сущность его заключается в построении матрицы: по вертикали откладываются темпы роста объема реализации продукции основных организаций-конкурентов, а по горизонтали - доля рынка данной организации. Чем больше эта доля, тем выше конкурентоспособность продукции, и наоборот. Можно использовать и такой показатель - отношение доли, занимаемой организацией на рынке, к доле наиболее крупного конкурента. Если это отношение больше единицы, то доля организации высокая, если меньше - низкая.</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Роль анализа маркетинговой деятельности.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Цель и задачи анализа маркетинговой деятельности.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Каково значение изучения спроса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Факторы возникновения риска невостребованной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Диагностика риска невостребованной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Какие факторы формируют спрос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Степень чувствительности спроса к изменению цены и доходов.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Анализ положения продукции на рынках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Как проводится структурирование рынка?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В чем суть анализа договорной дисциплины?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Критерии оценки выполнения хозяйственных договоров.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Методика оценки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Показатели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Раскройте суть анализа относительных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Как производится анализ ценовой политики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Глобальной целью маркетинга на уровне организации является: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формирование типа конкурентной стратегии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выбор политики ценообразования;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выбор схем сервисного обслуживание клиентов;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адаптация внутренней среды организации к реалиям на рынке.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Основной целью маркетингового анализа является изучение: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динамики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спроса на продукцию и формирование портфеля заказов;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структуры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ценовой политики.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Специфическим приемом маркетинговых исследований является: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а) индексный метод;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сегментирование;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нормативный метод;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экспертиза.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Спрос эластичный, если коэффициент эластичности: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равен 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больше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меньше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равен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Коэффициент эластичности спроса по доходу - это: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Процентное изменение количества спроса i-й продукции / Процентное изменение доходов покупателей;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Процентное изменение количества спроса i-й продукции / Процентное изменение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Процентное изменение доходов покупателей / Процентное изменение количества спроса i-й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Темп роста дохода / Темп роста спроса.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Реализация обуви увеличилась на 8%, а доходы населения на 7%. Как изменится реализация обуви при увеличении доходов на 10%?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увеличится на 8,75%;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увеличится на 11,2%;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увеличится на 9,14%;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увеличится на 8,14%.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Бизнес-план не содержит: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маркетинговый план;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авансовый план;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производственный план;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бухгалтерский план.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Если интегральный коэффициент конкурентоспособности меньше 1, то оцениваемая продукция: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более конкурентоспособная, чем продукция-образец;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уступает продукции-образцу;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идентична продукции-образцу.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9. Если интегральный коэффициент конкурентоспособности больше 1, то оцениваемая продукция: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более конкурентоспособная, чем продукция-образец;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уступает продукции-образцу;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идентична продукции-образцу.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10. Расходы, приходящиеся на одну рекламацию: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 Общая сумма расходов по всем рекламациям / Количество рекламаций;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Общая сумма расходов по всем рекламациям · Количество рекламаций;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Количество рекламаций / Общая сумма расходов по всем рекламациям.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Барьером для входа новых организаций в рынок является: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наличие организаций, способных снижать цены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рост числа конкурирующих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углубление дифференциации конкурирующих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недоступность каналов распределения.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Выравнивание рыночных цен в сфере сбыта - это функция;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торговая;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финансовая;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организационная;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преодоления.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13) Диагностика конкурентной среды, как правило, включает: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5 этапов;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10 этапов;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8 этапов;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16 этапов.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Если рыночная доля организации находится на уровне доли четырех ведущих конкурентов, то она оценивается как: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низкая;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пониженная;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высокая;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средняя.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Цены на рынке, где спрос превышает предложение: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стабилизируются;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повышаются;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снижаются;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устанавливаются на уровне цен конкурентной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АНАЛИЗ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 Цель и задачи анализа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Объемы производства и реализации продукции – это основные показатели деятельности организации. Они определяют величину прибыли, которая является одним из основных показателей финансовых результатов. Рост объемов производства и реализации, повышение качества продукции снижают издержки, увеличивают прибыль и рентабельность организации. Поэтому анализ этих показателей имеет большое значение.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 объемов производства и реализации продукции взаимозависимы. В условиях недостаточности производственных мощностей и неограниченном спросе на первое место выходит объем производства продукции. С насыщением рынка не производство определяет объем реализации, а наоборот; возможный объем реализации продукции формирует производственную программу организации. Она должна производить только ту продукцию и в таком объеме, которую можно реализовать.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Показателями производства и реализации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валовая продукция (ВП) – стоимость всей произведенной продукции, включая незавершенное 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товарная продукция (ТП) - это валовая продукция за минусом незавершенного производства и внутрихозяйственного оборота;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реализованная продукция (РП) – это выручка за реализованную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Взаимосвязь рассмотренных показателей можно представить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                                            ВП = ТП + (НЗПнп + НЗПкп),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НЗПнп, НЗПкп – незавершенное производство и полуфабрикаты на начало и конец периода соответственно.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РП = ТП + (ГПнп - ГПкп);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ГПнп, ГПкп – готовая продукция на складах на начало и конец периода соответственно.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измерения объемов производства и реализации продукции используются следующие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натуральные: штуки, метры, тонны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условно-натуральные: условная банка, условный ремонт, условная пара обуви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трудовые: нормо-часы затрат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стоимостные: тенге, рубль, доллар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Стоимостные показатели являются более предпочтительными. Но в условиях инфляции они должны быть приведены в сопоставимый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международном учетном стандарте IASC №15 «Информация, характеризующая влияние изменения цен» нашли отражение две основные концепции. Первая соответствует «Методике оценки объектов бухгалтерского учета в денежных единицах одинаковой покупательной стоимости» и основана на общем индексе инфляции. При анализе динамики объемов производства продукции надо использовать этот метод.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Вторая концепция лежит в основе «Методики переоценки объектов бухгалтерского учета в текущую стоимость». Методика основана на индексах цен продукций. При этом рекомендуются следующие методы: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пересчет объемов производства i-й продукции за отчетный год по ценам i-й продукции базисного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корректировка на агрегатный индекс изменения цен (Ip) по группе i-й продукции или по отрасли в целом: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Ip = ΣQ1 · P0 / Q0 · P0,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Q1 – производство продукции в отчетном периоде в натуральном выражении; Q0 – производство продукции в базисном периоде в натуральном выражении; P0 – цена единицы продукции в базисном периоде.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Тогда сопоставимый с базисным фактический объем производства продукции (ВП1') рассчитывается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ВП1' = ВП1 / Ip,</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ВП1 – производство продукции в стоимостном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производства и реализации продукции начинается с изучения их объемов и темпов роста. Цель анализа - выявление путей увеличения объемов производства и реализации продукции, повышения ее качества и расширения рынков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достижения этой цели надо решить следующие основные задачи: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объемов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номенклатуры, ассортимента и структуры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ритмичности производства и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производства и реализации продукции в организации проводят финансово-экономическая служба (бухгалтерия, плановый отдел, отдел труда и заработной платы и др.) и техническая служба (главного инженера, главного технолога, главного конструктора и др.). Его содержанием является изучение взаимодействия технических и экономических процессов, установление их влияния на финансовые результаты организации. Анализ необходим только внутренним пользователям, он проводится для нужд оперативного, краткосрочного и долгосрочного управления операционной, инвестиционной и финансовой деятельностью.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Анализ производства и реализации продукции нельзя проводить, не зная технологии и организацию производства. Только знающий специалист в этих областях может достоверно оценить результаты производства, дать полезные рекомендации по их улучшению.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3.2. Анализ объемов производства и реализации продукции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объемов производства и реализации продукции начинается с изучения их динамики, расчета базисных и цепных темпов роста. При этом эти показатели должны быть выражены в сопоставимых ценах, которыми являются цены базисного периода. Например, объем производства продукции i-го периода в ценах базисного периода равен отношению его величины на произведение индексов цен за все предыдущие периоды: 109428 / 1,50 = 72952; 152592 / (1,50 · 1,46) = 69677 и т.д. (табл. 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5 – Динамика объемов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709"/>
        <w:gridCol w:w="1559"/>
        <w:gridCol w:w="993"/>
        <w:gridCol w:w="951"/>
        <w:gridCol w:w="1260"/>
        <w:gridCol w:w="900"/>
        <w:gridCol w:w="900"/>
      </w:tblGrid>
      <w:tr w:rsidR="00B05A88" w:rsidRPr="00B05A88" w:rsidTr="00FA4A1D">
        <w:tc>
          <w:tcPr>
            <w:tcW w:w="709"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Год</w:t>
            </w:r>
          </w:p>
        </w:tc>
        <w:tc>
          <w:tcPr>
            <w:tcW w:w="1559"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 продукции в текущих ценах,  тыс. тенге</w:t>
            </w:r>
          </w:p>
        </w:tc>
        <w:tc>
          <w:tcPr>
            <w:tcW w:w="709"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Индекс цен</w:t>
            </w:r>
          </w:p>
        </w:tc>
        <w:tc>
          <w:tcPr>
            <w:tcW w:w="1559"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 продукции в ценах базисного года, тыс. тенге</w:t>
            </w:r>
          </w:p>
        </w:tc>
        <w:tc>
          <w:tcPr>
            <w:tcW w:w="1944"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Темпы роста,                          %</w:t>
            </w:r>
          </w:p>
        </w:tc>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реализации продукции, тыс. тенге</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Темпы роста, %</w:t>
            </w:r>
          </w:p>
        </w:tc>
      </w:tr>
      <w:tr w:rsidR="00B05A88" w:rsidRPr="00B05A88" w:rsidTr="00FA4A1D">
        <w:tc>
          <w:tcPr>
            <w:tcW w:w="709"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559"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709"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559"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базис-ные</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цепные</w:t>
            </w:r>
          </w:p>
        </w:tc>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базис-ные</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цепные</w:t>
            </w:r>
          </w:p>
        </w:tc>
      </w:tr>
      <w:tr w:rsidR="00B05A88" w:rsidRPr="00B05A88" w:rsidTr="00FA4A1D">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1-й</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74440</w:t>
            </w:r>
          </w:p>
        </w:tc>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74440</w:t>
            </w: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100,0</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74000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100,0</w:t>
            </w:r>
          </w:p>
        </w:tc>
      </w:tr>
      <w:tr w:rsidR="00B05A88" w:rsidRPr="00B05A88" w:rsidTr="00FA4A1D">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2-й</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109428</w:t>
            </w:r>
          </w:p>
        </w:tc>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1,50</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72952</w:t>
            </w: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72576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w:t>
            </w:r>
          </w:p>
        </w:tc>
      </w:tr>
      <w:tr w:rsidR="00B05A88" w:rsidRPr="00B05A88" w:rsidTr="00FA4A1D">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3-й</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152592</w:t>
            </w:r>
          </w:p>
        </w:tc>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1,46</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69677</w:t>
            </w: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93,6</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95,5</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69560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95,8</w:t>
            </w:r>
          </w:p>
        </w:tc>
      </w:tr>
      <w:tr w:rsidR="00B05A88" w:rsidRPr="00B05A88" w:rsidTr="00FA4A1D">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4-й</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215760</w:t>
            </w:r>
          </w:p>
        </w:tc>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70372</w:t>
            </w: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94,5</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101,0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70860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95,7</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101,8</w:t>
            </w:r>
          </w:p>
        </w:tc>
      </w:tr>
      <w:tr w:rsidR="00B05A88" w:rsidRPr="00B05A88" w:rsidTr="00FA4A1D">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5-й</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295760</w:t>
            </w:r>
          </w:p>
        </w:tc>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1,33</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72530</w:t>
            </w: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97,4</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103,1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72580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102,4</w:t>
            </w:r>
          </w:p>
        </w:tc>
      </w:tr>
      <w:tr w:rsidR="00B05A88" w:rsidRPr="00B05A88" w:rsidTr="00FA4A1D">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6-й</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401280</w:t>
            </w:r>
          </w:p>
        </w:tc>
        <w:tc>
          <w:tcPr>
            <w:tcW w:w="70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1,28</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76888</w:t>
            </w:r>
          </w:p>
        </w:tc>
        <w:tc>
          <w:tcPr>
            <w:tcW w:w="99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103,3</w:t>
            </w:r>
          </w:p>
        </w:tc>
        <w:tc>
          <w:tcPr>
            <w:tcW w:w="9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106,0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76072</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102,8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104,8</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Базисные темпы роста определяются относительно базисного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Тб = (ВПj / ВП0)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цепные - относительно предыдущего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Тц = (ВПj / ВПj-1)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ВПj-1, ВПj - объем производства продукции в стоимостном выражении в сопоставимых ценах в j-1 и j-м периоде соответственно; ВП0 - объем производства продукции за период, принятый за базу сравнения.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 таблицы 5 видно, что в течение 1 - 3 годы имел место спад произ</w:t>
      </w:r>
      <w:r w:rsidRPr="00B05A88">
        <w:rPr>
          <w:rFonts w:ascii="Times New Roman" w:hAnsi="Times New Roman" w:cs="Times New Roman"/>
          <w:sz w:val="24"/>
          <w:szCs w:val="24"/>
        </w:rPr>
        <w:softHyphen/>
        <w:t>водства продукции, а за 4 - 6 годы – его рост. В итоге за 5 лет объем производства вырос всего на 3,3%, а объем реализации - на 2,8%. Если в течение первых пяти лет темпы роста объемов произ</w:t>
      </w:r>
      <w:r w:rsidRPr="00B05A88">
        <w:rPr>
          <w:rFonts w:ascii="Times New Roman" w:hAnsi="Times New Roman" w:cs="Times New Roman"/>
          <w:sz w:val="24"/>
          <w:szCs w:val="24"/>
        </w:rPr>
        <w:softHyphen/>
        <w:t>водства и реализации были приблизительно одинаковыми, то в шестом году темп роста производства значительно превысил темп реализации продукции. Это свидетельствует об увеличении объема нереализо</w:t>
      </w:r>
      <w:r w:rsidRPr="00B05A88">
        <w:rPr>
          <w:rFonts w:ascii="Times New Roman" w:hAnsi="Times New Roman" w:cs="Times New Roman"/>
          <w:sz w:val="24"/>
          <w:szCs w:val="24"/>
        </w:rPr>
        <w:softHyphen/>
        <w:t>ванной продукции и дебиторской задолженности.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Среднегодовые темпы роста (Tср) продукции можно рассчитать по формулам: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Тср = (Т1 · Т2 · Т3 · … · Тn)1/n.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данным таблицы 5 исчислим среднегодовой темп роста (прироста) производства про</w:t>
      </w:r>
      <w:r w:rsidRPr="00B05A88">
        <w:rPr>
          <w:rFonts w:ascii="Times New Roman" w:hAnsi="Times New Roman" w:cs="Times New Roman"/>
          <w:sz w:val="24"/>
          <w:szCs w:val="24"/>
        </w:rPr>
        <w:softHyphen/>
        <w:t>дукции по среднегеометрической: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Тср = (Т1 · Т2 · Т3 · Т4 · Т5 · Т6)1/6 = (1,00 · 0,98 · 0,955 · 1,01 · 1,03 · 1,06)1/6 = 1,0054 = 100,54%;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Трп = (1,00 · 0,98 · 0,958 · 1,018 · 1,224 · 1,048)1/6 = 1,0042 = 100,42%.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приведенном примере среднегодовой темп прироста производства продукции составляет 0,54%, а реализации продукции - 0,42%.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Результаты анализа показателей производства продукции представлены в таблице 6.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6 - Анализ выполнения плана и динамики объемных показателей продукции </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0"/>
        <w:gridCol w:w="1080"/>
        <w:gridCol w:w="1080"/>
        <w:gridCol w:w="1080"/>
        <w:gridCol w:w="1236"/>
        <w:gridCol w:w="900"/>
        <w:gridCol w:w="900"/>
        <w:gridCol w:w="996"/>
      </w:tblGrid>
      <w:tr w:rsidR="00B05A88" w:rsidRPr="00B05A88" w:rsidTr="00FA4A1D">
        <w:tc>
          <w:tcPr>
            <w:tcW w:w="5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п/п</w:t>
            </w:r>
          </w:p>
        </w:tc>
        <w:tc>
          <w:tcPr>
            <w:tcW w:w="18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Предыдущий период, тыс. тенге</w:t>
            </w:r>
          </w:p>
        </w:tc>
        <w:tc>
          <w:tcPr>
            <w:tcW w:w="3396" w:type="dxa"/>
            <w:gridSpan w:val="3"/>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тыс. тенге</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Темпы роста по отношению к предыдущему периоду, %</w:t>
            </w:r>
          </w:p>
        </w:tc>
        <w:tc>
          <w:tcPr>
            <w:tcW w:w="996"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Выпол-нение плана, %</w:t>
            </w:r>
          </w:p>
        </w:tc>
      </w:tr>
      <w:tr w:rsidR="00B05A88" w:rsidRPr="00B05A88" w:rsidTr="00FA4A1D">
        <w:tc>
          <w:tcPr>
            <w:tcW w:w="5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8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996"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Произведенная продукция</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1128000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1313200</w:t>
            </w:r>
          </w:p>
        </w:tc>
        <w:tc>
          <w:tcPr>
            <w:tcW w:w="12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+185200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115,10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134,00</w:t>
            </w:r>
          </w:p>
        </w:tc>
        <w:tc>
          <w:tcPr>
            <w:tcW w:w="99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116,42</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Реализованная продукция</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1004000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1160000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1327200</w:t>
            </w:r>
          </w:p>
        </w:tc>
        <w:tc>
          <w:tcPr>
            <w:tcW w:w="12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+167200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115,54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132,19</w:t>
            </w:r>
          </w:p>
        </w:tc>
        <w:tc>
          <w:tcPr>
            <w:tcW w:w="99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114,41</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6 показывают, что план по реализации продукции несколько выше плана по производству. Потому, что планом предусматривалось снижение остатков готовой продукции на конец отчетного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 этого не произошло: выполнение плана по реализации продукции отстает от выполнения плана по производству на 2,01% (116,42 - 114,41). Таким образом, имел место прирост остатков готовой продукции на конец отчетного периода, что свидетельствует о наличии в организации резервов увеличения объема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Основными факторами, определяющими уровень выполнения плана и динамику объема по реализации,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степень выполнения плана по производству продукции. Этот фактор влияет на объем реализации прямо пропорционально: чем больше объем произведенной продукции, тем большим может быть объем реализации, и наоборот;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отклонение от плановой величины остатков готовой продукции на начало отчетного периода. Этот фактор влияет на объем реализации в прямом порядке: увеличение остатков готовой продукции на начало отчетного периода создает возможности для перевыполнения плана по объему реализации, и наоборот;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отклонение от плановой величины остатков готовой продукции на конец отчетного периода. Данный фактор влияет на объем реализации в обратном порядке: увеличение остатков готовой продукции на конец отчетного периода ведет к снижению объема реализации за период, и наоборот.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Взаимосвязь между факторами представлена на рисунке 3.</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70" style="position:absolute;left:0;text-align:left;z-index:251807744" from="369pt,9pt" to="369pt,36pt"/>
        </w:pict>
      </w:r>
      <w:r w:rsidRPr="00B05A88">
        <w:rPr>
          <w:rFonts w:ascii="Times New Roman" w:hAnsi="Times New Roman" w:cs="Times New Roman"/>
          <w:sz w:val="24"/>
          <w:szCs w:val="24"/>
        </w:rPr>
        <w:pict>
          <v:line id="_x0000_s1169" style="position:absolute;left:0;text-align:left;z-index:251806720" from="135pt,9pt" to="135pt,36pt"/>
        </w:pict>
      </w:r>
      <w:r w:rsidRPr="00B05A88">
        <w:rPr>
          <w:rFonts w:ascii="Times New Roman" w:hAnsi="Times New Roman" w:cs="Times New Roman"/>
          <w:sz w:val="24"/>
          <w:szCs w:val="24"/>
        </w:rPr>
        <w:pict>
          <v:line id="_x0000_s1167" style="position:absolute;left:0;text-align:left;z-index:251804672" from="135pt,9pt" to="369pt,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82" style="position:absolute;left:0;text-align:left;z-index:251820032" from="414pt,13.2pt" to="414pt,40.2pt"/>
        </w:pict>
      </w:r>
      <w:r w:rsidRPr="00B05A88">
        <w:rPr>
          <w:rFonts w:ascii="Times New Roman" w:hAnsi="Times New Roman" w:cs="Times New Roman"/>
          <w:sz w:val="24"/>
          <w:szCs w:val="24"/>
        </w:rPr>
        <w:pict>
          <v:line id="_x0000_s1181" style="position:absolute;left:0;text-align:left;z-index:251819008" from="369pt,13.2pt" to="414pt,13.2pt"/>
        </w:pict>
      </w:r>
      <w:r w:rsidRPr="00B05A88">
        <w:rPr>
          <w:rFonts w:ascii="Times New Roman" w:hAnsi="Times New Roman" w:cs="Times New Roman"/>
          <w:sz w:val="24"/>
          <w:szCs w:val="24"/>
        </w:rPr>
        <w:pict>
          <v:line id="_x0000_s1180" style="position:absolute;left:0;text-align:left;z-index:251817984" from="90pt,13.2pt" to="90pt,40.2pt"/>
        </w:pict>
      </w:r>
      <w:r w:rsidRPr="00B05A88">
        <w:rPr>
          <w:rFonts w:ascii="Times New Roman" w:hAnsi="Times New Roman" w:cs="Times New Roman"/>
          <w:sz w:val="24"/>
          <w:szCs w:val="24"/>
        </w:rPr>
        <w:pict>
          <v:line id="_x0000_s1179" style="position:absolute;left:0;text-align:left;flip:x;z-index:251816960" from="90pt,13.2pt" to="135pt,13.2pt"/>
        </w:pict>
      </w:r>
      <w:r w:rsidRPr="00B05A88">
        <w:rPr>
          <w:rFonts w:ascii="Times New Roman" w:hAnsi="Times New Roman" w:cs="Times New Roman"/>
          <w:sz w:val="24"/>
          <w:szCs w:val="24"/>
        </w:rPr>
        <w:t>Изменение объема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68" style="position:absolute;left:0;text-align:left;z-index:251805696" from="135pt,8.4pt" to="369pt,8.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73" style="position:absolute;left:0;text-align:left;z-index:251810816" from="459pt,12.6pt" to="459pt,57.6pt"/>
        </w:pict>
      </w:r>
      <w:r w:rsidRPr="00B05A88">
        <w:rPr>
          <w:rFonts w:ascii="Times New Roman" w:hAnsi="Times New Roman" w:cs="Times New Roman"/>
          <w:sz w:val="24"/>
          <w:szCs w:val="24"/>
        </w:rPr>
        <w:pict>
          <v:line id="_x0000_s1174" style="position:absolute;left:0;text-align:left;z-index:251811840" from="270pt,12.6pt" to="270pt,57.6pt"/>
        </w:pict>
      </w:r>
      <w:r w:rsidRPr="00B05A88">
        <w:rPr>
          <w:rFonts w:ascii="Times New Roman" w:hAnsi="Times New Roman" w:cs="Times New Roman"/>
          <w:sz w:val="24"/>
          <w:szCs w:val="24"/>
        </w:rPr>
        <w:pict>
          <v:line id="_x0000_s1171" style="position:absolute;left:0;text-align:left;z-index:251808768" from="270pt,12.6pt" to="459pt,12.6pt"/>
        </w:pict>
      </w:r>
      <w:r w:rsidRPr="00B05A88">
        <w:rPr>
          <w:rFonts w:ascii="Times New Roman" w:hAnsi="Times New Roman" w:cs="Times New Roman"/>
          <w:sz w:val="24"/>
          <w:szCs w:val="24"/>
        </w:rPr>
        <w:pict>
          <v:line id="_x0000_s1177" style="position:absolute;left:0;text-align:left;z-index:251814912" from="45pt,12.6pt" to="45pt,57.6pt"/>
        </w:pict>
      </w:r>
      <w:r w:rsidRPr="00B05A88">
        <w:rPr>
          <w:rFonts w:ascii="Times New Roman" w:hAnsi="Times New Roman" w:cs="Times New Roman"/>
          <w:sz w:val="24"/>
          <w:szCs w:val="24"/>
        </w:rPr>
        <w:pict>
          <v:line id="_x0000_s1176" style="position:absolute;left:0;text-align:left;z-index:251813888" from="45pt,12.6pt" to="234pt,12.6pt"/>
        </w:pict>
      </w:r>
      <w:r w:rsidRPr="00B05A88">
        <w:rPr>
          <w:rFonts w:ascii="Times New Roman" w:hAnsi="Times New Roman" w:cs="Times New Roman"/>
          <w:sz w:val="24"/>
          <w:szCs w:val="24"/>
        </w:rPr>
        <w:pict>
          <v:line id="_x0000_s1175" style="position:absolute;left:0;text-align:left;z-index:251812864" from="234pt,12.6pt" to="234pt,57.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2. Изменение остатков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 Изменение отгрузки продукции                  отгруженной на начало и конец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периода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92" style="position:absolute;left:0;text-align:left;z-index:251830272" from="369pt,2.4pt" to="369pt,20.4pt"/>
        </w:pict>
      </w:r>
      <w:r w:rsidRPr="00B05A88">
        <w:rPr>
          <w:rFonts w:ascii="Times New Roman" w:hAnsi="Times New Roman" w:cs="Times New Roman"/>
          <w:sz w:val="24"/>
          <w:szCs w:val="24"/>
        </w:rPr>
        <w:pict>
          <v:line id="_x0000_s1191" style="position:absolute;left:0;text-align:left;z-index:251829248" from="2in,2.4pt" to="2in,20.4pt"/>
        </w:pict>
      </w:r>
      <w:r w:rsidRPr="00B05A88">
        <w:rPr>
          <w:rFonts w:ascii="Times New Roman" w:hAnsi="Times New Roman" w:cs="Times New Roman"/>
          <w:sz w:val="24"/>
          <w:szCs w:val="24"/>
        </w:rPr>
        <w:pict>
          <v:line id="_x0000_s1172" style="position:absolute;left:0;text-align:left;z-index:251809792" from="270pt,2.4pt" to="459pt,2.4pt"/>
        </w:pict>
      </w:r>
      <w:r w:rsidRPr="00B05A88">
        <w:rPr>
          <w:rFonts w:ascii="Times New Roman" w:hAnsi="Times New Roman" w:cs="Times New Roman"/>
          <w:sz w:val="24"/>
          <w:szCs w:val="24"/>
        </w:rPr>
        <w:pict>
          <v:line id="_x0000_s1178" style="position:absolute;left:0;text-align:left;z-index:251815936" from="45pt,2.4pt" to="234pt,2.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94" style="position:absolute;left:0;text-align:left;z-index:251832320" from="459pt,6.6pt" to="459pt,132.6pt"/>
        </w:pict>
      </w:r>
      <w:r w:rsidRPr="00B05A88">
        <w:rPr>
          <w:rFonts w:ascii="Times New Roman" w:hAnsi="Times New Roman" w:cs="Times New Roman"/>
          <w:sz w:val="24"/>
          <w:szCs w:val="24"/>
        </w:rPr>
        <w:pict>
          <v:line id="_x0000_s1193" style="position:absolute;left:0;text-align:left;z-index:251831296" from="270pt,6.6pt" to="270pt,132.6pt"/>
        </w:pict>
      </w:r>
      <w:r w:rsidRPr="00B05A88">
        <w:rPr>
          <w:rFonts w:ascii="Times New Roman" w:hAnsi="Times New Roman" w:cs="Times New Roman"/>
          <w:sz w:val="24"/>
          <w:szCs w:val="24"/>
        </w:rPr>
        <w:pict>
          <v:line id="_x0000_s1186" style="position:absolute;left:0;text-align:left;z-index:251824128" from="234pt,6.6pt" to="234pt,159.6pt"/>
        </w:pict>
      </w:r>
      <w:r w:rsidRPr="00B05A88">
        <w:rPr>
          <w:rFonts w:ascii="Times New Roman" w:hAnsi="Times New Roman" w:cs="Times New Roman"/>
          <w:sz w:val="24"/>
          <w:szCs w:val="24"/>
        </w:rPr>
        <w:pict>
          <v:line id="_x0000_s1185" style="position:absolute;left:0;text-align:left;z-index:251823104" from="45pt,6.6pt" to="45pt,159.6pt"/>
        </w:pict>
      </w:r>
      <w:r w:rsidRPr="00B05A88">
        <w:rPr>
          <w:rFonts w:ascii="Times New Roman" w:hAnsi="Times New Roman" w:cs="Times New Roman"/>
          <w:sz w:val="24"/>
          <w:szCs w:val="24"/>
        </w:rPr>
        <w:pict>
          <v:line id="_x0000_s1184" style="position:absolute;left:0;text-align:left;z-index:251822080" from="270pt,6.6pt" to="459pt,6.6pt"/>
        </w:pict>
      </w:r>
      <w:r w:rsidRPr="00B05A88">
        <w:rPr>
          <w:rFonts w:ascii="Times New Roman" w:hAnsi="Times New Roman" w:cs="Times New Roman"/>
          <w:sz w:val="24"/>
          <w:szCs w:val="24"/>
        </w:rPr>
        <w:pict>
          <v:line id="_x0000_s1183" style="position:absolute;left:0;text-align:left;z-index:251821056" from="45pt,6.6pt" to="234pt,6.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           1.1. Изменение остатков готовой                      2.1. Сроки оплаты, которые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продукции на складе на начало                                   не наступили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95" style="position:absolute;left:0;text-align:left;z-index:251833344" from="270pt,10.2pt" to="459pt,10.2pt"/>
        </w:pict>
      </w:r>
      <w:r w:rsidRPr="00B05A88">
        <w:rPr>
          <w:rFonts w:ascii="Times New Roman" w:hAnsi="Times New Roman" w:cs="Times New Roman"/>
          <w:sz w:val="24"/>
          <w:szCs w:val="24"/>
        </w:rPr>
        <w:t xml:space="preserve">                                  периода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88" style="position:absolute;left:0;text-align:left;z-index:251826176" from="45pt,5.4pt" to="234pt,5.4pt"/>
        </w:pict>
      </w:r>
      <w:r w:rsidRPr="00B05A88">
        <w:rPr>
          <w:rFonts w:ascii="Times New Roman" w:hAnsi="Times New Roman" w:cs="Times New Roman"/>
          <w:sz w:val="24"/>
          <w:szCs w:val="24"/>
        </w:rPr>
        <w:t xml:space="preserve">                                                                                         2.2. Не оплаченная в срок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1.2. Изменение производства                                    покупателями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96" style="position:absolute;left:0;text-align:left;z-index:251834368" from="270pt,4.8pt" to="459pt,4.8pt"/>
        </w:pict>
      </w:r>
      <w:r w:rsidRPr="00B05A88">
        <w:rPr>
          <w:rFonts w:ascii="Times New Roman" w:hAnsi="Times New Roman" w:cs="Times New Roman"/>
          <w:sz w:val="24"/>
          <w:szCs w:val="24"/>
        </w:rPr>
        <w:t xml:space="preserve">                       товарной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89" style="position:absolute;left:0;text-align:left;z-index:251827200" from="45pt,9pt" to="234pt,9pt"/>
        </w:pict>
      </w:r>
      <w:r w:rsidRPr="00B05A88">
        <w:rPr>
          <w:rFonts w:ascii="Times New Roman" w:hAnsi="Times New Roman" w:cs="Times New Roman"/>
          <w:sz w:val="24"/>
          <w:szCs w:val="24"/>
        </w:rPr>
        <w:t xml:space="preserve">                                                                                    2.3. На ответственном хранении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1.3. Изменение остатков готовой                                   у покупателя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90" style="position:absolute;left:0;text-align:left;z-index:251828224" from="270pt,8.4pt" to="459pt,8.4pt"/>
        </w:pict>
      </w:r>
      <w:r w:rsidRPr="00B05A88">
        <w:rPr>
          <w:rFonts w:ascii="Times New Roman" w:hAnsi="Times New Roman" w:cs="Times New Roman"/>
          <w:sz w:val="24"/>
          <w:szCs w:val="24"/>
        </w:rPr>
        <w:t xml:space="preserve">                   продукции на складе 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конец периода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87" style="position:absolute;left:0;text-align:left;z-index:251825152" from="45pt,7.8pt" to="234pt,7.8pt"/>
        </w:pic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3. Многофакторная модель объема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оптимальной организации бухгалтерского учета и хранения готовой продукции такие факторы, как излишки (недостачи), выявленные при инвентаризации, прочие списания продукции, не должны иметь места. Однако в практике работы организаций они встречаются.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взаимосвязи стоимости реализованной продукции и факторов, обусловивших ее динамику, имеет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РП = ВП + ГПнп - ГПкп + И - Н - Спр,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где: РП – реализованная продукция за период; ВП – произведенная  продукция в стоимостном выражении за период; ГПнп, ГПкп – готовая продукция на складах на начало и конец периода; И – излишки готовой продукции, выявленные при инвентаризации; Н – недостачи готовой продукции, выявленные при инвентаризации; Спр – прочие списания готовой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факторов, влияющих на уровень выполнения плана по объему реализации, позволяет: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установить основные причины невыполнения (перевыполнения) плана;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определить резервы увеличения объема реализации;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выявить отрицательные факты в деятельности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Пример анализа выполнения плана по объему реализации представлен в таблице 7.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7 - Факторный анализ выполнения плана по объему реализации </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60"/>
        <w:gridCol w:w="1078"/>
        <w:gridCol w:w="1276"/>
        <w:gridCol w:w="1134"/>
        <w:gridCol w:w="2452"/>
      </w:tblGrid>
      <w:tr w:rsidR="00B05A88" w:rsidRPr="00B05A88" w:rsidTr="00FA4A1D">
        <w:tc>
          <w:tcPr>
            <w:tcW w:w="5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п/п</w:t>
            </w:r>
          </w:p>
        </w:tc>
        <w:tc>
          <w:tcPr>
            <w:tcW w:w="30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2354"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 период, тыс. тенге</w:t>
            </w:r>
          </w:p>
        </w:tc>
        <w:tc>
          <w:tcPr>
            <w:tcW w:w="3586"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Влияние на объем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r>
      <w:tr w:rsidR="00B05A88" w:rsidRPr="00B05A88" w:rsidTr="00FA4A1D">
        <w:tc>
          <w:tcPr>
            <w:tcW w:w="5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30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 плановому объему реализации [(гр. 5 / стр. 7 гр. 3) · 100]</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произведенной продукции</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1128000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1313200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+185200</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+15,97</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Остатки готовой продукции на начало периода</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60000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+2000</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+0,17</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Остатки готовой продукции на конец периода</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28000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-20000</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-1,72</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Оприходованные излишки готовой </w:t>
            </w:r>
            <w:r w:rsidRPr="00B05A88">
              <w:rPr>
                <w:rFonts w:ascii="Times New Roman" w:hAnsi="Times New Roman" w:cs="Times New Roman"/>
                <w:sz w:val="24"/>
                <w:szCs w:val="24"/>
              </w:rPr>
              <w:lastRenderedPageBreak/>
              <w:t>продукции</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х</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5</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Списанные недосдачи и порчи готовой продукции</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Прочие списания готовой продукции</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w:t>
            </w:r>
          </w:p>
        </w:tc>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стоимость реализованной продукции (п. 1 + п. 2 - п. 3 - п. 4 - п. 5)</w:t>
            </w:r>
          </w:p>
        </w:tc>
        <w:tc>
          <w:tcPr>
            <w:tcW w:w="107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1160000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1327200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+167200</w:t>
            </w:r>
          </w:p>
        </w:tc>
        <w:tc>
          <w:tcPr>
            <w:tcW w:w="245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+14,42</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Из таблицы 7 видно, что план по объему реализации перевыполнен на 167200 тыс. тенге, или на 14,42%. Решающую роль в этом сыграло перевыполнение плана по производству продукции, что позволяло увеличить объем реализованной продукции на 15,97%. Однако сверхплановые остатки готовой продукции на конец отчетного периода уменьшили объем реализации на 20000 тыс. тенге, или на 1,72%.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Система мер, обеспечивающих выполнение плана по реализации продукции, включает: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разработки эффективной ценовой политики;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использование благоприятной конъюнктуры рынка;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предоставление потребительского кредита и ценовых скидок покупателям;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повышение уровня гарантийного и послегарантийного обслуживания покупателей;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расширение рекламной и информационной деятельности на рынках.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Финансовые менеджеры обязаны содействовать выполнению плана по реализации. Поэтому они должны осуществлять контроль за: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производством и отгрузкой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уменьшением производства продукции, имеющей ограниченный спрос;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состоянием дебиторской задолженности.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реализации связан с анализом выполнения договорных обязательств по поставкам продукции. При этом определяется коэффициент выполнения договорных обязательств (Кд):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Кд = (ВП0 - ВПн) / ВП0,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ВП0 - плановый объем продукции для заключения договоров; ВПн - недопоставка продукции по договорам.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Источниками информации для анализа выполнения плана поставок продукции по договорам служат данные оперативно-технического учета (табл. 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8 - Выполнение договорных обязательств по поставкам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080"/>
        <w:gridCol w:w="1260"/>
        <w:gridCol w:w="1080"/>
        <w:gridCol w:w="1080"/>
        <w:gridCol w:w="1080"/>
        <w:gridCol w:w="900"/>
        <w:gridCol w:w="1001"/>
        <w:gridCol w:w="636"/>
      </w:tblGrid>
      <w:tr w:rsidR="00B05A88" w:rsidRPr="00B05A88" w:rsidTr="00FA4A1D">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Период</w:t>
            </w:r>
          </w:p>
        </w:tc>
        <w:tc>
          <w:tcPr>
            <w:tcW w:w="2340" w:type="dxa"/>
            <w:gridSpan w:val="2"/>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Предусмотрено поставить по договорам, тыс. тенге</w:t>
            </w:r>
          </w:p>
        </w:tc>
        <w:tc>
          <w:tcPr>
            <w:tcW w:w="2160" w:type="dxa"/>
            <w:gridSpan w:val="2"/>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Недопоставка, тыс. тенге</w:t>
            </w:r>
          </w:p>
        </w:tc>
        <w:tc>
          <w:tcPr>
            <w:tcW w:w="3617" w:type="dxa"/>
            <w:gridSpan w:val="4"/>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Выполнение</w:t>
            </w:r>
          </w:p>
        </w:tc>
      </w:tr>
      <w:tr w:rsidR="00B05A88" w:rsidRPr="00B05A88" w:rsidTr="00FA4A1D">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2340" w:type="dxa"/>
            <w:gridSpan w:val="2"/>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2160" w:type="dxa"/>
            <w:gridSpan w:val="2"/>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98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 квартал</w:t>
            </w:r>
          </w:p>
        </w:tc>
        <w:tc>
          <w:tcPr>
            <w:tcW w:w="1637"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 начала года</w:t>
            </w:r>
          </w:p>
        </w:tc>
      </w:tr>
      <w:tr w:rsidR="00B05A88" w:rsidRPr="00B05A88" w:rsidTr="00FA4A1D">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квартал</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 начала года</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квартал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 начала года</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0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6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 квартал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50320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50320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-1920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-1920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48400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96,2</w:t>
            </w:r>
          </w:p>
        </w:tc>
        <w:tc>
          <w:tcPr>
            <w:tcW w:w="100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48400</w:t>
            </w:r>
          </w:p>
        </w:tc>
        <w:tc>
          <w:tcPr>
            <w:tcW w:w="6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96,2</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 квартал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53080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106400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52040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w:t>
            </w:r>
          </w:p>
        </w:tc>
        <w:tc>
          <w:tcPr>
            <w:tcW w:w="100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100440</w:t>
            </w:r>
          </w:p>
        </w:tc>
        <w:tc>
          <w:tcPr>
            <w:tcW w:w="6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97,1</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III квартал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56480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159880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56000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99,2</w:t>
            </w:r>
          </w:p>
        </w:tc>
        <w:tc>
          <w:tcPr>
            <w:tcW w:w="100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156440</w:t>
            </w:r>
          </w:p>
        </w:tc>
        <w:tc>
          <w:tcPr>
            <w:tcW w:w="6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97,8</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IV квартал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59720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319600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60320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101,0</w:t>
            </w:r>
          </w:p>
        </w:tc>
        <w:tc>
          <w:tcPr>
            <w:tcW w:w="100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216760</w:t>
            </w:r>
          </w:p>
        </w:tc>
        <w:tc>
          <w:tcPr>
            <w:tcW w:w="6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98,7</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За отчетный год</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219600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216760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98,7</w:t>
            </w:r>
          </w:p>
        </w:tc>
        <w:tc>
          <w:tcPr>
            <w:tcW w:w="100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6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8 показывают, что организация в течение первых трех кварталов отчетного года не выполняла договорных обязательств по поставкам продукции. Недопоставки продукции составили: в I квартале - 1920 тыс. тенге, или 3,8%, во II квартале - 1040 тыс. тенге, или 2,0%, в III квартале - 480 тыс. тенге, или 0,8%. Но в IV квартале было поставлено больше на 600 тыс. тенге, или на 1,0%. В целом за отчетный год недопоставки продукции составили 2840 тыс. тенге, или 1,3%. Процент выполнения плана договорных обязательств по поставкам продукции составил 98,7% {[(219600 - 2840) / 219600]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Нарушение договорных обязательств по поставкам приводит уменьшению выручки и прибыли, выплатой штрафных санкций. Кроме того, организация может потерять рынки реализации, что приведет к спаду производства продукции. Недопоставка продукции отрицательно сказывается не только на финансовые результаты анализируемой организации, но и на работу торговых организаций, организаций-смежников, транспортных организаций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выполнения договорных обязательств по поставкам проводят работники отдела сбыта организации. Он осуществляется в разрезе отдельных договоров, видов продукции, сроков поставки. В процессе анализа проводится оценка выполнения договорных обязательств с нарастающим итогом.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Источниками информации для оперативного анализа хода поставок служат данные оперативно-технического и статистического учета, материалы наблюдений. Данные бухгалтерского учета используются в ограниченных пределах в связи с их запаздывающим характером.</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 Анализ номенклатуры, ассортимента и структуры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Составной частью анализа производства и реализации продукции является анализ выполнения плана по номенклатуре, ассортименту и структуре.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Номенклатура – это перечень наименований продукций и их кодов, установленных в классификаторе продукции, действующем на территории СНГ.</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Ассортимент – это перечень наименований продукции с указанием объема ее производства по каждому виду.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Различают полный (всех видов и разновидностей), групповой (по родственным группам), внутригрупповой ассортимент. В отличие от номенклатуры, ассортимент выражается в натуральном измерении по качеству, массе или другой единице измерения.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формировании ассортимента и структуры производства продукции организация должна учитывать, с одной стороны, спрос на данные виды продукции, а с другой - эффективность использования материальных, трудовых и финансовых ресурсов, имеющихся в распоряжении. Система формирования ассортимента включает: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определение текущего и перспективного покупательского спроса;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оценку уровня конкурентоспособности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изучение жизненного цикла продукции и принятие соответствующих мер;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оценку эффективности и степени риска изменений в ассортименте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Оценка выполнения плана по ассортименту основывается на сопоставлении планового и фактического производства продукции по основным видам, включенным в номенклатуру. Она может проводиться несколькими способами: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по способу наименьшего процента. По данному способу фактический объем производства каждого вида продукции в натуральном или стоимостном выражении сопоставляется с плановым и определяется выполнением плана (в процентах) по каждой </w:t>
      </w:r>
      <w:r w:rsidRPr="00B05A88">
        <w:rPr>
          <w:rFonts w:ascii="Times New Roman" w:hAnsi="Times New Roman" w:cs="Times New Roman"/>
          <w:sz w:val="24"/>
          <w:szCs w:val="24"/>
        </w:rPr>
        <w:lastRenderedPageBreak/>
        <w:t xml:space="preserve">позиции. Наименьший показатель выполнения плана по одной из позиций принимается за уровень выполнения плана по всему перечню;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по удельному весу в общем перечне наименований изделий, по которым выполнен план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по способу среднего процента. Суть этого способа заключается в том, что в выполнение плана по ассортименту включаются фактические данные в пределах плана: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ВПа = (ВП1 / ВП0)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ВПа - выполнение плана по ассортименту, %; ВП1 – сумма фактически производимой продукции каждого вида, но не более их планового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выполнения плана по ассортименту рассмотрим на примере данных таблицы 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9 - Выполнение плана производства продукции по ассортименту</w:t>
      </w:r>
    </w:p>
    <w:p w:rsidR="00B05A88" w:rsidRPr="00B05A88" w:rsidRDefault="00B05A88" w:rsidP="00B05A88">
      <w:pPr>
        <w:spacing w:after="0" w:line="240" w:lineRule="auto"/>
        <w:ind w:firstLine="386"/>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88"/>
        <w:gridCol w:w="1276"/>
        <w:gridCol w:w="1559"/>
        <w:gridCol w:w="4437"/>
      </w:tblGrid>
      <w:tr w:rsidR="00B05A88" w:rsidRPr="00B05A88" w:rsidTr="00FA4A1D">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Изделие</w:t>
            </w:r>
          </w:p>
        </w:tc>
        <w:tc>
          <w:tcPr>
            <w:tcW w:w="2464"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Товарная продукция, тыс. тенге</w:t>
            </w:r>
          </w:p>
        </w:tc>
        <w:tc>
          <w:tcPr>
            <w:tcW w:w="1559"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Выполнение плана, %</w:t>
            </w:r>
          </w:p>
        </w:tc>
        <w:tc>
          <w:tcPr>
            <w:tcW w:w="4437"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Товарная продукция, зачтенная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выполнение плана по ассортименту,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r>
      <w:tr w:rsidR="00B05A88" w:rsidRPr="00B05A88" w:rsidTr="00FA4A1D">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18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559"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4437"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w:t>
            </w:r>
          </w:p>
        </w:tc>
        <w:tc>
          <w:tcPr>
            <w:tcW w:w="118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115200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100800</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87,5</w:t>
            </w:r>
          </w:p>
        </w:tc>
        <w:tc>
          <w:tcPr>
            <w:tcW w:w="443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100800</w:t>
            </w:r>
          </w:p>
        </w:tc>
      </w:tr>
      <w:tr w:rsidR="00B05A88" w:rsidRPr="00B05A88" w:rsidTr="00FA4A1D">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w:t>
            </w:r>
          </w:p>
        </w:tc>
        <w:tc>
          <w:tcPr>
            <w:tcW w:w="118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134400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133056</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99,0</w:t>
            </w:r>
          </w:p>
        </w:tc>
        <w:tc>
          <w:tcPr>
            <w:tcW w:w="443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133056</w:t>
            </w:r>
          </w:p>
        </w:tc>
      </w:tr>
      <w:tr w:rsidR="00B05A88" w:rsidRPr="00B05A88" w:rsidTr="00FA4A1D">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w:t>
            </w:r>
          </w:p>
        </w:tc>
        <w:tc>
          <w:tcPr>
            <w:tcW w:w="118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76800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92704</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120,7</w:t>
            </w:r>
          </w:p>
        </w:tc>
        <w:tc>
          <w:tcPr>
            <w:tcW w:w="443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76800</w:t>
            </w:r>
          </w:p>
        </w:tc>
      </w:tr>
      <w:tr w:rsidR="00B05A88" w:rsidRPr="00B05A88" w:rsidTr="00FA4A1D">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18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326400</w:t>
            </w:r>
          </w:p>
        </w:tc>
        <w:tc>
          <w:tcPr>
            <w:tcW w:w="127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326560</w:t>
            </w:r>
          </w:p>
        </w:tc>
        <w:tc>
          <w:tcPr>
            <w:tcW w:w="15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100,05</w:t>
            </w:r>
          </w:p>
        </w:tc>
        <w:tc>
          <w:tcPr>
            <w:tcW w:w="443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310656</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Оценка выполнения плана производства продукции по ассортименту составила: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способу наименьшего процента – 87,5%;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удельному весу в общем перечне наименований изделий, по которым выполнен план производства продукции - 33,3% [(1 / 3)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способу среднего процента - 95,2% [(310656 / 326400)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этом продукция, производимая сверх плана, в расчет выполнения плана по ассортименту не принимается. План по ассортименту считается выполненным только в том случае, если выполнено задание по всем видам продукции. План по ассортименту в рассматриваемом примере не выполнен.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Причины невыполнения плана по ассортименту могут быть внешние (изменение конъюнктуры рынка, спроса на отдельные виды продукции, состояние материально-технического обеспечения и др.) и внутренние (недостатки в системе организации и управления производством, плохое техническое состояние оборудования и пр.).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Увеличение объемов производства и реализации по одним видам и сокращение по другим видам продукции приводит к изменению ее структуры. В отличие от ассортимента структура продукции отражает удельный вес каждого вида продукции в общем объеме производства.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Изменение структуры производства оказывает большое влияние на финансово-хозяйственные показатели организации: объем производства, материалоемкомсть, себестоимость продукции, прибыль, рентабельность и др. Например, если увеличивается удельный вес более дорогой продукции, то объем ее производства в стоимостном выражении возрастает, и наоборот.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влияния структурных сдвигов и устранения их влияния на показатели работы организации используется следующие методы: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метод прямого счета по всем изделиям по изменению удельного веса каждой продукции в общем производстве: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ΔВП = Q1[Σ(УДi1 · Рi0) - Σ(УДi0 · Рi0)]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или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 = [Σ(Qi1 · УДi1) - Σ(Qi1 · УДi0)] · Рi0,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ВП – производство продукции в стоимостном выражении; Q – производство продукции в натуральном выражении; УД – удельный вес каждой продукции в общем объеме производства; Р – цена за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метод прямого счета по всем изделиям по проценту выполнения плана: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 = Σ(Qi1 · Рi0) - Σ(Qi0 · λ · Рi0)],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λ – процент выполнения плана;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метод средних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 = Σ[(УДi1 - УДi0) · Рi0] · Q1.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Использование рассмотренных методов показано в таблицах 10, 11 и 12.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10 - Данные для расчета влияния структурных сдвигов на объем производства продукции </w:t>
      </w:r>
    </w:p>
    <w:p w:rsidR="00B05A88" w:rsidRPr="00B05A88" w:rsidRDefault="00B05A88" w:rsidP="00B05A88">
      <w:pPr>
        <w:spacing w:after="0" w:line="240" w:lineRule="auto"/>
        <w:ind w:firstLine="386"/>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800"/>
        <w:gridCol w:w="900"/>
        <w:gridCol w:w="900"/>
        <w:gridCol w:w="900"/>
        <w:gridCol w:w="964"/>
        <w:gridCol w:w="1341"/>
        <w:gridCol w:w="1295"/>
      </w:tblGrid>
      <w:tr w:rsidR="00B05A88" w:rsidRPr="00B05A88" w:rsidTr="00FA4A1D">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Изделие</w:t>
            </w:r>
          </w:p>
        </w:tc>
        <w:tc>
          <w:tcPr>
            <w:tcW w:w="18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Плановая цена, тенге</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изделия, шт.</w:t>
            </w:r>
          </w:p>
        </w:tc>
        <w:tc>
          <w:tcPr>
            <w:tcW w:w="1864"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вес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изделия, %</w:t>
            </w:r>
          </w:p>
        </w:tc>
        <w:tc>
          <w:tcPr>
            <w:tcW w:w="1341"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удельного веса (+, -)</w:t>
            </w:r>
          </w:p>
        </w:tc>
        <w:tc>
          <w:tcPr>
            <w:tcW w:w="1295"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Выполнение плана, %:</w:t>
            </w:r>
          </w:p>
        </w:tc>
      </w:tr>
      <w:tr w:rsidR="00B05A88" w:rsidRPr="00B05A88" w:rsidTr="00FA4A1D">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8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6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341"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95"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2108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51,5</w:t>
            </w:r>
          </w:p>
        </w:tc>
        <w:tc>
          <w:tcPr>
            <w:tcW w:w="96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51,8</w:t>
            </w:r>
          </w:p>
        </w:tc>
        <w:tc>
          <w:tcPr>
            <w:tcW w:w="134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w:t>
            </w:r>
          </w:p>
        </w:tc>
        <w:tc>
          <w:tcPr>
            <w:tcW w:w="129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100,4</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1450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35,5</w:t>
            </w:r>
          </w:p>
        </w:tc>
        <w:tc>
          <w:tcPr>
            <w:tcW w:w="96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34,4</w:t>
            </w:r>
          </w:p>
        </w:tc>
        <w:tc>
          <w:tcPr>
            <w:tcW w:w="134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w:t>
            </w:r>
          </w:p>
        </w:tc>
        <w:tc>
          <w:tcPr>
            <w:tcW w:w="129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96,6</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299</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13,0</w:t>
            </w:r>
          </w:p>
        </w:tc>
        <w:tc>
          <w:tcPr>
            <w:tcW w:w="96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13,8</w:t>
            </w:r>
          </w:p>
        </w:tc>
        <w:tc>
          <w:tcPr>
            <w:tcW w:w="134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w:t>
            </w:r>
          </w:p>
        </w:tc>
        <w:tc>
          <w:tcPr>
            <w:tcW w:w="129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105,7</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4080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4068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96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34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29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99,7</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прямого счета по изменениям удельного веса каждой продукции в общем объеме производства. Для расчета влияния структурных сдвигов на объем продукции предполагаются неизменными (т.е. на уровне плана) цена за единицу продукции и объем производства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Объем товарной продукции при плановой цене, фактическом производстве и фактической структуре составит (гр. 9, табл. 11):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ВП'Т1  =  Q1Σ(УД1i · Р0i)  =  4068 · (0,518 · 244 + 0,344 · 125 + 0,138 · 299)  ≈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856,79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11 - Расчет влияния структурных сдвигов на объем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900"/>
        <w:gridCol w:w="900"/>
        <w:gridCol w:w="900"/>
        <w:gridCol w:w="900"/>
        <w:gridCol w:w="900"/>
        <w:gridCol w:w="1260"/>
        <w:gridCol w:w="1260"/>
      </w:tblGrid>
      <w:tr w:rsidR="00B05A88" w:rsidRPr="00B05A88" w:rsidTr="00FA4A1D">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w:t>
            </w:r>
            <w:r w:rsidRPr="00B05A88">
              <w:rPr>
                <w:rFonts w:ascii="Times New Roman" w:hAnsi="Times New Roman" w:cs="Times New Roman"/>
                <w:sz w:val="24"/>
                <w:szCs w:val="24"/>
              </w:rPr>
              <w:lastRenderedPageBreak/>
              <w:t>ие</w:t>
            </w:r>
          </w:p>
        </w:tc>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Плановая цена, </w:t>
            </w:r>
            <w:r w:rsidRPr="00B05A88">
              <w:rPr>
                <w:rFonts w:ascii="Times New Roman" w:hAnsi="Times New Roman" w:cs="Times New Roman"/>
                <w:sz w:val="24"/>
                <w:szCs w:val="24"/>
              </w:rPr>
              <w:lastRenderedPageBreak/>
              <w:t>(P0)</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Производство изделия, шт.</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вес изделия, %</w:t>
            </w:r>
          </w:p>
        </w:tc>
        <w:tc>
          <w:tcPr>
            <w:tcW w:w="342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Товарная продукция,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r>
      <w:tr w:rsidR="00B05A88" w:rsidRPr="00B05A88" w:rsidTr="00FA4A1D">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 (Q0)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(Q1)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 (УД0)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(УД1)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 (Q0Р0)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при плановой структуре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(Q1УД0Р0)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при плановых ценах (Q1Р0)</w:t>
            </w:r>
          </w:p>
        </w:tc>
      </w:tr>
      <w:tr w:rsidR="00B05A88" w:rsidRPr="00B05A88" w:rsidTr="00FA4A1D">
        <w:tc>
          <w:tcPr>
            <w:tcW w:w="12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1</w:t>
            </w:r>
          </w:p>
        </w:tc>
        <w:tc>
          <w:tcPr>
            <w:tcW w:w="12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p>
        </w:tc>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w:t>
            </w:r>
          </w:p>
        </w:tc>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w:t>
            </w:r>
          </w:p>
        </w:tc>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w:t>
            </w:r>
          </w:p>
        </w:tc>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w:t>
            </w:r>
          </w:p>
        </w:tc>
        <w:tc>
          <w:tcPr>
            <w:tcW w:w="12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2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w:t>
            </w:r>
          </w:p>
        </w:tc>
      </w:tr>
      <w:tr w:rsidR="00B05A88" w:rsidRPr="00B05A88" w:rsidTr="00FA4A1D">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2108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512,40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511,18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514,35</w:t>
            </w:r>
          </w:p>
        </w:tc>
      </w:tr>
      <w:tr w:rsidR="00B05A88" w:rsidRPr="00B05A88" w:rsidTr="00FA4A1D">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1450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181,25</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180,52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175,00</w:t>
            </w:r>
          </w:p>
        </w:tc>
      </w:tr>
      <w:tr w:rsidR="00B05A88" w:rsidRPr="00B05A88" w:rsidTr="00FA4A1D">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299</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158,47</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158,12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167,44</w:t>
            </w:r>
          </w:p>
        </w:tc>
      </w:tr>
      <w:tr w:rsidR="00B05A88" w:rsidRPr="00B05A88" w:rsidTr="00FA4A1D">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4080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4068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852,12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849,82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856,79</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продукции при фактическом производстве, плановой структуре и плановой цене составит (гр. 8, табл. 11):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3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ВП''Т1  =  Q1Σ(УД0i · Р0i)  =  4068 · (0,515 · 244 + 0,355 · 125 + 0,130 · 299)  =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849,82 тыс. тенге.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объема продукции за счет структурных сдвигов: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ΔВПТ = ВП'Т1 - ВП''Т1 = 856,79 - 849,82 = 6,97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основе данных таблицы 11 можно определить влияние двух факторов (фактический объем производства и структурный сдвиг) на объем продукции. В рассматриваемом примере общее изменение объема производства продукции составит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856,79 - 852,12 = 4,67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Изменение объема товарной продукции за счет изменения объема производства равно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849,82 - 852,12 = -2,30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прямого счета по всем изделиям по проценту выполнения плана. Расчет этим методом основан на том, что при неизменной структуре производства объем производства по каждому виду продукции возрастает пропорционально итоговому объему.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Объем продукции, пересчитанный на фактическое производство при плановой структуре, определяется по формуле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3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ВП''T1 = Σ(Q0i · λ · Р0i).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этом примере процент выполнения плана (коэффициент выполнения плана) составляет 99,7% (табл. 10), тогда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ВП''T1 = 2100 · 0,997 · 244 + 1450 · 0,997 · 125 + 530 · 0,997 · 299 = 849,56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Влияние структурных сдвигов на объем продукции составит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856,79 - 849,56 = 7,23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средних цен. Этот метод основан на определении средневзвешенных цен при плановой и фактической структуре и умножении разницы полученных величин на фактическое производство. Расчет методом средних цен показан в таблице 12.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12 - Расчет влияния структурных сдвигов на изменение средней цены</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900"/>
        <w:gridCol w:w="900"/>
        <w:gridCol w:w="1620"/>
        <w:gridCol w:w="1440"/>
        <w:gridCol w:w="1800"/>
      </w:tblGrid>
      <w:tr w:rsidR="00B05A88" w:rsidRPr="00B05A88" w:rsidTr="00FA4A1D">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w:t>
            </w:r>
            <w:r w:rsidRPr="00B05A88">
              <w:rPr>
                <w:rFonts w:ascii="Times New Roman" w:hAnsi="Times New Roman" w:cs="Times New Roman"/>
                <w:sz w:val="24"/>
                <w:szCs w:val="24"/>
              </w:rPr>
              <w:lastRenderedPageBreak/>
              <w:t>е</w:t>
            </w:r>
          </w:p>
        </w:tc>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Плановая цена, </w:t>
            </w:r>
            <w:r w:rsidRPr="00B05A88">
              <w:rPr>
                <w:rFonts w:ascii="Times New Roman" w:hAnsi="Times New Roman" w:cs="Times New Roman"/>
                <w:sz w:val="24"/>
                <w:szCs w:val="24"/>
              </w:rPr>
              <w:lastRenderedPageBreak/>
              <w:t>тенге</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Удельный вес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изделия, %</w:t>
            </w:r>
          </w:p>
        </w:tc>
        <w:tc>
          <w:tcPr>
            <w:tcW w:w="162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удельного веса (+, -), %</w:t>
            </w:r>
          </w:p>
        </w:tc>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Изменение средней </w:t>
            </w:r>
            <w:r w:rsidRPr="00B05A88">
              <w:rPr>
                <w:rFonts w:ascii="Times New Roman" w:hAnsi="Times New Roman" w:cs="Times New Roman"/>
                <w:sz w:val="24"/>
                <w:szCs w:val="24"/>
              </w:rPr>
              <w:lastRenderedPageBreak/>
              <w:t>цены за счет структуры, тенге</w:t>
            </w:r>
          </w:p>
        </w:tc>
        <w:tc>
          <w:tcPr>
            <w:tcW w:w="18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Изменение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товарной продукции за </w:t>
            </w:r>
            <w:r w:rsidRPr="00B05A88">
              <w:rPr>
                <w:rFonts w:ascii="Times New Roman" w:hAnsi="Times New Roman" w:cs="Times New Roman"/>
                <w:sz w:val="24"/>
                <w:szCs w:val="24"/>
              </w:rPr>
              <w:lastRenderedPageBreak/>
              <w:t>счет структуры, тыс. тенге</w:t>
            </w:r>
          </w:p>
        </w:tc>
      </w:tr>
      <w:tr w:rsidR="00B05A88" w:rsidRPr="00B05A88" w:rsidTr="00FA4A1D">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62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8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А</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51,8</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+0,73</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34,4</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-1,37</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299</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13,8</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+2,39</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+1,75</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+7,11</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результате структурных сдвигов средняя цена единицы продукции возросла на 1,75 тенге. Если полученный результат умножить на фактическое производство продукции, равный в нашем примере 4068 шт., получим изменение товарной продукции за счет структурных сдвигов в ассортименте (7,11 тыс. тенге).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 Анализ ритмичности производства и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Ритмичная работа организации является важным условием нормального производства и реализации продукции, повышения ее качества и снижения себестоимости. Она свидетельствует о рациональной организации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Ритмичность – это производство продукции в соответствии с графиком в объеме и ассортименте, предусмотренном планом. От ритмичности следует отличать равномерность работы организации, под которой понимается равный объем производства продукции в равные отрезки времени в течение отчетного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Оба понятия тесно взаимосвязаны. Как правило, равномерная работа организации является основой ее ритмичной работы и наоборот. Поэтому под ритмичностью еще следует понимать равномерность выполнения плановых заданий в отдельные отрезки анализируемого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Обычно в экономической литературе и в практической деятельности ритмичность рассматривается с точки зрения выполнения месячных планов. Нарушение ритмичности проявляется в том, что в первые дни месяца организации работают с неполной нагрузкой и не выполняют план производства продукции, а в последние дни начинается «штурмовщина», т.е. наверстывается недовыполнение плана. Неритмичная работа одной организации приводит к неритмичной работе других организаций (организаций-смежников), поскольку они тесно связаны друг с другом как поставщики и потребители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Неритмичность приводит к перебоям работы машин и оборудования, сверхурочным работам рабочих, нарушению контрактов и т.д. Это, в свою очередь, влечет за собой значительные непроизводительные расходы и потери, связанные с оплатой целодневных и внутрисменных простоев, уплатой штрафов за невыполнение договорных обязательств по поставкам продукции, недоиспользованием производственных мощностей и т.п. В итоге происходит удорожание себестоимости продукции, снижаются прибыль и рентабельность, ухудшается финансовое положение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Для оценки выполнения плана по ритмичности используются прямые и косвенные показатели. К прямым показателям относятся: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коэффициент вариации - отношение среднеквадратичного отклонения от планового задания за сутки (декаду, месяц, квартал) к среднесуточному (среднедекадному, среднемесячному, среднеквартальному) плановому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 коэффициент аритмичности - сумма положительных и отрицательных отклонений в производстве продукции от плана за каждый день (неделю, декаду);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 коэффициент ритмичности - отношение суммы фактически произведенной продукции в пределах плана за ряд последовательных отрезков времени анализируемого периода к сумме производства продукции по плану за этот же период. Он рассчитывается по формуле: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Крит = Σ(Q'i0 · Рi0) / Σ(Qi0 · Pi0),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Σ(Q'i0 · Pi0) – фактическое производство продукции в пределах плана; Σ(Qi0 · Pi0) – объем производства продукции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ритмичности показывает, сколько произведено продукции в сроки, установленные планом. Чем ближе коэффициент ритмичности к 1, тем ритмичнее работает организация.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для анализа ритмичности и исчисления коэффициента (табл. 13) можно получить из пояснительной записки к годовому отчету, внутрихозяйственной оперативной отчетности и бизнес-плана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Крит = 170936 / 198000 =  0,863.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13 - Ритмичность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60"/>
        <w:gridCol w:w="1080"/>
        <w:gridCol w:w="900"/>
        <w:gridCol w:w="900"/>
        <w:gridCol w:w="1620"/>
        <w:gridCol w:w="1260"/>
        <w:gridCol w:w="900"/>
      </w:tblGrid>
      <w:tr w:rsidR="00B05A88" w:rsidRPr="00B05A88" w:rsidTr="00FA4A1D">
        <w:tc>
          <w:tcPr>
            <w:tcW w:w="162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Декады месяца (за год)</w:t>
            </w:r>
          </w:p>
        </w:tc>
        <w:tc>
          <w:tcPr>
            <w:tcW w:w="234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продукции, тыс. тенге</w:t>
            </w:r>
          </w:p>
        </w:tc>
        <w:tc>
          <w:tcPr>
            <w:tcW w:w="342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вес, %</w:t>
            </w:r>
          </w:p>
        </w:tc>
        <w:tc>
          <w:tcPr>
            <w:tcW w:w="216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Засчитывается в выполнение плана</w:t>
            </w:r>
          </w:p>
        </w:tc>
      </w:tr>
      <w:tr w:rsidR="00B05A88" w:rsidRPr="00B05A88" w:rsidTr="00FA4A1D">
        <w:tc>
          <w:tcPr>
            <w:tcW w:w="162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к плану</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 декада</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59600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40548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18,6</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40548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20,4</w:t>
            </w:r>
          </w:p>
        </w:tc>
      </w:tr>
      <w:tr w:rsidR="00B05A88" w:rsidRPr="00B05A88" w:rsidTr="00FA4A1D">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 декада</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66000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57988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33,3</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26,6</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29,3</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57988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29,3</w:t>
            </w:r>
          </w:p>
        </w:tc>
      </w:tr>
      <w:tr w:rsidR="00B05A88" w:rsidRPr="00B05A88" w:rsidTr="00FA4A1D">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III декада</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72400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119464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36,6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54,8</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60,3</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72400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36,6</w:t>
            </w:r>
          </w:p>
        </w:tc>
      </w:tr>
      <w:tr w:rsidR="00B05A88" w:rsidRPr="00B05A88" w:rsidTr="00FA4A1D">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198000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218000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110,1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170936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86,3</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13 показывают, что организация в отчетном году работала неритмично. План производства продукции в I и II декадах не выполнялся, и только в III декаде за счет интенсификации труда и сверхурочных работ он перевыполнен.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Далее рассмотрим коэффициенты аритмичности, которые характеризуют равномерность выполнения плана по производству продукции. Методика их расчета строится с учетом как отрицательных, так и положительных отклонений фактического суточного производства от планового, в связи с чем выделяются: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коэффициент отрицательной аритмичности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К-арит = Σ(-ΔQ'0 · P0) / Σ(Q0 · P0),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ΔQ'0P0 – сумма отрицательных отклонений;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коэффициент положительной аритмичности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К+арит = Σ(+ΔQ'0 · P0) / Σ(Q0 · P0).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+ΔQ'0P0 – сумма положительных отклонений;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нашем примере: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К-арит = [(40548 - 59600) + (57788 - 66000)] / 198000 = -0.137;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К+арит = (119464 – 72400) / 198000 = 0,238.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Отсюда организация недодала в установленные планом сроки продукции на сумму 27126 тыс. тенге (198000 </w:t>
      </w:r>
      <w:r w:rsidRPr="00B05A88">
        <w:rPr>
          <w:rFonts w:ascii="Times New Roman" w:hAnsi="Times New Roman" w:cs="Times New Roman"/>
          <w:sz w:val="24"/>
          <w:szCs w:val="24"/>
        </w:rPr>
        <w:t> 0,137).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Косвенные показатели ритмичности: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наличие доплат за сверхурочные работы;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потери от брака;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уплата штрафов за недопоставку и несвоевременную отгрузку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наличие сверхплановых поставок незавершенного производства и готовой продукции на складах.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заключение анализа разрабатывают мероприятия по устранению причин неритмичной работы. Внутренние причины аритмичности – тяжелое финансовое положение организации, низкий уровень организации, технологии и материально-технического обеспечения производства, а также планирования и контроля, внешние – несвоевременная поставка сырья и материалов поставщиками, недостаток энергоресурсов и др. В процессе анализа необходимо подсчитать упущенные возможности по производству продукции в связи с неритмичной работой.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Равномерность производства продукции определяется каким-либо внутренним нормативным документом, определяющим график (декадный, пятидневный, суточный). Но это совсем не означает, что производство должно быть одинаковым в течение всего года. Как правило, графики составляют на месяц, и на основе графика определяется темп производства продукции в течение всего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крупносерийного или массового производства разрабатываются графики равномерного производства продукции, а оценочным показателем является коэффициент равномерности: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Кравн = 1 - (ΣН / ВП0),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Н – недовыполнение за сутки в соответствии с графиком; ΣН - сумма недовыполнения за все дни месяца; ВП0 - план на месяц.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Важным показателем деятельности организаций является качество продукции. Его повышение - одна из форм конкурентной борьбы, завоевания и удержания позиций на рынке. Высокий уровень качества продукции способствует повышению спроса на продукцию и увеличению суммы </w:t>
      </w:r>
      <w:hyperlink r:id="rId8" w:tooltip="Прибыль" w:history="1">
        <w:r w:rsidRPr="00B05A88">
          <w:rPr>
            <w:rStyle w:val="aff"/>
            <w:rFonts w:ascii="Times New Roman" w:hAnsi="Times New Roman" w:cs="Times New Roman"/>
            <w:sz w:val="24"/>
            <w:szCs w:val="24"/>
          </w:rPr>
          <w:t>прибыли</w:t>
        </w:r>
      </w:hyperlink>
      <w:r w:rsidRPr="00B05A88">
        <w:rPr>
          <w:rFonts w:ascii="Times New Roman" w:hAnsi="Times New Roman" w:cs="Times New Roman"/>
          <w:sz w:val="24"/>
          <w:szCs w:val="24"/>
        </w:rPr>
        <w:t xml:space="preserve"> не только за счет объема реализации, но и за счет более высоких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Качество продукции – это совокупность свойств продукции удовлетворять определенные потребности в соответствии с ее назначением. Технический уровень продукции оценивается путем сопоставления технико-экономических показателей изделий с лучшими образцами. К экономическим показателям качества относятся: удельный вес продукции, отнесенной к соответствующим уровням качества; удельный вес экспортируемой продукции; удельный вес новой продукции; удельный вес сертифицированной продукции в общем объеме производства; объем забракованной продукции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Повышение качества продукции, как правило, требует дополнительных затрат и увеличивает себестоимость единицы продукции. Рост объема производства за счет качества отражается через себестоимость, цену, прибыль и является объектом экономического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Задачами анализа качества произведенной продукции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выполнение плана по уровню показателей качества произведенной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изучение динамики показателей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изучение причин изменения показателей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влияние повышения качества продукции на стоимостные показатели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Количественная характеристика одного или нескольких свойств продукции, составляющих ее качество, называется показателем качества. Показатели качества характеризуют параметрические, потребительские, технологические, дизайнерские свойства изделия, уровень его стандартизации и унификации, надежность и долговечность. Различают обобщающие, индивидуальные и косвенные показатели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 обобщающим показателям качества относят: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удельный и качественный вес продукции в общем объеме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удельный вес продукции, соответствующей мировым стандартам;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удельный вес экспортируемой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удельный вес аттестованной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Индивидуальные показатели характеризуют отдельные свойства продукции. К ним относятся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назначения, характеризующие полезный эффект от использования продукции по назначению;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надежности (безотказность, сохраняемость, долговечность, ремонтопригодность);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технологичности, характеризующие эффективность конструкторско-технологических решений (материалоемкость, трудоемкость, энергоемкость);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эргономичности, отражающие удобство и комфорт потребления;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безопасности, оценивающие степень безопасности при эксплуатации;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эстетичности, отражающие рациональность формы и совершенство исполнения;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экологичности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Косвенные показатели - штрафы за некачественную продукцию, объем и удельный вес забракованной и рекламированной продукции, потери от брака и др. В процессе анализа изучают динамику этих показателей, выполнение плана по их уровню, причины их изменений.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Первая задача анализа - изучить динамику перечисленных показателей, выполнение плана по их уровню, причины их изменения и дать оценку выполнения плана по уровню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выполнения плана по качеству продукции используют различные методы. Сущность балльного метода оценки состоит в определении средневзвешенного балла качества продукции, затем путем сравнения фактического и планового уровня, находят процент его выполнения. Оценка выполнения плана по качеству продукции производится по удельному весу бракованной и рекламационной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качества продукции целесообразно представить в виде таблицы (табл. 14).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14 - Анализ обобщающих показателей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1440"/>
        <w:gridCol w:w="1440"/>
        <w:gridCol w:w="1440"/>
      </w:tblGrid>
      <w:tr w:rsidR="00B05A88" w:rsidRPr="00B05A88" w:rsidTr="00FA4A1D">
        <w:tc>
          <w:tcPr>
            <w:tcW w:w="522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Прошлый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период</w:t>
            </w:r>
          </w:p>
        </w:tc>
        <w:tc>
          <w:tcPr>
            <w:tcW w:w="288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 период</w:t>
            </w:r>
          </w:p>
        </w:tc>
      </w:tr>
      <w:tr w:rsidR="00B05A88" w:rsidRPr="00B05A88" w:rsidTr="00FA4A1D">
        <w:tc>
          <w:tcPr>
            <w:tcW w:w="522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Средневзвешенный балл качества продукции</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0,65</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0,81</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0,75</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вес,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продукция высшей категории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экспортируемая продукция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бракованная продукция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рекламационная продукция</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0,4</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0,7</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Потери от брака, тыс. тенге</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2080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1800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1600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приведенные в таблице 14, показывают, что за отчетный период организацией проделана определенная работа по улучшению качества продукции, о чем свидетельствует увеличение удельного веса продукции высшей категории качества на 10% по сравнению с прошлым периодом, а также повышение удельного веса экспортируемой продукции. Уменьшению доли бракованной продукции способствовало снижению потерь от брака на 480 тыс. тенге. Отрицательным фактором является рост рекламаций от потребителей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продукции, качество которой характеризуется сортом или кондицией, рассчитываются доля продукции каждого сорта (кондиции) в общем объеме производства, средний коэффициент сортности, средневзвешенная цена изделия в сопоставимых условиях. При оценке выполнения плана по первому показателю фактическую долю каждого сорта в общем объеме продукции сравнивают с плановой, а для изучения динамики качества – с данными прошлых периодов.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Средний коэффициент сортности можно определить двумя способами: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отношением количества продукции первого сорта к общему количеству;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отношением стоимости продукции всех сортов к возможной стоимости продукции по цене первого сорта (табл. 15):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Ксорт = Σ(Qi · Pi) / Qобщ · Р1с.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15 - Анализ качества произведенной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4"/>
        <w:gridCol w:w="1936"/>
        <w:gridCol w:w="1080"/>
        <w:gridCol w:w="1080"/>
        <w:gridCol w:w="1080"/>
        <w:gridCol w:w="1080"/>
        <w:gridCol w:w="1080"/>
        <w:gridCol w:w="1080"/>
      </w:tblGrid>
      <w:tr w:rsidR="00B05A88" w:rsidRPr="00B05A88" w:rsidTr="00FA4A1D">
        <w:tc>
          <w:tcPr>
            <w:tcW w:w="1124"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Сорт изделия</w:t>
            </w:r>
          </w:p>
        </w:tc>
        <w:tc>
          <w:tcPr>
            <w:tcW w:w="1936"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 единицу,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тенге</w:t>
            </w:r>
          </w:p>
        </w:tc>
        <w:tc>
          <w:tcPr>
            <w:tcW w:w="216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изделия, шт.</w:t>
            </w:r>
          </w:p>
        </w:tc>
        <w:tc>
          <w:tcPr>
            <w:tcW w:w="4320" w:type="dxa"/>
            <w:gridSpan w:val="4"/>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r>
      <w:tr w:rsidR="00B05A88" w:rsidRPr="00B05A88" w:rsidTr="00FA4A1D">
        <w:tc>
          <w:tcPr>
            <w:tcW w:w="1124"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936"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216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цене I сорта</w:t>
            </w:r>
          </w:p>
        </w:tc>
      </w:tr>
      <w:tr w:rsidR="00B05A88" w:rsidRPr="00B05A88" w:rsidTr="00FA4A1D">
        <w:tc>
          <w:tcPr>
            <w:tcW w:w="1124"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936"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r>
      <w:tr w:rsidR="00B05A88" w:rsidRPr="00B05A88" w:rsidTr="00FA4A1D">
        <w:tc>
          <w:tcPr>
            <w:tcW w:w="112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w:t>
            </w:r>
          </w:p>
        </w:tc>
        <w:tc>
          <w:tcPr>
            <w:tcW w:w="19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10450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11200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50160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53760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50160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53760</w:t>
            </w:r>
          </w:p>
        </w:tc>
      </w:tr>
      <w:tr w:rsidR="00B05A88" w:rsidRPr="00B05A88" w:rsidTr="00FA4A1D">
        <w:tc>
          <w:tcPr>
            <w:tcW w:w="112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w:t>
            </w:r>
          </w:p>
        </w:tc>
        <w:tc>
          <w:tcPr>
            <w:tcW w:w="19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5050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15360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16160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23040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24240</w:t>
            </w:r>
          </w:p>
        </w:tc>
      </w:tr>
      <w:tr w:rsidR="00B05A88" w:rsidRPr="00B05A88" w:rsidTr="00FA4A1D">
        <w:tc>
          <w:tcPr>
            <w:tcW w:w="112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9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15250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16250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65520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69920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73200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78000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 таблицы 15 следует, что если бы вся продукция продавалась по цене первого сорта, то плановый объем производства составил бы 73200 тыс. тенге, что на 12200 тыс. тенге больше реального планового показателя, а фактический объем производства вырос бы до 78000 тыс. тенге, что на 13000 тыс. тенге больше реального значения. Сумма 13000 тыс. тенге – упущенная выгода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сортности для отдельного вида продукции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m                         m</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Ксорт = Σ(Qk · Pk) / PвΣQk,</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k = 1                   k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Qk – количество продукций k-го сорта; Рk - цена единицы продукции k-го сорта; Рв – цена единицы продукции высшего сорта; m – количество сортов данного вида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бы вся продукция была первосортной, то плановая стоимость производства продукции составила бы 73200 тыс. тенге, фактическая – 78000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Коэффициенты сортности плановый и фактический соответственно: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Кплсорт = 65520 / 73200 = 0,895;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Кфсорт = 69920 / 78000 = 0,896.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Увеличение или снижение производства продукции по сортности в отчетном периоде по сравнению с планом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ΔКсорт = Ксорт.ф / Ксорт.пл,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нашего примера  ∆Ксорт = 0,896 / 0,895 = 1,001.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Резерв повышения качества продукции равен разности между стоимостью реального производства продукции и производства только первосортной продукции, что составляет для плановых показателей: 73200 - 65520 = 7680 тыс. тенге, для фактических показателей: 78000 - 69920 = 4040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Вторая задача анализа - определение влияния качества продукции на стоимостные показатели работы организации. Качество продукции является параметром, оказывающим влияние на такие стоимостные показатели работы организации, как производство продукции, выручка от реализации,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качества затрагивает, прежде всего, изменение цены и себестоимости продукции, поэтому формулы для расчета имеют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объема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 = (Р1 - Р0) · Qп;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выручки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 (Р1 - Р0) · Qр;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 = [(Р1 - Р0) · Qп] - [(C1 - C0) · Qр],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Р0, Р1 – соответственно цена изделия до и после изменения качества; С0, С1 – себестоимость изделия до и после изменения качества; Qп - количество произведенной продукции повышенного качества; Qр - количество реализованной продукции повышенного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Полезным также является анализ влияния сортового состава продукции на объем продукции каждого изделия в стоимостном выражении (табл. 16).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16 - Влияние сортового состава продукции на изменение ее цены</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
        <w:gridCol w:w="1706"/>
        <w:gridCol w:w="1440"/>
        <w:gridCol w:w="1440"/>
        <w:gridCol w:w="1080"/>
        <w:gridCol w:w="2340"/>
      </w:tblGrid>
      <w:tr w:rsidR="00B05A88" w:rsidRPr="00B05A88" w:rsidTr="00FA4A1D">
        <w:tc>
          <w:tcPr>
            <w:tcW w:w="1534"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Сорт</w:t>
            </w:r>
          </w:p>
        </w:tc>
        <w:tc>
          <w:tcPr>
            <w:tcW w:w="1706"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Оптовая цена, тенге</w:t>
            </w:r>
          </w:p>
        </w:tc>
        <w:tc>
          <w:tcPr>
            <w:tcW w:w="396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Сортовая структура  продукции, %</w:t>
            </w:r>
          </w:p>
        </w:tc>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средней цены (+, -), тенге</w:t>
            </w:r>
          </w:p>
        </w:tc>
      </w:tr>
      <w:tr w:rsidR="00B05A88" w:rsidRPr="00B05A88" w:rsidTr="00FA4A1D">
        <w:tc>
          <w:tcPr>
            <w:tcW w:w="1534"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706"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15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w:t>
            </w:r>
          </w:p>
        </w:tc>
        <w:tc>
          <w:tcPr>
            <w:tcW w:w="170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68,5</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68,9</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+0,4</w:t>
            </w:r>
          </w:p>
        </w:tc>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+19,2</w:t>
            </w:r>
          </w:p>
        </w:tc>
      </w:tr>
      <w:tr w:rsidR="00B05A88" w:rsidRPr="00B05A88" w:rsidTr="00FA4A1D">
        <w:tc>
          <w:tcPr>
            <w:tcW w:w="15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w:t>
            </w:r>
          </w:p>
        </w:tc>
        <w:tc>
          <w:tcPr>
            <w:tcW w:w="170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31,5</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-0,4</w:t>
            </w:r>
          </w:p>
        </w:tc>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-12,8</w:t>
            </w:r>
          </w:p>
        </w:tc>
      </w:tr>
      <w:tr w:rsidR="00B05A88" w:rsidRPr="00B05A88" w:rsidTr="00FA4A1D">
        <w:tc>
          <w:tcPr>
            <w:tcW w:w="15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70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+6,4</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 таблицы 16 видно, что с улучшением качества продукции относительно плановых показателей (увеличением товара I сорта и уменьшением доли продукции II сорта) средняя цена увеличилась на 6,4 тенге, а стоимость всего фактического производства – на 104 тыс. тенге (16250 · 6,4).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Аналогичные расчеты выполняют по всем видам изделий, по которым установлен сорт, после этого результаты обобщаются.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Кроме того, оценка выполнения плана по качеству продукции производится по удельному весу забракованной и зарекламированной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брака ведет к росту себестоимости продукции и снижению объема товарной продукции, снижению прибыли и рентабельности. В процессе анализа изучают динамику брака по абсолютной сумме и по удельному весу в общем объеме произведенной продукции, определяют потери от брака и потери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Пример: себестоимость забракованной продукции - 2000 тыс. тенге, расходы по исправлению брака - 320, стоимость брака по цене возможного использования – 600, сумма удержания с виновных лиц – 40, потери от брака – 1680 тыс. тенге (2000 + 320 - 600 - 40). Для определения потерь продукции нужно знать фактический уровень рентабельности.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Путь для нашего примера стоимость товарной продукции в действительных ценах составляет 417200 тыс. тенге, а ее себестоимость 336672 тыс. тенге. Тогда фактический уровень рентабельности: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[(417200 - 336672) / 336672] · 100 = 23,9%.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Потери товарной продукции: 1680 · 1,239 = 2081,52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После этого изучают причины снижения качества и допущенного брака продукции по местам их возникновения, центрам ответственности и разрабатываются мероприятия по их устранению. Основными причинами снижения качества продукции являются: плохое качество сырья, низкий уровень технологии и организации производства, низкий уровень квалификации рабочих и технического уровня оборудования, аритмичность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Экономический эффект от повышения качества продукции достигается в результате установления более высокой цены на нее. При реализации продукции повышенного качества, как правило, возрастает ее себестоимость за счет применения более качественных дорогостоящих материалов и сырья, закупки нового современного оборудования, инструментов, установления более высокой оплаты труда за производство продукции повышенного качества, увеличения косвенных расходов (например, в результате разработки </w:t>
      </w:r>
      <w:r w:rsidRPr="00B05A88">
        <w:rPr>
          <w:rFonts w:ascii="Times New Roman" w:hAnsi="Times New Roman" w:cs="Times New Roman"/>
          <w:sz w:val="24"/>
          <w:szCs w:val="24"/>
        </w:rPr>
        <w:lastRenderedPageBreak/>
        <w:t>и внедрения технико-экономических мероприятий по повышению качества продукции). Поэтому высокие цены за продукцию повышенного качества зачастую бывают обоснованными.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Различают следующие виды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высокое - продукция превосходит по своим характеристикам аналоги, цена на продукцию высокая;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конкурентоспособное - продукция соответствует качественным характеристикам аналогов, цена средняя;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низкое - продукция уступает по качественным характеристикам аналогов, цена низкая;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неконкурентоспособное - качество продукции либо устарело, либо не выдерживает стандартов, необходимо снять продукцию с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Повышение требований рынка к потребляемой продукции, а также усложнение процессов, происходящих в производстве, заставляют организации изменять подход к проблеме качества. В настоящее время уже недостаточно контролировать качество конечного продукта и отдельных составляющих производственного процесса. Необходимым условием выживания в конкурентной борьбе стало создание системы качества, охватывающей все стадии производства, которые оказывают влияние на качество готового изделия от заключения контракта с поставщиками материалов до реализации готовой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Система качества - совокупность организационной структуры, методик, процессов и ресурсов, необходимых для общего управления качеством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Действие данной системы распространяется на все этапы жизненного цикла продукции, образуя «петлю качества». «Петля качества» - модель взаимосвязанных видов деятельности, влияющих на качество на разных стадиях: от определения потребностей до оценки их удовлетворения. Система качества разрабатывается с учетом конкретной деятельности организации, но в любом случае она должна охватывать все стадии «петли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маркетинг, поиск и изучение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проектирование и/или разработку технических требований к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материально-техническое обеспечение;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подготовку и разработку производственных процессов;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контроль и испытание;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упаковку и хранение;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реализацию и распространение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монтаж и эксплуатацию;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помощь и обслуживание;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утилизацию после использования изделия.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Система качества призвана обеспечивать управление им на всех стадиях «петли качества», участие всего коллектива работников в достижении качества конечной продукции, взаимосвязь деятельности по повышению качества и снижению затрат, обязательность выявления дефектов в устранении вызвавших их причин.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отступлений от норм качества изготовления осуществляется по данным о внутризаводском браке и внешних рекламациях на продукцию. В зависимости от действующей в организации системы представления информации о браке анализируются потери от брака как по организации, цехам, участкам, рабочим местам, так и по конкретным изделиям и причинам. Основными причинами брака могут быть: недостаточный уровень квалификации рабочих, работа на неисправном оборудовании, использование несовершенных приспособлений и инструментов, средств измерительной техники, отступление от технологического процесса, использование материалов и полуфабрикатов со скрытыми дефектами, несовершенство упаковки, маркировки, нарушения условий хранения, перевозки, погрузки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После изучения причин снижения качества и допущенного брака продукции по местам их возникновения, определяют центры ответственности и разрабатываются мероприятия по их устранению. Экономическая эффективность таких мероприятий оценивается на основе показателей изменения уровня качества продукции (Δk), повышения прибыли (ΔП) и снижения затрат (ΔЗ) (рис. 4).</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43" style="position:absolute;left:0;text-align:left;z-index:251780096" from="297pt,9.55pt" to="297pt,72.55pt"/>
        </w:pict>
      </w:r>
      <w:r w:rsidRPr="00B05A88">
        <w:rPr>
          <w:rFonts w:ascii="Times New Roman" w:hAnsi="Times New Roman" w:cs="Times New Roman"/>
          <w:sz w:val="24"/>
          <w:szCs w:val="24"/>
        </w:rPr>
        <w:pict>
          <v:line id="_x0000_s1141" style="position:absolute;left:0;text-align:left;z-index:251778048" from="207pt,9.55pt" to="207pt,72.55pt"/>
        </w:pict>
      </w:r>
      <w:r w:rsidRPr="00B05A88">
        <w:rPr>
          <w:rFonts w:ascii="Times New Roman" w:hAnsi="Times New Roman" w:cs="Times New Roman"/>
          <w:sz w:val="24"/>
          <w:szCs w:val="24"/>
        </w:rPr>
        <w:pict>
          <v:line id="_x0000_s1140" style="position:absolute;left:0;text-align:left;z-index:251777024" from="207pt,9.55pt" to="297pt,9.5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64" style="position:absolute;left:0;text-align:left;z-index:251801600" from="6in,8.95pt" to="6in,89.95pt"/>
        </w:pict>
      </w:r>
      <w:r w:rsidRPr="00B05A88">
        <w:rPr>
          <w:rFonts w:ascii="Times New Roman" w:hAnsi="Times New Roman" w:cs="Times New Roman"/>
          <w:sz w:val="24"/>
          <w:szCs w:val="24"/>
        </w:rPr>
        <w:pict>
          <v:line id="_x0000_s1162" style="position:absolute;left:0;text-align:left;z-index:251799552" from="333pt,8.95pt" to="333pt,89.95pt"/>
        </w:pict>
      </w:r>
      <w:r w:rsidRPr="00B05A88">
        <w:rPr>
          <w:rFonts w:ascii="Times New Roman" w:hAnsi="Times New Roman" w:cs="Times New Roman"/>
          <w:sz w:val="24"/>
          <w:szCs w:val="24"/>
        </w:rPr>
        <w:pict>
          <v:line id="_x0000_s1161" style="position:absolute;left:0;text-align:left;z-index:251798528" from="333pt,8.95pt" to="6in,8.95pt"/>
        </w:pict>
      </w:r>
      <w:r w:rsidRPr="00B05A88">
        <w:rPr>
          <w:rFonts w:ascii="Times New Roman" w:hAnsi="Times New Roman" w:cs="Times New Roman"/>
          <w:sz w:val="24"/>
          <w:szCs w:val="24"/>
        </w:rPr>
        <w:pict>
          <v:line id="_x0000_s1149" style="position:absolute;left:0;text-align:left;z-index:251786240" from="189pt,8.95pt" to="189pt,107.95pt"/>
        </w:pict>
      </w:r>
      <w:r w:rsidRPr="00B05A88">
        <w:rPr>
          <w:rFonts w:ascii="Times New Roman" w:hAnsi="Times New Roman" w:cs="Times New Roman"/>
          <w:sz w:val="24"/>
          <w:szCs w:val="24"/>
        </w:rPr>
        <w:pict>
          <v:line id="_x0000_s1148" style="position:absolute;left:0;text-align:left;z-index:251785216" from="189pt,8.95pt" to="207pt,8.95pt">
            <v:stroke endarrow="block"/>
          </v:line>
        </w:pict>
      </w:r>
      <w:r w:rsidRPr="00B05A88">
        <w:rPr>
          <w:rFonts w:ascii="Times New Roman" w:hAnsi="Times New Roman" w:cs="Times New Roman"/>
          <w:sz w:val="24"/>
          <w:szCs w:val="24"/>
        </w:rPr>
        <w:t>прибылей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65" style="position:absolute;left:0;text-align:left;z-index:251802624" from="297pt,13.15pt" to="333pt,13.15pt">
            <v:stroke endarrow="block"/>
          </v:line>
        </w:pict>
      </w:r>
      <w:r w:rsidRPr="00B05A88">
        <w:rPr>
          <w:rFonts w:ascii="Times New Roman" w:hAnsi="Times New Roman" w:cs="Times New Roman"/>
          <w:sz w:val="24"/>
          <w:szCs w:val="24"/>
        </w:rPr>
        <w:pict>
          <v:line id="_x0000_s1154" style="position:absolute;left:0;text-align:left;z-index:251791360" from="171pt,13.15pt" to="171pt,76.15pt"/>
        </w:pict>
      </w:r>
      <w:r w:rsidRPr="00B05A88">
        <w:rPr>
          <w:rFonts w:ascii="Times New Roman" w:hAnsi="Times New Roman" w:cs="Times New Roman"/>
          <w:sz w:val="24"/>
          <w:szCs w:val="24"/>
        </w:rPr>
        <w:pict>
          <v:line id="_x0000_s1152" style="position:absolute;left:0;text-align:left;z-index:251789312" from="108pt,13.15pt" to="108pt,76.15pt"/>
        </w:pict>
      </w:r>
      <w:r w:rsidRPr="00B05A88">
        <w:rPr>
          <w:rFonts w:ascii="Times New Roman" w:hAnsi="Times New Roman" w:cs="Times New Roman"/>
          <w:sz w:val="24"/>
          <w:szCs w:val="24"/>
        </w:rPr>
        <w:pict>
          <v:line id="_x0000_s1151" style="position:absolute;left:0;text-align:left;z-index:251788288" from="108pt,13.15pt" to="171pt,13.15pt"/>
        </w:pict>
      </w:r>
      <w:r w:rsidRPr="00B05A88">
        <w:rPr>
          <w:rFonts w:ascii="Times New Roman" w:hAnsi="Times New Roman" w:cs="Times New Roman"/>
          <w:sz w:val="24"/>
          <w:szCs w:val="24"/>
        </w:rPr>
        <w:t xml:space="preserve">                                                              от повышения                  Эффективность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59" style="position:absolute;left:0;text-align:left;z-index:251796480" from="99pt,8.35pt" to="99pt,35.35pt"/>
        </w:pict>
      </w:r>
      <w:r w:rsidRPr="00B05A88">
        <w:rPr>
          <w:rFonts w:ascii="Times New Roman" w:hAnsi="Times New Roman" w:cs="Times New Roman"/>
          <w:sz w:val="24"/>
          <w:szCs w:val="24"/>
        </w:rPr>
        <w:pict>
          <v:line id="_x0000_s1158" style="position:absolute;left:0;text-align:left;z-index:251795456" from="9pt,8.35pt" to="9pt,35.35pt"/>
        </w:pict>
      </w:r>
      <w:r w:rsidRPr="00B05A88">
        <w:rPr>
          <w:rFonts w:ascii="Times New Roman" w:hAnsi="Times New Roman" w:cs="Times New Roman"/>
          <w:sz w:val="24"/>
          <w:szCs w:val="24"/>
        </w:rPr>
        <w:pict>
          <v:line id="_x0000_s1156" style="position:absolute;left:0;text-align:left;z-index:251793408" from="9pt,8.35pt" to="99pt,8.35pt"/>
        </w:pict>
      </w:r>
      <w:r w:rsidRPr="00B05A88">
        <w:rPr>
          <w:rFonts w:ascii="Times New Roman" w:hAnsi="Times New Roman" w:cs="Times New Roman"/>
          <w:sz w:val="24"/>
          <w:szCs w:val="24"/>
        </w:rPr>
        <w:t xml:space="preserve">                               Изменение                качества (ΔП)                 мероприятии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60" style="position:absolute;left:0;text-align:left;z-index:251797504" from="99pt,12.55pt" to="108pt,12.55pt">
            <v:stroke endarrow="block"/>
          </v:line>
        </w:pict>
      </w:r>
      <w:r w:rsidRPr="00B05A88">
        <w:rPr>
          <w:rFonts w:ascii="Times New Roman" w:hAnsi="Times New Roman" w:cs="Times New Roman"/>
          <w:sz w:val="24"/>
          <w:szCs w:val="24"/>
        </w:rPr>
        <w:pict>
          <v:line id="_x0000_s1142" style="position:absolute;left:0;text-align:left;z-index:251779072" from="207pt,3.55pt" to="297pt,3.55pt"/>
        </w:pict>
      </w:r>
      <w:r w:rsidRPr="00B05A88">
        <w:rPr>
          <w:rFonts w:ascii="Times New Roman" w:hAnsi="Times New Roman" w:cs="Times New Roman"/>
          <w:sz w:val="24"/>
          <w:szCs w:val="24"/>
        </w:rPr>
        <w:t xml:space="preserve">      Мероприятия           уровня                                                               по изменению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57" style="position:absolute;left:0;text-align:left;z-index:251794432" from="9pt,7.75pt" to="99pt,7.75pt"/>
        </w:pict>
      </w:r>
      <w:r w:rsidRPr="00B05A88">
        <w:rPr>
          <w:rFonts w:ascii="Times New Roman" w:hAnsi="Times New Roman" w:cs="Times New Roman"/>
          <w:sz w:val="24"/>
          <w:szCs w:val="24"/>
        </w:rPr>
        <w:pict>
          <v:line id="_x0000_s1155" style="position:absolute;left:0;text-align:left;z-index:251792384" from="171pt,7.75pt" to="189pt,7.75pt"/>
        </w:pict>
      </w:r>
      <w:r w:rsidRPr="00B05A88">
        <w:rPr>
          <w:rFonts w:ascii="Times New Roman" w:hAnsi="Times New Roman" w:cs="Times New Roman"/>
          <w:sz w:val="24"/>
          <w:szCs w:val="24"/>
        </w:rPr>
        <w:pict>
          <v:line id="_x0000_s1146" style="position:absolute;left:0;text-align:left;z-index:251783168" from="297pt,7.75pt" to="297pt,88.75pt"/>
        </w:pict>
      </w:r>
      <w:r w:rsidRPr="00B05A88">
        <w:rPr>
          <w:rFonts w:ascii="Times New Roman" w:hAnsi="Times New Roman" w:cs="Times New Roman"/>
          <w:sz w:val="24"/>
          <w:szCs w:val="24"/>
        </w:rPr>
        <w:pict>
          <v:line id="_x0000_s1145" style="position:absolute;left:0;text-align:left;z-index:251782144" from="207pt,7.75pt" to="207pt,88.75pt"/>
        </w:pict>
      </w:r>
      <w:r w:rsidRPr="00B05A88">
        <w:rPr>
          <w:rFonts w:ascii="Times New Roman" w:hAnsi="Times New Roman" w:cs="Times New Roman"/>
          <w:sz w:val="24"/>
          <w:szCs w:val="24"/>
        </w:rPr>
        <w:pict>
          <v:line id="_x0000_s1144" style="position:absolute;left:0;text-align:left;z-index:251781120" from="207pt,7.75pt" to="297pt,7.75pt"/>
        </w:pict>
      </w:r>
      <w:r w:rsidRPr="00B05A88">
        <w:rPr>
          <w:rFonts w:ascii="Times New Roman" w:hAnsi="Times New Roman" w:cs="Times New Roman"/>
          <w:sz w:val="24"/>
          <w:szCs w:val="24"/>
        </w:rPr>
        <w:t xml:space="preserve">                                 качества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66" style="position:absolute;left:0;text-align:left;z-index:251803648" from="297pt,11.95pt" to="333pt,11.95pt">
            <v:stroke endarrow="block"/>
          </v:line>
        </w:pict>
      </w:r>
      <w:r w:rsidRPr="00B05A88">
        <w:rPr>
          <w:rFonts w:ascii="Times New Roman" w:hAnsi="Times New Roman" w:cs="Times New Roman"/>
          <w:sz w:val="24"/>
          <w:szCs w:val="24"/>
        </w:rPr>
        <w:t xml:space="preserve">                                    (Δk)                         Изменение                        (ΔП / (ΔЗ)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63" style="position:absolute;left:0;text-align:left;z-index:251800576" from="333pt,7.15pt" to="6in,7.15pt"/>
        </w:pict>
      </w:r>
      <w:r w:rsidRPr="00B05A88">
        <w:rPr>
          <w:rFonts w:ascii="Times New Roman" w:hAnsi="Times New Roman" w:cs="Times New Roman"/>
          <w:sz w:val="24"/>
          <w:szCs w:val="24"/>
        </w:rPr>
        <w:pict>
          <v:line id="_x0000_s1153" style="position:absolute;left:0;text-align:left;z-index:251790336" from="108pt,7.15pt" to="171pt,7.15pt"/>
        </w:pict>
      </w:r>
      <w:r w:rsidRPr="00B05A88">
        <w:rPr>
          <w:rFonts w:ascii="Times New Roman" w:hAnsi="Times New Roman" w:cs="Times New Roman"/>
          <w:sz w:val="24"/>
          <w:szCs w:val="24"/>
        </w:rPr>
        <w:t xml:space="preserve">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50" style="position:absolute;left:0;text-align:left;z-index:251787264" from="189pt,11.35pt" to="207pt,11.35pt">
            <v:stroke endarrow="block"/>
          </v:line>
        </w:pict>
      </w:r>
      <w:r w:rsidRPr="00B05A88">
        <w:rPr>
          <w:rFonts w:ascii="Times New Roman" w:hAnsi="Times New Roman" w:cs="Times New Roman"/>
          <w:sz w:val="24"/>
          <w:szCs w:val="24"/>
        </w:rPr>
        <w:t xml:space="preserve">                                                                    связанное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повышением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47" style="position:absolute;left:0;text-align:left;z-index:251784192" from="207pt,19.75pt" to="297pt,19.75pt"/>
        </w:pict>
      </w:r>
      <w:r w:rsidRPr="00B05A88">
        <w:rPr>
          <w:rFonts w:ascii="Times New Roman" w:hAnsi="Times New Roman" w:cs="Times New Roman"/>
          <w:sz w:val="24"/>
          <w:szCs w:val="24"/>
        </w:rPr>
        <w:t xml:space="preserve">                                                                   качества (ΔЗ)</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4. Оценка эффективности мероприятий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изменению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Значение анализа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Основные задачи анализа производства и реализации продукции являются основными.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Приемы и методы, применяемые в анализе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Базисные и цепные темпы роста объемов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Что включает анализ выполнения плана по объемам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Что показывает структура производства продукции и как она оценивается?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Методы анализа структуры производства продукции и влияния структурных сдвигов на объем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Как проводится анализ влияния сортового состава продукции на объем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Цель и последовательность анализа ритмичности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Какими показателями оценивается ритмичность производства и что они характеризуют?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Методы оценки выполнения договоров по объему, рит</w:t>
      </w:r>
      <w:r w:rsidRPr="00B05A88">
        <w:rPr>
          <w:rFonts w:ascii="Times New Roman" w:hAnsi="Times New Roman" w:cs="Times New Roman"/>
          <w:sz w:val="24"/>
          <w:szCs w:val="24"/>
        </w:rPr>
        <w:softHyphen/>
        <w:t>мичности поставки и качеству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Основные способы оценки выполнения плана по ассортименту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Что такое качество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Показатели, характеризующие качество производимой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Как оценивается выполнение плана по качеству про</w:t>
      </w:r>
      <w:r w:rsidRPr="00B05A88">
        <w:rPr>
          <w:rFonts w:ascii="Times New Roman" w:hAnsi="Times New Roman" w:cs="Times New Roman"/>
          <w:sz w:val="24"/>
          <w:szCs w:val="24"/>
        </w:rPr>
        <w:softHyphen/>
        <w:t>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Готовая продукция – это: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изделия, которые находились в отчетном периоде в производстве, без учета их готовности;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изделия, полностью законченные обработкой, и переданные на склад готовой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изделия, полностью законченные обработкой и полуфабрикаты.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2. Незавершенное производство входит в состав показателя: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валовой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чистой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реализованной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Коэффициент обеспеченности производства продукции договорами рассчитывается: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Количество продукции, обеспеченное заказами / Произведено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Произведено продукции / Количество продукции, обеспеченное заказами;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Произведено продукции фактически / Плановые задания;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Внутренние источники / Плановые задания.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Под ритмичностью производства продукции понимают: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производство продукции за равные промежутки времени в соответствии с планом;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одинаковое производство продукции за равные промежутки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равномерное производство продукции за неравные промежутки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Для оценки ритмичности производства продукции используются следующие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коэффициенты ритмичности, ассортимента, аритмичности;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коэффициенты ритмичности, аритмичности;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коэффициенты аритмичности, сортности, вариации.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Коэффициент ритмичности производства продукции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Производство продукции, рассчитанное на основании наименьшего декадного производства / Общий объем производства продукции по факту;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Плановый объем производства / Фактический объем, рассчитанный на основе наибольшего декадного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Фактическое производство продукции в пределах плана или графика / Общее производство продукции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В знаменателе коэффициента выполнения плана по ассортименту отражается: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фактическое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плановое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максимальное значение из фактического и планового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Объем реализации продукции отражается в отчетности в следующей оценке: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в действующих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в сопоставимых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в ценах предыдущего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Объем реализации продукции определяется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сумма объема товарной продукции и остатков нереализованной продукции на начало года за вычетом остатков нереализованной продукции на конец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сумма объема чистой продукции и остатков нереализованной продукции на начало года за вычетом остатков нереализованной продукции на конец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сумма объема товарной продукции и остатков нереализованной продукции на конец года за вычетом остатков нереализованной продукции на начало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Номенклатура продукций – это: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перечень наименований продукций;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перечень наименований продукций, с указанием количества по каждому из них;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перечень наименований продукций с отметкой о качестве.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Ассортимент изделий – это: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перечень наименований продукций с указанием количества по каждому из них;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перечень наименований продукций;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перечень наименований продукций с отметкой о качестве.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Коэффициент выполнения плана по ассортименту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Фактическое производство продукции / Плановое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Фактическое производство в пределах плана / Плановое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Максимальное значение из фактического производства и планового / Плановое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Выполнение плана по структуре реализации подразумевает: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достижение планового соотношения видов продукции в фактическом производстве;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превышение фактического производства продукции над плановым;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достижение выполнения (или перевыполнения) плановых заданий по всем видам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Различают следующие показатели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обобщающие, комплексные, индивидуальные;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индивидуальные, комплексные;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обобщающие, индивидуальные, косвенные.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К косвенным показателям, характеризующим качество производимой продукции, относят: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удельный вес продукции на экспорт;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объем и удельный вес забракованной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удельный вес продукции высшей категории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АНАЛИЗ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4.1. Цель и задачи анализа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Основные фонды являются одним из важнейших факторов производства. Их состояние и эффективное использование прямо влияют на конечные результаты хозяйственной деятельности органи</w:t>
      </w:r>
      <w:r w:rsidRPr="00B05A88">
        <w:rPr>
          <w:rFonts w:ascii="Times New Roman" w:hAnsi="Times New Roman" w:cs="Times New Roman"/>
          <w:sz w:val="24"/>
          <w:szCs w:val="24"/>
        </w:rPr>
        <w:softHyphen/>
        <w:t>зации. Рациональное использование основных фондов и производст</w:t>
      </w:r>
      <w:r w:rsidRPr="00B05A88">
        <w:rPr>
          <w:rFonts w:ascii="Times New Roman" w:hAnsi="Times New Roman" w:cs="Times New Roman"/>
          <w:sz w:val="24"/>
          <w:szCs w:val="24"/>
        </w:rPr>
        <w:softHyphen/>
        <w:t>венных мощностей организации способствует улучшению технико-экономических показателей производства, в том числе увеличению производства продукции, снижению ее себестоимости и трудоемкости изготовления.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Основные фонды классифицируются: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в зависимости от характера участия в процессе производства: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производственные основные фонды – функционируют в сфере производства;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непроизводственные основные фонды – функционируют в сфере удовлетворения социально-бытовых и культурных потребностей работников;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в зависимости от характера воздействия на предмет труда в процессе его превращения в готовую продукцию: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активные (машины, оборудование) – обеспечивают производство и характеризуют производственные возможности организации по производству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пассивные (здания и сооружения) – только обеспечивают нормальное функционирование активной части основных производственных фондов (ОПФ), создают благоприятные условия для труда работающих.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Оценка основных производственных фондов проводится в следующих формах: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натуральной – для определения технического состава ОПФ, производственной мощности организации, степени использования оборудования и других целей;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денежной – для определения общего объема планирования расширенного воспроизводства, определения степени износа и размера амортизации.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Денежную оценку основных производственных фондов производят: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 по первоначальной стоимости. Цель анализа – обоснование целесообразности инвестиций, подготовка к купле-продаже, лизингу; подход бухгалтерского учета – стоимость в момент постановки на баланс с учетом переоценки;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по восстановительной стоимости. Цель анализа – определение рыночной стоимости; экономический подход – текущая стоимость аналогичного объекта с учетом морального износа; подход бухгалтерского учета – издержки воспроизводства без учета морального износа;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по остаточной стоимости. Цель анализа – обоснование стоимости объектов, бывших в эксплуатации; определение действительной стоимости залога и страховой премии; экономический подход – текущая стоимость с учетом реального состояния объекта; подход бухгалтерского учета – первоначальная стоимость за вычетом износа, начисленного по нормам амортизации;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 по ликвидационной стоимости. Цель анализа – определение стоимости бывшего в эксплуатации объекта, частично утратившего полезные свойства и качества; экономический подход – стоимость демонтажа и элементов, пригодных к использованию в любой момент эксплуатации; подход бухгалтерского учета – стоимость полностью изношенного объекта в момент списания;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 по инвестиционной стоимости. Цель анализа – определение эффективности инвестиций; экономический подход – действительная рыночная стоимость объекта с учетом затрат его воспроизводства, цен на аналогичные объекты и предполагаемой расчетной доходности; подход бухгалтерского учета – первоначальная или восстановительная стоимость.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После общей оценки изменения стоимости основных производственных фондов следует изучить динамику структуры ОПФ. Она зависит от характера и особенностей производства, типа его организации (серийное, массовое, индивидуальное), технологии, уровня специализации и кооперации как производства в целом, так и его подразделений.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Структура основных производственных фондов – это соотношение отдельных видов ОПФ в их общей стоимости.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ходе анализа необходимо выявить, как изменилась структура ОПФ в результате ввода в действие новых мощностей, модернизации старых фондов, совершенствования технологических процессов и связанного с ним более рационального размещения на производственных площадях. Для этого нужно стоимость и удельный вес отдельных групп основных производственных фондов на конец года сопоставить с соответствующими показателями на начало года.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выявляется удельный вес стоимости активной и пассивной части. Последовательное увеличение доли активной части в общей стоимости ОПФ является прогрессивной тенденцией, обеспечивающей рост фондоотдачи, производительности труда и объема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Прирост основных производственных фондов обусловливается в основном вводом в действие новых объектов. Поэтому при проведении анализа следует выяснить степень выполнения плана ввода в эксплуатацию основных фондов и установить влияние выполнения этого плана на объем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Наряду с показателями объема, структуры и движения основных производственных фондов важное значение имеют показатели технического состояния. Анализируя техническое состояние ОПФ, необходимо в первую очередь определить уровень и динамику их физического и морального износа, поскольку от этого в значительной мере зависят производительность оборудования и фондоотдача всех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Цель анализа основных производственных фондов заключается в изыскании резервов улучшения их использования.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анализе основных производственных фондов необходимо решить следующие основные задачи: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состава, структуры, движения и состояния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установление обеспеченности организации и ее структурных подразделений основными производственными фондами;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эффективности использования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выявление резервов повышения эффективности использования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основных производственных фондов проводят по следующим основным направлениям: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движения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использования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использования оборудования по времени и мощности.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4.2. Анализ движения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Методику расчета показателей движения основных средств рас</w:t>
      </w:r>
      <w:r w:rsidRPr="00B05A88">
        <w:rPr>
          <w:rFonts w:ascii="Times New Roman" w:hAnsi="Times New Roman" w:cs="Times New Roman"/>
          <w:sz w:val="24"/>
          <w:szCs w:val="24"/>
        </w:rPr>
        <w:softHyphen/>
        <w:t>смотрим на примере, данные для которого приведены в таблице 17.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17 - Баланс движения и наличия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(тыс. тенге)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80"/>
        <w:gridCol w:w="1338"/>
        <w:gridCol w:w="1182"/>
        <w:gridCol w:w="1899"/>
      </w:tblGrid>
      <w:tr w:rsidR="00B05A88" w:rsidRPr="00B05A88" w:rsidTr="00FA4A1D">
        <w:tc>
          <w:tcPr>
            <w:tcW w:w="32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Наличие 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начало периода</w:t>
            </w:r>
          </w:p>
        </w:tc>
        <w:tc>
          <w:tcPr>
            <w:tcW w:w="133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Поступило</w:t>
            </w:r>
          </w:p>
        </w:tc>
        <w:tc>
          <w:tcPr>
            <w:tcW w:w="118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Выбыло</w:t>
            </w:r>
          </w:p>
        </w:tc>
        <w:tc>
          <w:tcPr>
            <w:tcW w:w="18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Наличие на конец периода</w:t>
            </w:r>
          </w:p>
        </w:tc>
      </w:tr>
      <w:tr w:rsidR="00B05A88" w:rsidRPr="00B05A88" w:rsidTr="00FA4A1D">
        <w:tc>
          <w:tcPr>
            <w:tcW w:w="32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Первоначальная стоимость ОПФ</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593200</w:t>
            </w:r>
          </w:p>
        </w:tc>
        <w:tc>
          <w:tcPr>
            <w:tcW w:w="133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334040</w:t>
            </w:r>
          </w:p>
        </w:tc>
        <w:tc>
          <w:tcPr>
            <w:tcW w:w="118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1840</w:t>
            </w:r>
          </w:p>
        </w:tc>
        <w:tc>
          <w:tcPr>
            <w:tcW w:w="18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925400</w:t>
            </w:r>
          </w:p>
        </w:tc>
      </w:tr>
      <w:tr w:rsidR="00B05A88" w:rsidRPr="00B05A88" w:rsidTr="00FA4A1D">
        <w:tc>
          <w:tcPr>
            <w:tcW w:w="32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 новых</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33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246320</w:t>
            </w:r>
          </w:p>
        </w:tc>
        <w:tc>
          <w:tcPr>
            <w:tcW w:w="118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8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246320</w:t>
            </w:r>
          </w:p>
        </w:tc>
      </w:tr>
      <w:tr w:rsidR="00B05A88" w:rsidRPr="00B05A88" w:rsidTr="00FA4A1D">
        <w:tc>
          <w:tcPr>
            <w:tcW w:w="32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Амортизация (износ) ОПФ</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177960</w:t>
            </w:r>
          </w:p>
        </w:tc>
        <w:tc>
          <w:tcPr>
            <w:tcW w:w="133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8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8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191360</w:t>
            </w:r>
          </w:p>
        </w:tc>
      </w:tr>
      <w:tr w:rsidR="00B05A88" w:rsidRPr="00B05A88" w:rsidTr="00FA4A1D">
        <w:tc>
          <w:tcPr>
            <w:tcW w:w="32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Остаточная стоимость ОПФ</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415240</w:t>
            </w:r>
          </w:p>
        </w:tc>
        <w:tc>
          <w:tcPr>
            <w:tcW w:w="133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8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8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734040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Оценка движения основных производственных фондов проводится на основе коэффициентов, которые анализируются в динамике за ряд лет (табл. 18).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18 - Показатели движения и состояния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713"/>
        <w:gridCol w:w="2799"/>
      </w:tblGrid>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Наименования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показателей</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Методы расчета</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Интерпретация</w:t>
            </w:r>
          </w:p>
        </w:tc>
      </w:tr>
      <w:tr w:rsidR="00B05A88" w:rsidRPr="00B05A88" w:rsidTr="00FA4A1D">
        <w:tc>
          <w:tcPr>
            <w:tcW w:w="9639"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Показатели движения</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Коэффициент поступления (Кпос)</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вновь поступивших ОПФ / Стоимость ОПФ на конец отчетного периода)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Доля поступивших ОПФ за период</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Коэффициент обновления (Коб)</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новых ОПФ / Стоимость ОПФ на конец отчетного периода)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новых ОПФ в организации</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Коэффициент выбытия (Квыб)</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выбывших ОПФ / Стоимость ОПФ на начало отчетного периода)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Доля выбывших ОПФ за период</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Коэффициент прироста (Кпр)</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прироста ОПФ / Стоимость ОПФ на начало отчетного периода)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прироста ОПФ</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Коэффициент замены (Кзам) </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выбывших в результате износа ОПФ / Стоимость вновь поступивших ОПФ)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Соотношение выбывших и поступивших ОПФ</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 Коэффициент расширения парка машин и оборудования (Красш)</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Красш = (1 - Кзам) · 100%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br/>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расширения парка машин и оборудования</w:t>
            </w:r>
          </w:p>
        </w:tc>
      </w:tr>
      <w:tr w:rsidR="00B05A88" w:rsidRPr="00B05A88" w:rsidTr="00FA4A1D">
        <w:tc>
          <w:tcPr>
            <w:tcW w:w="9639"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Показатели состояния</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 Коэффициент износа (Ки)</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износа ОПФ / Первоначальная стоимость ОПФ)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Доля стоимости ОПФ перенесенная на продукцию (Ки = 1 - Кг)</w:t>
            </w:r>
          </w:p>
        </w:tc>
      </w:tr>
      <w:tr w:rsidR="00B05A88" w:rsidRPr="00B05A88" w:rsidTr="00FA4A1D">
        <w:tc>
          <w:tcPr>
            <w:tcW w:w="212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 Коэффициент годности (Кг)</w:t>
            </w:r>
          </w:p>
        </w:tc>
        <w:tc>
          <w:tcPr>
            <w:tcW w:w="471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(Остаточная стоимость ОПФ / Первоначальная стоимость ОПФ) · 100%</w:t>
            </w:r>
          </w:p>
        </w:tc>
        <w:tc>
          <w:tcPr>
            <w:tcW w:w="279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годности ОПФ (Кг = 1 - Ки)</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Эти показатели исчисляются по всей совокупности основных производственных фондов, отдельным их группам.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данным таблицы 17 рассчитаем рассмотренные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поступления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Кпос = (334040 / 925400) · 100 = 36,09%;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обновления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Коб = (246320  / 925400) · 100 = 26,62%.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отчетном периоде доля поступивших основных средств составила 36,09%, из них новых - 26,6%. Цель обновления основных средств - повышение качества продукции, снижение расходов по содержанию и эксплуатации оборудования, снижение простоев оборудования, рост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коэффициент выбытия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Квыб = (1840 / 593200) · 100 = 0,31%;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прироста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Кпр = [(925400 - 593200) / 593200] · 100 = 56,00%;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замены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Кзам = (1840 / 334040) · 100 = 0,55%,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 доля вводимых основных средств, направляемая на замену вы</w:t>
      </w:r>
      <w:r w:rsidRPr="00B05A88">
        <w:rPr>
          <w:rFonts w:ascii="Times New Roman" w:hAnsi="Times New Roman" w:cs="Times New Roman"/>
          <w:sz w:val="24"/>
          <w:szCs w:val="24"/>
        </w:rPr>
        <w:softHyphen/>
        <w:t>бывших, незначительна - 0,55%;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расширения парка машин и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Красш = (1 - 0,55) · 100 = 0,45%;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износа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Кинач  = (177960 / 593200) · 100 = 30,00%, Кикон  = (191360 / 925400) · 100 = 20,68%.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Сопоставляя коэффициенты износа на конец и начало года, а также за предыдущие годы, можно проследить изменение степени изношенности ОПФ за изучаемый период. Возрастание уровня износа может быть обусловлено амортизацией, приобретением или получением основных фондов с уровнем износа большим, чем средний по организации, а главное – низкими темпами обновления основных фондов, невыполнением планов ввода в действие объектов капитального строительства, модернизации оборудования.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Снижение коэффициента износа ОПФ для рассмат</w:t>
      </w:r>
      <w:r w:rsidRPr="00B05A88">
        <w:rPr>
          <w:rFonts w:ascii="Times New Roman" w:hAnsi="Times New Roman" w:cs="Times New Roman"/>
          <w:sz w:val="24"/>
          <w:szCs w:val="24"/>
        </w:rPr>
        <w:softHyphen/>
        <w:t xml:space="preserve">риваемого примера обусловлено высоким уровнем коэффициента их обновления.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Помимо физического износа основные фонды, и в первую очередь производственное оборудование, изнашиваются морально, т.е. устаревают раньше, чем наступает их полный физический износ. Организация должна постоянно заботиться о своевременной замене или модернизации оборудования и внедрении новых технических средств;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годности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Кгнач = 100 - 30,00 = 70,00%,   Кгкон = 100 - 20,68 = 79,32%.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Важнейшей характеристикой технического состояния основных производственных фондов, позволяющей в значительной мере судить о возможностях их использования и необходимости замены, является возрастной состав их активной части, в том числе рабочих машин и оборудования. При оценке исходят из того, что оптимальный срок службы большинства видов производственного оборудования не должен превышать 7 (максимум 10) лет. В пределах этого срока оборудование считается морально новым, а оборудование, служащее от 10 до 20 лет, – стареющим, подлежащим модернизации или усовершенствованию. В особую группу выделяется производственное оборудование, срок службы которого превышает 20 лет – это устаревшее оборудование, которое не может обеспечить должного уровня фондоотдачи и должно быть в кратчайшие сроки заменено или реконструировано.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Для анализа возрастного состава оборудования его группируют по видам и срокам службы, определяют удельный вес каждой возрастной группы в общем количестве единиц действующего оборудования. Фактические сроки службы нужно сопоставить с нормативными по видам важнейшего оборудования или с аналогичными показателями за предыдущие отчетные периоды, что позволит сделать вывод об уровне морального износа оборудования и основных направлениях его снижения, судить о резервах производственных мощностей.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Обеспеченность отдельными видами машин и механизмов устанавливается сравнением фактического их наличия с плановой потребностью, необходимой для выполнения плана по производству продукции. Обобщающими показателями, характеризующими уровень обеспеченности организации основными производственными фондами, являются фондовооруженность труда и техническая вооруженность труда.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Фондовооруженность труда рассчитывается по формуле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ФВ = Среднегодовая стоимость ОПФ / Среднегодовая списочная численность работников.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Сопоставляя уровень этого показателя с планом и уровнем предыдущих лет, можно проследить тенденцию его развития. Уровень фондовооруженности труда возрастает, в основном, за счет ввода в эксплуатацию новых производственных мощностей, т.е. увеличения средней годовой стоимости ОПФ. При этом немаловажным фактором его роста может являться и сокращение численности рабочих в наиболее заполненной смене за счет внедрения многостаночного обслуживания, освоения смежных профессий, широкой механизации и автоматизации производства.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фондовооруженности труда оказывает влияние на уровень производительности труда. В ходе анализа определяется соотношение темпов роста фондовооруженности труда и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планируемые темпы роста фондовооруженности и производительности труда к предыдущему году;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фактические темпы роста фондовооруженности и производительности труда по отношению к предыдущему году;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фактические темпы роста по сравнению с планом.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Полученные результаты (отклонения) характеризуют величину опережения или отставания. Желательно, чтобы темпы роста производительности труда опережали темпы роста фондовооруженности.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Техническая вооруженность труда определяется отношением стоимости производственного оборудования к среднесписочной численности рабочих в наибольшую смену. Темпы его роста сопоставляются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 Анализ использования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Эффективность использования основных производственных фондов характеризуется системой обобщающих и частных показателей.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Обобщающие показатели отражают уровень использования всей совокупности основных производственных фондов организации и ее производственных подразделений.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Частные показатели применяются для характеристики использования отдельных видов машин, оборудования, производственной площади, например, среднее производство продукции в натуральном выражении на единицу оборудования за смену, производство продукции на 1 м2 производственной площади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 обобщающим показателям относятся: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фондоотдача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фондоемкость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фондорентабельность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относительная экономия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Показатель фондоотдачи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 = Объем производства / Среднегодовая стоимость ОПФ.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Фондоотдача показывает, сколько продукции получает организация с каждого тенге, вложенного в основные производственные фонды. Показатель может исчисляться и в натуральных измерителях при производстве однородной продукции. Он более точно характеризует эффективность ОПФ.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Показатель фондоотдачи анализируют в динамике за ряд лет, поэтому объем продукции корректируют на изменение цен и структурных сдвигов, а стоимость основных производственных фондов - на коэффициент переоценки. Повышение фондоотдачи ведет к снижению суммы амортизационных отчислений, приходящихся на один тенге готовой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Рост фондоотдачи является одним из факторов интенсивного роста объема производства продукции в стоимостном выражении (ВП). Эту зависимость описывает факторная модель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 = ОПФ · ФО.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основе факторной модели рассчитывают прирост объема производства за счет увеличения ОПФ и роста фондоотдачи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 = ΔВПОПФ + ΔВПФО.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Прирост производства продукции за счет ОПФ и фондоотдачи можно рассчитать способом абсолютных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ΔВПОПФ = ΔОПФ · ФО0;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ΔВПФО = ОПФ1 · ΔФО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или интегральным методом: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ΔВПОПФ = ΔОПФ · ФО0 + (ΔОПФ · ΔФО) / 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ΔВПФО = ΔФО · ОПФ0 + (ΔОПФ · ΔФО) / 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ОПФ0, ОПФ1 – соответственно стоимость основных производственных фондов в базисном и отчетном периоде; ФО0,ФО1 – соответственно фондоотдача базисного и отчетного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Другим важным показателем, характеризующим эффективность использования ОПФ, является фондоемкость: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ФЕ = Среднегодовая стоимость ОПФ /Объем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Данный показатель является обратным показателем фондоотдачи. Он отражает стоимость основных производственных фондов, приходящихся на тенге стоимости произведенной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Наиболее обобщающим показателем использования основных производственных фондов является фондорентабельность: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RОПФ = Прибыль от реализации продукции / Среднегодовая стоимость ОПФ.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фондорентабельности зависит не только от фондоотдачи, но и от рентабельности продукции. Взаимосвязь этих показателей можно представить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RОПФ = П / ОПФ = (ВП / ОПФ) · (П / ВП) = ФО · RВП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или                               RОПФ = П / ОПФ = (РП / ОПФ) · (П / РП) = ФО · RРП,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П - прибыль от реализации продукции; ОПФ – среднегодовая стоимость основных производственных фондов; ВП и РП – соответственно стоимость произведенной или реализованной продукции; ФО - фондоотдача; RВП, RРП - рентабельность произведенной или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изучается динамика перечисленных показателей, выполнение плана по их уровню, проводятся межхозяйственные сравнения. С целью более глубокого анализа эффективности использования основных производственных фондов показатель фондоотдачи определяется по всем ОПФ, активной их части. При расчете показателя учитываются собственные и арендованные ОПФ, не учитываются основные средства, находящиеся на консервации сроком более трех месяцев и сданные в аренду.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Рост эффективности использования основных производственных фондов приводит к относительной экономии (высвобождению) ОПФ (±Эопф). Она определяется следующим образом: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±ЭОПФ = ОПФ1 - ОПФ0 · IN,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ОПФ0, ОПФ1 - соответственно среднегодовая </w:t>
      </w:r>
      <w:hyperlink r:id="rId9" w:tooltip="Стоимость" w:history="1">
        <w:r w:rsidRPr="00B05A88">
          <w:rPr>
            <w:rStyle w:val="aff"/>
            <w:rFonts w:ascii="Times New Roman" w:hAnsi="Times New Roman" w:cs="Times New Roman"/>
            <w:sz w:val="24"/>
            <w:szCs w:val="24"/>
          </w:rPr>
          <w:t>стоимость</w:t>
        </w:r>
      </w:hyperlink>
      <w:r w:rsidRPr="00B05A88">
        <w:rPr>
          <w:rFonts w:ascii="Times New Roman" w:hAnsi="Times New Roman" w:cs="Times New Roman"/>
          <w:sz w:val="24"/>
          <w:szCs w:val="24"/>
        </w:rPr>
        <w:t> ОПФ в базисном и отчетном периодах; IN - индекс объема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Использование основных производственных фондов признается эффективным, если относительный прирост физического объема продукции или прибыли превышает относительный прирост стоимости ОПФ за анализируемый период.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Рассмотрим влияние показателей фондоотдачи и фондоемкости на изменение объема производства продукции по данным таблицы 19.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19 -  Показатели использования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260"/>
        <w:gridCol w:w="1260"/>
        <w:gridCol w:w="1260"/>
        <w:gridCol w:w="1719"/>
      </w:tblGrid>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Базисный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период</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период</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Отклонение (+, -)</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изменения, %</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 про</w:t>
            </w:r>
            <w:r w:rsidRPr="00B05A88">
              <w:rPr>
                <w:rFonts w:ascii="Times New Roman" w:hAnsi="Times New Roman" w:cs="Times New Roman"/>
                <w:sz w:val="24"/>
                <w:szCs w:val="24"/>
              </w:rPr>
              <w:softHyphen/>
              <w:t>дукции, 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384000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403200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+19200</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105,00</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Прибыль от реализации продукции, 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71600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77184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+5584</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107,79</w:t>
            </w:r>
          </w:p>
        </w:tc>
      </w:tr>
      <w:tr w:rsidR="00B05A88" w:rsidRPr="00B05A88" w:rsidTr="00FA4A1D">
        <w:tc>
          <w:tcPr>
            <w:tcW w:w="41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Среднегодовая стои</w:t>
            </w:r>
            <w:r w:rsidRPr="00B05A88">
              <w:rPr>
                <w:rFonts w:ascii="Times New Roman" w:hAnsi="Times New Roman" w:cs="Times New Roman"/>
                <w:sz w:val="24"/>
                <w:szCs w:val="24"/>
              </w:rPr>
              <w:softHyphen/>
              <w:t>мость,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активной части</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50860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56000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+5140</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110,11</w:t>
            </w:r>
          </w:p>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rPr>
          <w:trHeight w:val="336"/>
        </w:trPr>
        <w:tc>
          <w:tcPr>
            <w:tcW w:w="41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30720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33600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+2880</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109,37</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вес активной части</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0,604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-0,004</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99,34</w:t>
            </w:r>
          </w:p>
        </w:tc>
      </w:tr>
      <w:tr w:rsidR="00B05A88" w:rsidRPr="00B05A88" w:rsidTr="00FA4A1D">
        <w:tc>
          <w:tcPr>
            <w:tcW w:w="41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Фондоотдача, тенге/тенге: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активной части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7,55</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-0,35</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95,36</w:t>
            </w:r>
          </w:p>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rPr>
          <w:trHeight w:val="299"/>
        </w:trPr>
        <w:tc>
          <w:tcPr>
            <w:tcW w:w="41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12,50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-0,50</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96,00</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Фондоемкость, тенге/тенге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0,13</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0,14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+0,01</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107,69</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Фондорентабельность,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140,78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137,83</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-2,95</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97,90</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Среднегодовое количество оборудования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66</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103,12</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единицы оборудования</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509,08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+29,08</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106,06</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Отработано единицей оборудования дней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245</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98,00</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Коэффициент сменности работы оборудования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-0,08</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96,00</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Средняя продолжительность смены, ч</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7,5</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7,3</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97,33</w:t>
            </w:r>
          </w:p>
        </w:tc>
      </w:tr>
      <w:tr w:rsidR="00B05A88" w:rsidRPr="00B05A88" w:rsidTr="00FA4A1D">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Выработка продукции за 1 машино-ч, 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+0,18</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111,25</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Снижение фондоотдачи обусловлено превышением темпа роста среднегодовой стоимости основных производственных фондов над темпом роста объ</w:t>
      </w:r>
      <w:r w:rsidRPr="00B05A88">
        <w:rPr>
          <w:rFonts w:ascii="Times New Roman" w:hAnsi="Times New Roman" w:cs="Times New Roman"/>
          <w:sz w:val="24"/>
          <w:szCs w:val="24"/>
        </w:rPr>
        <w:softHyphen/>
        <w:t>ема производства продукции. На каждый процент прироста ОПФ прирост производства составляет 0,95 (105,00 / 110,11) пункта. Этот показатель используют для оценки технологической эффективности различных производств и выявления динамики эффективности работы организации за дли</w:t>
      </w:r>
      <w:r w:rsidRPr="00B05A88">
        <w:rPr>
          <w:rFonts w:ascii="Times New Roman" w:hAnsi="Times New Roman" w:cs="Times New Roman"/>
          <w:sz w:val="24"/>
          <w:szCs w:val="24"/>
        </w:rPr>
        <w:softHyphen/>
        <w:t>тельный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Прирост объема производства продукции определяется влиянием расширения производственного потенциала - в размере 38807 тыс. тенге (5140 · 7,55), а уменьшение - снижением эффективности его исполь</w:t>
      </w:r>
      <w:r w:rsidRPr="00B05A88">
        <w:rPr>
          <w:rFonts w:ascii="Times New Roman" w:hAnsi="Times New Roman" w:cs="Times New Roman"/>
          <w:sz w:val="24"/>
          <w:szCs w:val="24"/>
        </w:rPr>
        <w:softHyphen/>
        <w:t>зования в размере 19600    (0,35 · 56000) тыс. тенге. Доля влияния расширения ОПФ на объем производства составляет 2,02 (38807 / 19200), доля влияния фондоотдачи 1,02 (19600 / 19200).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Сложившееся соотношение влияния двух факторов на объем производства продукции служит предпосылкой роста рентабельности производства. Повышение фондоемкости продукции свидетельствует об отсутствии экономии ресурсов (основных средств). Сумма перерасхода ОПФ составит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(0,14 - 0,13) · 403200 = +4032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В процессе анализа выявляется удельный вес стоимости активной и пассивной части ОПФ. Последовательное увеличение доли активной части в общей стоимости основных производственных фондов является прогрессивной тенденцией, обеспечивающей рост фондоотдачи, производительности труда и объема производства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рассматриваемом примере удельный вес активной части ОПФ уменьшился на 0,004.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19 показывают, что фактический уровень фондорентабельности ниже планового на 2,95%. Чтобы определить, как он изменился за счет фондоотдачи и рентабельности продукции, можно воспользоваться приемом абсолютных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разработки технологической политики организации необходим углубленный факторный анализ показателей эффективности использования ОПФ и в первую очередь фондоотдачи. Совокупность факторов, влияющих на показатель фондоотдачи и их подчиненность, показана на рисунке 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00" style="position:absolute;left:0;text-align:left;z-index:251838464" from="333pt,9pt" to="333pt,36pt"/>
        </w:pict>
      </w:r>
      <w:r w:rsidRPr="00B05A88">
        <w:rPr>
          <w:rFonts w:ascii="Times New Roman" w:hAnsi="Times New Roman" w:cs="Times New Roman"/>
          <w:sz w:val="24"/>
          <w:szCs w:val="24"/>
        </w:rPr>
        <w:pict>
          <v:line id="_x0000_s1199" style="position:absolute;left:0;text-align:left;z-index:251837440" from="171pt,9pt" to="171pt,36pt"/>
        </w:pict>
      </w:r>
      <w:r w:rsidRPr="00B05A88">
        <w:rPr>
          <w:rFonts w:ascii="Times New Roman" w:hAnsi="Times New Roman" w:cs="Times New Roman"/>
          <w:sz w:val="24"/>
          <w:szCs w:val="24"/>
        </w:rPr>
        <w:pict>
          <v:line id="_x0000_s1197" style="position:absolute;left:0;text-align:left;z-index:251835392" from="171pt,9pt" to="333pt,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12" style="position:absolute;left:0;text-align:left;z-index:251850752" from="387pt,10.9pt" to="387pt,37.9pt"/>
        </w:pict>
      </w:r>
      <w:r w:rsidRPr="00B05A88">
        <w:rPr>
          <w:rFonts w:ascii="Times New Roman" w:hAnsi="Times New Roman" w:cs="Times New Roman"/>
          <w:sz w:val="24"/>
          <w:szCs w:val="24"/>
        </w:rPr>
        <w:pict>
          <v:line id="_x0000_s1211" style="position:absolute;left:0;text-align:left;z-index:251849728" from="333pt,10.9pt" to="387pt,10.9pt"/>
        </w:pict>
      </w:r>
      <w:r w:rsidRPr="00B05A88">
        <w:rPr>
          <w:rFonts w:ascii="Times New Roman" w:hAnsi="Times New Roman" w:cs="Times New Roman"/>
          <w:sz w:val="24"/>
          <w:szCs w:val="24"/>
        </w:rPr>
        <w:pict>
          <v:line id="_x0000_s1210" style="position:absolute;left:0;text-align:left;z-index:251848704" from="117pt,10.9pt" to="171pt,10.9pt"/>
        </w:pict>
      </w:r>
      <w:r w:rsidRPr="00B05A88">
        <w:rPr>
          <w:rFonts w:ascii="Times New Roman" w:hAnsi="Times New Roman" w:cs="Times New Roman"/>
          <w:sz w:val="24"/>
          <w:szCs w:val="24"/>
        </w:rPr>
        <w:pict>
          <v:line id="_x0000_s1209" style="position:absolute;left:0;text-align:left;flip:y;z-index:251847680" from="117pt,10.9pt" to="117pt,37.9pt"/>
        </w:pict>
      </w:r>
      <w:r w:rsidRPr="00B05A88">
        <w:rPr>
          <w:rFonts w:ascii="Times New Roman" w:hAnsi="Times New Roman" w:cs="Times New Roman"/>
          <w:sz w:val="24"/>
          <w:szCs w:val="24"/>
        </w:rPr>
        <w:t xml:space="preserve"> Фондоотдача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198" style="position:absolute;left:0;text-align:left;z-index:251836416" from="171pt,6.1pt" to="333pt,6.1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08" style="position:absolute;left:0;text-align:left;z-index:251846656" from="450pt,8pt" to="450pt,35pt"/>
        </w:pict>
      </w:r>
      <w:r w:rsidRPr="00B05A88">
        <w:rPr>
          <w:rFonts w:ascii="Times New Roman" w:hAnsi="Times New Roman" w:cs="Times New Roman"/>
          <w:sz w:val="24"/>
          <w:szCs w:val="24"/>
        </w:rPr>
        <w:pict>
          <v:line id="_x0000_s1207" style="position:absolute;left:0;text-align:left;z-index:251845632" from="270pt,8pt" to="270pt,35pt"/>
        </w:pict>
      </w:r>
      <w:r w:rsidRPr="00B05A88">
        <w:rPr>
          <w:rFonts w:ascii="Times New Roman" w:hAnsi="Times New Roman" w:cs="Times New Roman"/>
          <w:sz w:val="24"/>
          <w:szCs w:val="24"/>
        </w:rPr>
        <w:pict>
          <v:line id="_x0000_s1205" style="position:absolute;left:0;text-align:left;z-index:251843584" from="243pt,8pt" to="243pt,35pt"/>
        </w:pict>
      </w:r>
      <w:r w:rsidRPr="00B05A88">
        <w:rPr>
          <w:rFonts w:ascii="Times New Roman" w:hAnsi="Times New Roman" w:cs="Times New Roman"/>
          <w:sz w:val="24"/>
          <w:szCs w:val="24"/>
        </w:rPr>
        <w:pict>
          <v:line id="_x0000_s1204" style="position:absolute;left:0;text-align:left;z-index:251842560" from="54pt,8pt" to="54pt,35pt"/>
        </w:pict>
      </w:r>
      <w:r w:rsidRPr="00B05A88">
        <w:rPr>
          <w:rFonts w:ascii="Times New Roman" w:hAnsi="Times New Roman" w:cs="Times New Roman"/>
          <w:sz w:val="24"/>
          <w:szCs w:val="24"/>
        </w:rPr>
        <w:pict>
          <v:line id="_x0000_s1202" style="position:absolute;left:0;text-align:left;z-index:251840512" from="54pt,8pt" to="243pt,8pt"/>
        </w:pict>
      </w:r>
      <w:r w:rsidRPr="00B05A88">
        <w:rPr>
          <w:rFonts w:ascii="Times New Roman" w:hAnsi="Times New Roman" w:cs="Times New Roman"/>
          <w:sz w:val="24"/>
          <w:szCs w:val="24"/>
        </w:rPr>
        <w:pict>
          <v:line id="_x0000_s1201" style="position:absolute;left:0;text-align:left;z-index:251839488" from="270pt,8pt" to="450pt,8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Фондоотдача активной части ОПФ                  Доля активной части ОПФ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28" style="position:absolute;left:0;text-align:left;z-index:251867136" from="189pt,7.4pt" to="189pt,16.4pt"/>
        </w:pict>
      </w:r>
      <w:r w:rsidRPr="00B05A88">
        <w:rPr>
          <w:rFonts w:ascii="Times New Roman" w:hAnsi="Times New Roman" w:cs="Times New Roman"/>
          <w:sz w:val="24"/>
          <w:szCs w:val="24"/>
        </w:rPr>
        <w:pict>
          <v:line id="_x0000_s1206" style="position:absolute;left:0;text-align:left;z-index:251844608" from="270pt,7.4pt" to="450pt,7.4pt"/>
        </w:pict>
      </w:r>
      <w:r w:rsidRPr="00B05A88">
        <w:rPr>
          <w:rFonts w:ascii="Times New Roman" w:hAnsi="Times New Roman" w:cs="Times New Roman"/>
          <w:sz w:val="24"/>
          <w:szCs w:val="24"/>
        </w:rPr>
        <w:pict>
          <v:line id="_x0000_s1203" style="position:absolute;left:0;text-align:left;z-index:251841536" from="54pt,7.4pt" to="243pt,7.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41" style="position:absolute;left:0;text-align:left;z-index:251880448" from="117pt,2.6pt" to="396pt,2.6pt"/>
        </w:pict>
      </w:r>
      <w:r w:rsidRPr="00B05A88">
        <w:rPr>
          <w:rFonts w:ascii="Times New Roman" w:hAnsi="Times New Roman" w:cs="Times New Roman"/>
          <w:sz w:val="24"/>
          <w:szCs w:val="24"/>
        </w:rPr>
        <w:pict>
          <v:line id="_x0000_s1226" style="position:absolute;left:0;text-align:left;z-index:251865088" from="396pt,2.6pt" to="396pt,11.6pt"/>
        </w:pict>
      </w:r>
      <w:r w:rsidRPr="00B05A88">
        <w:rPr>
          <w:rFonts w:ascii="Times New Roman" w:hAnsi="Times New Roman" w:cs="Times New Roman"/>
          <w:sz w:val="24"/>
          <w:szCs w:val="24"/>
        </w:rPr>
        <w:pict>
          <v:line id="_x0000_s1227" style="position:absolute;left:0;text-align:left;z-index:251866112" from="252pt,2.6pt" to="252pt,11.6pt"/>
        </w:pict>
      </w:r>
      <w:r w:rsidRPr="00B05A88">
        <w:rPr>
          <w:rFonts w:ascii="Times New Roman" w:hAnsi="Times New Roman" w:cs="Times New Roman"/>
          <w:sz w:val="24"/>
          <w:szCs w:val="24"/>
        </w:rPr>
        <w:pict>
          <v:line id="_x0000_s1225" style="position:absolute;left:0;text-align:left;z-index:251864064" from="117pt,2.6pt" to="117pt,11.6pt"/>
        </w:pict>
      </w:r>
      <w:r w:rsidRPr="00B05A88">
        <w:rPr>
          <w:rFonts w:ascii="Times New Roman" w:hAnsi="Times New Roman" w:cs="Times New Roman"/>
          <w:sz w:val="24"/>
          <w:szCs w:val="24"/>
        </w:rPr>
        <w:pict>
          <v:line id="_x0000_s1224" style="position:absolute;left:0;text-align:left;z-index:251863040" from="450pt,11.6pt" to="450pt,47.6pt"/>
        </w:pict>
      </w:r>
      <w:r w:rsidRPr="00B05A88">
        <w:rPr>
          <w:rFonts w:ascii="Times New Roman" w:hAnsi="Times New Roman" w:cs="Times New Roman"/>
          <w:sz w:val="24"/>
          <w:szCs w:val="24"/>
        </w:rPr>
        <w:pict>
          <v:line id="_x0000_s1223" style="position:absolute;left:0;text-align:left;z-index:251862016" from="333pt,11.6pt" to="333pt,47.6pt"/>
        </w:pict>
      </w:r>
      <w:r w:rsidRPr="00B05A88">
        <w:rPr>
          <w:rFonts w:ascii="Times New Roman" w:hAnsi="Times New Roman" w:cs="Times New Roman"/>
          <w:sz w:val="24"/>
          <w:szCs w:val="24"/>
        </w:rPr>
        <w:pict>
          <v:line id="_x0000_s1221" style="position:absolute;left:0;text-align:left;z-index:251859968" from="333pt,11.6pt" to="450pt,11.6pt"/>
        </w:pict>
      </w:r>
      <w:r w:rsidRPr="00B05A88">
        <w:rPr>
          <w:rFonts w:ascii="Times New Roman" w:hAnsi="Times New Roman" w:cs="Times New Roman"/>
          <w:sz w:val="24"/>
          <w:szCs w:val="24"/>
        </w:rPr>
        <w:pict>
          <v:line id="_x0000_s1220" style="position:absolute;left:0;text-align:left;z-index:251858944" from="315pt,11.6pt" to="315pt,47.6pt"/>
        </w:pict>
      </w:r>
      <w:r w:rsidRPr="00B05A88">
        <w:rPr>
          <w:rFonts w:ascii="Times New Roman" w:hAnsi="Times New Roman" w:cs="Times New Roman"/>
          <w:sz w:val="24"/>
          <w:szCs w:val="24"/>
        </w:rPr>
        <w:pict>
          <v:line id="_x0000_s1219" style="position:absolute;left:0;text-align:left;z-index:251857920" from="189pt,11.6pt" to="189pt,47.6pt"/>
        </w:pict>
      </w:r>
      <w:r w:rsidRPr="00B05A88">
        <w:rPr>
          <w:rFonts w:ascii="Times New Roman" w:hAnsi="Times New Roman" w:cs="Times New Roman"/>
          <w:sz w:val="24"/>
          <w:szCs w:val="24"/>
        </w:rPr>
        <w:pict>
          <v:line id="_x0000_s1217" style="position:absolute;left:0;text-align:left;z-index:251855872" from="189pt,11.6pt" to="315pt,11.6pt"/>
        </w:pict>
      </w:r>
      <w:r w:rsidRPr="00B05A88">
        <w:rPr>
          <w:rFonts w:ascii="Times New Roman" w:hAnsi="Times New Roman" w:cs="Times New Roman"/>
          <w:sz w:val="24"/>
          <w:szCs w:val="24"/>
        </w:rPr>
        <w:pict>
          <v:line id="_x0000_s1216" style="position:absolute;left:0;text-align:left;z-index:251854848" from="54pt,11.6pt" to="54pt,47.6pt"/>
        </w:pict>
      </w:r>
      <w:r w:rsidRPr="00B05A88">
        <w:rPr>
          <w:rFonts w:ascii="Times New Roman" w:hAnsi="Times New Roman" w:cs="Times New Roman"/>
          <w:sz w:val="24"/>
          <w:szCs w:val="24"/>
        </w:rPr>
        <w:pict>
          <v:line id="_x0000_s1215" style="position:absolute;left:0;text-align:left;z-index:251853824" from="171pt,11.6pt" to="171pt,47.6pt"/>
        </w:pict>
      </w:r>
      <w:r w:rsidRPr="00B05A88">
        <w:rPr>
          <w:rFonts w:ascii="Times New Roman" w:hAnsi="Times New Roman" w:cs="Times New Roman"/>
          <w:sz w:val="24"/>
          <w:szCs w:val="24"/>
        </w:rPr>
        <w:pict>
          <v:line id="_x0000_s1213" style="position:absolute;left:0;text-align:left;z-index:251851776" from="54pt,11.6pt" to="171pt,11.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Структура                          Время работы                 Производительность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оборудования               единицы оборудования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40" style="position:absolute;left:0;text-align:left;z-index:251879424" from="396pt,3.9pt" to="396pt,21.9pt"/>
        </w:pict>
      </w:r>
      <w:r w:rsidRPr="00B05A88">
        <w:rPr>
          <w:rFonts w:ascii="Times New Roman" w:hAnsi="Times New Roman" w:cs="Times New Roman"/>
          <w:sz w:val="24"/>
          <w:szCs w:val="24"/>
        </w:rPr>
        <w:pict>
          <v:line id="_x0000_s1233" style="position:absolute;left:0;text-align:left;z-index:251872256" from="252pt,3.9pt" to="252pt,21.9pt"/>
        </w:pict>
      </w:r>
      <w:r w:rsidRPr="00B05A88">
        <w:rPr>
          <w:rFonts w:ascii="Times New Roman" w:hAnsi="Times New Roman" w:cs="Times New Roman"/>
          <w:sz w:val="24"/>
          <w:szCs w:val="24"/>
        </w:rPr>
        <w:pict>
          <v:line id="_x0000_s1222" style="position:absolute;left:0;text-align:left;z-index:251860992" from="333pt,3.9pt" to="450pt,3.9pt"/>
        </w:pict>
      </w:r>
      <w:r w:rsidRPr="00B05A88">
        <w:rPr>
          <w:rFonts w:ascii="Times New Roman" w:hAnsi="Times New Roman" w:cs="Times New Roman"/>
          <w:sz w:val="24"/>
          <w:szCs w:val="24"/>
        </w:rPr>
        <w:pict>
          <v:line id="_x0000_s1218" style="position:absolute;left:0;text-align:left;z-index:251856896" from="189pt,3.9pt" to="315pt,3.9pt"/>
        </w:pict>
      </w:r>
      <w:r w:rsidRPr="00B05A88">
        <w:rPr>
          <w:rFonts w:ascii="Times New Roman" w:hAnsi="Times New Roman" w:cs="Times New Roman"/>
          <w:sz w:val="24"/>
          <w:szCs w:val="24"/>
        </w:rPr>
        <w:pict>
          <v:line id="_x0000_s1214" style="position:absolute;left:0;text-align:left;z-index:251852800" from="54pt,3.9pt" to="171pt,3.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39" style="position:absolute;left:0;text-align:left;z-index:251878400" from="450pt,5.8pt" to="450pt,158.8pt"/>
        </w:pict>
      </w:r>
      <w:r w:rsidRPr="00B05A88">
        <w:rPr>
          <w:rFonts w:ascii="Times New Roman" w:hAnsi="Times New Roman" w:cs="Times New Roman"/>
          <w:sz w:val="24"/>
          <w:szCs w:val="24"/>
        </w:rPr>
        <w:pict>
          <v:line id="_x0000_s1237" style="position:absolute;left:0;text-align:left;z-index:251876352" from="333pt,5.8pt" to="333pt,158.8pt"/>
        </w:pict>
      </w:r>
      <w:r w:rsidRPr="00B05A88">
        <w:rPr>
          <w:rFonts w:ascii="Times New Roman" w:hAnsi="Times New Roman" w:cs="Times New Roman"/>
          <w:sz w:val="24"/>
          <w:szCs w:val="24"/>
        </w:rPr>
        <w:pict>
          <v:line id="_x0000_s1236" style="position:absolute;left:0;text-align:left;z-index:251875328" from="333pt,5.8pt" to="450pt,5.8pt"/>
        </w:pict>
      </w:r>
      <w:r w:rsidRPr="00B05A88">
        <w:rPr>
          <w:rFonts w:ascii="Times New Roman" w:hAnsi="Times New Roman" w:cs="Times New Roman"/>
          <w:sz w:val="24"/>
          <w:szCs w:val="24"/>
        </w:rPr>
        <w:pict>
          <v:line id="_x0000_s1235" style="position:absolute;left:0;text-align:left;z-index:251874304" from="315pt,5.8pt" to="315pt,113.8pt"/>
        </w:pict>
      </w:r>
      <w:r w:rsidRPr="00B05A88">
        <w:rPr>
          <w:rFonts w:ascii="Times New Roman" w:hAnsi="Times New Roman" w:cs="Times New Roman"/>
          <w:sz w:val="24"/>
          <w:szCs w:val="24"/>
        </w:rPr>
        <w:pict>
          <v:line id="_x0000_s1234" style="position:absolute;left:0;text-align:left;z-index:251873280" from="189pt,5.8pt" to="189pt,113.8pt"/>
        </w:pict>
      </w:r>
      <w:r w:rsidRPr="00B05A88">
        <w:rPr>
          <w:rFonts w:ascii="Times New Roman" w:hAnsi="Times New Roman" w:cs="Times New Roman"/>
          <w:sz w:val="24"/>
          <w:szCs w:val="24"/>
        </w:rPr>
        <w:pict>
          <v:line id="_x0000_s1229" style="position:absolute;left:0;text-align:left;z-index:251868160" from="189pt,5.8pt" to="315pt,5.8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Целодневные простои             Освоение новой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31" style="position:absolute;left:0;text-align:left;z-index:251870208" from="189pt,14.2pt" to="315pt,14.2pt"/>
        </w:pict>
      </w:r>
      <w:r w:rsidRPr="00B05A88">
        <w:rPr>
          <w:rFonts w:ascii="Times New Roman" w:hAnsi="Times New Roman" w:cs="Times New Roman"/>
          <w:sz w:val="24"/>
          <w:szCs w:val="24"/>
        </w:rPr>
        <w:t xml:space="preserve">                                                                                                                     техники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42" style="position:absolute;left:0;text-align:left;z-index:251881472" from="333pt,9.4pt" to="450pt,9.4pt"/>
        </w:pict>
      </w:r>
      <w:r w:rsidRPr="00B05A88">
        <w:rPr>
          <w:rFonts w:ascii="Times New Roman" w:hAnsi="Times New Roman" w:cs="Times New Roman"/>
          <w:sz w:val="24"/>
          <w:szCs w:val="24"/>
        </w:rPr>
        <w:t xml:space="preserve">                                                                  Коэффициент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сменности                         Модернизация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32" style="position:absolute;left:0;text-align:left;z-index:251871232" from="189pt,6.5pt" to="315pt,6.5pt"/>
        </w:pict>
      </w:r>
      <w:r w:rsidRPr="00B05A88">
        <w:rPr>
          <w:rFonts w:ascii="Times New Roman" w:hAnsi="Times New Roman" w:cs="Times New Roman"/>
          <w:sz w:val="24"/>
          <w:szCs w:val="24"/>
        </w:rPr>
        <w:t xml:space="preserve">                                                                                                                действующего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Внутрисменные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43" style="position:absolute;left:0;text-align:left;z-index:251882496" from="333pt,8.2pt" to="450pt,8.2pt"/>
        </w:pict>
      </w:r>
      <w:r w:rsidRPr="00B05A88">
        <w:rPr>
          <w:rFonts w:ascii="Times New Roman" w:hAnsi="Times New Roman" w:cs="Times New Roman"/>
          <w:sz w:val="24"/>
          <w:szCs w:val="24"/>
        </w:rPr>
        <w:t xml:space="preserve">                                                                       простои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30" style="position:absolute;left:0;text-align:left;z-index:251869184" from="189pt,3.4pt" to="315pt,3.4pt"/>
        </w:pict>
      </w:r>
      <w:r w:rsidRPr="00B05A88">
        <w:rPr>
          <w:rFonts w:ascii="Times New Roman" w:hAnsi="Times New Roman" w:cs="Times New Roman"/>
          <w:sz w:val="24"/>
          <w:szCs w:val="24"/>
        </w:rPr>
        <w:t xml:space="preserve">                                                                                                                     Уровень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квалификации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персонала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38" style="position:absolute;left:0;text-align:left;z-index:251877376" from="333pt,4.75pt" to="450pt,4.7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5. Схема факторной системы фондоотдачи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Факторами, влияющими на фондоотдачу основных производственных фондов, являются изменение доли активной части фондов в общей сумме ОПФ и изменение фондоотдачи активной части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 = ФОа · 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УДа - доля активной части фондов в стоимости всех ОПФ; ФОа – фондоотдача активной части ОПФ.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данным таблицы 19 произведем расчет влияния факторов способом абсолютных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ΔФОФОа = (ФОа.1 - ФОа.0) · УДа.1 =  (12,0 - 12,5) · 0,600 = -0,30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ΔФОУДа = (УДа.1 - УДа.0) · ФОа.1 = (0,600 - 0,604) · 12,5 = -0,05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Итого: -0,35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Факторная модель для фондоотдачи активной части ОПФ имеет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 = (К · Т  · ЧВ) / ОПФа,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К – среднее количество оборудования; Т – время работы единицы оборудования; ЧВ – среднечасовая выработка в стоимостном выражении; ОПФа - среднегодовая стоимость технологического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Если время работы единицы оборудования представить в виде произведения количества отработанных дней (Д), коэффициента сменности (Ксм), средней продолжительности рабочего дня (t), то факторная модель примет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 = (К · Д · Ксм · t · ЧВ) / ОПФа.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Расширим факторную модель, представив среднегодовую стоимость оборудования в виде произведения количества оборудования и стоимости его единицы в сопоставимых ценах (Роб):</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 = (К · Д · Ксм · t · ЧВ) / К · Роб = (Д · Ксм · t · ЧВ) / Роб.</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влияния факторов на прирост фондоотдачи оборудования можно выполнить способом цепной подстановки: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ФОа.0 = (Д0 · Ксм.0 · t0 · ЧВ0) / Роб.0 = (250 · 2,00 · 7,5 · 1,60) / 480,00 = 12,50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определения первого условного показателя фондоотдачи необходимо вместо плановой взять фактическую среднегодовую стоимость единицы оборудования, которая при одинаковых ценах может измениться только за счет его структуры: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ФОа.усл1 = (Д0 · Ксм.0 · t0 · ЧВ0) / Роб.1 = 250 · 2,00 · 7,5 · 1,60) / 509,08 = 11,78 тенге.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результате изменения структуры оборудования уровень фондоотдачи уменьшился на 0,72 тенге (11,78 - 12,50).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Далее следует установить, какой была бы фондоотдача при фактической структуре оборудования и фактическом количестве отработанных дней, но при плановой величине остальных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ФОа.усл2 = (Д1 · Ксм.0 · t0 · ЧВ0) / Роб.1 = 245 · 2,00 · 7,5 · 1,60) / 509,08 = 11,55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Снижение фондоотдачи на 0,23 тенге (11,55 - 11,78) является результатом сверхплановых целодневных простоев оборудования (в среднем по пять дней на каждую единицу).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Третий условный показатель фондоотдачи рассчитывается при фактической его структуре, фактическом количестве отработанных дней, фактическом коэффициенте сменности и при плановом уровне остальных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ФОа.усл3 = (Д1 · Ксм.1 · t0 · ЧВ0) / Роб.1 = 245 · 1,92 · 7,5 · 1,60) / 509,08 = 11,09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 счет уменьшения коэффициента сменности работы оборудования, его фондоотдача снизилась на 0,46 тенге (11,09 - 11,55).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расчете четвертого условного показателя фондоотдачи остается плановым только уровень среднечасовой выработки: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ФОа.усл4 = (Д1 · Ксм.1 · t1 · ЧВ0) / Роб.1 = 245 · 1,92 · 7,3 · 1,60) / 509,08 = 10,79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связи с тем, что фактическая продолжительность смены ниже плановой на 0,2 ч фондоотдача уменьшилась на 0,30 тенге (10,79 - 11,09).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фактической выработке оборудования фондоотдача составит: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ФОа.1  = (Д1 · Ксм.1 · t1 · ЧВ1) / Роб.1 = 245 · 1,92 · 7,3 · 1,78) / 509,08 = 12,00 тенге, что на 1,21 тенге (12,00 - 10,79) выше, чем при плановой.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Чтобы узнать, как эти факторы повлияли на уровень фондоотдачи, полученные результаты надо умножить на фактический удельный вес активной части фондов в общей сумме ОПФ: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ΔФОхi = ΔФОа.хi · УДа.1.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фондоотдачи за счет: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структуры оборудования (-0,72 · 0,600) = -0,432;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целодневных простоев     (-0,23 · 0,600) = -0,138;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коэффициента сменности (-0,46 · 0,600) = -0,276;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внутрисменных простоев  (-0,30 · 0,600) = -0,180;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среднечасовой выработки (+1,21 · 0,600) = +0,726.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- 0,300.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уровень фондорентабельности основных фондов влияет два фактора: общая фондоотдача (ФО) и рентабельность производства продукции (RВП):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RОПФ = ФО · RВП.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фондорентабельности за счет: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фондоотдачи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ΔRОПФ = ΔФО · RВП = (7,20 - 7,55) · 18,65 = -6,53%;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рентабельности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ΔRОПФ = ФО1 · ΔRВП = 7,20 · (19,14 - 18,65) = +3,53%.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Совместное влияние обоих факторов на фондорентабельность: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 ΔRОПФ = -6,53 + 3,53 = - 3,00%.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Погрешность расчетов 0,05 % (3,00 - 2,95).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 увеличению фондорентабельности привело изменение рентабельности производства продукции, влияние же фондоотдачи оказало отрицательное воздействие.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Для более эффективного использования основных производственных фондов организация может осуществить следующие мероприятия: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ввод в действие не установленного оборудования, его замена и модернизация;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сокращение целодневных и внутрисменных простоев – реализация данного направления может быть достигнута путем ведения прогрессивных организационных и технологических мероприятий;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повышение коэффициента сменности, которое может быть достигнуто применением оптимального графика работы организации, включающего эффективный план проведения ремонтных и наладочных работ;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более интенсивное использование оборудования;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внедрение мероприятий научно-технического прогресса;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повышение квалификации рабочего персонала, которое обеспечивает более профессиональное и эффективное обращение с оборудованием;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экономическое стимулирование основных и вспомогательных рабочих, предусматривающее зависимость зарплаты от производства и качества произведенной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4.4. Анализ использования оборудования по времени и мощности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После анализа показателей эффективности использования основных производственных фондов более подробно изучается степень использования оборудования. Анализ работы оборудования базируется на системе показателей, характеризующих использование его численности, времени работы и мощности.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анализа количественного использования оборудования его группируют по степени использования (рис. 6).</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47" style="position:absolute;left:0;text-align:left;z-index:251886592" from="324pt,9pt" to="324pt,36pt"/>
        </w:pict>
      </w:r>
      <w:r w:rsidRPr="00B05A88">
        <w:rPr>
          <w:rFonts w:ascii="Times New Roman" w:hAnsi="Times New Roman" w:cs="Times New Roman"/>
          <w:sz w:val="24"/>
          <w:szCs w:val="24"/>
        </w:rPr>
        <w:pict>
          <v:line id="_x0000_s1246" style="position:absolute;left:0;text-align:left;z-index:251885568" from="180pt,9pt" to="180pt,36pt"/>
        </w:pict>
      </w:r>
      <w:r w:rsidRPr="00B05A88">
        <w:rPr>
          <w:rFonts w:ascii="Times New Roman" w:hAnsi="Times New Roman" w:cs="Times New Roman"/>
          <w:sz w:val="24"/>
          <w:szCs w:val="24"/>
        </w:rPr>
        <w:pict>
          <v:line id="_x0000_s1244" style="position:absolute;left:0;text-align:left;z-index:251883520" from="180pt,9pt" to="324pt,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Наличное оборудование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57" style="position:absolute;left:0;text-align:left;z-index:251896832" from="315pt,8.4pt" to="315pt,26.4pt"/>
        </w:pict>
      </w:r>
      <w:r w:rsidRPr="00B05A88">
        <w:rPr>
          <w:rFonts w:ascii="Times New Roman" w:hAnsi="Times New Roman" w:cs="Times New Roman"/>
          <w:sz w:val="24"/>
          <w:szCs w:val="24"/>
        </w:rPr>
        <w:pict>
          <v:line id="_x0000_s1256" style="position:absolute;left:0;text-align:left;z-index:251895808" from="189pt,8.4pt" to="189pt,26.4pt"/>
        </w:pict>
      </w:r>
      <w:r w:rsidRPr="00B05A88">
        <w:rPr>
          <w:rFonts w:ascii="Times New Roman" w:hAnsi="Times New Roman" w:cs="Times New Roman"/>
          <w:sz w:val="24"/>
          <w:szCs w:val="24"/>
        </w:rPr>
        <w:pict>
          <v:line id="_x0000_s1245" style="position:absolute;left:0;text-align:left;z-index:251884544" from="180pt,8.4pt" to="324pt,8.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55" style="position:absolute;left:0;text-align:left;z-index:251894784" from="99pt,12.6pt" to="99pt,30.6pt"/>
        </w:pict>
      </w:r>
      <w:r w:rsidRPr="00B05A88">
        <w:rPr>
          <w:rFonts w:ascii="Times New Roman" w:hAnsi="Times New Roman" w:cs="Times New Roman"/>
          <w:sz w:val="24"/>
          <w:szCs w:val="24"/>
        </w:rPr>
        <w:pict>
          <v:line id="_x0000_s1254" style="position:absolute;left:0;text-align:left;z-index:251893760" from="405pt,12.6pt" to="405pt,30.6pt"/>
        </w:pict>
      </w:r>
      <w:r w:rsidRPr="00B05A88">
        <w:rPr>
          <w:rFonts w:ascii="Times New Roman" w:hAnsi="Times New Roman" w:cs="Times New Roman"/>
          <w:sz w:val="24"/>
          <w:szCs w:val="24"/>
        </w:rPr>
        <w:pict>
          <v:line id="_x0000_s1253" style="position:absolute;left:0;text-align:left;z-index:251892736" from="297pt,12.6pt" to="297pt,30.6pt"/>
        </w:pict>
      </w:r>
      <w:r w:rsidRPr="00B05A88">
        <w:rPr>
          <w:rFonts w:ascii="Times New Roman" w:hAnsi="Times New Roman" w:cs="Times New Roman"/>
          <w:sz w:val="24"/>
          <w:szCs w:val="24"/>
        </w:rPr>
        <w:pict>
          <v:line id="_x0000_s1252" style="position:absolute;left:0;text-align:left;z-index:251891712" from="207pt,12.6pt" to="207pt,30.6pt"/>
        </w:pict>
      </w:r>
      <w:r w:rsidRPr="00B05A88">
        <w:rPr>
          <w:rFonts w:ascii="Times New Roman" w:hAnsi="Times New Roman" w:cs="Times New Roman"/>
          <w:sz w:val="24"/>
          <w:szCs w:val="24"/>
        </w:rPr>
        <w:pict>
          <v:line id="_x0000_s1249" style="position:absolute;left:0;text-align:left;z-index:251888640" from="99pt,12.6pt" to="207pt,12.6pt"/>
        </w:pict>
      </w:r>
      <w:r w:rsidRPr="00B05A88">
        <w:rPr>
          <w:rFonts w:ascii="Times New Roman" w:hAnsi="Times New Roman" w:cs="Times New Roman"/>
          <w:sz w:val="24"/>
          <w:szCs w:val="24"/>
        </w:rPr>
        <w:pict>
          <v:line id="_x0000_s1248" style="position:absolute;left:0;text-align:left;z-index:251887616" from="297pt,12.6pt" to="405pt,12.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Установленное                                    Не установленное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85" style="position:absolute;left:0;text-align:left;z-index:251925504" from="5in,3pt" to="5in,12pt"/>
        </w:pict>
      </w:r>
      <w:r w:rsidRPr="00B05A88">
        <w:rPr>
          <w:rFonts w:ascii="Times New Roman" w:hAnsi="Times New Roman" w:cs="Times New Roman"/>
          <w:sz w:val="24"/>
          <w:szCs w:val="24"/>
        </w:rPr>
        <w:pict>
          <v:line id="_x0000_s1284" style="position:absolute;left:0;text-align:left;z-index:251924480" from="324pt,12pt" to="324pt,21pt"/>
        </w:pict>
      </w:r>
      <w:r w:rsidRPr="00B05A88">
        <w:rPr>
          <w:rFonts w:ascii="Times New Roman" w:hAnsi="Times New Roman" w:cs="Times New Roman"/>
          <w:sz w:val="24"/>
          <w:szCs w:val="24"/>
        </w:rPr>
        <w:pict>
          <v:line id="_x0000_s1283" style="position:absolute;left:0;text-align:left;z-index:251923456" from="405pt,12pt" to="405pt,21pt"/>
        </w:pict>
      </w:r>
      <w:r w:rsidRPr="00B05A88">
        <w:rPr>
          <w:rFonts w:ascii="Times New Roman" w:hAnsi="Times New Roman" w:cs="Times New Roman"/>
          <w:sz w:val="24"/>
          <w:szCs w:val="24"/>
        </w:rPr>
        <w:pict>
          <v:line id="_x0000_s1282" style="position:absolute;left:0;text-align:left;z-index:251922432" from="324pt,12pt" to="405pt,12pt"/>
        </w:pict>
      </w:r>
      <w:r w:rsidRPr="00B05A88">
        <w:rPr>
          <w:rFonts w:ascii="Times New Roman" w:hAnsi="Times New Roman" w:cs="Times New Roman"/>
          <w:sz w:val="24"/>
          <w:szCs w:val="24"/>
        </w:rPr>
        <w:pict>
          <v:line id="_x0000_s1273" style="position:absolute;left:0;text-align:left;z-index:251913216" from="2in,3pt" to="2in,21pt"/>
        </w:pict>
      </w:r>
      <w:r w:rsidRPr="00B05A88">
        <w:rPr>
          <w:rFonts w:ascii="Times New Roman" w:hAnsi="Times New Roman" w:cs="Times New Roman"/>
          <w:sz w:val="24"/>
          <w:szCs w:val="24"/>
        </w:rPr>
        <w:pict>
          <v:line id="_x0000_s1272" style="position:absolute;left:0;text-align:left;z-index:251912192" from="54pt,12pt" to="54pt,21pt"/>
        </w:pict>
      </w:r>
      <w:r w:rsidRPr="00B05A88">
        <w:rPr>
          <w:rFonts w:ascii="Times New Roman" w:hAnsi="Times New Roman" w:cs="Times New Roman"/>
          <w:sz w:val="24"/>
          <w:szCs w:val="24"/>
        </w:rPr>
        <w:pict>
          <v:line id="_x0000_s1271" style="position:absolute;left:0;text-align:left;z-index:251911168" from="225pt,12pt" to="225pt,21pt"/>
        </w:pict>
      </w:r>
      <w:r w:rsidRPr="00B05A88">
        <w:rPr>
          <w:rFonts w:ascii="Times New Roman" w:hAnsi="Times New Roman" w:cs="Times New Roman"/>
          <w:sz w:val="24"/>
          <w:szCs w:val="24"/>
        </w:rPr>
        <w:pict>
          <v:line id="_x0000_s1270" style="position:absolute;left:0;text-align:left;z-index:251910144" from="54pt,12pt" to="225pt,12pt"/>
        </w:pict>
      </w:r>
      <w:r w:rsidRPr="00B05A88">
        <w:rPr>
          <w:rFonts w:ascii="Times New Roman" w:hAnsi="Times New Roman" w:cs="Times New Roman"/>
          <w:sz w:val="24"/>
          <w:szCs w:val="24"/>
        </w:rPr>
        <w:pict>
          <v:line id="_x0000_s1251" style="position:absolute;left:0;text-align:left;z-index:251890688" from="297pt,3pt" to="405pt,3pt"/>
        </w:pict>
      </w:r>
      <w:r w:rsidRPr="00B05A88">
        <w:rPr>
          <w:rFonts w:ascii="Times New Roman" w:hAnsi="Times New Roman" w:cs="Times New Roman"/>
          <w:sz w:val="24"/>
          <w:szCs w:val="24"/>
        </w:rPr>
        <w:pict>
          <v:line id="_x0000_s1250" style="position:absolute;left:0;text-align:left;z-index:251889664" from="99pt,3pt" to="207pt,3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81" style="position:absolute;left:0;text-align:left;z-index:251921408" from="441pt,7.2pt" to="441pt,61.2pt"/>
        </w:pict>
      </w:r>
      <w:r w:rsidRPr="00B05A88">
        <w:rPr>
          <w:rFonts w:ascii="Times New Roman" w:hAnsi="Times New Roman" w:cs="Times New Roman"/>
          <w:sz w:val="24"/>
          <w:szCs w:val="24"/>
        </w:rPr>
        <w:pict>
          <v:line id="_x0000_s1275" style="position:absolute;left:0;text-align:left;z-index:251915264" from="4in,7.2pt" to="5in,7.2pt"/>
        </w:pict>
      </w:r>
      <w:r w:rsidRPr="00B05A88">
        <w:rPr>
          <w:rFonts w:ascii="Times New Roman" w:hAnsi="Times New Roman" w:cs="Times New Roman"/>
          <w:sz w:val="24"/>
          <w:szCs w:val="24"/>
        </w:rPr>
        <w:pict>
          <v:line id="_x0000_s1279" style="position:absolute;left:0;text-align:left;z-index:251919360" from="369pt,7.2pt" to="441pt,7.2pt"/>
        </w:pict>
      </w:r>
      <w:r w:rsidRPr="00B05A88">
        <w:rPr>
          <w:rFonts w:ascii="Times New Roman" w:hAnsi="Times New Roman" w:cs="Times New Roman"/>
          <w:sz w:val="24"/>
          <w:szCs w:val="24"/>
        </w:rPr>
        <w:pict>
          <v:line id="_x0000_s1278" style="position:absolute;left:0;text-align:left;z-index:251918336" from="369pt,7.2pt" to="369pt,61.2pt"/>
        </w:pict>
      </w:r>
      <w:r w:rsidRPr="00B05A88">
        <w:rPr>
          <w:rFonts w:ascii="Times New Roman" w:hAnsi="Times New Roman" w:cs="Times New Roman"/>
          <w:sz w:val="24"/>
          <w:szCs w:val="24"/>
        </w:rPr>
        <w:pict>
          <v:line id="_x0000_s1276" style="position:absolute;left:0;text-align:left;z-index:251916288" from="5in,7.2pt" to="5in,61.2pt"/>
        </w:pict>
      </w:r>
      <w:r w:rsidRPr="00B05A88">
        <w:rPr>
          <w:rFonts w:ascii="Times New Roman" w:hAnsi="Times New Roman" w:cs="Times New Roman"/>
          <w:sz w:val="24"/>
          <w:szCs w:val="24"/>
        </w:rPr>
        <w:pict>
          <v:line id="_x0000_s1274" style="position:absolute;left:0;text-align:left;z-index:251914240" from="4in,7.2pt" to="4in,61.2pt"/>
        </w:pict>
      </w:r>
      <w:r w:rsidRPr="00B05A88">
        <w:rPr>
          <w:rFonts w:ascii="Times New Roman" w:hAnsi="Times New Roman" w:cs="Times New Roman"/>
          <w:sz w:val="24"/>
          <w:szCs w:val="24"/>
        </w:rPr>
        <w:pict>
          <v:line id="_x0000_s1269" style="position:absolute;left:0;text-align:left;z-index:251909120" from="252pt,7.2pt" to="252pt,61.2pt"/>
        </w:pict>
      </w:r>
      <w:r w:rsidRPr="00B05A88">
        <w:rPr>
          <w:rFonts w:ascii="Times New Roman" w:hAnsi="Times New Roman" w:cs="Times New Roman"/>
          <w:sz w:val="24"/>
          <w:szCs w:val="24"/>
        </w:rPr>
        <w:pict>
          <v:line id="_x0000_s1267" style="position:absolute;left:0;text-align:left;z-index:251907072" from="189pt,7.2pt" to="189pt,61.2pt"/>
        </w:pict>
      </w:r>
      <w:r w:rsidRPr="00B05A88">
        <w:rPr>
          <w:rFonts w:ascii="Times New Roman" w:hAnsi="Times New Roman" w:cs="Times New Roman"/>
          <w:sz w:val="24"/>
          <w:szCs w:val="24"/>
        </w:rPr>
        <w:pict>
          <v:line id="_x0000_s1266" style="position:absolute;left:0;text-align:left;z-index:251906048" from="189pt,7.2pt" to="252pt,7.2pt"/>
        </w:pict>
      </w:r>
      <w:r w:rsidRPr="00B05A88">
        <w:rPr>
          <w:rFonts w:ascii="Times New Roman" w:hAnsi="Times New Roman" w:cs="Times New Roman"/>
          <w:sz w:val="24"/>
          <w:szCs w:val="24"/>
        </w:rPr>
        <w:pict>
          <v:line id="_x0000_s1264" style="position:absolute;left:0;text-align:left;z-index:251904000" from="9pt,7.2pt" to="9pt,61.2pt"/>
        </w:pict>
      </w:r>
      <w:r w:rsidRPr="00B05A88">
        <w:rPr>
          <w:rFonts w:ascii="Times New Roman" w:hAnsi="Times New Roman" w:cs="Times New Roman"/>
          <w:sz w:val="24"/>
          <w:szCs w:val="24"/>
        </w:rPr>
        <w:pict>
          <v:line id="_x0000_s1263" style="position:absolute;left:0;text-align:left;z-index:251902976" from="90pt,7.2pt" to="90pt,61.2pt"/>
        </w:pict>
      </w:r>
      <w:r w:rsidRPr="00B05A88">
        <w:rPr>
          <w:rFonts w:ascii="Times New Roman" w:hAnsi="Times New Roman" w:cs="Times New Roman"/>
          <w:sz w:val="24"/>
          <w:szCs w:val="24"/>
        </w:rPr>
        <w:pict>
          <v:line id="_x0000_s1262" style="position:absolute;left:0;text-align:left;z-index:251901952" from="180pt,7.2pt" to="180pt,61.2pt"/>
        </w:pict>
      </w:r>
      <w:r w:rsidRPr="00B05A88">
        <w:rPr>
          <w:rFonts w:ascii="Times New Roman" w:hAnsi="Times New Roman" w:cs="Times New Roman"/>
          <w:sz w:val="24"/>
          <w:szCs w:val="24"/>
        </w:rPr>
        <w:pict>
          <v:line id="_x0000_s1260" style="position:absolute;left:0;text-align:left;z-index:251899904" from="99pt,7.2pt" to="99pt,61.2pt"/>
        </w:pict>
      </w:r>
      <w:r w:rsidRPr="00B05A88">
        <w:rPr>
          <w:rFonts w:ascii="Times New Roman" w:hAnsi="Times New Roman" w:cs="Times New Roman"/>
          <w:sz w:val="24"/>
          <w:szCs w:val="24"/>
        </w:rPr>
        <w:pict>
          <v:line id="_x0000_s1258" style="position:absolute;left:0;text-align:left;z-index:251897856" from="9pt,7.2pt" to="90pt,7.2pt"/>
        </w:pict>
      </w:r>
      <w:r w:rsidRPr="00B05A88">
        <w:rPr>
          <w:rFonts w:ascii="Times New Roman" w:hAnsi="Times New Roman" w:cs="Times New Roman"/>
          <w:sz w:val="24"/>
          <w:szCs w:val="24"/>
        </w:rPr>
        <w:pict>
          <v:line id="_x0000_s1259" style="position:absolute;left:0;text-align:left;z-index:251898880" from="99pt,7.2pt" to="180pt,7.2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Фактически        Находящиеся                                     Подлежащие     Подлежащие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работающие        в ремонте и        Резервное                установке           списанию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модернизации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77" style="position:absolute;left:0;text-align:left;z-index:251917312" from="4in,6pt" to="5in,6pt"/>
        </w:pict>
      </w:r>
      <w:r w:rsidRPr="00B05A88">
        <w:rPr>
          <w:rFonts w:ascii="Times New Roman" w:hAnsi="Times New Roman" w:cs="Times New Roman"/>
          <w:sz w:val="24"/>
          <w:szCs w:val="24"/>
        </w:rPr>
        <w:pict>
          <v:line id="_x0000_s1280" style="position:absolute;left:0;text-align:left;z-index:251920384" from="369pt,6pt" to="441pt,6pt"/>
        </w:pict>
      </w:r>
      <w:r w:rsidRPr="00B05A88">
        <w:rPr>
          <w:rFonts w:ascii="Times New Roman" w:hAnsi="Times New Roman" w:cs="Times New Roman"/>
          <w:sz w:val="24"/>
          <w:szCs w:val="24"/>
        </w:rPr>
        <w:pict>
          <v:line id="_x0000_s1268" style="position:absolute;left:0;text-align:left;z-index:251908096" from="189pt,6pt" to="252pt,6pt"/>
        </w:pict>
      </w:r>
      <w:r w:rsidRPr="00B05A88">
        <w:rPr>
          <w:rFonts w:ascii="Times New Roman" w:hAnsi="Times New Roman" w:cs="Times New Roman"/>
          <w:sz w:val="24"/>
          <w:szCs w:val="24"/>
        </w:rPr>
        <w:pict>
          <v:line id="_x0000_s1265" style="position:absolute;left:0;text-align:left;z-index:251905024" from="9pt,6pt" to="90pt,6pt"/>
        </w:pict>
      </w:r>
      <w:r w:rsidRPr="00B05A88">
        <w:rPr>
          <w:rFonts w:ascii="Times New Roman" w:hAnsi="Times New Roman" w:cs="Times New Roman"/>
          <w:sz w:val="24"/>
          <w:szCs w:val="24"/>
        </w:rPr>
        <w:pict>
          <v:line id="_x0000_s1261" style="position:absolute;left:0;text-align:left;z-index:251900928" from="99pt,6pt" to="180pt,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6. Состав наличного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Различают оборудование наличное и установленное (сданное в эксплуатацию), фактически используемое в производстве, находящееся в ремонте и на модернизации, и резервное. Наибольший эффект достигается, если по величине первые три группы приблизительно одинаковы.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Для характеристики степени привлечения оборудования в производство рассчитывают следующие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использования парка наличного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Кн = Количество используемого оборудования / Количество наличного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использования парка установленного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Ку = = Количество используемого оборудования / Количество установленного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Разность между количеством наличного и установленного оборудования, умноженная на плановую среднегодовую выработку продукции на единицу оборудования, - это потенциальный резерв роста производства продукции за счет увеличения количества действующего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характеристики степени экстенсивной загрузки оборудования изучается баланс времени его работы. Он включает: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календарный фонд времени - максимально возможное время работы оборудования (количество календарных дней в отчетном периоде умножается на 24 ч и на количество единиц установленного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режимный фонд времени (количество единиц установленного оборудования умножается на количество рабочих дней отчетного периода и на количество часов ежедневной работы с учетом коэффициента сменности);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плановый фонд - время работы оборудования по плану. Отличается от режимного временем нахождения оборудования в плановом ремонте и на модернизации;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фактический фонд отработанного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Сравнение фактического и планового календарных фондов времени позволяет установить степень выполнения плана по вводу оборудования в эксплуатацию по количеству и срокам; календарного и режимного - возможности лучшего использования оборудования за счет повышения коэффициента сменности, а режимного и планового - резервы времени за счет сокращения затрат времени на ремонт.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характеристики использования времени работы оборудования применяются следующие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использования календарного </w:t>
      </w:r>
      <w:hyperlink r:id="rId10" w:tooltip="Фонды" w:history="1">
        <w:r w:rsidRPr="00B05A88">
          <w:rPr>
            <w:rStyle w:val="aff"/>
            <w:rFonts w:ascii="Times New Roman" w:hAnsi="Times New Roman" w:cs="Times New Roman"/>
            <w:sz w:val="24"/>
            <w:szCs w:val="24"/>
          </w:rPr>
          <w:t>фонда</w:t>
        </w:r>
      </w:hyperlink>
      <w:r w:rsidRPr="00B05A88">
        <w:rPr>
          <w:rFonts w:ascii="Times New Roman" w:hAnsi="Times New Roman" w:cs="Times New Roman"/>
          <w:sz w:val="24"/>
          <w:szCs w:val="24"/>
        </w:rPr>
        <w:t>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Кк.ф = Тф / Тк;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использования режимного </w:t>
      </w:r>
      <w:hyperlink r:id="rId11" w:tooltip="Фонды" w:history="1">
        <w:r w:rsidRPr="00B05A88">
          <w:rPr>
            <w:rStyle w:val="aff"/>
            <w:rFonts w:ascii="Times New Roman" w:hAnsi="Times New Roman" w:cs="Times New Roman"/>
            <w:sz w:val="24"/>
            <w:szCs w:val="24"/>
          </w:rPr>
          <w:t>фонда</w:t>
        </w:r>
      </w:hyperlink>
      <w:r w:rsidRPr="00B05A88">
        <w:rPr>
          <w:rFonts w:ascii="Times New Roman" w:hAnsi="Times New Roman" w:cs="Times New Roman"/>
          <w:sz w:val="24"/>
          <w:szCs w:val="24"/>
        </w:rPr>
        <w:t>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Кр.ф = Тф / Тр;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использования планового </w:t>
      </w:r>
      <w:hyperlink r:id="rId12" w:tooltip="Фонды" w:history="1">
        <w:r w:rsidRPr="00B05A88">
          <w:rPr>
            <w:rStyle w:val="aff"/>
            <w:rFonts w:ascii="Times New Roman" w:hAnsi="Times New Roman" w:cs="Times New Roman"/>
            <w:sz w:val="24"/>
            <w:szCs w:val="24"/>
          </w:rPr>
          <w:t>фонда</w:t>
        </w:r>
      </w:hyperlink>
      <w:r w:rsidRPr="00B05A88">
        <w:rPr>
          <w:rFonts w:ascii="Times New Roman" w:hAnsi="Times New Roman" w:cs="Times New Roman"/>
          <w:sz w:val="24"/>
          <w:szCs w:val="24"/>
        </w:rPr>
        <w:t>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Кп.ф = Тф /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удельный вес простоев в календарном </w:t>
      </w:r>
      <w:hyperlink r:id="rId13" w:tooltip="Фонды" w:history="1">
        <w:r w:rsidRPr="00B05A88">
          <w:rPr>
            <w:rStyle w:val="aff"/>
            <w:rFonts w:ascii="Times New Roman" w:hAnsi="Times New Roman" w:cs="Times New Roman"/>
            <w:sz w:val="24"/>
            <w:szCs w:val="24"/>
          </w:rPr>
          <w:t>фонде</w:t>
        </w:r>
      </w:hyperlink>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УДпр = Пр / Тк,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Тф, Тп, Тр, Тк - соответственно фактический, плановый, режимный и календарный </w:t>
      </w:r>
      <w:hyperlink r:id="rId14" w:tooltip="Фонды" w:history="1">
        <w:r w:rsidRPr="00B05A88">
          <w:rPr>
            <w:rStyle w:val="aff"/>
            <w:rFonts w:ascii="Times New Roman" w:hAnsi="Times New Roman" w:cs="Times New Roman"/>
            <w:sz w:val="24"/>
            <w:szCs w:val="24"/>
          </w:rPr>
          <w:t>фонды</w:t>
        </w:r>
      </w:hyperlink>
      <w:r w:rsidRPr="00B05A88">
        <w:rPr>
          <w:rFonts w:ascii="Times New Roman" w:hAnsi="Times New Roman" w:cs="Times New Roman"/>
          <w:sz w:val="24"/>
          <w:szCs w:val="24"/>
        </w:rPr>
        <w:t> рабочего времени оборудования; Пр - простои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Рассмотренные показатели состава оборудования и использо</w:t>
      </w:r>
      <w:r w:rsidRPr="00B05A88">
        <w:rPr>
          <w:rFonts w:ascii="Times New Roman" w:hAnsi="Times New Roman" w:cs="Times New Roman"/>
          <w:sz w:val="24"/>
          <w:szCs w:val="24"/>
        </w:rPr>
        <w:softHyphen/>
        <w:t>вания рабочего времени характеризуют экстенсивную форму исполь</w:t>
      </w:r>
      <w:r w:rsidRPr="00B05A88">
        <w:rPr>
          <w:rFonts w:ascii="Times New Roman" w:hAnsi="Times New Roman" w:cs="Times New Roman"/>
          <w:sz w:val="24"/>
          <w:szCs w:val="24"/>
        </w:rPr>
        <w:softHyphen/>
        <w:t>зования оборудования. Под интенсивной загрузкой оборудования подразумевается выпуск продукции за единицу времени в среднем на одну машину (1 машино-час). Показателем интенсивности работы оборудования является коэффициент интенсивной его загрузки: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Кинт = ЧВф / ЧВпл,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ЧВф, ЧВпл - соответственно фактическая и плановая среднечасовая выработка.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Обобщающий показатель, комплексно характеризующий использование оборудования, - коэффициент интегральной нагрузки - представляет собой произведение коэффициентов экстенсивной и интенсивной загрузки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Кинтегр = Кп.ф · Кинт.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изучаются динамика этих показателей, выполнение плана и причины их изменения. На производитель</w:t>
      </w:r>
      <w:r w:rsidRPr="00B05A88">
        <w:rPr>
          <w:rFonts w:ascii="Times New Roman" w:hAnsi="Times New Roman" w:cs="Times New Roman"/>
          <w:sz w:val="24"/>
          <w:szCs w:val="24"/>
        </w:rPr>
        <w:softHyphen/>
        <w:t>ность единицы оборудования оказывают влияние: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использование прогрессивной технологии;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применение современных методов организации и управления производством;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уровень квалификации промышленно-производственного пер</w:t>
      </w:r>
      <w:r w:rsidRPr="00B05A88">
        <w:rPr>
          <w:rFonts w:ascii="Times New Roman" w:hAnsi="Times New Roman" w:cs="Times New Roman"/>
          <w:sz w:val="24"/>
          <w:szCs w:val="24"/>
        </w:rPr>
        <w:softHyphen/>
        <w:t>сонала.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группам однородного оборудования рассчитывается изменение объема производства продукции (ВПi) за счет его количества, экстенсивности и интенсивности использования: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ВПi = Кi · Дi · Ксмi · Тi · ЧВi,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Ki - количество i-гo оборудования; Дi - количество отработанных дней единицей оборудования; Ксмi - коэффициент сменности работы оборудования; Тi - средняя продолжительность смены; ЧBi - выработка продукции за один машино-час на i-м оборудовании.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влияния этих факторов производится способами цепной подстановки, абсолютных и относительных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расчета способом цепной подстановки (табл. 19):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ВПб = Кб · Дб · Ксм.б · Тб · ЧВб = 64 · 250 · 2 · 7,5 · 1,6 = 384000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ВПусл1 = Ко · Дб · Ксм.б · Тб · ЧВб = 66 · 250 · 2 · 7,5 · 1,6 = 396000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ВПусл2 = Ко · До · Ксм.б · Тб · ЧВб = 66 · 245 · 2 · 7,5 · 1,6 = 388080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ВПусл3 = Ко · До · Ксм.о · Тб · ЧВб = 66 · 245 · 1,92 · 7,5 · 1,6 = 372557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ВПусл4 = Ко · До · Ксм.о · То · ЧВб = 66 · 245 · 1,92 · 7,3 · 1,6 = 362622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ВПо = Ко · До · Ксм.о · То · ЧВо = 66 · 245 · 1,92 · 7,3 · 1,78 = 403417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ΔВПК = ВПусл1 - ВПб = 396000 - 384000 = +12000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ΔВПД = ВПусл2 - ВПусл1 = 388080 - 396000 = -7920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ΔВПКсм = ВПусл3 - ВПусл2 = 372557 - 388080 = -15523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ΔВПП = ВПусл4 - ВПусл3 = 362622 - 372557 = -9935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ΔВПЧВ = ВПф - ВПусл4 = 403417 - 362622 = +40795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 = ΔВПК + ΔВПД + ΔВПКсм + ΔВПП + ΔВПЧВ = 12000 - 7920 - 15523 - 9935 + 40795 = +19417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Погрешность расчетов составила 217 (19417 - 19200)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расчета способом абсолютных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ΔВПК = (Ко - Кб) · Дб · Ксм.б · Тб · ЧВб = (66 - 64) · 250 · 2 · 7,5 · 1,6 = 12000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ΔВПД = Ко · (До - Дб) · Ксм.б · Тб · ЧВб = 66 · (245 - 250) · 2 · 7,5 · 1,6 = -7920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ΔВПКсм = Ко · До · (Ксм.о - Ксм.б) · Тб · ЧВб = 66 · 245 · (1,92 - 2,00) · 7,5 · 1,6 =  -15523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ΔВПП = Ко · До · Ксм.о · (То - Тб) · ЧВб = 66 · 245 · 1,92 · (7,3 - 7,5) · 1,6 = -9935 тыс. тенге;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ΔВПЧВ = Ко · До · Ксм.о · То · (ЧВо - ЧВо) = 66 · 245 · 1,92 · 7,3 · (1,78 - 1,6) = +40795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Результаты факторного анализа показывают, что план по производству продукции перевыполнен за счет увеличения количества оборудования и выработки продукции за один машино-час. Сверхплановые целодневные, внутрисменные простои оборудования и снижение коэффициента сменности вызвали уменьшение объема товарной продукции на сумму 33378 тыс. тенге, или на 8,69% по отношению к плану. Следовательно, более полное использование оборудования можно рассматривать как возможный резерв увеличения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С какой целью основные производственные фонды подразделяются на активную и пассивную части?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Показатели, характеризующие техническое состояние и движение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 Дайте определение коэффициента обновления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4. Охарактеризуйте понятие «фондовооруженности».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5. Факторы, оказывающие влияние на фондоотдачу активной части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6. Основные направления анализа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Показатели, используемые для оценки динамики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Экономический смысл расчета показателей фондоотдачи и фондоемкости ОПФ.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Сформулируйте взаимосвязь двух показателей: «фондоотдача» и «фондоемкость».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Факторная модель фондоотдачи и показатели, ее составляющие.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Показатели, используемые для оценки использования парка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Показатели, используемые для оценки степени загрузки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Показателями, характеризующие степень привлечения оборудования в 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Перечислите составляющие фонда времени использования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Показатели, характеризующие использование оборудования по мощности.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При анализе движения основных фондов организации используют следующие коэффициенты: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коэффициент обновления, коэффициент прироста, коэффициент выбытия;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коэффициент постоянства, коэффициент прироста, коэффициент выбытия;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коэффициент текучести, коэффициент обновления, коэффициент прироста.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Фондовооруженность труда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Среднегодовая стоимость основных производственных фондов · Среднесписочная численность рабочих в наибольшую смену;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Среднегодовая стоимость основных производственных основных фондов / Среднесписочная численность рабочих в наибольшую смену;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Среднегодовая стоимость машин и оборудования / Общее количество рабочих мест.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Техническую оснащенность производства определяет: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доля зданий и сооружений в составе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доля машин и оборудования в составе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доля производственного и хозяйственного инвентаря в составе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При анализе возрастного состава оборудования рассчитывают: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удельный вес поступившего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удельный вес выбывшего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средний возраст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коэффициент износа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Обобщающими показателями, характеризующими уровень обеспеченности организации основными фондами,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фондовооруженность труда и коэффициент выбытия;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фондовооруженность труда и техническая вооруженность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техническая вооруженность труда и коэффициент выбытия.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Коэффициент износа основных фондов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Сумма износа основных фондов / Среднегодовая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Остаточная стоимость основных фондов / Среднегодовая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Стоимость выбывших из эксплуатации основных фондов за отчетный период / Среднегодовая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Коэффициент годности основных фондов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Остаточная стоимость основных фондов / Среднегодовая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Среднегодовая стоимость основных фондов / Остаточная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Сумма износа основных фондов / Среднегодовая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Коэффициент обновления основных фондов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Стоимость вновь введенных в эксплуатацию основных фондов за отчетный период / Стоимость основных фондов на конец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б) Стоимость основных фондов на конец периода / Стоимость вновь введенных в эксплуатацию основных фондов за отчетный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Стоимость вновь введенных в эксплуатацию основных фондов за отчетный период · Стоимость основных фондов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Коэффициент выбытия основных фондов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Стоимость выбывших из эксплуатации основных фондов за отчетный период / Стоимость основных фондов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Стоимость основных фондов на начало периода / Стоимость выбывших из эксплуатации основных фондов за отчетный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Стоимость выбывших из эксплуатации основных фондов за отчетный период · Стоимость основных фондов на конец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Для определения изношенности основных фондов рассчитывается: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коэффициент износа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коэффициент выбытия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коэффициент обновления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коэффициент прироста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К показателям, характеризующим техническое состояние основных фондов, относят: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фондовооруженность труда, техническая вооруженность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фондоотдача, фондоемкость;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коэффициент износа, коэффициент годности.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При расчете коэффициента выбытия основных фондов применяется следующий показатель: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стоимость основных фондов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стоимость основных фондов на конец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остаточная стоимость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Эффективность использования основных фондов не характеризует следующий показатель: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фондоотдача;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коэффициент выбытия основных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фондоемкость.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14. Влияние изменения стоимости основных производственных фондов на изменение объема товарной продукции определяется по формуле: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 Отклонение стоимости основных производственных фондов · Плановая величина общей фондоотдачи;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Отклонение стоимости основных производственных основных фондов · Объем товарной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Фактическая общая фондоотдача · Отклонение стоимости основных производственных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Эффективность использования основных производственных фондов характеризует следующий показатель: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уровень фондоотдачи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коэффициент обновления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прирост стоимости основных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АНАЛИЗ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5.1. Цель и задачи анализа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Необходимым условием выполнения плана по производству продукции, снижению ее себестоимости, росту прибыли и рентабельности является полное и своевременное обеспечение организации материальными ресурсами необходимого ассортимента и качества и их эффективное использование.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Материальные ресурсы - это различные виды сырья, материалов, топлива, энергии, комплектующих и полуфабрикатов, которые организация закупает для использования в хозяйственной деятельности с целью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Материальные затраты составляют значительную долю всех затрат на производство продукции. Поэтому производственная программа организации может быть выполнена только при условии своевременного и полного обеспечения ее необходимыми 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Потребность в материальных ресурсах может расти вследствие: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расширения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попытки спасти оборотные средства от инфляции (форвардные сделки при закупке);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завышение норм расхода над фактическим;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несовершенное планирование 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Рост потребности в материальных ресурсах может быть удовлетворен экстенсивным и интенсивным путем.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Экстенсивный путь удовлетворения потребности в материальных ресурсах предполагает приобретение или изготовление большего количества материалов, что ведет к росту удельных материальных затрат. Однако себестоимость продукции может снизиться, если увеличен объем производства или сокращены постоянные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Интенсивный путь удовлетворения потребностей в материальных ресурсах предполагает более экономное расходование материалов в процессе производства, что обеспечивает сокращение удельных материальных затрат и снижает себестоимость продукции (рис. 7).</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289" style="position:absolute;left:0;text-align:left;z-index:251929600" from="333pt,9pt" to="333pt,63pt"/>
        </w:pict>
      </w:r>
      <w:r w:rsidRPr="00B05A88">
        <w:rPr>
          <w:rFonts w:ascii="Times New Roman" w:hAnsi="Times New Roman" w:cs="Times New Roman"/>
          <w:sz w:val="24"/>
          <w:szCs w:val="24"/>
        </w:rPr>
        <w:pict>
          <v:line id="_x0000_s1288" style="position:absolute;left:0;text-align:left;z-index:251928576" from="171pt,9pt" to="171pt,63pt"/>
        </w:pict>
      </w:r>
      <w:r w:rsidRPr="00B05A88">
        <w:rPr>
          <w:rFonts w:ascii="Times New Roman" w:hAnsi="Times New Roman" w:cs="Times New Roman"/>
          <w:sz w:val="24"/>
          <w:szCs w:val="24"/>
        </w:rPr>
        <w:pict>
          <v:line id="_x0000_s1287" style="position:absolute;left:0;text-align:left;z-index:251927552" from="171pt,9pt" to="333pt,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Пути улучшения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обеспеченности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21" style="position:absolute;left:0;text-align:left;z-index:251962368" from="333pt,14.5pt" to="333pt,32.5pt"/>
        </w:pict>
      </w:r>
      <w:r w:rsidRPr="00B05A88">
        <w:rPr>
          <w:rFonts w:ascii="Times New Roman" w:hAnsi="Times New Roman" w:cs="Times New Roman"/>
          <w:sz w:val="24"/>
          <w:szCs w:val="24"/>
        </w:rPr>
        <w:pict>
          <v:line id="_x0000_s1320" style="position:absolute;left:0;text-align:left;z-index:251961344" from="252pt,5.5pt" to="252pt,14.5pt"/>
        </w:pict>
      </w:r>
      <w:r w:rsidRPr="00B05A88">
        <w:rPr>
          <w:rFonts w:ascii="Times New Roman" w:hAnsi="Times New Roman" w:cs="Times New Roman"/>
          <w:sz w:val="24"/>
          <w:szCs w:val="24"/>
        </w:rPr>
        <w:pict>
          <v:line id="_x0000_s1319" style="position:absolute;left:0;text-align:left;z-index:251960320" from="117pt,14.5pt" to="117pt,32.5pt"/>
        </w:pict>
      </w:r>
      <w:r w:rsidRPr="00B05A88">
        <w:rPr>
          <w:rFonts w:ascii="Times New Roman" w:hAnsi="Times New Roman" w:cs="Times New Roman"/>
          <w:sz w:val="24"/>
          <w:szCs w:val="24"/>
        </w:rPr>
        <w:pict>
          <v:line id="_x0000_s1318" style="position:absolute;left:0;text-align:left;z-index:251959296" from="117pt,14.5pt" to="333pt,14.5pt"/>
        </w:pict>
      </w:r>
      <w:r w:rsidRPr="00B05A88">
        <w:rPr>
          <w:rFonts w:ascii="Times New Roman" w:hAnsi="Times New Roman" w:cs="Times New Roman"/>
          <w:sz w:val="24"/>
          <w:szCs w:val="24"/>
        </w:rPr>
        <w:pict>
          <v:line id="_x0000_s1286" style="position:absolute;left:0;text-align:left;z-index:251926528" from="171pt,5.5pt" to="333pt,5.5pt"/>
        </w:pic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33" style="position:absolute;left:0;text-align:left;z-index:251974656" from="279pt,9.3pt" to="279pt,135.3pt"/>
        </w:pict>
      </w:r>
      <w:r w:rsidRPr="00B05A88">
        <w:rPr>
          <w:rFonts w:ascii="Times New Roman" w:hAnsi="Times New Roman" w:cs="Times New Roman"/>
          <w:sz w:val="24"/>
          <w:szCs w:val="24"/>
        </w:rPr>
        <w:pict>
          <v:line id="_x0000_s1328" style="position:absolute;left:0;text-align:left;z-index:251969536" from="378pt,9.3pt" to="423pt,9.3pt"/>
        </w:pict>
      </w:r>
      <w:r w:rsidRPr="00B05A88">
        <w:rPr>
          <w:rFonts w:ascii="Times New Roman" w:hAnsi="Times New Roman" w:cs="Times New Roman"/>
          <w:sz w:val="24"/>
          <w:szCs w:val="24"/>
        </w:rPr>
        <w:pict>
          <v:line id="_x0000_s1327" style="position:absolute;left:0;text-align:left;z-index:251968512" from="423pt,9.3pt" to="423pt,36.3pt"/>
        </w:pict>
      </w:r>
      <w:r w:rsidRPr="00B05A88">
        <w:rPr>
          <w:rFonts w:ascii="Times New Roman" w:hAnsi="Times New Roman" w:cs="Times New Roman"/>
          <w:sz w:val="24"/>
          <w:szCs w:val="24"/>
        </w:rPr>
        <w:pict>
          <v:line id="_x0000_s1326" style="position:absolute;left:0;text-align:left;z-index:251967488" from="243pt,9.3pt" to="4in,9.3pt"/>
        </w:pict>
      </w:r>
      <w:r w:rsidRPr="00B05A88">
        <w:rPr>
          <w:rFonts w:ascii="Times New Roman" w:hAnsi="Times New Roman" w:cs="Times New Roman"/>
          <w:sz w:val="24"/>
          <w:szCs w:val="24"/>
        </w:rPr>
        <w:pict>
          <v:line id="_x0000_s1325" style="position:absolute;left:0;text-align:left;z-index:251966464" from="243pt,9.3pt" to="243pt,36.3pt"/>
        </w:pict>
      </w:r>
      <w:r w:rsidRPr="00B05A88">
        <w:rPr>
          <w:rFonts w:ascii="Times New Roman" w:hAnsi="Times New Roman" w:cs="Times New Roman"/>
          <w:sz w:val="24"/>
          <w:szCs w:val="24"/>
        </w:rPr>
        <w:pict>
          <v:line id="_x0000_s1317" style="position:absolute;left:0;text-align:left;z-index:251958272" from="378pt,.3pt" to="378pt,18.3pt"/>
        </w:pict>
      </w:r>
      <w:r w:rsidRPr="00B05A88">
        <w:rPr>
          <w:rFonts w:ascii="Times New Roman" w:hAnsi="Times New Roman" w:cs="Times New Roman"/>
          <w:sz w:val="24"/>
          <w:szCs w:val="24"/>
        </w:rPr>
        <w:pict>
          <v:line id="_x0000_s1315" style="position:absolute;left:0;text-align:left;z-index:251956224" from="4in,.3pt" to="4in,18.3pt"/>
        </w:pict>
      </w:r>
      <w:r w:rsidRPr="00B05A88">
        <w:rPr>
          <w:rFonts w:ascii="Times New Roman" w:hAnsi="Times New Roman" w:cs="Times New Roman"/>
          <w:sz w:val="24"/>
          <w:szCs w:val="24"/>
        </w:rPr>
        <w:pict>
          <v:line id="_x0000_s1314" style="position:absolute;left:0;text-align:left;z-index:251955200" from="4in,.3pt" to="378pt,.3pt"/>
        </w:pict>
      </w:r>
      <w:r w:rsidRPr="00B05A88">
        <w:rPr>
          <w:rFonts w:ascii="Times New Roman" w:hAnsi="Times New Roman" w:cs="Times New Roman"/>
          <w:sz w:val="24"/>
          <w:szCs w:val="24"/>
        </w:rPr>
        <w:pict>
          <v:line id="_x0000_s1313" style="position:absolute;left:0;text-align:left;z-index:251954176" from="162pt,.3pt" to="162pt,18.3pt"/>
        </w:pict>
      </w:r>
      <w:r w:rsidRPr="00B05A88">
        <w:rPr>
          <w:rFonts w:ascii="Times New Roman" w:hAnsi="Times New Roman" w:cs="Times New Roman"/>
          <w:sz w:val="24"/>
          <w:szCs w:val="24"/>
        </w:rPr>
        <w:pict>
          <v:line id="_x0000_s1312" style="position:absolute;left:0;text-align:left;z-index:251953152" from="1in,.3pt" to="1in,18.3pt"/>
        </w:pict>
      </w:r>
      <w:r w:rsidRPr="00B05A88">
        <w:rPr>
          <w:rFonts w:ascii="Times New Roman" w:hAnsi="Times New Roman" w:cs="Times New Roman"/>
          <w:sz w:val="24"/>
          <w:szCs w:val="24"/>
        </w:rPr>
        <w:pict>
          <v:line id="_x0000_s1310" style="position:absolute;left:0;text-align:left;z-index:251951104" from="1in,.3pt" to="162pt,.3pt"/>
        </w:pict>
      </w:r>
      <w:r w:rsidRPr="00B05A88">
        <w:rPr>
          <w:rFonts w:ascii="Times New Roman" w:hAnsi="Times New Roman" w:cs="Times New Roman"/>
          <w:sz w:val="24"/>
          <w:szCs w:val="24"/>
        </w:rPr>
        <w:t xml:space="preserve">                    Экстенсивный                                                Интенсивный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24" style="position:absolute;left:0;text-align:left;z-index:251965440" from="333pt,4.5pt" to="333pt,22.5pt"/>
        </w:pict>
      </w:r>
      <w:r w:rsidRPr="00B05A88">
        <w:rPr>
          <w:rFonts w:ascii="Times New Roman" w:hAnsi="Times New Roman" w:cs="Times New Roman"/>
          <w:sz w:val="24"/>
          <w:szCs w:val="24"/>
        </w:rPr>
        <w:pict>
          <v:line id="_x0000_s1323" style="position:absolute;left:0;text-align:left;z-index:251964416" from="2in,4.5pt" to="2in,22.5pt"/>
        </w:pict>
      </w:r>
      <w:r w:rsidRPr="00B05A88">
        <w:rPr>
          <w:rFonts w:ascii="Times New Roman" w:hAnsi="Times New Roman" w:cs="Times New Roman"/>
          <w:sz w:val="24"/>
          <w:szCs w:val="24"/>
        </w:rPr>
        <w:pict>
          <v:line id="_x0000_s1322" style="position:absolute;left:0;text-align:left;z-index:251963392" from="90pt,4.5pt" to="90pt,22.5pt"/>
        </w:pict>
      </w:r>
      <w:r w:rsidRPr="00B05A88">
        <w:rPr>
          <w:rFonts w:ascii="Times New Roman" w:hAnsi="Times New Roman" w:cs="Times New Roman"/>
          <w:sz w:val="24"/>
          <w:szCs w:val="24"/>
        </w:rPr>
        <w:pict>
          <v:line id="_x0000_s1316" style="position:absolute;left:0;text-align:left;z-index:251957248" from="4in,4.5pt" to="378pt,4.5pt"/>
        </w:pict>
      </w:r>
      <w:r w:rsidRPr="00B05A88">
        <w:rPr>
          <w:rFonts w:ascii="Times New Roman" w:hAnsi="Times New Roman" w:cs="Times New Roman"/>
          <w:sz w:val="24"/>
          <w:szCs w:val="24"/>
        </w:rPr>
        <w:pict>
          <v:line id="_x0000_s1311" style="position:absolute;left:0;text-align:left;z-index:251952128" from="1in,4.5pt" to="162pt,4.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08" style="position:absolute;left:0;text-align:left;z-index:251949056" from="468pt,8.7pt" to="468pt,98.7pt"/>
        </w:pict>
      </w:r>
      <w:r w:rsidRPr="00B05A88">
        <w:rPr>
          <w:rFonts w:ascii="Times New Roman" w:hAnsi="Times New Roman" w:cs="Times New Roman"/>
          <w:sz w:val="24"/>
          <w:szCs w:val="24"/>
        </w:rPr>
        <w:pict>
          <v:line id="_x0000_s1307" style="position:absolute;left:0;text-align:left;z-index:251948032" from="378pt,8.7pt" to="468pt,8.7pt"/>
        </w:pict>
      </w:r>
      <w:r w:rsidRPr="00B05A88">
        <w:rPr>
          <w:rFonts w:ascii="Times New Roman" w:hAnsi="Times New Roman" w:cs="Times New Roman"/>
          <w:sz w:val="24"/>
          <w:szCs w:val="24"/>
        </w:rPr>
        <w:pict>
          <v:line id="_x0000_s1306" style="position:absolute;left:0;text-align:left;z-index:251947008" from="378pt,8.7pt" to="378pt,98.7pt"/>
        </w:pict>
      </w:r>
      <w:r w:rsidRPr="00B05A88">
        <w:rPr>
          <w:rFonts w:ascii="Times New Roman" w:hAnsi="Times New Roman" w:cs="Times New Roman"/>
          <w:sz w:val="24"/>
          <w:szCs w:val="24"/>
        </w:rPr>
        <w:pict>
          <v:line id="_x0000_s1304" style="position:absolute;left:0;text-align:left;z-index:251944960" from="369pt,8.7pt" to="369pt,98.7pt"/>
        </w:pict>
      </w:r>
      <w:r w:rsidRPr="00B05A88">
        <w:rPr>
          <w:rFonts w:ascii="Times New Roman" w:hAnsi="Times New Roman" w:cs="Times New Roman"/>
          <w:sz w:val="24"/>
          <w:szCs w:val="24"/>
        </w:rPr>
        <w:pict>
          <v:line id="_x0000_s1303" style="position:absolute;left:0;text-align:left;z-index:251943936" from="4in,8.7pt" to="369pt,8.7pt"/>
        </w:pict>
      </w:r>
      <w:r w:rsidRPr="00B05A88">
        <w:rPr>
          <w:rFonts w:ascii="Times New Roman" w:hAnsi="Times New Roman" w:cs="Times New Roman"/>
          <w:sz w:val="24"/>
          <w:szCs w:val="24"/>
        </w:rPr>
        <w:pict>
          <v:line id="_x0000_s1302" style="position:absolute;left:0;text-align:left;z-index:251942912" from="4in,8.7pt" to="4in,98.7pt"/>
        </w:pict>
      </w:r>
      <w:r w:rsidRPr="00B05A88">
        <w:rPr>
          <w:rFonts w:ascii="Times New Roman" w:hAnsi="Times New Roman" w:cs="Times New Roman"/>
          <w:sz w:val="24"/>
          <w:szCs w:val="24"/>
        </w:rPr>
        <w:pict>
          <v:line id="_x0000_s1300" style="position:absolute;left:0;text-align:left;z-index:251940864" from="270pt,8.7pt" to="270pt,98.7pt"/>
        </w:pict>
      </w:r>
      <w:r w:rsidRPr="00B05A88">
        <w:rPr>
          <w:rFonts w:ascii="Times New Roman" w:hAnsi="Times New Roman" w:cs="Times New Roman"/>
          <w:sz w:val="24"/>
          <w:szCs w:val="24"/>
        </w:rPr>
        <w:pict>
          <v:line id="_x0000_s1299" style="position:absolute;left:0;text-align:left;z-index:251939840" from="207pt,8.7pt" to="270pt,8.7pt"/>
        </w:pict>
      </w:r>
      <w:r w:rsidRPr="00B05A88">
        <w:rPr>
          <w:rFonts w:ascii="Times New Roman" w:hAnsi="Times New Roman" w:cs="Times New Roman"/>
          <w:sz w:val="24"/>
          <w:szCs w:val="24"/>
        </w:rPr>
        <w:pict>
          <v:line id="_x0000_s1298" style="position:absolute;left:0;text-align:left;z-index:251938816" from="207pt,8.7pt" to="207pt,98.7pt"/>
        </w:pict>
      </w:r>
      <w:r w:rsidRPr="00B05A88">
        <w:rPr>
          <w:rFonts w:ascii="Times New Roman" w:hAnsi="Times New Roman" w:cs="Times New Roman"/>
          <w:sz w:val="24"/>
          <w:szCs w:val="24"/>
        </w:rPr>
        <w:pict>
          <v:line id="_x0000_s1296" style="position:absolute;left:0;text-align:left;z-index:251936768" from="198pt,8.7pt" to="198pt,98.7pt"/>
        </w:pict>
      </w:r>
      <w:r w:rsidRPr="00B05A88">
        <w:rPr>
          <w:rFonts w:ascii="Times New Roman" w:hAnsi="Times New Roman" w:cs="Times New Roman"/>
          <w:sz w:val="24"/>
          <w:szCs w:val="24"/>
        </w:rPr>
        <w:pict>
          <v:line id="_x0000_s1295" style="position:absolute;left:0;text-align:left;z-index:251935744" from="117pt,8.7pt" to="198pt,8.7pt"/>
        </w:pict>
      </w:r>
      <w:r w:rsidRPr="00B05A88">
        <w:rPr>
          <w:rFonts w:ascii="Times New Roman" w:hAnsi="Times New Roman" w:cs="Times New Roman"/>
          <w:sz w:val="24"/>
          <w:szCs w:val="24"/>
        </w:rPr>
        <w:pict>
          <v:line id="_x0000_s1294" style="position:absolute;left:0;text-align:left;z-index:251934720" from="117pt,8.7pt" to="117pt,98.7pt"/>
        </w:pict>
      </w:r>
      <w:r w:rsidRPr="00B05A88">
        <w:rPr>
          <w:rFonts w:ascii="Times New Roman" w:hAnsi="Times New Roman" w:cs="Times New Roman"/>
          <w:sz w:val="24"/>
          <w:szCs w:val="24"/>
        </w:rPr>
        <w:pict>
          <v:line id="_x0000_s1293" style="position:absolute;left:0;text-align:left;z-index:251933696" from="108pt,8.7pt" to="108pt,98.7pt"/>
        </w:pict>
      </w:r>
      <w:r w:rsidRPr="00B05A88">
        <w:rPr>
          <w:rFonts w:ascii="Times New Roman" w:hAnsi="Times New Roman" w:cs="Times New Roman"/>
          <w:sz w:val="24"/>
          <w:szCs w:val="24"/>
        </w:rPr>
        <w:pict>
          <v:line id="_x0000_s1291" style="position:absolute;left:0;text-align:left;z-index:251931648" from="36pt,8.7pt" to="36pt,98.7pt"/>
        </w:pict>
      </w:r>
      <w:r w:rsidRPr="00B05A88">
        <w:rPr>
          <w:rFonts w:ascii="Times New Roman" w:hAnsi="Times New Roman" w:cs="Times New Roman"/>
          <w:sz w:val="24"/>
          <w:szCs w:val="24"/>
        </w:rPr>
        <w:pict>
          <v:line id="_x0000_s1290" style="position:absolute;left:0;text-align:left;z-index:251930624" from="36pt,8.7pt" to="108pt,8.7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Увеличение        Увеличение           Рацио-            Применение        Использование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добычи          производства        нальный                научно-            безотходных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сырьевых       материальных       раскрой          обоснованных         технологий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ресурсов           ресурсов          материалов       норм расхода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материальных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32" style="position:absolute;left:0;text-align:left;z-index:251973632" from="405pt,11.1pt" to="405pt,29.1pt"/>
        </w:pict>
      </w:r>
      <w:r w:rsidRPr="00B05A88">
        <w:rPr>
          <w:rFonts w:ascii="Times New Roman" w:hAnsi="Times New Roman" w:cs="Times New Roman"/>
          <w:sz w:val="24"/>
          <w:szCs w:val="24"/>
        </w:rPr>
        <w:pict>
          <v:line id="_x0000_s1331" style="position:absolute;left:0;text-align:left;z-index:251972608" from="153pt,29.1pt" to="405pt,29.1pt"/>
        </w:pict>
      </w:r>
      <w:r w:rsidRPr="00B05A88">
        <w:rPr>
          <w:rFonts w:ascii="Times New Roman" w:hAnsi="Times New Roman" w:cs="Times New Roman"/>
          <w:sz w:val="24"/>
          <w:szCs w:val="24"/>
        </w:rPr>
        <w:pict>
          <v:line id="_x0000_s1330" style="position:absolute;left:0;text-align:left;z-index:251971584" from="153pt,11.1pt" to="153pt,29.1pt"/>
        </w:pict>
      </w:r>
      <w:r w:rsidRPr="00B05A88">
        <w:rPr>
          <w:rFonts w:ascii="Times New Roman" w:hAnsi="Times New Roman" w:cs="Times New Roman"/>
          <w:sz w:val="24"/>
          <w:szCs w:val="24"/>
        </w:rPr>
        <w:pict>
          <v:line id="_x0000_s1329" style="position:absolute;left:0;text-align:left;z-index:251970560" from="153pt,11.1pt" to="405pt,11.1pt"/>
        </w:pict>
      </w:r>
      <w:r w:rsidRPr="00B05A88">
        <w:rPr>
          <w:rFonts w:ascii="Times New Roman" w:hAnsi="Times New Roman" w:cs="Times New Roman"/>
          <w:sz w:val="24"/>
          <w:szCs w:val="24"/>
        </w:rPr>
        <w:pict>
          <v:line id="_x0000_s1309" style="position:absolute;left:0;text-align:left;z-index:251950080" from="378pt,2.1pt" to="468pt,2.1pt"/>
        </w:pict>
      </w:r>
      <w:r w:rsidRPr="00B05A88">
        <w:rPr>
          <w:rFonts w:ascii="Times New Roman" w:hAnsi="Times New Roman" w:cs="Times New Roman"/>
          <w:sz w:val="24"/>
          <w:szCs w:val="24"/>
        </w:rPr>
        <w:pict>
          <v:line id="_x0000_s1305" style="position:absolute;left:0;text-align:left;z-index:251945984" from="4in,2.1pt" to="369pt,2.1pt"/>
        </w:pict>
      </w:r>
      <w:r w:rsidRPr="00B05A88">
        <w:rPr>
          <w:rFonts w:ascii="Times New Roman" w:hAnsi="Times New Roman" w:cs="Times New Roman"/>
          <w:sz w:val="24"/>
          <w:szCs w:val="24"/>
        </w:rPr>
        <w:pict>
          <v:line id="_x0000_s1301" style="position:absolute;left:0;text-align:left;z-index:251941888" from="207pt,2.1pt" to="270pt,2.1pt"/>
        </w:pict>
      </w:r>
      <w:r w:rsidRPr="00B05A88">
        <w:rPr>
          <w:rFonts w:ascii="Times New Roman" w:hAnsi="Times New Roman" w:cs="Times New Roman"/>
          <w:sz w:val="24"/>
          <w:szCs w:val="24"/>
        </w:rPr>
        <w:pict>
          <v:line id="_x0000_s1297" style="position:absolute;left:0;text-align:left;z-index:251937792" from="117pt,2.1pt" to="198pt,2.1pt"/>
        </w:pict>
      </w:r>
      <w:r w:rsidRPr="00B05A88">
        <w:rPr>
          <w:rFonts w:ascii="Times New Roman" w:hAnsi="Times New Roman" w:cs="Times New Roman"/>
          <w:sz w:val="24"/>
          <w:szCs w:val="24"/>
        </w:rPr>
        <w:pict>
          <v:line id="_x0000_s1292" style="position:absolute;left:0;text-align:left;z-index:251932672" from="36pt,2.1pt" to="108pt,2.1pt"/>
        </w:pict>
      </w:r>
      <w:r w:rsidRPr="00B05A88">
        <w:rPr>
          <w:rFonts w:ascii="Times New Roman" w:hAnsi="Times New Roman" w:cs="Times New Roman"/>
          <w:sz w:val="24"/>
          <w:szCs w:val="24"/>
        </w:rPr>
        <w:t xml:space="preserve">                                                       Утилизация отходов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7. Основные пути улучшения обеспеченности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Материальные ресурсы переходят в материальные затраты, которые представляют собой совокупность материальных ресурсов, используемых в процессе производства. В общей совокупности затрат на производство они составляют примерно 70%, что является свидетельством высокой материалоемкости продукции. Снижение материалоемкости продукции является важнейшим направлением улучшения работы, так как экономное расходование всех видов ресурсов обеспечивает рост производства и снижение себестоимости.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Цель анализа материальных ресурсов состоит в повышении эффективности производства за счет рационального использования ресурсов.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Основными задачами анализа являются: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обеспеченности организации 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влияния факторов на материалоемкость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эффективности использования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состояния и динамика производственных запасов;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выявление резервов снижения материалоемкости продукции за счет улучшения использования материалов.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рассмотрении этих задач следует выделить два направления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использование материалоемкости как фактора, под действием которого формируются показатели объема и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исследование факторов, влияющих на формирование показателя материалоемкости.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Основное содержание анализа материальных ресурсов составляет поиск вариантов экономии материальных ресурсов и их рационального использования.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анализа должны содержать информацию для принятия решений по изысканию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сохранности. Улучшению ресурсосбережения может способствовать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товарно-материальных ценностей большое значение имеет наличие в организации в достаточном количестве складских помещений.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материальных ресурсов проводят по следующим основным направлениям: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анализ обеспеченности организации 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эффективности использования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факторный анализ общей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5.2. Анализ обеспеченности организации 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Условием бесперебойной работы организации является полная обеспеченность материальными ресурсами. Потребность в материальных ресурсах определяется в разрезе их видов на нужды основной и не основной деятельности организации и на запасы, необходимые для нормального функционирования на конец периода. Важное условие при этом - полная обеспеченность потреб</w:t>
      </w:r>
      <w:r w:rsidRPr="00B05A88">
        <w:rPr>
          <w:rFonts w:ascii="Times New Roman" w:hAnsi="Times New Roman" w:cs="Times New Roman"/>
          <w:sz w:val="24"/>
          <w:szCs w:val="24"/>
        </w:rPr>
        <w:softHyphen/>
        <w:t>ности в материальных ресурсах источниками покрытия и создания запасов.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При анализе обеспеченности организации материальными ресурсами в первую очередь проверяют качество плана материально-технического снабжения. Проверку реальности плана начинают с изучения норм и нормативов, которые положены в основу расчета потребности организации в материальных ресурсах, исходя из прогрессивных норм расхода материалов.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Важным условием бесперебойной работы является полная обеспеченность потребности в материальных ресурсах источниками покрытия. Они могут быть внешними и внутренними. К внешним источникам относятся материальные ресурсы, поступающие от поставщиков в соответствии с заключенными договорами. Внутренние источники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Реальная потребность в завозе материальных ресурсов со стороны – это разность между общей потребностью в определенном виде материала и суммой собственных внутренних источников ее покрытия.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Потребность в материальных ресурсах определяется в трех оценках: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в натуральных единицах измерения, что необходимо для установления потребности в складских помещениях;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в денежной (стоимостной) оценке для выявления потребности в оборотных средствах и увязки с финансовым планом;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в днях обеспеченности – в целях планирования и контроля за выполнением графика поставки.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Степень обеспечения организации материальными ресурсами оценивается с помощью коэффициентов обеспечения: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обеспечения по заключенным договорам на поставку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Коб.дог = (МРвн + МРдог) / МРпл;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обеспечения по фактическому выполнению договоров на поставку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Коб.ф = (МРвн + МРф) / МРпл;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МРвн – покрытие потребности из внутренних источников; МРдог – плановый объем поставок в соответствии с заключенными договорами на поставку; МРф – фактический объем поставок из внешних источников; МРпл – плановая потребность.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Здесь объем материальных ресурсов оценивается в натуральных единицах измерения.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 потребности в материалах может не полностью покрываться договорами на поставку и внутренними источниками покрытия. Проверяется также качество полученных от поставщиков материалов, соот</w:t>
      </w:r>
      <w:r w:rsidRPr="00B05A88">
        <w:rPr>
          <w:rFonts w:ascii="Times New Roman" w:hAnsi="Times New Roman" w:cs="Times New Roman"/>
          <w:sz w:val="24"/>
          <w:szCs w:val="24"/>
        </w:rPr>
        <w:softHyphen/>
        <w:t>ветствие их стандартам, техническим условиям и условиям договора и в случаях их нарушения предъявляются претензии поставщикам. Особое внимание уделяется про</w:t>
      </w:r>
      <w:r w:rsidRPr="00B05A88">
        <w:rPr>
          <w:rFonts w:ascii="Times New Roman" w:hAnsi="Times New Roman" w:cs="Times New Roman"/>
          <w:sz w:val="24"/>
          <w:szCs w:val="24"/>
        </w:rPr>
        <w:softHyphen/>
        <w:t>верке выполнения поставок материалов, выделенных организации по госзаказу, и кооперированных поставок.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После того, как окончательно определен объем закупок материальных ресурсов со стороны (внешних), оценивают правильность выбора поставщиков. Такая оценка проводится, как правило, в два этапа. На первом анализируют правильность отбора потенциальных поставщиков по общим критериям: цена с транспортно-заготовительными расходами, качество и комплектность поставок, производственная мощность, удаленность, вид оплаты, упаковка. На втором производят окончательный отбор по частным специфическим критериям, которыми могут, например, быть финансовые условия и оговорки (например, кредит поставщика), время и периодичность поставок, наличие складов и т.д. На заключительном этапе проводится ретроспективный анализ выполнения заключенных договоров по видам ресурсов или поставщикам.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обеспеченности организации материальными ресурсами за счет внутренних и внешних источников приведен в таблицах 20 и 21.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20 - Анализ покрытия потребности в материалах за счет внутренних и внешних источников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080"/>
        <w:gridCol w:w="1080"/>
        <w:gridCol w:w="1080"/>
        <w:gridCol w:w="1142"/>
        <w:gridCol w:w="1558"/>
        <w:gridCol w:w="1136"/>
        <w:gridCol w:w="1103"/>
      </w:tblGrid>
      <w:tr w:rsidR="00B05A88" w:rsidRPr="00B05A88" w:rsidTr="00FA4A1D">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материала</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Плановая потребность, т</w:t>
            </w:r>
          </w:p>
        </w:tc>
        <w:tc>
          <w:tcPr>
            <w:tcW w:w="216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Источники покрытия потребности, т</w:t>
            </w:r>
          </w:p>
        </w:tc>
        <w:tc>
          <w:tcPr>
            <w:tcW w:w="1142"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Заключено договоров</w:t>
            </w:r>
          </w:p>
        </w:tc>
        <w:tc>
          <w:tcPr>
            <w:tcW w:w="1558"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Обеспечение потребности договорами, %</w:t>
            </w:r>
          </w:p>
        </w:tc>
        <w:tc>
          <w:tcPr>
            <w:tcW w:w="1136"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пило от поставщика, т</w:t>
            </w:r>
          </w:p>
        </w:tc>
        <w:tc>
          <w:tcPr>
            <w:tcW w:w="1103"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Выполнение договоров, %</w:t>
            </w:r>
          </w:p>
        </w:tc>
      </w:tr>
      <w:tr w:rsidR="00B05A88" w:rsidRPr="00B05A88" w:rsidTr="00FA4A1D">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внутренние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внешние</w:t>
            </w:r>
          </w:p>
        </w:tc>
        <w:tc>
          <w:tcPr>
            <w:tcW w:w="1142"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558"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136"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103"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144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Жесть</w:t>
            </w:r>
          </w:p>
        </w:tc>
        <w:tc>
          <w:tcPr>
            <w:tcW w:w="108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2300</w:t>
            </w:r>
          </w:p>
        </w:tc>
        <w:tc>
          <w:tcPr>
            <w:tcW w:w="108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w:t>
            </w:r>
          </w:p>
        </w:tc>
        <w:tc>
          <w:tcPr>
            <w:tcW w:w="108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2260</w:t>
            </w:r>
          </w:p>
        </w:tc>
        <w:tc>
          <w:tcPr>
            <w:tcW w:w="1142"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w:t>
            </w:r>
          </w:p>
        </w:tc>
        <w:tc>
          <w:tcPr>
            <w:tcW w:w="1558"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98,26</w:t>
            </w:r>
          </w:p>
        </w:tc>
        <w:tc>
          <w:tcPr>
            <w:tcW w:w="1136"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1915</w:t>
            </w:r>
          </w:p>
        </w:tc>
        <w:tc>
          <w:tcPr>
            <w:tcW w:w="1103"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84,73</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Лист нержавеющий</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500</w:t>
            </w:r>
          </w:p>
        </w:tc>
        <w:tc>
          <w:tcPr>
            <w:tcW w:w="114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w:t>
            </w:r>
          </w:p>
        </w:tc>
        <w:tc>
          <w:tcPr>
            <w:tcW w:w="155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92,42</w:t>
            </w:r>
          </w:p>
        </w:tc>
        <w:tc>
          <w:tcPr>
            <w:tcW w:w="11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487</w:t>
            </w:r>
          </w:p>
        </w:tc>
        <w:tc>
          <w:tcPr>
            <w:tcW w:w="110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97,40</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4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558"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3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0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44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w:t>
            </w:r>
          </w:p>
        </w:tc>
        <w:tc>
          <w:tcPr>
            <w:tcW w:w="108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42"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w:t>
            </w:r>
          </w:p>
        </w:tc>
        <w:tc>
          <w:tcPr>
            <w:tcW w:w="1558"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91,4</w:t>
            </w:r>
          </w:p>
        </w:tc>
        <w:tc>
          <w:tcPr>
            <w:tcW w:w="1136"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103"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95,80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данным таблицы 20 планируется покрыть всю потребность в жести за счет внешних источников на 98,26%  и за счет внутренних – на 1, 74% (100 - 98,26). Потребность в листе нержавеющем покрывается за счет внешних источников на 92,42%, а за счет внутренних – на 7,58% (100 - 92,42). Поставки по договорам выполнены не в полной мере, и потребность организации в материальных ресурсах не покрыта.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21 - Анализ коэффициентов обеспечения организации материальными ресурсами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3286"/>
        <w:gridCol w:w="3077"/>
      </w:tblGrid>
      <w:tr w:rsidR="00B05A88" w:rsidRPr="00B05A88" w:rsidTr="00FA4A1D">
        <w:tc>
          <w:tcPr>
            <w:tcW w:w="3177"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Вид материала</w:t>
            </w:r>
          </w:p>
        </w:tc>
        <w:tc>
          <w:tcPr>
            <w:tcW w:w="3286"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Коб.дог</w:t>
            </w:r>
          </w:p>
        </w:tc>
        <w:tc>
          <w:tcPr>
            <w:tcW w:w="3077"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Коб.ф</w:t>
            </w:r>
          </w:p>
        </w:tc>
      </w:tr>
      <w:tr w:rsidR="00B05A88" w:rsidRPr="00B05A88" w:rsidTr="00FA4A1D">
        <w:tc>
          <w:tcPr>
            <w:tcW w:w="3177"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Жесть</w:t>
            </w:r>
          </w:p>
        </w:tc>
        <w:tc>
          <w:tcPr>
            <w:tcW w:w="3286" w:type="dxa"/>
            <w:vAlign w:val="bottom"/>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 [(40 + 2260) / 2300]</w:t>
            </w:r>
          </w:p>
        </w:tc>
        <w:tc>
          <w:tcPr>
            <w:tcW w:w="3077" w:type="dxa"/>
            <w:vAlign w:val="bottom"/>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0,850 [(40 + 1915) / 2300]</w:t>
            </w:r>
          </w:p>
        </w:tc>
      </w:tr>
      <w:tr w:rsidR="00B05A88" w:rsidRPr="00B05A88" w:rsidTr="00FA4A1D">
        <w:tc>
          <w:tcPr>
            <w:tcW w:w="3177"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Лист нержавеющий</w:t>
            </w:r>
          </w:p>
        </w:tc>
        <w:tc>
          <w:tcPr>
            <w:tcW w:w="3286" w:type="dxa"/>
            <w:vAlign w:val="bottom"/>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 [(41 + 500) / 541]</w:t>
            </w:r>
          </w:p>
        </w:tc>
        <w:tc>
          <w:tcPr>
            <w:tcW w:w="3077" w:type="dxa"/>
            <w:vAlign w:val="bottom"/>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0,976 [(41 + 487) / 541]</w:t>
            </w:r>
          </w:p>
        </w:tc>
      </w:tr>
      <w:tr w:rsidR="00B05A88" w:rsidRPr="00B05A88" w:rsidTr="00FA4A1D">
        <w:tc>
          <w:tcPr>
            <w:tcW w:w="317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328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307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21 показывают, что организация позаботилась о полном покрытии потребности в материалах договорами поставки, однако невыполнение планов поставки по вине поставщиков создало дефицит материальных ресурсов. Проведенный анализ дает необходимую информацию для выбора поставщиков.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Эффективность договорной работы организации в прошедшем периоде оценивается следующими показателями: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коэффициент удовлетворения заявок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К1 = Количество заключенных договоров / Количество заявок на заключение договора;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коэффициент выполнения договоров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К2 = Количество выполненных договоров / Количество заключенных договоров;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коэффициент качества поставок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К3 = Количество качественно выполненных договоров / Количество выполненных договоров;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сводный коэффициент организации внешних поставок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К4 = Количество качественно выполненных договоров / Количество заявок на заключение договоров.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Ниже представлена характеристика договорной работы анализируемой организации (табл. 22).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22 - Анализ работы по договорам материально-технического снабжения</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440"/>
      </w:tblGrid>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Наименование показателя</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заявок на заключение договоров</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78</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заключенных договоров</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выполненных договоров</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69</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договоров по поставкам, по которым не нарушались своевременность, полнота, ритмичность и качество</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63</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удовлетворения заявок (К1)</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0,923</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выполнения договоров (К2)</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0,958</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качества поставок (К3)</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0,913</w:t>
            </w:r>
          </w:p>
        </w:tc>
      </w:tr>
      <w:tr w:rsidR="00B05A88" w:rsidRPr="00B05A88" w:rsidTr="00FA4A1D">
        <w:tc>
          <w:tcPr>
            <w:tcW w:w="81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Сводный коэффициент организации внешних поставок (К4)</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0,807</w:t>
            </w:r>
          </w:p>
        </w:tc>
      </w:tr>
    </w:tbl>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Взаимосвязь К4 с частными показателями (К1, К2 и К3) представлена зависимостью: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К4 = К1 · К2 · К3 = 0,923 · 0,958 · 0,913 = 0,807.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выявляют основные виды ресурсов, в поставке которых организация испытывает определенные трудности, а также поставщиков, не выполняющих принятые и зафиксированные в договорах обязательства поставки ресурсов и не желательных для сотрудничества в будущем. Кроме того, данный анализ предоставляет хороший материал для оценки эффективности работы служб материально-технического снабжения и их отдельных работников. При этом целесообразно дополнять его показателями, характеризующими долю простоев в производстве по вине служб материально-технического снабжения. Результаты анализа позволяют инкриминировать конкретным службам и исполнителям возникшие по их вине вынужденные простои и разработать систему их ответственности и мотивации к труду.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удовлетворения планов производства продукции в поставках материальных ресурсов со стороны отражает обеспеченность договорами на их поставку и оценивается с помощью следующих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обеспеченности плана производства поставками со стороны: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Кдог.пл = Стоимость материальных ресурсов по заключенным договорам / Плановая потребность;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обеспечения по фактическому выполнению договоров на поставку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Кдог.ф = Стоимость фактически поставленных материальных ресурсов / Плановая потребность.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данных коэффициентов проводится по каждому виду материалов (табл. 23).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23 - Данные о выполнении плана материально-технического снабжения по объему, качеству, комплектности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(тыс. тенге)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080"/>
        <w:gridCol w:w="1080"/>
        <w:gridCol w:w="1800"/>
        <w:gridCol w:w="900"/>
        <w:gridCol w:w="900"/>
        <w:gridCol w:w="900"/>
        <w:gridCol w:w="900"/>
      </w:tblGrid>
      <w:tr w:rsidR="00B05A88" w:rsidRPr="00B05A88" w:rsidTr="00FA4A1D">
        <w:tc>
          <w:tcPr>
            <w:tcW w:w="19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Вид поставляемых материальных </w:t>
            </w:r>
            <w:r w:rsidRPr="00B05A88">
              <w:rPr>
                <w:rFonts w:ascii="Times New Roman" w:hAnsi="Times New Roman" w:cs="Times New Roman"/>
                <w:sz w:val="24"/>
                <w:szCs w:val="24"/>
              </w:rPr>
              <w:lastRenderedPageBreak/>
              <w:t>ресурсов</w:t>
            </w:r>
          </w:p>
        </w:tc>
        <w:tc>
          <w:tcPr>
            <w:tcW w:w="216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Объем поставки</w:t>
            </w:r>
          </w:p>
        </w:tc>
        <w:tc>
          <w:tcPr>
            <w:tcW w:w="5400" w:type="dxa"/>
            <w:gridSpan w:val="5"/>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w:t>
            </w:r>
          </w:p>
        </w:tc>
      </w:tr>
      <w:tr w:rsidR="00B05A88" w:rsidRPr="00B05A88" w:rsidTr="00FA4A1D">
        <w:tc>
          <w:tcPr>
            <w:tcW w:w="19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w:t>
            </w:r>
            <w:r w:rsidRPr="00B05A88">
              <w:rPr>
                <w:rFonts w:ascii="Times New Roman" w:hAnsi="Times New Roman" w:cs="Times New Roman"/>
                <w:sz w:val="24"/>
                <w:szCs w:val="24"/>
              </w:rPr>
              <w:lastRenderedPageBreak/>
              <w:t>н</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w:t>
            </w:r>
            <w:r w:rsidRPr="00B05A88">
              <w:rPr>
                <w:rFonts w:ascii="Times New Roman" w:hAnsi="Times New Roman" w:cs="Times New Roman"/>
                <w:sz w:val="24"/>
                <w:szCs w:val="24"/>
              </w:rPr>
              <w:lastRenderedPageBreak/>
              <w:t>т</w:t>
            </w:r>
          </w:p>
        </w:tc>
        <w:tc>
          <w:tcPr>
            <w:tcW w:w="18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засчитывается с учетом </w:t>
            </w:r>
            <w:r w:rsidRPr="00B05A88">
              <w:rPr>
                <w:rFonts w:ascii="Times New Roman" w:hAnsi="Times New Roman" w:cs="Times New Roman"/>
                <w:sz w:val="24"/>
                <w:szCs w:val="24"/>
              </w:rPr>
              <w:lastRenderedPageBreak/>
              <w:t>выполнения условий договора поставки</w:t>
            </w:r>
          </w:p>
        </w:tc>
        <w:tc>
          <w:tcPr>
            <w:tcW w:w="3600" w:type="dxa"/>
            <w:gridSpan w:val="4"/>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не засчитывается из-за нарушения договорных условий</w:t>
            </w:r>
          </w:p>
        </w:tc>
      </w:tr>
      <w:tr w:rsidR="00B05A88" w:rsidRPr="00B05A88" w:rsidTr="00FA4A1D">
        <w:tc>
          <w:tcPr>
            <w:tcW w:w="19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8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срок поставки</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номенклатура</w:t>
            </w:r>
          </w:p>
        </w:tc>
      </w:tr>
      <w:tr w:rsidR="00B05A88" w:rsidRPr="00B05A88" w:rsidTr="00FA4A1D">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Жесть</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110176</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111644</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108976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Лист нержавеющий</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290164</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294188</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288844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520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1894584</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1994940</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1849244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29624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12800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1716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1200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данным таблицы 23 план по обеспечению организации материальными ресурсами перевыполнен на 5,29% [(1994940 / 1894584) · 100 - 100], коэффициент обеспеченности по плану Кдог.пл = 1,053 (1994940 / 1894584).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 учетом договорных обязательств, процент выполнения плана составил 97,61% [(1849244 / 1894584) · 100], коэффициент обеспеченности фактический  Кдог.ф = 0,976 (1849244 / 1994940).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Это может быть связано с поставками ресурсов сверх плана (для увеличения объема производства) и недопоставками вследствие нарушения договорных обязательств. Общий процент недопоставки 100 - 97,61 = 2,39%, в том числе: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 связи с нарушением сроков поставки – 1,56% [(29624 / 1894584) ·100] и качества 0,67% [(12800 / 1894584)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недопоставки по объему - 0,09% [(1716 / 1894584)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недостатки по номенклатуре - 0,06% [(1200 / 1894584)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Ошибка расчетов 0,01%.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Определение потребности в материальных ресурсах включает анализ их использования в производстве и определяется путем сравнения фактического полезного использования материальных ресурсов к плановому или к фактическому использованию в базисном или предыдущем периодах (табл. 24).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24 - Анализ расхода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00"/>
        <w:gridCol w:w="1800"/>
        <w:gridCol w:w="1440"/>
        <w:gridCol w:w="1080"/>
        <w:gridCol w:w="1080"/>
      </w:tblGrid>
      <w:tr w:rsidR="00B05A88" w:rsidRPr="00B05A88" w:rsidTr="00FA4A1D">
        <w:tc>
          <w:tcPr>
            <w:tcW w:w="23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Виды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ресурсов</w:t>
            </w:r>
          </w:p>
        </w:tc>
        <w:tc>
          <w:tcPr>
            <w:tcW w:w="18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Предыдущий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8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роста, %</w:t>
            </w:r>
          </w:p>
        </w:tc>
        <w:tc>
          <w:tcPr>
            <w:tcW w:w="216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Изменения (+, -)</w:t>
            </w:r>
          </w:p>
        </w:tc>
      </w:tr>
      <w:tr w:rsidR="00B05A88" w:rsidRPr="00B05A88" w:rsidTr="00FA4A1D">
        <w:tc>
          <w:tcPr>
            <w:tcW w:w="23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8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8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Сырье и материалы</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1614584</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1994940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123,56</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+380356</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+23,56</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Покупные изделия </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7732</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29392</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380,13</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+21660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+280,13</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Топливо</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45616</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54008</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118,40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+8392</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+18,40</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Энергия</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48196</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45564</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94,54</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-2632</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-5,46</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1716128</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2123904</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123,76</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+407776</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+23,76</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Темп прироста потребления материальных ресурсов (23,56%) в отчетном периоде говорит о наращивании объема производства продукции, использующих покупные изделия, прирост которых составил 280,13%. Следует отметить тенденцию к снижению энергопотребления на 5,46%, что говорит об ориентации производства на </w:t>
      </w:r>
      <w:r w:rsidRPr="00B05A88">
        <w:rPr>
          <w:rFonts w:ascii="Times New Roman" w:hAnsi="Times New Roman" w:cs="Times New Roman"/>
          <w:sz w:val="24"/>
          <w:szCs w:val="24"/>
        </w:rPr>
        <w:lastRenderedPageBreak/>
        <w:t>энергосберегающие технологии. Кроме того, потребление топлива также имеет тенденцию к снижению: прирост составил только 18,40% при общем приросте 23,76%. При планировании потребности в материальных ресурсах выявленные тенденции должны быть учтены.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норм расхода материальных ресурсов нацелен на выявление резервов снижения материальных затрат, а значит, и себестоимости отдельной продукции и проводится по конкретной продукции, производимой организацией. Поскольку номенклатура продукции организации может быть весьма широкой и, кроме того, на различные продукции могут расходоваться различные виды материалов, такой анализ ограничивают либо важнейшей продукцией организации, либо продукцией с завышенной материалоемкостью, либо продукцией с дорогостоящими или дефицитными материалами. Выбор направления анализа определяется задачами организации на данном этапе. При превышении фактического объема материальных ресурсов над нормативными выявляют размеры затрат на их приобретение, стоимость используемых складских помещений, затраты по доставке, потери от порчи материальных ценностей. Такие расчеты убедительно показывают затраты организации на сверхнормативные запасы.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Обеспеченность организации материальными ресурсами в днях исчисляется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Мзд = Мзi / Pмдi,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Мзд – запасы сырья и материалов, дней; Мзi – запасы i-го вида материальных ресурсов в натуральных или стоимостных показателях; Pмдi – средний дневной расход i-го вида материальных ресурсов в тех же единицах измерения.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Средний дневной расход каждого вида материалов рассчитывается делением суммарного расхода i-го вида материальных ресурсов за анализируемый период (Рмi) на количество календарных дней (Д):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Pмдi = Рмi / 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фактические запасы важнейших видов сырья и материалов сопоставляют с нормативными и выявляют отклонение (табл. 25). Проверяют также состояние запасов сырья и материалов на предмет выявления излишних и неходовых, что устанавливается по фактическим остаткам на конец периода и нормативу запаса.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25 - Анализ запасов материальных ресурсов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080"/>
        <w:gridCol w:w="1260"/>
        <w:gridCol w:w="900"/>
        <w:gridCol w:w="1080"/>
        <w:gridCol w:w="1080"/>
        <w:gridCol w:w="720"/>
        <w:gridCol w:w="900"/>
        <w:gridCol w:w="1080"/>
      </w:tblGrid>
      <w:tr w:rsidR="00B05A88" w:rsidRPr="00B05A88" w:rsidTr="00FA4A1D">
        <w:tc>
          <w:tcPr>
            <w:tcW w:w="14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Виды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ресурсов</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расход, тыс. тенге</w:t>
            </w:r>
          </w:p>
        </w:tc>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Однодневный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расход, тыс.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тенге</w:t>
            </w:r>
          </w:p>
        </w:tc>
        <w:tc>
          <w:tcPr>
            <w:tcW w:w="9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 запаса,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дни</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Норматив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запаса, тыс. тенге</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остатки на конец периода</w:t>
            </w:r>
          </w:p>
        </w:tc>
        <w:tc>
          <w:tcPr>
            <w:tcW w:w="198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Результат,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r>
      <w:tr w:rsidR="00B05A88" w:rsidRPr="00B05A88" w:rsidTr="00FA4A1D">
        <w:tc>
          <w:tcPr>
            <w:tcW w:w="14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7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днях</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излишек</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недостаток</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Сырье и материалы</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1994940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5465,60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92916</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100644</w:t>
            </w:r>
          </w:p>
        </w:tc>
        <w:tc>
          <w:tcPr>
            <w:tcW w:w="7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7728,0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Покупные изделия </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29392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80,52</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6441,60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6164,00</w:t>
            </w:r>
          </w:p>
        </w:tc>
        <w:tc>
          <w:tcPr>
            <w:tcW w:w="7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77</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277,60</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Топливо</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54008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70,20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2106,40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1988,00</w:t>
            </w:r>
          </w:p>
        </w:tc>
        <w:tc>
          <w:tcPr>
            <w:tcW w:w="7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118,40</w:t>
            </w:r>
          </w:p>
        </w:tc>
      </w:tr>
      <w:tr w:rsidR="00B05A88" w:rsidRPr="00B05A88" w:rsidTr="00FA4A1D">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2078340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5616,32</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101464</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108796</w:t>
            </w:r>
          </w:p>
        </w:tc>
        <w:tc>
          <w:tcPr>
            <w:tcW w:w="7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7728,0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396,00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таблицы 25 показывают наличие у организации сверхнормативных запасов сырья и материалов на 7728,0 тыс. тенге, и несоответствие нормам запасов покупных изделий на 277,6 тыс. тенге и топлива на 118,4 тыс. тенге. При планировании обеспечения материальными ресурсами на следующий период эти сведения должны быть учтены.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Скорость оборота (оборачиваемость) запасов является одним из важных показателей, характеризующих использование материальных ресурсов в хозяйстве. В процессе анализа </w:t>
      </w:r>
      <w:r w:rsidRPr="00B05A88">
        <w:rPr>
          <w:rFonts w:ascii="Times New Roman" w:hAnsi="Times New Roman" w:cs="Times New Roman"/>
          <w:sz w:val="24"/>
          <w:szCs w:val="24"/>
        </w:rPr>
        <w:lastRenderedPageBreak/>
        <w:t>изучают обоснованность планов ускорения оборачиваемости материальных ресурсов (или сокращения продолжительности одного оборота) на основе конкретных мероприятий, степень выполнения плана по ускорению оборачиваемости материальных ресурсов, конкретные причины отклонения фактической оборачиваемости материальных ресурсов от плановой, а также влияние ускорения оборачиваемости на результаты работы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оборачиваемости материальных ресурсов проводится по показателям, характеризующим соотношение тех или иных запасов и их потребления: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оборотов за период = Потребление за период / Запасы;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дней использования запасов = 360 / Количество оборотов за период.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Характеристика оборачиваемости запасов организации приведена в таблице 26.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26 - Анализ оборачиваемости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620"/>
        <w:gridCol w:w="1620"/>
        <w:gridCol w:w="1800"/>
        <w:gridCol w:w="1800"/>
      </w:tblGrid>
      <w:tr w:rsidR="00B05A88" w:rsidRPr="00B05A88" w:rsidTr="00FA4A1D">
        <w:tc>
          <w:tcPr>
            <w:tcW w:w="27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Виды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Ресурсов</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Фактический расход,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Норматив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запаса,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оборотов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запасов</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дней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использования</w:t>
            </w:r>
          </w:p>
        </w:tc>
      </w:tr>
      <w:tr w:rsidR="00B05A88" w:rsidRPr="00B05A88" w:rsidTr="00FA4A1D">
        <w:tc>
          <w:tcPr>
            <w:tcW w:w="27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Сырье и материалы</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1994940,0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92916,0</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21,47</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16,77</w:t>
            </w:r>
          </w:p>
        </w:tc>
      </w:tr>
      <w:tr w:rsidR="00B05A88" w:rsidRPr="00B05A88" w:rsidTr="00FA4A1D">
        <w:tc>
          <w:tcPr>
            <w:tcW w:w="27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Покупные изделия </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29392,0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6441,6</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4,56</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78,90</w:t>
            </w:r>
          </w:p>
        </w:tc>
      </w:tr>
      <w:tr w:rsidR="00B05A88" w:rsidRPr="00B05A88" w:rsidTr="00FA4A1D">
        <w:tc>
          <w:tcPr>
            <w:tcW w:w="27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Топливо</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54008,0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2106,4</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25,64</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14,04</w:t>
            </w:r>
          </w:p>
        </w:tc>
      </w:tr>
      <w:tr w:rsidR="00B05A88" w:rsidRPr="00B05A88" w:rsidTr="00FA4A1D">
        <w:tc>
          <w:tcPr>
            <w:tcW w:w="27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2078340,0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101464,0</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20,48</w:t>
            </w:r>
          </w:p>
        </w:tc>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17,57</w:t>
            </w:r>
          </w:p>
        </w:tc>
      </w:tr>
    </w:tbl>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выявил несоответствие оборачиваемости покупных изделий оборачиваемости по другим видам запасов. Очевидна необходимость выравнивания оборачиваемости и увеличения количества оборотов запасов по покупным изделиям.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 оптимальной доли запасов в структуре активов в значительной степени зависят конечные результаты деятельности организации. Эффективное управление запасами позволяет ускорить оборачиваемость капитала и повысить его доходность, сократить затраты на хранение, высвободить из оборота часть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Большое значение придается выполнению плана по срокам поставки материа</w:t>
      </w:r>
      <w:r w:rsidRPr="00B05A88">
        <w:rPr>
          <w:rFonts w:ascii="Times New Roman" w:hAnsi="Times New Roman" w:cs="Times New Roman"/>
          <w:sz w:val="24"/>
          <w:szCs w:val="24"/>
        </w:rPr>
        <w:softHyphen/>
        <w:t>лов (ритмичности). Нарушение сроков поставки ведет к недовыполнению плана производства и реализации продукции. Для оценки ритмичности поставок исполь</w:t>
      </w:r>
      <w:r w:rsidRPr="00B05A88">
        <w:rPr>
          <w:rFonts w:ascii="Times New Roman" w:hAnsi="Times New Roman" w:cs="Times New Roman"/>
          <w:sz w:val="24"/>
          <w:szCs w:val="24"/>
        </w:rPr>
        <w:softHyphen/>
        <w:t>зуют коэффициент ритмичности и коэффициент вариации материалов.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ритмичности поставок используются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неравномерности поставок материалов: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Кнер = [Σ(xi - 100)2 · f / Σf]1/2,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x –процент выполнения плана поставки по периодам (дням, декадам, месяцам); f – план поставки за те же периоды;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коэффициент вариации: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Квар = [(ΣΔf)2 / k]1/2 / fср,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Δf – отклонение объема поставки по периодам от плана; k – количество анализируемых периодов; fср - средний объем поставки материалов за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Неритмичная поставка материальных ресурсов ведет к простоям оборудования, потерям рабочего времени, необходимости сверхурочных работ. Оплата простоев не по вине рабочих и сверхурочных работ ведет к увеличению себестоимости выпускаемой продукции и соответственно к снижению прибыли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 Анализ эффективности использования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Анализ использования материалов в производстве является важнейшим направлением аналитической работы, так как в ходе данного анализа можно определить количественное влияние различных факторов использования материалов на изменение объема производства. Анализируя влияние, оказываемое на производство продукции, прежде всего, необходимо выявить, какие виды материалов лимитируют выход данного вида продукции, как выполнен план поступления этих ресурсов в отчетном периоде и как соблюдались нормы их расхода на производство, имели ли место сверхплановые отходы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изменение объема производства продукции оказывают влияние факторы, характеризующие использование материальных ресурсов в производстве: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поступления материальных ресурсов (количества заготавливаемых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нормы расхода материалов (расход материала на производство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остатков материальных ресурсов на складе в виде запасов на начало и конец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изменение плановых отходов производства, вследствие низкого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того чтобы определить влияние вышеуказанных факторов на изменение объема производства продукции необходимо: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определить изменение объема производства - объект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определить абсолютное отклонение по всем факторам;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рассчитать количественное влияние  факторов на изменение объема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Для расчета влияния факторов на объем производства можно использовать способ цепных подстановок, способ абсолютных и относительных разниц, интегральный метод.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Факторы, влияющие на объем производства воздействуют по-разному. Увеличение поступления (закупки) материальных ресурсов способствует увеличению объема производства и наоборот. Увеличение остатков материальных ресурсов на начало года приводит к увеличению объема производства и наоборот. Увеличение объема остатков материальных ресурсов на конец года снижает объем производства продукции, и наоборот. Снижение величины плановых отходов приводит к увеличению объема производства и наоборот.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Основными резервами увеличения объема производства продукции за счет использования материальных ресурсов в производстве являются: использование совершенной технологии производства; использование качественных видов материальных ресурсов; уменьшение потерь материальных ресурсов во время хранения и перевозки; недопущение непроизводительных затрат; сокращение отходов производства; повышение уровня квалификации персонала и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характеристики эффективности использования материальных ресурсов применяется система обобщающих и частных показателей (табл. 27).</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27 - Показатели эффективности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780"/>
        <w:gridCol w:w="3600"/>
      </w:tblGrid>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Формула расчета</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Экономическая интерпретация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показателя</w:t>
            </w:r>
          </w:p>
        </w:tc>
      </w:tr>
      <w:tr w:rsidR="00B05A88" w:rsidRPr="00B05A88" w:rsidTr="00FA4A1D">
        <w:tc>
          <w:tcPr>
            <w:tcW w:w="954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Обобщающие показатели</w:t>
            </w:r>
          </w:p>
        </w:tc>
      </w:tr>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Материалоемкость продукции (ME)</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 = Сумма материальных затрат / Стоимость продукции</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Отражает величину материальных затрат, приходящуюся на 1 тенге произведенной продукции</w:t>
            </w:r>
          </w:p>
        </w:tc>
      </w:tr>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Материалоотдача продукции (МО)</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 = Стоимость продукции / Сумма материальных затрат</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Характеризует выход продукции с каждого тенге потребленных материальных </w:t>
            </w:r>
            <w:r w:rsidRPr="00B05A88">
              <w:rPr>
                <w:rFonts w:ascii="Times New Roman" w:hAnsi="Times New Roman" w:cs="Times New Roman"/>
                <w:sz w:val="24"/>
                <w:szCs w:val="24"/>
              </w:rPr>
              <w:lastRenderedPageBreak/>
              <w:t>ресурсов</w:t>
            </w:r>
          </w:p>
        </w:tc>
      </w:tr>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Удельный вес материальных затрат в себестоимости продукции (УМ)</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Ум = Сумма материальных затрат / Полная себестоимость продукции</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Отражает уровень использования материальных ресурсов, а также структуру (материалоемкость продукции)</w:t>
            </w:r>
          </w:p>
        </w:tc>
      </w:tr>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использования материалов (Kм)</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Kм = Сумма фактических материальных затрат / Сумма материальных затрат по плану при фактическом производстве продукции</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Показывает уровень эффективности использования материалов, соблюдения норм их расходования</w:t>
            </w:r>
          </w:p>
        </w:tc>
      </w:tr>
      <w:tr w:rsidR="00B05A88" w:rsidRPr="00B05A88" w:rsidTr="00FA4A1D">
        <w:tc>
          <w:tcPr>
            <w:tcW w:w="954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Частные показатели</w:t>
            </w:r>
          </w:p>
        </w:tc>
      </w:tr>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Сырьеемкость продукции (СЕ)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Металлоемкость продукции (МЕ)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Топливоемкость продукции (ТЕ)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Энергоемкость продукции (ЭЕ)</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 = Стоимость потребленных сырья и материалов / Стоимость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 = Стоимость потребленного металла / Стоимость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 = Стоимость потребленного топлива / Стоимость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ЭЕ = Стоимость потребленной энергии / Стоимость продукции </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 отражают эффективность потребления отдельных элементов материальных ресурсов на 1 тенге произведенной продукции</w:t>
            </w:r>
          </w:p>
        </w:tc>
      </w:tr>
      <w:tr w:rsidR="00B05A88" w:rsidRPr="00B05A88" w:rsidTr="00FA4A1D">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Удельная материалоемкость изделия (УМЕ)</w:t>
            </w:r>
          </w:p>
        </w:tc>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УМЕ = Стоимость потребленных на изделие материалов / Цена изделия</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Характеризует величину материальных затрат, израсходованных на одно изделие</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зависимости от специфики производства частными показателями могут быть: сырьеемкость – в перерабатывающей отрасли; металлоемкость – в машиностроении и металлообрабатывающей промышленности; топливоемкость и энергоемкость – на предприятиях ТЭЦ; полуфабрикатоемкость – в сборочных производствах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Удельная материалоемкость отдельных изделий может быть исчислена как в стоимостном, так и в условно-натуральном и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Определяют влияние показателей на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Эффективное использование материальных ресурсов в производстве повышает материалоотдачу, снижает материалоемкость и удельный вес материальных затрат в себестоимости продукции, а следовательно, снижает себестоимость производства и увеличивает величину прибыли. Прибыль на один тенге материальных затрат является важнейшим показателем эффективности использования материальных ресурсов; характеризует отношение прибыли к величине материальных затрат, обеспечивающих получение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и анализ частных показателей материалоемкости позволяет выявить структуру материальных затрат, уровень материалоемкости отдельных видов материальных ресурсов, установить резервы снижения материалоемкости продукции. Анализ материалоемкости осуществляется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рассчитывается материалоемкость товарной продукции по плану, по отчету, определяется отклонение, дается оценка изменения;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анализируется изменение материалоемкости по отдельным элементам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3) определяется влияние изменения факторов «норм» (количество расходуемых материалов на единицу продукции) и цен на материалоемкость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анализируется изменение материалоемкости важнейших видов изделий;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определяется влияние эффективного использования материальных ресурсов на изменение объема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эффективности использования материальных ресурсов в производстве определяется путем сравнения фактического процента полезного использования материальных ресурсов к плановому. Снижение данного показателя свидетельствует о неэффективном использовании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Абсолютная величина перерасхода или экономии определяется как разность между фактическим расходом материальных ресурсов и плановым, пересчитанным на фактическое производство продукции. На основе проведенных расчетов необходимо сделать вывод и определить меры по снижению материалоемкости (табл. 28).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28 – Анализ уровня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620"/>
        <w:gridCol w:w="1620"/>
        <w:gridCol w:w="1260"/>
      </w:tblGrid>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Предыдущий период</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 период</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роста, %</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Объем производства продукции, тыс. тенге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2290644</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2869664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125,28</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Расход материальных ресурсов, тыс. тенге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1716128</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2123904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123,76</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сырье и материалы,</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1614584</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1994940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123,56</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покупные изделия </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7732</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29392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380,13</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топливо</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45616</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54008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118,40</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энергия</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48196</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45564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94,54</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Общая материалоемкость:</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0,749</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0,740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98,80</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сырье и материалы</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0,705</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0,695</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98,58</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покупные изделия</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0,003</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0,010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333,33</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топливо</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0,020</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0,019</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95,00</w:t>
            </w:r>
          </w:p>
        </w:tc>
      </w:tr>
      <w:tr w:rsidR="00B05A88" w:rsidRPr="00B05A88" w:rsidTr="00FA4A1D">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энергия</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0,021</w:t>
            </w:r>
          </w:p>
        </w:tc>
        <w:tc>
          <w:tcPr>
            <w:tcW w:w="16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0,016</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76,19</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составе рассматриваемых показателей наибольший темп рост по покупным изделиям (380,13%). Возрос показатель материалоемкости по этой позиции на 333,3%. По всем остальным позициям материалоемкость снизилась, как и общая материалоемкость – на 1,2%.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Следует отметить, что в отчетном периоде, несмотря на увеличение потребления топлива на 18,40%, обусловленное ростом производства продукции, отмечается снижение темпов роста материалоемкости по позициям «топливо» (95,00%) и «энергия» (76,19%). Это говорит о ресурсосберегающей направленности производственной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 Факторный анализ общей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Общая материалоемкость зависит от объема производства продукции и суммы материальных затрат на ее производство. В свою очередь на объем производства продукции и суммы материальных затрат на ее производство. В свою очередь на продукции в стоимостном выражении (ВП) оказывают влияние такие факторы, как количество произведенной продукции (Q), ее структура (УДi) и уровень отпускных цен (Р). Сумма материальных затрат (З) также зависит от объема произведенной продукции, ее структуры, расхода материалов на единицу продукции (УР), стоимости материалов (Рм). В итоге общая материалоемкость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 (рис. 8).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37" style="position:absolute;left:0;text-align:left;z-index:251978752" from="378pt,9pt" to="378pt,36pt"/>
        </w:pict>
      </w:r>
      <w:r w:rsidRPr="00B05A88">
        <w:rPr>
          <w:rFonts w:ascii="Times New Roman" w:hAnsi="Times New Roman" w:cs="Times New Roman"/>
          <w:sz w:val="24"/>
          <w:szCs w:val="24"/>
        </w:rPr>
        <w:pict>
          <v:line id="_x0000_s1336" style="position:absolute;left:0;text-align:left;z-index:251977728" from="108pt,9pt" to="108pt,36pt"/>
        </w:pict>
      </w:r>
      <w:r w:rsidRPr="00B05A88">
        <w:rPr>
          <w:rFonts w:ascii="Times New Roman" w:hAnsi="Times New Roman" w:cs="Times New Roman"/>
          <w:sz w:val="24"/>
          <w:szCs w:val="24"/>
        </w:rPr>
        <w:pict>
          <v:line id="_x0000_s1334" style="position:absolute;left:0;text-align:left;z-index:251975680" from="108pt,9pt" to="378pt,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Общая материалоотдача или материалоемкость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42" style="position:absolute;left:0;text-align:left;z-index:251983872" from="2in,8.4pt" to="2in,26.4pt"/>
        </w:pict>
      </w:r>
      <w:r w:rsidRPr="00B05A88">
        <w:rPr>
          <w:rFonts w:ascii="Times New Roman" w:hAnsi="Times New Roman" w:cs="Times New Roman"/>
          <w:sz w:val="24"/>
          <w:szCs w:val="24"/>
        </w:rPr>
        <w:pict>
          <v:line id="_x0000_s1343" style="position:absolute;left:0;text-align:left;z-index:251984896" from="351pt,8.4pt" to="351pt,26.4pt"/>
        </w:pict>
      </w:r>
      <w:r w:rsidRPr="00B05A88">
        <w:rPr>
          <w:rFonts w:ascii="Times New Roman" w:hAnsi="Times New Roman" w:cs="Times New Roman"/>
          <w:sz w:val="24"/>
          <w:szCs w:val="24"/>
        </w:rPr>
        <w:pict>
          <v:line id="_x0000_s1335" style="position:absolute;left:0;text-align:left;z-index:251976704" from="108pt,8.4pt" to="378pt,8.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46" style="position:absolute;left:0;text-align:left;z-index:251987968" from="27pt,12.6pt" to="171pt,12.6pt"/>
        </w:pict>
      </w:r>
      <w:r w:rsidRPr="00B05A88">
        <w:rPr>
          <w:rFonts w:ascii="Times New Roman" w:hAnsi="Times New Roman" w:cs="Times New Roman"/>
          <w:sz w:val="24"/>
          <w:szCs w:val="24"/>
        </w:rPr>
        <w:pict>
          <v:line id="_x0000_s1339" style="position:absolute;left:0;text-align:left;z-index:251980800" from="171pt,12.6pt" to="171pt,48.6pt"/>
        </w:pict>
      </w:r>
      <w:r w:rsidRPr="00B05A88">
        <w:rPr>
          <w:rFonts w:ascii="Times New Roman" w:hAnsi="Times New Roman" w:cs="Times New Roman"/>
          <w:sz w:val="24"/>
          <w:szCs w:val="24"/>
        </w:rPr>
        <w:pict>
          <v:line id="_x0000_s1345" style="position:absolute;left:0;text-align:left;z-index:251986944" from="459pt,12.6pt" to="459pt,48.6pt"/>
        </w:pict>
      </w:r>
      <w:r w:rsidRPr="00B05A88">
        <w:rPr>
          <w:rFonts w:ascii="Times New Roman" w:hAnsi="Times New Roman" w:cs="Times New Roman"/>
          <w:sz w:val="24"/>
          <w:szCs w:val="24"/>
        </w:rPr>
        <w:pict>
          <v:line id="_x0000_s1344" style="position:absolute;left:0;text-align:left;z-index:251985920" from="324pt,12.6pt" to="324pt,48.6pt"/>
        </w:pict>
      </w:r>
      <w:r w:rsidRPr="00B05A88">
        <w:rPr>
          <w:rFonts w:ascii="Times New Roman" w:hAnsi="Times New Roman" w:cs="Times New Roman"/>
          <w:sz w:val="24"/>
          <w:szCs w:val="24"/>
        </w:rPr>
        <w:pict>
          <v:line id="_x0000_s1340" style="position:absolute;left:0;text-align:left;z-index:251981824" from="324pt,12.6pt" to="459pt,12.6pt"/>
        </w:pict>
      </w:r>
      <w:r w:rsidRPr="00B05A88">
        <w:rPr>
          <w:rFonts w:ascii="Times New Roman" w:hAnsi="Times New Roman" w:cs="Times New Roman"/>
          <w:sz w:val="24"/>
          <w:szCs w:val="24"/>
        </w:rPr>
        <w:pict>
          <v:line id="_x0000_s1338" style="position:absolute;left:0;text-align:left;z-index:251979776" from="27pt,12.6pt" to="27pt,48.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Структура производства                                                    Частная металлоемкость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56" style="position:absolute;left:0;text-align:left;flip:y;z-index:251998208" from="171pt,.7pt" to="324pt,45.7pt">
            <v:stroke dashstyle="dash"/>
          </v:line>
        </w:pict>
      </w:r>
      <w:r w:rsidRPr="00B05A88">
        <w:rPr>
          <w:rFonts w:ascii="Times New Roman" w:hAnsi="Times New Roman" w:cs="Times New Roman"/>
          <w:sz w:val="24"/>
          <w:szCs w:val="24"/>
        </w:rPr>
        <w:t xml:space="preserve">                    продукции                                                                  i-х видов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62" style="position:absolute;left:0;text-align:left;z-index:252004352" from="396pt,4.9pt" to="396pt,13.9pt"/>
        </w:pict>
      </w:r>
      <w:r w:rsidRPr="00B05A88">
        <w:rPr>
          <w:rFonts w:ascii="Times New Roman" w:hAnsi="Times New Roman" w:cs="Times New Roman"/>
          <w:sz w:val="24"/>
          <w:szCs w:val="24"/>
        </w:rPr>
        <w:pict>
          <v:line id="_x0000_s1355" style="position:absolute;left:0;text-align:left;z-index:251997184" from="459pt,13.9pt" to="459pt,49.9pt"/>
        </w:pict>
      </w:r>
      <w:r w:rsidRPr="00B05A88">
        <w:rPr>
          <w:rFonts w:ascii="Times New Roman" w:hAnsi="Times New Roman" w:cs="Times New Roman"/>
          <w:sz w:val="24"/>
          <w:szCs w:val="24"/>
        </w:rPr>
        <w:pict>
          <v:line id="_x0000_s1353" style="position:absolute;left:0;text-align:left;z-index:251995136" from="324pt,13.9pt" to="324pt,49.9pt"/>
        </w:pict>
      </w:r>
      <w:r w:rsidRPr="00B05A88">
        <w:rPr>
          <w:rFonts w:ascii="Times New Roman" w:hAnsi="Times New Roman" w:cs="Times New Roman"/>
          <w:sz w:val="24"/>
          <w:szCs w:val="24"/>
        </w:rPr>
        <w:pict>
          <v:line id="_x0000_s1352" style="position:absolute;left:0;text-align:left;z-index:251994112" from="324pt,13.9pt" to="459pt,13.9pt"/>
        </w:pict>
      </w:r>
      <w:r w:rsidRPr="00B05A88">
        <w:rPr>
          <w:rFonts w:ascii="Times New Roman" w:hAnsi="Times New Roman" w:cs="Times New Roman"/>
          <w:sz w:val="24"/>
          <w:szCs w:val="24"/>
        </w:rPr>
        <w:pict>
          <v:line id="_x0000_s1351" style="position:absolute;left:0;text-align:left;z-index:251993088" from="171pt,13.9pt" to="171pt,49.9pt"/>
        </w:pict>
      </w:r>
      <w:r w:rsidRPr="00B05A88">
        <w:rPr>
          <w:rFonts w:ascii="Times New Roman" w:hAnsi="Times New Roman" w:cs="Times New Roman"/>
          <w:sz w:val="24"/>
          <w:szCs w:val="24"/>
        </w:rPr>
        <w:pict>
          <v:line id="_x0000_s1349" style="position:absolute;left:0;text-align:left;z-index:251991040" from="27pt,13.9pt" to="27pt,49.9pt"/>
        </w:pict>
      </w:r>
      <w:r w:rsidRPr="00B05A88">
        <w:rPr>
          <w:rFonts w:ascii="Times New Roman" w:hAnsi="Times New Roman" w:cs="Times New Roman"/>
          <w:sz w:val="24"/>
          <w:szCs w:val="24"/>
        </w:rPr>
        <w:pict>
          <v:line id="_x0000_s1348" style="position:absolute;left:0;text-align:left;z-index:251990016" from="27pt,13.9pt" to="171pt,13.9pt"/>
        </w:pict>
      </w:r>
      <w:r w:rsidRPr="00B05A88">
        <w:rPr>
          <w:rFonts w:ascii="Times New Roman" w:hAnsi="Times New Roman" w:cs="Times New Roman"/>
          <w:sz w:val="24"/>
          <w:szCs w:val="24"/>
        </w:rPr>
        <w:pict>
          <v:line id="_x0000_s1347" style="position:absolute;left:0;text-align:left;z-index:251988992" from="27pt,4.9pt" to="171pt,4.9pt"/>
        </w:pict>
      </w:r>
      <w:r w:rsidRPr="00B05A88">
        <w:rPr>
          <w:rFonts w:ascii="Times New Roman" w:hAnsi="Times New Roman" w:cs="Times New Roman"/>
          <w:sz w:val="24"/>
          <w:szCs w:val="24"/>
        </w:rPr>
        <w:pict>
          <v:line id="_x0000_s1341" style="position:absolute;left:0;text-align:left;z-index:251982848" from="324pt,4.9pt" to="459pt,4.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Удельная металлоемкость                                                           Отпускные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i-х видов продукции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68" style="position:absolute;left:0;text-align:left;z-index:252010496" from="396pt,15.2pt" to="396pt,24.2pt"/>
        </w:pict>
      </w:r>
      <w:r w:rsidRPr="00B05A88">
        <w:rPr>
          <w:rFonts w:ascii="Times New Roman" w:hAnsi="Times New Roman" w:cs="Times New Roman"/>
          <w:sz w:val="24"/>
          <w:szCs w:val="24"/>
        </w:rPr>
        <w:pict>
          <v:line id="_x0000_s1367" style="position:absolute;left:0;text-align:left;z-index:252009472" from="99pt,15.2pt" to="396pt,15.2pt"/>
        </w:pict>
      </w:r>
      <w:r w:rsidRPr="00B05A88">
        <w:rPr>
          <w:rFonts w:ascii="Times New Roman" w:hAnsi="Times New Roman" w:cs="Times New Roman"/>
          <w:sz w:val="24"/>
          <w:szCs w:val="24"/>
        </w:rPr>
        <w:pict>
          <v:line id="_x0000_s1361" style="position:absolute;left:0;text-align:left;z-index:252003328" from="99pt,6.2pt" to="99pt,24.2pt"/>
        </w:pict>
      </w:r>
      <w:r w:rsidRPr="00B05A88">
        <w:rPr>
          <w:rFonts w:ascii="Times New Roman" w:hAnsi="Times New Roman" w:cs="Times New Roman"/>
          <w:sz w:val="24"/>
          <w:szCs w:val="24"/>
        </w:rPr>
        <w:pict>
          <v:line id="_x0000_s1354" style="position:absolute;left:0;text-align:left;z-index:251996160" from="324pt,6.2pt" to="459pt,6.2pt"/>
        </w:pict>
      </w:r>
      <w:r w:rsidRPr="00B05A88">
        <w:rPr>
          <w:rFonts w:ascii="Times New Roman" w:hAnsi="Times New Roman" w:cs="Times New Roman"/>
          <w:sz w:val="24"/>
          <w:szCs w:val="24"/>
        </w:rPr>
        <w:pict>
          <v:line id="_x0000_s1350" style="position:absolute;left:0;text-align:left;z-index:251992064" from="27pt,6.2pt" to="171pt,6.2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66" style="position:absolute;left:0;text-align:left;z-index:252008448" from="459pt,8.1pt" to="459pt,44.1pt"/>
        </w:pict>
      </w:r>
      <w:r w:rsidRPr="00B05A88">
        <w:rPr>
          <w:rFonts w:ascii="Times New Roman" w:hAnsi="Times New Roman" w:cs="Times New Roman"/>
          <w:sz w:val="24"/>
          <w:szCs w:val="24"/>
        </w:rPr>
        <w:pict>
          <v:line id="_x0000_s1364" style="position:absolute;left:0;text-align:left;z-index:252006400" from="324pt,8.1pt" to="324pt,44.1pt"/>
        </w:pict>
      </w:r>
      <w:r w:rsidRPr="00B05A88">
        <w:rPr>
          <w:rFonts w:ascii="Times New Roman" w:hAnsi="Times New Roman" w:cs="Times New Roman"/>
          <w:sz w:val="24"/>
          <w:szCs w:val="24"/>
        </w:rPr>
        <w:pict>
          <v:line id="_x0000_s1363" style="position:absolute;left:0;text-align:left;z-index:252005376" from="324pt,8.1pt" to="459pt,8.1pt"/>
        </w:pict>
      </w:r>
      <w:r w:rsidRPr="00B05A88">
        <w:rPr>
          <w:rFonts w:ascii="Times New Roman" w:hAnsi="Times New Roman" w:cs="Times New Roman"/>
          <w:sz w:val="24"/>
          <w:szCs w:val="24"/>
        </w:rPr>
        <w:pict>
          <v:line id="_x0000_s1360" style="position:absolute;left:0;text-align:left;z-index:252002304" from="171pt,8.1pt" to="171pt,62.1pt"/>
        </w:pict>
      </w:r>
      <w:r w:rsidRPr="00B05A88">
        <w:rPr>
          <w:rFonts w:ascii="Times New Roman" w:hAnsi="Times New Roman" w:cs="Times New Roman"/>
          <w:sz w:val="24"/>
          <w:szCs w:val="24"/>
        </w:rPr>
        <w:pict>
          <v:line id="_x0000_s1358" style="position:absolute;left:0;text-align:left;z-index:252000256" from="27pt,8.1pt" to="27pt,62.1pt"/>
        </w:pict>
      </w:r>
      <w:r w:rsidRPr="00B05A88">
        <w:rPr>
          <w:rFonts w:ascii="Times New Roman" w:hAnsi="Times New Roman" w:cs="Times New Roman"/>
          <w:sz w:val="24"/>
          <w:szCs w:val="24"/>
        </w:rPr>
        <w:pict>
          <v:line id="_x0000_s1357" style="position:absolute;left:0;text-align:left;z-index:251999232" from="27pt,8.1pt" to="171pt,8.1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Количество потребленных                                                            Цены на сырье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материалов на производст-                                                              и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80" style="position:absolute;left:0;text-align:left;z-index:252022784" from="396pt,2.7pt" to="396pt,20.7pt"/>
        </w:pict>
      </w:r>
      <w:r w:rsidRPr="00B05A88">
        <w:rPr>
          <w:rFonts w:ascii="Times New Roman" w:hAnsi="Times New Roman" w:cs="Times New Roman"/>
          <w:sz w:val="24"/>
          <w:szCs w:val="24"/>
        </w:rPr>
        <w:pict>
          <v:line id="_x0000_s1365" style="position:absolute;left:0;text-align:left;z-index:252007424" from="324pt,2.7pt" to="459pt,2.7pt"/>
        </w:pict>
      </w:r>
      <w:r w:rsidRPr="00B05A88">
        <w:rPr>
          <w:rFonts w:ascii="Times New Roman" w:hAnsi="Times New Roman" w:cs="Times New Roman"/>
          <w:sz w:val="24"/>
          <w:szCs w:val="24"/>
        </w:rPr>
        <w:t xml:space="preserve">             во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81" style="position:absolute;left:0;text-align:left;z-index:252023808" from="252pt,6.9pt" to="252pt,24.9pt"/>
        </w:pict>
      </w:r>
      <w:r w:rsidRPr="00B05A88">
        <w:rPr>
          <w:rFonts w:ascii="Times New Roman" w:hAnsi="Times New Roman" w:cs="Times New Roman"/>
          <w:sz w:val="24"/>
          <w:szCs w:val="24"/>
        </w:rPr>
        <w:pict>
          <v:line id="_x0000_s1379" style="position:absolute;left:0;text-align:left;z-index:252021760" from="252pt,6.9pt" to="396pt,6.9pt"/>
        </w:pict>
      </w:r>
      <w:r w:rsidRPr="00B05A88">
        <w:rPr>
          <w:rFonts w:ascii="Times New Roman" w:hAnsi="Times New Roman" w:cs="Times New Roman"/>
          <w:sz w:val="24"/>
          <w:szCs w:val="24"/>
        </w:rPr>
        <w:pict>
          <v:line id="_x0000_s1373" style="position:absolute;left:0;text-align:left;z-index:252015616" from="153pt,6.9pt" to="153pt,78.9pt"/>
        </w:pict>
      </w:r>
      <w:r w:rsidRPr="00B05A88">
        <w:rPr>
          <w:rFonts w:ascii="Times New Roman" w:hAnsi="Times New Roman" w:cs="Times New Roman"/>
          <w:sz w:val="24"/>
          <w:szCs w:val="24"/>
        </w:rPr>
        <w:pict>
          <v:line id="_x0000_s1359" style="position:absolute;left:0;text-align:left;z-index:252001280" from="27pt,6.9pt" to="171pt,6.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23" style="position:absolute;left:0;text-align:left;z-index:252066816" from="459pt,11.1pt" to="459pt,47.1pt"/>
        </w:pict>
      </w:r>
      <w:r w:rsidRPr="00B05A88">
        <w:rPr>
          <w:rFonts w:ascii="Times New Roman" w:hAnsi="Times New Roman" w:cs="Times New Roman"/>
          <w:sz w:val="24"/>
          <w:szCs w:val="24"/>
        </w:rPr>
        <w:pict>
          <v:line id="_x0000_s1421" style="position:absolute;left:0;text-align:left;z-index:252064768" from="351pt,11.1pt" to="351pt,47.1pt"/>
        </w:pict>
      </w:r>
      <w:r w:rsidRPr="00B05A88">
        <w:rPr>
          <w:rFonts w:ascii="Times New Roman" w:hAnsi="Times New Roman" w:cs="Times New Roman"/>
          <w:sz w:val="24"/>
          <w:szCs w:val="24"/>
        </w:rPr>
        <w:pict>
          <v:line id="_x0000_s1420" style="position:absolute;left:0;text-align:left;z-index:252063744" from="351pt,11.1pt" to="459pt,11.1pt"/>
        </w:pict>
      </w:r>
      <w:r w:rsidRPr="00B05A88">
        <w:rPr>
          <w:rFonts w:ascii="Times New Roman" w:hAnsi="Times New Roman" w:cs="Times New Roman"/>
          <w:sz w:val="24"/>
          <w:szCs w:val="24"/>
        </w:rPr>
        <w:pict>
          <v:line id="_x0000_s1378" style="position:absolute;left:0;text-align:left;z-index:252020736" from="306pt,11.1pt" to="306pt,29.1pt"/>
        </w:pict>
      </w:r>
      <w:r w:rsidRPr="00B05A88">
        <w:rPr>
          <w:rFonts w:ascii="Times New Roman" w:hAnsi="Times New Roman" w:cs="Times New Roman"/>
          <w:sz w:val="24"/>
          <w:szCs w:val="24"/>
        </w:rPr>
        <w:pict>
          <v:line id="_x0000_s1376" style="position:absolute;left:0;text-align:left;z-index:252018688" from="189pt,11.1pt" to="189pt,29.1pt"/>
        </w:pict>
      </w:r>
      <w:r w:rsidRPr="00B05A88">
        <w:rPr>
          <w:rFonts w:ascii="Times New Roman" w:hAnsi="Times New Roman" w:cs="Times New Roman"/>
          <w:sz w:val="24"/>
          <w:szCs w:val="24"/>
        </w:rPr>
        <w:pict>
          <v:line id="_x0000_s1375" style="position:absolute;left:0;text-align:left;z-index:252017664" from="189pt,11.1pt" to="306pt,11.1pt"/>
        </w:pict>
      </w:r>
      <w:r w:rsidRPr="00B05A88">
        <w:rPr>
          <w:rFonts w:ascii="Times New Roman" w:hAnsi="Times New Roman" w:cs="Times New Roman"/>
          <w:sz w:val="24"/>
          <w:szCs w:val="24"/>
        </w:rPr>
        <w:pict>
          <v:line id="_x0000_s1371" style="position:absolute;left:0;text-align:left;z-index:252013568" from="27pt,11.1pt" to="135pt,11.1pt"/>
        </w:pict>
      </w:r>
      <w:r w:rsidRPr="00B05A88">
        <w:rPr>
          <w:rFonts w:ascii="Times New Roman" w:hAnsi="Times New Roman" w:cs="Times New Roman"/>
          <w:sz w:val="24"/>
          <w:szCs w:val="24"/>
        </w:rPr>
        <w:pict>
          <v:line id="_x0000_s1370" style="position:absolute;left:0;text-align:left;z-index:252012544" from="135pt,11.1pt" to="135pt,56.1pt"/>
        </w:pict>
      </w:r>
      <w:r w:rsidRPr="00B05A88">
        <w:rPr>
          <w:rFonts w:ascii="Times New Roman" w:hAnsi="Times New Roman" w:cs="Times New Roman"/>
          <w:sz w:val="24"/>
          <w:szCs w:val="24"/>
        </w:rPr>
        <w:pict>
          <v:line id="_x0000_s1369" style="position:absolute;left:0;text-align:left;z-index:252011520" from="27pt,11.1pt" to="27pt,56.1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33" style="position:absolute;left:0;text-align:left;z-index:252077056" from="324pt,6.3pt" to="324pt,78.3pt"/>
        </w:pict>
      </w:r>
      <w:r w:rsidRPr="00B05A88">
        <w:rPr>
          <w:rFonts w:ascii="Times New Roman" w:hAnsi="Times New Roman" w:cs="Times New Roman"/>
          <w:sz w:val="24"/>
          <w:szCs w:val="24"/>
        </w:rPr>
        <w:pict>
          <v:line id="_x0000_s1424" style="position:absolute;left:0;text-align:left;z-index:252067840" from="306pt,6.3pt" to="351pt,6.3pt"/>
        </w:pict>
      </w:r>
      <w:r w:rsidRPr="00B05A88">
        <w:rPr>
          <w:rFonts w:ascii="Times New Roman" w:hAnsi="Times New Roman" w:cs="Times New Roman"/>
          <w:sz w:val="24"/>
          <w:szCs w:val="24"/>
        </w:rPr>
        <w:pict>
          <v:line id="_x0000_s1398" style="position:absolute;left:0;text-align:left;z-index:252041216" from="171pt,6.3pt" to="171pt,105.3pt"/>
        </w:pict>
      </w:r>
      <w:r w:rsidRPr="00B05A88">
        <w:rPr>
          <w:rFonts w:ascii="Times New Roman" w:hAnsi="Times New Roman" w:cs="Times New Roman"/>
          <w:sz w:val="24"/>
          <w:szCs w:val="24"/>
        </w:rPr>
        <w:pict>
          <v:line id="_x0000_s1394" style="position:absolute;left:0;text-align:left;z-index:252037120" from="171pt,6.3pt" to="189pt,6.3pt"/>
        </w:pict>
      </w:r>
      <w:r w:rsidRPr="00B05A88">
        <w:rPr>
          <w:rFonts w:ascii="Times New Roman" w:hAnsi="Times New Roman" w:cs="Times New Roman"/>
          <w:sz w:val="24"/>
          <w:szCs w:val="24"/>
        </w:rPr>
        <w:t xml:space="preserve">            Прогрессивность                       Цена приобретения                     Инфляционные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385" style="position:absolute;left:0;text-align:left;z-index:252027904" from="306pt,10.5pt" to="306pt,28.5pt"/>
        </w:pict>
      </w:r>
      <w:r w:rsidRPr="00B05A88">
        <w:rPr>
          <w:rFonts w:ascii="Times New Roman" w:hAnsi="Times New Roman" w:cs="Times New Roman"/>
          <w:sz w:val="24"/>
          <w:szCs w:val="24"/>
        </w:rPr>
        <w:pict>
          <v:line id="_x0000_s1383" style="position:absolute;left:0;text-align:left;z-index:252025856" from="189pt,10.5pt" to="189pt,28.5pt"/>
        </w:pict>
      </w:r>
      <w:r w:rsidRPr="00B05A88">
        <w:rPr>
          <w:rFonts w:ascii="Times New Roman" w:hAnsi="Times New Roman" w:cs="Times New Roman"/>
          <w:sz w:val="24"/>
          <w:szCs w:val="24"/>
        </w:rPr>
        <w:pict>
          <v:line id="_x0000_s1382" style="position:absolute;left:0;text-align:left;z-index:252024832" from="189pt,10.5pt" to="306pt,10.5pt"/>
        </w:pict>
      </w:r>
      <w:r w:rsidRPr="00B05A88">
        <w:rPr>
          <w:rFonts w:ascii="Times New Roman" w:hAnsi="Times New Roman" w:cs="Times New Roman"/>
          <w:sz w:val="24"/>
          <w:szCs w:val="24"/>
        </w:rPr>
        <w:pict>
          <v:line id="_x0000_s1377" style="position:absolute;left:0;text-align:left;z-index:252019712" from="189pt,1.5pt" to="306pt,1.5pt"/>
        </w:pict>
      </w:r>
      <w:r w:rsidRPr="00B05A88">
        <w:rPr>
          <w:rFonts w:ascii="Times New Roman" w:hAnsi="Times New Roman" w:cs="Times New Roman"/>
          <w:sz w:val="24"/>
          <w:szCs w:val="24"/>
        </w:rPr>
        <w:pict>
          <v:line id="_x0000_s1374" style="position:absolute;left:0;text-align:left;z-index:252016640" from="135pt,1.5pt" to="153pt,1.5pt"/>
        </w:pict>
      </w:r>
      <w:r w:rsidRPr="00B05A88">
        <w:rPr>
          <w:rFonts w:ascii="Times New Roman" w:hAnsi="Times New Roman" w:cs="Times New Roman"/>
          <w:sz w:val="24"/>
          <w:szCs w:val="24"/>
        </w:rPr>
        <w:t xml:space="preserve">            норм расхода                                                                                     процессы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22" style="position:absolute;left:0;text-align:left;z-index:252065792" from="351pt,5.7pt" to="459pt,5.7pt"/>
        </w:pict>
      </w:r>
      <w:r w:rsidRPr="00B05A88">
        <w:rPr>
          <w:rFonts w:ascii="Times New Roman" w:hAnsi="Times New Roman" w:cs="Times New Roman"/>
          <w:sz w:val="24"/>
          <w:szCs w:val="24"/>
        </w:rPr>
        <w:pict>
          <v:line id="_x0000_s1395" style="position:absolute;left:0;text-align:left;z-index:252038144" from="171pt,5.7pt" to="189pt,5.7pt"/>
        </w:pict>
      </w:r>
      <w:r w:rsidRPr="00B05A88">
        <w:rPr>
          <w:rFonts w:ascii="Times New Roman" w:hAnsi="Times New Roman" w:cs="Times New Roman"/>
          <w:sz w:val="24"/>
          <w:szCs w:val="24"/>
        </w:rPr>
        <w:t xml:space="preserve">                материалов                              Рецептура сырья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35" style="position:absolute;left:0;text-align:left;z-index:252079104" from="324pt,9.9pt" to="351pt,9.9pt"/>
        </w:pict>
      </w:r>
      <w:r w:rsidRPr="00B05A88">
        <w:rPr>
          <w:rFonts w:ascii="Times New Roman" w:hAnsi="Times New Roman" w:cs="Times New Roman"/>
          <w:sz w:val="24"/>
          <w:szCs w:val="24"/>
        </w:rPr>
        <w:pict>
          <v:line id="_x0000_s1428" style="position:absolute;left:0;text-align:left;z-index:252071936" from="459pt,.9pt" to="459pt,18.9pt"/>
        </w:pict>
      </w:r>
      <w:r w:rsidRPr="00B05A88">
        <w:rPr>
          <w:rFonts w:ascii="Times New Roman" w:hAnsi="Times New Roman" w:cs="Times New Roman"/>
          <w:sz w:val="24"/>
          <w:szCs w:val="24"/>
        </w:rPr>
        <w:pict>
          <v:line id="_x0000_s1427" style="position:absolute;left:0;text-align:left;z-index:252070912" from="351pt,.9pt" to="351pt,18.9pt"/>
        </w:pict>
      </w:r>
      <w:r w:rsidRPr="00B05A88">
        <w:rPr>
          <w:rFonts w:ascii="Times New Roman" w:hAnsi="Times New Roman" w:cs="Times New Roman"/>
          <w:sz w:val="24"/>
          <w:szCs w:val="24"/>
        </w:rPr>
        <w:pict>
          <v:line id="_x0000_s1425" style="position:absolute;left:0;text-align:left;z-index:252068864" from="351pt,.9pt" to="459pt,.9pt"/>
        </w:pict>
      </w:r>
      <w:r w:rsidRPr="00B05A88">
        <w:rPr>
          <w:rFonts w:ascii="Times New Roman" w:hAnsi="Times New Roman" w:cs="Times New Roman"/>
          <w:sz w:val="24"/>
          <w:szCs w:val="24"/>
        </w:rPr>
        <w:pict>
          <v:line id="_x0000_s1415" style="position:absolute;left:0;text-align:left;z-index:252058624" from="153pt,9.9pt" to="153pt,189.9pt"/>
        </w:pict>
      </w:r>
      <w:r w:rsidRPr="00B05A88">
        <w:rPr>
          <w:rFonts w:ascii="Times New Roman" w:hAnsi="Times New Roman" w:cs="Times New Roman"/>
          <w:sz w:val="24"/>
          <w:szCs w:val="24"/>
        </w:rPr>
        <w:pict>
          <v:line id="_x0000_s1402" style="position:absolute;left:0;text-align:left;z-index:252045312" from="135pt,9.9pt" to="135pt,54.9pt"/>
        </w:pict>
      </w:r>
      <w:r w:rsidRPr="00B05A88">
        <w:rPr>
          <w:rFonts w:ascii="Times New Roman" w:hAnsi="Times New Roman" w:cs="Times New Roman"/>
          <w:sz w:val="24"/>
          <w:szCs w:val="24"/>
        </w:rPr>
        <w:pict>
          <v:line id="_x0000_s1400" style="position:absolute;left:0;text-align:left;z-index:252043264" from="27pt,9.9pt" to="27pt,54.9pt"/>
        </w:pict>
      </w:r>
      <w:r w:rsidRPr="00B05A88">
        <w:rPr>
          <w:rFonts w:ascii="Times New Roman" w:hAnsi="Times New Roman" w:cs="Times New Roman"/>
          <w:sz w:val="24"/>
          <w:szCs w:val="24"/>
        </w:rPr>
        <w:pict>
          <v:line id="_x0000_s1399" style="position:absolute;left:0;text-align:left;z-index:252042240" from="27pt,9.9pt" to="135pt,9.9pt"/>
        </w:pict>
      </w:r>
      <w:r w:rsidRPr="00B05A88">
        <w:rPr>
          <w:rFonts w:ascii="Times New Roman" w:hAnsi="Times New Roman" w:cs="Times New Roman"/>
          <w:sz w:val="24"/>
          <w:szCs w:val="24"/>
        </w:rPr>
        <w:pict>
          <v:line id="_x0000_s1389" style="position:absolute;left:0;text-align:left;z-index:252032000" from="306pt,9.9pt" to="306pt,45.9pt"/>
        </w:pict>
      </w:r>
      <w:r w:rsidRPr="00B05A88">
        <w:rPr>
          <w:rFonts w:ascii="Times New Roman" w:hAnsi="Times New Roman" w:cs="Times New Roman"/>
          <w:sz w:val="24"/>
          <w:szCs w:val="24"/>
        </w:rPr>
        <w:pict>
          <v:line id="_x0000_s1387" style="position:absolute;left:0;text-align:left;z-index:252029952" from="189pt,9.9pt" to="189pt,45.9pt"/>
        </w:pict>
      </w:r>
      <w:r w:rsidRPr="00B05A88">
        <w:rPr>
          <w:rFonts w:ascii="Times New Roman" w:hAnsi="Times New Roman" w:cs="Times New Roman"/>
          <w:sz w:val="24"/>
          <w:szCs w:val="24"/>
        </w:rPr>
        <w:pict>
          <v:line id="_x0000_s1386" style="position:absolute;left:0;text-align:left;z-index:252028928" from="189pt,9.9pt" to="306pt,9.9pt"/>
        </w:pict>
      </w:r>
      <w:r w:rsidRPr="00B05A88">
        <w:rPr>
          <w:rFonts w:ascii="Times New Roman" w:hAnsi="Times New Roman" w:cs="Times New Roman"/>
          <w:sz w:val="24"/>
          <w:szCs w:val="24"/>
        </w:rPr>
        <w:pict>
          <v:line id="_x0000_s1384" style="position:absolute;left:0;text-align:left;z-index:252026880" from="189pt,.9pt" to="306pt,.9pt"/>
        </w:pict>
      </w:r>
      <w:r w:rsidRPr="00B05A88">
        <w:rPr>
          <w:rFonts w:ascii="Times New Roman" w:hAnsi="Times New Roman" w:cs="Times New Roman"/>
          <w:sz w:val="24"/>
          <w:szCs w:val="24"/>
        </w:rPr>
        <w:pict>
          <v:line id="_x0000_s1372" style="position:absolute;left:0;text-align:left;z-index:252014592" from="27pt,.9pt" to="135pt,.9pt"/>
        </w:pict>
      </w:r>
      <w:r w:rsidRPr="00B05A88">
        <w:rPr>
          <w:rFonts w:ascii="Times New Roman" w:hAnsi="Times New Roman" w:cs="Times New Roman"/>
          <w:sz w:val="24"/>
          <w:szCs w:val="24"/>
        </w:rPr>
        <w:t xml:space="preserve">                                                                                                                       Рынки сырья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26" style="position:absolute;left:0;text-align:left;z-index:252069888" from="351pt,5.1pt" to="459pt,5.1pt"/>
        </w:pict>
      </w:r>
      <w:r w:rsidRPr="00B05A88">
        <w:rPr>
          <w:rFonts w:ascii="Times New Roman" w:hAnsi="Times New Roman" w:cs="Times New Roman"/>
          <w:sz w:val="24"/>
          <w:szCs w:val="24"/>
        </w:rPr>
        <w:t xml:space="preserve">            Изменение норм                          Заготовительные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34" style="position:absolute;left:0;text-align:left;z-index:252078080" from="324pt,9.35pt" to="351pt,9.35pt"/>
        </w:pict>
      </w:r>
      <w:r w:rsidRPr="00B05A88">
        <w:rPr>
          <w:rFonts w:ascii="Times New Roman" w:hAnsi="Times New Roman" w:cs="Times New Roman"/>
          <w:sz w:val="24"/>
          <w:szCs w:val="24"/>
        </w:rPr>
        <w:pict>
          <v:line id="_x0000_s1432" style="position:absolute;left:0;text-align:left;z-index:252076032" from="459pt,.35pt" to="459pt,18.35pt"/>
        </w:pict>
      </w:r>
      <w:r w:rsidRPr="00B05A88">
        <w:rPr>
          <w:rFonts w:ascii="Times New Roman" w:hAnsi="Times New Roman" w:cs="Times New Roman"/>
          <w:sz w:val="24"/>
          <w:szCs w:val="24"/>
        </w:rPr>
        <w:pict>
          <v:line id="_x0000_s1431" style="position:absolute;left:0;text-align:left;z-index:252075008" from="351pt,.35pt" to="351pt,18.35pt"/>
        </w:pict>
      </w:r>
      <w:r w:rsidRPr="00B05A88">
        <w:rPr>
          <w:rFonts w:ascii="Times New Roman" w:hAnsi="Times New Roman" w:cs="Times New Roman"/>
          <w:sz w:val="24"/>
          <w:szCs w:val="24"/>
        </w:rPr>
        <w:pict>
          <v:line id="_x0000_s1429" style="position:absolute;left:0;text-align:left;z-index:252072960" from="351pt,.35pt" to="459pt,.35pt"/>
        </w:pict>
      </w:r>
      <w:r w:rsidRPr="00B05A88">
        <w:rPr>
          <w:rFonts w:ascii="Times New Roman" w:hAnsi="Times New Roman" w:cs="Times New Roman"/>
          <w:sz w:val="24"/>
          <w:szCs w:val="24"/>
        </w:rPr>
        <w:pict>
          <v:line id="_x0000_s1416" style="position:absolute;left:0;text-align:left;z-index:252059648" from="135pt,9.35pt" to="153pt,9.35pt"/>
        </w:pict>
      </w:r>
      <w:r w:rsidRPr="00B05A88">
        <w:rPr>
          <w:rFonts w:ascii="Times New Roman" w:hAnsi="Times New Roman" w:cs="Times New Roman"/>
          <w:sz w:val="24"/>
          <w:szCs w:val="24"/>
        </w:rPr>
        <w:pict>
          <v:line id="_x0000_s1396" style="position:absolute;left:0;text-align:left;z-index:252039168" from="171pt,.35pt" to="189pt,.35pt"/>
        </w:pict>
      </w:r>
      <w:r w:rsidRPr="00B05A88">
        <w:rPr>
          <w:rFonts w:ascii="Times New Roman" w:hAnsi="Times New Roman" w:cs="Times New Roman"/>
          <w:sz w:val="24"/>
          <w:szCs w:val="24"/>
        </w:rPr>
        <w:t xml:space="preserve">                   расхода                                        расходы                              Качество сырья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30" style="position:absolute;left:0;text-align:left;z-index:252073984" from="351pt,4.55pt" to="459pt,4.55pt"/>
        </w:pict>
      </w:r>
      <w:r w:rsidRPr="00B05A88">
        <w:rPr>
          <w:rFonts w:ascii="Times New Roman" w:hAnsi="Times New Roman" w:cs="Times New Roman"/>
          <w:sz w:val="24"/>
          <w:szCs w:val="24"/>
        </w:rPr>
        <w:pict>
          <v:line id="_x0000_s1388" style="position:absolute;left:0;text-align:left;z-index:252030976" from="189pt,4.55pt" to="306pt,4.55pt"/>
        </w:pict>
      </w:r>
      <w:r w:rsidRPr="00B05A88">
        <w:rPr>
          <w:rFonts w:ascii="Times New Roman" w:hAnsi="Times New Roman" w:cs="Times New Roman"/>
          <w:sz w:val="24"/>
          <w:szCs w:val="24"/>
        </w:rPr>
        <w:t xml:space="preserve">                материалов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49" style="position:absolute;left:0;text-align:left;z-index:252093440" from="324pt,8.75pt" to="324pt,98.75pt"/>
        </w:pict>
      </w:r>
      <w:r w:rsidRPr="00B05A88">
        <w:rPr>
          <w:rFonts w:ascii="Times New Roman" w:hAnsi="Times New Roman" w:cs="Times New Roman"/>
          <w:sz w:val="24"/>
          <w:szCs w:val="24"/>
        </w:rPr>
        <w:pict>
          <v:line id="_x0000_s1440" style="position:absolute;left:0;text-align:left;z-index:252084224" from="306pt,8.75pt" to="351pt,8.75pt"/>
        </w:pict>
      </w:r>
      <w:r w:rsidRPr="00B05A88">
        <w:rPr>
          <w:rFonts w:ascii="Times New Roman" w:hAnsi="Times New Roman" w:cs="Times New Roman"/>
          <w:sz w:val="24"/>
          <w:szCs w:val="24"/>
        </w:rPr>
        <w:pict>
          <v:line id="_x0000_s1439" style="position:absolute;left:0;text-align:left;z-index:252083200" from="459pt,-.25pt" to="459pt,26.75pt"/>
        </w:pict>
      </w:r>
      <w:r w:rsidRPr="00B05A88">
        <w:rPr>
          <w:rFonts w:ascii="Times New Roman" w:hAnsi="Times New Roman" w:cs="Times New Roman"/>
          <w:sz w:val="24"/>
          <w:szCs w:val="24"/>
        </w:rPr>
        <w:pict>
          <v:line id="_x0000_s1437" style="position:absolute;left:0;text-align:left;z-index:252081152" from="351pt,-.25pt" to="351pt,26.75pt"/>
        </w:pict>
      </w:r>
      <w:r w:rsidRPr="00B05A88">
        <w:rPr>
          <w:rFonts w:ascii="Times New Roman" w:hAnsi="Times New Roman" w:cs="Times New Roman"/>
          <w:sz w:val="24"/>
          <w:szCs w:val="24"/>
        </w:rPr>
        <w:pict>
          <v:line id="_x0000_s1436" style="position:absolute;left:0;text-align:left;z-index:252080128" from="351pt,-.25pt" to="459pt,-.25pt"/>
        </w:pict>
      </w:r>
      <w:r w:rsidRPr="00B05A88">
        <w:rPr>
          <w:rFonts w:ascii="Times New Roman" w:hAnsi="Times New Roman" w:cs="Times New Roman"/>
          <w:sz w:val="24"/>
          <w:szCs w:val="24"/>
        </w:rPr>
        <w:pict>
          <v:line id="_x0000_s1406" style="position:absolute;left:0;text-align:left;z-index:252049408" from="135pt,8.75pt" to="135pt,44.75pt"/>
        </w:pict>
      </w:r>
      <w:r w:rsidRPr="00B05A88">
        <w:rPr>
          <w:rFonts w:ascii="Times New Roman" w:hAnsi="Times New Roman" w:cs="Times New Roman"/>
          <w:sz w:val="24"/>
          <w:szCs w:val="24"/>
        </w:rPr>
        <w:pict>
          <v:line id="_x0000_s1404" style="position:absolute;left:0;text-align:left;z-index:252047360" from="27pt,8.75pt" to="27pt,44.75pt"/>
        </w:pict>
      </w:r>
      <w:r w:rsidRPr="00B05A88">
        <w:rPr>
          <w:rFonts w:ascii="Times New Roman" w:hAnsi="Times New Roman" w:cs="Times New Roman"/>
          <w:sz w:val="24"/>
          <w:szCs w:val="24"/>
        </w:rPr>
        <w:pict>
          <v:line id="_x0000_s1403" style="position:absolute;left:0;text-align:left;z-index:252046336" from="27pt,8.75pt" to="135pt,8.75pt"/>
        </w:pict>
      </w:r>
      <w:r w:rsidRPr="00B05A88">
        <w:rPr>
          <w:rFonts w:ascii="Times New Roman" w:hAnsi="Times New Roman" w:cs="Times New Roman"/>
          <w:sz w:val="24"/>
          <w:szCs w:val="24"/>
        </w:rPr>
        <w:pict>
          <v:line id="_x0000_s1401" style="position:absolute;left:0;text-align:left;z-index:252044288" from="27pt,-.25pt" to="135pt,-.25pt"/>
        </w:pict>
      </w:r>
      <w:r w:rsidRPr="00B05A88">
        <w:rPr>
          <w:rFonts w:ascii="Times New Roman" w:hAnsi="Times New Roman" w:cs="Times New Roman"/>
          <w:sz w:val="24"/>
          <w:szCs w:val="24"/>
        </w:rPr>
        <w:pict>
          <v:line id="_x0000_s1397" style="position:absolute;left:0;text-align:left;z-index:252040192" from="171pt,8.75pt" to="189pt,8.75pt"/>
        </w:pict>
      </w:r>
      <w:r w:rsidRPr="00B05A88">
        <w:rPr>
          <w:rFonts w:ascii="Times New Roman" w:hAnsi="Times New Roman" w:cs="Times New Roman"/>
          <w:sz w:val="24"/>
          <w:szCs w:val="24"/>
        </w:rPr>
        <w:pict>
          <v:line id="_x0000_s1393" style="position:absolute;left:0;text-align:left;z-index:252036096" from="189pt,-.25pt" to="189pt,26.75pt"/>
        </w:pict>
      </w:r>
      <w:r w:rsidRPr="00B05A88">
        <w:rPr>
          <w:rFonts w:ascii="Times New Roman" w:hAnsi="Times New Roman" w:cs="Times New Roman"/>
          <w:sz w:val="24"/>
          <w:szCs w:val="24"/>
        </w:rPr>
        <w:pict>
          <v:line id="_x0000_s1392" style="position:absolute;left:0;text-align:left;z-index:252035072" from="306pt,-.25pt" to="306pt,26.75pt"/>
        </w:pict>
      </w:r>
      <w:r w:rsidRPr="00B05A88">
        <w:rPr>
          <w:rFonts w:ascii="Times New Roman" w:hAnsi="Times New Roman" w:cs="Times New Roman"/>
          <w:sz w:val="24"/>
          <w:szCs w:val="24"/>
        </w:rPr>
        <w:pict>
          <v:line id="_x0000_s1390" style="position:absolute;left:0;text-align:left;z-index:252033024" from="189pt,-.25pt" to="306pt,-.25pt"/>
        </w:pict>
      </w:r>
      <w:r w:rsidRPr="00B05A88">
        <w:rPr>
          <w:rFonts w:ascii="Times New Roman" w:hAnsi="Times New Roman" w:cs="Times New Roman"/>
          <w:sz w:val="24"/>
          <w:szCs w:val="24"/>
        </w:rPr>
        <w:t xml:space="preserve">                                                                   Транспортные                             Расстояние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38" style="position:absolute;left:0;text-align:left;z-index:252082176" from="351pt,12.95pt" to="459pt,12.95pt"/>
        </w:pict>
      </w:r>
      <w:r w:rsidRPr="00B05A88">
        <w:rPr>
          <w:rFonts w:ascii="Times New Roman" w:hAnsi="Times New Roman" w:cs="Times New Roman"/>
          <w:sz w:val="24"/>
          <w:szCs w:val="24"/>
        </w:rPr>
        <w:pict>
          <v:line id="_x0000_s1417" style="position:absolute;left:0;text-align:left;z-index:252060672" from="135pt,12.95pt" to="153pt,12.95pt"/>
        </w:pict>
      </w:r>
      <w:r w:rsidRPr="00B05A88">
        <w:rPr>
          <w:rFonts w:ascii="Times New Roman" w:hAnsi="Times New Roman" w:cs="Times New Roman"/>
          <w:sz w:val="24"/>
          <w:szCs w:val="24"/>
        </w:rPr>
        <w:pict>
          <v:line id="_x0000_s1391" style="position:absolute;left:0;text-align:left;z-index:252034048" from="189pt,12.95pt" to="306pt,12.95pt"/>
        </w:pict>
      </w:r>
      <w:r w:rsidRPr="00B05A88">
        <w:rPr>
          <w:rFonts w:ascii="Times New Roman" w:hAnsi="Times New Roman" w:cs="Times New Roman"/>
          <w:sz w:val="24"/>
          <w:szCs w:val="24"/>
        </w:rPr>
        <w:t xml:space="preserve">             Качество сырья                                    расходы                                перевозки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44" style="position:absolute;left:0;text-align:left;z-index:252088320" from="459pt,8.15pt" to="459pt,35.15pt"/>
        </w:pict>
      </w:r>
      <w:r w:rsidRPr="00B05A88">
        <w:rPr>
          <w:rFonts w:ascii="Times New Roman" w:hAnsi="Times New Roman" w:cs="Times New Roman"/>
          <w:sz w:val="24"/>
          <w:szCs w:val="24"/>
        </w:rPr>
        <w:pict>
          <v:line id="_x0000_s1442" style="position:absolute;left:0;text-align:left;z-index:252086272" from="351pt,8.15pt" to="351pt,35.15pt"/>
        </w:pict>
      </w:r>
      <w:r w:rsidRPr="00B05A88">
        <w:rPr>
          <w:rFonts w:ascii="Times New Roman" w:hAnsi="Times New Roman" w:cs="Times New Roman"/>
          <w:sz w:val="24"/>
          <w:szCs w:val="24"/>
        </w:rPr>
        <w:pict>
          <v:line id="_x0000_s1441" style="position:absolute;left:0;text-align:left;z-index:252085248" from="351pt,8.15pt" to="459pt,8.15pt"/>
        </w:pict>
      </w:r>
      <w:r w:rsidRPr="00B05A88">
        <w:rPr>
          <w:rFonts w:ascii="Times New Roman" w:hAnsi="Times New Roman" w:cs="Times New Roman"/>
          <w:sz w:val="24"/>
          <w:szCs w:val="24"/>
        </w:rPr>
        <w:pict>
          <v:line id="_x0000_s1405" style="position:absolute;left:0;text-align:left;z-index:252048384" from="27pt,17.15pt" to="135pt,17.15pt"/>
        </w:pict>
      </w:r>
      <w:r w:rsidRPr="00B05A88">
        <w:rPr>
          <w:rFonts w:ascii="Times New Roman" w:hAnsi="Times New Roman" w:cs="Times New Roman"/>
          <w:sz w:val="24"/>
          <w:szCs w:val="24"/>
        </w:rPr>
        <w:t xml:space="preserve">               и материалов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51" style="position:absolute;left:0;text-align:left;z-index:252095488" from="324pt,3.35pt" to="351pt,3.35pt"/>
        </w:pict>
      </w:r>
      <w:r w:rsidRPr="00B05A88">
        <w:rPr>
          <w:rFonts w:ascii="Times New Roman" w:hAnsi="Times New Roman" w:cs="Times New Roman"/>
          <w:sz w:val="24"/>
          <w:szCs w:val="24"/>
        </w:rPr>
        <w:pict>
          <v:line id="_x0000_s1410" style="position:absolute;left:0;text-align:left;z-index:252053504" from="135pt,12.35pt" to="135pt,57.35pt"/>
        </w:pict>
      </w:r>
      <w:r w:rsidRPr="00B05A88">
        <w:rPr>
          <w:rFonts w:ascii="Times New Roman" w:hAnsi="Times New Roman" w:cs="Times New Roman"/>
          <w:sz w:val="24"/>
          <w:szCs w:val="24"/>
        </w:rPr>
        <w:pict>
          <v:line id="_x0000_s1408" style="position:absolute;left:0;text-align:left;z-index:252051456" from="27pt,12.35pt" to="27pt,57.35pt"/>
        </w:pict>
      </w:r>
      <w:r w:rsidRPr="00B05A88">
        <w:rPr>
          <w:rFonts w:ascii="Times New Roman" w:hAnsi="Times New Roman" w:cs="Times New Roman"/>
          <w:sz w:val="24"/>
          <w:szCs w:val="24"/>
        </w:rPr>
        <w:pict>
          <v:line id="_x0000_s1407" style="position:absolute;left:0;text-align:left;z-index:252050432" from="27pt,12.35pt" to="135pt,12.35pt"/>
        </w:pict>
      </w:r>
      <w:r w:rsidRPr="00B05A88">
        <w:rPr>
          <w:rFonts w:ascii="Times New Roman" w:hAnsi="Times New Roman" w:cs="Times New Roman"/>
          <w:sz w:val="24"/>
          <w:szCs w:val="24"/>
        </w:rPr>
        <w:t xml:space="preserve">                                                                                                                    Вид транспорта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43" style="position:absolute;left:0;text-align:left;z-index:252087296" from="351pt,7.55pt" to="459pt,7.55pt"/>
        </w:pict>
      </w:r>
      <w:r w:rsidRPr="00B05A88">
        <w:rPr>
          <w:rFonts w:ascii="Times New Roman" w:hAnsi="Times New Roman" w:cs="Times New Roman"/>
          <w:sz w:val="24"/>
          <w:szCs w:val="24"/>
        </w:rPr>
        <w:t xml:space="preserve">            Отходы и потери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48" style="position:absolute;left:0;text-align:left;z-index:252092416" from="459pt,11.75pt" to="459pt,47.75pt"/>
        </w:pict>
      </w:r>
      <w:r w:rsidRPr="00B05A88">
        <w:rPr>
          <w:rFonts w:ascii="Times New Roman" w:hAnsi="Times New Roman" w:cs="Times New Roman"/>
          <w:sz w:val="24"/>
          <w:szCs w:val="24"/>
        </w:rPr>
        <w:pict>
          <v:line id="_x0000_s1446" style="position:absolute;left:0;text-align:left;z-index:252090368" from="351pt,11.75pt" to="351pt,47.75pt"/>
        </w:pict>
      </w:r>
      <w:r w:rsidRPr="00B05A88">
        <w:rPr>
          <w:rFonts w:ascii="Times New Roman" w:hAnsi="Times New Roman" w:cs="Times New Roman"/>
          <w:sz w:val="24"/>
          <w:szCs w:val="24"/>
        </w:rPr>
        <w:pict>
          <v:line id="_x0000_s1445" style="position:absolute;left:0;text-align:left;z-index:252089344" from="351pt,11.75pt" to="459pt,11.75pt"/>
        </w:pict>
      </w:r>
      <w:r w:rsidRPr="00B05A88">
        <w:rPr>
          <w:rFonts w:ascii="Times New Roman" w:hAnsi="Times New Roman" w:cs="Times New Roman"/>
          <w:sz w:val="24"/>
          <w:szCs w:val="24"/>
        </w:rPr>
        <w:pict>
          <v:line id="_x0000_s1418" style="position:absolute;left:0;text-align:left;z-index:252061696" from="135pt,11.75pt" to="153pt,11.75pt"/>
        </w:pict>
      </w:r>
      <w:r w:rsidRPr="00B05A88">
        <w:rPr>
          <w:rFonts w:ascii="Times New Roman" w:hAnsi="Times New Roman" w:cs="Times New Roman"/>
          <w:sz w:val="24"/>
          <w:szCs w:val="24"/>
        </w:rPr>
        <w:t xml:space="preserve">                   сырья 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09" style="position:absolute;left:0;text-align:left;z-index:252052480" from="27pt,15.95pt" to="135pt,15.95pt"/>
        </w:pict>
      </w:r>
      <w:r w:rsidRPr="00B05A88">
        <w:rPr>
          <w:rFonts w:ascii="Times New Roman" w:hAnsi="Times New Roman" w:cs="Times New Roman"/>
          <w:sz w:val="24"/>
          <w:szCs w:val="24"/>
        </w:rPr>
        <w:t xml:space="preserve">                материалов                                                                                     Тарифы 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50" style="position:absolute;left:0;text-align:left;z-index:252094464" from="324pt,2.15pt" to="351pt,2.15pt"/>
        </w:pict>
      </w:r>
      <w:r w:rsidRPr="00B05A88">
        <w:rPr>
          <w:rFonts w:ascii="Times New Roman" w:hAnsi="Times New Roman" w:cs="Times New Roman"/>
          <w:sz w:val="24"/>
          <w:szCs w:val="24"/>
        </w:rPr>
        <w:pict>
          <v:line id="_x0000_s1414" style="position:absolute;left:0;text-align:left;z-index:252057600" from="135pt,11.15pt" to="135pt,56.15pt"/>
        </w:pict>
      </w:r>
      <w:r w:rsidRPr="00B05A88">
        <w:rPr>
          <w:rFonts w:ascii="Times New Roman" w:hAnsi="Times New Roman" w:cs="Times New Roman"/>
          <w:sz w:val="24"/>
          <w:szCs w:val="24"/>
        </w:rPr>
        <w:pict>
          <v:line id="_x0000_s1412" style="position:absolute;left:0;text-align:left;z-index:252055552" from="27pt,11.15pt" to="27pt,56.15pt"/>
        </w:pict>
      </w:r>
      <w:r w:rsidRPr="00B05A88">
        <w:rPr>
          <w:rFonts w:ascii="Times New Roman" w:hAnsi="Times New Roman" w:cs="Times New Roman"/>
          <w:sz w:val="24"/>
          <w:szCs w:val="24"/>
        </w:rPr>
        <w:pict>
          <v:line id="_x0000_s1411" style="position:absolute;left:0;text-align:left;z-index:252054528" from="27pt,11.15pt" to="135pt,11.15pt"/>
        </w:pict>
      </w:r>
      <w:r w:rsidRPr="00B05A88">
        <w:rPr>
          <w:rFonts w:ascii="Times New Roman" w:hAnsi="Times New Roman" w:cs="Times New Roman"/>
          <w:sz w:val="24"/>
          <w:szCs w:val="24"/>
        </w:rPr>
        <w:t xml:space="preserve">                                                                                                                  услуги транспорта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47" style="position:absolute;left:0;text-align:left;z-index:252091392" from="351pt,6.35pt" to="459pt,6.35pt"/>
        </w:pict>
      </w:r>
      <w:r w:rsidRPr="00B05A88">
        <w:rPr>
          <w:rFonts w:ascii="Times New Roman" w:hAnsi="Times New Roman" w:cs="Times New Roman"/>
          <w:sz w:val="24"/>
          <w:szCs w:val="24"/>
        </w:rPr>
        <w:t xml:space="preserve">                  Техника 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19" style="position:absolute;left:0;text-align:left;z-index:252062720" from="135pt,10.55pt" to="153pt,10.55pt"/>
        </w:pict>
      </w:r>
      <w:r w:rsidRPr="00B05A88">
        <w:rPr>
          <w:rFonts w:ascii="Times New Roman" w:hAnsi="Times New Roman" w:cs="Times New Roman"/>
          <w:sz w:val="24"/>
          <w:szCs w:val="24"/>
        </w:rPr>
        <w:t xml:space="preserve">                 технология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13" style="position:absolute;left:0;text-align:left;z-index:252056576" from="27pt,14.75pt" to="135pt,14.75pt"/>
        </w:pict>
      </w:r>
      <w:r w:rsidRPr="00B05A88">
        <w:rPr>
          <w:rFonts w:ascii="Times New Roman" w:hAnsi="Times New Roman" w:cs="Times New Roman"/>
          <w:sz w:val="24"/>
          <w:szCs w:val="24"/>
        </w:rPr>
        <w:t xml:space="preserve">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8. Схема взаимосвязи факторов, определяющих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общую материалоемкость</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Влияние данных факторов на материалоемкость можно определить способом цепной подстановки, используя данные таблицы 29.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29 – Данные для факторного анализа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520"/>
        <w:gridCol w:w="2160"/>
      </w:tblGrid>
      <w:tr w:rsidR="00B05A88" w:rsidRPr="00B05A88" w:rsidTr="00FA4A1D">
        <w:tc>
          <w:tcPr>
            <w:tcW w:w="48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Показатели</w:t>
            </w:r>
          </w:p>
        </w:tc>
        <w:tc>
          <w:tcPr>
            <w:tcW w:w="252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Алгоритм расчета</w:t>
            </w:r>
          </w:p>
        </w:tc>
        <w:tc>
          <w:tcPr>
            <w:tcW w:w="21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тыс. тенге</w:t>
            </w:r>
          </w:p>
        </w:tc>
      </w:tr>
      <w:tr w:rsidR="00B05A88" w:rsidRPr="00B05A88" w:rsidTr="00FA4A1D">
        <w:tc>
          <w:tcPr>
            <w:tcW w:w="954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Затраты материалов на производство продукции</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 плану</w:t>
            </w:r>
          </w:p>
        </w:tc>
        <w:tc>
          <w:tcPr>
            <w:tcW w:w="252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∑(Qiпл · УРiпл · Рмiпл)</w:t>
            </w:r>
          </w:p>
        </w:tc>
        <w:tc>
          <w:tcPr>
            <w:tcW w:w="216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140000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по плану, пересчитанному на фактическое производство продукции при сохранении плановой структуры</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Зпл · ВП1/ ВП0</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133400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по плановым нормам и плановым ценам на фактический выпуск продукции</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∑(VВПiф · УРiпл · Рмiпл)</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156200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фактически по плановым ценам</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∑(Qiф · УРiф · Рмiпл)</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150400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 фактически</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∑(Qiф  ·  УРiф  · Рмiф)</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182400</w:t>
            </w:r>
          </w:p>
        </w:tc>
      </w:tr>
      <w:tr w:rsidR="00B05A88" w:rsidRPr="00B05A88" w:rsidTr="00FA4A1D">
        <w:tc>
          <w:tcPr>
            <w:tcW w:w="954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Стоимость валового производства продукции</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 плану</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∑(Qiпл · Рiпл)</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320000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фактически при плановой структуре и плановых ценах</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∑(Qiф · Рiпл) ± ∆ВПстр</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304000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 при фактической структуре и по плановым ценам</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∑(Qiф · Рiпл)</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334400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фактически</w:t>
            </w:r>
          </w:p>
        </w:tc>
        <w:tc>
          <w:tcPr>
            <w:tcW w:w="25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∑(Qiф · Рiф)</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401280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основании приведенных данных о материальных затратах и стоимости товарной продукции рассчитаем показатели материалоем</w:t>
      </w:r>
      <w:r w:rsidRPr="00B05A88">
        <w:rPr>
          <w:rFonts w:ascii="Times New Roman" w:hAnsi="Times New Roman" w:cs="Times New Roman"/>
          <w:sz w:val="24"/>
          <w:szCs w:val="24"/>
        </w:rPr>
        <w:softHyphen/>
        <w:t>кости продукции, которые необходимы для определения влияния факторов на изменение ее уровня (табл. 30).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30 - Факторный анализ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(тенге)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1080"/>
        <w:gridCol w:w="1080"/>
        <w:gridCol w:w="1080"/>
        <w:gridCol w:w="1080"/>
        <w:gridCol w:w="1980"/>
        <w:gridCol w:w="1260"/>
      </w:tblGrid>
      <w:tr w:rsidR="00B05A88" w:rsidRPr="00B05A88" w:rsidTr="00FA4A1D">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Структура продукции</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Расход материала на изделие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Цены на материалы</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Цены на продукцию</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материалоемкости,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материалоемкости, тиын</w:t>
            </w:r>
          </w:p>
        </w:tc>
      </w:tr>
      <w:tr w:rsidR="00B05A88" w:rsidRPr="00B05A88" w:rsidTr="00FA4A1D">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ME0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140000 / 320000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43,750</w:t>
            </w:r>
          </w:p>
        </w:tc>
      </w:tr>
      <w:tr w:rsidR="00B05A88" w:rsidRPr="00B05A88" w:rsidTr="00FA4A1D">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MEусл1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133400 / 304000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43,882</w:t>
            </w:r>
          </w:p>
        </w:tc>
      </w:tr>
      <w:tr w:rsidR="00B05A88" w:rsidRPr="00B05A88" w:rsidTr="00FA4A1D">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MEусл2</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153200 / 334400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46,711</w:t>
            </w:r>
          </w:p>
        </w:tc>
      </w:tr>
      <w:tr w:rsidR="00B05A88" w:rsidRPr="00B05A88" w:rsidTr="00FA4A1D">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MEусл3</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150400 / 334400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44,976</w:t>
            </w:r>
          </w:p>
        </w:tc>
      </w:tr>
      <w:tr w:rsidR="00B05A88" w:rsidRPr="00B05A88" w:rsidTr="00FA4A1D">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MEусл4</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182400 / 334400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54,545</w:t>
            </w:r>
          </w:p>
        </w:tc>
      </w:tr>
      <w:tr w:rsidR="00B05A88" w:rsidRPr="00B05A88" w:rsidTr="00FA4A1D">
        <w:tc>
          <w:tcPr>
            <w:tcW w:w="9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ME1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182400 / 401280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45,455</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 таблицы 30 видно, что материалоемкость в целом возросла на 1,705 тенге (45,455 - 43,750), в том числе за счет изменения: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объема производства продукции: +0,132 тиын (43,882 - 43,750);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структуры производства: +2,829 тиын (46,711 - 43,882);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удельного расхода сырья: -1,735 тиын (44,976 - 46,711);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 на сырье и материалы: +9,569 тиын (54,545 - 44,976);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отпускных цен на продукцию: -9,090 тиын (45,455 - 54,545).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Таким образом, можно сделать вывод о том, что в организации в отчетном году увеличился удельный вес продукции с более высоким уровнем материалоемкости. В результате воздействия этого фактора сумма материальных затрат в себестоимости продукции увеличилась на 11352,21 тыс. тенге [(2,829 / 100) · 401280].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Достигнута некоторая экономия материалов по сравнению с утвержденными нормами, в результате чего материалоемкость снизилась на 1,735 тиын. Под влиянием этого фактора сумма материальных затрат в себестоимости продукции снизилась на 6962,21 тыс. тенге [(1,735 / 100) · 401280].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Наиболее существенное влияние на повышение материалоемкости продукции оказал рост цен на сырье и материалы в связи с инфляцией.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Прирост объема продукции вследствие изменения общей суммы материальных затрат можно определить с помощью следующей формулы: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 = (МЗ1 - МЗ0 / МЕ0).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Влияние изменения эффективности использования материальных ресурсов на прирост объема продукции можно исчислить по следующей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 = МЗ1(1 / МЕ1 - 1 / МЕ0).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Результаты расчетов показаны в таблице 31.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31 - Анализ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260"/>
        <w:gridCol w:w="1260"/>
        <w:gridCol w:w="1440"/>
        <w:gridCol w:w="1359"/>
      </w:tblGrid>
      <w:tr w:rsidR="00B05A88" w:rsidRPr="00B05A88" w:rsidTr="00FA4A1D">
        <w:tc>
          <w:tcPr>
            <w:tcW w:w="432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2799"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Отклонения (+, -)</w:t>
            </w:r>
          </w:p>
        </w:tc>
      </w:tr>
      <w:tr w:rsidR="00B05A88" w:rsidRPr="00B05A88" w:rsidTr="00FA4A1D">
        <w:tc>
          <w:tcPr>
            <w:tcW w:w="432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абсолютное</w:t>
            </w:r>
          </w:p>
        </w:tc>
        <w:tc>
          <w:tcPr>
            <w:tcW w:w="13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432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продукции 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401280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+81280</w:t>
            </w:r>
          </w:p>
        </w:tc>
        <w:tc>
          <w:tcPr>
            <w:tcW w:w="13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25,40</w:t>
            </w:r>
          </w:p>
        </w:tc>
      </w:tr>
      <w:tr w:rsidR="00B05A88" w:rsidRPr="00B05A88" w:rsidTr="00FA4A1D">
        <w:tc>
          <w:tcPr>
            <w:tcW w:w="432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материальных затрат 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182400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+42400</w:t>
            </w:r>
          </w:p>
        </w:tc>
        <w:tc>
          <w:tcPr>
            <w:tcW w:w="13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30,29</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Материалоемкость продукции, тиын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43,750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45,455</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+1,705</w:t>
            </w:r>
          </w:p>
        </w:tc>
        <w:tc>
          <w:tcPr>
            <w:tcW w:w="135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3,89</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объема продукции на 81280 тыс. тенге было вызвано за счет: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изменения общей суммы материальных затрат: 42400 / (43,750 / 100) =  96914,28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изменения эффективности использования материальных ресурсов: 182400 [1 / (45,455  / 100) - 1 / (43,750 / 100)] = -15633,50 тыс. тенге.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Цель и задачи анализа состояния и движения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Как рассчитывается потребность в материальных ресурсах?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Какими показателями оценивается степень обеспечения организации материальными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Как осуществляется анализ покрытия потребности организации в материалах за счет внутренних и внешних источников?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Как осуществляется анализ удовлетворения планов производства в поставках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Дайте определения коэффициента вариации, коэффициента неравномерности поставок.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Какими показателями оценивается запас материальных ресурсов организации и их оборачиваемость?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Как оценить влияние изменения затрат на материальные ресурсы и материалоемкости на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9.  Какие факторы влияют на изменение норм расхода материалов по изделию?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Показатели эффективности использования материальных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Факторы, влияющие на общую материалоемкость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Алгоритм факторного анализа общей материалоемкости продукции способом цепной подстановки.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Порядок расчетов, необходимых для проведения факторного анализа материалоемкости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Факторы, влияющие на материалоемкость отдельных видов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15. Мероприятия по повышению эффективности использования материальных ресурсов.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Рациональность использования материальных ресурсов в производстве характеризуют следующие обобщающие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расход материалов, сумма материальных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материалоемкость, материалоотдача;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сумма материальных затрат, материалоемкость;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темпы роста материальных затрат, расход материалов.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Влияние изменения суммы материальных затрат на изменение объема производства товарной продукции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Базисный уровень материалоемкости · Материальные затраты по факту;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Изменение материальных затрат · Материалоотдача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Материальные затраты по плану · Отклонение материалоотдачи.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Коэффициент материалоемкости, используемый при анализе влияния эффективности использования материальных ресурсов на объем произведенной товарной продукции,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Материалоотдача фактическая / Материалоотдача плановая;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Материалоемкость фактическая · Материалоемкость плановая;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Материалоемкость фактическая / Материалоемкость плановая.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Влияние изменения материалоотдачи на изменение объема производства продукции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Фактические материальные затраты  по производству продукции · Отклонение фактической материалоотдачи от плановой;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Плановые материальные затраты по производству продукции · Отклонение фактической материалоотдачи от плановой;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Фактические материальные затраты · Фактическая материалоемкость.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Влияние изменения материальных затрат по производству продукции на изменение объема производства товарной продукции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Плановая материалоотдача · Отклонение фактических материальных затрат по производству продукции от плановых;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Фактическая материалоотдача · Отклонение фактических материальных затрат по производству продукции от плановых;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Плановая материалоотдача · Фактические материальные затрат по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Перерасход или экономия материалов в результате изменения материалоемкости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Фактические материальные затраты · Изменение коэффициента материалоемкости;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Плановые материальные затраты · Значение коэффициента материалоемкости;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Плановые материальные затраты · Изменение коэффициента материалоемкости.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7. Показателем, характеризующим эффективность использования материальных ресурсов, является: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материалоотдача;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б) фондоотдача;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техническая вооруженность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Материалоотдача рассчитывается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Материальные затраты по производству продукции / Объем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Объем продукции / Материальные затраты по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Объем продукции · Материальные затраты по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Материалоемкость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Материальные затраты по производству продукции / Объему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Объем продукции / Материальные затраты по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Материальные затраты по производству продукции · Объем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На изменение материальных затрат на единицу продукции не оказывает влияния следующий фактор первого порядка: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фактор норм;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фактор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рецептурный фактор;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фактор технической вооруженности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Изменение материальных затрат по изделию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Фактические материальные затраты по продукции - Базисные материальные затраты по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Фактические материальные затраты по продукции / Базисные материальные затраты по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Фактические материальные затраты по продукции · Базисные материальные затраты по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Изменение материальных затрат на общее производство продукции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Фактические материальные затраты на фактический объем производства продукции - Плановые материальные затраты на плановый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Фактические материальные затраты на фактический объем производства продукции / Плановые материальные затраты на плановый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Фактические материальные затраты на фактический объем производства продукции · Плановые материальные затраты на плановый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На изменение материальных затрат на общее производство продукции не оказывает влияния следующий фактор первого порядка: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изменение объема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изменение уровня материальных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изменение ассортимента и структуры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изменение качества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Фактические материальные затраты по продукции определяются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Фактические нормы расхода материалов на единицу продукции · Фактические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Плановые нормы расхода материалов на единицу изделия · Фактические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Фактические нормы расхода материалов на единицу продукции · Плановые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Фактические нормы расхода материалов на единицу продукции / Фактические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Плановые материальные затраты по изделию определяются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Плановые нормы расхода материалов на единицу продукции · Плановые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Плановые нормы расхода материалов на единицу продукции · Фактические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Фактические нормы расхода материалов на единицу продукции · Плановые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Плановые нормы расхода материалов на единицу изделия / Плановые цены на материалы.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6. АНАЛИЗ ТРУДОВЫХ РЕСУРСОВ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6.1. Цель и задачи анализа трудовых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От обеспеченности организации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Трудовые ресурсы организации характеризуются системой показателей, среди которых важное место занимают показатели состава персонала и его структуры. Общий численный состав работающих складывается из численности наемных работников всех категорий. По составу персонал организации в промышленности делится на промышленно-производственный персонал и непромышленный.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Непосредственное участие в изготовлении продукции принимает промышленно-производственный персонал, который состоит из следующих категорий: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рабочие – это лица, непосредственно занятые в процессе создания материальных ценностей, а также занятые ремонтом, перемещением грузов, перевозкой пассажиров;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руководители – это работники, занимающие должности руководителей организаций и их структурных подразделений. К ним относятся директора, начальники, управляющие, заведующие, председатели, мастера, инспекторы;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специалисты - это работники, занятые инженерно-техническими, экономическими и другими работами: администраторы, бухгалтера, диспетчеры, конструкторы, технологи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служащие - это работники, осуществляющие подготовку и оформление документации, учет и контроль, хозяйственное обслуживание.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Соотношение работников по категориям характеризует структуру трудовых ресурсов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зависимости от характера трудовой деятельности персонал организации подразделяют по профессиям, специальностям и уровню квалификации.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Профессия - определенный вид деятельности (занятий) работника, обусловленный совокупностью знаний и трудовых навыков, приобретенных в результате специального обучения.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Специальность - вид деятельности в рамках той или иной профессии, который имеет специфические особенности и требует от работников дополнительных специальных знаний и </w:t>
      </w:r>
      <w:r w:rsidRPr="00B05A88">
        <w:rPr>
          <w:rFonts w:ascii="Times New Roman" w:hAnsi="Times New Roman" w:cs="Times New Roman"/>
          <w:sz w:val="24"/>
          <w:szCs w:val="24"/>
        </w:rPr>
        <w:lastRenderedPageBreak/>
        <w:t>навыков. Например, экономист-плановик, экономист-бухгалтер, экономист-финансист, экономист-трудовик в рамках профессии экономиста.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Квалификация - степень и вид профессиональной подготовки работника, наличие у него знаний, умения и навыков, необходимых для выполнения работы или функций определенной сложности, которая отображается в квалификационных (тарифных) разрядах и категориях.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Сведения о работниках организации систематизируются в штатном расписании. Штатное расписание является внутренним документом организации, которым определяется структура, численность должностей, должностные оклады по каждому конкретному подразделению и в целом по организации. Штатную структуру и штатное расписание организации разрабатывают самостоятельно и фиксируют в сводном виде сложившееся разделение труда между работниками, описанное в должностных инструкциях. Штатное расписание, фиксируя ситуацию в численности профессионально-квалификационного состава на определенный момент, должно быть документом определенного периода действия. Практика показывает, что таким наиболее оптимальным периодом может быть один год.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работающих на конкретный момент времени оценивается тремя показателями: списочной численностью, явочной численностью и числом фактически работающих. Численность работающих за период времени оценивается показателями среднесписочной и среднеявочной численностью и средним числом фактически работающих. На практике используют два метода расчета данных показателей (табл. 32).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32 - Формулы расчета показателей средней численности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516"/>
      </w:tblGrid>
      <w:tr w:rsidR="00B05A88" w:rsidRPr="00B05A88" w:rsidTr="00FA4A1D">
        <w:tc>
          <w:tcPr>
            <w:tcW w:w="30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Формулы расчета</w:t>
            </w:r>
          </w:p>
        </w:tc>
      </w:tr>
      <w:tr w:rsidR="00B05A88" w:rsidRPr="00B05A88" w:rsidTr="00FA4A1D">
        <w:tc>
          <w:tcPr>
            <w:tcW w:w="30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Среднесписочная численность (ЧРсс)</w:t>
            </w: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ЧРсс = Сумма списочной численности за все дни в периоде / Число календарных дней в периоде</w:t>
            </w:r>
          </w:p>
        </w:tc>
      </w:tr>
      <w:tr w:rsidR="00B05A88" w:rsidRPr="00B05A88" w:rsidTr="00FA4A1D">
        <w:tc>
          <w:tcPr>
            <w:tcW w:w="30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ЧРсс = Сумма явок и неявок за весь период в человеко-днях / Число календарных дней в периоде</w:t>
            </w:r>
          </w:p>
        </w:tc>
      </w:tr>
      <w:tr w:rsidR="00B05A88" w:rsidRPr="00B05A88" w:rsidTr="00FA4A1D">
        <w:tc>
          <w:tcPr>
            <w:tcW w:w="30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Среднеявочная численность (ЧРся)</w:t>
            </w: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ЧРся = Сумма явочной численности за все дни работы / Число дней работы за период</w:t>
            </w:r>
          </w:p>
        </w:tc>
      </w:tr>
      <w:tr w:rsidR="00B05A88" w:rsidRPr="00B05A88" w:rsidTr="00FA4A1D">
        <w:tc>
          <w:tcPr>
            <w:tcW w:w="30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ЧРся = Сумма явок в человеко-днях / Число рабочих дней в периоде</w:t>
            </w:r>
          </w:p>
        </w:tc>
      </w:tr>
      <w:tr w:rsidR="00B05A88" w:rsidRPr="00B05A88" w:rsidTr="00FA4A1D">
        <w:tc>
          <w:tcPr>
            <w:tcW w:w="30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Среднее число фактически работающих (ЧРсф)</w:t>
            </w: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ЧРсф = Сумма фактически работавших за все дни работы / Число рабочих дней в периоде  </w:t>
            </w:r>
          </w:p>
        </w:tc>
      </w:tr>
      <w:tr w:rsidR="00B05A88" w:rsidRPr="00B05A88" w:rsidTr="00FA4A1D">
        <w:tc>
          <w:tcPr>
            <w:tcW w:w="30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651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ЧРсф = Сумма отработанных человеко-дней в периоде / Число рабочих дней в периоде  </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использования трудовых ресурсов является одним из важнейших разделов анализа производственно-хозяйственной деятельности организации. Результаты производственно-хозяйственной деятельности, и в первую очередь выполнения плана производства продукции, во многом определяются степенью использования трудовых ресурсов. Анализ использования трудовых ресурсов позволяет дать оценку обеспеченности организации необходимыми кадрами, установить соответствие профессионального состава и уровня квалификации работников требованиям производства, степень движения рабочей силы, определить причины отклонений от плановых показателей, разработать мероприятия по повышению производительности труда и устранению непроизводительных затрат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Цель анализа трудовых ресурсов заключается в том, чтобы вскрыть резервы повышения эффективности производства за счет роста производительности труда и более рационального использования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Поэтому основными задачами анализа являются следующие: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обеспеченности организации трудовыми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использования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оценка производительности труда и его эффективности;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анализ использования фонда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выявление резервов повышения эффективности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трудовых ресурсов изучается: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обеспеченность рабочих мест производственных подразделений организации персоналом в необходимом для производства профессиональном и квалификационном составе (обеспеченность производства трудовыми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использование трудовых ресурсов (рабочего времени) в процессе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эффективность использования трудовых ресурсов (изменение выработки продукции на одного работающего и на ее основе изменение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эффективность использования средств на оплату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соотношение между темпами роста производительности труда и средней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использования трудовых ресурсов проводят по следующим основным направлениям: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использования рабочей силы;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фонда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 Анализ обеспеченности организации трудовыми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Обеспеченность организации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организации кадрами наиболее важных профессий. Необходимо анализировать и качественный состав трудовых ресурсов по квалификации.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Административно-управленческий персонал необходимо проверить на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квалификации.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возрасту, стажу работы, образованию. К анализу привлекают данные о среднесписочной численности работающих по категориям: промышленно-производственный персонал и непромышленный персонал.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Состав промышленно-производственного персонала изучается с помощью группировки численности по профессиям, уровню образования, стажу работы, полу. При анализе состава инженерно-технических работников (ИТР) по уровню образования выделяются специалисты с высшим, незаконченным высшим и средним техническим образованием. Рабочих можно группировать по полу, возрасту, стажу работы, профессиям, квалификации.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процессе анализа необходимо изучать изменение структуры. Структура численности промышленно-производственного персонала зависит от специфики отрасли промышленности, специализации и масштабов производства, ассортимента производимой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Рост удельного веса рабочих свидетельствует при прочих равных условиях о качественном изменении структуры промышленно-производственного персонала. Факторами, определяющими увеличение доли рабочих в общей численности, является структура управления организацией, автоматизация системы управления организацией, квалификация и профессиональный уровень работников. Увеличение доли ИТР является следствием улучшения организации производства, внедрения автоматических производственных линий, усложнения отдельных параметров производимой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структуры персонала по возрасту и стажу работы обычно проводится в организации для оценки стабильности кадров и прогнозирования значения этого показателя </w:t>
      </w:r>
      <w:r w:rsidRPr="00B05A88">
        <w:rPr>
          <w:rFonts w:ascii="Times New Roman" w:hAnsi="Times New Roman" w:cs="Times New Roman"/>
          <w:sz w:val="24"/>
          <w:szCs w:val="24"/>
        </w:rPr>
        <w:lastRenderedPageBreak/>
        <w:t xml:space="preserve">в будущем. Важными параметрами для оценки структуры персонала организации являются его профессиональные характеристики, особенно квалифицированный уровень.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ходе анализа обеспеченности трудовыми ресурсами проводят сравнение фактической численности персонала с предыдущим периодом и плановой численностью отчетного периода по всем классификационным группам. В процессе анализа изучается соотношение между группами и тенденции изменения этого соотношения.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Влияние изменения удельного веса основных рабочих в общей их численности на выработку продукции одним работающим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ΔГВ = (УД1 - УД0) · ГВ0,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УД0, УД1 – удельный вес основных рабочих в общей их численности по плану (базисному периоду) и отчету; ГВ0 – среднегодовая выработка одного работающего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Сокращение вспомогательных рабочих может быть достигнуто за счет концентрации и специализации вспомогательных работ: по наладке и ремонту оборудования, повышению уровня механизации и совершенствованию труда этих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Численность рабочих (ЧР) определяют исходя из нормы трудоемкости работ планируемого периода (Т), эффективного (действительного) годового фонда времени рабочего (Тэф) и планируемого коэффициента выполнения норм Квн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ЧР = Т / Тэф · Квн.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Численность рабочих, занятых на аппаратурных, агрегатных работах, где действия рабочих заключаются в основном в управлении механизированными автоматизированными процессами, определяют по рабочим местам и нормам обслуживания: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m</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ЧР = Σni · ЧРi · kзi,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ni – количество агрегатов на i-й операции; ЧРi – количество рабочих, необходимое для обслуживания i-го рабочего места; kзi – коэффициент загрузки рабочих на i-й операции при совпадении профессий; i – наименование операций.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Численность служащих определяется исходя из организационной структуры организации и рациональной численности, необходимой для обеспечения функций управления. Численность непромышленного персонала - по типовым отраслевым нормативам, по нормам обслуживания.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профессионального и квалификационного уровня рабочих производится путем сопоставления наличной численности по специальностям и разрядам с необходимой для выполнения каждого вида работ по участкам, бригадам и организации в целом. При этом выявляется излишек и недостаток рабочих по каждой профессии.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соответствия квалификации рабочих сложности выполняемых работ по участку, цеху, организации сравнивают средние тарифные разряды работ и рабочих (ТРср), которые можно определить по средневзвешенной арифметической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ТРср = Σ(ТРi · ЧРi) / ΣЧР;  ТРср = Σ(ТРi · Qi) / ΣQi,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ТРi – тарифный разряд работы i-го вида; ЧР – общая численность рабочих; ЧРi – численность рабочих i-го разряда; Qi – объем работы i-го вида.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фактический средний тарифный разряд рабочих ниже планового и ниже среднего тарифного разряда работ, то это может привести к снижению качества производимой продукции и, следовательно, необходимо предусмотреть повышение квалификации персонала. Если средний разряд рабочих выше среднего тарифного разряда работ, то рабочим необходимо производить доплату за использование их на менее квалифицированных работах.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Если организация расширяет свою деятельность, увеличивает производственные мощности, создает новые рабочие места, то необходимо определить дополнительную потребность в трудовых ресурсах по категориям и профессиям и источники их привлечения. Резерв увеличения производства продукции за счет создания дополнительных рабочих мест </w:t>
      </w:r>
      <w:r w:rsidRPr="00B05A88">
        <w:rPr>
          <w:rFonts w:ascii="Times New Roman" w:hAnsi="Times New Roman" w:cs="Times New Roman"/>
          <w:sz w:val="24"/>
          <w:szCs w:val="24"/>
        </w:rPr>
        <w:lastRenderedPageBreak/>
        <w:t>определяется умножением их прироста на фактическую среднегодовую выработку одного работника: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Р↑ВП = Р↑КР · ГВф,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Р↑ВП – резерв увеличения продукции; Р↑КР – резерв увеличения количества рабочих мест;  ГВф – фактическая среднегодовая выработка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Ответственным этапом в анализе использования трудовых ресурсов является изучение движения рабочей силы. Анализ осуществляется в динамике за ряд лет на основе следующих коэффициентов (табл. 33).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33 - Показатели движения рабочей силы</w:t>
      </w:r>
    </w:p>
    <w:p w:rsidR="00B05A88" w:rsidRPr="00B05A88" w:rsidRDefault="00B05A88" w:rsidP="00B05A88">
      <w:pPr>
        <w:spacing w:after="0" w:line="240" w:lineRule="auto"/>
        <w:ind w:firstLine="386"/>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600"/>
        <w:gridCol w:w="4140"/>
      </w:tblGrid>
      <w:tr w:rsidR="00B05A88" w:rsidRPr="00B05A88" w:rsidTr="00FA4A1D">
        <w:tc>
          <w:tcPr>
            <w:tcW w:w="18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Название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показателя</w:t>
            </w:r>
          </w:p>
        </w:tc>
        <w:tc>
          <w:tcPr>
            <w:tcW w:w="3600" w:type="dxa"/>
            <w:vAlign w:val="center"/>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Формула для расчета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показателя</w:t>
            </w:r>
          </w:p>
        </w:tc>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Экономический смысл</w:t>
            </w:r>
          </w:p>
        </w:tc>
      </w:tr>
      <w:tr w:rsidR="00B05A88" w:rsidRPr="00B05A88" w:rsidTr="00FA4A1D">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оборота по приему (Кп)</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 = Количество принятых работников / Среднесписочная численность работников</w:t>
            </w:r>
          </w:p>
        </w:tc>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Характеризует удельный вес принятых работников за период</w:t>
            </w:r>
          </w:p>
        </w:tc>
      </w:tr>
      <w:tr w:rsidR="00B05A88" w:rsidRPr="00B05A88" w:rsidTr="00FA4A1D">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оборота по выбытию (Кв)</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Кв = Количество выбывших работников / Среднесписочная численность работников</w:t>
            </w:r>
          </w:p>
        </w:tc>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Характеризует удельный вес выбывших за период работников</w:t>
            </w:r>
          </w:p>
        </w:tc>
      </w:tr>
      <w:tr w:rsidR="00B05A88" w:rsidRPr="00B05A88" w:rsidTr="00FA4A1D">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текучести кадров (Кт)</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Кт = (Количество уволившихся по собственному желанию + Количество уволенных из-за нарушения трудовой дисциплины) / Среднесписочная численность работников</w:t>
            </w:r>
          </w:p>
        </w:tc>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Характеризует уровень увольнения работников по отрицательным причинам</w:t>
            </w:r>
          </w:p>
        </w:tc>
      </w:tr>
      <w:tr w:rsidR="00B05A88" w:rsidRPr="00B05A88" w:rsidTr="00FA4A1D">
        <w:tc>
          <w:tcPr>
            <w:tcW w:w="18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постоянства кадров (Кпост)</w:t>
            </w:r>
          </w:p>
        </w:tc>
        <w:tc>
          <w:tcPr>
            <w:tcW w:w="36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Кпост = 1 - Кв</w:t>
            </w:r>
          </w:p>
        </w:tc>
        <w:tc>
          <w:tcPr>
            <w:tcW w:w="41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Характеризует уровень работающих в данной организации постоянно в анализируемом периоде (году, квартале)</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Особое внимание при анализе движения персонала уделяют причинам увольнения работников. Все возможные причины увольнения подразделяются на две группы: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увольнения, «желаемые» организацией (сокращение кадров, индивидуальные увольнения в соответствии с Трудовым кодексом Республики Казахстан, переводы по службе или замены);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увольнения, «не желаемые» организацией (естественная убыль в результате смерти, выход в отставку или уход на пенсию, индивидуальные увольнения по собственному желанию).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причин увольнения требует изучения ситуации в организации. Сокращение кадров может происходить в результате сокращения масштабов производства, перепрофилирования организации, банкротства и т.д.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Основные причины текучести кадров: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низкая заработная плата;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тяжелый и непрестижный труд;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отсутствие карьерного роста;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социальная незащищенность работников и т.д.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6.3. Анализ  использования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Объем производства товаров зависит не столько от численности работающих, сколько от количества затраченного на производство труда, определенного количеством рабочего </w:t>
      </w:r>
      <w:r w:rsidRPr="00B05A88">
        <w:rPr>
          <w:rFonts w:ascii="Times New Roman" w:hAnsi="Times New Roman" w:cs="Times New Roman"/>
          <w:sz w:val="24"/>
          <w:szCs w:val="24"/>
        </w:rPr>
        <w:lastRenderedPageBreak/>
        <w:t>времени. Поэтому анализ использования рабочего времени является важной составной частью аналитической работы в организации. В процессе анализа использования рабочего времени следует проверить обоснованность производственных заданий, изучить уровень их выполнения, выявить потери рабочего времени, установить их причины, наметить пути дальнейшего улучшения использования рабочего времени, разработать необходимые мероприятия.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Фонд рабочего времени может быть представлен следующими показателями: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номинальный фонд рабочего времени – это календарное количество дней за вычетом праздничных и выходных дней;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явочный фонд рабочего времени – это календарный фонд рабочего времени за вычетом неявок на работу (целодневных потерь рабочего времени);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бюджет рабочего времени – это явочный фонд рабочего времени с учетом плановой продолжительности рабочего дня;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полезный фонд рабочего времени – это бюджет рабочего времени с учетом внутрисменных потерь рабочего времени.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Баланс рабочего времени представляет собой соотношение полезного фонда рабочего времени и всех потерь и непроизводительных затрат рабочего времени.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Для выявления причин потерь непроизводительных затрат рабочего времени сопоставляют данные фактического и планового баланса рабочего времени. Причины целодневных потерь рабочего времени могут быть вызваны: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отпусками с разрешения администрации;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временной потерей работниками трудоспособности в связи с болезнями;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прогулами;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простоями оборудования из-за неисправности, отсутствия работы, сырья, материалов, электроэнергии т.д.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Причинами внутрисменных потерь рабочего времени чаще всего являются: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внутрисменные простои организации или отдельного оборудования;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праздничные сокращенные дни;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льготное время отдельным работникам (категориям работников)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нарушения трудовой дисциплины и т.д.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Сокращение потерь рабочего времени – один из резервов увеличения объема производства и реализации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использования рабочего времени осуществляется на основе баланса рабочего времени. Основные составляющие баланса представлены в таблице 34.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34 - Основные показатели баланса рабочего времени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719"/>
        <w:gridCol w:w="5580"/>
      </w:tblGrid>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фонда времени</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Формула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расчета</w:t>
            </w:r>
          </w:p>
        </w:tc>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Примечания</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Календарный (Тк)</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Тк = 365 дней</w:t>
            </w:r>
          </w:p>
        </w:tc>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Номинальный (режимный (Тн)</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Тн = Тк - Твых</w:t>
            </w:r>
          </w:p>
        </w:tc>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Твых – время выходных и праздничных дней</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Явочный (Тя)</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Тя = Тн - Тнеяв</w:t>
            </w:r>
          </w:p>
        </w:tc>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Тнеяв – дни неявок: отпуска, по болезни, по решению администрации, прогулы и пр.</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Полезный фонд рабочего времени (Тп)</w:t>
            </w:r>
          </w:p>
        </w:tc>
        <w:tc>
          <w:tcPr>
            <w:tcW w:w="17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Тп = Тя · t - tвп</w:t>
            </w:r>
          </w:p>
        </w:tc>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t – номинальная продолжительность рабочего времени, tвп – время внутрисменных простоев и перерывов в работе, сокращенных и льготных часов</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 рабочего времени (ФРВ) зависит от численности рабочих (ЧР), количества отработанных одним рабочим дней в среднем за год (Д), средней продолжительности рабочего дня (t):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ФРВ = ЧР · Д · 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фактически одним рабочим отработанно меньше дней и часов, чем предусматривалось планом, то можно определить сверхплановые потери рабочего времени: целодневные (Дпот) и внутрисменные (tпот):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Дпот = (Дф - Дпл) · ЧРф · tпл;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tпот = (tф - tпл) · Дф · ЧРф · Ч;</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Тпот = Дпот + tпот,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Ч – отработанные часы.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ходе анализа необходимо выявить причины образования сверхплановых потерь рабочего времени. Среди них могут быть: дополнительные отпуска с разрешения администрации, невыходы на работу по болезни, прогулы, простои из-за неисправности оборудования, отсутствие работы, сырья, материалов, топлива, энергии и т.д. Каждый вид потерь должен быть подробно оценен, особенно тот, который зависит от организации.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Сокращение потерь рабочего времени – один из резервов увеличения производства продукции. Чтобы подсчитать его, необходимо потери рабочего времени (Тпот) по вине организации умножить на плановую среднечасовую выработку продукции (ЧВпл):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ΔТП = Тпот · ЧВпл.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Потери рабочего времени не всегда приводят к уменьшению объема производства продукции, так как они могут быть компенсированы повышением интенсивности труда работников. Поэтому при анализе использования трудовых ресурсов важное значение придается изучению показателей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Проанализируем состояние использования рабочего времени организации по данным, приведенным в таблице 35. Как видно из таблицы, планом намечалось улучшить использование рабочего времени. Каждый рабочий в отчетном году должен был отработать 252 рабочих дня вместо 249 за прошлый год. Снижение целодневных потерь рабочего времени предусматривалось в результате проведения мероприятий по сокращению простоев. Планом также намечалось увеличить среднюю продолжительность рабочего дня на 0,1 ч (8,0 - 7,9), что обеспечивало увеличение отработанного времени одним рабочим на 25,2 ч (0,1 · 252).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35 - Анализ использования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900"/>
        <w:gridCol w:w="900"/>
        <w:gridCol w:w="900"/>
        <w:gridCol w:w="900"/>
        <w:gridCol w:w="1017"/>
        <w:gridCol w:w="1243"/>
      </w:tblGrid>
      <w:tr w:rsidR="00B05A88" w:rsidRPr="00B05A88" w:rsidTr="00FA4A1D">
        <w:tc>
          <w:tcPr>
            <w:tcW w:w="37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90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Прошлый год</w:t>
            </w:r>
          </w:p>
        </w:tc>
        <w:tc>
          <w:tcPr>
            <w:tcW w:w="180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 год</w:t>
            </w:r>
          </w:p>
        </w:tc>
        <w:tc>
          <w:tcPr>
            <w:tcW w:w="1917"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c>
          <w:tcPr>
            <w:tcW w:w="1243"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Отклонение факта от плана</w:t>
            </w:r>
          </w:p>
        </w:tc>
      </w:tr>
      <w:tr w:rsidR="00B05A88" w:rsidRPr="00B05A88" w:rsidTr="00FA4A1D">
        <w:tc>
          <w:tcPr>
            <w:tcW w:w="37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43" w:type="dxa"/>
            <w:vMerge/>
          </w:tcPr>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Среднесписочная численность работников (ЧР), чел. </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132</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Время, отработанное всеми работниками (Т1), тыс. ч</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263,71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266,11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272,29</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+2,40</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+8,58</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+6,18</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 сверхурочно отработанное время (Тс), ч</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791</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817</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+817</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Отработано чел.-дней всеми </w:t>
            </w:r>
            <w:r w:rsidRPr="00B05A88">
              <w:rPr>
                <w:rFonts w:ascii="Times New Roman" w:hAnsi="Times New Roman" w:cs="Times New Roman"/>
                <w:sz w:val="24"/>
                <w:szCs w:val="24"/>
              </w:rPr>
              <w:lastRenderedPageBreak/>
              <w:t>рабочими (Дв)</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33</w:t>
            </w:r>
            <w:r w:rsidRPr="00B05A88">
              <w:rPr>
                <w:rFonts w:ascii="Times New Roman" w:hAnsi="Times New Roman" w:cs="Times New Roman"/>
                <w:sz w:val="24"/>
                <w:szCs w:val="24"/>
              </w:rPr>
              <w:lastRenderedPageBreak/>
              <w:t>043</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33</w:t>
            </w:r>
            <w:r w:rsidRPr="00B05A88">
              <w:rPr>
                <w:rFonts w:ascii="Times New Roman" w:hAnsi="Times New Roman" w:cs="Times New Roman"/>
                <w:sz w:val="24"/>
                <w:szCs w:val="24"/>
              </w:rPr>
              <w:lastRenderedPageBreak/>
              <w:t>264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34</w:t>
            </w:r>
            <w:r w:rsidRPr="00B05A88">
              <w:rPr>
                <w:rFonts w:ascii="Times New Roman" w:hAnsi="Times New Roman" w:cs="Times New Roman"/>
                <w:sz w:val="24"/>
                <w:szCs w:val="24"/>
              </w:rPr>
              <w:lastRenderedPageBreak/>
              <w:t>036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w:t>
            </w:r>
            <w:r w:rsidRPr="00B05A88">
              <w:rPr>
                <w:rFonts w:ascii="Times New Roman" w:hAnsi="Times New Roman" w:cs="Times New Roman"/>
                <w:sz w:val="24"/>
                <w:szCs w:val="24"/>
              </w:rPr>
              <w:lastRenderedPageBreak/>
              <w:t>21</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+99</w:t>
            </w:r>
            <w:r w:rsidRPr="00B05A88">
              <w:rPr>
                <w:rFonts w:ascii="Times New Roman" w:hAnsi="Times New Roman" w:cs="Times New Roman"/>
                <w:sz w:val="24"/>
                <w:szCs w:val="24"/>
              </w:rPr>
              <w:lastRenderedPageBreak/>
              <w:t>3</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+772</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Время отработанное одним работником (Трч = Т1 / ЧР), ч</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1978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2016</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2032</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+38</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дней, отработанных одним работником (Д = Дв / ЧР)</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249</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252</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Непроизводительные затраты рабочего времени (Тнз), тыс. ч</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2,13</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-0,08</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+2,05</w:t>
            </w:r>
          </w:p>
        </w:tc>
      </w:tr>
      <w:tr w:rsidR="00B05A88" w:rsidRPr="00B05A88" w:rsidTr="00FA4A1D">
        <w:tc>
          <w:tcPr>
            <w:tcW w:w="37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Средняя продолжительность рабочего дня (t = Т1 / Дв)</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7,9</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w:t>
            </w:r>
          </w:p>
        </w:tc>
        <w:tc>
          <w:tcPr>
            <w:tcW w:w="1017"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w:t>
            </w:r>
          </w:p>
        </w:tc>
        <w:tc>
          <w:tcPr>
            <w:tcW w:w="1243"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6.4. Анализ эффективности использования трудовых ресурсов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Производительность труда является одним из важнейших качественных показателей работы организации, выражением эффективности затрат труда. Уровень производительности труда характеризуется соотношением объема производства и реализации продукции и затрат рабочего времени. От уровня производительности труда зависят темпы развития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производства продукции за счет роста производительности труда, более рационального использования работающих и их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уровня производительности труда применяется система обобщающих, частных и вспомогательных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Обобщающие показатели: среднегодовая, среднедневная и среднечасовая выработка продукции одним рабочим, среднегодовая выработка на одного работающего в стоимостном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Частные показатели: трудоемкость продукции определенного вида в натуральном выражении за 1 человеко-день или человеко-час.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Вспомогательные показатели: затраты времени на выполнение единицы определенного вида работ, объем выполненных работ за единицу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Наиболее обобщающим показателем производительности труда является среднегодовая выработка продукции одним работником (ГВ):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ГВ = ТП / ЧР,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ТП – объем товарной продукции в стоимостном выражении; ЧР – численность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Факторы, влияющие на годовую выработку, представлены на рисунке 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55" style="position:absolute;left:0;text-align:left;z-index:252099584" from="5in,9pt" to="5in,45pt"/>
        </w:pict>
      </w:r>
      <w:r w:rsidRPr="00B05A88">
        <w:rPr>
          <w:rFonts w:ascii="Times New Roman" w:hAnsi="Times New Roman" w:cs="Times New Roman"/>
          <w:sz w:val="24"/>
          <w:szCs w:val="24"/>
        </w:rPr>
        <w:pict>
          <v:line id="_x0000_s1453" style="position:absolute;left:0;text-align:left;z-index:252097536" from="2in,9pt" to="2in,45pt"/>
        </w:pict>
      </w:r>
      <w:r w:rsidRPr="00B05A88">
        <w:rPr>
          <w:rFonts w:ascii="Times New Roman" w:hAnsi="Times New Roman" w:cs="Times New Roman"/>
          <w:sz w:val="24"/>
          <w:szCs w:val="24"/>
        </w:rPr>
        <w:pict>
          <v:line id="_x0000_s1452" style="position:absolute;left:0;text-align:left;z-index:252096512" from="2in,9pt" to="5in,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Среднегодовая выработка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одного работника (ГВ)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40" style="position:absolute;left:0;text-align:left;z-index:252186624" from="126pt,12.6pt" to="261pt,12.6pt"/>
        </w:pict>
      </w:r>
      <w:r w:rsidRPr="00B05A88">
        <w:rPr>
          <w:rFonts w:ascii="Times New Roman" w:hAnsi="Times New Roman" w:cs="Times New Roman"/>
          <w:sz w:val="24"/>
          <w:szCs w:val="24"/>
        </w:rPr>
        <w:pict>
          <v:line id="_x0000_s1539" style="position:absolute;left:0;text-align:left;z-index:252185600" from="126pt,12.6pt" to="126pt,30.6pt"/>
        </w:pict>
      </w:r>
      <w:r w:rsidRPr="00B05A88">
        <w:rPr>
          <w:rFonts w:ascii="Times New Roman" w:hAnsi="Times New Roman" w:cs="Times New Roman"/>
          <w:sz w:val="24"/>
          <w:szCs w:val="24"/>
        </w:rPr>
        <w:pict>
          <v:line id="_x0000_s1538" style="position:absolute;left:0;text-align:left;z-index:252184576" from="261pt,3.6pt" to="261pt,12.6pt"/>
        </w:pict>
      </w:r>
      <w:r w:rsidRPr="00B05A88">
        <w:rPr>
          <w:rFonts w:ascii="Times New Roman" w:hAnsi="Times New Roman" w:cs="Times New Roman"/>
          <w:sz w:val="24"/>
          <w:szCs w:val="24"/>
        </w:rPr>
        <w:pict>
          <v:line id="_x0000_s1454" style="position:absolute;left:0;text-align:left;z-index:252098560" from="2in,3.6pt" to="5in,3.6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98" style="position:absolute;left:0;text-align:left;z-index:252143616" from="45pt,14.5pt" to="207pt,14.5pt"/>
        </w:pict>
      </w:r>
      <w:r w:rsidRPr="00B05A88">
        <w:rPr>
          <w:rFonts w:ascii="Times New Roman" w:hAnsi="Times New Roman" w:cs="Times New Roman"/>
          <w:sz w:val="24"/>
          <w:szCs w:val="24"/>
        </w:rPr>
        <w:pict>
          <v:line id="_x0000_s1457" style="position:absolute;left:0;text-align:left;z-index:252101632" from="207pt,14.5pt" to="207pt,50.5pt"/>
        </w:pict>
      </w:r>
      <w:r w:rsidRPr="00B05A88">
        <w:rPr>
          <w:rFonts w:ascii="Times New Roman" w:hAnsi="Times New Roman" w:cs="Times New Roman"/>
          <w:sz w:val="24"/>
          <w:szCs w:val="24"/>
        </w:rPr>
        <w:pict>
          <v:line id="_x0000_s1461" style="position:absolute;left:0;text-align:left;z-index:252105728" from="459pt,14.5pt" to="459pt,50.5pt"/>
        </w:pict>
      </w:r>
      <w:r w:rsidRPr="00B05A88">
        <w:rPr>
          <w:rFonts w:ascii="Times New Roman" w:hAnsi="Times New Roman" w:cs="Times New Roman"/>
          <w:sz w:val="24"/>
          <w:szCs w:val="24"/>
        </w:rPr>
        <w:pict>
          <v:line id="_x0000_s1459" style="position:absolute;left:0;text-align:left;z-index:252103680" from="306pt,14.5pt" to="306pt,50.5pt"/>
        </w:pict>
      </w:r>
      <w:r w:rsidRPr="00B05A88">
        <w:rPr>
          <w:rFonts w:ascii="Times New Roman" w:hAnsi="Times New Roman" w:cs="Times New Roman"/>
          <w:sz w:val="24"/>
          <w:szCs w:val="24"/>
        </w:rPr>
        <w:pict>
          <v:line id="_x0000_s1458" style="position:absolute;left:0;text-align:left;z-index:252102656" from="306pt,14.5pt" to="459pt,14.5pt"/>
        </w:pict>
      </w:r>
      <w:r w:rsidRPr="00B05A88">
        <w:rPr>
          <w:rFonts w:ascii="Times New Roman" w:hAnsi="Times New Roman" w:cs="Times New Roman"/>
          <w:sz w:val="24"/>
          <w:szCs w:val="24"/>
        </w:rPr>
        <w:pict>
          <v:line id="_x0000_s1456" style="position:absolute;left:0;text-align:left;z-index:252100608" from="45pt,14.5pt" to="45pt,50.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Количество отработанных ней                                   Среднедневная выработка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37" style="position:absolute;left:0;text-align:left;z-index:252183552" from="207pt,2.6pt" to="306pt,2.6pt"/>
        </w:pict>
      </w:r>
      <w:r w:rsidRPr="00B05A88">
        <w:rPr>
          <w:rFonts w:ascii="Times New Roman" w:hAnsi="Times New Roman" w:cs="Times New Roman"/>
          <w:sz w:val="24"/>
          <w:szCs w:val="24"/>
        </w:rPr>
        <w:t xml:space="preserve">                   одним работником год (Д)                                            одного работника (ДВ)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35" style="position:absolute;left:0;text-align:left;z-index:252181504" from="126pt,6.8pt" to="126pt,24.8pt"/>
        </w:pict>
      </w:r>
      <w:r w:rsidRPr="00B05A88">
        <w:rPr>
          <w:rFonts w:ascii="Times New Roman" w:hAnsi="Times New Roman" w:cs="Times New Roman"/>
          <w:sz w:val="24"/>
          <w:szCs w:val="24"/>
        </w:rPr>
        <w:pict>
          <v:line id="_x0000_s1460" style="position:absolute;left:0;text-align:left;z-index:252104704" from="306pt,6.8pt" to="459pt,6.8pt"/>
        </w:pict>
      </w:r>
      <w:r w:rsidRPr="00B05A88">
        <w:rPr>
          <w:rFonts w:ascii="Times New Roman" w:hAnsi="Times New Roman" w:cs="Times New Roman"/>
          <w:sz w:val="24"/>
          <w:szCs w:val="24"/>
        </w:rPr>
        <w:pict>
          <v:line id="_x0000_s1499" style="position:absolute;left:0;text-align:left;z-index:252144640" from="45pt,6.8pt" to="207pt,6.8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34" style="position:absolute;left:0;text-align:left;z-index:252180480" from="459pt,11pt" to="459pt,47pt"/>
        </w:pict>
      </w:r>
      <w:r w:rsidRPr="00B05A88">
        <w:rPr>
          <w:rFonts w:ascii="Times New Roman" w:hAnsi="Times New Roman" w:cs="Times New Roman"/>
          <w:sz w:val="24"/>
          <w:szCs w:val="24"/>
        </w:rPr>
        <w:pict>
          <v:line id="_x0000_s1533" style="position:absolute;left:0;text-align:left;z-index:252179456" from="306pt,11pt" to="306pt,47pt"/>
        </w:pict>
      </w:r>
      <w:r w:rsidRPr="00B05A88">
        <w:rPr>
          <w:rFonts w:ascii="Times New Roman" w:hAnsi="Times New Roman" w:cs="Times New Roman"/>
          <w:sz w:val="24"/>
          <w:szCs w:val="24"/>
        </w:rPr>
        <w:pict>
          <v:line id="_x0000_s1532" style="position:absolute;left:0;text-align:left;z-index:252178432" from="207pt,11pt" to="207pt,47pt"/>
        </w:pict>
      </w:r>
      <w:r w:rsidRPr="00B05A88">
        <w:rPr>
          <w:rFonts w:ascii="Times New Roman" w:hAnsi="Times New Roman" w:cs="Times New Roman"/>
          <w:sz w:val="24"/>
          <w:szCs w:val="24"/>
        </w:rPr>
        <w:pict>
          <v:line id="_x0000_s1531" style="position:absolute;left:0;text-align:left;z-index:252177408" from="45pt,11pt" to="45pt,47pt"/>
        </w:pict>
      </w:r>
      <w:r w:rsidRPr="00B05A88">
        <w:rPr>
          <w:rFonts w:ascii="Times New Roman" w:hAnsi="Times New Roman" w:cs="Times New Roman"/>
          <w:sz w:val="24"/>
          <w:szCs w:val="24"/>
        </w:rPr>
        <w:pict>
          <v:line id="_x0000_s1462" style="position:absolute;left:0;text-align:left;z-index:252106752" from="306pt,11pt" to="459pt,11pt"/>
        </w:pict>
      </w:r>
      <w:r w:rsidRPr="00B05A88">
        <w:rPr>
          <w:rFonts w:ascii="Times New Roman" w:hAnsi="Times New Roman" w:cs="Times New Roman"/>
          <w:sz w:val="24"/>
          <w:szCs w:val="24"/>
        </w:rPr>
        <w:pict>
          <v:line id="_x0000_s1500" style="position:absolute;left:0;text-align:left;z-index:252145664" from="45pt,11pt" to="207pt,11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Средняя продолжительность                                    Среднечасовая выработка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36" style="position:absolute;left:0;text-align:left;z-index:252182528" from="207pt,1.4pt" to="306pt,1.4pt"/>
        </w:pict>
      </w:r>
      <w:r w:rsidRPr="00B05A88">
        <w:rPr>
          <w:rFonts w:ascii="Times New Roman" w:hAnsi="Times New Roman" w:cs="Times New Roman"/>
          <w:sz w:val="24"/>
          <w:szCs w:val="24"/>
        </w:rPr>
        <w:t xml:space="preserve">                            рабочего дня (t)                                                     одного работника (ЧВ)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pict>
          <v:line id="_x0000_s1542" style="position:absolute;left:0;text-align:left;z-index:252188672" from="387pt,5.6pt" to="387pt,14.6pt"/>
        </w:pict>
      </w:r>
      <w:r w:rsidRPr="00B05A88">
        <w:rPr>
          <w:rFonts w:ascii="Times New Roman" w:hAnsi="Times New Roman" w:cs="Times New Roman"/>
          <w:sz w:val="24"/>
          <w:szCs w:val="24"/>
        </w:rPr>
        <w:pict>
          <v:line id="_x0000_s1541" style="position:absolute;left:0;text-align:left;z-index:252187648" from="126pt,5.6pt" to="126pt,14.6pt"/>
        </w:pict>
      </w:r>
      <w:r w:rsidRPr="00B05A88">
        <w:rPr>
          <w:rFonts w:ascii="Times New Roman" w:hAnsi="Times New Roman" w:cs="Times New Roman"/>
          <w:sz w:val="24"/>
          <w:szCs w:val="24"/>
        </w:rPr>
        <w:pict>
          <v:line id="_x0000_s1463" style="position:absolute;left:0;text-align:left;z-index:252107776" from="306pt,5.6pt" to="459pt,5.6pt"/>
        </w:pict>
      </w:r>
      <w:r w:rsidRPr="00B05A88">
        <w:rPr>
          <w:rFonts w:ascii="Times New Roman" w:hAnsi="Times New Roman" w:cs="Times New Roman"/>
          <w:sz w:val="24"/>
          <w:szCs w:val="24"/>
        </w:rPr>
        <w:pict>
          <v:line id="_x0000_s1530" style="position:absolute;left:0;text-align:left;z-index:252176384" from="45pt,5.6pt" to="207pt,5.6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r w:rsidRPr="00B05A88">
        <w:rPr>
          <w:rFonts w:ascii="Times New Roman" w:hAnsi="Times New Roman" w:cs="Times New Roman"/>
          <w:sz w:val="24"/>
          <w:szCs w:val="24"/>
        </w:rPr>
        <w:pict>
          <v:line id="_x0000_s1501" style="position:absolute;left:0;text-align:left;z-index:252146688;mso-position-horizontal-relative:text;mso-position-vertical-relative:text" from="45pt,-.2pt" to="207pt,-.2pt"/>
        </w:pict>
      </w:r>
      <w:r w:rsidRPr="00B05A88">
        <w:rPr>
          <w:rFonts w:ascii="Times New Roman" w:hAnsi="Times New Roman" w:cs="Times New Roman"/>
          <w:sz w:val="24"/>
          <w:szCs w:val="24"/>
        </w:rPr>
        <w:pict>
          <v:line id="_x0000_s1465" style="position:absolute;left:0;text-align:left;z-index:252109824;mso-position-horizontal-relative:text;mso-position-vertical-relative:text" from="207pt,-.2pt" to="207pt,35.8pt"/>
        </w:pict>
      </w:r>
      <w:r w:rsidRPr="00B05A88">
        <w:rPr>
          <w:rFonts w:ascii="Times New Roman" w:hAnsi="Times New Roman" w:cs="Times New Roman"/>
          <w:sz w:val="24"/>
          <w:szCs w:val="24"/>
        </w:rPr>
        <w:pict>
          <v:line id="_x0000_s1469" style="position:absolute;left:0;text-align:left;z-index:252113920;mso-position-horizontal-relative:text;mso-position-vertical-relative:text" from="459pt,-.2pt" to="459pt,44.8pt"/>
        </w:pict>
      </w:r>
      <w:r w:rsidRPr="00B05A88">
        <w:rPr>
          <w:rFonts w:ascii="Times New Roman" w:hAnsi="Times New Roman" w:cs="Times New Roman"/>
          <w:sz w:val="24"/>
          <w:szCs w:val="24"/>
        </w:rPr>
        <w:pict>
          <v:line id="_x0000_s1467" style="position:absolute;left:0;text-align:left;z-index:252111872;mso-position-horizontal-relative:text;mso-position-vertical-relative:text" from="306pt,-.2pt" to="306pt,44.8pt"/>
        </w:pict>
      </w:r>
      <w:r w:rsidRPr="00B05A88">
        <w:rPr>
          <w:rFonts w:ascii="Times New Roman" w:hAnsi="Times New Roman" w:cs="Times New Roman"/>
          <w:sz w:val="24"/>
          <w:szCs w:val="24"/>
        </w:rPr>
        <w:pict>
          <v:line id="_x0000_s1466" style="position:absolute;left:0;text-align:left;z-index:252110848;mso-position-horizontal-relative:text;mso-position-vertical-relative:text" from="306pt,-.2pt" to="459pt,-.2pt"/>
        </w:pict>
      </w:r>
      <w:r w:rsidRPr="00B05A88">
        <w:rPr>
          <w:rFonts w:ascii="Times New Roman" w:hAnsi="Times New Roman" w:cs="Times New Roman"/>
          <w:sz w:val="24"/>
          <w:szCs w:val="24"/>
        </w:rPr>
        <w:pict>
          <v:line id="_x0000_s1464" style="position:absolute;left:0;text-align:left;z-index:252108800;mso-position-horizontal-relative:text;mso-position-vertical-relative:text" from="45pt,-.2pt" to="45pt,35.8pt"/>
        </w:pict>
      </w:r>
      <w:r w:rsidRPr="00B05A88">
        <w:rPr>
          <w:rFonts w:ascii="Times New Roman" w:hAnsi="Times New Roman" w:cs="Times New Roman"/>
          <w:sz w:val="24"/>
          <w:szCs w:val="24"/>
        </w:rPr>
        <w:t xml:space="preserve">     Факторы, связанные со                                           Факторы, связанные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снижением трудоемкости                                         изменением стоимостной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02" style="position:absolute;left:0;text-align:left;z-index:252147712" from="45pt,8.2pt" to="207pt,8.2pt"/>
        </w:pict>
      </w:r>
      <w:r w:rsidRPr="00B05A88">
        <w:rPr>
          <w:rFonts w:ascii="Times New Roman" w:hAnsi="Times New Roman" w:cs="Times New Roman"/>
          <w:sz w:val="24"/>
          <w:szCs w:val="24"/>
        </w:rPr>
        <w:pict>
          <v:line id="_x0000_s1484" style="position:absolute;left:0;text-align:left;z-index:252129280" from="126pt,8.2pt" to="126pt,26.2pt"/>
        </w:pict>
      </w:r>
      <w:r w:rsidRPr="00B05A88">
        <w:rPr>
          <w:rFonts w:ascii="Times New Roman" w:hAnsi="Times New Roman" w:cs="Times New Roman"/>
          <w:sz w:val="24"/>
          <w:szCs w:val="24"/>
        </w:rPr>
        <w:t xml:space="preserve">                                                                                    оценки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97" style="position:absolute;left:0;text-align:left;z-index:252142592" from="387pt,3.4pt" to="387pt,12.4pt"/>
        </w:pict>
      </w:r>
      <w:r w:rsidRPr="00B05A88">
        <w:rPr>
          <w:rFonts w:ascii="Times New Roman" w:hAnsi="Times New Roman" w:cs="Times New Roman"/>
          <w:sz w:val="24"/>
          <w:szCs w:val="24"/>
        </w:rPr>
        <w:pict>
          <v:line id="_x0000_s1496" style="position:absolute;left:0;text-align:left;z-index:252141568" from="423pt,12.4pt" to="423pt,21.4pt"/>
        </w:pict>
      </w:r>
      <w:r w:rsidRPr="00B05A88">
        <w:rPr>
          <w:rFonts w:ascii="Times New Roman" w:hAnsi="Times New Roman" w:cs="Times New Roman"/>
          <w:sz w:val="24"/>
          <w:szCs w:val="24"/>
        </w:rPr>
        <w:pict>
          <v:line id="_x0000_s1495" style="position:absolute;left:0;text-align:left;z-index:252140544" from="342pt,12.4pt" to="342pt,21.4pt"/>
        </w:pict>
      </w:r>
      <w:r w:rsidRPr="00B05A88">
        <w:rPr>
          <w:rFonts w:ascii="Times New Roman" w:hAnsi="Times New Roman" w:cs="Times New Roman"/>
          <w:sz w:val="24"/>
          <w:szCs w:val="24"/>
        </w:rPr>
        <w:pict>
          <v:line id="_x0000_s1494" style="position:absolute;left:0;text-align:left;z-index:252139520" from="342pt,12.4pt" to="423pt,12.4pt"/>
        </w:pict>
      </w:r>
      <w:r w:rsidRPr="00B05A88">
        <w:rPr>
          <w:rFonts w:ascii="Times New Roman" w:hAnsi="Times New Roman" w:cs="Times New Roman"/>
          <w:sz w:val="24"/>
          <w:szCs w:val="24"/>
        </w:rPr>
        <w:pict>
          <v:line id="_x0000_s1485" style="position:absolute;left:0;text-align:left;z-index:252130304" from="207pt,3.4pt" to="207pt,12.4pt"/>
        </w:pict>
      </w:r>
      <w:r w:rsidRPr="00B05A88">
        <w:rPr>
          <w:rFonts w:ascii="Times New Roman" w:hAnsi="Times New Roman" w:cs="Times New Roman"/>
          <w:sz w:val="24"/>
          <w:szCs w:val="24"/>
        </w:rPr>
        <w:pict>
          <v:line id="_x0000_s1483" style="position:absolute;left:0;text-align:left;z-index:252128256" from="54pt,3.4pt" to="54pt,12.4pt"/>
        </w:pict>
      </w:r>
      <w:r w:rsidRPr="00B05A88">
        <w:rPr>
          <w:rFonts w:ascii="Times New Roman" w:hAnsi="Times New Roman" w:cs="Times New Roman"/>
          <w:sz w:val="24"/>
          <w:szCs w:val="24"/>
        </w:rPr>
        <w:pict>
          <v:line id="_x0000_s1482" style="position:absolute;left:0;text-align:left;z-index:252127232" from="54pt,3.4pt" to="207pt,3.4pt"/>
        </w:pict>
      </w:r>
      <w:r w:rsidRPr="00B05A88">
        <w:rPr>
          <w:rFonts w:ascii="Times New Roman" w:hAnsi="Times New Roman" w:cs="Times New Roman"/>
          <w:sz w:val="24"/>
          <w:szCs w:val="24"/>
        </w:rPr>
        <w:pict>
          <v:line id="_x0000_s1480" style="position:absolute;left:0;text-align:left;z-index:252125184" from="234pt,12.4pt" to="234pt,84.4pt"/>
        </w:pict>
      </w:r>
      <w:r w:rsidRPr="00B05A88">
        <w:rPr>
          <w:rFonts w:ascii="Times New Roman" w:hAnsi="Times New Roman" w:cs="Times New Roman"/>
          <w:sz w:val="24"/>
          <w:szCs w:val="24"/>
        </w:rPr>
        <w:pict>
          <v:line id="_x0000_s1479" style="position:absolute;left:0;text-align:left;z-index:252124160" from="171pt,12.4pt" to="234pt,12.4pt"/>
        </w:pict>
      </w:r>
      <w:r w:rsidRPr="00B05A88">
        <w:rPr>
          <w:rFonts w:ascii="Times New Roman" w:hAnsi="Times New Roman" w:cs="Times New Roman"/>
          <w:sz w:val="24"/>
          <w:szCs w:val="24"/>
        </w:rPr>
        <w:pict>
          <v:line id="_x0000_s1478" style="position:absolute;left:0;text-align:left;z-index:252123136" from="171pt,12.4pt" to="171pt,84.4pt"/>
        </w:pict>
      </w:r>
      <w:r w:rsidRPr="00B05A88">
        <w:rPr>
          <w:rFonts w:ascii="Times New Roman" w:hAnsi="Times New Roman" w:cs="Times New Roman"/>
          <w:sz w:val="24"/>
          <w:szCs w:val="24"/>
        </w:rPr>
        <w:pict>
          <v:line id="_x0000_s1476" style="position:absolute;left:0;text-align:left;z-index:252121088" from="18pt,12.4pt" to="18pt,84.4pt"/>
        </w:pict>
      </w:r>
      <w:r w:rsidRPr="00B05A88">
        <w:rPr>
          <w:rFonts w:ascii="Times New Roman" w:hAnsi="Times New Roman" w:cs="Times New Roman"/>
          <w:sz w:val="24"/>
          <w:szCs w:val="24"/>
        </w:rPr>
        <w:pict>
          <v:line id="_x0000_s1475" style="position:absolute;left:0;text-align:left;z-index:252120064" from="90pt,12.4pt" to="90pt,84.4pt"/>
        </w:pict>
      </w:r>
      <w:r w:rsidRPr="00B05A88">
        <w:rPr>
          <w:rFonts w:ascii="Times New Roman" w:hAnsi="Times New Roman" w:cs="Times New Roman"/>
          <w:sz w:val="24"/>
          <w:szCs w:val="24"/>
        </w:rPr>
        <w:pict>
          <v:line id="_x0000_s1473" style="position:absolute;left:0;text-align:left;z-index:252118016" from="99pt,12.4pt" to="99pt,84.4pt"/>
        </w:pict>
      </w:r>
      <w:r w:rsidRPr="00B05A88">
        <w:rPr>
          <w:rFonts w:ascii="Times New Roman" w:hAnsi="Times New Roman" w:cs="Times New Roman"/>
          <w:sz w:val="24"/>
          <w:szCs w:val="24"/>
        </w:rPr>
        <w:pict>
          <v:line id="_x0000_s1472" style="position:absolute;left:0;text-align:left;z-index:252116992" from="162pt,12.4pt" to="162pt,84.4pt"/>
        </w:pict>
      </w:r>
      <w:r w:rsidRPr="00B05A88">
        <w:rPr>
          <w:rFonts w:ascii="Times New Roman" w:hAnsi="Times New Roman" w:cs="Times New Roman"/>
          <w:sz w:val="24"/>
          <w:szCs w:val="24"/>
        </w:rPr>
        <w:pict>
          <v:line id="_x0000_s1471" style="position:absolute;left:0;text-align:left;z-index:252115968" from="99pt,12.4pt" to="162pt,12.4pt"/>
        </w:pict>
      </w:r>
      <w:r w:rsidRPr="00B05A88">
        <w:rPr>
          <w:rFonts w:ascii="Times New Roman" w:hAnsi="Times New Roman" w:cs="Times New Roman"/>
          <w:sz w:val="24"/>
          <w:szCs w:val="24"/>
        </w:rPr>
        <w:pict>
          <v:line id="_x0000_s1470" style="position:absolute;left:0;text-align:left;z-index:252114944" from="18pt,12.4pt" to="90pt,12.4pt"/>
        </w:pict>
      </w:r>
      <w:r w:rsidRPr="00B05A88">
        <w:rPr>
          <w:rFonts w:ascii="Times New Roman" w:hAnsi="Times New Roman" w:cs="Times New Roman"/>
          <w:sz w:val="24"/>
          <w:szCs w:val="24"/>
        </w:rPr>
        <w:pict>
          <v:line id="_x0000_s1468" style="position:absolute;left:0;text-align:left;z-index:252112896" from="306pt,3.4pt" to="459pt,3.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92" style="position:absolute;left:0;text-align:left;z-index:252137472" from="387pt,7.6pt" to="459pt,7.6pt"/>
        </w:pict>
      </w:r>
      <w:r w:rsidRPr="00B05A88">
        <w:rPr>
          <w:rFonts w:ascii="Times New Roman" w:hAnsi="Times New Roman" w:cs="Times New Roman"/>
          <w:sz w:val="24"/>
          <w:szCs w:val="24"/>
        </w:rPr>
        <w:pict>
          <v:line id="_x0000_s1491" style="position:absolute;left:0;text-align:left;z-index:252136448" from="387pt,7.6pt" to="387pt,70.6pt"/>
        </w:pict>
      </w:r>
      <w:r w:rsidRPr="00B05A88">
        <w:rPr>
          <w:rFonts w:ascii="Times New Roman" w:hAnsi="Times New Roman" w:cs="Times New Roman"/>
          <w:sz w:val="24"/>
          <w:szCs w:val="24"/>
        </w:rPr>
        <w:pict>
          <v:line id="_x0000_s1490" style="position:absolute;left:0;text-align:left;z-index:252135424" from="459pt,7.6pt" to="459pt,70.6pt"/>
        </w:pict>
      </w:r>
      <w:r w:rsidRPr="00B05A88">
        <w:rPr>
          <w:rFonts w:ascii="Times New Roman" w:hAnsi="Times New Roman" w:cs="Times New Roman"/>
          <w:sz w:val="24"/>
          <w:szCs w:val="24"/>
        </w:rPr>
        <w:pict>
          <v:line id="_x0000_s1488" style="position:absolute;left:0;text-align:left;z-index:252133376" from="378pt,7.6pt" to="378pt,70.6pt"/>
        </w:pict>
      </w:r>
      <w:r w:rsidRPr="00B05A88">
        <w:rPr>
          <w:rFonts w:ascii="Times New Roman" w:hAnsi="Times New Roman" w:cs="Times New Roman"/>
          <w:sz w:val="24"/>
          <w:szCs w:val="24"/>
        </w:rPr>
        <w:pict>
          <v:line id="_x0000_s1487" style="position:absolute;left:0;text-align:left;z-index:252132352" from="306pt,7.6pt" to="306pt,70.6pt"/>
        </w:pict>
      </w:r>
      <w:r w:rsidRPr="00B05A88">
        <w:rPr>
          <w:rFonts w:ascii="Times New Roman" w:hAnsi="Times New Roman" w:cs="Times New Roman"/>
          <w:sz w:val="24"/>
          <w:szCs w:val="24"/>
        </w:rPr>
        <w:pict>
          <v:line id="_x0000_s1486" style="position:absolute;left:0;text-align:left;z-index:252131328" from="306pt,7.6pt" to="378pt,7.6pt"/>
        </w:pict>
      </w:r>
      <w:r w:rsidRPr="00B05A88">
        <w:rPr>
          <w:rFonts w:ascii="Times New Roman" w:hAnsi="Times New Roman" w:cs="Times New Roman"/>
          <w:sz w:val="24"/>
          <w:szCs w:val="24"/>
        </w:rPr>
        <w:t xml:space="preserve">                           Непроизво-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Технический       тельные        Организа-                            Изменение        Изменение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про-       затраты       ция произ-                           структуры            уровня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изводства          рабочего        водства                              продукции       кооперации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493" style="position:absolute;left:0;text-align:left;z-index:252138496" from="387pt,1.65pt" to="459pt,1.65pt"/>
        </w:pict>
      </w:r>
      <w:r w:rsidRPr="00B05A88">
        <w:rPr>
          <w:rFonts w:ascii="Times New Roman" w:hAnsi="Times New Roman" w:cs="Times New Roman"/>
          <w:sz w:val="24"/>
          <w:szCs w:val="24"/>
        </w:rPr>
        <w:pict>
          <v:line id="_x0000_s1489" style="position:absolute;left:0;text-align:left;z-index:252134400" from="306pt,1.65pt" to="378pt,1.65pt"/>
        </w:pict>
      </w:r>
      <w:r w:rsidRPr="00B05A88">
        <w:rPr>
          <w:rFonts w:ascii="Times New Roman" w:hAnsi="Times New Roman" w:cs="Times New Roman"/>
          <w:sz w:val="24"/>
          <w:szCs w:val="24"/>
        </w:rPr>
        <w:pict>
          <v:line id="_x0000_s1481" style="position:absolute;left:0;text-align:left;z-index:252126208" from="171pt,1.65pt" to="234pt,1.65pt"/>
        </w:pict>
      </w:r>
      <w:r w:rsidRPr="00B05A88">
        <w:rPr>
          <w:rFonts w:ascii="Times New Roman" w:hAnsi="Times New Roman" w:cs="Times New Roman"/>
          <w:sz w:val="24"/>
          <w:szCs w:val="24"/>
        </w:rPr>
        <w:pict>
          <v:line id="_x0000_s1477" style="position:absolute;left:0;text-align:left;z-index:252122112" from="18pt,1.65pt" to="90pt,1.65pt"/>
        </w:pict>
      </w:r>
      <w:r w:rsidRPr="00B05A88">
        <w:rPr>
          <w:rFonts w:ascii="Times New Roman" w:hAnsi="Times New Roman" w:cs="Times New Roman"/>
          <w:sz w:val="24"/>
          <w:szCs w:val="24"/>
        </w:rPr>
        <w:pict>
          <v:line id="_x0000_s1474" style="position:absolute;left:0;text-align:left;z-index:252119040" from="99pt,1.65pt" to="162pt,1.65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9. Взаимосвязь факторов, определяющих среднегодовую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выработку продукции работника организации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Отсюда факторная модель для показателя среднегодовой выработки будет иметь следующий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ГВ = Д · ДВ = Д · t · ЧВ.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влияния этих факторов может быть проведен способом абсолютных разниц, используя данные таблицы  36: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ΔГВД = ΔД · t · ЧВ = 2 · 8 · 112,71 = 1803,36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ΔГВt = 254 · 0 · 112,7 = 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ΔГВЧВ = 254 · 8 · 5,38 = 10932,16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12735,52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Ошибка расчетов 0,48 тенге (12736 - 12735,52).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36 – Данные для расчета влияния факторов на среднегодовую выработку продукции одного работника</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080"/>
        <w:gridCol w:w="1080"/>
        <w:gridCol w:w="1356"/>
      </w:tblGrid>
      <w:tr w:rsidR="00B05A88" w:rsidRPr="00B05A88" w:rsidTr="00FA4A1D">
        <w:tc>
          <w:tcPr>
            <w:tcW w:w="61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Факторы</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r>
      <w:tr w:rsidR="00B05A88" w:rsidRPr="00B05A88" w:rsidTr="00FA4A1D">
        <w:tc>
          <w:tcPr>
            <w:tcW w:w="61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Среднегодовая выработка продукции одного работника (ГВ),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227223</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239959</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+12736</w:t>
            </w:r>
          </w:p>
        </w:tc>
      </w:tr>
      <w:tr w:rsidR="00B05A88" w:rsidRPr="00B05A88" w:rsidTr="00FA4A1D">
        <w:tc>
          <w:tcPr>
            <w:tcW w:w="61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отработанных дней одним работником за год (Д)</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252</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254</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r>
      <w:tr w:rsidR="00B05A88" w:rsidRPr="00B05A88" w:rsidTr="00FA4A1D">
        <w:tc>
          <w:tcPr>
            <w:tcW w:w="61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Среднедневная выработка продукции одного работника (ДВ),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901,68</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944,72</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+43,04</w:t>
            </w:r>
          </w:p>
        </w:tc>
      </w:tr>
      <w:tr w:rsidR="00B05A88" w:rsidRPr="00B05A88" w:rsidTr="00FA4A1D">
        <w:tc>
          <w:tcPr>
            <w:tcW w:w="61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Средняя продолжительность рабочего дня (t), ч</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r>
      <w:tr w:rsidR="00B05A88" w:rsidRPr="00B05A88" w:rsidTr="00FA4A1D">
        <w:tc>
          <w:tcPr>
            <w:tcW w:w="61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Среднечасовая выработка продукции одного работника (ЧВ)</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112,71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118,09</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+5,38</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Трудоемкость – это затраты рабочего времени на единицу или весь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ТЕi = ФРВi / Qi,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ФРВi – фонд рабочего времени на производство i-го вида продукции; Qi – количество изделий одного наименования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Данный показатель является обратным среднечасовой выработке продукции. 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Достигнуть снижения трудоемкости возможно за счет внедрения мероприятий НТП, механизации и автоматизации производства и труда, а также увеличения кооперированных поставок, пересмотра норм выработки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процессе анализа изучают динамику трудоемкости, выполнение плана по ее уровню, причины ее изменения и влияния на уровень производительности труда. Если возможно, следует сравнить удельную трудоемкость продукции по другим организациям отрасли, что позволит выявить передовой опыт и разработать мероприятия по его внедрению в анализируемой организации (табл. 37).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37 - Оценка динамики и выполнение плана  по уровню трудоемкости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gridCol w:w="1260"/>
        <w:gridCol w:w="1260"/>
        <w:gridCol w:w="900"/>
      </w:tblGrid>
      <w:tr w:rsidR="00B05A88" w:rsidRPr="00B05A88" w:rsidTr="00FA4A1D">
        <w:tc>
          <w:tcPr>
            <w:tcW w:w="23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2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Прошлый год</w:t>
            </w:r>
          </w:p>
        </w:tc>
        <w:tc>
          <w:tcPr>
            <w:tcW w:w="2520"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Отчетный год</w:t>
            </w:r>
          </w:p>
        </w:tc>
        <w:tc>
          <w:tcPr>
            <w:tcW w:w="3420"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Рост уровня показателя, %</w:t>
            </w:r>
          </w:p>
        </w:tc>
      </w:tr>
      <w:tr w:rsidR="00B05A88" w:rsidRPr="00B05A88" w:rsidTr="00FA4A1D">
        <w:tc>
          <w:tcPr>
            <w:tcW w:w="23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 к прошлому году</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к прошлому году</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 к плану</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 продукции, тыс.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29478,87</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29993,44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32154,51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101,74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109,08</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107,20</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Время, отработанное всеми работниками, тыс. ч</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263,71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266,11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272,29</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100,91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103,25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102,32</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Удельная трудоемкость на 1 тыс. тенге, чел.-ч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8,94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8,87</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8,47</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99,22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94,74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95,49</w:t>
            </w:r>
          </w:p>
        </w:tc>
      </w:tr>
      <w:tr w:rsidR="00B05A88" w:rsidRPr="00B05A88" w:rsidTr="00FA4A1D">
        <w:tc>
          <w:tcPr>
            <w:tcW w:w="23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Среднечасовая выработка,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111,78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112,71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118,09</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100,83</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105,64</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104,77</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показал, что плановое задание по снижению трудоемкости продукции в целом по организации значительно перевыполнено. Плановое задание по снижению трудоемкости продукции к прошлому году составило 99,22%, тогда изменение будет -0,78% (99,22 - 100). Фактическое снижение трудоемкости к уровню прошлого года составило -5,26% (94,74 - 100).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Плановый прирост производительности труда (часовой выработки) за счет снижения трудоемкости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ΔЧВпл = [ΔТЕ / (100 - ΔТЕ)] · 100 = [0,78 / (100 - 0,78)] · 100 = 0,79%.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Фактический рост производительности труда за счет снижения трудоемкости к уровню прошлого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ΔГВф = [5,26 / (100 - 5,26)] · 100 = 5,55%.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 по снижению трудоемкости перевыполнен на 4,48% (99,22 - 94,74), в результате чего среднечасовая выработка продукции возросла на 4,76% (5,55 - 0,79).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Зная, как изменилась среднечасовая выработка, можно определить изменение трудоемкости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ΔТЕ = [ΔЧВ / (100 + ΔЧВ)]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ΔТЕпл = [0,79 / (100 + 0,79] · 100 = 0,78;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ΔТЕф = [5,55 / (100 + 5,55)] · 100 = 5,26.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Между трудоемкостью продукции и уровнем производительности труда существует обратно пропорциональная зависимость. Поэтому общая удельная трудоемкость продукции зависит от тех же факторов, что и среднечасовая выработка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последующего анализа изучают показатели удельной трудоемкости по видам продукции. Изменение среднего уровня удельной трудоемкости (ТЕср) может произойти за счет изменения ее уровня по отдельным видам продукции (ТЕi) и структуры производства (УДi). При увеличении удельного веса более трудоемких изделий средний ее уровень возрастает и наоборот: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ТЕср = Σ(ТЕi · УДi).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Влияние этих факторов на средний уровень трудоемкости можно определить методом цепной подстановки через средневзвешенные величины: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ТЕср.пл = Σ(Qiпл · TEiпл) / ΣQiпл;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ТЕср.ф = Σ(Qiф · TEiф) / ΣQiф,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Qi – количество продукции i-го наименования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в уровне трудоемкости не всегда оценивается однозначно. Трудоемкость может возрастать при значительном удельном весе вновь осваиваемой продукции улучшении ее качества. Чтобы добиться повышения качества, надежности и конкурентоспособности продукции, требуются дополнительные затраты средств и труда. Однако выигрыш от увеличения объема реализации, более высоких цен, как правило, перекрывает проигрыш от повышения трудоемкости изделий. Поэтому взаимосвязь трудоемкости продукции и ее качества, себестоимости, объема реализации и прибыли должна находиться в центре внимания аналитиков.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заключение анализа определяют резервы снижения удельной трудоемкости продукции по отдельным изделиям и в целом по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ЭТЕ = (Тф - Тн + Тд) / (ВПф + ВПн) - (Тф / ВПф),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где: Тф – фактические затраты рабочего времени на производство продукции; Тн – затраты рабочего времени, связанные со снижением трудоемкости; Тд – дополнительные затраты рабочего времени, связанные с внедрением мероприятия по снижению трудоемкости; ВПф – фактический объем валовой продукции; ВПн – объем валовой продукции, полученный в связи со снижением трудоемкости.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использования трудовых ресурсов, уровня производительности труда необходимо проводить в тесной связи с оплатой труда. Основным показателем, характеризующим уровень оплаты труда работников, является их средняя заработная плата.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Средняя заработная плата определяется, исходя из фонда оплаты труда работников списочного состава (включая фонд оплаты труда совместителей) и суммы материального поощрения. Различают среднегодовую, среднемесячную и среднечасовую заработную плату.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Обобщающими показателями эффективности использования заработной платы являются: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Зарплатоемкость продукции = Величина заработной платы работающих / Выручка от реализации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Обратный показатель – отдача на каждый тенге затраченной заработной платы;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Зарплатоотдача = Выручка от реализации / Величина заработной платы;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Прибыльность заработной платы = Прибыль балансовая / Величина зарплаты работников.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использования фонда заработной платы начинают с расчета абсолютного и относительного отклонения фактической его величины от плановой.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Абсолютное отклонение (∆ФЗПабс) рассчитывается как разность между фактически использованными средствами на оплату труда и плановым ФЗП в целом по организации, производственным подразделениям и категориям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∆ФЗПабс = ФЗПф - ФЗПпл.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Относительное отклонение  (∆ФЗПотн) рассчитывается как разность между фактически начисленной суммой заработной платы и плановым фондом, скорректированным на коэффициент выполнения плана по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строительных бригад, жилищно-коммунального хозяйства, социальной сферы и соответствующая им сумма отпускных):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∆ФЗПотн = ФЗПф - ФЗПск  = ФЗПф - (ФЗПпер.пл · Квп + ФЗПпост.пл),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где: ∆ФЗПотн – относительное отклонение по фонду заработной платы; ФЗПф – фонд заработной платы фактический; ФЗПск – фонд заработной платы плановый. скорректированный на коэффициент выполнения плана по производству продукции; </w:t>
      </w:r>
      <w:r w:rsidRPr="00B05A88">
        <w:rPr>
          <w:rFonts w:ascii="Times New Roman" w:hAnsi="Times New Roman" w:cs="Times New Roman"/>
          <w:sz w:val="24"/>
          <w:szCs w:val="24"/>
        </w:rPr>
        <w:lastRenderedPageBreak/>
        <w:t>ФЗПпер.пл, ФЗПпост.пл – соответственно переменная и постоянная сумма планового фонда заработной платы; Квп – коэффициент выполнения плана по производству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последующего анализа определяют факторы, вызвавшие абсолютное и относительное отклонения по фонду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Факторная модель переменной части фонда заработной платы представлена на рисунке 10.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06" style="position:absolute;left:0;text-align:left;z-index:252151808" from="315pt,9pt" to="315pt,45pt"/>
        </w:pict>
      </w:r>
      <w:r w:rsidRPr="00B05A88">
        <w:rPr>
          <w:rFonts w:ascii="Times New Roman" w:hAnsi="Times New Roman" w:cs="Times New Roman"/>
          <w:sz w:val="24"/>
          <w:szCs w:val="24"/>
        </w:rPr>
        <w:pict>
          <v:line id="_x0000_s1504" style="position:absolute;left:0;text-align:left;z-index:252149760" from="189pt,9pt" to="189pt,45pt"/>
        </w:pict>
      </w:r>
      <w:r w:rsidRPr="00B05A88">
        <w:rPr>
          <w:rFonts w:ascii="Times New Roman" w:hAnsi="Times New Roman" w:cs="Times New Roman"/>
          <w:sz w:val="24"/>
          <w:szCs w:val="24"/>
        </w:rPr>
        <w:pict>
          <v:line id="_x0000_s1503" style="position:absolute;left:0;text-align:left;z-index:252148736" from="189pt,9pt" to="315pt,9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Переменная часть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(ФЗПпер)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27" style="position:absolute;left:0;text-align:left;z-index:252173312" from="252pt,1.2pt" to="252pt,10.2pt"/>
        </w:pict>
      </w:r>
      <w:r w:rsidRPr="00B05A88">
        <w:rPr>
          <w:rFonts w:ascii="Times New Roman" w:hAnsi="Times New Roman" w:cs="Times New Roman"/>
          <w:sz w:val="24"/>
          <w:szCs w:val="24"/>
        </w:rPr>
        <w:pict>
          <v:line id="_x0000_s1517" style="position:absolute;left:0;text-align:left;z-index:252163072" from="369pt,10.3pt" to="369pt,28.3pt"/>
        </w:pict>
      </w:r>
      <w:r w:rsidRPr="00B05A88">
        <w:rPr>
          <w:rFonts w:ascii="Times New Roman" w:hAnsi="Times New Roman" w:cs="Times New Roman"/>
          <w:sz w:val="24"/>
          <w:szCs w:val="24"/>
        </w:rPr>
        <w:pict>
          <v:line id="_x0000_s1516" style="position:absolute;left:0;text-align:left;z-index:252162048" from="126pt,10.3pt" to="126pt,28.3pt"/>
        </w:pict>
      </w:r>
      <w:r w:rsidRPr="00B05A88">
        <w:rPr>
          <w:rFonts w:ascii="Times New Roman" w:hAnsi="Times New Roman" w:cs="Times New Roman"/>
          <w:sz w:val="24"/>
          <w:szCs w:val="24"/>
        </w:rPr>
        <w:pict>
          <v:line id="_x0000_s1515" style="position:absolute;left:0;text-align:left;z-index:252161024" from="126pt,10.3pt" to="369pt,10.3pt"/>
        </w:pict>
      </w:r>
      <w:r w:rsidRPr="00B05A88">
        <w:rPr>
          <w:rFonts w:ascii="Times New Roman" w:hAnsi="Times New Roman" w:cs="Times New Roman"/>
          <w:sz w:val="24"/>
          <w:szCs w:val="24"/>
        </w:rPr>
        <w:pict>
          <v:line id="_x0000_s1505" style="position:absolute;left:0;text-align:left;z-index:252150784" from="189pt,1.3pt" to="315pt,1.3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14" style="position:absolute;left:0;text-align:left;z-index:252160000" from="6in,12.2pt" to="6in,57.2pt"/>
        </w:pict>
      </w:r>
      <w:r w:rsidRPr="00B05A88">
        <w:rPr>
          <w:rFonts w:ascii="Times New Roman" w:hAnsi="Times New Roman" w:cs="Times New Roman"/>
          <w:sz w:val="24"/>
          <w:szCs w:val="24"/>
        </w:rPr>
        <w:pict>
          <v:line id="_x0000_s1512" style="position:absolute;left:0;text-align:left;z-index:252157952" from="306pt,12.2pt" to="6in,12.2pt"/>
        </w:pict>
      </w:r>
      <w:r w:rsidRPr="00B05A88">
        <w:rPr>
          <w:rFonts w:ascii="Times New Roman" w:hAnsi="Times New Roman" w:cs="Times New Roman"/>
          <w:sz w:val="24"/>
          <w:szCs w:val="24"/>
        </w:rPr>
        <w:pict>
          <v:line id="_x0000_s1511" style="position:absolute;left:0;text-align:left;z-index:252156928" from="306pt,12.2pt" to="306pt,57.2pt"/>
        </w:pict>
      </w:r>
      <w:r w:rsidRPr="00B05A88">
        <w:rPr>
          <w:rFonts w:ascii="Times New Roman" w:hAnsi="Times New Roman" w:cs="Times New Roman"/>
          <w:sz w:val="24"/>
          <w:szCs w:val="24"/>
        </w:rPr>
        <w:pict>
          <v:line id="_x0000_s1510" style="position:absolute;left:0;text-align:left;z-index:252155904" from="189pt,12.2pt" to="189pt,57.2pt"/>
        </w:pict>
      </w:r>
      <w:r w:rsidRPr="00B05A88">
        <w:rPr>
          <w:rFonts w:ascii="Times New Roman" w:hAnsi="Times New Roman" w:cs="Times New Roman"/>
          <w:sz w:val="24"/>
          <w:szCs w:val="24"/>
        </w:rPr>
        <w:pict>
          <v:line id="_x0000_s1508" style="position:absolute;left:0;text-align:left;z-index:252153856" from="63pt,12.2pt" to="63pt,57.2pt"/>
        </w:pict>
      </w:r>
      <w:r w:rsidRPr="00B05A88">
        <w:rPr>
          <w:rFonts w:ascii="Times New Roman" w:hAnsi="Times New Roman" w:cs="Times New Roman"/>
          <w:sz w:val="24"/>
          <w:szCs w:val="24"/>
        </w:rPr>
        <w:pict>
          <v:line id="_x0000_s1507" style="position:absolute;left:0;text-align:left;z-index:252152832" from="63pt,12.2pt" to="189pt,12.2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Объем производства                                          Прямая оплата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29" style="position:absolute;left:0;text-align:left;z-index:252175360" from="234pt,.2pt" to="306pt,.2pt"/>
        </w:pict>
      </w:r>
      <w:r w:rsidRPr="00B05A88">
        <w:rPr>
          <w:rFonts w:ascii="Times New Roman" w:hAnsi="Times New Roman" w:cs="Times New Roman"/>
          <w:sz w:val="24"/>
          <w:szCs w:val="24"/>
        </w:rPr>
        <w:pict>
          <v:line id="_x0000_s1528" style="position:absolute;left:0;text-align:left;z-index:252174336" from="234pt,.2pt" to="234pt,36.2pt"/>
        </w:pict>
      </w:r>
      <w:r w:rsidRPr="00B05A88">
        <w:rPr>
          <w:rFonts w:ascii="Times New Roman" w:hAnsi="Times New Roman" w:cs="Times New Roman"/>
          <w:sz w:val="24"/>
          <w:szCs w:val="24"/>
        </w:rPr>
        <w:t xml:space="preserve">                          продукции                                                 за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26" style="position:absolute;left:0;text-align:left;z-index:252172288" from="369pt,13.5pt" to="369pt,22.5pt"/>
        </w:pict>
      </w:r>
      <w:r w:rsidRPr="00B05A88">
        <w:rPr>
          <w:rFonts w:ascii="Times New Roman" w:hAnsi="Times New Roman" w:cs="Times New Roman"/>
          <w:sz w:val="24"/>
          <w:szCs w:val="24"/>
        </w:rPr>
        <w:pict>
          <v:line id="_x0000_s1513" style="position:absolute;left:0;text-align:left;z-index:252158976" from="306pt,13.5pt" to="6in,13.5pt"/>
        </w:pict>
      </w:r>
      <w:r w:rsidRPr="00B05A88">
        <w:rPr>
          <w:rFonts w:ascii="Times New Roman" w:hAnsi="Times New Roman" w:cs="Times New Roman"/>
          <w:sz w:val="24"/>
          <w:szCs w:val="24"/>
        </w:rPr>
        <w:pict>
          <v:line id="_x0000_s1509" style="position:absolute;left:0;text-align:left;z-index:252154880" from="63pt,13.5pt" to="189pt,13.5pt"/>
        </w:pict>
      </w:r>
      <w:r w:rsidRPr="00B05A88">
        <w:rPr>
          <w:rFonts w:ascii="Times New Roman" w:hAnsi="Times New Roman" w:cs="Times New Roman"/>
          <w:sz w:val="24"/>
          <w:szCs w:val="24"/>
        </w:rPr>
        <w:t xml:space="preserve">                               (ВПi)                                                                    (ЗПуi)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19" style="position:absolute;left:0;text-align:left;z-index:252165120" from="189pt,8.6pt" to="189pt,71.6pt"/>
        </w:pict>
      </w:r>
      <w:r w:rsidRPr="00B05A88">
        <w:rPr>
          <w:rFonts w:ascii="Times New Roman" w:hAnsi="Times New Roman" w:cs="Times New Roman"/>
          <w:sz w:val="24"/>
          <w:szCs w:val="24"/>
        </w:rPr>
        <w:pict>
          <v:line id="_x0000_s1518" style="position:absolute;left:0;text-align:left;z-index:252164096" from="189pt,8.6pt" to="279pt,8.6pt"/>
        </w:pict>
      </w:r>
      <w:r w:rsidRPr="00B05A88">
        <w:rPr>
          <w:rFonts w:ascii="Times New Roman" w:hAnsi="Times New Roman" w:cs="Times New Roman"/>
          <w:sz w:val="24"/>
          <w:szCs w:val="24"/>
        </w:rPr>
        <w:pict>
          <v:line id="_x0000_s1521" style="position:absolute;left:0;text-align:left;z-index:252167168" from="279pt,8.6pt" to="279pt,71.6pt"/>
        </w:pict>
      </w:r>
      <w:r w:rsidRPr="00B05A88">
        <w:rPr>
          <w:rFonts w:ascii="Times New Roman" w:hAnsi="Times New Roman" w:cs="Times New Roman"/>
          <w:sz w:val="24"/>
          <w:szCs w:val="24"/>
        </w:rPr>
        <w:pict>
          <v:line id="_x0000_s1525" style="position:absolute;left:0;text-align:left;z-index:252171264" from="6in,8.7pt" to="6in,71.7pt"/>
        </w:pict>
      </w:r>
      <w:r w:rsidRPr="00B05A88">
        <w:rPr>
          <w:rFonts w:ascii="Times New Roman" w:hAnsi="Times New Roman" w:cs="Times New Roman"/>
          <w:sz w:val="24"/>
          <w:szCs w:val="24"/>
        </w:rPr>
        <w:pict>
          <v:line id="_x0000_s1523" style="position:absolute;left:0;text-align:left;z-index:252169216" from="306pt,8.7pt" to="6in,8.7pt"/>
        </w:pict>
      </w:r>
      <w:r w:rsidRPr="00B05A88">
        <w:rPr>
          <w:rFonts w:ascii="Times New Roman" w:hAnsi="Times New Roman" w:cs="Times New Roman"/>
          <w:sz w:val="24"/>
          <w:szCs w:val="24"/>
        </w:rPr>
        <w:pict>
          <v:line id="_x0000_s1522" style="position:absolute;left:0;text-align:left;z-index:252168192" from="306pt,8.7pt" to="306pt,71.7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Удельная                      Уровень оплаты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трудоемкость                  труда за 1 чел.-ч</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продукции                               (ОТi)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(ТЕi)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20" style="position:absolute;left:0;text-align:left;z-index:252166144" from="189pt,.35pt" to="279pt,.35pt"/>
        </w:pict>
      </w:r>
      <w:r w:rsidRPr="00B05A88">
        <w:rPr>
          <w:rFonts w:ascii="Times New Roman" w:hAnsi="Times New Roman" w:cs="Times New Roman"/>
          <w:sz w:val="24"/>
          <w:szCs w:val="24"/>
        </w:rPr>
        <w:pict>
          <v:line id="_x0000_s1524" style="position:absolute;left:0;text-align:left;z-index:252170240" from="306pt,.4pt" to="6in,.4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10. Схема факторной системы переменного фонда зарплаты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Согласно этой схеме модель будет иметь следующий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ФЗПпер = ΣВПi · ТЕi · ОТi.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данным таблицы 38 произведем анализ использования фонда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38 – Исходные данные для анализа использования фонда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2160"/>
        <w:gridCol w:w="2160"/>
      </w:tblGrid>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Состав фонда заработной платы</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Переменная часть ФЗП, тыс. тенге.</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1217,37</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4938,38</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Постоянная часть ФЗП, тыс. тенге</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48694,71</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44445,39</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ФЗП, тыс. тенге</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49912,08</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49383,77</w:t>
            </w:r>
          </w:p>
        </w:tc>
      </w:tr>
      <w:tr w:rsidR="00B05A88" w:rsidRPr="00B05A88" w:rsidTr="00FA4A1D">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производства продукции, тыс. тенге</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29993,44</w:t>
            </w:r>
          </w:p>
        </w:tc>
        <w:tc>
          <w:tcPr>
            <w:tcW w:w="21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32154,51</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выполнения плана по производству продукции составляет 1,07 (32154,51 / 29993,44).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Рассчитаем абсолютное и относительное отклонение по фонду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∆ФЗПабс = 49383,77 - 49912,08 = -528,31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∆ФЗПотн = 49383,77 - (1217,37 · 0,988 + 48694,71) = -513,70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Следовательно, в данной организации имеется относительная экономия в использовании ФЗП в размере 513,70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последующего анализа необходимо определить факторы абсолютного и относительного отклонения по фонду заработной платы. Переменная часть ФЗП зависит от объема производства продукции (ВП), его структуры (УДi), удельной трудоемкости (ТЕ) и уровня среднечасовой оплаты труда (ОТ).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Постоянная часть ФЗП зависит от численности работников, количества отработанных дней одним работником в среднем за год, средней продолжительности рабочего дня и среднечасовой заработной платы.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детерминированного факторного анализа абсолютного отклонения по фонду заработной платы могут быть использованы следующие модели: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 = ЧР · ЗПг;</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 = ЧР · Д · ЗПд;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 = ЧР · Д · t · ЗПч,</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где: ЧР - среднегодовая численность работников; Д - количество отработанных дней одним работником за год; t - средняя продолжительность рабочего дня; ЗПг - среднегодовая заработная плата одного работника; ЗПд - среднедневная заработная плата одного работника; ЗПч - среднечасовая заработная плата одного работника.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влияния факторов по данным моделям можно произвести способом абсолютных разниц: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∆ФЗПЧР = (ЧРф - ЧРпл ) · Дпл · tпл · ЗПч.пл;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∆ФЗПД  = ЧРф · (Дф - Дпл) · tпл  · ЗПч.пл;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∆ФЗПt  = ЧРф · Дф · (tф - tпл) · ЗПч.пл;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∆ФЗПЗПч  = ЧРф · Дф · tф · (ЗПч.ф - ЗПч.пл).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фонда оплаты труда произошло за счет (табл. 39):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среднегодовой численности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∆ФЗПЧР = (134 - 132) · 252 · 8 · 187,56 = 756241,92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количества отработанных дней одним работником за год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∆ФЗПД = 134 · (254 - 252) · 8 · 187,56 = 402128,64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средней продолжительности рабочего дня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∆ФЗПt  = 134 · 254 · (8 - 8) · 187,56 = 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среднечасовой заработной платы одного работника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∆ФЗПЗПч = 134 · 254 · 8 · (-6,19) = -1685462,72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-527092,16тенге.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Ошибка расчетов - 1,22 тыс. тенге (528,31 - 527,09).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39 – Данные для расчета влияния факторов на абсолютное и относительное изменение фонда оплаты труда</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260"/>
        <w:gridCol w:w="1260"/>
        <w:gridCol w:w="1356"/>
      </w:tblGrid>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Факторы</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r>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Среднегодовая численность работников (ЧР), чел.</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134</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r>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отработанных дней одним работником за год (Д)</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254</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r>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Средняя продолжительность рабочего дня (t), ч</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r>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Среднегодовая зарплата одного работника (ЗПг),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378121,84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368535,60</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-9586,24</w:t>
            </w:r>
          </w:p>
        </w:tc>
      </w:tr>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Среднедневная зарплата одного работника (ЗПд),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1500,48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1450,93</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-49,55</w:t>
            </w:r>
          </w:p>
        </w:tc>
      </w:tr>
      <w:tr w:rsidR="00B05A88" w:rsidRPr="00B05A88" w:rsidTr="00FA4A1D">
        <w:tc>
          <w:tcPr>
            <w:tcW w:w="57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Среднечасовая зарплата одного работника (ЗПч),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187,56</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181,37</w:t>
            </w:r>
          </w:p>
        </w:tc>
        <w:tc>
          <w:tcPr>
            <w:tcW w:w="135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-6,19</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среднего заработка работающих за тот или иной отрезок времени (год, месяц, день, час) характеризуется его индексом (IЗП), который определяется отношением средней зарплаты за отчетный период (ЗП1) к средней заработной плате в базисном периоде (ЗП0). Аналогичным образом рассчитывается индекс производительности труда (IГВ):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IЗП = ЗПг1 / ЗПг0 = 368535,60 / 378121,84 = 0,974;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IГВ = ГВ1 / ГВ0 = (88964,00 / 134) / (90044,00 /132) = 0,973.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Приведенные данные свидетельствуют о том, что в анализируемой организации темпы роста производительности труда ниже темпы роста оплаты труда. Коэффициент опережения равен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Коп = IГВ / IЗП = 0,973 / 0,974 = 0.999.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определения суммы экономии (–Э) или перерасхода (+Э) фонда заработной платы в связи с изменением соотношений между темпами роста производительности труда и его оплаты можно использовать следующую формулу: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ЭФЗП =  ФЗПф · (IЗП - IГВ).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ЭФЗП = 49383,77 · (0,74 - 0,73) = 49,38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Таким образом, низкие темпы роста производительности труда по сравнению с темпами роста оплаты труда способствовали перерасходу фонда заработной платы в размере 49,38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оценки эффективности использования средств на оплату труда необходимо применять такие показатели, как объем производства продукции в действующих ценах, сумма выручки и прибыли на тенге заработной платы и др. (табл. 40).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40 - Показатели эффективности использования фонда оплаты труда</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850"/>
        <w:gridCol w:w="851"/>
        <w:gridCol w:w="1984"/>
      </w:tblGrid>
      <w:tr w:rsidR="00B05A88" w:rsidRPr="00B05A88" w:rsidTr="00FA4A1D">
        <w:trPr>
          <w:trHeight w:val="298"/>
        </w:trPr>
        <w:tc>
          <w:tcPr>
            <w:tcW w:w="595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98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 -)</w:t>
            </w:r>
          </w:p>
        </w:tc>
      </w:tr>
      <w:tr w:rsidR="00B05A88" w:rsidRPr="00B05A88" w:rsidTr="00FA4A1D">
        <w:tc>
          <w:tcPr>
            <w:tcW w:w="595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продукции на 1 тенге зарплаты, тенге</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1,804</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1,801</w:t>
            </w:r>
          </w:p>
        </w:tc>
        <w:tc>
          <w:tcPr>
            <w:tcW w:w="198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-0,003</w:t>
            </w:r>
          </w:p>
        </w:tc>
      </w:tr>
      <w:tr w:rsidR="00B05A88" w:rsidRPr="00B05A88" w:rsidTr="00FA4A1D">
        <w:tc>
          <w:tcPr>
            <w:tcW w:w="595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балансовой прибыли на 1 тенге зарплаты, тенге</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0,680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0,328</w:t>
            </w:r>
          </w:p>
        </w:tc>
        <w:tc>
          <w:tcPr>
            <w:tcW w:w="198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-0.352</w:t>
            </w:r>
          </w:p>
        </w:tc>
      </w:tr>
      <w:tr w:rsidR="00B05A88" w:rsidRPr="00B05A88" w:rsidTr="00FA4A1D">
        <w:tc>
          <w:tcPr>
            <w:tcW w:w="595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чистой прибыли на 1 тенге зарплаты, тенге</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0,507</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0,203</w:t>
            </w:r>
          </w:p>
        </w:tc>
        <w:tc>
          <w:tcPr>
            <w:tcW w:w="198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-0.304</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Судя по данным таблицы 41 организация не смогла добиться повышения эффективности использования средств фонда оплаты труда. На 1 тенге заработной платы в отчетном периоде произведено меньше продукции (-0,003 тенге), получено меньше балансовой (-0,352 тенге) и чистой (-0,304 тенге) прибыли, что следует оценить отрицательно.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После этого устанавливаются факторы изменения каждого показателя, характеризующего эффективность использования фонда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факторного анализа производства продукции на тенге заработной платы можно использовать следующую модель: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 / ФЗП = (ЧВ · t · Д) / ЗПг,</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ЧВ   – среднечасовая выработка продукции одним работником; tср – средняя продолжительность рабочего дня; Д – количество отработанных дней одним работником за год; ЗПг  – среднегодовая зарплата одного работника.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для анализа приведены в таблице 41.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41 – Исходные данные для факторного анализа производства продукции на тенге заработной платы </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1260"/>
        <w:gridCol w:w="1260"/>
        <w:gridCol w:w="1440"/>
      </w:tblGrid>
      <w:tr w:rsidR="00B05A88" w:rsidRPr="00B05A88" w:rsidTr="00FA4A1D">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Факторы</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tc>
      </w:tr>
      <w:tr w:rsidR="00B05A88" w:rsidRPr="00B05A88" w:rsidTr="00FA4A1D">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Среднечасовая выработка одного работника (ЧВ),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112,71</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118,09</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+5,38</w:t>
            </w:r>
          </w:p>
        </w:tc>
      </w:tr>
      <w:tr w:rsidR="00B05A88" w:rsidRPr="00B05A88" w:rsidTr="00FA4A1D">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Средняя продолжительность рабочего дня (t), ч</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r>
      <w:tr w:rsidR="00B05A88" w:rsidRPr="00B05A88" w:rsidTr="00FA4A1D">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Количество отработанных дней одним рабочим за анализируемый период (Д)</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254</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r>
      <w:tr w:rsidR="00B05A88" w:rsidRPr="00B05A88" w:rsidTr="00FA4A1D">
        <w:tc>
          <w:tcPr>
            <w:tcW w:w="55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Среднегодовая зарплата одного работника (ЗПг), тенге</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378121,84</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368535,60</w:t>
            </w:r>
          </w:p>
        </w:tc>
        <w:tc>
          <w:tcPr>
            <w:tcW w:w="14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-9586,24</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продукции на тенге заработной платы в плановом и отчетном периодах: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ВП0 / ФЗП0 = (112,71 · 8 · 252) / 378121,84 = 0,60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ВП1 / ФЗП1 = (118,09 · 8 · 254) / 368535,60 = 0,65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составило 0,05 тенге (0,65 - 0,60), в том числе за счет: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среднечасовой выработки продукции одним работником 0,03 тенге [(118,09 · 8 · 252) / 378121,84 = 0,63 - 0,60];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средней продолжительности рабочего дня 0 тенге [(118,09 · 8 · 252) / 378121,84 = 0,63 - 0,63];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количества отработанных дней одним работником за год – 0 тенге [(118,09 · 8 · 254) / 378121,84 = 0,63 - 0,63];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среднегодовой зарплаты одного работника – 0,02 тенге [(118,09 · 8 · 254) / 368535,60 = 0,65 - 0,63)].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Наибольшее виляние на рост анализируемого показателя оказало увеличение среднечасовой выработки продукции одним работником (0,03 тенге).</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По каким направлениям проводится анализ трудовых ресурсов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Какое значение имеет анализ обеспеченности трудовыми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В какой последовательности и на основе каких показателей проводится анализ обеспеченности трудовыми ресурсами?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Какими показателями оценивается средняя численность работающих и движение рабочей силы?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Что такое «баланс рабочего времени» и чем он характеризуется, что характеризует анализ баланса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6. Как определяется коэффициент оборота по выбытию рабочей силы?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7. Какие факторы влияют на фонд рабочего времени?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В какой последовательности и на основе каких показателей проводится анализ использования рабочего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Что такое фонд рабочего времени и производительность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Показателями, характеризующие производительность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11. Обобщающие показатели производительности труда.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Факторы, влияющие на уровень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Последовательность проведения анализа расходов на оплату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Пиемы и способы, применяемые при анализе использования трудовых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Что определяется по соотношению темпов роста производительности труда и среднегодовой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Коэффициент по приему кадров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Списочный состав на конец периода / Численность принятых в отчетном периоде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Численность принятых в отчетном периоде работников / Списочный состав на конец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Численность принятых в отчетном периоде работников / Списочный состав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Коэффициент выбытия кадров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Численность выбывших за предыдущий период работников / Списочный состав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Численность выбывших за отчетный период работников / Списочный состав на конец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Численность выбывших за отчетный период работников / Списочному составу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Коэффициент постоянства персонала: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Численность работников проработавших один месяц / Списочный состав на начало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Численность работников, проработавших весь год / Списочный состав на начало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в) Численность работников, проработавших весь год / Списочный состав на конец года.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Среднегодовая выработка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Количество дней, отработанных в году одним рабочим · Продолжительность рабочего дня · Среднечасовая выработка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Количество дней, отработанных в году одним рабочим · Продолжительности рабочего дня · Среднедневная выработка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Численность рабочих · Количество дней, отработанных в году одним рабочим · Продолжительность рабочего дня · Часовая выработка одного рабочего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Обратный показатель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энергоемкости;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трудоемкости;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материалоемкости;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фондоемкости.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При анализе обеспеченности организации рабочими используются следующие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 выработка одного рабочего и численность рабочих;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удельный вес рабочих в среднесписочной численности работающих и фонд заработной платы рабочих;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численность рабочих и коэффициенты движения рабочих.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Среднегодовая выработка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Объем товарной продукции /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Среднесписочная численность рабочих / Объем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Объем товарной продукции ·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Среднечасовая выработка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Объем товарной продукции / Общее число отработанных всеми рабочими за год человеко-часов;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Объем товарной продукции / Общее число отработанных всеми рабочими за год человеко-дней;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Объем товарной продукции /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Фонд заработной платы промышленно-производственного персонала включает: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оплату за отработанное время, оплату за неотработанное время;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единовременные поощрительные выплаты, выплаты на питание, жилье, топливо;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доходы по акциям членов трудового коллектива, предоставленные трудовые и социальные льготы.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Зарплатоемкость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Фонд заработной платы / Объем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Объем товарной продукции / Фонд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Прибыль до налогообложения / Фонд заработной платы.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Фактический фонд заработной платы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Фактическая среднесписочная численность рабочих · Фактическая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Плановая среднесписочная численность рабочих · Фактическая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Фактическая среднесписочная численность рабочих · Плановая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Плановый фонд заработной платы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Плановая среднесписочная численность рабочих · Плановая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Плановая среднесписочная численность рабочих · Фактическая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Фактическая среднесписочная численность рабочих · Плановая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13. Фактическая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Фактический фонд рабочих заработной платы / Фактическая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Плановый фонд заработной платы рабочих / Фактическая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Фактический фонд заработной платы промышленно-производственного персонала / Плановая среднесписочная численность рабочих.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Плановая средняя заработная плата одного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Плановый фонд заработной платы рабочих / Плановая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Плановый фонд заработной платы рабочих промышленно-производственного персонала / Фактическая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Фактический фонд заработной платы рабочих / Плановая среднесписочная численность рабочих.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Влияние изменения численности работающих на абсолютное изменение фонда оплаты труда определяется путем: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сравнения произведения базисной средней заработной платы и фактической численности работающих с произведением базисной средней заработной платы и базисной численности работающих;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сравнения фактической средней заработной платы фактической численности работающих с базисной средней заработной платой базисной численности работающих;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сравнения фактической средней заработной платы базисной численности работающих с базисной средней заработной платой базисной численности работающих.</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АНАЛИЗ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7.1. Цель и задачи анализа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Себестоимость продукции является важнейшим показателем экономической эффективности ее производства. В ней отражаются все стороны хозяйственной деятельности, аккумулируются результаты использования всех производственных ресурсов. От ее уровня зависят финансовые результаты деятельности, темпы расширенного воспроизводства, финансовое положение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себестоимости находят выражение все затраты организации, связанные с производством и реализацией продукции. Ее показатели отражают степень использования материальных, трудовых и финансовых ресурсов, качество работы отдельных работников и руководства в целом.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себестоимости продукции имеет большое значение в системе управления затратами. Он позволяет изучить тенденции изменения ее уровня, установить отклонение </w:t>
      </w:r>
      <w:r w:rsidRPr="00B05A88">
        <w:rPr>
          <w:rFonts w:ascii="Times New Roman" w:hAnsi="Times New Roman" w:cs="Times New Roman"/>
          <w:sz w:val="24"/>
          <w:szCs w:val="24"/>
        </w:rPr>
        <w:lastRenderedPageBreak/>
        <w:t>фактических затрат от нормативных (стандартных) и их причины, выявить резервы снижения себестоимости продукции и дать оценку работы организации по использованию возможностей снижения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Эффективность системы управления затратами во многом зависит от организации их анализа, которая, в свою очередь, определяется следующими факторами: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формой и методами учета затрат, применяемыми 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степенью автоматизации учетно-аналитического процесса 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состоянием планирования и нормирования уровня операционных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наличием соответствующих видов ежедневной, еженедельной и ежемесячной внутренней отчетности об операционных затратах позволяющих оперативно выявлять отклонения, их причины и своевременно принимать корректирующие меры по их устранению;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наличием специалистов, умеющих грамотно анализировать, и управлять процессом формирования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основе анализа производственных затрат лежит их классификация по тому или иному признаку или нескольким признакам одновременно. Рассмотрим классификацию затрат на производство по различным основаниям (табл. 42).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42 - Классификация затрат на 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220"/>
      </w:tblGrid>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Признаки классификации</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Подразделение затрат</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экономическим элементам</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Экономические элементы затрат</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статьям себестоимости</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Статьи калькуляции себестоимости</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отношению к технологическому процессу</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Основные, накладные, одноэлементные, комплексные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составу</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Прямые, косвенные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способу отнесения на себестоимость продукта</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Производственные, внепроизводственные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роли в процессе производства</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Производительные </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целесообразности расходования</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Непроизводительные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возможности охвата планом</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Планируемые, непланируемые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отношению к объему производства</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Переменные, постоянные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периодичности возникновения</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Текущие, единовременные</w:t>
            </w:r>
          </w:p>
        </w:tc>
      </w:tr>
      <w:tr w:rsidR="00B05A88" w:rsidRPr="00B05A88" w:rsidTr="00FA4A1D">
        <w:tc>
          <w:tcPr>
            <w:tcW w:w="43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отношению к готовому продукту</w:t>
            </w:r>
          </w:p>
        </w:tc>
        <w:tc>
          <w:tcPr>
            <w:tcW w:w="52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на незавершенное производство, затраты на готовый продукт</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Наиболее важным признаком для целей анализа является деление затрат по элементам затрат, по статьям затрат, по способу отнесения на себестоимость продукции. На основе элементов затрат составляются сметы затрат. Деление затрат по статьям себестоимости позволяет рассчитать затраты на единицу продукции или партию, составить калькуляцию.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сгруппированные по статьям себестоимости, отличаются от затрат по ее элементам тем, что они отражают затраты, которые связаны с производством и реализацией продукции за данный отчетный период. Затраты же по элементам показывают все произведенные организацией расходы ресурсов за отчетный период, включая расходы на рост остатков незавершенного производства, затраты, отнесенные за счет будущих периодов и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организации, работающей в условиях рыночной экономики, часто имеют место экономические ситуации, связанные с колебаниями загрузки производственных мощностей, что влечет за собой изменение производства и реализации, а это в свою очередь, существенно влияет на себестоимость продукции, а следовательно, на финансовые результаты. С этим связанно деление затрат на постоянные и переменные.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К постоянным затратам принято относить такие затраты, величина которых не меняется с изменением степени загрузки производственных мощностей или объема производства (амортизация, арендная плата, определенные виды заработной платы руководителей организаций и пр.).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Под переменными понимают затраты, величина которых изменяется с изменением степени загрузки производственных мощностей или объемов производства (затраты на сырье, основные материалы, заработная плата основных производственных рабочих, затраты на техническую энергию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Примерный состав типовых статей затрат представлен в таблице 43. Возможные варианты отступлений обусловливаются характером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Таблица 43 - Классификация затрат в калькуляции себестоимости продукции </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9000"/>
      </w:tblGrid>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п/п</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Виды затрат</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Сырье и материалы </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Покупные комплектующие изделия, полуфабрикаты и услуги сторонних организаций </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Топливо и энергия для технологических целей</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Транспортно-заготовительные расходы</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Основная заработная плата производственных рабочих </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Дополнительная заработная плата производственных рабочих</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Отчисления на социальное страхование</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Расходы на содержание и эксплуатацию оборудования </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Общепроизводственные расходы</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Общехозяйственные расходы</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Потери от брака</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Прочие производственные расходы</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w:t>
            </w:r>
          </w:p>
        </w:tc>
        <w:tc>
          <w:tcPr>
            <w:tcW w:w="90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Коммерческие расходы</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Затраты, входящие в состав калькуляционных статей, можно подразделить на: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прямые материальные затраты (сырье и материалы (за вычетом отходов), покупные изделия и полуфабрикаты, энергия и топливо на технологические цели);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прямые трудовые затраты (основная и дополнительная заработная плата производственных рабочих, отчисления на социальные нужды);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накладные косвенные (общепроизводственные, общехозяйственные, коммерческие, непроизводственные);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потери от брака и прочие внепроизводственные расходы.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Для планирования и оценки себестоимости продукции используется система обобщающих показателей. Основные показатели этой системы: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себестоимость единицы продукции в принятых натуральных единицах измерения определяется путем распределения затрат на производство, включаемых в себестоимость продукции, по отдельным видам (группам) однородных изделий или продукции, которая может быть приведена к условно-однородному измерителю (например, себестоимость 1 кВт-ч электроэнергии);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себестоимость всей продукции (полная себестоимость) – это совокупная себестоимость всех видов изделий, включаемых в объем произведенной и реализованной </w:t>
      </w:r>
      <w:r w:rsidRPr="00B05A88">
        <w:rPr>
          <w:rFonts w:ascii="Times New Roman" w:hAnsi="Times New Roman" w:cs="Times New Roman"/>
          <w:sz w:val="24"/>
          <w:szCs w:val="24"/>
        </w:rPr>
        <w:lastRenderedPageBreak/>
        <w:t xml:space="preserve">продукции. Этот показатель является универсальным, так как рассчитывается различными организациями независимо от типа производства и характера производимой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 показатель – затраты на 1 тенге продукции (на 100 или 1000 тенге продукции) – используется для характеристики динамики себестоимости всей продукции, как сравнимой, так и впервые освоенной. Он исчисляется как отношение себестоимости всей произведенной продукции или реализованной продукции к ее объему в ценах реализации (без косвенных налогов). Показатель также приобрел универсальное значение, так как рассчитывается повсеместно. При этом к сравниваемой относится продукция, производившаяся в предыдущем (базовом) периоде.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Себестоимость как единицы, так и всей совокупности продукции в зависимости от этапов ее формирования в производственном процессе может быть операционной, цеховой, производственной, полной;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4) операционная себестоимость – это условно-переменные материальные затраты и расходы на оплату труда;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5) цеховая себестоимость складывается из операционной себестоимости и общепроизводственных расходов;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6) производственная себестоимость состоит из цеховой себестоимости и общехозяйственных расходов.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процессе анализа используются и другие показатели себестоимости: по статьям, элементам и видам затрат, по отдельным видам продукции, по цехам и участкам хозяйственной деятельности и др., а также специфические, отражающие отраслевые особенности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Как отмечалось выше, показатель полная себестоимость всей произведенной продукции – это обобщающий показатель универсального характера. С него и следует начинать анализ. Этот вид анализа дает возможность не только получить наиболее полную картинку изменения затрат, но и разобраться, где произошли отклонения и кто их виновник.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полной себестоимости продукции проводится в разрезе статей калькуляции, следовательно, базируется на классификации затрат по местам их возникновения независимо от экономического содержания. Именно это и дает возможность установить место возникновения отклонения: основное производство, общепроизводственные, общехозяйственные, внепроизводственные расходы.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Возможность проведения анализа имеется только в тех организациях, где разрабатывается план себестоимости продукции в калькуляционном разрезе, а бухгалтерия составляет фактическую калькуляцию на весь объем продукции и по ее видам.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Цель анализа себестоимости продукции заключается в выявлении возможностей повышения эффективности исполь</w:t>
      </w:r>
      <w:r w:rsidRPr="00B05A88">
        <w:rPr>
          <w:rFonts w:ascii="Times New Roman" w:hAnsi="Times New Roman" w:cs="Times New Roman"/>
          <w:sz w:val="24"/>
          <w:szCs w:val="24"/>
        </w:rPr>
        <w:softHyphen/>
        <w:t>зования всех видов ресурсов в процессе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Основными задачами анализа являются: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оценка динамики (выполнения плана) по важнейшим показателям себестоимости продукции и выявление отклонений от плановых заданий;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определение и количественная оценка причин отклонений от плана и в динамике;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анализ влияния на себестоимость эффективности использования производственных ресурсов (трудовых, материальных, основных фондов);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выявление и оценка резервов возможного снижения себестоимости продукции и разработка мероприятий по их мобилизации.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Характер этих задач свидетельствует о большой практической значимости анализа себестоимости продукции в хозяйственной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себестоимости может быть ретроспективным, оперативным, предварительным, прогнозным.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себестоимости проводят по следующим основным направлениям: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общей суммы затрат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анализ затрат на 1 тенге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анализ себестоимости отдельных видов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 Анализ общей суммы затрат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себестоимости продукции обычно начинают с изучения общей суммы затрат в целом и по основным элементам. При этом сравнивают фактические затраты с плановыми или с затратами базисного периода. В процессе анализа выявляют, по каким статьям затрат произошел наибольший перерасход и как это изменение повлияло на изменение общей суммы переменных и постоянных расходов.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структуры затрат на производство и ее изменения за отчетный период по отдельным элементам затрат, а также анализ статей расходов фактически произведенной продукции является следующим этапом углубленного анализа себестоимости и с той же целью – изыскание путей и источников снижения затрат и увеличения прибыли. Анализ начинается с определения удельных весов (в процентах) отдельных элементов затрат в общей сумме затрат и их изменения за отчетный период (за год, реже за квартал).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Наиболее общими для многих отраслей промышленности элементами затрат являются: материальные (сырье и основные материалы; покупные комплектующие изделия и полуфабрикаты; работы и услуги производственного характера; вспомогательные материалы; топливо со стороны; энергия со стороны); трудовые расходы на оплату труда, включая премии работникам, занятым в основной деятельности; отчисления на социальные нужды; амортизация; прочие расходы, в состав которых включаются все остальные затраты, не отраженные в предыдущих элементах.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структуры затрат по этим элементам (при необходимости и по важнейшим составным их частям), а также происшедших изменений за отчетный период позволяет дать оценку рациональности такой структуры, а также сделать вывод о необходимости и возможности ее изменения в сторону снижения материалоемкости или трудоемкости. Дополнительным показателем для обоснования соответствующего вывода можно использовать удельные веса рассматриваемых элементов затрат в стоимости товарной продукции, т.е. их доли в товарной продукции, разделив сумму затрат каждого элемента на сумму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Отклонения фактических затрат по элементам в абсолютных суммах выражают лишь общие результаты использования материальных, трудовых и финансовых ресурсов, а не изменение себестоимости, так как они вызваны еще и изменениями в объеме и структуре производства продукции. Для полного вывода о возможности изыскания резервов снижения этих затрат необходимо также изучить затраты по их функциональной роли в производственном процессе. По этому признаку они группируются по калькуляционным статьям расходов в зависимости от связи с производством, его организацией, обслуживанием, управлением и реализацией.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себестоимости продукции обычно начинают с изучения общей суммы затрат в целом и по основным элементам (табл. 44).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44 - Затраты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134"/>
        <w:gridCol w:w="1134"/>
        <w:gridCol w:w="1134"/>
        <w:gridCol w:w="851"/>
        <w:gridCol w:w="850"/>
        <w:gridCol w:w="1134"/>
      </w:tblGrid>
      <w:tr w:rsidR="00B05A88" w:rsidRPr="00B05A88" w:rsidTr="00FA4A1D">
        <w:tc>
          <w:tcPr>
            <w:tcW w:w="3402"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Элементы затрат</w:t>
            </w:r>
          </w:p>
        </w:tc>
        <w:tc>
          <w:tcPr>
            <w:tcW w:w="3402"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тыс. тенге</w:t>
            </w:r>
          </w:p>
        </w:tc>
        <w:tc>
          <w:tcPr>
            <w:tcW w:w="2835"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Структура затрат, %</w:t>
            </w:r>
          </w:p>
        </w:tc>
      </w:tr>
      <w:tr w:rsidR="00B05A88" w:rsidRPr="00B05A88" w:rsidTr="00FA4A1D">
        <w:tc>
          <w:tcPr>
            <w:tcW w:w="3402"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 -)</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 -)</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Материальные расходы</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140000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182400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+42400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53,0</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55,9</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Заработная плата</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54000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63200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+9200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20,4</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19,4</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Отчисления на социальное страхование</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18900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22120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+3220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7,2</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6,8</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-0,4</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Амортизация</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22400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+5600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8,6</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+0,1</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Прочие производственные расходы</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28700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30320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+1620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10,9</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9,3</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Полная себестоимость</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264000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326040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+62040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переменные затраты</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186000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221312</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+35312</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70,5</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68,0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w:t>
            </w:r>
          </w:p>
        </w:tc>
      </w:tr>
      <w:tr w:rsidR="00B05A88" w:rsidRPr="00B05A88" w:rsidTr="00FA4A1D">
        <w:tc>
          <w:tcPr>
            <w:tcW w:w="340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постоянные затраты</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78000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104728</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+26728</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29,5</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w:t>
            </w:r>
          </w:p>
        </w:tc>
        <w:tc>
          <w:tcPr>
            <w:tcW w:w="113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Таким образом, за анализируемый период фактические затраты превысили планируемые на 62040 тыс. тенге, или на  23,5%. При этом произошел перерасход по всем элементам затрат, особенно по материальной части  (+42400 тыс. тенге). Выросла сумма как переменных затрат (+35312 тыс. тенге) так и постоянных расходов (+26728 тыс. тенге). Изменилась и структура затрат, выросла доля материальных затрат на 2,9 и амортизационные отчисления на 0,1%. Снизилась доля заработной платы на 1,0%.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Общая сумма затрат может измениться из-за объема производства продукции, ее структуры, уровня переменных затрат на единицу продукции и суммы постоянных расходов.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изменении объема производства продукции возрастают только переменные затраты (сдельная зарплата производственных рабочих, прямые материальные затраты, услуги); постоянные затраты (амортизация, арендная плата, повременная зарплата рабочих и административно-управленческого персонала, общехозяйственные расходы) остаются неизменными в краткосрочном периоде при условии сохранения прежней производственной мощности организации (рис. 11).</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47" style="position:absolute;left:0;text-align:left;z-index:252193792" from="279pt,9pt" to="279pt,117pt"/>
        </w:pict>
      </w:r>
      <w:r w:rsidRPr="00B05A88">
        <w:rPr>
          <w:rFonts w:ascii="Times New Roman" w:hAnsi="Times New Roman" w:cs="Times New Roman"/>
          <w:sz w:val="24"/>
          <w:szCs w:val="24"/>
        </w:rPr>
        <w:pict>
          <v:line id="_x0000_s1543" style="position:absolute;left:0;text-align:left;z-index:252189696" from="36pt,9pt" to="36pt,117pt"/>
        </w:pict>
      </w:r>
      <w:r w:rsidRPr="00B05A88">
        <w:rPr>
          <w:rFonts w:ascii="Times New Roman" w:hAnsi="Times New Roman" w:cs="Times New Roman"/>
          <w:sz w:val="24"/>
          <w:szCs w:val="24"/>
        </w:rPr>
        <w:t>З                                                          а)                  З                                                      б)</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50" type="#_x0000_t19" style="position:absolute;left:0;text-align:left;margin-left:4in;margin-top:4.2pt;width:162pt;height:54pt;flip:x y;z-index:252196864" strokeweight="1pt"/>
        </w:pict>
      </w:r>
      <w:r w:rsidRPr="00B05A88">
        <w:rPr>
          <w:rFonts w:ascii="Times New Roman" w:hAnsi="Times New Roman" w:cs="Times New Roman"/>
          <w:sz w:val="24"/>
          <w:szCs w:val="24"/>
        </w:rPr>
        <w:pict>
          <v:line id="_x0000_s1546" style="position:absolute;left:0;text-align:left;flip:y;z-index:252192768" from="36pt,4.2pt" to="225pt,67.2pt" strokeweight="1pt"/>
        </w:pict>
      </w:r>
      <w:r w:rsidRPr="00B05A88">
        <w:rPr>
          <w:rFonts w:ascii="Times New Roman" w:hAnsi="Times New Roman" w:cs="Times New Roman"/>
          <w:sz w:val="24"/>
          <w:szCs w:val="24"/>
        </w:rPr>
        <w:t xml:space="preserve">        Переменные расходы (b)</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Постоянные расходы (а)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45" style="position:absolute;left:0;text-align:left;z-index:252191744" from="36pt,11.8pt" to="225pt,11.8pt" strokeweight="1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49" style="position:absolute;left:0;text-align:left;z-index:252195840" from="279pt,.3pt" to="459pt,.3pt" strokeweight="1pt"/>
        </w:pict>
      </w:r>
      <w:r w:rsidRPr="00B05A88">
        <w:rPr>
          <w:rFonts w:ascii="Times New Roman" w:hAnsi="Times New Roman" w:cs="Times New Roman"/>
          <w:sz w:val="24"/>
          <w:szCs w:val="24"/>
        </w:rPr>
        <w:t xml:space="preserve">                    Постоянные расходы (а)                                   Переменные расходы (b)</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48" style="position:absolute;left:0;text-align:left;z-index:252194816" from="279pt,15.8pt" to="468pt,15.8pt"/>
        </w:pict>
      </w:r>
      <w:r w:rsidRPr="00B05A88">
        <w:rPr>
          <w:rFonts w:ascii="Times New Roman" w:hAnsi="Times New Roman" w:cs="Times New Roman"/>
          <w:sz w:val="24"/>
          <w:szCs w:val="24"/>
        </w:rPr>
        <w:pict>
          <v:line id="_x0000_s1544" style="position:absolute;left:0;text-align:left;z-index:252190720" from="36pt,15.8pt" to="234pt,15.8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Q                                                                           Q</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11. Зависимости общей суммы затрат от объема производства (а)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 себестоимости единицы продукции от объема производства (б)</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графиках хорошо видно, что переменные расходы в себестоимости всего производства растут пропорционально изменению объема производства, а в себестоимости единицы продукции они составляют постоянную величину. Величина постоянных расходов, наоборот, не изменяется с увеличением объема производства в общей сумме затрат, а в расчете на единицу продукции затраты уменьшаются пропорционально его росту.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Линия затрат при наличии постоянных и переменных расходов представляет собой уравнение первой степени: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Зоб = Σ(Qi · bi) + а = Σ(Q · УДi · bi) + 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Зобщ - общая сумма затрат на производство продукции; Qi – объем производства i-го вида продукции; b – ставка переменных расходов на единицу продукции; a – сумма постоянных расходов на весь объем производства продукции; Q – общий объем производства продукции; УДi – удельный вес i-го вида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Данные для факторного анализа общей суммы затрат с делением затрат на постоянные и переменные приведены в таблице 45.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45 - Данные для факторного анализа общей суммы затрат на производство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080"/>
        <w:gridCol w:w="1260"/>
        <w:gridCol w:w="1260"/>
        <w:gridCol w:w="1260"/>
        <w:gridCol w:w="1260"/>
      </w:tblGrid>
      <w:tr w:rsidR="00B05A88" w:rsidRPr="00B05A88" w:rsidTr="00FA4A1D">
        <w:tc>
          <w:tcPr>
            <w:tcW w:w="342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тыс. тенге</w:t>
            </w:r>
          </w:p>
        </w:tc>
        <w:tc>
          <w:tcPr>
            <w:tcW w:w="5040" w:type="dxa"/>
            <w:gridSpan w:val="4"/>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Факторы изменения затрат</w:t>
            </w:r>
          </w:p>
        </w:tc>
      </w:tr>
      <w:tr w:rsidR="00B05A88" w:rsidRPr="00B05A88" w:rsidTr="00FA4A1D">
        <w:tc>
          <w:tcPr>
            <w:tcW w:w="3420" w:type="dxa"/>
            <w:vMerge/>
            <w:vAlign w:val="center"/>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vAlign w:val="center"/>
          </w:tcPr>
          <w:p w:rsidR="00B05A88" w:rsidRPr="00B05A88" w:rsidRDefault="00B05A88" w:rsidP="00B05A88">
            <w:pPr>
              <w:spacing w:after="0" w:line="240" w:lineRule="auto"/>
              <w:ind w:firstLine="386"/>
              <w:rPr>
                <w:rFonts w:ascii="Times New Roman" w:hAnsi="Times New Roman" w:cs="Times New Roman"/>
                <w:sz w:val="24"/>
                <w:szCs w:val="24"/>
              </w:rPr>
            </w:pP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объем производства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структура продукции</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переменные затраты</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постоянные затраты</w:t>
            </w:r>
          </w:p>
        </w:tc>
      </w:tr>
      <w:tr w:rsidR="00B05A88" w:rsidRPr="00B05A88" w:rsidTr="00FA4A1D">
        <w:tc>
          <w:tcPr>
            <w:tcW w:w="34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плану на плановый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Σ(Qплi · bплi) + апл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264000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r>
      <w:tr w:rsidR="00B05A88" w:rsidRPr="00B05A88" w:rsidTr="00FA4A1D">
        <w:tc>
          <w:tcPr>
            <w:tcW w:w="34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плану, пересчитанному на фактический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Σ(Qплi · bплi) · Кпп + апл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254700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r>
      <w:tr w:rsidR="00B05A88" w:rsidRPr="00B05A88" w:rsidTr="00FA4A1D">
        <w:tc>
          <w:tcPr>
            <w:tcW w:w="34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плановому уровню на фактический объем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bплi) + апл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269140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r>
      <w:tr w:rsidR="00B05A88" w:rsidRPr="00B05A88" w:rsidTr="00FA4A1D">
        <w:tc>
          <w:tcPr>
            <w:tcW w:w="34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Фактические при плановом уровне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bф) + апл</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299312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r>
      <w:tr w:rsidR="00B05A88" w:rsidRPr="00B05A88" w:rsidTr="00FA4A1D">
        <w:tc>
          <w:tcPr>
            <w:tcW w:w="34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Фактические: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bф) + аф</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326040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r>
      <w:tr w:rsidR="00B05A88" w:rsidRPr="00B05A88" w:rsidTr="00FA4A1D">
        <w:tc>
          <w:tcPr>
            <w:tcW w:w="34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затрат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+62040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-9380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+14440</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+30172</w:t>
            </w:r>
          </w:p>
        </w:tc>
        <w:tc>
          <w:tcPr>
            <w:tcW w:w="12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+26728</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 таблицы 45 видно, что в связи с сокращением производства продукции на 5,00% (Кпп = 0,95) сумма затрат уменьшилась на 9300 тыс. тенге (254700 - 264000).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 счет изменения структуры продукции сумма затрат возросла на 14440 тыс. тенге (269140 - 254700). Это свидетельствует о том, что в общем объеме производства увеличилась доля затратоемкой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Из-за повышения уровня удельных переменных затрат общая сумма затрат увеличилась на 30172 тыс. тенге (299312 - 269140). Постоянные расходы выросли на 26728 тыс. тенге (326040 - 299312), что также явилось одной из причин увеличения общей суммы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Таким образом, общая сумма затрат выше базовой на 62040 тыс. тенге (326040 - 264000), или на 23,50%, в том числе за счет изменения объема производства продукции и ее структуры - на 5140 тыс. тенге (269140 - 264000), или 1,95% [(5140 / 264000) · 100];  роста себестоимости продукции - на 56900 тыс. тенге (326040 - 269140), или на 21,55% [(56900 / 264000)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Углубить анализ общей суммы затрат на производство продукции можно за счет факторного разложения удельных переменных затрат и суммы постоянных затрат (рис. 12).</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54" style="position:absolute;left:0;text-align:left;z-index:252200960" from="324pt,12.05pt" to="324pt,48.05pt"/>
        </w:pict>
      </w:r>
      <w:r w:rsidRPr="00B05A88">
        <w:rPr>
          <w:rFonts w:ascii="Times New Roman" w:hAnsi="Times New Roman" w:cs="Times New Roman"/>
          <w:sz w:val="24"/>
          <w:szCs w:val="24"/>
        </w:rPr>
        <w:pict>
          <v:line id="_x0000_s1553" style="position:absolute;left:0;text-align:left;z-index:252199936" from="180pt,12.05pt" to="180pt,48.05pt"/>
        </w:pict>
      </w:r>
      <w:r w:rsidRPr="00B05A88">
        <w:rPr>
          <w:rFonts w:ascii="Times New Roman" w:hAnsi="Times New Roman" w:cs="Times New Roman"/>
          <w:sz w:val="24"/>
          <w:szCs w:val="24"/>
        </w:rPr>
        <w:pict>
          <v:line id="_x0000_s1551" style="position:absolute;left:0;text-align:left;z-index:252197888" from="180pt,12.05pt" to="324pt,12.0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Общая сумма затрат 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70" style="position:absolute;left:0;text-align:left;flip:y;z-index:252217344" from="252pt,2.45pt" to="252pt,29.45pt">
            <v:stroke endarrow="block"/>
          </v:line>
        </w:pict>
      </w:r>
      <w:r w:rsidRPr="00B05A88">
        <w:rPr>
          <w:rFonts w:ascii="Times New Roman" w:hAnsi="Times New Roman" w:cs="Times New Roman"/>
          <w:sz w:val="24"/>
          <w:szCs w:val="24"/>
        </w:rPr>
        <w:pict>
          <v:line id="_x0000_s1552" style="position:absolute;left:0;text-align:left;z-index:252198912" from="180pt,4.35pt" to="324pt,4.3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69" style="position:absolute;left:0;text-align:left;z-index:252216320" from="378pt,4.35pt" to="378pt,13.35pt"/>
        </w:pict>
      </w:r>
      <w:r w:rsidRPr="00B05A88">
        <w:rPr>
          <w:rFonts w:ascii="Times New Roman" w:hAnsi="Times New Roman" w:cs="Times New Roman"/>
          <w:sz w:val="24"/>
          <w:szCs w:val="24"/>
        </w:rPr>
        <w:pict>
          <v:line id="_x0000_s1568" style="position:absolute;left:0;text-align:left;z-index:252215296" from="117pt,4.35pt" to="117pt,13.35pt"/>
        </w:pict>
      </w:r>
      <w:r w:rsidRPr="00B05A88">
        <w:rPr>
          <w:rFonts w:ascii="Times New Roman" w:hAnsi="Times New Roman" w:cs="Times New Roman"/>
          <w:sz w:val="24"/>
          <w:szCs w:val="24"/>
        </w:rPr>
        <w:pict>
          <v:line id="_x0000_s1567" style="position:absolute;left:0;text-align:left;z-index:252214272" from="117pt,4.35pt" to="378pt,4.35pt"/>
        </w:pict>
      </w:r>
      <w:r w:rsidRPr="00B05A88">
        <w:rPr>
          <w:rFonts w:ascii="Times New Roman" w:hAnsi="Times New Roman" w:cs="Times New Roman"/>
          <w:sz w:val="24"/>
          <w:szCs w:val="24"/>
        </w:rPr>
        <w:pict>
          <v:line id="_x0000_s1566" style="position:absolute;left:0;text-align:left;z-index:252213248" from="6in,13.35pt" to="6in,58.35pt"/>
        </w:pict>
      </w:r>
      <w:r w:rsidRPr="00B05A88">
        <w:rPr>
          <w:rFonts w:ascii="Times New Roman" w:hAnsi="Times New Roman" w:cs="Times New Roman"/>
          <w:sz w:val="24"/>
          <w:szCs w:val="24"/>
        </w:rPr>
        <w:pict>
          <v:line id="_x0000_s1565" style="position:absolute;left:0;text-align:left;z-index:252212224" from="315pt,13.35pt" to="315pt,58.35pt"/>
        </w:pict>
      </w:r>
      <w:r w:rsidRPr="00B05A88">
        <w:rPr>
          <w:rFonts w:ascii="Times New Roman" w:hAnsi="Times New Roman" w:cs="Times New Roman"/>
          <w:sz w:val="24"/>
          <w:szCs w:val="24"/>
        </w:rPr>
        <w:pict>
          <v:line id="_x0000_s1563" style="position:absolute;left:0;text-align:left;z-index:252210176" from="315pt,13.35pt" to="6in,13.35pt"/>
        </w:pict>
      </w:r>
      <w:r w:rsidRPr="00B05A88">
        <w:rPr>
          <w:rFonts w:ascii="Times New Roman" w:hAnsi="Times New Roman" w:cs="Times New Roman"/>
          <w:sz w:val="24"/>
          <w:szCs w:val="24"/>
        </w:rPr>
        <w:pict>
          <v:line id="_x0000_s1562" style="position:absolute;left:0;text-align:left;z-index:252209152" from="306pt,13.35pt" to="306pt,58.35pt"/>
        </w:pict>
      </w:r>
      <w:r w:rsidRPr="00B05A88">
        <w:rPr>
          <w:rFonts w:ascii="Times New Roman" w:hAnsi="Times New Roman" w:cs="Times New Roman"/>
          <w:sz w:val="24"/>
          <w:szCs w:val="24"/>
        </w:rPr>
        <w:pict>
          <v:line id="_x0000_s1560" style="position:absolute;left:0;text-align:left;z-index:252207104" from="180pt,13.35pt" to="180pt,58.35pt"/>
        </w:pict>
      </w:r>
      <w:r w:rsidRPr="00B05A88">
        <w:rPr>
          <w:rFonts w:ascii="Times New Roman" w:hAnsi="Times New Roman" w:cs="Times New Roman"/>
          <w:sz w:val="24"/>
          <w:szCs w:val="24"/>
        </w:rPr>
        <w:pict>
          <v:line id="_x0000_s1559" style="position:absolute;left:0;text-align:left;z-index:252206080" from="180pt,13.35pt" to="306pt,13.35pt"/>
        </w:pict>
      </w:r>
      <w:r w:rsidRPr="00B05A88">
        <w:rPr>
          <w:rFonts w:ascii="Times New Roman" w:hAnsi="Times New Roman" w:cs="Times New Roman"/>
          <w:sz w:val="24"/>
          <w:szCs w:val="24"/>
        </w:rPr>
        <w:pict>
          <v:line id="_x0000_s1558" style="position:absolute;left:0;text-align:left;z-index:252205056" from="171pt,13.35pt" to="171pt,58.35pt"/>
        </w:pict>
      </w:r>
      <w:r w:rsidRPr="00B05A88">
        <w:rPr>
          <w:rFonts w:ascii="Times New Roman" w:hAnsi="Times New Roman" w:cs="Times New Roman"/>
          <w:sz w:val="24"/>
          <w:szCs w:val="24"/>
        </w:rPr>
        <w:pict>
          <v:line id="_x0000_s1557" style="position:absolute;left:0;text-align:left;z-index:252204032" from="63pt,13.35pt" to="63pt,58.35pt"/>
        </w:pict>
      </w:r>
      <w:r w:rsidRPr="00B05A88">
        <w:rPr>
          <w:rFonts w:ascii="Times New Roman" w:hAnsi="Times New Roman" w:cs="Times New Roman"/>
          <w:sz w:val="24"/>
          <w:szCs w:val="24"/>
        </w:rPr>
        <w:pict>
          <v:line id="_x0000_s1555" style="position:absolute;left:0;text-align:left;z-index:252201984" from="63pt,13.35pt" to="171pt,13.3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Изменение объема          Изменение уровня            Изменение суммы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производства про-        удельных переменных       постоянных расхо-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                       дукции (Qi)                    расходов (bi)                         дов (а)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94" style="position:absolute;left:0;text-align:left;flip:y;z-index:252241920" from="5in,3.15pt" to="5in,21.15pt">
            <v:stroke endarrow="block"/>
          </v:line>
        </w:pict>
      </w:r>
      <w:r w:rsidRPr="00B05A88">
        <w:rPr>
          <w:rFonts w:ascii="Times New Roman" w:hAnsi="Times New Roman" w:cs="Times New Roman"/>
          <w:sz w:val="24"/>
          <w:szCs w:val="24"/>
        </w:rPr>
        <w:pict>
          <v:line id="_x0000_s1590" style="position:absolute;left:0;text-align:left;flip:y;z-index:252237824" from="189pt,3.15pt" to="189pt,21.15pt">
            <v:stroke endarrow="block"/>
          </v:line>
        </w:pict>
      </w:r>
      <w:r w:rsidRPr="00B05A88">
        <w:rPr>
          <w:rFonts w:ascii="Times New Roman" w:hAnsi="Times New Roman" w:cs="Times New Roman"/>
          <w:sz w:val="24"/>
          <w:szCs w:val="24"/>
        </w:rPr>
        <w:pict>
          <v:line id="_x0000_s1564" style="position:absolute;left:0;text-align:left;z-index:252211200" from="315pt,3.15pt" to="6in,3.15pt"/>
        </w:pict>
      </w:r>
      <w:r w:rsidRPr="00B05A88">
        <w:rPr>
          <w:rFonts w:ascii="Times New Roman" w:hAnsi="Times New Roman" w:cs="Times New Roman"/>
          <w:sz w:val="24"/>
          <w:szCs w:val="24"/>
        </w:rPr>
        <w:pict>
          <v:line id="_x0000_s1561" style="position:absolute;left:0;text-align:left;z-index:252208128" from="180pt,3.15pt" to="306pt,3.15pt"/>
        </w:pict>
      </w:r>
      <w:r w:rsidRPr="00B05A88">
        <w:rPr>
          <w:rFonts w:ascii="Times New Roman" w:hAnsi="Times New Roman" w:cs="Times New Roman"/>
          <w:sz w:val="24"/>
          <w:szCs w:val="24"/>
        </w:rPr>
        <w:pict>
          <v:line id="_x0000_s1556" style="position:absolute;left:0;text-align:left;z-index:252203008" from="63pt,3.15pt" to="171pt,3.1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93" style="position:absolute;left:0;text-align:left;z-index:252240896" from="414pt,7.35pt" to="414pt,25.35pt"/>
        </w:pict>
      </w:r>
      <w:r w:rsidRPr="00B05A88">
        <w:rPr>
          <w:rFonts w:ascii="Times New Roman" w:hAnsi="Times New Roman" w:cs="Times New Roman"/>
          <w:sz w:val="24"/>
          <w:szCs w:val="24"/>
        </w:rPr>
        <w:pict>
          <v:line id="_x0000_s1592" style="position:absolute;left:0;text-align:left;z-index:252239872" from="306pt,7.35pt" to="306pt,25.35pt"/>
        </w:pict>
      </w:r>
      <w:r w:rsidRPr="00B05A88">
        <w:rPr>
          <w:rFonts w:ascii="Times New Roman" w:hAnsi="Times New Roman" w:cs="Times New Roman"/>
          <w:sz w:val="24"/>
          <w:szCs w:val="24"/>
        </w:rPr>
        <w:pict>
          <v:line id="_x0000_s1591" style="position:absolute;left:0;text-align:left;z-index:252238848" from="306pt,7.35pt" to="414pt,7.35pt"/>
        </w:pict>
      </w:r>
      <w:r w:rsidRPr="00B05A88">
        <w:rPr>
          <w:rFonts w:ascii="Times New Roman" w:hAnsi="Times New Roman" w:cs="Times New Roman"/>
          <w:sz w:val="24"/>
          <w:szCs w:val="24"/>
        </w:rPr>
        <w:pict>
          <v:line id="_x0000_s1589" style="position:absolute;left:0;text-align:left;z-index:252236800" from="207pt,7.35pt" to="207pt,25.35pt"/>
        </w:pict>
      </w:r>
      <w:r w:rsidRPr="00B05A88">
        <w:rPr>
          <w:rFonts w:ascii="Times New Roman" w:hAnsi="Times New Roman" w:cs="Times New Roman"/>
          <w:sz w:val="24"/>
          <w:szCs w:val="24"/>
        </w:rPr>
        <w:pict>
          <v:line id="_x0000_s1588" style="position:absolute;left:0;text-align:left;z-index:252235776" from="90pt,7.35pt" to="90pt,25.35pt"/>
        </w:pict>
      </w:r>
      <w:r w:rsidRPr="00B05A88">
        <w:rPr>
          <w:rFonts w:ascii="Times New Roman" w:hAnsi="Times New Roman" w:cs="Times New Roman"/>
          <w:sz w:val="24"/>
          <w:szCs w:val="24"/>
        </w:rPr>
        <w:pict>
          <v:line id="_x0000_s1587" style="position:absolute;left:0;text-align:left;z-index:252234752" from="90pt,7.35pt" to="207pt,7.35pt"/>
        </w:pic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85" style="position:absolute;left:0;text-align:left;z-index:252232704" from="369pt,11.55pt" to="468pt,11.55pt"/>
        </w:pict>
      </w:r>
      <w:r w:rsidRPr="00B05A88">
        <w:rPr>
          <w:rFonts w:ascii="Times New Roman" w:hAnsi="Times New Roman" w:cs="Times New Roman"/>
          <w:sz w:val="24"/>
          <w:szCs w:val="24"/>
        </w:rPr>
        <w:pict>
          <v:line id="_x0000_s1584" style="position:absolute;left:0;text-align:left;z-index:252231680" from="468pt,11.55pt" to="468pt,56.55pt"/>
        </w:pict>
      </w:r>
      <w:r w:rsidRPr="00B05A88">
        <w:rPr>
          <w:rFonts w:ascii="Times New Roman" w:hAnsi="Times New Roman" w:cs="Times New Roman"/>
          <w:sz w:val="24"/>
          <w:szCs w:val="24"/>
        </w:rPr>
        <w:pict>
          <v:line id="_x0000_s1583" style="position:absolute;left:0;text-align:left;z-index:252230656" from="369pt,11.55pt" to="369pt,56.55pt"/>
        </w:pict>
      </w:r>
      <w:r w:rsidRPr="00B05A88">
        <w:rPr>
          <w:rFonts w:ascii="Times New Roman" w:hAnsi="Times New Roman" w:cs="Times New Roman"/>
          <w:sz w:val="24"/>
          <w:szCs w:val="24"/>
        </w:rPr>
        <w:pict>
          <v:line id="_x0000_s1576" style="position:absolute;left:0;text-align:left;z-index:252223488" from="261pt,11.55pt" to="5in,11.55pt"/>
        </w:pict>
      </w:r>
      <w:r w:rsidRPr="00B05A88">
        <w:rPr>
          <w:rFonts w:ascii="Times New Roman" w:hAnsi="Times New Roman" w:cs="Times New Roman"/>
          <w:sz w:val="24"/>
          <w:szCs w:val="24"/>
        </w:rPr>
        <w:pict>
          <v:line id="_x0000_s1577" style="position:absolute;left:0;text-align:left;z-index:252224512" from="5in,11.55pt" to="5in,56.55pt"/>
        </w:pict>
      </w:r>
      <w:r w:rsidRPr="00B05A88">
        <w:rPr>
          <w:rFonts w:ascii="Times New Roman" w:hAnsi="Times New Roman" w:cs="Times New Roman"/>
          <w:sz w:val="24"/>
          <w:szCs w:val="24"/>
        </w:rPr>
        <w:pict>
          <v:line id="_x0000_s1575" style="position:absolute;left:0;text-align:left;z-index:252222464" from="261pt,11.55pt" to="261pt,56.55pt"/>
        </w:pict>
      </w:r>
      <w:r w:rsidRPr="00B05A88">
        <w:rPr>
          <w:rFonts w:ascii="Times New Roman" w:hAnsi="Times New Roman" w:cs="Times New Roman"/>
          <w:sz w:val="24"/>
          <w:szCs w:val="24"/>
        </w:rPr>
        <w:pict>
          <v:line id="_x0000_s1581" style="position:absolute;left:0;text-align:left;z-index:252228608" from="153pt,11.55pt" to="252pt,11.55pt"/>
        </w:pict>
      </w:r>
      <w:r w:rsidRPr="00B05A88">
        <w:rPr>
          <w:rFonts w:ascii="Times New Roman" w:hAnsi="Times New Roman" w:cs="Times New Roman"/>
          <w:sz w:val="24"/>
          <w:szCs w:val="24"/>
        </w:rPr>
        <w:pict>
          <v:line id="_x0000_s1574" style="position:absolute;left:0;text-align:left;z-index:252221440" from="252pt,11.55pt" to="252pt,56.55pt"/>
        </w:pict>
      </w:r>
      <w:r w:rsidRPr="00B05A88">
        <w:rPr>
          <w:rFonts w:ascii="Times New Roman" w:hAnsi="Times New Roman" w:cs="Times New Roman"/>
          <w:sz w:val="24"/>
          <w:szCs w:val="24"/>
        </w:rPr>
        <w:pict>
          <v:line id="_x0000_s1573" style="position:absolute;left:0;text-align:left;z-index:252220416" from="153pt,11.55pt" to="153pt,56.55pt"/>
        </w:pict>
      </w:r>
      <w:r w:rsidRPr="00B05A88">
        <w:rPr>
          <w:rFonts w:ascii="Times New Roman" w:hAnsi="Times New Roman" w:cs="Times New Roman"/>
          <w:sz w:val="24"/>
          <w:szCs w:val="24"/>
        </w:rPr>
        <w:pict>
          <v:line id="_x0000_s1579" style="position:absolute;left:0;text-align:left;z-index:252226560" from="36pt,11.55pt" to="2in,11.55pt"/>
        </w:pict>
      </w:r>
      <w:r w:rsidRPr="00B05A88">
        <w:rPr>
          <w:rFonts w:ascii="Times New Roman" w:hAnsi="Times New Roman" w:cs="Times New Roman"/>
          <w:sz w:val="24"/>
          <w:szCs w:val="24"/>
        </w:rPr>
        <w:pict>
          <v:line id="_x0000_s1572" style="position:absolute;left:0;text-align:left;z-index:252219392" from="2in,11.55pt" to="2in,56.55pt"/>
        </w:pict>
      </w:r>
      <w:r w:rsidRPr="00B05A88">
        <w:rPr>
          <w:rFonts w:ascii="Times New Roman" w:hAnsi="Times New Roman" w:cs="Times New Roman"/>
          <w:sz w:val="24"/>
          <w:szCs w:val="24"/>
        </w:rPr>
        <w:pict>
          <v:line id="_x0000_s1571" style="position:absolute;left:0;text-align:left;z-index:252218368" from="36pt,11.55pt" to="36pt,56.55pt"/>
        </w:pict>
      </w: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Изменение ресусо-        Изменение цен         Изменение коли-         Изменение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емкости продукции     на потребленные      чества потреблен-      на потребленные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86" style="position:absolute;left:0;text-align:left;z-index:252233728" from="369pt,15.15pt" to="468pt,15.15pt"/>
        </w:pict>
      </w:r>
      <w:r w:rsidRPr="00B05A88">
        <w:rPr>
          <w:rFonts w:ascii="Times New Roman" w:hAnsi="Times New Roman" w:cs="Times New Roman"/>
          <w:sz w:val="24"/>
          <w:szCs w:val="24"/>
        </w:rPr>
        <w:pict>
          <v:line id="_x0000_s1578" style="position:absolute;left:0;text-align:left;z-index:252225536" from="261pt,15.15pt" to="5in,15.15pt"/>
        </w:pict>
      </w:r>
      <w:r w:rsidRPr="00B05A88">
        <w:rPr>
          <w:rFonts w:ascii="Times New Roman" w:hAnsi="Times New Roman" w:cs="Times New Roman"/>
          <w:sz w:val="24"/>
          <w:szCs w:val="24"/>
        </w:rPr>
        <w:pict>
          <v:line id="_x0000_s1582" style="position:absolute;left:0;text-align:left;z-index:252229632" from="153pt,15.15pt" to="252pt,15.15pt"/>
        </w:pict>
      </w:r>
      <w:r w:rsidRPr="00B05A88">
        <w:rPr>
          <w:rFonts w:ascii="Times New Roman" w:hAnsi="Times New Roman" w:cs="Times New Roman"/>
          <w:sz w:val="24"/>
          <w:szCs w:val="24"/>
        </w:rPr>
        <w:pict>
          <v:line id="_x0000_s1580" style="position:absolute;left:0;text-align:left;z-index:252227584" from="36pt,15.15pt" to="2in,15.15pt"/>
        </w:pict>
      </w:r>
      <w:r w:rsidRPr="00B05A88">
        <w:rPr>
          <w:rFonts w:ascii="Times New Roman" w:hAnsi="Times New Roman" w:cs="Times New Roman"/>
          <w:sz w:val="24"/>
          <w:szCs w:val="24"/>
        </w:rPr>
        <w:t xml:space="preserve">                    (РЕi)                     ресурсы (Рiр)             ресурсов (Кiр)              ресурсы (Рiр)</w:t>
      </w:r>
      <w:r w:rsidRPr="00B05A88">
        <w:rPr>
          <w:rFonts w:ascii="Times New Roman" w:hAnsi="Times New Roman" w:cs="Times New Roman"/>
          <w:sz w:val="24"/>
          <w:szCs w:val="24"/>
        </w:rPr>
        <w:tab/>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12. Структурно-логическая факторная модель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общей суммы затрат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Математически эту зависимость можно представить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Зоб = Σ(Qi · bi) + а = Σ(Qi · РЕi · Рiр) + Σ(Кiр · Рiр).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Любой вид затрат можно представить в виде произведения двух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количества потребленных ресурсов или услуг (сырья, материалов, топлива, энергии, человеко-часов, машино-часов, кредитов, арендуемой площади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цен на ресурсы или услуги.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того чтобы установить, насколько изменилась сумма затрат за счет этих факторов, необходимо иметь следующие данные о затратах на фактическое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плановым нормам расхода и плановым ценам на ресурсы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Зоб = Σ(Qфi · РЕплi · Рплiр) + Σ(Кплiр · Рплiр) = 269140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фактическому расходу и плановым ценам на ресурсы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Зоб = Σ(Qфi · РЕфi · Рплiр) + Σ(Кфiр · Рплiр) = 258800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 фактическому расходу и фактическим ценам на ресурсы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Зоб = Σ(Qфi · РЕфi · Рфiр) + Σ(Кфiр · Рфiр) = 326040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целом сумма переменных затрат на фактическое производство продукции и сумма постоянных затрат в отчетном периоде выше плановой на 56900 тыс. тенге (326040 - 269140), в том числе за счет: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количества потребленных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258800 - 269140 = -10340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цен на потребленные ресурсы и услуги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326040 - 258800 = +67240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Следовательно, рост себестоимости продукции в данной организации обусловлен в основном повышением цен на потребленные ресурсы. Одновременно следует положительно оценить усилия организации, направленные на экономное использование ресурсов, из-за чего себестоимость фактического производства продукции снизилась на 3,84% [(10340 / 269140)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необходимо также оценить изменения в структуре по элементам затрат. Если доля заработной платы уменьшается, а доля амортизации увеличивается, то это свидетельствует о повышении технического уровня организации, о росте производительности труда. Удельный вес заработной платы сокращается и в том случае, если увеличивается доля комплектующих деталей, что свидетельствует о повышении уровня кооперации и специализации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7.3. Анализ затрат на 1 тенге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Затраты на 1 тенге продукции занимают в настоящее время одно из центральных мест среди показателей себестоимости продукции. Показатель затрат на 1 тенге продукции является универсальным, обобщающим показателем себестоимости продукции. Он может </w:t>
      </w:r>
      <w:r w:rsidRPr="00B05A88">
        <w:rPr>
          <w:rFonts w:ascii="Times New Roman" w:hAnsi="Times New Roman" w:cs="Times New Roman"/>
          <w:sz w:val="24"/>
          <w:szCs w:val="24"/>
        </w:rPr>
        <w:lastRenderedPageBreak/>
        <w:t>быть рассчитан для любой организации, что очень важно при сравнительном анализе уровня себестоимости различных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Снижение затрат на 1 тенге продукции характеризует успешность работы организации по внедрению новой техники, повышению производительности труда, соблюдению режима экономии в расходовании материальных, трудовых и денежных ресурсов, выявлению и использованию внутренних резервов.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на 1 тенге показывают себестоимость одного тенге обезличенной продукции и определяются делением полной себестоимости продукции на стоимость этой продукции в действующих ценах (без НДС и акцизов). Формула расчета этого показателя имеет следующий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З1тг = Σ(Qi · Ci) / Σ(Qi · Pi),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З1тг - затраты на 1 тенге продукции; Qi – количество i-го вида продукции; Ci - себестоимость единицы i-го вида продукции; Pi - цена единицы i-го вида продукции; n - число наименований продукций.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затрат на 1 тенге продукции необходимо выяснить, как они изменяются по сравнению с планом или предыдущим отчетным периодом. Методика анализа изменения фактических затрат на 1 тенге продукции по сравнению с планом представлена в таблице 46.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46 - Динамика затрат на 1 тенге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080"/>
        <w:gridCol w:w="1080"/>
        <w:gridCol w:w="1596"/>
        <w:gridCol w:w="900"/>
      </w:tblGrid>
      <w:tr w:rsidR="00B05A88" w:rsidRPr="00B05A88" w:rsidTr="00FA4A1D">
        <w:tc>
          <w:tcPr>
            <w:tcW w:w="486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108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2496" w:type="dxa"/>
            <w:gridSpan w:val="2"/>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Изменения (+, -)</w:t>
            </w:r>
          </w:p>
        </w:tc>
      </w:tr>
      <w:tr w:rsidR="00B05A88" w:rsidRPr="00B05A88" w:rsidTr="00FA4A1D">
        <w:tc>
          <w:tcPr>
            <w:tcW w:w="486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08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159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абсолютное</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Себестоимость продукции, тыс.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264000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326040</w:t>
            </w:r>
          </w:p>
        </w:tc>
        <w:tc>
          <w:tcPr>
            <w:tcW w:w="159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+62040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+23,50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Стоимость продукции в действующих ценах (без НДС, акцизов), тыс.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304000</w:t>
            </w:r>
          </w:p>
        </w:tc>
        <w:tc>
          <w:tcPr>
            <w:tcW w:w="159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-16000</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-5,00</w:t>
            </w:r>
          </w:p>
        </w:tc>
      </w:tr>
      <w:tr w:rsidR="00B05A88" w:rsidRPr="00B05A88" w:rsidTr="00FA4A1D">
        <w:tc>
          <w:tcPr>
            <w:tcW w:w="486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на 1 тенге продукции, тиын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82,50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107,25</w:t>
            </w:r>
          </w:p>
        </w:tc>
        <w:tc>
          <w:tcPr>
            <w:tcW w:w="1596"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+24,75</w:t>
            </w:r>
          </w:p>
        </w:tc>
        <w:tc>
          <w:tcPr>
            <w:tcW w:w="9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+30,00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Как видно из таблицы 46 объем производства продукции снизился на 5,00%, а себестоимость продукции повысилась на 23,50%. В связи с этим затраты на 1 тенге продукции повысилась по сравнению с планом на 24,75 тиын, или 30%. В результате повышения затрат на 1 тенге продукции организация допустила перерасход по себестоимости в сравнении с планом в размере 75240 тыс. тенге [(24,75 · 304000)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изменение уровня затрат на 1 тенге продукции могут оказать влияние следующие факторы: изменение структуры и ассортимента продукции, изменение себестоимости отдельных видов продукции, изменение оптовых цен на продукцию. Влияние этих факторов на изменение затрат на 1 тенге продукции можно установить способом цепной подстановки. С этой целью производится следующий расчет (табл. 47).</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47 - Факторный анализ затрат на 1 тенге продукции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40"/>
        <w:gridCol w:w="2880"/>
        <w:gridCol w:w="1080"/>
      </w:tblGrid>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п/п</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Расчетные формулы</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Себестоимость продукции по плану, тыс. тенге</w:t>
            </w:r>
          </w:p>
        </w:tc>
        <w:tc>
          <w:tcPr>
            <w:tcW w:w="2880" w:type="dxa"/>
          </w:tcPr>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t xml:space="preserve">       </w:t>
            </w:r>
            <w:r w:rsidRPr="0001457B">
              <w:rPr>
                <w:rFonts w:ascii="Times New Roman" w:hAnsi="Times New Roman" w:cs="Times New Roman"/>
                <w:sz w:val="24"/>
                <w:szCs w:val="24"/>
                <w:lang w:val="en-US"/>
              </w:rPr>
              <w:t xml:space="preserve">n </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t>Σ</w:t>
            </w:r>
            <w:r w:rsidRPr="0001457B">
              <w:rPr>
                <w:rFonts w:ascii="Times New Roman" w:hAnsi="Times New Roman" w:cs="Times New Roman"/>
                <w:sz w:val="24"/>
                <w:szCs w:val="24"/>
                <w:lang w:val="en-US"/>
              </w:rPr>
              <w:t>(Q</w:t>
            </w:r>
            <w:r w:rsidRPr="00B05A88">
              <w:rPr>
                <w:rFonts w:ascii="Times New Roman" w:hAnsi="Times New Roman" w:cs="Times New Roman"/>
                <w:sz w:val="24"/>
                <w:szCs w:val="24"/>
              </w:rPr>
              <w:t>пл</w:t>
            </w:r>
            <w:r w:rsidRPr="0001457B">
              <w:rPr>
                <w:rFonts w:ascii="Times New Roman" w:hAnsi="Times New Roman" w:cs="Times New Roman"/>
                <w:sz w:val="24"/>
                <w:szCs w:val="24"/>
                <w:lang w:val="en-US"/>
              </w:rPr>
              <w:t xml:space="preserve">i · </w:t>
            </w:r>
            <w:r w:rsidRPr="00B05A88">
              <w:rPr>
                <w:rFonts w:ascii="Times New Roman" w:hAnsi="Times New Roman" w:cs="Times New Roman"/>
                <w:sz w:val="24"/>
                <w:szCs w:val="24"/>
              </w:rPr>
              <w:t>Спл</w:t>
            </w:r>
            <w:r w:rsidRPr="0001457B">
              <w:rPr>
                <w:rFonts w:ascii="Times New Roman" w:hAnsi="Times New Roman" w:cs="Times New Roman"/>
                <w:sz w:val="24"/>
                <w:szCs w:val="24"/>
                <w:lang w:val="en-US"/>
              </w:rPr>
              <w:t xml:space="preserve">i)                </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01457B">
              <w:rPr>
                <w:rFonts w:ascii="Times New Roman" w:hAnsi="Times New Roman" w:cs="Times New Roman"/>
                <w:sz w:val="24"/>
                <w:szCs w:val="24"/>
                <w:lang w:val="en-US"/>
              </w:rPr>
              <w:t xml:space="preserve">             i = 1                  </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264000</w:t>
            </w:r>
          </w:p>
        </w:tc>
      </w:tr>
      <w:tr w:rsidR="00B05A88" w:rsidRPr="00B05A88" w:rsidTr="00FA4A1D">
        <w:tc>
          <w:tcPr>
            <w:tcW w:w="5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Фактически произведенная продукция, </w:t>
            </w:r>
            <w:r w:rsidRPr="00B05A88">
              <w:rPr>
                <w:rFonts w:ascii="Times New Roman" w:hAnsi="Times New Roman" w:cs="Times New Roman"/>
                <w:sz w:val="24"/>
                <w:szCs w:val="24"/>
              </w:rPr>
              <w:lastRenderedPageBreak/>
              <w:t>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 плановой себестоимости</w:t>
            </w:r>
          </w:p>
        </w:tc>
        <w:tc>
          <w:tcPr>
            <w:tcW w:w="2880" w:type="dxa"/>
          </w:tcPr>
          <w:p w:rsidR="00B05A88" w:rsidRPr="0001457B" w:rsidRDefault="00B05A88" w:rsidP="00B05A88">
            <w:pPr>
              <w:spacing w:after="0" w:line="240" w:lineRule="auto"/>
              <w:ind w:firstLine="386"/>
              <w:rPr>
                <w:rFonts w:ascii="Times New Roman" w:hAnsi="Times New Roman" w:cs="Times New Roman"/>
                <w:sz w:val="24"/>
                <w:szCs w:val="24"/>
                <w:lang w:val="en-US"/>
              </w:rPr>
            </w:pPr>
            <w:r w:rsidRPr="0001457B">
              <w:rPr>
                <w:rFonts w:ascii="Times New Roman" w:hAnsi="Times New Roman" w:cs="Times New Roman"/>
                <w:sz w:val="24"/>
                <w:szCs w:val="24"/>
                <w:lang w:val="en-US"/>
              </w:rPr>
              <w:lastRenderedPageBreak/>
              <w:t xml:space="preserve">        n </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lastRenderedPageBreak/>
              <w:t>Σ</w:t>
            </w:r>
            <w:r w:rsidRPr="0001457B">
              <w:rPr>
                <w:rFonts w:ascii="Times New Roman" w:hAnsi="Times New Roman" w:cs="Times New Roman"/>
                <w:sz w:val="24"/>
                <w:szCs w:val="24"/>
                <w:lang w:val="en-US"/>
              </w:rPr>
              <w:t>(Q</w:t>
            </w:r>
            <w:r w:rsidRPr="00B05A88">
              <w:rPr>
                <w:rFonts w:ascii="Times New Roman" w:hAnsi="Times New Roman" w:cs="Times New Roman"/>
                <w:sz w:val="24"/>
                <w:szCs w:val="24"/>
              </w:rPr>
              <w:t>ф</w:t>
            </w:r>
            <w:r w:rsidRPr="0001457B">
              <w:rPr>
                <w:rFonts w:ascii="Times New Roman" w:hAnsi="Times New Roman" w:cs="Times New Roman"/>
                <w:sz w:val="24"/>
                <w:szCs w:val="24"/>
                <w:lang w:val="en-US"/>
              </w:rPr>
              <w:t xml:space="preserve">i · </w:t>
            </w:r>
            <w:r w:rsidRPr="00B05A88">
              <w:rPr>
                <w:rFonts w:ascii="Times New Roman" w:hAnsi="Times New Roman" w:cs="Times New Roman"/>
                <w:sz w:val="24"/>
                <w:szCs w:val="24"/>
              </w:rPr>
              <w:t>Спл</w:t>
            </w:r>
            <w:r w:rsidRPr="0001457B">
              <w:rPr>
                <w:rFonts w:ascii="Times New Roman" w:hAnsi="Times New Roman" w:cs="Times New Roman"/>
                <w:sz w:val="24"/>
                <w:szCs w:val="24"/>
                <w:lang w:val="en-US"/>
              </w:rPr>
              <w:t>i)</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01457B">
              <w:rPr>
                <w:rFonts w:ascii="Times New Roman" w:hAnsi="Times New Roman" w:cs="Times New Roman"/>
                <w:sz w:val="24"/>
                <w:szCs w:val="24"/>
                <w:lang w:val="en-US"/>
              </w:rPr>
              <w:t xml:space="preserve">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254</w:t>
            </w:r>
            <w:r w:rsidRPr="00B05A88">
              <w:rPr>
                <w:rFonts w:ascii="Times New Roman" w:hAnsi="Times New Roman" w:cs="Times New Roman"/>
                <w:sz w:val="24"/>
                <w:szCs w:val="24"/>
              </w:rPr>
              <w:lastRenderedPageBreak/>
              <w:t>700</w:t>
            </w:r>
          </w:p>
        </w:tc>
      </w:tr>
      <w:tr w:rsidR="00B05A88" w:rsidRPr="00B05A88" w:rsidTr="00FA4A1D">
        <w:tc>
          <w:tcPr>
            <w:tcW w:w="5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по фактической себестоимости</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Сфi)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326040</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продукции по плану, тыс. тенге</w:t>
            </w:r>
          </w:p>
        </w:tc>
        <w:tc>
          <w:tcPr>
            <w:tcW w:w="2880" w:type="dxa"/>
          </w:tcPr>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t xml:space="preserve">               </w:t>
            </w:r>
            <w:r w:rsidRPr="0001457B">
              <w:rPr>
                <w:rFonts w:ascii="Times New Roman" w:hAnsi="Times New Roman" w:cs="Times New Roman"/>
                <w:sz w:val="24"/>
                <w:szCs w:val="24"/>
                <w:lang w:val="en-US"/>
              </w:rPr>
              <w:t>n</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t>Σ</w:t>
            </w:r>
            <w:r w:rsidRPr="0001457B">
              <w:rPr>
                <w:rFonts w:ascii="Times New Roman" w:hAnsi="Times New Roman" w:cs="Times New Roman"/>
                <w:sz w:val="24"/>
                <w:szCs w:val="24"/>
                <w:lang w:val="en-US"/>
              </w:rPr>
              <w:t>(Q</w:t>
            </w:r>
            <w:r w:rsidRPr="00B05A88">
              <w:rPr>
                <w:rFonts w:ascii="Times New Roman" w:hAnsi="Times New Roman" w:cs="Times New Roman"/>
                <w:sz w:val="24"/>
                <w:szCs w:val="24"/>
              </w:rPr>
              <w:t>пл</w:t>
            </w:r>
            <w:r w:rsidRPr="0001457B">
              <w:rPr>
                <w:rFonts w:ascii="Times New Roman" w:hAnsi="Times New Roman" w:cs="Times New Roman"/>
                <w:sz w:val="24"/>
                <w:szCs w:val="24"/>
                <w:lang w:val="en-US"/>
              </w:rPr>
              <w:t xml:space="preserve">i · </w:t>
            </w:r>
            <w:r w:rsidRPr="00B05A88">
              <w:rPr>
                <w:rFonts w:ascii="Times New Roman" w:hAnsi="Times New Roman" w:cs="Times New Roman"/>
                <w:sz w:val="24"/>
                <w:szCs w:val="24"/>
              </w:rPr>
              <w:t>Рпл</w:t>
            </w:r>
            <w:r w:rsidRPr="0001457B">
              <w:rPr>
                <w:rFonts w:ascii="Times New Roman" w:hAnsi="Times New Roman" w:cs="Times New Roman"/>
                <w:sz w:val="24"/>
                <w:szCs w:val="24"/>
                <w:lang w:val="en-US"/>
              </w:rPr>
              <w:t>i)</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01457B">
              <w:rPr>
                <w:rFonts w:ascii="Times New Roman" w:hAnsi="Times New Roman" w:cs="Times New Roman"/>
                <w:sz w:val="24"/>
                <w:szCs w:val="24"/>
                <w:lang w:val="en-US"/>
              </w:rPr>
              <w:t xml:space="preserve">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320000</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продукции фактический в плановых ценах, тыс. тенге</w:t>
            </w:r>
          </w:p>
        </w:tc>
        <w:tc>
          <w:tcPr>
            <w:tcW w:w="2880" w:type="dxa"/>
          </w:tcPr>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t xml:space="preserve">                </w:t>
            </w:r>
            <w:r w:rsidRPr="0001457B">
              <w:rPr>
                <w:rFonts w:ascii="Times New Roman" w:hAnsi="Times New Roman" w:cs="Times New Roman"/>
                <w:sz w:val="24"/>
                <w:szCs w:val="24"/>
                <w:lang w:val="en-US"/>
              </w:rPr>
              <w:t>n</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B05A88">
              <w:rPr>
                <w:rFonts w:ascii="Times New Roman" w:hAnsi="Times New Roman" w:cs="Times New Roman"/>
                <w:sz w:val="24"/>
                <w:szCs w:val="24"/>
              </w:rPr>
              <w:t>Σ</w:t>
            </w:r>
            <w:r w:rsidRPr="0001457B">
              <w:rPr>
                <w:rFonts w:ascii="Times New Roman" w:hAnsi="Times New Roman" w:cs="Times New Roman"/>
                <w:sz w:val="24"/>
                <w:szCs w:val="24"/>
                <w:lang w:val="en-US"/>
              </w:rPr>
              <w:t>(Q</w:t>
            </w:r>
            <w:r w:rsidRPr="00B05A88">
              <w:rPr>
                <w:rFonts w:ascii="Times New Roman" w:hAnsi="Times New Roman" w:cs="Times New Roman"/>
                <w:sz w:val="24"/>
                <w:szCs w:val="24"/>
              </w:rPr>
              <w:t>ф</w:t>
            </w:r>
            <w:r w:rsidRPr="0001457B">
              <w:rPr>
                <w:rFonts w:ascii="Times New Roman" w:hAnsi="Times New Roman" w:cs="Times New Roman"/>
                <w:sz w:val="24"/>
                <w:szCs w:val="24"/>
                <w:lang w:val="en-US"/>
              </w:rPr>
              <w:t xml:space="preserve">i · </w:t>
            </w:r>
            <w:r w:rsidRPr="00B05A88">
              <w:rPr>
                <w:rFonts w:ascii="Times New Roman" w:hAnsi="Times New Roman" w:cs="Times New Roman"/>
                <w:sz w:val="24"/>
                <w:szCs w:val="24"/>
              </w:rPr>
              <w:t>Рпл</w:t>
            </w:r>
            <w:r w:rsidRPr="0001457B">
              <w:rPr>
                <w:rFonts w:ascii="Times New Roman" w:hAnsi="Times New Roman" w:cs="Times New Roman"/>
                <w:sz w:val="24"/>
                <w:szCs w:val="24"/>
                <w:lang w:val="en-US"/>
              </w:rPr>
              <w:t>i)</w:t>
            </w:r>
          </w:p>
          <w:p w:rsidR="00B05A88" w:rsidRPr="0001457B" w:rsidRDefault="00B05A88" w:rsidP="00B05A88">
            <w:pPr>
              <w:spacing w:after="0" w:line="240" w:lineRule="auto"/>
              <w:ind w:firstLine="386"/>
              <w:rPr>
                <w:rFonts w:ascii="Times New Roman" w:hAnsi="Times New Roman" w:cs="Times New Roman"/>
                <w:sz w:val="24"/>
                <w:szCs w:val="24"/>
                <w:lang w:val="en-US"/>
              </w:rPr>
            </w:pPr>
            <w:r w:rsidRPr="0001457B">
              <w:rPr>
                <w:rFonts w:ascii="Times New Roman" w:hAnsi="Times New Roman" w:cs="Times New Roman"/>
                <w:sz w:val="24"/>
                <w:szCs w:val="24"/>
                <w:lang w:val="en-US"/>
              </w:rPr>
              <w:t xml:space="preserve">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334400</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продукции фактический в фактических ценах, тыс. тенге</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Рфi)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304000</w:t>
            </w:r>
          </w:p>
        </w:tc>
      </w:tr>
      <w:tr w:rsidR="00B05A88" w:rsidRPr="00B05A88" w:rsidTr="00FA4A1D">
        <w:tc>
          <w:tcPr>
            <w:tcW w:w="5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на 1 тенге продукции по плану, тиын (стр. 1 / стр. 3)</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Σ(Qплi · Сплi) / Σ(Qплi · Рплi)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 = 1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82,50</w:t>
            </w:r>
          </w:p>
        </w:tc>
      </w:tr>
      <w:tr w:rsidR="00B05A88" w:rsidRPr="00B05A88" w:rsidTr="00FA4A1D">
        <w:tc>
          <w:tcPr>
            <w:tcW w:w="540"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w:t>
            </w: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на 1 тенге фактически произведенной продукции, тиын: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 плановой себестоимости и цене (стр. 2а / стр .4)</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Сплi) / Σ(Qфi · Рплi)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 = 1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76,17</w:t>
            </w:r>
          </w:p>
          <w:p w:rsidR="00B05A88" w:rsidRPr="00B05A88" w:rsidRDefault="00B05A88" w:rsidP="00B05A88">
            <w:pPr>
              <w:spacing w:after="0" w:line="240" w:lineRule="auto"/>
              <w:ind w:firstLine="386"/>
              <w:rPr>
                <w:rFonts w:ascii="Times New Roman" w:hAnsi="Times New Roman" w:cs="Times New Roman"/>
                <w:sz w:val="24"/>
                <w:szCs w:val="24"/>
              </w:rPr>
            </w:pPr>
          </w:p>
        </w:tc>
      </w:tr>
      <w:tr w:rsidR="00B05A88" w:rsidRPr="00B05A88" w:rsidTr="00FA4A1D">
        <w:tc>
          <w:tcPr>
            <w:tcW w:w="5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по фактической себестоимости и плановой цене (стр. 2б / стр. 4)</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Сфi) / Σ(Qфi · Рплi)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97,50</w:t>
            </w:r>
          </w:p>
        </w:tc>
      </w:tr>
      <w:tr w:rsidR="00B05A88" w:rsidRPr="00B05A88" w:rsidTr="00FA4A1D">
        <w:tc>
          <w:tcPr>
            <w:tcW w:w="540"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504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по фактической себестоимости и цене (стр. 2б / стр. 5)</w:t>
            </w:r>
          </w:p>
        </w:tc>
        <w:tc>
          <w:tcPr>
            <w:tcW w:w="28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Σ(Qфi · Сфi) / Σ(Qфi · Рфi)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107,25</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Влияние фактора структуры и ассортимента продукции на изменение затрат на 1 тенге продукции определяется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ΔЗ1тг.1 = [Σ(Qфi · Сплi) / Σ(Qфi · Рплi)] · 100 - [Σ(Qплi · Сплi) / Σ(Qплi · Рплi)]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                                  i = 1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Под влиянием изменения структуры и ассортимента продукции затраты на 1 тенге продукции снизились на 6,33 тиын (76,17 - 82,50), а сумма экономии на весь объем продукции составила 19243,2 тыс. тенге [(6,33 · 304000)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Снижение себестоимости отдельных изделий является основным фактором снижения уровня затрат на 1 тенге продукции. Однако этот ресурсосберегающий фактор во многих организациях еще не занял преобладающего места в обеспечении роста прибыли и повышения рентабельности производства. Величина влияния этого фактора на изменение уровня затрат на 1 тенге продукции исчисляется путем сопоставления фактических затрат на 1 тенге продукции в плановых ценах с плановыми на 1 тенге продукции, пересчитанными на фактический объем и ассортимент продукции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                                     n                        n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ΔЗ1тг.2 = [Σ(Qфi · Сфi) / Σ(Qфi · Рплi)] · 100 - [Σ(Qфi · Сплi) / Σ(Qфi · Рплi)] · 100.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                                  i = 1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Под влиянием повышения себестоимости отдельных видов изделий затраты на 1 тенге продукции выросли на 21,33 тиын (97,50 - 76,17), а себестоимость продукции увеличилась на 64843,2 тыс. тенге [(21,33 · 304000)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уровень затрат на 1 тенге продукции оказывает влияние изменение цен на готовую продукцию. Причем зависимость здесь обратная. При снижении оптовых цен на продукцию при прочих равных условиях увеличиваются затраты на 1 тенге продукции, и наоборот, при их увеличении уровень затрат снижается. Величина влияния фактора изменения цен на уровень затрат определяется путем сопоставления затрат на 1 тенге фактически произведенной продукции в ценах, действующих в отчетном периоде, с затратами на 1 тенге той же продукции в плановых ценах. Расчет выполняется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n                        n                                     n                        n</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ΔЗ1тг.3 = [Σ(Qфi · Сфi) / Σ(Qфi · Рфi)] · 100 - [Σ(Qфi · Сфi) / Σ(Qфi · Рплi)] · 100.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i = 1                  i = 1                                 i = 1                  i = 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Под влиянием снижения цен на продукцию затраты на 1 тенге продукции повысились на 9,75 тиын (107,25 - 97,50).</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7.4. Анализ себестоимости отдельных видов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себестоимости отдельных видов продукции проводится по калькуляциям (плановым и фактическим). При анализе калькуляций себестоимости отдельных видов продукции фактические затраты в целом и по отдельным статьям сравниваются с плановыми показателями, а по сравнимой продукции – с данными предыдущего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Особое внимание необходимо уделить изделиям, составляющим наибольший удельный вес в объеме продукции. Значительный перерасход может быть допущен по отдельным статьям калькуляции при отсутствии перерасхода по себестоимости изделия в целом. Поэтому, анализируя калькуляции отдельных видов продукции, следует изучить не только общее отклонение фактической себестоимости от плановой или от предыдущего года, но и отклонения по отдельным калькуляционным статьям.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Калькуляционная статья «Основная заработная плата производственных рабочих» также относится к числу важнейших в себестоимости продукции. Анализ прямых трудовых затрат представляет собой расчет следующих показателей: трудоемкость, среднечасовая заработная плата и основная заработная плата производственных рабочих. Эти показатели рассчитываются как по плану, так и фактически. Далее выявляются отклонения от плана.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Аналогично анализируется изменение прямых материальных и трудовых затрат в себестоимости единицы продукции по сравнению с предыдущим годом. Значительную часть себестоимости продукции составляют косвенные расходы, анализ которых проводится при изучении смет расходов на обслуживание производства и управление.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Влияние факторов первого порядка на изменение уровня себестоимости единицы продукции изучают с помощью факторной модели: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Сi = (аi / Qi) + bi,</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Ci - себестоимость единицы i-гo вида продукции; аi - постоянные затраты, отнесенные на i-й вид продукции; bi - переменные затраты на единицу i-гo вида продукции; Qi - объем производства i-гo вида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Используя эту модель и данные таблицы 48, произведем расчет влияния факторов на изменение себестоимости продукции методом цепной подстановки.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48 - Исходные данные для факторного анализа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080"/>
        <w:gridCol w:w="1080"/>
        <w:gridCol w:w="1980"/>
      </w:tblGrid>
      <w:tr w:rsidR="00B05A88" w:rsidRPr="00B05A88" w:rsidTr="00FA4A1D">
        <w:tc>
          <w:tcPr>
            <w:tcW w:w="54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w:t>
            </w:r>
            <w:r w:rsidRPr="00B05A88">
              <w:rPr>
                <w:rFonts w:ascii="Times New Roman" w:hAnsi="Times New Roman" w:cs="Times New Roman"/>
                <w:sz w:val="24"/>
                <w:szCs w:val="24"/>
              </w:rPr>
              <w:lastRenderedPageBreak/>
              <w:t>н</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Фак</w:t>
            </w:r>
            <w:r w:rsidRPr="00B05A88">
              <w:rPr>
                <w:rFonts w:ascii="Times New Roman" w:hAnsi="Times New Roman" w:cs="Times New Roman"/>
                <w:sz w:val="24"/>
                <w:szCs w:val="24"/>
              </w:rPr>
              <w:lastRenderedPageBreak/>
              <w:t>т</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Изменение </w:t>
            </w:r>
            <w:r w:rsidRPr="00B05A88">
              <w:rPr>
                <w:rFonts w:ascii="Times New Roman" w:hAnsi="Times New Roman" w:cs="Times New Roman"/>
                <w:sz w:val="24"/>
                <w:szCs w:val="24"/>
              </w:rPr>
              <w:lastRenderedPageBreak/>
              <w:t>(+, -)</w:t>
            </w:r>
          </w:p>
        </w:tc>
      </w:tr>
      <w:tr w:rsidR="00B05A88" w:rsidRPr="00B05A88" w:rsidTr="00FA4A1D">
        <w:tc>
          <w:tcPr>
            <w:tcW w:w="54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Объем производства продукции, шт.</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26600</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+6600</w:t>
            </w:r>
          </w:p>
        </w:tc>
      </w:tr>
      <w:tr w:rsidR="00B05A88" w:rsidRPr="00B05A88" w:rsidTr="00FA4A1D">
        <w:tc>
          <w:tcPr>
            <w:tcW w:w="54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постоянных затрат, тыс.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24000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40964</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+16964</w:t>
            </w:r>
          </w:p>
        </w:tc>
      </w:tr>
      <w:tr w:rsidR="00B05A88" w:rsidRPr="00B05A88" w:rsidTr="00FA4A1D">
        <w:tc>
          <w:tcPr>
            <w:tcW w:w="54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Сумма переменных затрат на одно изделие,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6520</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+920</w:t>
            </w:r>
          </w:p>
        </w:tc>
      </w:tr>
      <w:tr w:rsidR="00B05A88" w:rsidRPr="00B05A88" w:rsidTr="00FA4A1D">
        <w:tc>
          <w:tcPr>
            <w:tcW w:w="540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Себестоимость одного изделия, тенге</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6800</w:t>
            </w:r>
          </w:p>
        </w:tc>
        <w:tc>
          <w:tcPr>
            <w:tcW w:w="10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8060</w:t>
            </w:r>
          </w:p>
        </w:tc>
        <w:tc>
          <w:tcPr>
            <w:tcW w:w="198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+1260</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Спл = (апл / Qпл) + bпл = (24000000 / 20000) + 5600 = 6800,00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Сусл1 = (апл / Qф) + bпл = (24000000 / 26600) + 5600 = 6502,25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Сусл2 = (аф / Qф) + bпл = (40964000 / 26600) + 5600 = 7140,00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Сф = (аф / Qф) + bф = (40964000 / 26600) + 6520 = 8060,00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Общее изменение себестоимости единицы продукции составляет: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ΔСобщ = Сф - Спл = 8060,00 - 6800,00 = +1260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 за счет изменения: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объема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ΔСQ = Сусл1 - Спл = 6502,25 - 6800,00 = -297,75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суммы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ΔСа = Сусл2 - Сусл1 = 7140,00 - 6502,25 = +637,75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суммы удельных переменных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ΔСb = Сф - Сусл2 = 8060,00 - 7140,00 = +920,00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После этого более детально изучают себестоимость продукции по каждой статье затрат, для чего фактические данные сравнивают с данными плана, прошлых периодов, других организаций (табл. 49).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49 - Анализ себестоимости продукции по статьям затрат</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929"/>
        <w:gridCol w:w="914"/>
        <w:gridCol w:w="992"/>
        <w:gridCol w:w="851"/>
        <w:gridCol w:w="850"/>
        <w:gridCol w:w="945"/>
      </w:tblGrid>
      <w:tr w:rsidR="00B05A88" w:rsidRPr="00B05A88" w:rsidTr="00FA4A1D">
        <w:tc>
          <w:tcPr>
            <w:tcW w:w="4111" w:type="dxa"/>
            <w:vMerge w:val="restart"/>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Статьи затрат</w:t>
            </w:r>
          </w:p>
        </w:tc>
        <w:tc>
          <w:tcPr>
            <w:tcW w:w="2835"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Затраты на продукцию, тенге</w:t>
            </w:r>
          </w:p>
        </w:tc>
        <w:tc>
          <w:tcPr>
            <w:tcW w:w="2646" w:type="dxa"/>
            <w:gridSpan w:val="3"/>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Структура затрат, %</w:t>
            </w:r>
          </w:p>
        </w:tc>
      </w:tr>
      <w:tr w:rsidR="00B05A88" w:rsidRPr="00B05A88" w:rsidTr="00FA4A1D">
        <w:tc>
          <w:tcPr>
            <w:tcW w:w="4111" w:type="dxa"/>
            <w:vMerge/>
          </w:tcPr>
          <w:p w:rsidR="00B05A88" w:rsidRPr="00B05A88" w:rsidRDefault="00B05A88" w:rsidP="00B05A88">
            <w:pPr>
              <w:spacing w:after="0" w:line="240" w:lineRule="auto"/>
              <w:ind w:firstLine="386"/>
              <w:rPr>
                <w:rFonts w:ascii="Times New Roman" w:hAnsi="Times New Roman" w:cs="Times New Roman"/>
                <w:sz w:val="24"/>
                <w:szCs w:val="24"/>
              </w:rPr>
            </w:pP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 (+, -)</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 (+, -)</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Сырье и материалы</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2400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3190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+790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35,30</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39,58</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+4,28</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Топливо и энергия</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600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760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+160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8,82</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9,43</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+0,61</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Заработная плата производственных рабочих</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1020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1050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15,00</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13,03</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-1,97</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Отчисления на социальное страхование</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5,88</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5,96</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+0,08</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Расходы на содержание и эксплуатацию оборудования</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740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10,88</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8,68</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-2,20</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Общепроизводственные расходы</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600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690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8,82</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8,56</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-0,26</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Общехозяйственные расходы</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480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7,06</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6,20</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-0,86</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Потери от брака</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0,62</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+0,62</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Прочие производственные расходы</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352</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+32</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4,71</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4,37</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-0,34</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Коммерческие расходы</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24</w:t>
            </w:r>
            <w:r w:rsidRPr="00B05A88">
              <w:rPr>
                <w:rFonts w:ascii="Times New Roman" w:hAnsi="Times New Roman" w:cs="Times New Roman"/>
                <w:sz w:val="24"/>
                <w:szCs w:val="24"/>
              </w:rPr>
              <w:lastRenderedPageBreak/>
              <w:t>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28</w:t>
            </w:r>
            <w:r w:rsidRPr="00B05A88">
              <w:rPr>
                <w:rFonts w:ascii="Times New Roman" w:hAnsi="Times New Roman" w:cs="Times New Roman"/>
                <w:sz w:val="24"/>
                <w:szCs w:val="24"/>
              </w:rPr>
              <w:lastRenderedPageBreak/>
              <w:t>8</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+48</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w:t>
            </w:r>
            <w:r w:rsidRPr="00B05A88">
              <w:rPr>
                <w:rFonts w:ascii="Times New Roman" w:hAnsi="Times New Roman" w:cs="Times New Roman"/>
                <w:sz w:val="24"/>
                <w:szCs w:val="24"/>
              </w:rPr>
              <w:lastRenderedPageBreak/>
              <w:t>53</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3,</w:t>
            </w:r>
            <w:r w:rsidRPr="00B05A88">
              <w:rPr>
                <w:rFonts w:ascii="Times New Roman" w:hAnsi="Times New Roman" w:cs="Times New Roman"/>
                <w:sz w:val="24"/>
                <w:szCs w:val="24"/>
              </w:rPr>
              <w:lastRenderedPageBreak/>
              <w:t>57</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+0,</w:t>
            </w:r>
            <w:r w:rsidRPr="00B05A88">
              <w:rPr>
                <w:rFonts w:ascii="Times New Roman" w:hAnsi="Times New Roman" w:cs="Times New Roman"/>
                <w:sz w:val="24"/>
                <w:szCs w:val="24"/>
              </w:rPr>
              <w:lastRenderedPageBreak/>
              <w:t>04</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Итого</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6800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8060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+1260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100</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0</w:t>
            </w:r>
          </w:p>
        </w:tc>
      </w:tr>
      <w:tr w:rsidR="00B05A88" w:rsidRPr="00B05A88" w:rsidTr="00FA4A1D">
        <w:tc>
          <w:tcPr>
            <w:tcW w:w="4111"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переменные расходы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постоянные расходы</w:t>
            </w:r>
          </w:p>
        </w:tc>
        <w:tc>
          <w:tcPr>
            <w:tcW w:w="929"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5600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1200</w:t>
            </w:r>
          </w:p>
        </w:tc>
        <w:tc>
          <w:tcPr>
            <w:tcW w:w="914"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6520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1540</w:t>
            </w:r>
          </w:p>
        </w:tc>
        <w:tc>
          <w:tcPr>
            <w:tcW w:w="992"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+920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+340</w:t>
            </w:r>
          </w:p>
        </w:tc>
        <w:tc>
          <w:tcPr>
            <w:tcW w:w="851"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82,35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17,65</w:t>
            </w:r>
          </w:p>
        </w:tc>
        <w:tc>
          <w:tcPr>
            <w:tcW w:w="850"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80,89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19,11</w:t>
            </w:r>
          </w:p>
        </w:tc>
        <w:tc>
          <w:tcPr>
            <w:tcW w:w="945" w:type="dxa"/>
          </w:tcPr>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+1,46</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Приведенные данные показывают рост по всем статьям затрат и в особенности по материальным затратам и общепроизводственным расходам.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Аналогичные расчеты делаются по каждому виду продукции. Установленные отклонения по статьям затрат являются объектом факторного анализа. В результате постатейного анализа себестоимости продукции должны быть выявлены внутренние и внешние, объективные и субъективные факторы изменения ее уровня. Это необходимо для квалифицированного управления процессом формирования затрат и поиска резервов их сокращения.</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Сформулируйте экономическую сущность понятия «себестоимость».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Основные задачи анализа себестоимости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3. Основные направления анализа структуры и динамики себестоимости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4. Охарактеризуйте общие элементы затрат.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Основные направления составляют содержание анализа себестоимости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Факторы, влияющие на уровень затрат и на совокупную себестоимость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Алгоритм расчетов при анализе влияния факторов на совокупную себестоимость.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Алгоритм расчетов при факторном анализе уровня затрат на 1 тенге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Алгоритм расчетов при факторном анализе себестоимости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10. Основные направления поиска резервов снижения себестоимости.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Какие задачи решает организация в процессе анализа затрат на производство и себестоимости выпускаемой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Важнейшие группы факторов, оказывающих существенное влияние на себестоимость.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Порядок факторного анализа влияния на изменение себестоимости объема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Что показывает анализ затрат по экономическим элементам?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Факторы, определяющие уровень затрат на один 1 тенге продукции.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Затраты подразделяются на прямые и косвенные по следующему признаку: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времени возникновения;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способу отнесения на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по важности результата.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В зависимости от объема производства затраты подразделяют 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регулируемые и нерегулируемые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постоянные и переменные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затраты производственно-хозяйственной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 непроизводительным расходам относятся: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амортизация, материальные затраты, затраты на оплату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штрафы, пени, санкции, потери, простои, порчи;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 оборотные средства.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Плановая себестоимость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Плановый объем продукции · Плановый уровень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Фактический объем продукции · Фактический уровень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Фактический объем продукции · Плановый уровень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Фактическая себестоимость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Плановый объем продукции · Плановый уровень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Фактический объем продукции · Фактический уровень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Фактический объем продукции · Плановый уровень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При увеличении отпускных цен на готовую продукцию при прочих равных условиях уровень затрат на 1 тенге товарной продукции изменяется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увеличивается;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уменьшается;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остается без изменений.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При увеличении себестоимости единицы продукции при прочих равных условиях уровень затрат на 1 тенге товарной продукции изменяется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увеличивается;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уменьшается;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остается без изменений.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Снижение количества произведенной продукции влияет на полную себестоимость единицы продукции следующим образом: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снижает себестоимость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увеличивает себестоимость единицы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не влияет на себестоимость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Изменение цен на сырье, материалы, топливо, тарифов на электроэнергию по отношению к затратам на 1 тенге товарной продукции относится к следующим причинам: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зависящим от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независящим от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не прослеживается взаимосвязь.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Затраты на 1 тенге товарной продукции рассчитываются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Себестоимость товарной продукции / Объем товарной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Себестоимость товарной продукции · Объем товарной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Объем товарной продукции в оптовых ценах / Себестоимость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В числителе показателя «Затраты на 1 тенге товарной продукции» отражается: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себестоимость товарной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себестоимость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объем товарной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Изменение общих затрат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Фактические затраты на производство продукции - Плановые затраты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Фактические затраты на производство продукции + Плановые затраты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Фактические затраты на производство продукции / Плановые затраты на производство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 Фактические затраты на производство продукции · Плановые затраты на производство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Фактические затраты на 1 тенге продукции рассчитываются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Фактическая себестоимость продукции / Фактический объем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Фактическая себестоимость продукции / Плановый объем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Фактическая себестоимость продукции · Фактический объем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г) Плановая себестоимость продукции · Плановый объем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В состав себестоимости продукции не входят следующие элементы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 материальные затраты;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 оборотные средства;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амортизация;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затраты на оплату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Затраты на 1 тенге товарной продукции рассчитываются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Себестоимость продукции / Объем продукции в оптовых ценах;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Объем продукции в оптовых ценах / Себестоимость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Себестоимость продукции · Объем продукции в оптовых ценах.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АНАЛИЗ БЕЗУБЫТОЧНОСТИ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8.1. Сущность анализа «затраты - объем - прибыль»</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Большую роль в обосновании управленческих решений в биз</w:t>
      </w:r>
      <w:r w:rsidRPr="00B05A88">
        <w:rPr>
          <w:rFonts w:ascii="Times New Roman" w:hAnsi="Times New Roman" w:cs="Times New Roman"/>
          <w:sz w:val="24"/>
          <w:szCs w:val="24"/>
        </w:rPr>
        <w:softHyphen/>
        <w:t>несе играет маржинальный анализ, методика которого базируется на изучении соотношения между тремя группами важнейших эконо</w:t>
      </w:r>
      <w:r w:rsidRPr="00B05A88">
        <w:rPr>
          <w:rFonts w:ascii="Times New Roman" w:hAnsi="Times New Roman" w:cs="Times New Roman"/>
          <w:sz w:val="24"/>
          <w:szCs w:val="24"/>
        </w:rPr>
        <w:softHyphen/>
        <w:t>мических показателей: «издержки - объем производства (реализа</w:t>
      </w:r>
      <w:r w:rsidRPr="00B05A88">
        <w:rPr>
          <w:rFonts w:ascii="Times New Roman" w:hAnsi="Times New Roman" w:cs="Times New Roman"/>
          <w:sz w:val="24"/>
          <w:szCs w:val="24"/>
        </w:rPr>
        <w:softHyphen/>
        <w:t>ции) продукции - прибыль» и прогнозировании величины каждого из этих показателей при заданном значении других. Данный метод управленческих расчетов называют еще анализом безубыточ</w:t>
      </w:r>
      <w:r w:rsidRPr="00B05A88">
        <w:rPr>
          <w:rFonts w:ascii="Times New Roman" w:hAnsi="Times New Roman" w:cs="Times New Roman"/>
          <w:sz w:val="24"/>
          <w:szCs w:val="24"/>
        </w:rPr>
        <w:softHyphen/>
        <w:t>ности или содействия доходу, или CVP-анализом. Основываясь на функциональной взаимосвязи затрат, объема реализации и прибыли, можно рассчитать объем реализации продукции, который дает одинаковую прибыль по различным вариантам управленческих решений (различным вариантам оборудования, технологии, цен, структуры производства и т.д.). В основу методи</w:t>
      </w:r>
      <w:r w:rsidRPr="00B05A88">
        <w:rPr>
          <w:rFonts w:ascii="Times New Roman" w:hAnsi="Times New Roman" w:cs="Times New Roman"/>
          <w:sz w:val="24"/>
          <w:szCs w:val="24"/>
        </w:rPr>
        <w:softHyphen/>
        <w:t>ки положено деление производственных и сбытовых затрат в зави</w:t>
      </w:r>
      <w:r w:rsidRPr="00B05A88">
        <w:rPr>
          <w:rFonts w:ascii="Times New Roman" w:hAnsi="Times New Roman" w:cs="Times New Roman"/>
          <w:sz w:val="24"/>
          <w:szCs w:val="24"/>
        </w:rPr>
        <w:softHyphen/>
        <w:t>симости от изменения объема деятельности организации на пере</w:t>
      </w:r>
      <w:r w:rsidRPr="00B05A88">
        <w:rPr>
          <w:rFonts w:ascii="Times New Roman" w:hAnsi="Times New Roman" w:cs="Times New Roman"/>
          <w:sz w:val="24"/>
          <w:szCs w:val="24"/>
        </w:rPr>
        <w:softHyphen/>
        <w:t>менные (пропорциональные) и постоянные (непропорциональные) и использование категории маржинального дохода.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Маржинальный доход (прибыль) - это разность между выручкой от реализации (без учета НДС и акцизов) и переменными затратами. Иногда маржинальный доход называют также суммой покрытия - это та часть выручки, которая остается на покрытие постоянных затрат и формирование прибыли. Чем выше уровень маржинального дохода, тем быстрее возмещаются постоянные затраты и организация имеет возможность получать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Маржинальный доход (М)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 = В - Зпер.сов,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 - выручка от реализации продукции; Зпер.сов – совокупные переменные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Маржинальный доход можно рассчитать не только на весь объем производства в целом, но и на единицу продукции каждого вида (удельный маржинальный доход). Экономический смысл этого показателя - прирост прибыли от производства каждой дополнительной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Mуд = (В - Зпер.сов) / Q = Р - Зпер,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Mуд - удельный маржинальный доход; Зпер - переменные затраты на единицу продукции; Q - количество реализованной продукции в натуральном выражении; Р - цена единицы продукции (за вычетом НДС).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Найденные значения удельных маржинальных доходов для каждого конкретного вида продукции важны для менеджера. Если данный показатель отрицателен, это свидетельствует о том, что выручка от реализации продукта не покрывает даже переменных затрат. Каждая последующая произведенная единица данного вида продукции будет увеличивать общий убыток организации. Если возможности значительного снижения переменных затрат сильно ограничены, то менеджеру следует рассмотреть вопрос о выведении данной продукции из ассортимента предлагаемой организацией.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 практике производят более глубокую детализацию переменных затрат на группы переменных производственных, общепроизводственных, общехозяйственных и прочих расходов. Отсюда вытекает необходимость исчисления нескольких показателей маржинального дохода, из анализа которых выносится решение о том, воздействие на какие группы расходов может наиболее заметно отразиться на величине конечного финансового результата.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Сравнение маржинального дохода с суммой постоянных затрат организации отражает финансовый результат от операционной деятельности. Организации более выгодно, если на единицу продукции приходится меньшая сумма постоянных затрат, что возможно при достижении максимума объема производства продукции на имеющихся производственных мощностях. Если при спаде производства продукции переменные затраты сокращаются пропорционально, то сумма постоянных затрат не изменяется, что приводит к росту себестоимости продукции и уменьшению суммы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Структура отчета о прибылях и убытках (форма 2) в настоящее время является в большой степени информационноемкой для целей маржинального анализа (табл. 50).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50 – Формирование маржинального дохода на основании бухгалтерского учета</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820"/>
      </w:tblGrid>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Состав статей</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Алгоритм расчета маржинального дохода</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Доход от реализации продукции  </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 Доход от реализации продукции </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2. Себестоимость реализованной продукции </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Переменные затраты</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Валовая прибыль </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Маржинальный доход (п. 1 - п. 2)</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Административные расходы</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Административные расходы</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5. Расходы на реализацию продукции </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Операционная прибыль (п. 3 - п. 4)</w:t>
            </w:r>
          </w:p>
        </w:tc>
      </w:tr>
      <w:tr w:rsidR="00B05A88" w:rsidRPr="00B05A88" w:rsidTr="00FA4A1D">
        <w:tc>
          <w:tcPr>
            <w:tcW w:w="4819" w:type="dxa"/>
          </w:tcPr>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6. Прибыль (убыток) за период </w:t>
            </w:r>
          </w:p>
        </w:tc>
        <w:tc>
          <w:tcPr>
            <w:tcW w:w="4820" w:type="dxa"/>
          </w:tcPr>
          <w:p w:rsidR="00B05A88" w:rsidRPr="00B05A88" w:rsidRDefault="00B05A88" w:rsidP="00B05A88">
            <w:pPr>
              <w:spacing w:after="0" w:line="240" w:lineRule="auto"/>
              <w:ind w:firstLine="386"/>
              <w:rPr>
                <w:rFonts w:ascii="Times New Roman" w:hAnsi="Times New Roman" w:cs="Times New Roman"/>
                <w:sz w:val="24"/>
                <w:szCs w:val="24"/>
              </w:rPr>
            </w:pP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Маржинальный анализ широко применяется в странах с развитыми рыночными отношениями. Он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Основные возможности маржинального анализа состоят в определении: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безубыточного объема реализации (порога рентабельности, окупаемости издержек) при заданных соотношениях цены, постоянных и переменных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зоны безопасности (безубыточности)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необходимого объема реализации для получения заданной величины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критического уровня постоянных затрат при заданном уровне маржинального дохода;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критической цены реализации при заданном объеме реализации и уровне переменных и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 помощью маржинального анализа обосновываются и другие управленческие решения: выбор вариантов изменения производственной мощности, ассортимент продукции, цены на новое изделие, вариантов оборудования, технологии производства, приобретения комплектующих деталей, оценки эффективности принятия дополнительного заказа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Основные этапы маржинального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Сбор, подготовка и обработка исходной информации, необходимой для проведения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Определение суммы постоянных и переменных издержек на производство и реализацию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Расчет величины исследуемых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Сравнительный анализ уровня исследуемых показателей, факторный анализ изменения уровня исследуемых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Факторный анализ изменения уровня исследуемых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Прогнозирование их величины в изменяющейся среде.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Проведение маржинального анализа требует соблюдения ряда условий: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необходимость деления затрат на две части - переменные и постоянные - по отношению к динамике объема производства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переменные затраты изменяются пропорционально объему производства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постоянные издержки не изменяются в пределах релевантного (значимого) объема производства (реализации) продукции, т.е. в диапазоне деловой активности организации, который установлен, исходя из ее производственной мощности и спроса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тождество производства и реализации продукции в рамках рассматриваемого периода времени, т.е. запасы готовой продукции существенно не изменяются;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использования категории маржинального дохода (маржи покрытия).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Одним из самых простых и эффективных методов маржинального анализа с целью оперативного, а также стратегического планирования является анализ «издержки - объем - прибыль», который позволяет отследить зависимость финансовых результатов бизнеса от издержек и объемов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«издержки - объем - прибыль» служит для ответа на важнейшие вопросы, возникающие перед финансистами организации на всех четырех основных этапах ее денежного оборота: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 этап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Сколько наличного капитала требуется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Каким образом можно мобилизовать эти средства?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До какой степени можно доводить финансовый риск, используя эффект финансового рычага?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 этап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Что важнее для организации на данном этапе ее деятельности: высокая рентабельность или высокая ликвидность?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2. До какой степени можно увеличивать или снижать силу операционного рычага, маневрируя переменными и постоянными издержками, и изменять тем самым уровень предпринимательского риска, связанного с организацией?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Что дешевле: приобретение или аренда недвижимости?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Следует ли реализовывать продукцию ниже ее себестоимости?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Какой продукции производить больше: А или Б?</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Как отзовется на прибыли эффект изменения объема производства и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III этап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Каким должен быть оптимальный уровень продукции, чтобы удовлетворять клиентов, но не связывать при этом слишком много оборотных средств?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Какова оптимальная величина получаемого организацией краткосрочного кредита, позволяющая обеспечивать и стимулировать реализацию продукции в рассрочку, при одновременном снижении вероятности возникновения безнадежных долгов и минимизации средств, отвлекаемых дебиторской задолженностью?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IV этап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Какую часть прибыли распределять в качестве дивидендов?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Какая часть нарабатываемого экономического эффекта уходит на погашение долгов и процентов по ним? Не чрезмерный ли это груз для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Каким образом можно снизить суммы выплачиваемых налогов?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Ключевыми элементами маржинального анализа служат операционный и финансовый левериджи (рычаги), порог рентабельности и запас финансовой прочности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Действие операционного левериджа проявляется в том, что любое изменение выручки от реализации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организации при изменении объема производства. Чем больше уровень постоянных издержек, тем больше сила воздействия операционного левериджа. Указывая на темп падения прибыли с каждым процентом снижения выручки, сила операционного левериджа свидетельствует об уровне предпринимательского риска данной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Действие финансового левериджа  заключается в том, что организация, использующая заемные средства, изменяет чистую рентабельность собственных средств и свои дивидендные возможности. Уровень эффекта финансового левериджа указывает на финансовый риск, связанный с организацией. Поскольку проценты за кредит относятся к постоянным затратам, наращивание финансовых расходов по заемным средствам сопровождается увеличением силы операционного рычага и возрастанием предпринимательского риска.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Сила воздействия операционного левериджа зависит от относительной величины постоянных затрат. Для организаций, отягощенных громоздкими производственными фондами, большая сила операционного рычага представляет значительную опасность: в условиях экономической нестабильности, падения платежеспособного спроса клиентов и сильнейшей инфляции каждый процент снижения выручки оборачивается катастрофическим падением прибыли и вхождением организации в зону убытков.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Маржинальный анализ включает в себя анализ безубыточности, который позволяет вычислить такую сумму или количество реализации, при которой приход равен расходу. Бизнес не несет убытков, но не имеет и прибыли. Реализация ниже точки безубыточности влекут за собой убытки; реализация выше точки безубыточности приносят прибыль. Точка безубыточности - это объем производства, при котором прибыль организации равна 0, т.е. объем, при котором выручка равна суммарным затратам. Иногда ее называют также критическим объемом и порогом рентабельности: ниже этого объема производство становится нерентабельным. Чем выше порог рентабельности, тем труднее его перешагнуть. С низким порогом рентабельности легче пережить падение спроса на продукцию, отказаться от неоправданно высокой цены реализации. Снижения порога рентабельности можно </w:t>
      </w:r>
      <w:r w:rsidRPr="00B05A88">
        <w:rPr>
          <w:rFonts w:ascii="Times New Roman" w:hAnsi="Times New Roman" w:cs="Times New Roman"/>
          <w:sz w:val="24"/>
          <w:szCs w:val="24"/>
        </w:rPr>
        <w:lastRenderedPageBreak/>
        <w:t>добиться наращиванием валовой маржи (повышая цену и/или объем реализации, снижая переменные издержки) либо сокращением постоянных издержек.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Идеальные условия для бизнеса - сочетание низких постоянных затрат с высокой валовой маржой. Маржинальный анализ ищет наиболее выгодную комбинацию переменных и постоянных затрат, цены и физического объема реализации. Иногда решение заключается в наращивании валовой маржи за счет снижения цены и роста количества реализуемой продукции, иногда - в увеличении постоянных затрат (на рекламу, например) и опять же в увеличении количества реализации. Возможны и другие пути, но все они сводятся к поиску компромисса между переменными и постоянными затратами.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порога рентабельности начинают с деления затрат на переменные и постоянные, так как без этого невозможно вычислить валовую маржу. Сопоставив ее с суммой выручки, получают так называемый коэффициент валовой маржи - долю валовой маржи в выручке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Постоянные издержки делят на коэффициент валовой маржи и получают порог рентабельности. Превышение фактической выручки от реализации над порогом рентабельности составляет запас финансовой прочности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Прогнозируемая прибыль рассчитывается умножением запаса финансовой прочности на коэффициент валовой маржи: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Запас финансовой прочности · Коэффициент валовой маржи =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прибыли производится с целью определения реальной величины чистой прибыли и ее качества, стабильности основных элементов балансовой прибыли, тенденций их изменения и возможности использования для прогноза прибыли, «зарабатывающей» способности организации. Для достижения этих целей в процессе анализа по показателям прибыли, используемым в хозяйственной практике, изучаются: выполнение плана (проекта, прогноза) и динамика; факторы их формирования; резервы роста; направления, пропорции и тенденции распределения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анализа дается оценка плана (прогноза) прибыли. Результаты анализа используются и для выбора наилучшего варианта инвестиций, развития организации с учетом перспектив.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результатам анализа разрабатываются конкретные рекомендации по наиболее эффективному использованию заработанной прибыли, выявленных резервов ее роста. Анализ должен дать ответ и на вопросы о влиянии на прибыль нарушения договорной, технической, технологической, финансовой дисциплины. Источниками информации для анализа прибыли являются учетные данные, формы (расчеты) плана экономического и социального развития или бизнес-плана по формированию прибыли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Прибыль как основная форма денежных накоплений представляет собой разницу между выручкой от реализации по соответствующим ценам и полной себестоимостью. Отсюда рост прибыли зависит, прежде всего, от снижения затрат на производство продукции, а также от увеличения объема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Маржинальный анализ организации позволяет предпринимателю, руководству организации достоверно оценить текущую ситуацию и перспективы. Он должен ответить на вопрос: каковы источники и суммы денежных средств, которыми располагает организация, на какие цели и нужды они расходуются?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рамках анализа оценивается эффективность использования денежных ресурсов, капитала. Обязательный раздел анализа - изучение состава и источников доходов и направлений расходов организации, рассмотрение объемов реализации, себестоимости реализованной продукции с выделением валовых, постоянных и переменных затрат. Должны быть выделены и оценены показатели прибыли и рентабельности, выявлены тенденции их динамики. Анализ итогового баланса организации дает представление о ее финансовом положении на конец истекшего периода, оценку собственного капитала, его объемов, динамики и структуры.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Необходимая часть маржинального анализа - рассмотрение источников формирования и направлений использования денежных средств организации, оценка влияния движения этих средств на использование оборотного капитала. Данные анализа могут быть представлены в таблицах с краткими комментариям и выводами.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8.2. Анализ безубыточности и зоны безопасности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Безубыточность - такое состояние, когда бизнес не приносит ни прибыли, ни убытков, выручка покрывает только затраты. Без</w:t>
      </w:r>
      <w:r w:rsidRPr="00B05A88">
        <w:rPr>
          <w:rFonts w:ascii="Times New Roman" w:hAnsi="Times New Roman" w:cs="Times New Roman"/>
          <w:sz w:val="24"/>
          <w:szCs w:val="24"/>
        </w:rPr>
        <w:softHyphen/>
        <w:t>убыточный объем реализации можно выразить и в количестве единиц продукции, которую необходимо реализовать, чтобы покрыть затраты, после чего каждая дополнительная единица реализованной продукции будет приносить прибыль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Деление затрат на постоянные и переменные, исчисление маржинального дохода позволяют определить влияние объема производства и реализации на величину прибыли от реализации продукции и тот объем реализации, начиная с которого организация получает прибыль. Делается это на основе анализа модели безубыточности (системы «затраты - объем производства -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безубыточности опирается на ряд исходных предположений: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поведение затрат и выручки можно описать линейной функцией одной переменной - объема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переменные затраты и цены остаются неизменными в течение всего планового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структура продукции не изменяется в течение планируемого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поведение постоянных и переменных затрат может быть точно измерено;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на конец анализируемого периода у организации не остается запасов готовой продукции (или они несущественны), т.е. объем реализации соответствует объему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нахождения точки безубыточности существуют аналитический (алгебраический, балансовый) и графический методы.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Аналитическим методом точка нулевой прибыли (П) рассчитывается исходя из следующей зависимости: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 = В - Зпер.сов - Зпос.сов = Q ·  (Р - Зпер) - Зпос.сов = 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 – выручка от реализации продукции; Зпер.сов - совокупные переменные затраты; Зпос.сов - совокупные постоянные затраты; Q - количество реализованной продукции в натуральном выражении; Р - цена единицы продукции (за вычетом НДС); Зпер - переменные затраты на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Отсюда находим критический объем: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Qбу = Зпос.сов / (Р - Зпер),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Qкр - точка безубыточности (критический объем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Критический объем производства и реализации продукции можно рассчитать не только в натуральном, но и в стоимостном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Вбу = Зпос.сов · Р / (Р - Зпер) = Qбу · 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Вбу  - безубыточная (критическая) выручка от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Экономический смысл этого показателя - выручка, при которой прибыль равна нулю. Если фактическая выручка организации больше критического значения, она получает прибыль, в противном случае - убыток.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Приведенные выше формулы расчета критического объема производства и реализации в натуральном и стоимостном выражении справедливы лишь, когда производится только один вид продукции или когда структура производства фиксирована, т.е. пропорции между различными видами продукции остаются неизменными. Если производится несколько видов продукции с разными предельными затратами, тогда необходимо учитывать структуру </w:t>
      </w:r>
      <w:r w:rsidRPr="00B05A88">
        <w:rPr>
          <w:rFonts w:ascii="Times New Roman" w:hAnsi="Times New Roman" w:cs="Times New Roman"/>
          <w:sz w:val="24"/>
          <w:szCs w:val="24"/>
        </w:rPr>
        <w:lastRenderedPageBreak/>
        <w:t>производства (реализации) этой продукции, а также долю постоянных затрат, приходящуюся на конкретный вид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Точка закрытия организации - это объем производства, при котором она становится экономически неэффективной, т.е. при котором выручка равна постоянным затратам: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Qз = Зпос.сов / 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Qз - точка закрытия.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фактический объем производства и реализации продукции меньше Qз, организация не оправдывает своего существования и ее следует закрыть. Если же фактический объем производства и реализации продукции больше Qз, ей следует продолжать свою деятельность, даже если она получает убыток.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Еще один аналитический показатель, предназначенный для оценки риска, -«кромка безопасности», т.е. разность между фактическим и критическим объемами производства и реализации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Кб = Qф - Qкр,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Kб - кромка безопасности; Qф - фактический объем производства и реализации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Полезно рассчитать отношение кромки безопасности к фактическому объему. Эта величина покажет, на сколько процентов может снизиться объем производства и реализации, чтобы избежать убытка: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 = (Кб / Qф)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К% - отношение кромки безопасности к фактическому объему.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Кромка безопасности характеризует риск организации: чем она меньше, тем больше риск того, что фактический объем производства и реализации продукции не достигнет критического уровня Qкр и организация окажется в зоне убытков.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Каждая проданная единица продукции обеспечивает получение определенной удельного маржинального дохода: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МДуд = МД / Q,</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МД – маржинальный доход.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маржинальный доход в первую очередь идет на покрытие постоянных затрат, а затем на формирование прибыли. Поэтому для достижения безубыточности необходимо реализовать такое количество единиц продукции, которое обеспечит сумму удельного маржинального дохода равных величине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Нередко ставится задача определения необходимого объема производства и реализации продукции в натуральном выражении (Qпр) для достижения необходимого уровня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Qпр = (Зпос + П) / (Р - Зпер)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 объема производства и реализации продукции в стоимостном выражении (Впр) для достижения необходимого уровня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Впр = (Зпос + П) / МДуд.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Данные о величине маржинального дохода и других производных показателей получили довольно широкое распространение для прогнозирования затрат, цены реализации продукции, допустимого удорожания ее себестоимости, оценки эффективности и целесообразности увеличения объема производства, в решении задач типа «производить самим или покупать» и в других расчетах по оптимизации управленческих решений.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Во многом это объясняется сравнительной простотой, наглядностью и доступностью расчетов точки безубыточности. Вместе с тем необходимо иметь в виду, что формулы модели безубыточности годятся только для тех решений, которые принимаются в пределах приемлемого диапазона цен, затрат и объемов производства и реализации. Вне этого диапазона цена реализации единицы продукции и переменные затраты на единицу продукции уже не считаются постоянными, и любые результаты, полученные без учета таких ограничений, могут привести к неправильным выводам. Наряду с несомненными достоинствами модель безубыточности обладает определенными недостатками, которые связаны, прежде всего, с допусками, заложенными в ее основу.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При расчете точки безубыточности исходят из принципа линейного наращивания объемов производства и реализации без учета возможностей скачка, например, вследствие сезонности производства и реализации. При определении условий достижения безубыточности и построении соответствующих графиков важно правильно задать данные о степени использования производственных мощностей.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точки безубыточности служит одним из важных способов решения многих проблем управления, поскольку при комбинированном применении с другими методами анализа его точность вполне достаточна для обоснования управленческих решений в реальной жизни.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процессе проведения маржинального анализа определяют и зону безопасности (запас финансовой прочности), критический уровень постоянных затрат, критический уровень переменных затрат, порог рентабельности и др.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Разность между фактическим количеством реализованной про</w:t>
      </w:r>
      <w:r w:rsidRPr="00B05A88">
        <w:rPr>
          <w:rFonts w:ascii="Times New Roman" w:hAnsi="Times New Roman" w:cs="Times New Roman"/>
          <w:sz w:val="24"/>
          <w:szCs w:val="24"/>
        </w:rPr>
        <w:softHyphen/>
        <w:t>дукции и безубыточным объемом реализации продукции - это зона безопасности (зона прибыли), и чем больше она, тем прочнее фи</w:t>
      </w:r>
      <w:r w:rsidRPr="00B05A88">
        <w:rPr>
          <w:rFonts w:ascii="Times New Roman" w:hAnsi="Times New Roman" w:cs="Times New Roman"/>
          <w:sz w:val="24"/>
          <w:szCs w:val="24"/>
        </w:rPr>
        <w:softHyphen/>
        <w:t>нансовое положение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Зона безопасности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ЗбQ = Q - Qбу.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Зона безопасности (запас финансовой прочности) в стоимостном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ЗбВ = В - Вбу.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Критический уровень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Зпос.кр = Q · (Р - Зпер).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Критический уровень переменных затрат на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Зпер.кр = Р - (Зпос / Q).</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Критический уровень цены при заданном объеме реализации и уровне постоянных и переменных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Ркр = (Зпос / Q) + Зпер.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порога рентабельности начинают с деления издержек на переменные и постоянные, так как без этого невозможно вычислить валовую маржу. Сопоставив ее с суммой выручки, получают так называемый коэффициент валовой маржи - долю валовой маржи в выручке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Постоянные издержки делят на коэффициент валовой маржи и получают порог рентабельности. Превышение фактической выручки от реализации над порогом рентабельности составляет запас финансовой прочности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Безубыточный объем реализации и зона безопасности организации являются основополагающими показателями при разработке бизнес-планов, обосновании управленческих решений, оценке деятельности организации, определять и анализировать которые должен уметь каждый бухгалтер, экономист, менеджер.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Пример: Пусть средние переменные издержки Зпер = 150 тенге, цена Р = 300 тенге. Если постоянные издержки Зпос = 4500000 тенге, то точка безубыточности рассчитывается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Кбу = Зпос / [Р - Зпер] = 4500000 / [300 - 150] = 30000 шт.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Иными словами, для того, чтобы покрыть переменные и постоянные издержки, организации необходимо реализовать как минимум 30 тыс. шт. продукции по цене 300 тенге/шт. Если же организация желает не только покрыть постоянные издержки, но и получить определенную прибыль, например, в размере 3000000 тенге, то можно рассчитать точку целевой прибыли по формуле: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Кпр = (Зпос + П) / (Р - Зпер) = (4500000 + 3000000) / (300 - 150) = 50000 шт.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Таким образом, для того, чтобы получить прибыль в объеме 3000000 тенге, организации необходимо реализовать 50 тыс. шт. продукции по цене 300 тенге/шт.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Аналитический метод расчета безубыточного объема реализации и зоны безопасности организации более удобный по сравнению с графическим, так как не нужно чертить каждый </w:t>
      </w:r>
      <w:r w:rsidRPr="00B05A88">
        <w:rPr>
          <w:rFonts w:ascii="Times New Roman" w:hAnsi="Times New Roman" w:cs="Times New Roman"/>
          <w:sz w:val="24"/>
          <w:szCs w:val="24"/>
        </w:rPr>
        <w:lastRenderedPageBreak/>
        <w:t>раз график, что довольно трудоемко. Можно вывести ряд формул и с их помощью рассчитать данные показатели.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определения безубыточного объема реализации в стоимостном выражении необходимо сумму постоянных затрат разделить на долю маржи покрытия в выручке: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Вбу = Зпос / [(Рi - Зперi) / Рi] = 4500000 / [(300 - 150) / 300] = 9000000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одного вида продукции безубыточный объем реализации мож</w:t>
      </w:r>
      <w:r w:rsidRPr="00B05A88">
        <w:rPr>
          <w:rFonts w:ascii="Times New Roman" w:hAnsi="Times New Roman" w:cs="Times New Roman"/>
          <w:sz w:val="24"/>
          <w:szCs w:val="24"/>
        </w:rPr>
        <w:softHyphen/>
        <w:t>но определить в натуральном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Кбу = Зпос / (Р - Зпер) = 4500000 / (300 - 150) = 30000 шт.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ставится задача определить объем реализации продукции для получения определенной суммы прибыли, формула будет иметь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Кпр = (Зпос + П) / (Р - Зпер) = (4500000 + 3000000) / (300 - 150) = 50000 шт.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 многопродуктовом производстве этот показатель определя</w:t>
      </w:r>
      <w:r w:rsidRPr="00B05A88">
        <w:rPr>
          <w:rFonts w:ascii="Times New Roman" w:hAnsi="Times New Roman" w:cs="Times New Roman"/>
          <w:sz w:val="24"/>
          <w:szCs w:val="24"/>
        </w:rPr>
        <w:softHyphen/>
        <w:t>ется в стоимостном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Впр = (Зпос + П) / [(Рi - Зперi) / Рi] = (4500000 + 3000000) / [(300 - 150) / 300]  = 15000000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определения зоны безопасности аналитическим методом по стоимостным показателям используется следующая формула: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Зб = (Впр - Вбу) / Впр = (15000000 - 9000000) / 15000000 = 0,4.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одного вида продукции зону безопасности можно найти по количественным показателям: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Зб = (Кпр - Кбу) / Кпр = (50000 - 3000) / 50000 = 0,4.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Рассмотрим графический метод определения безубыточного объема реализации и зоны безопас</w:t>
      </w:r>
      <w:r w:rsidRPr="00B05A88">
        <w:rPr>
          <w:rFonts w:ascii="Times New Roman" w:hAnsi="Times New Roman" w:cs="Times New Roman"/>
          <w:sz w:val="24"/>
          <w:szCs w:val="24"/>
        </w:rPr>
        <w:softHyphen/>
        <w:t>ности организации (рис. 13).</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603" style="position:absolute;left:0;text-align:left;flip:y;z-index:252251136" from="81pt,2.9pt" to="387pt,137.9pt" strokeweight="1pt"/>
        </w:pict>
      </w:r>
      <w:r w:rsidRPr="00B05A88">
        <w:rPr>
          <w:rFonts w:ascii="Times New Roman" w:hAnsi="Times New Roman" w:cs="Times New Roman"/>
          <w:sz w:val="24"/>
          <w:szCs w:val="24"/>
        </w:rPr>
        <w:pict>
          <v:line id="_x0000_s1599" style="position:absolute;left:0;text-align:left;z-index:252247040" from="81pt,2.9pt" to="81pt,137.9pt"/>
        </w:pict>
      </w:r>
      <w:r w:rsidRPr="00B05A88">
        <w:rPr>
          <w:rFonts w:ascii="Times New Roman" w:hAnsi="Times New Roman" w:cs="Times New Roman"/>
          <w:sz w:val="24"/>
          <w:szCs w:val="24"/>
        </w:rPr>
        <w:t xml:space="preserve">     Выручка,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612" style="position:absolute;left:0;text-align:left;flip:x;z-index:252260352" from="5in,7.1pt" to="369pt,25.1pt"/>
        </w:pict>
      </w:r>
      <w:r w:rsidRPr="00B05A88">
        <w:rPr>
          <w:rFonts w:ascii="Times New Roman" w:hAnsi="Times New Roman" w:cs="Times New Roman"/>
          <w:sz w:val="24"/>
          <w:szCs w:val="24"/>
        </w:rPr>
        <w:pict>
          <v:line id="_x0000_s1611" style="position:absolute;left:0;text-align:left;flip:x;z-index:252259328" from="5in,7.1pt" to="369pt,7.1pt">
            <v:stroke endarrow="block"/>
          </v:line>
        </w:pict>
      </w:r>
      <w:r w:rsidRPr="00B05A88">
        <w:rPr>
          <w:rFonts w:ascii="Times New Roman" w:hAnsi="Times New Roman" w:cs="Times New Roman"/>
          <w:sz w:val="24"/>
          <w:szCs w:val="24"/>
        </w:rPr>
        <w:pict>
          <v:line id="_x0000_s1604" style="position:absolute;left:0;text-align:left;flip:y;z-index:252252160" from="81pt,7.1pt" to="387pt,79.1pt" strokeweight="1pt"/>
        </w:pict>
      </w:r>
      <w:r w:rsidRPr="00B05A88">
        <w:rPr>
          <w:rFonts w:ascii="Times New Roman" w:hAnsi="Times New Roman" w:cs="Times New Roman"/>
          <w:sz w:val="24"/>
          <w:szCs w:val="24"/>
        </w:rPr>
        <w:t>затраты,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601" style="position:absolute;left:0;text-align:left;z-index:252249088" from="81pt,11.3pt" to="297pt,11.3pt">
            <v:stroke dashstyle="dash"/>
          </v:line>
        </w:pict>
      </w:r>
      <w:r w:rsidRPr="00B05A88">
        <w:rPr>
          <w:rFonts w:ascii="Times New Roman" w:hAnsi="Times New Roman" w:cs="Times New Roman"/>
          <w:sz w:val="24"/>
          <w:szCs w:val="24"/>
        </w:rPr>
        <w:pict>
          <v:line id="_x0000_s1602" style="position:absolute;left:0;text-align:left;z-index:252250112" from="297pt,11.3pt" to="297pt,74.3pt">
            <v:stroke dashstyle="dash"/>
          </v:line>
        </w:pict>
      </w:r>
      <w:r w:rsidRPr="00B05A88">
        <w:rPr>
          <w:rFonts w:ascii="Times New Roman" w:hAnsi="Times New Roman" w:cs="Times New Roman"/>
          <w:sz w:val="24"/>
          <w:szCs w:val="24"/>
        </w:rPr>
        <w:pict>
          <v:line id="_x0000_s1597" style="position:absolute;left:0;text-align:left;z-index:252244992" from="81pt,11.3pt" to="90pt,11.3pt"/>
        </w:pict>
      </w:r>
      <w:r w:rsidRPr="00B05A88">
        <w:rPr>
          <w:rFonts w:ascii="Times New Roman" w:hAnsi="Times New Roman" w:cs="Times New Roman"/>
          <w:sz w:val="24"/>
          <w:szCs w:val="24"/>
        </w:rPr>
        <w:t xml:space="preserve">      12 млн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Целевая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606" style="position:absolute;left:0;text-align:left;z-index:252254208" from="99pt,10.7pt" to="198pt,10.7pt">
            <v:stroke dashstyle="dash"/>
          </v:line>
        </w:pict>
      </w:r>
      <w:r w:rsidRPr="00B05A88">
        <w:rPr>
          <w:rFonts w:ascii="Times New Roman" w:hAnsi="Times New Roman" w:cs="Times New Roman"/>
          <w:sz w:val="24"/>
          <w:szCs w:val="24"/>
        </w:rPr>
        <w:pict>
          <v:line id="_x0000_s1600" style="position:absolute;left:0;text-align:left;z-index:252248064" from="198pt,10.7pt" to="198pt,82.7pt">
            <v:stroke dashstyle="dash"/>
          </v:line>
        </w:pict>
      </w:r>
      <w:r w:rsidRPr="00B05A88">
        <w:rPr>
          <w:rFonts w:ascii="Times New Roman" w:hAnsi="Times New Roman" w:cs="Times New Roman"/>
          <w:sz w:val="24"/>
          <w:szCs w:val="24"/>
        </w:rPr>
        <w:pict>
          <v:line id="_x0000_s1596" style="position:absolute;left:0;text-align:left;z-index:252243968" from="81pt,10.7pt" to="99pt,10.7pt">
            <v:stroke dashstyle="dash"/>
          </v:line>
        </w:pict>
      </w:r>
      <w:r w:rsidRPr="00B05A88">
        <w:rPr>
          <w:rFonts w:ascii="Times New Roman" w:hAnsi="Times New Roman" w:cs="Times New Roman"/>
          <w:sz w:val="24"/>
          <w:szCs w:val="24"/>
        </w:rPr>
        <w:t xml:space="preserve">        9 млн                                                                                    3000000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610" style="position:absolute;left:0;text-align:left;flip:x;z-index:252258304" from="81pt,10.1pt" to="99pt,19.1pt"/>
        </w:pict>
      </w:r>
      <w:r w:rsidRPr="00B05A88">
        <w:rPr>
          <w:rFonts w:ascii="Times New Roman" w:hAnsi="Times New Roman" w:cs="Times New Roman"/>
          <w:sz w:val="24"/>
          <w:szCs w:val="24"/>
        </w:rPr>
        <w:pict>
          <v:line id="_x0000_s1609" style="position:absolute;left:0;text-align:left;flip:x;z-index:252257280" from="81pt,10.1pt" to="117pt,28.1pt"/>
        </w:pict>
      </w:r>
      <w:r w:rsidRPr="00B05A88">
        <w:rPr>
          <w:rFonts w:ascii="Times New Roman" w:hAnsi="Times New Roman" w:cs="Times New Roman"/>
          <w:sz w:val="24"/>
          <w:szCs w:val="24"/>
        </w:rPr>
        <w:pict>
          <v:line id="_x0000_s1608" style="position:absolute;left:0;text-align:left;flip:x;z-index:252256256" from="81pt,10.1pt" to="2in,37.1pt"/>
        </w:pict>
      </w:r>
      <w:r w:rsidRPr="00B05A88">
        <w:rPr>
          <w:rFonts w:ascii="Times New Roman" w:hAnsi="Times New Roman" w:cs="Times New Roman"/>
          <w:sz w:val="24"/>
          <w:szCs w:val="24"/>
        </w:rPr>
        <w:pict>
          <v:line id="_x0000_s1607" style="position:absolute;left:0;text-align:left;flip:x;z-index:252255232" from="81pt,10.1pt" to="162pt,46.1pt"/>
        </w:pict>
      </w:r>
      <w:r w:rsidRPr="00B05A88">
        <w:rPr>
          <w:rFonts w:ascii="Times New Roman" w:hAnsi="Times New Roman" w:cs="Times New Roman"/>
          <w:sz w:val="24"/>
          <w:szCs w:val="24"/>
        </w:rPr>
        <w:pict>
          <v:line id="_x0000_s1598" style="position:absolute;left:0;text-align:left;z-index:252246016" from="81pt,10.1pt" to="387pt,10.1pt" strokeweight="1pt"/>
        </w:pict>
      </w:r>
      <w:r w:rsidRPr="00B05A88">
        <w:rPr>
          <w:rFonts w:ascii="Times New Roman" w:hAnsi="Times New Roman" w:cs="Times New Roman"/>
          <w:sz w:val="24"/>
          <w:szCs w:val="24"/>
        </w:rPr>
        <w:t xml:space="preserve">     4,5 млн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605" style="position:absolute;left:0;text-align:left;z-index:252253184" from="297pt,5.3pt" to="297pt,41.3pt">
            <v:stroke dashstyle="dash"/>
          </v:line>
        </w:pict>
      </w:r>
      <w:r w:rsidRPr="00B05A88">
        <w:rPr>
          <w:rFonts w:ascii="Times New Roman" w:hAnsi="Times New Roman" w:cs="Times New Roman"/>
          <w:sz w:val="24"/>
          <w:szCs w:val="24"/>
        </w:rPr>
        <w:t xml:space="preserve">                      Убытки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pict>
          <v:line id="_x0000_s1595" style="position:absolute;left:0;text-align:left;z-index:252242944" from="81pt,-.05pt" to="387pt,-.05pt"/>
        </w:pict>
      </w:r>
      <w:r w:rsidRPr="00B05A88">
        <w:rPr>
          <w:rFonts w:ascii="Times New Roman" w:hAnsi="Times New Roman" w:cs="Times New Roman"/>
          <w:sz w:val="24"/>
          <w:szCs w:val="24"/>
        </w:rPr>
        <w:t xml:space="preserve">                                                      30000                       50000 Объем реализации, шт.</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Рисунок 13. Зависимость между прибылью, объемом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реализации продукции и ее себестоимостью</w:t>
      </w:r>
    </w:p>
    <w:p w:rsidR="00B05A88" w:rsidRPr="00B05A88" w:rsidRDefault="00B05A88" w:rsidP="00B05A88">
      <w:pPr>
        <w:spacing w:after="0" w:line="240" w:lineRule="auto"/>
        <w:ind w:firstLine="386"/>
        <w:rPr>
          <w:rFonts w:ascii="Times New Roman" w:hAnsi="Times New Roman" w:cs="Times New Roman"/>
          <w:sz w:val="24"/>
          <w:szCs w:val="24"/>
        </w:rPr>
      </w:pPr>
      <w:bookmarkStart w:id="0" w:name="i01180"/>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Графический метод</w:t>
      </w:r>
      <w:bookmarkEnd w:id="0"/>
      <w:r w:rsidRPr="00B05A88">
        <w:rPr>
          <w:rFonts w:ascii="Times New Roman" w:hAnsi="Times New Roman" w:cs="Times New Roman"/>
          <w:sz w:val="24"/>
          <w:szCs w:val="24"/>
        </w:rPr>
        <w:t> дает визуальное представление о том, как будут изменяться издержки и прибыль для всех возможных в действительности объемов производства, а также какие объемы необходимы для достижения безубыточности реализации и заданной величины прибыли. Построение графика безубыточности осуществляется в следующей последовательности.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 горизонтали показывается объем реализации продукции в процентах от производственной мощности организации, или в натуральных единицах (если выпускается один вид продукции), или в денежной оценке (если график строится для нескольких видов продукции), по вертикали - себестоимость проданной продукции и прибыль. Линии постоянных расходов показываются параллельно горизонтальной оси, так как нет никакой зависимости между ними и объемом реализации. По мере роста количества реализации линия реализации направляется вправо вверх. Линия совокупных издержек начинается на оси ординат, соответствует величине постоянных затрат, так как если нет переменных </w:t>
      </w:r>
      <w:r w:rsidRPr="00B05A88">
        <w:rPr>
          <w:rFonts w:ascii="Times New Roman" w:hAnsi="Times New Roman" w:cs="Times New Roman"/>
          <w:sz w:val="24"/>
          <w:szCs w:val="24"/>
        </w:rPr>
        <w:lastRenderedPageBreak/>
        <w:t>затрат, то и нет реализации. Пересечение линии реализации и совокупных затрат показывает точку безубыточности.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графику можно установить, при каком объеме реализации продукции организация получит прибыль, а при каком ее не будет. Можно определить также точку, в которой затраты будут равны вы</w:t>
      </w:r>
      <w:r w:rsidRPr="00B05A88">
        <w:rPr>
          <w:rFonts w:ascii="Times New Roman" w:hAnsi="Times New Roman" w:cs="Times New Roman"/>
          <w:sz w:val="24"/>
          <w:szCs w:val="24"/>
        </w:rPr>
        <w:softHyphen/>
        <w:t>ручке от реализации продукции. Она получила название точки без</w:t>
      </w:r>
      <w:r w:rsidRPr="00B05A88">
        <w:rPr>
          <w:rFonts w:ascii="Times New Roman" w:hAnsi="Times New Roman" w:cs="Times New Roman"/>
          <w:sz w:val="24"/>
          <w:szCs w:val="24"/>
        </w:rPr>
        <w:softHyphen/>
        <w:t>убыточного объема реализации, или порога рентабель</w:t>
      </w:r>
      <w:r w:rsidRPr="00B05A88">
        <w:rPr>
          <w:rFonts w:ascii="Times New Roman" w:hAnsi="Times New Roman" w:cs="Times New Roman"/>
          <w:sz w:val="24"/>
          <w:szCs w:val="24"/>
        </w:rPr>
        <w:softHyphen/>
        <w:t>ности, или точки окупаемости затрат, ниже которой производство будет убыточным.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организация полностью использует свою производственную мощность, выпустит и реализует 50000 продукций, то зона безопасности (запас финансовой прочности) составит 40% {[(50000 - 30000) / 50000] · 100}, при реализации 40000 изделий - 25% {[(40000 - 30000) / 40000] · 100} и т.д. Зона безопасности пока</w:t>
      </w:r>
      <w:r w:rsidRPr="00B05A88">
        <w:rPr>
          <w:rFonts w:ascii="Times New Roman" w:hAnsi="Times New Roman" w:cs="Times New Roman"/>
          <w:sz w:val="24"/>
          <w:szCs w:val="24"/>
        </w:rPr>
        <w:softHyphen/>
        <w:t>зывает, на сколько процентов фактический объем реализации выше критического, при котором рентабельность равна 0.</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8.3. Маржинальный анализ прибыли и рентабельности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настоящее время большой интерес вызывает методика маржинального анализа финансовых результатов. В отличие от сложившейся методики анализа прибыли и рентабельности, которая применяется в отечественных организациях, использование методики маржинального анализа дает возможность наиболее эффективно управлять процессом формирования величины прибыли от хозяйственной деятельности, что возможно только при условии организации планирования и учета затрат с их делением на переменные и постоянные.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Данный анализ необходим в первую очередь самой организации для выявления сильных и слабых сторон своей деятельности, определения приоритетных направлений развития, в том числе тех, реализация которых либо затруднительна, либо вовсе невозможна без государственной поддержки.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обеспечения системного подхода при изучении факторов изменения прибыли и прогнозирования ее величины в маржиналь</w:t>
      </w:r>
      <w:r w:rsidRPr="00B05A88">
        <w:rPr>
          <w:rFonts w:ascii="Times New Roman" w:hAnsi="Times New Roman" w:cs="Times New Roman"/>
          <w:sz w:val="24"/>
          <w:szCs w:val="24"/>
        </w:rPr>
        <w:softHyphen/>
        <w:t>ном анализе используют следующую модель: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 = Q · (Р - Зпер) - Зпос,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П – плановая прибыль; Q – количество реализованной продукции в натуральном выражении; Р - цена единицы продукции (за вычетом НДС и акцизов); Зпер - переменные затраты на единицу продукции; Зпос - постоянные затраты на весь объем реализации данного вида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Эта формула применяется для анализа прибыли от реализации отдельных видов продукции. Она позволяет определить изменение суммы прибыли за счет количества реализованной продукции, цены, уровня удельных переменных и суммы постоянных затрат. При этом учитывается не только прямое влияние объема продаж на прибыль, но и косвенное - посредством влияния данного фактора на себестоимость изделия, что дает возможность правильнее исчис</w:t>
      </w:r>
      <w:r w:rsidRPr="00B05A88">
        <w:rPr>
          <w:rFonts w:ascii="Times New Roman" w:hAnsi="Times New Roman" w:cs="Times New Roman"/>
          <w:sz w:val="24"/>
          <w:szCs w:val="24"/>
        </w:rPr>
        <w:softHyphen/>
        <w:t>лить влияние факторов на изменение суммы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анализа прибыли несколько усложняется в условиях многопродуктового производства, когда кроме рассмотренных фак</w:t>
      </w:r>
      <w:r w:rsidRPr="00B05A88">
        <w:rPr>
          <w:rFonts w:ascii="Times New Roman" w:hAnsi="Times New Roman" w:cs="Times New Roman"/>
          <w:sz w:val="24"/>
          <w:szCs w:val="24"/>
        </w:rPr>
        <w:softHyphen/>
        <w:t>торов необходимо учитывать и влияние структуры реализованной продукции. Для изучения влияния факторов на изменение суммы прибы</w:t>
      </w:r>
      <w:r w:rsidRPr="00B05A88">
        <w:rPr>
          <w:rFonts w:ascii="Times New Roman" w:hAnsi="Times New Roman" w:cs="Times New Roman"/>
          <w:sz w:val="24"/>
          <w:szCs w:val="24"/>
        </w:rPr>
        <w:softHyphen/>
        <w:t>ли от реализации продукции в целом по организации можно ис</w:t>
      </w:r>
      <w:r w:rsidRPr="00B05A88">
        <w:rPr>
          <w:rFonts w:ascii="Times New Roman" w:hAnsi="Times New Roman" w:cs="Times New Roman"/>
          <w:sz w:val="24"/>
          <w:szCs w:val="24"/>
        </w:rPr>
        <w:softHyphen/>
        <w:t>пользовать следующую модель: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 = Σ[Qобщ · УДi · (Рi - Зперi)] - Зпос,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где УДi – удельный вес i-й продукции в общем объеме.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Преимущество методики маржинального анализа прибыли со</w:t>
      </w:r>
      <w:r w:rsidRPr="00B05A88">
        <w:rPr>
          <w:rFonts w:ascii="Times New Roman" w:hAnsi="Times New Roman" w:cs="Times New Roman"/>
          <w:sz w:val="24"/>
          <w:szCs w:val="24"/>
        </w:rPr>
        <w:softHyphen/>
        <w:t>стоит в том, что она, в отличие от традиционной, позволяет иссле</w:t>
      </w:r>
      <w:r w:rsidRPr="00B05A88">
        <w:rPr>
          <w:rFonts w:ascii="Times New Roman" w:hAnsi="Times New Roman" w:cs="Times New Roman"/>
          <w:sz w:val="24"/>
          <w:szCs w:val="24"/>
        </w:rPr>
        <w:softHyphen/>
        <w:t>довать и количественно измерить не только непосредственные, но и опосредованные связи и зависимости. Использование этого мето</w:t>
      </w:r>
      <w:r w:rsidRPr="00B05A88">
        <w:rPr>
          <w:rFonts w:ascii="Times New Roman" w:hAnsi="Times New Roman" w:cs="Times New Roman"/>
          <w:sz w:val="24"/>
          <w:szCs w:val="24"/>
        </w:rPr>
        <w:softHyphen/>
        <w:t>да в финансовом менеджменте отечественных организаций позво</w:t>
      </w:r>
      <w:r w:rsidRPr="00B05A88">
        <w:rPr>
          <w:rFonts w:ascii="Times New Roman" w:hAnsi="Times New Roman" w:cs="Times New Roman"/>
          <w:sz w:val="24"/>
          <w:szCs w:val="24"/>
        </w:rPr>
        <w:softHyphen/>
        <w:t>лит более эффективно управлять процессом формирования финан</w:t>
      </w:r>
      <w:r w:rsidRPr="00B05A88">
        <w:rPr>
          <w:rFonts w:ascii="Times New Roman" w:hAnsi="Times New Roman" w:cs="Times New Roman"/>
          <w:sz w:val="24"/>
          <w:szCs w:val="24"/>
        </w:rPr>
        <w:softHyphen/>
        <w:t>совых результатов.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Пример: Исходные данные для анализа приведены в таблице 51.</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51 - Данные для маржинального анализа прибыли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260"/>
        <w:gridCol w:w="1260"/>
        <w:gridCol w:w="1620"/>
        <w:gridCol w:w="1080"/>
        <w:gridCol w:w="1080"/>
      </w:tblGrid>
      <w:tr w:rsidR="00B05A88" w:rsidRPr="00B05A88" w:rsidTr="00FA4A1D">
        <w:tc>
          <w:tcPr>
            <w:tcW w:w="3240" w:type="dxa"/>
            <w:vMerge w:val="restart"/>
          </w:tcPr>
          <w:p w:rsidR="00B05A88" w:rsidRPr="00B05A88" w:rsidRDefault="00B05A88" w:rsidP="0001457B">
            <w:pPr>
              <w:spacing w:after="0" w:line="240" w:lineRule="auto"/>
              <w:jc w:val="center"/>
              <w:rPr>
                <w:rFonts w:ascii="Times New Roman" w:hAnsi="Times New Roman" w:cs="Times New Roman"/>
                <w:sz w:val="24"/>
                <w:szCs w:val="24"/>
              </w:rPr>
            </w:pP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Показатели</w:t>
            </w:r>
          </w:p>
        </w:tc>
        <w:tc>
          <w:tcPr>
            <w:tcW w:w="1260" w:type="dxa"/>
            <w:vMerge w:val="restart"/>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Обозначе</w:t>
            </w:r>
            <w:r w:rsidR="0001457B">
              <w:rPr>
                <w:rFonts w:ascii="Times New Roman" w:hAnsi="Times New Roman" w:cs="Times New Roman"/>
                <w:sz w:val="24"/>
                <w:szCs w:val="24"/>
              </w:rPr>
              <w:t>-н</w:t>
            </w:r>
            <w:r w:rsidRPr="00B05A88">
              <w:rPr>
                <w:rFonts w:ascii="Times New Roman" w:hAnsi="Times New Roman" w:cs="Times New Roman"/>
                <w:sz w:val="24"/>
                <w:szCs w:val="24"/>
              </w:rPr>
              <w:t>ия</w:t>
            </w:r>
          </w:p>
        </w:tc>
        <w:tc>
          <w:tcPr>
            <w:tcW w:w="1260" w:type="dxa"/>
            <w:vMerge w:val="restart"/>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Базисные значения</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w:t>
            </w:r>
          </w:p>
        </w:tc>
        <w:tc>
          <w:tcPr>
            <w:tcW w:w="1620" w:type="dxa"/>
            <w:vMerge w:val="restart"/>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Фактические</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значения</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w:t>
            </w:r>
          </w:p>
        </w:tc>
        <w:tc>
          <w:tcPr>
            <w:tcW w:w="2160" w:type="dxa"/>
            <w:gridSpan w:val="2"/>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Изменения (+, -)</w:t>
            </w:r>
          </w:p>
        </w:tc>
      </w:tr>
      <w:tr w:rsidR="00B05A88" w:rsidRPr="00B05A88" w:rsidTr="00FA4A1D">
        <w:tc>
          <w:tcPr>
            <w:tcW w:w="3240" w:type="dxa"/>
            <w:vMerge/>
            <w:vAlign w:val="center"/>
          </w:tcPr>
          <w:p w:rsidR="00B05A88" w:rsidRPr="00B05A88" w:rsidRDefault="00B05A88" w:rsidP="0001457B">
            <w:pPr>
              <w:spacing w:after="0" w:line="240" w:lineRule="auto"/>
              <w:jc w:val="center"/>
              <w:rPr>
                <w:rFonts w:ascii="Times New Roman" w:hAnsi="Times New Roman" w:cs="Times New Roman"/>
                <w:sz w:val="24"/>
                <w:szCs w:val="24"/>
              </w:rPr>
            </w:pPr>
          </w:p>
        </w:tc>
        <w:tc>
          <w:tcPr>
            <w:tcW w:w="1260" w:type="dxa"/>
            <w:vMerge/>
            <w:vAlign w:val="center"/>
          </w:tcPr>
          <w:p w:rsidR="00B05A88" w:rsidRPr="00B05A88" w:rsidRDefault="00B05A88" w:rsidP="0001457B">
            <w:pPr>
              <w:spacing w:after="0" w:line="240" w:lineRule="auto"/>
              <w:jc w:val="center"/>
              <w:rPr>
                <w:rFonts w:ascii="Times New Roman" w:hAnsi="Times New Roman" w:cs="Times New Roman"/>
                <w:sz w:val="24"/>
                <w:szCs w:val="24"/>
              </w:rPr>
            </w:pPr>
          </w:p>
        </w:tc>
        <w:tc>
          <w:tcPr>
            <w:tcW w:w="1260" w:type="dxa"/>
            <w:vMerge/>
            <w:vAlign w:val="center"/>
          </w:tcPr>
          <w:p w:rsidR="00B05A88" w:rsidRPr="00B05A88" w:rsidRDefault="00B05A88" w:rsidP="0001457B">
            <w:pPr>
              <w:spacing w:after="0" w:line="240" w:lineRule="auto"/>
              <w:jc w:val="center"/>
              <w:rPr>
                <w:rFonts w:ascii="Times New Roman" w:hAnsi="Times New Roman" w:cs="Times New Roman"/>
                <w:sz w:val="24"/>
                <w:szCs w:val="24"/>
              </w:rPr>
            </w:pPr>
          </w:p>
        </w:tc>
        <w:tc>
          <w:tcPr>
            <w:tcW w:w="1620" w:type="dxa"/>
            <w:vMerge/>
            <w:vAlign w:val="center"/>
          </w:tcPr>
          <w:p w:rsidR="00B05A88" w:rsidRPr="00B05A88" w:rsidRDefault="00B05A88" w:rsidP="0001457B">
            <w:pPr>
              <w:spacing w:after="0" w:line="240" w:lineRule="auto"/>
              <w:jc w:val="center"/>
              <w:rPr>
                <w:rFonts w:ascii="Times New Roman" w:hAnsi="Times New Roman" w:cs="Times New Roman"/>
                <w:sz w:val="24"/>
                <w:szCs w:val="24"/>
              </w:rPr>
            </w:pP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абсолютное</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относительное</w:t>
            </w:r>
          </w:p>
        </w:tc>
      </w:tr>
      <w:tr w:rsidR="00B05A88" w:rsidRPr="00B05A88" w:rsidTr="00FA4A1D">
        <w:tc>
          <w:tcPr>
            <w:tcW w:w="324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Количество реализованной продукции, шт.</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Q</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5000</w:t>
            </w:r>
          </w:p>
        </w:tc>
        <w:tc>
          <w:tcPr>
            <w:tcW w:w="16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4750</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-250</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0,05</w:t>
            </w:r>
          </w:p>
        </w:tc>
      </w:tr>
      <w:tr w:rsidR="00B05A88" w:rsidRPr="00B05A88" w:rsidTr="00FA4A1D">
        <w:tc>
          <w:tcPr>
            <w:tcW w:w="324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Цена реализации 1 шт. продукции, тенге</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Р</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120,0</w:t>
            </w:r>
          </w:p>
        </w:tc>
        <w:tc>
          <w:tcPr>
            <w:tcW w:w="16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128,0</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+8,0</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0,07</w:t>
            </w:r>
          </w:p>
        </w:tc>
      </w:tr>
      <w:tr w:rsidR="00B05A88" w:rsidRPr="00B05A88" w:rsidTr="00FA4A1D">
        <w:tc>
          <w:tcPr>
            <w:tcW w:w="324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Себестоимость 1 шт. продукции, тенге – всего</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С</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96,0</w:t>
            </w:r>
          </w:p>
        </w:tc>
        <w:tc>
          <w:tcPr>
            <w:tcW w:w="16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110,7</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+14,7</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0,15</w:t>
            </w:r>
          </w:p>
        </w:tc>
      </w:tr>
      <w:tr w:rsidR="00B05A88" w:rsidRPr="00B05A88" w:rsidTr="00FA4A1D">
        <w:tc>
          <w:tcPr>
            <w:tcW w:w="324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в том числе удельные переменные затраты, тенге</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Зпер</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67,2</w:t>
            </w:r>
          </w:p>
        </w:tc>
        <w:tc>
          <w:tcPr>
            <w:tcW w:w="16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76,2</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+9,0</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0,13</w:t>
            </w:r>
          </w:p>
        </w:tc>
      </w:tr>
      <w:tr w:rsidR="00B05A88" w:rsidRPr="00B05A88" w:rsidTr="00FA4A1D">
        <w:tc>
          <w:tcPr>
            <w:tcW w:w="324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Постоянные затраты, тыс. тенге</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Зпос</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144,0</w:t>
            </w:r>
          </w:p>
        </w:tc>
        <w:tc>
          <w:tcPr>
            <w:tcW w:w="16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163,8</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+19,8</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0,14</w:t>
            </w:r>
          </w:p>
        </w:tc>
      </w:tr>
      <w:tr w:rsidR="00B05A88" w:rsidRPr="00B05A88" w:rsidTr="00FA4A1D">
        <w:tc>
          <w:tcPr>
            <w:tcW w:w="324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Прибыль, тыс. тенге</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w:t>
            </w:r>
          </w:p>
        </w:tc>
        <w:tc>
          <w:tcPr>
            <w:tcW w:w="126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120,0</w:t>
            </w:r>
          </w:p>
        </w:tc>
        <w:tc>
          <w:tcPr>
            <w:tcW w:w="16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82,25</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-37,75</w:t>
            </w:r>
          </w:p>
        </w:tc>
        <w:tc>
          <w:tcPr>
            <w:tcW w:w="10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0,31</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Расчет влияния факторов на изменение суммы прибыли произведем способом цепной подстановки: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П0 = Q0 · (Р0 - Зпер0) - Зпос0 = 5000 · (120,0 - 67,2) - 144000 = 120,00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Пусл1 = Q1 · (Р0 - Зпер0) - Зпос0 = 4750 · (120,0 - 67,2) - 144000 = 106,80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Пусл2 = Q1 · (Р1 - Зпер0) - Зпос0 = 4750 · (128 - 67,2) - 144000 = 144,80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Пусл3 = Q1 · (Р1 - Зпер1) - Зпос0 = 4750 · (128 - 76,2) - 144000 = 102,05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П1 = Q1 · (Р1 - Зпер1) - Зпос1 = 4750 · (128 - 76,2) - 163800 = 82,25 тыс. тенге.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Общее изменение прибыли составляет: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ΔПобщ = 82,25 - 120,0 = -37,75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том числе за счет изменения: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количества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ΔПQ = 106,80 - 120,00 = -13,20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цены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ΔПР = 144,80 - 106,80 = 38,00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удельных переменных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ΔПЗпер = 102,05 - 144,80 = -42,75 тыс. тенге;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суммы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ΔПЗпос = 82,25 - 102,05 = -19,80 тыс. тенге.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Если бы сравнить результаты факторного анализа прибыли, сделанные обычным способом и маржинальным методом, то они будут значительно отличаться друг от друга. По методике маржинального анализа прибыль более существенно зависит от объема и структуры реализации, так как эти факторы влияют одновременно и на себестоимость продукции. Из-за уменьшения общего объема производства и реализации продукции больше приходится постоянных затрат на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Таким образом, методика маржинального анализа позволяет исследовать и количественно измерить не только непосредственные, но и опосредованные связи и зависимости. Использование этого метода в финансовом менеджменте отечественных организаций позволит более эффективно управлять процессом формирования финансовых результатов.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анализа рентабельности, применявшаяся и применя</w:t>
      </w:r>
      <w:r w:rsidRPr="00B05A88">
        <w:rPr>
          <w:rFonts w:ascii="Times New Roman" w:hAnsi="Times New Roman" w:cs="Times New Roman"/>
          <w:sz w:val="24"/>
          <w:szCs w:val="24"/>
        </w:rPr>
        <w:softHyphen/>
        <w:t>емая во многих организациях, также не учиты</w:t>
      </w:r>
      <w:r w:rsidRPr="00B05A88">
        <w:rPr>
          <w:rFonts w:ascii="Times New Roman" w:hAnsi="Times New Roman" w:cs="Times New Roman"/>
          <w:sz w:val="24"/>
          <w:szCs w:val="24"/>
        </w:rPr>
        <w:softHyphen/>
        <w:t>вает взаимосвязь «затраты - объем - прибыль». По данной методике уровень рентабельности не зависит от объема реализации, так как с из</w:t>
      </w:r>
      <w:r w:rsidRPr="00B05A88">
        <w:rPr>
          <w:rFonts w:ascii="Times New Roman" w:hAnsi="Times New Roman" w:cs="Times New Roman"/>
          <w:sz w:val="24"/>
          <w:szCs w:val="24"/>
        </w:rPr>
        <w:softHyphen/>
        <w:t>менением последнего происходит равномерное увеличение прибы</w:t>
      </w:r>
      <w:r w:rsidRPr="00B05A88">
        <w:rPr>
          <w:rFonts w:ascii="Times New Roman" w:hAnsi="Times New Roman" w:cs="Times New Roman"/>
          <w:sz w:val="24"/>
          <w:szCs w:val="24"/>
        </w:rPr>
        <w:softHyphen/>
        <w:t xml:space="preserve">ли и суммы затрат. В </w:t>
      </w:r>
      <w:r w:rsidRPr="00B05A88">
        <w:rPr>
          <w:rFonts w:ascii="Times New Roman" w:hAnsi="Times New Roman" w:cs="Times New Roman"/>
          <w:sz w:val="24"/>
          <w:szCs w:val="24"/>
        </w:rPr>
        <w:lastRenderedPageBreak/>
        <w:t>действительности, и прибыль, и издержки организации не из</w:t>
      </w:r>
      <w:r w:rsidRPr="00B05A88">
        <w:rPr>
          <w:rFonts w:ascii="Times New Roman" w:hAnsi="Times New Roman" w:cs="Times New Roman"/>
          <w:sz w:val="24"/>
          <w:szCs w:val="24"/>
        </w:rPr>
        <w:softHyphen/>
        <w:t>меняются пропорционально объему реализации продукции, по</w:t>
      </w:r>
      <w:r w:rsidRPr="00B05A88">
        <w:rPr>
          <w:rFonts w:ascii="Times New Roman" w:hAnsi="Times New Roman" w:cs="Times New Roman"/>
          <w:sz w:val="24"/>
          <w:szCs w:val="24"/>
        </w:rPr>
        <w:softHyphen/>
        <w:t>скольку часть расходов является постоянной.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Так, формула маржинального анализа рентабельности i-го продукта будет иметь следующий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Ri = {[Qi · (Рi - Зперi) - Зпосi] / (Qi · Зперi + Зпосi)}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Тогда модель оценки рентабельности производственной деятельности организации будет иметь вид: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Ri = {[ΣQобщ · УДi · (Рi - Зперi) - Зпос] / (ΣQобщ · УДi · Зперi + Зпос)}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Для анализа рентабельности реализации (оборота) используется следующая модель: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Rоб = {[ΣQобщ · УДi · (Рi - Зперi) - Зпос] / (ΣQобщ · УДi · Рi)} · 100%.</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Преимущество методики маржинального анализа показателей рентабельности состоит в том, что при ее использовании учитывается взаимосвязь элементов модели, в результате чего улавливается влияние объема реализации на изменение уровня рентабельности. Это обеспечивает более точное исчисление влияния факторов и как следствие – более высокий уровень планирования и прогнозирования финансовых результатов.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Пример: На основе данных таблицы 52 проведем факторный анализ одного вида продукции (например, изделие Б).</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Таблица 52 - Данные для маржинального анализа рентабельности</w:t>
      </w:r>
    </w:p>
    <w:p w:rsidR="00B05A88" w:rsidRPr="00B05A88" w:rsidRDefault="00B05A88" w:rsidP="00B05A88">
      <w:pPr>
        <w:spacing w:after="0" w:line="240" w:lineRule="auto"/>
        <w:ind w:firstLine="386"/>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894"/>
        <w:gridCol w:w="895"/>
        <w:gridCol w:w="894"/>
        <w:gridCol w:w="894"/>
        <w:gridCol w:w="894"/>
        <w:gridCol w:w="769"/>
        <w:gridCol w:w="900"/>
        <w:gridCol w:w="720"/>
        <w:gridCol w:w="900"/>
        <w:gridCol w:w="941"/>
      </w:tblGrid>
      <w:tr w:rsidR="00B05A88" w:rsidRPr="00B05A88" w:rsidTr="00FA4A1D">
        <w:tc>
          <w:tcPr>
            <w:tcW w:w="880" w:type="dxa"/>
            <w:vMerge w:val="restart"/>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Вид продукции</w:t>
            </w:r>
          </w:p>
        </w:tc>
        <w:tc>
          <w:tcPr>
            <w:tcW w:w="1789" w:type="dxa"/>
            <w:gridSpan w:val="2"/>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Объем</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реализации, шт.</w:t>
            </w:r>
          </w:p>
        </w:tc>
        <w:tc>
          <w:tcPr>
            <w:tcW w:w="1788" w:type="dxa"/>
            <w:gridSpan w:val="2"/>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Структура</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реализации</w:t>
            </w:r>
          </w:p>
        </w:tc>
        <w:tc>
          <w:tcPr>
            <w:tcW w:w="1663" w:type="dxa"/>
            <w:gridSpan w:val="2"/>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Цена,</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620" w:type="dxa"/>
            <w:gridSpan w:val="2"/>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Переменные затраты,</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тыс. тенге</w:t>
            </w:r>
          </w:p>
        </w:tc>
        <w:tc>
          <w:tcPr>
            <w:tcW w:w="1841" w:type="dxa"/>
            <w:gridSpan w:val="2"/>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Постоянные затраты,</w:t>
            </w:r>
          </w:p>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тыс. тенге</w:t>
            </w:r>
          </w:p>
        </w:tc>
      </w:tr>
      <w:tr w:rsidR="00B05A88" w:rsidRPr="00B05A88" w:rsidTr="00FA4A1D">
        <w:tc>
          <w:tcPr>
            <w:tcW w:w="880" w:type="dxa"/>
            <w:vMerge/>
          </w:tcPr>
          <w:p w:rsidR="00B05A88" w:rsidRPr="00B05A88" w:rsidRDefault="00B05A88" w:rsidP="0001457B">
            <w:pPr>
              <w:spacing w:after="0" w:line="240" w:lineRule="auto"/>
              <w:rPr>
                <w:rFonts w:ascii="Times New Roman" w:hAnsi="Times New Roman" w:cs="Times New Roman"/>
                <w:sz w:val="24"/>
                <w:szCs w:val="24"/>
              </w:rPr>
            </w:pP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план</w:t>
            </w:r>
          </w:p>
        </w:tc>
        <w:tc>
          <w:tcPr>
            <w:tcW w:w="895"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факт</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план</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факт</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план</w:t>
            </w:r>
          </w:p>
        </w:tc>
        <w:tc>
          <w:tcPr>
            <w:tcW w:w="769"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факт</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план</w:t>
            </w:r>
          </w:p>
        </w:tc>
        <w:tc>
          <w:tcPr>
            <w:tcW w:w="7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факт</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план</w:t>
            </w:r>
          </w:p>
        </w:tc>
        <w:tc>
          <w:tcPr>
            <w:tcW w:w="941"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факт</w:t>
            </w:r>
          </w:p>
        </w:tc>
      </w:tr>
      <w:tr w:rsidR="00B05A88" w:rsidRPr="00B05A88" w:rsidTr="00FA4A1D">
        <w:tc>
          <w:tcPr>
            <w:tcW w:w="8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А</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10455</w:t>
            </w:r>
          </w:p>
        </w:tc>
        <w:tc>
          <w:tcPr>
            <w:tcW w:w="895"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12546</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0,51</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0,68</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20,0</w:t>
            </w:r>
          </w:p>
        </w:tc>
        <w:tc>
          <w:tcPr>
            <w:tcW w:w="769"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24,0</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11,2</w:t>
            </w:r>
          </w:p>
        </w:tc>
        <w:tc>
          <w:tcPr>
            <w:tcW w:w="7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12,8</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50184</w:t>
            </w:r>
          </w:p>
        </w:tc>
        <w:tc>
          <w:tcPr>
            <w:tcW w:w="941"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80296</w:t>
            </w:r>
          </w:p>
        </w:tc>
      </w:tr>
      <w:tr w:rsidR="00B05A88" w:rsidRPr="00B05A88" w:rsidTr="00FA4A1D">
        <w:tc>
          <w:tcPr>
            <w:tcW w:w="88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Б</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10045</w:t>
            </w:r>
          </w:p>
        </w:tc>
        <w:tc>
          <w:tcPr>
            <w:tcW w:w="895"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5904</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0,49</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0,32</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12,4</w:t>
            </w:r>
          </w:p>
        </w:tc>
        <w:tc>
          <w:tcPr>
            <w:tcW w:w="769"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14,8</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7,4</w:t>
            </w:r>
          </w:p>
        </w:tc>
        <w:tc>
          <w:tcPr>
            <w:tcW w:w="7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8,0</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30136</w:t>
            </w:r>
          </w:p>
        </w:tc>
        <w:tc>
          <w:tcPr>
            <w:tcW w:w="941"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25976</w:t>
            </w:r>
          </w:p>
        </w:tc>
      </w:tr>
      <w:tr w:rsidR="00B05A88" w:rsidRPr="00B05A88" w:rsidTr="00FA4A1D">
        <w:tc>
          <w:tcPr>
            <w:tcW w:w="880" w:type="dxa"/>
          </w:tcPr>
          <w:p w:rsidR="00B05A88" w:rsidRPr="00B05A88" w:rsidRDefault="00B05A88" w:rsidP="0001457B">
            <w:pPr>
              <w:spacing w:after="0" w:line="240" w:lineRule="auto"/>
              <w:rPr>
                <w:rFonts w:ascii="Times New Roman" w:hAnsi="Times New Roman" w:cs="Times New Roman"/>
                <w:sz w:val="24"/>
                <w:szCs w:val="24"/>
              </w:rPr>
            </w:pPr>
            <w:r w:rsidRPr="00B05A88">
              <w:rPr>
                <w:rFonts w:ascii="Times New Roman" w:hAnsi="Times New Roman" w:cs="Times New Roman"/>
                <w:sz w:val="24"/>
                <w:szCs w:val="24"/>
              </w:rPr>
              <w:t>Итого</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20500</w:t>
            </w:r>
          </w:p>
        </w:tc>
        <w:tc>
          <w:tcPr>
            <w:tcW w:w="895"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18450</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1,00</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1,00</w:t>
            </w:r>
          </w:p>
        </w:tc>
        <w:tc>
          <w:tcPr>
            <w:tcW w:w="894"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w:t>
            </w:r>
          </w:p>
        </w:tc>
        <w:tc>
          <w:tcPr>
            <w:tcW w:w="769"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w:t>
            </w:r>
          </w:p>
        </w:tc>
        <w:tc>
          <w:tcPr>
            <w:tcW w:w="72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w:t>
            </w:r>
          </w:p>
        </w:tc>
        <w:tc>
          <w:tcPr>
            <w:tcW w:w="900"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80320</w:t>
            </w:r>
          </w:p>
        </w:tc>
        <w:tc>
          <w:tcPr>
            <w:tcW w:w="941" w:type="dxa"/>
          </w:tcPr>
          <w:p w:rsidR="00B05A88" w:rsidRPr="00B05A88" w:rsidRDefault="00B05A88" w:rsidP="0001457B">
            <w:pPr>
              <w:spacing w:after="0" w:line="240" w:lineRule="auto"/>
              <w:jc w:val="center"/>
              <w:rPr>
                <w:rFonts w:ascii="Times New Roman" w:hAnsi="Times New Roman" w:cs="Times New Roman"/>
                <w:sz w:val="24"/>
                <w:szCs w:val="24"/>
              </w:rPr>
            </w:pPr>
            <w:r w:rsidRPr="00B05A88">
              <w:rPr>
                <w:rFonts w:ascii="Times New Roman" w:hAnsi="Times New Roman" w:cs="Times New Roman"/>
                <w:sz w:val="24"/>
                <w:szCs w:val="24"/>
              </w:rPr>
              <w:t>106272</w:t>
            </w:r>
          </w:p>
        </w:tc>
      </w:tr>
    </w:tbl>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Rп = {[Qiп · (Рiп - Зперiп) - Зпосiп] / (Qiп · Зперiп + Зпосiп)} · 100 = {[10045 · (12,4 - 7,4) - 30136] / (10045 · 7,4 + 30136)} · 100 = 19.23%.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Rусл1 = {[Qiф · (Рiп - Зперiп) - Зпосiп] / (Qiф · Зперiп + Зпосiп)} · 100 = {[5904 · (12,4 - 7,4) - 30136] / (5904 · 7,4 + 30136)} · 100 = -0,83%.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Rусл2 = {[Qiф · (Рiф - Зперiп) - Зпосiп] / (Qiф · Зперiп + Зпосiп)} · 100 = {[5904 · (14,8 - 7,4) - 30136] / (5904 · 7,4 + 30136)} · 100 = 18,36%.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Rусл3 = {[Qiф · (Рiф - Зперiф) - Зпосiп] / (Qiф · Зперiф + Зпосiп)} · 100 = {[5904 · (14,8 - 8,0) - 30136] / (5904 · 8,0 + 30136)} · 100 = 12,94%.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Rф = {[Qiф · (Рiф - Зперiф) - Зпосiф] / (Qiф · Зперiф + Зпосiф)} · 100 = {[5904·  (14,8 - 8,0) - 25976] / (5904 · 8,0 + 25976)} · 100 = 19,36%.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Rобщ = 19,36 - 19,23 = 0,13%.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Приведенные данные показывают, что уровень рентабельности в целом повысился на 0,13%. В том числе за счет следующих изменений: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объема реализованной продукции RQ = Rусл1- Rп = (-0,83) - 19,23 = -20,06%;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цены реализации RР = Rусл2 - Rусл1 = 18,36 - (-0,83) = 19,19%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удельных переменных затрат RЗпер = Rусл3 - Rусл2 = 12,94 - 18,36= -5,42%;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суммы постоянных затрат RЗпос = Rф - Rусл3 = 19,36 - 12,94 = 6,42%.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 данной методике объем реализации влияет на рентабельность, т.е. за счет уменьшения объема производства и реализации продукции рентабельность изделия Б снизилась на 20,06%. Этот метод более достоверен, так как он учитывает взаимосвязь объема реализации, себестоимости и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Пример: На основании данных таблицы 53 проведем анализ рентабельности продукции в целом по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Rп = {[ΣQобщ.п · УДiп · (Рiп - Зпер.iп) - Зпос.п] / (ΣQобщ.п · УДiп · Зперiп + Зпос.п)} · 100% = {[20500 · 0,51 · (20,0 - 11,2) + 20500 · 0,49 · (12,4 - 7,4) - 80320] / (20500 · 0,51 · 11,2 + 20500 · 0,49 · 7,4 + 80320)} · 100% = 22,78%.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Rусл1 = {[ΣQобщ.ф · УДiп · (Рiп - Зпер.iп) - Зпосп] / (ΣQобщ.ф · УДiп · Зпер.iп + Зпос.п)} · 100% = {[18450 · 0,51 · (20,0 - 11,2) + 18450 · 0,49 · (12,4 - 7,4) - 80320] / (18450 · 0,51 · 11,2 + 18450 · 0,49 · 7,4 + 80320)} · 100% =  18,88%.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Rусл2 = {[ΣQобщ.ф · УДiф · (Рiп - Зпер.iп) - Зпос.п] / (ΣQобщ.ф · УДiф · Зпер.iп + Зпос.п)} · 100% = {[18450 · 0,68 · (20,0 - 11,2) + 18450 · 0,32 · (12,4 - 7,4) - 80320] / (18450 · 0,68 · 11,2 + 18450 · 0,32 · 7,4 + 80320)} · 100% =  22,53%.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Rусл3 = {[ΣQобщ.ф · УДiф · (Рiф - Зпер.iп) - Зпос.п] / (ΣQобщ.ф · УДiф · Зпер.iп + Зпос.п)} · 100% = {[18450 · 0,68 · (24,0 - 11,2) + 18450 · 0,32 · (14,8 - 7,4) - 80320] / (18450 · 0,68 · 11,2 + 18450 · 0,32 · 7,4 + 80320)} · 100% =  46,86%.</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Rусл4 = {[ΣQобщ.ф · УДiф · (Рiф - Зпер.iф) - Зпос.п] / (ΣQобщ.ф · УДiф · Зпер.iф + Зпос.п)} · 100% = {[18450 · 0,68 · (24,0 - 12,8) + 18450 · 0,32 · (14,8 - 8,0) - 80320] / (18450 · 0,68 · 12,8 + 18450 · 0,32 · 8,0 + 80320)} · 100% =  34,82%.</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Rф = {[ΣQобщ.ф · УДiф · (Рiф - Зпер.iф) - Зпос.ф] / (ΣQобщ.ф · УДiф · Зпер.iф + Зпос.ф)} · 100% = {[18450 · 0,68 · (24,0 - 12,8) + 18450 · 0,32 · (14,8 - 8,0) - 106272] / (18450 · 0,68 · 12,8 + 18450 · 0,32 · 8,0 + 106272} · 100% =  23,68%.</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Rобщ = 23,68 - 22,78 = 0,9%.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Изменение уровня рентабельности произошло за счет: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объема реализации RQ = Rусд1 - Rп = 18,88 - 22,78 = -3,9%;</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структуры реализации RУд = Rусл2 - Rусл1 = 22,53 - 18,88 = 3,65%;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цен RР = Rусл3 - Rусл2 = 46,86 - 22,53 = 24,33%;</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переменных затрат RЗпер = Rусл4 - Rусл3 = 34,82 - 46,86 = -12,04%;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постоянных затрат RЗпос = Rф - Rусл4 = 23,68 - 34,82 = -11,14%.</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Итого: +0,85%.</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Данная методика учитывает влияние объема реализации на рентабельность. В данной организации объем реализации продукции упал на 10%, что привело к снижению рентабельности на 3,9%.</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Контрольные вопросы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Что представляет собой маржинальный анализ и для чего он используется?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Что понимают под постоянными и переменными затратами?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Что такое маржинальная прибыль (валовая маржа, сумма покрытия) и от каких факторов зависит ее величина?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Какую роль играет показатель маржи покрытия при оценке эффективности производства отдельных видов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Сущность методики маржинального анализа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Анализ показателей рентабельности по методике маржинального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Что такое безубыточный объем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Как определяют величину безубыточного объема реализации и зоны безопасности организации аналитическим и графическим методом?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9. Факторы, определяющие безубыточный объем реализации и зону безопасности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Как определить критический уровень постоянных расходов, критический уровень переменных расходов на единицу продукции, критический уровень цены при заданном значении других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Как производится обоснование управленческих решений в бизнесе на основе маржинального анализа?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Безубыточность и маржинальный доход: понятие, методы определения.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Запас финансовой прочности: сущность, методы определения.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14. Маржинальный подход в прогнозировании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Маржинальный подход в оценке резервов конкурентоспособности.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Тесты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К переменным расходам относятся: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материальные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амортизационные отчисления;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административные и управленческие расходы.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Под точкой безубыточности (критической) точкой понимается точка объема реализации, в которой: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издержки равны выручке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издержки меньше выручке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издержки больше выручке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По отношению к конкретному управленческому решению используется классификация затрат на: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прямые и косвенные;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основные и накладные;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релевантные и нерелевантные.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4. Величина маржинального дохода показывает: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вклад организации в покрытие постоянных издержек и получение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вклад организации в покрытие переменных издержек;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вклад организации в покрытие общих издержек.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Маржинальный доход – это: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превышение выручки от реализации над всеми переменными издержками, связанными с данным объемом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разница между выручкой от реализации и переменными издержками;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верны оба ответа.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6. Маржинальный анализ позволяет: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более точно исчислить влияние факторов на изменение суммы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определить критический уровень объема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в) установить зону безопасности (безубыточности)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все перечисленные варианты верны.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При увеличении объема производства (реализации) себестоимость единицы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снижается;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увеличивается;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остается неизменной.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8. При увеличении объема производства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сумма переменных расходов возрастает;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сумма постоянных затрат остается без изменения;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оба утверждения верны.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9. Объем реализации и зона безопасности зависят: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от суммы постоянных и переменных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от уровня цен на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оба утверждения верны.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Увеличение удельных переменных и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повышает порог рентабельности;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уменьшает зону безопасности;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 в) оба утверждения верны.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Деление затрат на постоянные и переменные и использование категории маржинального дохода позволяет: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определить безубыточный объем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б) определить зону безопасности и сумму прибыли по отчетным данным;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прогнозировать уровень этих показателей на перспективу;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все перечисленные варианты верны.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12. С помощью маржинального анализа можно установить: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критический уровень объема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критический уровень суммы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критический уровень цены;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 все перечисленные варианты верны.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Маржинальный доход включает в себя: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прибыль и переменные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прибыль и постоянные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постоянные и переменные затраты.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Точка безубыточности будет достигнута, если организация получит доход, достаточный для покрытия: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постоянных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переменных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суммарных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Состояние, при котором организация не получает ни прибыли, ни убытка называется: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 зоной безопасности;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 безубыточностью;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 маржинальным доходом.</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ГЛОССАРИЙ</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Абсолютный прирост показателя - разница между его фактическим и базисным значениями.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Абстракция - упрощение экономического анализа посредством исключения из него некоторых экономических и неэкономических факторов, которые в конкретном анализе не играют определяющей роли.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Агрегирование экономических показателей - укрупнение экономических показателей посредством их объединения в единый показатель.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Аддитивная модель в факторном анализе - жестко детерминированная модель, в которую факторы входят в виде алгебраической суммы.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Актив - часть бухгалтерского баланса, в которой отражены в денежном выражении финансовые и нефинансовые ценности организации на определенный момент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Активная часть основных средств - сумма основных средств организации за исключением стоимости зданий и сооружений.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Амортизациемкость продукции - отношение суммы начисленной амортизации за период к объему выпуска (продаж) продукции за этот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Амортизация - перенесение стоимости основных средств и нематериальных активов по частям на производимую продукцию.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 метод изучения предметов и явлений окружающей среды, основанный на мысленном или фактическом разложении целого на составные части и изучение их во всем многообразии связей и зависимостей.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конкретно-экономический - </w:t>
      </w:r>
      <w:hyperlink r:id="rId15" w:history="1">
        <w:r w:rsidRPr="00B05A88">
          <w:rPr>
            <w:rStyle w:val="aff"/>
            <w:rFonts w:ascii="Times New Roman" w:hAnsi="Times New Roman" w:cs="Times New Roman"/>
            <w:sz w:val="24"/>
            <w:szCs w:val="24"/>
          </w:rPr>
          <w:t>количественный анализ</w:t>
        </w:r>
      </w:hyperlink>
      <w:r w:rsidRPr="00B05A88">
        <w:rPr>
          <w:rFonts w:ascii="Times New Roman" w:hAnsi="Times New Roman" w:cs="Times New Roman"/>
          <w:sz w:val="24"/>
          <w:szCs w:val="24"/>
        </w:rPr>
        <w:t>,  выраженный в конкретных расчетах, формулах (рассматриваемый в неразрывной связи с качественной характеристикой экономических явлений).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корреляционно-регрессионный - классический метод стохастического моделирования хозяйственной деятельности, изучающий взаимосвязи показателей хозяйственной деятельности, когда зависимость между ними не является строго функциональной и искажена влиянием посторонних, случайных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макроэкономический - анализ мирового хозяйства, комплексный анализ народного хозяйства страны.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микроэкономический - </w:t>
      </w:r>
      <w:hyperlink r:id="rId16" w:history="1">
        <w:r w:rsidRPr="00B05A88">
          <w:rPr>
            <w:rStyle w:val="aff"/>
            <w:rFonts w:ascii="Times New Roman" w:hAnsi="Times New Roman" w:cs="Times New Roman"/>
            <w:sz w:val="24"/>
            <w:szCs w:val="24"/>
          </w:rPr>
          <w:t>анализ деятельности</w:t>
        </w:r>
      </w:hyperlink>
      <w:r w:rsidRPr="00B05A88">
        <w:rPr>
          <w:rFonts w:ascii="Times New Roman" w:hAnsi="Times New Roman" w:cs="Times New Roman"/>
          <w:sz w:val="24"/>
          <w:szCs w:val="24"/>
        </w:rPr>
        <w:t> основных звеньев народного хозяйства, т.е. организаций, в том числе коммерческих.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оперативный - система повседневного изучения выполнения плановых заданий с целью быстрого вмешательства в необходимых случаях в процесс производственно-хозяйственной деятельности для обеспечения непрерывного и эффективного функционирования хозяйственного комплекса.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политико-экономический - анализ действия экономических законов, категорий, абстрактных понятий.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соотношения «затраты - объем производства - прибыль» - </w:t>
      </w:r>
      <w:hyperlink r:id="rId17" w:history="1">
        <w:r w:rsidRPr="00B05A88">
          <w:rPr>
            <w:rStyle w:val="aff"/>
            <w:rFonts w:ascii="Times New Roman" w:hAnsi="Times New Roman" w:cs="Times New Roman"/>
            <w:sz w:val="24"/>
            <w:szCs w:val="24"/>
          </w:rPr>
          <w:t>метод анализа</w:t>
        </w:r>
      </w:hyperlink>
      <w:r w:rsidRPr="00B05A88">
        <w:rPr>
          <w:rFonts w:ascii="Times New Roman" w:hAnsi="Times New Roman" w:cs="Times New Roman"/>
          <w:sz w:val="24"/>
          <w:szCs w:val="24"/>
        </w:rPr>
        <w:t>,  с помощью которого исследуется характер изменения прибылей и затрат в зависимости от изменения объема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сравнительный (пространственный) - внутрихозяйственное сравнение по отдельным показателям организаций, дочерних обществ, подразделений, цехов, а также межхозяйственное сравнение показателей данной организации с показателями конкурентов, со среднеотраслевыми и средними общеэкономическими данными.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стохастический факторный - исследование факторов, связь которых с результативным показателем является неполной, вероятностной.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текущий (оценочный) - система периодического, всестороннего изучения результатов хозяйственной деятельности для объективной оценки выполнения бизнес планов и достигнутой эффективности производства, комплексного выявления внутрипроизводственных резервов и мобилизации их для повышения эффективности хозяйствования в последующие периоды.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Анализ теоретический - теоретическое обоснование любого конкретного расчета, формирования модели, формулы, проводится для изучения основных закономерностей развития общественного производства, действующих в течение всего времени </w:t>
      </w:r>
      <w:r w:rsidRPr="00B05A88">
        <w:rPr>
          <w:rFonts w:ascii="Times New Roman" w:hAnsi="Times New Roman" w:cs="Times New Roman"/>
          <w:sz w:val="24"/>
          <w:szCs w:val="24"/>
        </w:rPr>
        <w:lastRenderedPageBreak/>
        <w:t>существования данной экономической системы и ее важнейших этапов, знание которых необходимо для определения ведущих целей и концепций экономической политики.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факторный - комплексное системное изучение воздействия факторов на величину результативного показателя.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экономический в узком смысле слова - </w:t>
      </w:r>
      <w:hyperlink r:id="rId18" w:history="1">
        <w:r w:rsidRPr="00B05A88">
          <w:rPr>
            <w:rStyle w:val="aff"/>
            <w:rFonts w:ascii="Times New Roman" w:hAnsi="Times New Roman" w:cs="Times New Roman"/>
            <w:sz w:val="24"/>
            <w:szCs w:val="24"/>
          </w:rPr>
          <w:t>анализ хозяйственной деятельности</w:t>
        </w:r>
      </w:hyperlink>
      <w:r w:rsidRPr="00B05A88">
        <w:rPr>
          <w:rFonts w:ascii="Times New Roman" w:hAnsi="Times New Roman" w:cs="Times New Roman"/>
          <w:sz w:val="24"/>
          <w:szCs w:val="24"/>
        </w:rPr>
        <w:t> организаций, имеющий свои особенности в методах исследования и информационной базе.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экономический в широком смысле слова охватывает всю экономику - от мирового хозяйства до отдельных звеньев глобальной экономики, он входит составной частью во все экономические науки.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экономический как наука - система специальных знаний о методах и приемах исследования, применяемых для обработки и анализа экономической информации о деятельности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Анализ экономический как практика - вид управленческой деятельности, предшествующий принятию управленческих решений и сводящийся к обоснованию этих решений на базе имеющейся информации.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Аналитическое обеспечение принимаемых решений - одна из функций, которая отличает </w:t>
      </w:r>
      <w:hyperlink r:id="rId19" w:history="1">
        <w:r w:rsidRPr="00B05A88">
          <w:rPr>
            <w:rStyle w:val="aff"/>
            <w:rFonts w:ascii="Times New Roman" w:hAnsi="Times New Roman" w:cs="Times New Roman"/>
            <w:sz w:val="24"/>
            <w:szCs w:val="24"/>
          </w:rPr>
          <w:t>экономический анализ</w:t>
        </w:r>
      </w:hyperlink>
      <w:r w:rsidRPr="00B05A88">
        <w:rPr>
          <w:rFonts w:ascii="Times New Roman" w:hAnsi="Times New Roman" w:cs="Times New Roman"/>
          <w:sz w:val="24"/>
          <w:szCs w:val="24"/>
        </w:rPr>
        <w:t>  от других функциональных экономических наук.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Аналитик - специалист, владеющий методикой экономического анализа и выполняющий такой анализ.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Аннуитет - однонаправленный денежный поток, элементы которого поступают с равными временными интервалами (периодами), называемыми периодами аннуитета.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Аудит - </w:t>
      </w:r>
      <w:hyperlink r:id="rId20" w:history="1">
        <w:r w:rsidRPr="00B05A88">
          <w:rPr>
            <w:rStyle w:val="aff"/>
            <w:rFonts w:ascii="Times New Roman" w:hAnsi="Times New Roman" w:cs="Times New Roman"/>
            <w:sz w:val="24"/>
            <w:szCs w:val="24"/>
          </w:rPr>
          <w:t>предпринимательская деятельность</w:t>
        </w:r>
      </w:hyperlink>
      <w:r w:rsidRPr="00B05A88">
        <w:rPr>
          <w:rFonts w:ascii="Times New Roman" w:hAnsi="Times New Roman" w:cs="Times New Roman"/>
          <w:sz w:val="24"/>
          <w:szCs w:val="24"/>
        </w:rPr>
        <w:t>  аудиторских фирм (аудиторов) по осуществлению независимых проверок финансовой отчетности, платежно-расчетной документации, налоговых деклараций и других финансовых обязательств и требований экономических субъектов с целью установления достоверности их финансовой отчетности и соответствия совершенных ими финансовых и хозяйственных операций действующим нормативным актам.</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Балансовая стоимость актива - стоимость актива по бухгалтерскому балансу.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Балансовый метод - способ обработки и анализа статистических данных на основе равенства целого сумме частей.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Банкротство экономического субъекта - признание арбитражным судом неспособности должника в полном объеме удовлетворить требования кредиторов по денежным обязательствам и/или исполнить обязанность по уплате обязательных платежей.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Бета-коэффициент - характеристика изменения курса конкретного фондового инструмента по отношению к изменению сводного индекса всего фондового рынка.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Бизнес-план - основная форма планирования финансово-хозяйственной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Будущая стоимость денежного потока - стоимость, равная сумме наращенных стоимостей всех элементов денежного потока.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Бухгалтерская прибыль - положительная разница между доходами организации, представляющими собой прирост совокупной стоимостной оценки ее активов, и расходами, представляющими собой снижение совокупной стоимостной оценки ее активов.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Бухгалтерский баланс - способ группировки и обобщенного отражения в денежном выражении состояния средств организации по их видам и источникам образования и целевому назначению на определенный момент времени.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Бухгалтерский учет - система сбора и обработки финансовой информации о предприятии, дающая ее пользователям возможность выносить обоснованные суждения о финансовом положении организации и принимать экономические решения.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Валовая выручка - денежная выручка от реализации продукции, работ и услуг, включающая косвенные налоги (НДС, акцизы).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Валовая прибыль - исходная прибыль, полученная от основной деятельности организации и равная разности между выручкой-нетто и производственной себестоимостью реализованной продукции (работ, услуг). Включает коммерческие и управленческие расходы.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Валовая продукция - стоимость всей произведенной продукции, выполненных работ, оказанных услуг, включая незавершенное производство.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Вероятность финансового риска - показатель частоты возможного наступления неблагоприятного события, следствием которого являются финансовые потери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Внешнеэкономическая деятельность организации - процесс сотрудничества с партнерами в мировой и национальной экономике, осуществляемый путем установления внешнеэкономических связей.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Внешнеэкономическая операция - комплекс экономических, валютно-финансовых, организационно-правовых и технических действий но подготовке, заключению и исполнению внешнеэкономических сделок в целом.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Внешнеэкономическая сделка - договор (соглашение) между двумя и более фирмами, находящимися в разных странах, по поставке установленного количества товаров и услуг в соответствии с согласованными условиями.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Внешнеэкономические связи - комплексная система разнообразных форм и направлений внешнеэкономического сотрудничества.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Внешнеэкономический потенциал организации - совокупность ее собственных и привлеченных ресурсов (трудовых, финансовых, технологических, информационных и др.), позволяющая производить конкурентоспособные товары и услуги для внешнего рынка.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Внешние источники формирования финансовых ресурсов - привлекаемые со стороны собственные и заемные средства, необходимые для развития организации (эмиссия акций и облигаций, получение кредитов и займов и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Внешний лаг - промежуток времени с момента принятия решения правительством относительно той или иной меры экономической политики до появления ее результатов.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Внешняя торговля - это предпринимательская деятельность в области международного обмена товарами и услугами.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Внутренние источники формирования финансовых ресурсов - собственные и заемные средства, необходимые для развития предприятия и формируемые в рамках самого предприятия (прибыль, амортизационные отчисления, кредиторская задолженность и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Внутренний лаг - промежуток времени от момента экономического потрясения до моментом принятия ответной меры экономической политики со стороны государства.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Внутренняя норма доходности - норма дисконта, при которой величина чистого приведенного эффекта равна приведенным капиталовложениям.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Возвратный поток - денежный поток, генерируемый инвестициями.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Восстановительная стоимость - стоимость воспроизводства основного средства на определенную дату.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Выручка-нетто - денежная выручка от реализации продукции, работ и услуг за вычетом косвенных налогов (НДС, акцизов).</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Гносеология - теория познания, изучающая его возможности и закономерности, исследующая этапы и формы познавательного процесса, условия и критерии его достоверности и истинности.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Готовая продукция - полностью законченная производством продукция, соответствующая установленным стандартам или техническим условиям.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График «прибыль-объем производства» - график, показывающий, как изменяется величина прибыли с изменением объема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Группировка - выделение среди анализируемых показателей характерных групп (а внутри каждой группы - подгрупп) по тем или иным признакам.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Гудвилл - нематериальный актив, стоимостная оценка которого возможна только при продаже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Дебиторская задолженность - это средства, отвлеченные из оборота организации, представляющие собой долги контрагентов по экономической деятельности (в большинстве случаев покупателей).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Денежный поток - совокупность распределенных во времени притоков и оттоков денежных средств.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Детерминированная связь - связь между исследуемым показателем и факторами существует функциональная зависимость.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Детерминированный факторный анализ - метод исследования влияния факторов на результативный, при котором связь факторов с результативным носит функциональный характер.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Динамический анализ - метод экономического анализа, с помощью которого прослеживается траектория перехода от одного состояния равновесия к другому.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Динамический прогресс - развитие с течением времени более эффективной (более дешевой) технологии производства существующих продуктов и новых товаров более высокого качества.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Директ-костинг - система учета затрат и методика управленческого анализа, позволяющая определить критический объем выпуска продукции (точку безубыточности, порог рентабельности), запас финансовой прочности, объем выпуска, при котором обеспечивается заданный уровень прибыли, а также решить ряд других задач, связанных с экономической аналитикой.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Дисконтирование - 1) определение текущей (настоящей) стоимости капитала по его будущей стоимости; 2) скидка со стоимости векселя при его учете банком, зависящая от ставки дисконта и периода времени, остающегося до наступления срока платежа по векселю.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Дискреционная фискальная политика - осуществляемое правительством преднамеренное изменение налогов и объема правительственных расходов с целью: 1) обеспечения производства неинфляционного ВВП при полной занятости; 2) стимулирования экономического роста.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Дисперсионный анализ - анализ отклонений фактических значений показателей от базисных (нормативных значений).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Дисперсия (отклонение) - 1) в статистике - квадрат величины среднеквадратичного отклонения; 2) в анализе затрат – отклонение величины фактических затрат от величин нормативных.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Долговременный тренд - повышение или снижение уровня экономической активности в течение многолетнего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Долгосрочные активы - нематериальные активы, основные средства, незавершенное строительство, доходные вложения в материальные ценности, долгосрочные финансовые инвестиции и т.п.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Достоверность финансовой отчетности - такая степень точности данных финансовой отчетности, которая позволяет компетентному пользователю делать на ее основе правильные выводы о результатах деятельности экономических субъектов и принимать основанные на этих выводах решения.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Доходность финансового актива - отношение дохода, генерируемого финансовым активом, к первоначальной инвестиции в него.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Доходные вложения в материальные ценности - вложения организации в часть имущества, здания, помещения, оборудование и другие материальные ценности, предоставляемые организацией за плату во временное владение и пользование (в аренду, прокат, лизинг) с целью получения дохода.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Доходы организации - увеличение се экономических выгод в результате поступления активов и/или погашения обязательств, приводящее к увеличению капитала организации, за исключением вкладов в уставный капитал.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Дюпоновская система финансового анализа - система интегрального финансового анализа деятельности организации на основе модели Дюпона.</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Ж</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Жизненный цикл продукта - период от замысла продукта до снятия его с производства и изъятия из продаж.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Загрузка оборудования - отношение фактического времени работы оборудования в течение определенного периода (суток, смены, декады и т.д.) к общему эффективному фонду времени работы установленного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Загрузка производственных мощностей - отношение фактического выпуска продукции к максимально возможному.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Заемный капитал - обязательства организации но кредитам, займам и кредиторской задолженности.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Запасы - часть краткосрочных активов организации, включающая материально-производственные запасы (сырье, основные и вспомогательные материалы, покупные полуфабрикаты, комплектующие изделия, запасные части, топливо, тару и т.п.), готовую продукцию, товары, затраты в незавершенном производстве, расходы будущих периодов.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Заработная плата - цена товара «труд», один из важнейших элементов расходов организации.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Издержки - затраты на производство и реализацию продукции, связанные с использованием факторов производства, имеющих стоимостную оценку.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Издержки обращения - затраты, необходимые для обеспечения обращения товаров.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Иммобилизованный капитал - капитал, вложенный в долгосрочные активы (в частности, в средства производства и неликвидные долгосрочные ценные бумаги).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Инвестиции - вложения капитала в предприятия (в действующие и в строительство новых), в новые технологии и продукты, а также в ценные бумаги.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Инвестиционная стоимость актива - стоимость актива, адекватная критериям инвестора, намеревающегося вложить в него свой капитал.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Инвестиционный риск - один из наиболее опасных рисков, связанных с возможностью возникновения непредвиденных финансовых потерь в процессе инвестиционной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Инвестиционный стимул - субсидия, предоставляемая правительством компании для того, чтобы поощрить ее сделать капитальные вложения в машины, оборудование, производственные здания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Индекс средних цен (формула Ласпейреса) - индекс цен, особенностью построения которого является взвешивание цен по количеству товаров базисного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Индекс средних цен (формула Пааше) - индекс цен, особенностью построения которого является взвешивание цен по количеству товароотчетного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Индустриализация - период опережающего развития производства, характеризующийся созданием крупного машинного производства стандартизированных продуктов на основе: 1) сложного разделения труда и специализации;       2) использования разных видов энергии; 3) применения науки и техники в организации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Интегральный метод факторного анализа - один из методов определения влияния изменений факторных показателей на изменение результативного показателя.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Интегральный аффект инвестиционного проекта - разница между интегральными результатами и затратами по проекту за весь расчетный период, приведенными к первому году осуществления инвестиций.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Интенсивное хозяйство - хозяйство, развивающееся на основе научно-технического прогресса и улучшения организации труда при высокой производительности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Интенсивность оборота авансируемого капитала - отношение выручки от реализации к среднегодовой стоимости имущества.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Интенсивный экономический рост - экономический рост за счет более эффективного использования того же объема ресурсов. Считается, что интенсивный экономический рост предполагает экономическое развитие.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Интенсификация производства - организация производства таким образом, чтобы, вовлекая в процесс производства сравнительно меньше ресурсов, можно было бы добиться больших результатов.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Инфлятор - индекс характеризующий рост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Инфляционная премия - дополнительный доход, выплачиваемый инвестору в качестве компенсации его потерь от обесценения денег в условиях инфляции.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Инфляционный риск - вероятность возникновения потерь вследствие роста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Инфляция - переполнение каналов денежного обращения избыточной денежной массой, проявляемое в </w:t>
      </w:r>
      <w:hyperlink r:id="rId21" w:history="1">
        <w:r w:rsidRPr="00B05A88">
          <w:rPr>
            <w:rStyle w:val="aff"/>
            <w:rFonts w:ascii="Times New Roman" w:hAnsi="Times New Roman" w:cs="Times New Roman"/>
            <w:sz w:val="24"/>
            <w:szCs w:val="24"/>
          </w:rPr>
          <w:t>обесценение денег</w:t>
        </w:r>
      </w:hyperlink>
      <w:r w:rsidRPr="00B05A88">
        <w:rPr>
          <w:rFonts w:ascii="Times New Roman" w:hAnsi="Times New Roman" w:cs="Times New Roman"/>
          <w:sz w:val="24"/>
          <w:szCs w:val="24"/>
        </w:rPr>
        <w:t xml:space="preserve"> и в росте товарных цен.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Информация - разъяснение, осведомление, изложение.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Информация экономическая - система (совокупность) сведений о производственно-сбытовой, снабженческой, финансовой и другой экономической деятельности организаций и охватывает все области их хозяйственной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Источники собственных и приравненных к ним средств - капитал (итог пятого раздела бухгалтерского баланса) плюс долгосрочные обязательства (итог четвертого раздела бухгалтерского баланса).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Календарный фонд времени единицы оборудования - число календарных дней за период, умноженное на 24 ч.</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Калькуляция - представленный в табличной форме бухгалтерский расчет затрат в денежном выражении на производство и сбыт единицы изделия или партии изделий, а также на осуществление работ и услуг.</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Капитал организации - средства, вложенные в организацию в целях получения дохода.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Капитализация - расчет стоимости актива по доходу или прибыли, который он приносит.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Капиталоемкий технический прогресс - совершенствование техники и технологии, требующее применения большего объема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Капиталосберегающий технический прогресс - совершенствование техники и технологии, позволяющее производить большее количество продукта при заданном объеме капитала или такое же количество продукта при меньшем объеме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Категории - результативный показатель, факторный показатель (фактор), модель и т.д.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Качественные экономические показатели - показатели, определяемые как соотношение двух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Качество - совокупность свойств и характеристик продукции, товаров, работ и услуг, обусловливающих их способность удовлетворять потребности потребителя с той или иной степенью полноты, надежности, эстетичности и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Качество прибыли - обобщенная характеристика структуры источников формирования прибыли.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Количественные экономические показатели - экономические показатели, выраженные в физических (штуках, единицах веса, объема, длины и т.п.) или денежных единицах (тенге, долларах и т.п.).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Коммерческая организация - структура, осуществляющая хозяйственную деятельность (коммерческое дело) с целью получения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Компаундинг - приведение настоящей стоимости денег к их стоимости в будущем.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Комплексные затраты - общепроизводственные, общехозяйственные, коммерческие и другие расходы, относящиеся к нескольким элементам затрат.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Комплексный экономический анализ - изучение всех аспектов и показателей деятельности предприятия или его подразделения в их взаимосвязи и взаимообусловленности.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Конкурсная масса - имущество должника, на которое может быть наложено взыскание в ходе конкурсного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Конкурсное производство - процедура распределения конкурсной массы между кредиторами.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Корреляционно-регрессионный анализ - метод моделирования взаимосвязи показателей, когда зависимость между ними является стохастической (вероятностной).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Косвенные факторы - факторы, влияющие на результативный показатель опосредованно.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абсолютной ликвидности - отношение денежных средств и краткосрочных финансовых вложений к краткосрочной кредиторской задолженности.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автономии (финансовой независимости) - отношение собственного капитала к валюте баланса.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аритмичности - величина, равная единице минус коэффициент ритмичности.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ассортиментности - отношение выпуска продукции в счет планового ассортимента к выпуску продукции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выбытия основных средств - отношение стоимости выбывших основных средств к стоимости основных средств на начало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годности основных средств - отношение остаточной стоимости основных средств к их первоначальной стоимости.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детерминации - квадрат коэффициента множественной корреляции.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загрузки оборудования - отношение фактического времени работы оборудования к эффективному или номинальному фонду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загрузки средств в обороте - отношение средней величины оборотных средств к объему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замены основных средств - отношение стоимости основных средств, выбывших в результате износа, к стоимости основных средств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износа основных средств - отношение суммы износа основных средств к их первоначальной стоимости.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имущества производственного назначения - отношение суммы основных средств, сырья и материалов, незавершенного производства к итогу баланса.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использования материалов - отношение количества материала, вошедшего в готовую продукцию, к общему количеству переработанного материала.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использования производственной мощности - отношение объема производства (фактического, планового) в натуральном или стоимостном выражении к среднегодовой производственной мощности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ликвидации основных средств - отношение стоимости ликвидированных основных средств к стоимости основных средств на начало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маневренности - отношение собственных оборотных средств к собственному капиталу.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множественной корреляции - теснота связи между результатным показателем и набором факторных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Коэффициент обеспеченности материалами по плану - отношение стоимости материалов по заключенным договорам к плановой потребности в материалах.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обеспеченности материалами фактический - отношение стоимости фактически поставленных материалов к плановой потребности в материалах.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обновления основных средств - отношение новых основных средств, введенных за год, к основным средствам на конец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оборачиваемости дебиторской задолженности - отношение выручки от реализации к средней величине дебиторской задолженности за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оборачиваемости запасов - отношение выручки от реализации к средней величине запасов за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оборачиваемости кредиторской задолженности - отношение выручки от реализации к средней величине кредиторской задолженности за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оборачиваемости оборотных средств - отношение выручки от продаж за период к средней величине оборотных средств за данный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обновления основных средств - отношение стоимости вновь поступивших основных средств к стоимости основных средств на конец года.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прироста показателя - коэффициент роста показателя минус единица.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расширения парка машин и оборудования - величина, равная единице минус коэффициент замены основных средств.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ритмичности - отношение продукции, выпущенной за период, но не выше плана, к общей сумме выпуска продукции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роста показателя - отношение отчетного значения показателя к базисному значению последнего.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сменности - отношение количества рабочих смен за период к числу календарных дней этого периода.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сменности оборудования - отношение фактически отработанного числа станко-смен к произведению количества рабочих дней на количество единиц действующего оборудования.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структуры капитала - отношение заемного капитала к итогу баланса.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текучести кадров - отношение количества работников, выбывших за период, к среднесписочной численности работников за этот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управляемости - число работников, приходящихся на одного руководителя.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устойчивости экономического развития - показатель, характеризующий степень устойчивости экономического развития организации с учетом как ее основной, так и финансовой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утраты платежеспособности - величина, характеризующая вероятность того, что организация не утратит платежеспособность за тот или иной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финансирования - отношение собственного капитала организации к заемному.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Коэффициент финансового левериджа - отношение изменения чистой прибыли к изменению валовой прибыли.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финансовой зависимости - отношение среднегодовой стоимости активов организации к среднегодовой стоимости собственного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Коэффициент финансовой устойчивости - отношение собственного капитала и долгосрочных обязательств к валюте баланса.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Кратная модель в факторном анализе - жестко детерминированная модель, основой которой является отношение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Кредиторская задолженность - краткосрочный пассив организации, равный его задолженности кредиторам (госбюджету, работникам, поставщикам и подрядчикам, покупателям и заказчикам и т.п.), за исключением задолженности по краткосрочным займам и кредитам.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 xml:space="preserve">Критический объем производства (порог рентабельности, точка безубыточности, «мертвая точка») - состояние бизнеса, когда не получают ни прибыли, ни убытка, т.е. состояние безубыточности.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Лаг - разрыв во времени между двумя или несколькими мероприятиями, находящимися в причинно-следственной связи.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Лаг капитальных вложений - разрыв во времени между капитальными вложениями в производство и получением экономического эффекта.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Леверидж - фактор, незначительное изменение которого может иметь своим результатом существенное изменение одного или нескольких результативных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Ликвидность активов - скорость (время) превращения активов в </w:t>
      </w:r>
      <w:hyperlink r:id="rId22" w:history="1">
        <w:r w:rsidRPr="00B05A88">
          <w:rPr>
            <w:rStyle w:val="aff"/>
            <w:rFonts w:ascii="Times New Roman" w:hAnsi="Times New Roman" w:cs="Times New Roman"/>
            <w:sz w:val="24"/>
            <w:szCs w:val="24"/>
          </w:rPr>
          <w:t>денежные средства</w:t>
        </w:r>
      </w:hyperlink>
      <w:r w:rsidRPr="00B05A88">
        <w:rPr>
          <w:rFonts w:ascii="Times New Roman" w:hAnsi="Times New Roman" w:cs="Times New Roman"/>
          <w:sz w:val="24"/>
          <w:szCs w:val="24"/>
        </w:rPr>
        <w:t>.</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Ликвидность баланса - степень покрытия обязательств организации ее активами, срок превращения которых в денежную форму соответствует сроку погашения обязательств.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Линейное программирование - метод, применяемый для нахождения оптимального решения задачи распределения ресурсов в условиях действующих ограничений.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Линия доходности ценных бумаг - график, точки которого характеризуют необходимый уровень доходности по ценной бумаге в зависимости от уровня систематического риска по ней с учетом премии за риск.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Макроэкономический анализ – 1) метод научного исследования отраслей хозяйства, социальной сферы, экономики страны или всего мира; 2) метод экономического анализа, основанный на оценке агрегированных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Маржинальный анализ - анализ соотношения объема производства (выпуска продукции), себестоимости и прибыли на основе прогнозирования уровня этих величин при заданных ограничениях.</w:t>
      </w:r>
    </w:p>
    <w:p w:rsidR="00B05A88" w:rsidRPr="00B05A88" w:rsidRDefault="00B05A88" w:rsidP="00B05A88">
      <w:pPr>
        <w:spacing w:after="0" w:line="240" w:lineRule="auto"/>
        <w:ind w:firstLine="386"/>
        <w:rPr>
          <w:rFonts w:ascii="Times New Roman" w:hAnsi="Times New Roman" w:cs="Times New Roman"/>
          <w:sz w:val="24"/>
          <w:szCs w:val="24"/>
        </w:rPr>
      </w:pPr>
      <w:hyperlink r:id="rId23" w:history="1">
        <w:r w:rsidRPr="00B05A88">
          <w:rPr>
            <w:rStyle w:val="aff"/>
            <w:rFonts w:ascii="Times New Roman" w:hAnsi="Times New Roman" w:cs="Times New Roman"/>
            <w:sz w:val="24"/>
            <w:szCs w:val="24"/>
          </w:rPr>
          <w:t xml:space="preserve">Маржинальная прибыль - </w:t>
        </w:r>
      </w:hyperlink>
      <w:r w:rsidRPr="00B05A88">
        <w:rPr>
          <w:rFonts w:ascii="Times New Roman" w:hAnsi="Times New Roman" w:cs="Times New Roman"/>
          <w:sz w:val="24"/>
          <w:szCs w:val="24"/>
        </w:rPr>
        <w:t>разность между объемом продаж и переменными затратами.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Математическая экономика - направление в теоретической экономике, использующее математические методы и модели для описания экономических процессов и расчета экономических показателей в ходе анализа, прогнозирования, планирования и программирования.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Материалоемкость продукции - отношение материальных затрат к объему выпуска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Материалоотдача - отношение объема выпуска продукции к материальным затратам.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Менеджмент - управление производством: совокупность принципов, методов, средств и форм управления производством, разработанных и применяемых с целью повышения эффективности производства и увеличения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 способ познания, исследования явлений природы, общественной жизни.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Монте-Карло - один из методов статистического моделирования.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наименьших квадратов - статистический прием построения прямой линии по множеству точек таким образом, чтобы сумма квадратов расстояний между точками, обозначающими исходные данные, и линией была минимальной.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 экономического анализа - способ подхода к изучению хозяйственных явлений и процессов.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Методы элиминирования в факторном анализе - способы определения влияния изменений факторных показателей на изменение результативного показателя, основанные на предположении, что все факторы воздействуют па результативный показатель изолированно.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 совокупность методов, приемов целесообразного проведения какой-либо работы.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Методика экономического анализа - совокупность специальных приемов (методов), применяемых для обработки экономической информации о работе организаций.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Модели экономического роста - экономико-математические модели, описывающие изменение во времени экономических показателей, характеризующих развитие экономики в целом, ее отраслей, отдельных экономических объектов.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Моделирование - процесс построения модели, в частности аналитического выражения зависимости между изучаемыми показателями.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Моделирование детерминированной факторной системы - процесс, обеспечивающий возможность построения тождественного преобразования для исходной формулы экономического показателя по теоретически предполагаемым прямым связям последнего с другими показателями-факторами.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Моделирование стохастической факторной системы - процесс, обеспечивающий возможность построения соотношений функционирования объекта анализа на основе статистического обобщения закономерностей изменения значений показателей хозяйственной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Моделирование факторной системы - процесс, основанный на экономических критериях выделения факторов как элементов системы: причинности, достаточной специфичности, самостоятельности существования, учетной возможности.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аддитивная - жестко детерминированная факторная модель, в которую факторы входят в виде алгебраической суммы.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Модель Альтмана - модель, позволяющая оценить вероятность банкротства организации по данным ее финансовой отчетности.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Баумоля - алгоритм оптимизации денежных активов организации с учетом объема его платежного оборота, ставки дохода по краткосрочным финансовым инвестициям и затрат по краткосрочному инвестированию.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дескриптивная - модель описательного характера.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кратная - жестко детерминированная факторная модель, представляющая собой произведение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Миллера-Орра - алгоритм оптимизации размера среднего и максимального остатка денежных средств фирмы с учетом ее платежного оборота, стоимости обслуживания краткосрочных финансовых вложений и среднего процентного дохода по ним.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Модель мультипликативная - жестко детерминированная факторная модель, в которую факторы входят в виде произведения.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Модель нормативная - модель, позволяющая сравнивать фактические результаты деятельности организации, с рассчитанными по бюджету.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Модель предикативная - модель предсказательного, прогностического характера.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смешанная (комбинированная) - жестко детерминированная факторная модель, в которую факторы входят в любых комбинациях.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Уилсона - формула, позволяющая определить оптимальный размер партии поставки по таким параметрам, как текущие затраты по размещению заказа, доставке материальных ценностей и их приемке, затраты но хранению за паса, необходимый объем закупок сырья и материалов за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Модель факторной системы - математическая формула, описывающая причинно-следственную связь между анализируемыми показателями.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Мультипликативная модель в факторном анализе - жестко детерминированная модель, в которой факторы представлены в виде произведения.</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Накладные расходы - расходы, связанные с хозяйственным обслуживанием производственного процесса и управлением организацией.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Налоговый риск - риск возникновения непредвиденных финансовых потерь вследствие введения новых налогов, увеличения налоговых ставок и налоговых баз, отмены налоговых льгот, изменения порядка и сроков уплаты налогов.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Нематериальные активы - часть активов организации, в отношении которых одновременно выполняются следующие условия: неосязаемость; возможность идентификации (отделения от другого имущества); использование в производстве продукции (работ, услуг), а также для управленческих нужд; длительный срок полезного использования; отсутствие у организации намерения перепродать эти активы; способность приносить доход в будущем; наличие документов, подтверждающих существование этих активов, и исключительное право организации на результаты интеллектуальной деятельности.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Несистематический (специфический) риск - совокупность внутренних инвестиционных рисков, обусловленных конкретными характеристиками того или иного объекта инвестирования.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Неустойчивый экономический рост - рост, который происходит за счет ускоренной эксплуатации ресурсов, которые становятся все более дефицитными.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 - максимально допустимая величина абсолютного расхода сырья, материалов, топлива, энергии и других материальных ценнос</w:t>
      </w:r>
      <w:r w:rsidRPr="00B05A88">
        <w:rPr>
          <w:rFonts w:ascii="Times New Roman" w:hAnsi="Times New Roman" w:cs="Times New Roman"/>
          <w:sz w:val="24"/>
          <w:szCs w:val="24"/>
        </w:rPr>
        <w:softHyphen/>
        <w:t>тей, затрат труда на единицу продукции (изделие, узел, деталь) или операцию.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 (ставка) дисконта - показатель, позволяющий привести разновременные затраты, эффекты и результаты к данному моменту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 маржинального дохода - отношение маржинального дохода к общему объему продаж в стоимостном выражении.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Норматив - относительная величина (степень) использования производственных ресурсов, их расход на единицу площади, веса, объема.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Нормативная калькуляция - величина затрат, которую предприятие израсходует на единицу выпускаемой продукции с учетом норм и нормативов в постатейном разрезе. Нормативные калькуляции исчисляются на начало отчетного периода, исходя из технического уровня производства и существующей технологии.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Оборот капитала - переход капитала из одной формы в другую в процессе его движения.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Оборотные активы - краткосрочные активы организации, обслуживающие процесс производства и обращения.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Оборотные производственные фонды - используемые в производстве предметы труда.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Оборотный капитал - капитал организации, вложенный в краткосрочные активы.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Общая рентабельность производства - отношение прибыли до налогообложения к среднегодовой стоимости основных и материальных оборотных средств.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Общий анализ организации - анализ показателей, которые позволяют охарактеризовать проблемы организации с точки зрения персонала, оборудования, технологии, эффективности производственной деятельности, сбыта, управления и планирования.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Объект экономического анализа – финансово-хозяйственная деятельность организаций как совокупность производственных отношений, рассматриваемая во взаимодействии с технической стороной производства, с социальными и природными условиями.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Объем недовыпущенной продукции в связи с неритмичной работой - произведение коэффициента аритмичности на общую сумму выпуска продукции по плану.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Операционный леверидж - эффект реагирования прибыли организации на изменение объема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Операционный цикл - время полного оборота всех средств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Оптовая цена закупки - отпускная оптовая цена плюс посредническая надбавка (издержки посредника плюс прибыль посредника плюс НДС посредника).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Оптовая цена - цена, обеспечивающая организации возмещение затрат и получение прибыли.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Основной капитал - капитал, вложенный в долгосрочные активы (за исключением отложенных налоговых активов).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Основные средства - средства и орудия труда, участвующие во многих производственных циклах и переносящие свою стоимость на продукт постепенно.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Остаточная стоимость основного средства - разница между первоначальной стоимостью основного средства и накопленной амортизацией.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Относительные экономические показатели - показатели, определяемые как отношение двух абсолютных показателей.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Отчетная калькуляция - калькуляция, составленная по данным бухгалтерского учета о фактических затратах на производство продукции.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Ошибочная концепция ограниченного количества решений - ошибочное представление о том, что число экономических решений ограничено, из которого следует, что если правительство принимает больше решений, то частным организациям приходится принимать меньше решений.</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Пассив - часть бухгалтерского баланса, в которой отражены источники средств организации и их целевое назначение на данный момент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Перманентный капитал - собственный и долгосрочный заемный капитал, используемый организацией.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Планирование - разработка планов, определяющих будущее состояние экономической системы, путей, способов и средств его достижения. Планирование включает принятие плановых решений уполномоченными на то органами или лицами.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Платежеспособность - наличие у организации денежных средств и/или их эквивалентов (высоколиквидных ценных бумаг), позволяющих своевременно и в полном объеме выполнить его денежные обязательства и без перебоев продолжать основную деятельность.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Показатель результативный - показатель, характеризующий следствие в совокупности явлений, связанных причинно-следственной связью. Такие показатели называются также зависимыми.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Показатель факторный (независимыйи или экзогенный) - показатель, характеризующий причину в совокупности явлений, связанных причинно-следственной связью.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Полезный фонд времени работы единицы оборудования - эффективный (реальный) фонд времени единицы оборудования минус внеплановые простои в часах.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Портфельная теория - принципы, лежащие в основе анализа и оценки рационального выбора инвестиционного портфеля на базе компромиссного соотношения риска и доходности и эффективной диверсификации.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Постатейный разрез себестоимости - группировка затрат по статьям расходов с распределением их по местам возникновения.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Постиндустриализация - период в экономическом развитии, следующий за периодом индустриализации и характеризующийся опережающим развитием и ростом доли сферы услуг в общей структуре экономики.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Поток денежных средств - 1) приход денежных средств минус расход денежных средств по данной операции или активу за данный период; 2) денежная стоимость от ожидаемых доходов и расходов по проекту.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Поэлементный разрез себестоимости - группировка затрат но экономическим элементам без распределения их на отдельные виды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Предмет науки - то специфическое, что позволяет отличать ее среди множества других наук.</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Премия за ликвидность - дополнительный доход, выплачиваемый инвестору в качестве компенсации его финансовых потерь в связи с низкой ликвидностью объекта инвестирования.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Премия за риск - дополнительный доход, выплачиваемый инвестору сверх того уровня, который выплачивается но безрисковым операциям.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Прибыль (убыток) от продаж - разность между выручкой (нетто) от продажи товаров, продукции, работ и услуг (за вычетом НДС, акцизов и аналогичных обязательных платежей) и себестоимостью проданных товаров, продукции (работ, услуг), а также коммерческими и управленческими расходами.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Прием цепных подстановок - прием, сущность которого заключается в последовательной замене плановой (базисной) величины каждого фактора величиной фактической.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Продолжительность одного оборота оборотных средств в днях - число дней в периоде, деленное на коэффициент оборачиваемости, рассчитанный за данный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Производительность труда - показатель эффективности использования трудовых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Производственная мощность - максимально возможный выпуск продукции за определенный период при полном использовании оборудования и производственных площадей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Производственная программа - плановое задание по производству и реализации товаров или услуг.</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Производственно-финансовый леверидж - произведение уровней производственного и финансового левериджа.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Производственный леверидж - возможность влиять на прибыль путем изменения структуры себестоимости продукции и объема ее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Промышленная политика - политика, которая строится на непосредственном участии и активной роли государства в формировании структуры и организации промышленности с целью стимулирования экономического роста.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Промышленная революция - совокупность различных процессов модернизации, сопровождающих становление современного индустриального общества.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Промышленно развитые страны – 1) страны, обеспечивающие развитие экономики на основе накопленного большого объема технически передового основного капитала и наличия высококвалифицированной рабочей силы;         2) страны с высоким уровнем дохода на душу населения, в которых большая часть населения имеет высокий уровень жизни.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Простые проценты - проценты, начисляемые на неизменную базу.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Процентный риск - риск возникновения непредвиденных финансовых потерь вследствие изменения ставки процента на финансовом рынке.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Прямые (первого уровня) факторы - факторы, оказывающие непосредственное влияние на результативный показатель. Такие факторы называются также факторами первого уровня.</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Расходы организации - уменьшение ее экономических выгод в результате выбытия активов и/или возникновения обязательств, приводящее к уменьшению капитала организации, за исключением уменьшения вкладов в уставный капитал по решению участников.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Реализованная продукция - денежное выражение объема продукции, отгруженной и оплаченной покупателями.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Регрессионный анализ - статистическая процедура для математического расчета среднего значения соотношения между одной зависимой переменной и одной или несколькими независимыми переменными.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Резервы - неиспользованные возможности снижения текущих и авансируемых затрат производственных ресурсов при данном уровне развития производства.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Рентабельность - показатель экономической эффективности, характеризующий соотношение дохода и затрат за определенный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Рентабельность активов - отношение прибыли до налогообложения к среднегодовой стоимости всех производственных активов (к итогу баланса).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Рентабельность продаж - отношение величины прибыли от продаж к выручке от реализации.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Рентабельность продукции - отношение прибыли от продаж к себестоимости реализованной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Рентабельность производства - отношение прибыли от продаж к средней стоимости авансированного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Рентабельность собственного капитала - отношение чистой прибыли к чистым активам.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Риск - вероятность наступления события, следствием которого являются финансовые потери или другие негативные результаты.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Ритмичность производства - равномерный выпуск продукции в соответствии с графиком в плановом объеме и ассортименте.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Розничная цена - оптовая цена закупки плюс торговая надбавка (издержки торговой организации плюс прибыль торговой организации плюс НДС торговой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Рыночная капитализация - 1) определение стоимости ценной бумаги на фондовом рынке; 2) произведение курсовой стоимости акции и общего числа акций акционерной компании.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Ряд динамики - ряд данных, характеризующих изменение экономического показателя во времени.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Самофинансирование - финансирование развития организации, в том числе инвестиционной деятельности, за счет его собственных финансовых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Связь обратная - связь, при которой рост (убывание) факторного показателя влечет за собой убывание (рост) результативного показателя.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Связь причинная - связь, сущность которой состоит в порождении одного явления (показателя) другим. Подобные связи называют также детерминированными или причинно-следственными.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Связь функциональная (жестко детерминированная) - связь, при которой каждому значению факторного показателя соответствует вполне определенное неслучайное значение результативного показателя.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Связь экономических показателей - совместное изменение двух или более показателей.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Себестоимость продукции (работ, услуг) - выраженные в денежной форме затраты основных фондов, природного сырья, материалов, топлива, энергии, труда и других ресурсов.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Синтез - соединение ранее расчлененных элементов для изучения объекта в единое целое, дающее полное представление об объекте с учетом особенностей каждого элемента.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Система факторная - совокупность факторных и результативных показателей, связанных одной причинно-следственной связью.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Систематический (рыночный) риск - риск, обусловленный изменениями конъюнктуры всего финансового рынка под воздействием макроэкономических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Сложные проценты - схема начисления процентов, при которой начисленные проценты не выплачиваются, а присоединяются к капиталу.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Смета - простейшая форма финансового плана, в которой отражаются предстоящие доходы и расходы, а также использование средств на финансирование деятельности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Смешанная (комбинированная) модель в факторном анализе - жестко детерминированная модель, основой которой являются различные комбинации факторов.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Сопоставимые цены - цены, приведенные по величине к условиям, существовавшим в определенный период, на определенную дату.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Специализация производства - сосредоточение выпуска определенных видов продукции в отдельных отраслях экономики, в отдельных организациях и в их подразделениях.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Средняя величина - обобщенная количественная характеристика, выражающая типичные величины количественно варьирующего признака единиц статистической совокупности.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Ставка рефинансирования - процентная ставка по кредитам, выдаваемым Центральным банком коммерческим банкам.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Стандарт-костинг - одна из систем калькулирования себестоимости и управления затратами.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Стохастическая (вероятностная) - связь, при которой каждому значению факторного показателя соответствует множество значений результативного показателя.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Стратегический финансовый менеджмент охватывает долгосрочное управление инвестициями и структурой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Страховая премия - вознаграждение, которое страхователь выплачивает страховщику при внешнем страховании.</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Тарифный коэффициент - отношение ставки оплаты труда данного разряда (часовой или дневной) к ставке первого разряда.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Текущие производственные запасы оборотных средств - запасы, необходимые для работы предприятия в период между очередными поставками.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прироста - отношение изменения показателя к его исходному (базисному) значению, выраженное, как правило, в процентах.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Темп роста - отношение отчетного значения показателя к базисному значению, выраженное, как правило, в процентах.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Товарная продукция - стоимость всей произведенной продукции (работ, услуг) за вычетом остатков незавершенного производства и внутрихозяйственного оборота.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Трудоемкость - затраты живого труда (в человеко-днях или человеко-часах) на производство единицы продукции (в натуральном выражении или на один тенге выпускаемой продукции).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Углубление капитала - рост капитала в его овеществленной форме более быстрыми темпами, чем рост населения или рабочей силы.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Удельный маржинальный доход - маржинальный доход в расчете на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Управление по исключениям - выделение и анализ только сфер особенно хорошего или особенно плохого выполнения намеченных планов и заданий подразделениями или менеджерами.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Управленческий анализ - внутренний экономический анализ (в отличие от внешнего финансового), основными задачами которого являются позиционирование организации на рынке, выявление резервов роста объема производства и прибыли, анализ ассортимента и качества производимой продукции, анализ поведения затрат и связей между затратами, оборотом и прибылью, оценка ритмичности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финансового риска - произведение вероятности возникновения риска на величину возможных финансовых потерь при наступлении рискового события.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Уровень экономического развития - показатели развития общественного производства страны, включающие данные: 1) о совокупном общественном продукте; 2) о национальном доходе на душу населения; 3) об использования природных ресурсов; 3) об организации и эффективности производства.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Устойчивое развитие – 1) развитие общества, которое позволяет удовлетворять потребности нынешних поколений, не нанося при этом ущерба возможностям, оставляемым в наследство будущим поколениям для удовлетворения их собственных потребностей; 2) управление совокупным капиталом общества в интересах сохранения и приумножения человеческих возможностей; 3) модель поступательного развития общества, при которой достигается удовлетворение жизненных потребностей нынешнего поколения без лишения такой возможности будущих поколений людей; 4) гармоничное развитие производства, социальной сферы, населения и окружающей природной среды.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Устойчивый экономический рост - рост, который можно поддерживать в течение достаточно длительного времени.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Ущербный рост - ситуация, когда развивающаяся страна увеличивает экспорт сырья с целью получения дополнительной иностранной валюты, что в конечном счете приводит к замедлению экономического развития этой страны.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Факторный экономический анализ - анализ, позволяющий определить влияние изменения факторных экономических показателей на изменение результативного экономического показателя.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Финансовая отчетность - единая система показателей, отражающих имущественное и </w:t>
      </w:r>
      <w:hyperlink r:id="rId24" w:history="1">
        <w:r w:rsidRPr="00B05A88">
          <w:rPr>
            <w:rStyle w:val="aff"/>
            <w:rFonts w:ascii="Times New Roman" w:hAnsi="Times New Roman" w:cs="Times New Roman"/>
            <w:sz w:val="24"/>
            <w:szCs w:val="24"/>
          </w:rPr>
          <w:t>финансовое положение</w:t>
        </w:r>
      </w:hyperlink>
      <w:r w:rsidRPr="00B05A88">
        <w:rPr>
          <w:rFonts w:ascii="Times New Roman" w:hAnsi="Times New Roman" w:cs="Times New Roman"/>
          <w:sz w:val="24"/>
          <w:szCs w:val="24"/>
        </w:rPr>
        <w:t> экономического субъекта и результаты его финансово-хозяйственной деятельности, составляемая на основе данных бухгалтерского учета по результатам отчетного периода и по состоянию на отчетную дату по установленным формам.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Финансовые активы - денежные средства, дебиторская задолженность, финансовые вложения организации.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Финансовые инвестиции (вложения) - инвестиции в ценные бумаги (государственные и корпоративные), в уставные капиталы, кредиты и займы.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Финансовые коэффициенты - </w:t>
      </w:r>
      <w:hyperlink r:id="rId25" w:history="1">
        <w:r w:rsidRPr="00B05A88">
          <w:rPr>
            <w:rStyle w:val="aff"/>
            <w:rFonts w:ascii="Times New Roman" w:hAnsi="Times New Roman" w:cs="Times New Roman"/>
            <w:sz w:val="24"/>
            <w:szCs w:val="24"/>
          </w:rPr>
          <w:t>относительные показатели</w:t>
        </w:r>
      </w:hyperlink>
      <w:r w:rsidRPr="00B05A88">
        <w:rPr>
          <w:rFonts w:ascii="Times New Roman" w:hAnsi="Times New Roman" w:cs="Times New Roman"/>
          <w:sz w:val="24"/>
          <w:szCs w:val="24"/>
        </w:rPr>
        <w:t> финансового положения организации, рассчитываемые в виде отношений абсолютных показателей финансового состояния или их линейных комбинаций.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Финансовый леверидж - возможность влиять на прибыль путем изменения объема и структуры собственного и заемного капитала.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Финансовый менеджмент - формирование и регулирование всех финансовых процессов на предприятии, включая инвестиции.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Финансовый рычаг - произведение двух сомножителей, одним из которых является разность между рентабельностью активов до начисления налога на прибыль и средним процентом но кредитам, полученным предприятием, а другим - отношение заемного капитала к собственному.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Финансовый цикл - время от оплаты сырья и материалов до момента возврата средств в виде выручки за реализованную продукцию.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Фондовооруженность - показатель, характеризующий оснащенность рабочей силы средствами труда, и рассчитываемый в виде отношения среднегодовой стоимости основных средств организации к среднегодовой списочной численности работников.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Фондоемкость продукции - величина производственных фондов, приходящихся на единицу продукции.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Фондоотдача - объем продукции, приходящийся на единицу производственных фондов.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Формула фирмы «Дюпон» - формула, в которой экономическая рентабельность (отношение чистой прибыли к активам) представлена как произведение коммерческой маржи (отношения чистой прибыли к обороту) на коэффициент трансформации (отношение оборота к активам).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Фундаментальная зависимость в расчете экономического роста - уравнение, отражающее зависимость роста объема производства от роста труда (рабочей силы), роста капитала и от технологического прогресса.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Функционально-стоимостной анализ - способ выявления резервов уменьшения затрат на производство изделия путем поиска более дешевых вариантов выполнения им необходимых функций и исключения излишних функций.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Функция - круг деятельности, назначение, роль.</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Хозяйственный риск - возможность несовпадения фактически получаемого экономического результата с тем, что было целью принятия решения или варианта стратегии.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Ц</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Цена капитала - сумма, которую следует заплатить за привлечение единицы капитала из данного источника. Показатель исчисляется в процентах.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Ценовой риск - риск, обусловленный возможностью финансовых потерь вследствие изменения уровня цен на продукцию или финансовые инструменты.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Центр ответственности - подразделение организации, наделенное необходимыми ресурсами и полномочиями и несущее ответственность за выполнение определенного планового задания.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Чистая прибыль - прибыль организации, равная сальдо доходов и расходов по обычным видам деятельности плюс сальдо прочих доходов и расходов минус налог на прибыль.</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Чистая текущая стоимость (чистый дисконтированный доход) - разность между дисконтированной суммой прибыли от проекта и дисконтированными капиталовложениями.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Эконометрика - наука о применении статистических и математических методов в экономическом анализе для проверки правильности экономических теоретических моделей и способов решения экономических проблем.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Экономико-математическая модель - математическая модель связи экономических характеристик и параметров системы.</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Экономическая кибернетика - отрасль науки, занимающаяся приложением методов кибернетики к экономическим и социальным системам.</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Экономическая прибыль - прирост капитала собственника за отчетный период.</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Экономическая рентабельность - отношение чистой прибыли ко всему используемому капиталу.</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Экономическая эффективность внешнеэкономических операций - степень увеличения дохода от них, получаемая либо как разница, либо как частное между результатами и затратами на их реализацию.</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Экономический анализ - выявление экономических закономерностей из фактов экономической действительности.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Экономический показатель - количественная характеристика экономических явлений, процессов и состояний, относящихся к разным уровням экономики.</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Экономический рост - одна из основных целей макроэкономической политики, достижение которой обеспечивает опережающий рост реального объема продукции (ВВП) по сравнению с ростом населения для повышения жизненного уровня.</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Экономический эксперимент - исследовательская научная проверка в отдельных организациях или отраслях национальной экономики эффективности теоретических положений, экономических мероприятий или хозяйственных механизмов.</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Экономическое развитие - структурная перестройка экономики в соответствии с потребностями технологического и социального прогресса.</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Экономическое управление - деятельность включающая в себя: 1) бухгалтерский учет и финансовая отчетность; 2) составление смет и калькуляций; </w:t>
      </w:r>
      <w:r w:rsidRPr="00B05A88">
        <w:rPr>
          <w:rFonts w:ascii="Times New Roman" w:hAnsi="Times New Roman" w:cs="Times New Roman"/>
          <w:sz w:val="24"/>
          <w:szCs w:val="24"/>
        </w:rPr>
        <w:br/>
        <w:t>- финансовое планирование и регулирование.</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Экономия затрат - эффект, достигаемый при бережном ведении хозяйства, рациональной организации труда и использовании ресурсосберегающих технологий.</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Экстенсивное хозяйство - хозяйство, развивающееся путем нового строительства, освоения новых земель, использования нетронутых природных ресурсов, увеличения числа работающих.</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Экстенсивный экономический рост - экономический рост за счет вовлечения в производство дополнительных ресурсов.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Энерговооруженность труда - мощность энергоносителей, приходящаяся на одного среднесписочного работника (рабочего).</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Эффективность инвестиций - отношение эффекта к капиталовложениям, вызвавшим этот эффект.</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Эффективность хозяйственной деятельности организации - соотношение результата и затрат, которые возникли при достижении этого результата. Данный показатель во многих аспектах идентичен показателю эффективности производства.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СПИСОК ЛИТЕРАТУРЫ</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 Артеменко, В.Г. Экономический анализ: Учебное пособие. – М.: Кнорус, 2011. - 287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2. Бороненкова С.А. Управленческий анализ: Учебное пособие. – М.: Финансы и статистика, 2004. – 384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3. Вахрушина М.А. Управленческий анализ: вопросы теории, практика проведения: Монография. - М.: Вузовский учебник, ИНФРА-М, 2011. - 144 c.</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lastRenderedPageBreak/>
        <w:t>4. Герасимов Б.И., Коновалова Т.М., Спиридонов С.П., Саталкина Н.И. Комплексный экономический анализ финансово-хозяйственной деятельности организации: Учебное пособие. - Тамбов: Изд-во Тамб. гос. техн. ун-та, 2008. - 160 с.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5. Гинзбург А. Экономический анализ: Учебник. – СПб: Изд-во «</w:t>
      </w:r>
      <w:hyperlink r:id="rId26" w:history="1">
        <w:r w:rsidRPr="00B05A88">
          <w:rPr>
            <w:rStyle w:val="aff"/>
            <w:rFonts w:ascii="Times New Roman" w:hAnsi="Times New Roman" w:cs="Times New Roman"/>
            <w:sz w:val="24"/>
            <w:szCs w:val="24"/>
          </w:rPr>
          <w:t>Питер</w:t>
        </w:r>
      </w:hyperlink>
      <w:r w:rsidRPr="00B05A88">
        <w:rPr>
          <w:rFonts w:ascii="Times New Roman" w:hAnsi="Times New Roman" w:cs="Times New Roman"/>
          <w:sz w:val="24"/>
          <w:szCs w:val="24"/>
        </w:rPr>
        <w:t>», 2008. – 528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6. Грищенко О.В. Анализ и диагностика финансово-хозяйственной деятельности предприятия: Учебное пособие. – Таганрог: Изд-во ТРТУ, 2000. – 112 с.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7. Казакова Н.А. Управленческий анализ: комплексный анализ и диагностика предпринимательской деятельности: Учебник. - М.: НИЦ ИНФРА-М, 2013. - 261 c.</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8. </w:t>
      </w:r>
      <w:hyperlink r:id="rId27" w:tooltip="все книги автора" w:history="1">
        <w:r w:rsidRPr="00B05A88">
          <w:rPr>
            <w:rStyle w:val="aff"/>
            <w:rFonts w:ascii="Times New Roman" w:hAnsi="Times New Roman" w:cs="Times New Roman"/>
            <w:sz w:val="24"/>
            <w:szCs w:val="24"/>
          </w:rPr>
          <w:t>Клишевич Н.Б.</w:t>
        </w:r>
      </w:hyperlink>
      <w:r w:rsidRPr="00B05A88">
        <w:rPr>
          <w:rFonts w:ascii="Times New Roman" w:hAnsi="Times New Roman" w:cs="Times New Roman"/>
          <w:sz w:val="24"/>
          <w:szCs w:val="24"/>
        </w:rPr>
        <w:t>, </w:t>
      </w:r>
      <w:hyperlink r:id="rId28" w:tooltip="все книги автора" w:history="1">
        <w:r w:rsidRPr="00B05A88">
          <w:rPr>
            <w:rStyle w:val="aff"/>
            <w:rFonts w:ascii="Times New Roman" w:hAnsi="Times New Roman" w:cs="Times New Roman"/>
            <w:sz w:val="24"/>
            <w:szCs w:val="24"/>
          </w:rPr>
          <w:t>Непомнящая Н.В.</w:t>
        </w:r>
      </w:hyperlink>
      <w:r w:rsidRPr="00B05A88">
        <w:rPr>
          <w:rFonts w:ascii="Times New Roman" w:hAnsi="Times New Roman" w:cs="Times New Roman"/>
          <w:sz w:val="24"/>
          <w:szCs w:val="24"/>
        </w:rPr>
        <w:t>, </w:t>
      </w:r>
      <w:hyperlink r:id="rId29" w:tooltip="все книги автора" w:history="1">
        <w:r w:rsidRPr="00B05A88">
          <w:rPr>
            <w:rStyle w:val="aff"/>
            <w:rFonts w:ascii="Times New Roman" w:hAnsi="Times New Roman" w:cs="Times New Roman"/>
            <w:sz w:val="24"/>
            <w:szCs w:val="24"/>
          </w:rPr>
          <w:t>Ферова И.С.</w:t>
        </w:r>
      </w:hyperlink>
      <w:r w:rsidRPr="00B05A88">
        <w:rPr>
          <w:rFonts w:ascii="Times New Roman" w:hAnsi="Times New Roman" w:cs="Times New Roman"/>
          <w:sz w:val="24"/>
          <w:szCs w:val="24"/>
        </w:rPr>
        <w:t xml:space="preserve"> </w:t>
      </w:r>
      <w:hyperlink r:id="rId30" w:history="1">
        <w:r w:rsidRPr="00B05A88">
          <w:rPr>
            <w:rStyle w:val="aff"/>
            <w:rFonts w:ascii="Times New Roman" w:hAnsi="Times New Roman" w:cs="Times New Roman"/>
            <w:sz w:val="24"/>
            <w:szCs w:val="24"/>
          </w:rPr>
          <w:t>Экономический анализ: Учебное пособие</w:t>
        </w:r>
      </w:hyperlink>
      <w:r w:rsidRPr="00B05A88">
        <w:rPr>
          <w:rFonts w:ascii="Times New Roman" w:hAnsi="Times New Roman" w:cs="Times New Roman"/>
          <w:sz w:val="24"/>
          <w:szCs w:val="24"/>
        </w:rPr>
        <w:t xml:space="preserve">. – М.: Инфра-М, 2013. – 192 с.  </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9. </w:t>
      </w:r>
      <w:hyperlink r:id="rId31" w:tgtFrame="_blank" w:tooltip="Все книги автора" w:history="1">
        <w:r w:rsidRPr="00B05A88">
          <w:rPr>
            <w:rStyle w:val="aff"/>
            <w:rFonts w:ascii="Times New Roman" w:hAnsi="Times New Roman" w:cs="Times New Roman"/>
            <w:sz w:val="24"/>
            <w:szCs w:val="24"/>
          </w:rPr>
          <w:t>Любушин Н.П.</w:t>
        </w:r>
      </w:hyperlink>
      <w:r w:rsidRPr="00B05A88">
        <w:rPr>
          <w:rFonts w:ascii="Times New Roman" w:hAnsi="Times New Roman" w:cs="Times New Roman"/>
          <w:sz w:val="24"/>
          <w:szCs w:val="24"/>
        </w:rPr>
        <w:t xml:space="preserve"> Экономический анализ: Учебное пособие. - М.: Юнити-Дана, 2012. - 424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10. Маркарьян Э.А., Маркарьян С.Э., Герасименко Г.П. Управленческий анализ в отраслях. – М.: ИКЦ «МарТ, 2004. – 352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11. Савицкая В.Г. Анализ хозяйственной деятельности. - Минск: РИПО, 2012. 367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12. Соколова Н.А., Каверина О.Д. Управленческий анализ (учебное пособие). М. Изд-во Бухгалтерский учет </w:t>
      </w:r>
      <w:smartTag w:uri="urn:schemas-microsoft-com:office:smarttags" w:element="metricconverter">
        <w:smartTagPr>
          <w:attr w:name="ProductID" w:val="2007 г"/>
        </w:smartTagPr>
        <w:r w:rsidRPr="00B05A88">
          <w:rPr>
            <w:rFonts w:ascii="Times New Roman" w:hAnsi="Times New Roman" w:cs="Times New Roman"/>
            <w:sz w:val="24"/>
            <w:szCs w:val="24"/>
          </w:rPr>
          <w:t>2007 г</w:t>
        </w:r>
      </w:smartTag>
      <w:r w:rsidRPr="00B05A88">
        <w:rPr>
          <w:rFonts w:ascii="Times New Roman" w:hAnsi="Times New Roman" w:cs="Times New Roman"/>
          <w:sz w:val="24"/>
          <w:szCs w:val="24"/>
        </w:rPr>
        <w:t>. – 270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13. Тафинцева В.Н. Управленческий анализ: Учебник для магистров. - М.: Юрайт, 2013. - 442 c.</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14. Управленческий анализ: Учебник для магистров / Под общ. ред. Н.А. Никифоровой. - М.: Издательство «Юрайт», 2013. - 442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15. Чая В.Т. Управленческий анализ: Учебное пособие. - М.: Рид Групп, 2011. - 448 c.</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 xml:space="preserve">16. </w:t>
      </w:r>
      <w:hyperlink r:id="rId32" w:tooltip="Шадрина Г. В." w:history="1">
        <w:r w:rsidRPr="00B05A88">
          <w:rPr>
            <w:rStyle w:val="aff"/>
            <w:rFonts w:ascii="Times New Roman" w:hAnsi="Times New Roman" w:cs="Times New Roman"/>
            <w:sz w:val="24"/>
            <w:szCs w:val="24"/>
          </w:rPr>
          <w:t>Шадрина Г.В.</w:t>
        </w:r>
      </w:hyperlink>
      <w:r w:rsidRPr="00B05A88">
        <w:rPr>
          <w:rFonts w:ascii="Times New Roman" w:hAnsi="Times New Roman" w:cs="Times New Roman"/>
          <w:sz w:val="24"/>
          <w:szCs w:val="24"/>
        </w:rPr>
        <w:t xml:space="preserve"> Управленческий анализ в отраслях производственной сферы. Учебное пособие. – М.: Издательство: </w:t>
      </w:r>
      <w:hyperlink r:id="rId33" w:history="1">
        <w:r w:rsidRPr="00B05A88">
          <w:rPr>
            <w:rStyle w:val="aff"/>
            <w:rFonts w:ascii="Times New Roman" w:hAnsi="Times New Roman" w:cs="Times New Roman"/>
            <w:sz w:val="24"/>
            <w:szCs w:val="24"/>
          </w:rPr>
          <w:t>Евразийский открытый институт, 2010</w:t>
        </w:r>
      </w:hyperlink>
      <w:r w:rsidRPr="00B05A88">
        <w:rPr>
          <w:rFonts w:ascii="Times New Roman" w:hAnsi="Times New Roman" w:cs="Times New Roman"/>
          <w:sz w:val="24"/>
          <w:szCs w:val="24"/>
        </w:rPr>
        <w:t>. – 176 с.</w:t>
      </w:r>
    </w:p>
    <w:p w:rsidR="00B05A88" w:rsidRPr="00B05A88" w:rsidRDefault="00B05A88" w:rsidP="00B05A88">
      <w:pPr>
        <w:spacing w:after="0" w:line="240" w:lineRule="auto"/>
        <w:ind w:firstLine="386"/>
        <w:rPr>
          <w:rFonts w:ascii="Times New Roman" w:hAnsi="Times New Roman" w:cs="Times New Roman"/>
          <w:sz w:val="24"/>
          <w:szCs w:val="24"/>
        </w:rPr>
      </w:pPr>
      <w:r w:rsidRPr="00B05A88">
        <w:rPr>
          <w:rFonts w:ascii="Times New Roman" w:hAnsi="Times New Roman" w:cs="Times New Roman"/>
          <w:sz w:val="24"/>
          <w:szCs w:val="24"/>
        </w:rPr>
        <w:t>17. Экономический анализ / Под ред. Л.Т. Гиляровской: Учебник. – М.: ЮНИТИ-ДАНА, 2004. – 615 с.</w:t>
      </w:r>
    </w:p>
    <w:p w:rsidR="00B05A88" w:rsidRPr="00B05A88" w:rsidRDefault="00B05A88" w:rsidP="00B05A88">
      <w:pPr>
        <w:spacing w:after="0" w:line="240" w:lineRule="auto"/>
        <w:ind w:firstLine="386"/>
        <w:rPr>
          <w:rFonts w:ascii="Times New Roman" w:hAnsi="Times New Roman" w:cs="Times New Roman"/>
          <w:sz w:val="24"/>
          <w:szCs w:val="24"/>
        </w:rPr>
      </w:pPr>
    </w:p>
    <w:p w:rsidR="00B05A88" w:rsidRPr="00B05A88" w:rsidRDefault="00B05A88" w:rsidP="00B05A88">
      <w:pPr>
        <w:spacing w:after="0" w:line="240" w:lineRule="auto"/>
        <w:ind w:firstLine="386"/>
        <w:rPr>
          <w:rFonts w:ascii="Times New Roman" w:hAnsi="Times New Roman" w:cs="Times New Roman"/>
          <w:sz w:val="24"/>
          <w:szCs w:val="24"/>
        </w:rPr>
      </w:pPr>
    </w:p>
    <w:p w:rsidR="00280E19" w:rsidRPr="00B05A88" w:rsidRDefault="00280E19" w:rsidP="00B05A88">
      <w:pPr>
        <w:spacing w:after="0" w:line="240" w:lineRule="auto"/>
        <w:ind w:firstLine="386"/>
        <w:rPr>
          <w:rFonts w:ascii="Times New Roman" w:hAnsi="Times New Roman" w:cs="Times New Roman"/>
          <w:sz w:val="24"/>
          <w:szCs w:val="24"/>
        </w:rPr>
      </w:pPr>
    </w:p>
    <w:sectPr w:rsidR="00280E19" w:rsidRPr="00B05A88" w:rsidSect="00480ABD">
      <w:footerReference w:type="even" r:id="rId34"/>
      <w:footerReference w:type="default" r:id="rId35"/>
      <w:footerReference w:type="firs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E19" w:rsidRDefault="00280E19" w:rsidP="00B05A88">
      <w:pPr>
        <w:spacing w:after="0" w:line="240" w:lineRule="auto"/>
      </w:pPr>
      <w:r>
        <w:separator/>
      </w:r>
    </w:p>
  </w:endnote>
  <w:endnote w:type="continuationSeparator" w:id="1">
    <w:p w:rsidR="00280E19" w:rsidRDefault="00280E19" w:rsidP="00B05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BC" w:rsidRDefault="00280E19" w:rsidP="00CC524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24BC" w:rsidRDefault="00280E1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BC" w:rsidRDefault="00280E19">
    <w:pPr>
      <w:pStyle w:val="a8"/>
      <w:jc w:val="center"/>
    </w:pPr>
    <w:r>
      <w:fldChar w:fldCharType="begin"/>
    </w:r>
    <w:r>
      <w:instrText xml:space="preserve"> PAGE   \* MERGEFORMAT </w:instrText>
    </w:r>
    <w:r>
      <w:fldChar w:fldCharType="separate"/>
    </w:r>
    <w:r w:rsidR="0001457B">
      <w:rPr>
        <w:noProof/>
      </w:rPr>
      <w:t>116</w:t>
    </w:r>
    <w:r>
      <w:fldChar w:fldCharType="end"/>
    </w:r>
  </w:p>
  <w:p w:rsidR="003124BC" w:rsidRDefault="00280E1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157"/>
      <w:docPartObj>
        <w:docPartGallery w:val="Page Numbers (Bottom of Page)"/>
        <w:docPartUnique/>
      </w:docPartObj>
    </w:sdtPr>
    <w:sdtContent>
      <w:p w:rsidR="00B05A88" w:rsidRDefault="00B05A88">
        <w:pPr>
          <w:pStyle w:val="a8"/>
          <w:jc w:val="center"/>
        </w:pPr>
        <w:fldSimple w:instr=" PAGE   \* MERGEFORMAT ">
          <w:r>
            <w:rPr>
              <w:noProof/>
            </w:rPr>
            <w:t>1</w:t>
          </w:r>
        </w:fldSimple>
      </w:p>
    </w:sdtContent>
  </w:sdt>
  <w:p w:rsidR="00B05A88" w:rsidRDefault="00B05A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E19" w:rsidRDefault="00280E19" w:rsidP="00B05A88">
      <w:pPr>
        <w:spacing w:after="0" w:line="240" w:lineRule="auto"/>
      </w:pPr>
      <w:r>
        <w:separator/>
      </w:r>
    </w:p>
  </w:footnote>
  <w:footnote w:type="continuationSeparator" w:id="1">
    <w:p w:rsidR="00280E19" w:rsidRDefault="00280E19" w:rsidP="00B05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A58"/>
    <w:multiLevelType w:val="multilevel"/>
    <w:tmpl w:val="9012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32AD5"/>
    <w:multiLevelType w:val="multilevel"/>
    <w:tmpl w:val="CB2875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B0B4A"/>
    <w:multiLevelType w:val="hybridMultilevel"/>
    <w:tmpl w:val="FB06D3BA"/>
    <w:lvl w:ilvl="0" w:tplc="18886F34">
      <w:start w:val="1"/>
      <w:numFmt w:val="decimal"/>
      <w:pStyle w:val="a"/>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7931D0B"/>
    <w:multiLevelType w:val="multilevel"/>
    <w:tmpl w:val="A8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A783B"/>
    <w:multiLevelType w:val="multilevel"/>
    <w:tmpl w:val="ED10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2142F"/>
    <w:multiLevelType w:val="multilevel"/>
    <w:tmpl w:val="E5A2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1157A"/>
    <w:multiLevelType w:val="multilevel"/>
    <w:tmpl w:val="27987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C71BE"/>
    <w:multiLevelType w:val="multilevel"/>
    <w:tmpl w:val="C4E0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3128D"/>
    <w:multiLevelType w:val="multilevel"/>
    <w:tmpl w:val="BD3E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01DF3"/>
    <w:multiLevelType w:val="hybridMultilevel"/>
    <w:tmpl w:val="6F5450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F3D1096"/>
    <w:multiLevelType w:val="multilevel"/>
    <w:tmpl w:val="087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062CAD"/>
    <w:multiLevelType w:val="hybridMultilevel"/>
    <w:tmpl w:val="DAD808BA"/>
    <w:lvl w:ilvl="0" w:tplc="25709564">
      <w:start w:val="1"/>
      <w:numFmt w:val="bullet"/>
      <w:pStyle w:val="a0"/>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BA1668E"/>
    <w:multiLevelType w:val="multilevel"/>
    <w:tmpl w:val="6004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D27087"/>
    <w:multiLevelType w:val="multilevel"/>
    <w:tmpl w:val="8364F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E2948"/>
    <w:multiLevelType w:val="multilevel"/>
    <w:tmpl w:val="C84CA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2"/>
  </w:num>
  <w:num w:numId="5">
    <w:abstractNumId w:val="0"/>
  </w:num>
  <w:num w:numId="6">
    <w:abstractNumId w:val="12"/>
  </w:num>
  <w:num w:numId="7">
    <w:abstractNumId w:val="14"/>
  </w:num>
  <w:num w:numId="8">
    <w:abstractNumId w:val="9"/>
  </w:num>
  <w:num w:numId="9">
    <w:abstractNumId w:val="10"/>
  </w:num>
  <w:num w:numId="10">
    <w:abstractNumId w:val="4"/>
  </w:num>
  <w:num w:numId="11">
    <w:abstractNumId w:val="13"/>
  </w:num>
  <w:num w:numId="12">
    <w:abstractNumId w:val="6"/>
  </w:num>
  <w:num w:numId="13">
    <w:abstractNumId w:val="7"/>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B05A88"/>
    <w:rsid w:val="0001457B"/>
    <w:rsid w:val="00280E19"/>
    <w:rsid w:val="00773164"/>
    <w:rsid w:val="00B05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arc" idref="#_x0000_s15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Address" w:uiPriority="0"/>
    <w:lsdException w:name="HTML Cite" w:uiPriority="0"/>
    <w:lsdException w:name="HTML Definition"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1"/>
    <w:qFormat/>
    <w:rsid w:val="00B05A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 Знак"/>
    <w:basedOn w:val="a1"/>
    <w:link w:val="20"/>
    <w:uiPriority w:val="9"/>
    <w:qFormat/>
    <w:rsid w:val="00B05A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link w:val="30"/>
    <w:qFormat/>
    <w:rsid w:val="00B05A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1"/>
    <w:link w:val="40"/>
    <w:qFormat/>
    <w:rsid w:val="00B05A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1"/>
    <w:next w:val="a1"/>
    <w:link w:val="50"/>
    <w:qFormat/>
    <w:rsid w:val="00B05A88"/>
    <w:pPr>
      <w:keepNext/>
      <w:spacing w:after="0" w:line="240" w:lineRule="auto"/>
      <w:ind w:firstLine="386"/>
      <w:jc w:val="center"/>
      <w:outlineLvl w:val="4"/>
    </w:pPr>
    <w:rPr>
      <w:rFonts w:ascii="Times New Roman" w:eastAsia="Times New Roman" w:hAnsi="Times New Roman" w:cs="Times New Roman"/>
      <w:sz w:val="24"/>
      <w:szCs w:val="20"/>
    </w:rPr>
  </w:style>
  <w:style w:type="paragraph" w:styleId="6">
    <w:name w:val="heading 6"/>
    <w:basedOn w:val="a1"/>
    <w:next w:val="a1"/>
    <w:link w:val="60"/>
    <w:qFormat/>
    <w:rsid w:val="00B05A88"/>
    <w:pPr>
      <w:spacing w:before="240" w:after="60" w:line="240" w:lineRule="auto"/>
      <w:outlineLvl w:val="5"/>
    </w:pPr>
    <w:rPr>
      <w:rFonts w:ascii="Times New Roman" w:eastAsia="Times New Roman" w:hAnsi="Times New Roman" w:cs="Times New Roman"/>
      <w:b/>
      <w:bCs/>
    </w:rPr>
  </w:style>
  <w:style w:type="paragraph" w:styleId="7">
    <w:name w:val="heading 7"/>
    <w:basedOn w:val="a1"/>
    <w:next w:val="a1"/>
    <w:link w:val="70"/>
    <w:qFormat/>
    <w:rsid w:val="00B05A8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B05A8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qFormat/>
    <w:rsid w:val="00B05A88"/>
    <w:pPr>
      <w:keepNext/>
      <w:spacing w:before="120" w:after="0" w:line="240" w:lineRule="auto"/>
      <w:ind w:firstLine="539"/>
      <w:jc w:val="both"/>
      <w:outlineLvl w:val="8"/>
    </w:pPr>
    <w:rPr>
      <w:rFonts w:ascii="Times New Roman" w:eastAsia="Times New Roman" w:hAnsi="Times New Roman"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05A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 Знак Знак"/>
    <w:basedOn w:val="a2"/>
    <w:link w:val="2"/>
    <w:uiPriority w:val="9"/>
    <w:rsid w:val="00B05A88"/>
    <w:rPr>
      <w:rFonts w:ascii="Times New Roman" w:eastAsia="Times New Roman" w:hAnsi="Times New Roman" w:cs="Times New Roman"/>
      <w:b/>
      <w:bCs/>
      <w:sz w:val="36"/>
      <w:szCs w:val="36"/>
    </w:rPr>
  </w:style>
  <w:style w:type="character" w:customStyle="1" w:styleId="30">
    <w:name w:val="Заголовок 3 Знак"/>
    <w:basedOn w:val="a2"/>
    <w:link w:val="3"/>
    <w:rsid w:val="00B05A88"/>
    <w:rPr>
      <w:rFonts w:ascii="Times New Roman" w:eastAsia="Times New Roman" w:hAnsi="Times New Roman" w:cs="Times New Roman"/>
      <w:b/>
      <w:bCs/>
      <w:sz w:val="27"/>
      <w:szCs w:val="27"/>
    </w:rPr>
  </w:style>
  <w:style w:type="character" w:customStyle="1" w:styleId="40">
    <w:name w:val="Заголовок 4 Знак"/>
    <w:basedOn w:val="a2"/>
    <w:link w:val="4"/>
    <w:rsid w:val="00B05A88"/>
    <w:rPr>
      <w:rFonts w:ascii="Times New Roman" w:eastAsia="Times New Roman" w:hAnsi="Times New Roman" w:cs="Times New Roman"/>
      <w:b/>
      <w:bCs/>
      <w:sz w:val="24"/>
      <w:szCs w:val="24"/>
    </w:rPr>
  </w:style>
  <w:style w:type="character" w:customStyle="1" w:styleId="50">
    <w:name w:val="Заголовок 5 Знак"/>
    <w:basedOn w:val="a2"/>
    <w:link w:val="5"/>
    <w:rsid w:val="00B05A88"/>
    <w:rPr>
      <w:rFonts w:ascii="Times New Roman" w:eastAsia="Times New Roman" w:hAnsi="Times New Roman" w:cs="Times New Roman"/>
      <w:sz w:val="24"/>
      <w:szCs w:val="20"/>
    </w:rPr>
  </w:style>
  <w:style w:type="character" w:customStyle="1" w:styleId="60">
    <w:name w:val="Заголовок 6 Знак"/>
    <w:basedOn w:val="a2"/>
    <w:link w:val="6"/>
    <w:rsid w:val="00B05A88"/>
    <w:rPr>
      <w:rFonts w:ascii="Times New Roman" w:eastAsia="Times New Roman" w:hAnsi="Times New Roman" w:cs="Times New Roman"/>
      <w:b/>
      <w:bCs/>
    </w:rPr>
  </w:style>
  <w:style w:type="character" w:customStyle="1" w:styleId="70">
    <w:name w:val="Заголовок 7 Знак"/>
    <w:basedOn w:val="a2"/>
    <w:link w:val="7"/>
    <w:rsid w:val="00B05A88"/>
    <w:rPr>
      <w:rFonts w:ascii="Times New Roman" w:eastAsia="Times New Roman" w:hAnsi="Times New Roman" w:cs="Times New Roman"/>
      <w:sz w:val="24"/>
      <w:szCs w:val="24"/>
    </w:rPr>
  </w:style>
  <w:style w:type="character" w:customStyle="1" w:styleId="80">
    <w:name w:val="Заголовок 8 Знак"/>
    <w:basedOn w:val="a2"/>
    <w:link w:val="8"/>
    <w:rsid w:val="00B05A88"/>
    <w:rPr>
      <w:rFonts w:ascii="Times New Roman" w:eastAsia="Times New Roman" w:hAnsi="Times New Roman" w:cs="Times New Roman"/>
      <w:i/>
      <w:iCs/>
      <w:sz w:val="24"/>
      <w:szCs w:val="24"/>
    </w:rPr>
  </w:style>
  <w:style w:type="character" w:customStyle="1" w:styleId="90">
    <w:name w:val="Заголовок 9 Знак"/>
    <w:basedOn w:val="a2"/>
    <w:link w:val="9"/>
    <w:rsid w:val="00B05A88"/>
    <w:rPr>
      <w:rFonts w:ascii="Times New Roman" w:eastAsia="Times New Roman" w:hAnsi="Times New Roman" w:cs="Times New Roman"/>
      <w:b/>
      <w:bCs/>
      <w:i/>
      <w:iCs/>
      <w:sz w:val="24"/>
      <w:szCs w:val="24"/>
    </w:rPr>
  </w:style>
  <w:style w:type="character" w:customStyle="1" w:styleId="11">
    <w:name w:val="Заголовок 1 Знак1"/>
    <w:basedOn w:val="a2"/>
    <w:link w:val="1"/>
    <w:rsid w:val="00B05A88"/>
    <w:rPr>
      <w:rFonts w:ascii="Times New Roman" w:eastAsia="Times New Roman" w:hAnsi="Times New Roman" w:cs="Times New Roman"/>
      <w:b/>
      <w:bCs/>
      <w:kern w:val="36"/>
      <w:sz w:val="48"/>
      <w:szCs w:val="48"/>
    </w:rPr>
  </w:style>
  <w:style w:type="character" w:styleId="a5">
    <w:name w:val="Strong"/>
    <w:basedOn w:val="a2"/>
    <w:uiPriority w:val="22"/>
    <w:qFormat/>
    <w:rsid w:val="00B05A88"/>
    <w:rPr>
      <w:b/>
      <w:bCs/>
    </w:rPr>
  </w:style>
  <w:style w:type="paragraph" w:styleId="a6">
    <w:name w:val="Normal (Web)"/>
    <w:aliases w:val="Обычный (Web),Обычный (веб) Знак Знак,Обычный (веб)1 Знак Знак,Обычный (Web)1 Знак Знак Знак Знак Знак,Обычный (Web) Знак Знак Знак1 Знак,Обычный (веб)1 Знак,Обычный (Web) Знак Знак Знак Знак Знак Знак,Обычный (веб) Знак1,Знак Знак1 Знак"/>
    <w:basedOn w:val="a1"/>
    <w:link w:val="a7"/>
    <w:uiPriority w:val="99"/>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 Знак Знак Знак,Обычный (веб)1 Знак Знак Знак,Обычный (Web)1 Знак Знак Знак Знак Знак Знак,Обычный (Web) Знак Знак Знак1 Знак Знак,Обычный (веб)1 Знак Знак1,Обычный (веб) Знак1 Знак,Знак Знак1 Знак Знак"/>
    <w:basedOn w:val="a2"/>
    <w:link w:val="a6"/>
    <w:uiPriority w:val="99"/>
    <w:locked/>
    <w:rsid w:val="00B05A88"/>
    <w:rPr>
      <w:rFonts w:ascii="Times New Roman" w:eastAsia="Times New Roman" w:hAnsi="Times New Roman" w:cs="Times New Roman"/>
      <w:sz w:val="24"/>
      <w:szCs w:val="24"/>
    </w:rPr>
  </w:style>
  <w:style w:type="character" w:customStyle="1" w:styleId="submenu-table">
    <w:name w:val="submenu-table"/>
    <w:basedOn w:val="a2"/>
    <w:rsid w:val="00B05A88"/>
  </w:style>
  <w:style w:type="paragraph" w:styleId="a8">
    <w:name w:val="footer"/>
    <w:basedOn w:val="a1"/>
    <w:link w:val="a9"/>
    <w:uiPriority w:val="99"/>
    <w:rsid w:val="00B05A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2"/>
    <w:link w:val="a8"/>
    <w:uiPriority w:val="99"/>
    <w:rsid w:val="00B05A88"/>
    <w:rPr>
      <w:rFonts w:ascii="Times New Roman" w:eastAsia="Times New Roman" w:hAnsi="Times New Roman" w:cs="Times New Roman"/>
      <w:sz w:val="24"/>
      <w:szCs w:val="24"/>
    </w:rPr>
  </w:style>
  <w:style w:type="character" w:styleId="aa">
    <w:name w:val="page number"/>
    <w:basedOn w:val="a2"/>
    <w:rsid w:val="00B05A88"/>
  </w:style>
  <w:style w:type="paragraph" w:styleId="ab">
    <w:name w:val="Body Text Indent"/>
    <w:basedOn w:val="a1"/>
    <w:link w:val="ac"/>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с отступом Знак"/>
    <w:basedOn w:val="a2"/>
    <w:link w:val="ab"/>
    <w:rsid w:val="00B05A88"/>
    <w:rPr>
      <w:rFonts w:ascii="Times New Roman" w:eastAsia="Times New Roman" w:hAnsi="Times New Roman" w:cs="Times New Roman"/>
      <w:sz w:val="24"/>
      <w:szCs w:val="24"/>
    </w:rPr>
  </w:style>
  <w:style w:type="paragraph" w:styleId="21">
    <w:name w:val="Body Text Indent 2"/>
    <w:basedOn w:val="a1"/>
    <w:link w:val="22"/>
    <w:rsid w:val="00B05A8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B05A88"/>
    <w:rPr>
      <w:rFonts w:ascii="Times New Roman" w:eastAsia="Times New Roman" w:hAnsi="Times New Roman" w:cs="Times New Roman"/>
      <w:sz w:val="24"/>
      <w:szCs w:val="24"/>
    </w:rPr>
  </w:style>
  <w:style w:type="paragraph" w:styleId="ad">
    <w:name w:val="Body Text"/>
    <w:basedOn w:val="a1"/>
    <w:link w:val="ae"/>
    <w:rsid w:val="00B05A8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2"/>
    <w:link w:val="ad"/>
    <w:rsid w:val="00B05A88"/>
    <w:rPr>
      <w:rFonts w:ascii="Times New Roman" w:eastAsia="Times New Roman" w:hAnsi="Times New Roman" w:cs="Times New Roman"/>
      <w:sz w:val="24"/>
      <w:szCs w:val="24"/>
    </w:rPr>
  </w:style>
  <w:style w:type="paragraph" w:styleId="HTML">
    <w:name w:val="HTML Preformatted"/>
    <w:basedOn w:val="a1"/>
    <w:link w:val="HTML0"/>
    <w:rsid w:val="00B05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B05A88"/>
    <w:rPr>
      <w:rFonts w:ascii="Courier New" w:eastAsia="Times New Roman" w:hAnsi="Courier New" w:cs="Courier New"/>
      <w:sz w:val="20"/>
      <w:szCs w:val="20"/>
    </w:rPr>
  </w:style>
  <w:style w:type="paragraph" w:styleId="af">
    <w:name w:val="Title"/>
    <w:aliases w:val="Знак"/>
    <w:basedOn w:val="a1"/>
    <w:link w:val="af0"/>
    <w:qFormat/>
    <w:rsid w:val="00B05A88"/>
    <w:pPr>
      <w:spacing w:after="0" w:line="240" w:lineRule="auto"/>
      <w:ind w:firstLine="386"/>
      <w:jc w:val="center"/>
    </w:pPr>
    <w:rPr>
      <w:rFonts w:ascii="Times New Roman" w:eastAsia="Times New Roman" w:hAnsi="Times New Roman" w:cs="Times New Roman"/>
      <w:b/>
      <w:sz w:val="28"/>
      <w:szCs w:val="20"/>
    </w:rPr>
  </w:style>
  <w:style w:type="character" w:customStyle="1" w:styleId="af0">
    <w:name w:val="Название Знак"/>
    <w:aliases w:val="Знак Знак"/>
    <w:basedOn w:val="a2"/>
    <w:link w:val="af"/>
    <w:rsid w:val="00B05A88"/>
    <w:rPr>
      <w:rFonts w:ascii="Times New Roman" w:eastAsia="Times New Roman" w:hAnsi="Times New Roman" w:cs="Times New Roman"/>
      <w:b/>
      <w:sz w:val="28"/>
      <w:szCs w:val="20"/>
    </w:rPr>
  </w:style>
  <w:style w:type="paragraph" w:styleId="af1">
    <w:name w:val="header"/>
    <w:basedOn w:val="a1"/>
    <w:link w:val="af2"/>
    <w:rsid w:val="00B05A8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2"/>
    <w:link w:val="af1"/>
    <w:rsid w:val="00B05A88"/>
    <w:rPr>
      <w:rFonts w:ascii="Times New Roman" w:eastAsia="Times New Roman" w:hAnsi="Times New Roman" w:cs="Times New Roman"/>
      <w:sz w:val="20"/>
      <w:szCs w:val="20"/>
    </w:rPr>
  </w:style>
  <w:style w:type="paragraph" w:styleId="z-">
    <w:name w:val="HTML Top of Form"/>
    <w:basedOn w:val="a1"/>
    <w:next w:val="a1"/>
    <w:link w:val="z-0"/>
    <w:hidden/>
    <w:rsid w:val="00B05A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rsid w:val="00B05A88"/>
    <w:rPr>
      <w:rFonts w:ascii="Arial" w:eastAsia="Times New Roman" w:hAnsi="Arial" w:cs="Arial"/>
      <w:vanish/>
      <w:sz w:val="16"/>
      <w:szCs w:val="16"/>
    </w:rPr>
  </w:style>
  <w:style w:type="paragraph" w:customStyle="1" w:styleId="af3">
    <w:name w:val="Знак Знак Знак Знак"/>
    <w:basedOn w:val="a1"/>
    <w:link w:val="af4"/>
    <w:rsid w:val="00B05A88"/>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4">
    <w:name w:val="Знак Знак Знак Знак Знак"/>
    <w:basedOn w:val="a2"/>
    <w:link w:val="af3"/>
    <w:rsid w:val="00B05A88"/>
    <w:rPr>
      <w:rFonts w:ascii="Times New Roman" w:eastAsia="Times New Roman" w:hAnsi="Times New Roman" w:cs="Times New Roman"/>
      <w:sz w:val="28"/>
      <w:szCs w:val="20"/>
      <w:lang w:val="en-US" w:eastAsia="en-US"/>
    </w:rPr>
  </w:style>
  <w:style w:type="paragraph" w:styleId="af5">
    <w:name w:val="Balloon Text"/>
    <w:basedOn w:val="a1"/>
    <w:link w:val="af6"/>
    <w:unhideWhenUsed/>
    <w:rsid w:val="00B05A88"/>
    <w:pPr>
      <w:spacing w:after="0" w:line="240" w:lineRule="auto"/>
    </w:pPr>
    <w:rPr>
      <w:rFonts w:ascii="Tahoma" w:eastAsia="Times New Roman" w:hAnsi="Tahoma" w:cs="Tahoma"/>
      <w:sz w:val="16"/>
      <w:szCs w:val="16"/>
    </w:rPr>
  </w:style>
  <w:style w:type="character" w:customStyle="1" w:styleId="af6">
    <w:name w:val="Текст выноски Знак"/>
    <w:basedOn w:val="a2"/>
    <w:link w:val="af5"/>
    <w:rsid w:val="00B05A88"/>
    <w:rPr>
      <w:rFonts w:ascii="Tahoma" w:eastAsia="Times New Roman" w:hAnsi="Tahoma" w:cs="Tahoma"/>
      <w:sz w:val="16"/>
      <w:szCs w:val="16"/>
    </w:rPr>
  </w:style>
  <w:style w:type="paragraph" w:styleId="af7">
    <w:name w:val="Plain Text"/>
    <w:basedOn w:val="a1"/>
    <w:link w:val="af8"/>
    <w:unhideWhenUsed/>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Знак"/>
    <w:basedOn w:val="a2"/>
    <w:link w:val="af7"/>
    <w:rsid w:val="00B05A88"/>
    <w:rPr>
      <w:rFonts w:ascii="Times New Roman" w:eastAsia="Times New Roman" w:hAnsi="Times New Roman" w:cs="Times New Roman"/>
      <w:sz w:val="24"/>
      <w:szCs w:val="24"/>
    </w:rPr>
  </w:style>
  <w:style w:type="paragraph" w:styleId="af9">
    <w:name w:val="annotation text"/>
    <w:basedOn w:val="a1"/>
    <w:link w:val="afa"/>
    <w:rsid w:val="00B05A88"/>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2"/>
    <w:link w:val="af9"/>
    <w:rsid w:val="00B05A88"/>
    <w:rPr>
      <w:rFonts w:ascii="Times New Roman" w:eastAsia="Times New Roman" w:hAnsi="Times New Roman" w:cs="Times New Roman"/>
      <w:sz w:val="20"/>
      <w:szCs w:val="20"/>
    </w:rPr>
  </w:style>
  <w:style w:type="paragraph" w:styleId="afb">
    <w:name w:val="annotation subject"/>
    <w:basedOn w:val="af9"/>
    <w:next w:val="af9"/>
    <w:link w:val="afc"/>
    <w:unhideWhenUsed/>
    <w:rsid w:val="00B05A88"/>
    <w:pPr>
      <w:spacing w:after="200"/>
    </w:pPr>
    <w:rPr>
      <w:rFonts w:ascii="Calibri" w:hAnsi="Calibri"/>
      <w:b/>
      <w:bCs/>
    </w:rPr>
  </w:style>
  <w:style w:type="character" w:customStyle="1" w:styleId="afc">
    <w:name w:val="Тема примечания Знак"/>
    <w:basedOn w:val="afa"/>
    <w:link w:val="afb"/>
    <w:rsid w:val="00B05A88"/>
    <w:rPr>
      <w:rFonts w:ascii="Calibri" w:hAnsi="Calibri"/>
      <w:b/>
      <w:bCs/>
    </w:rPr>
  </w:style>
  <w:style w:type="character" w:customStyle="1" w:styleId="afd">
    <w:name w:val="Основной текст_"/>
    <w:basedOn w:val="a2"/>
    <w:link w:val="12"/>
    <w:locked/>
    <w:rsid w:val="00B05A88"/>
    <w:rPr>
      <w:sz w:val="27"/>
      <w:szCs w:val="27"/>
      <w:shd w:val="clear" w:color="auto" w:fill="FFFFFF"/>
    </w:rPr>
  </w:style>
  <w:style w:type="paragraph" w:customStyle="1" w:styleId="12">
    <w:name w:val="Основной текст1"/>
    <w:basedOn w:val="a1"/>
    <w:link w:val="afd"/>
    <w:rsid w:val="00B05A88"/>
    <w:pPr>
      <w:shd w:val="clear" w:color="auto" w:fill="FFFFFF"/>
      <w:spacing w:before="1680" w:after="5460" w:line="317" w:lineRule="exact"/>
      <w:ind w:hanging="680"/>
      <w:jc w:val="center"/>
    </w:pPr>
    <w:rPr>
      <w:sz w:val="27"/>
      <w:szCs w:val="27"/>
    </w:rPr>
  </w:style>
  <w:style w:type="table" w:styleId="afe">
    <w:name w:val="Table Grid"/>
    <w:basedOn w:val="a3"/>
    <w:rsid w:val="00B05A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B05A88"/>
  </w:style>
  <w:style w:type="character" w:styleId="aff">
    <w:name w:val="Hyperlink"/>
    <w:basedOn w:val="a2"/>
    <w:uiPriority w:val="99"/>
    <w:rsid w:val="00B05A88"/>
    <w:rPr>
      <w:color w:val="0000FF"/>
      <w:u w:val="single"/>
    </w:rPr>
  </w:style>
  <w:style w:type="paragraph" w:styleId="aff0">
    <w:name w:val="List Paragraph"/>
    <w:basedOn w:val="a1"/>
    <w:qFormat/>
    <w:rsid w:val="00B05A88"/>
    <w:pPr>
      <w:ind w:left="720"/>
      <w:contextualSpacing/>
    </w:pPr>
    <w:rPr>
      <w:rFonts w:ascii="Times New Roman" w:eastAsia="Calibri" w:hAnsi="Times New Roman" w:cs="Times New Roman"/>
      <w:sz w:val="28"/>
      <w:lang w:eastAsia="en-US"/>
    </w:rPr>
  </w:style>
  <w:style w:type="paragraph" w:customStyle="1" w:styleId="psection">
    <w:name w:val="psection"/>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2"/>
    <w:rsid w:val="00B05A88"/>
  </w:style>
  <w:style w:type="character" w:customStyle="1" w:styleId="110">
    <w:name w:val=" Знак Знак11"/>
    <w:basedOn w:val="a2"/>
    <w:rsid w:val="00B05A88"/>
    <w:rPr>
      <w:rFonts w:ascii="Cambria" w:eastAsia="Times New Roman" w:hAnsi="Cambria" w:cs="Times New Roman"/>
      <w:b/>
      <w:bCs/>
      <w:i/>
      <w:iCs/>
      <w:sz w:val="28"/>
      <w:szCs w:val="28"/>
      <w:lang w:eastAsia="ru-RU"/>
    </w:rPr>
  </w:style>
  <w:style w:type="paragraph" w:customStyle="1" w:styleId="aff1">
    <w:name w:val="подстр"/>
    <w:basedOn w:val="a1"/>
    <w:rsid w:val="00B05A88"/>
    <w:pPr>
      <w:widowControl w:val="0"/>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paragraph" w:customStyle="1" w:styleId="31">
    <w:name w:val="Стиль Заголовок 3"/>
    <w:basedOn w:val="3"/>
    <w:next w:val="3"/>
    <w:rsid w:val="00B05A88"/>
    <w:pPr>
      <w:keepNext/>
      <w:widowControl w:val="0"/>
      <w:autoSpaceDE w:val="0"/>
      <w:autoSpaceDN w:val="0"/>
      <w:adjustRightInd w:val="0"/>
      <w:spacing w:before="120" w:beforeAutospacing="0" w:after="60" w:afterAutospacing="0"/>
      <w:ind w:left="567"/>
      <w:contextualSpacing/>
      <w:jc w:val="center"/>
    </w:pPr>
    <w:rPr>
      <w:b w:val="0"/>
      <w:bCs w:val="0"/>
      <w:spacing w:val="-8"/>
      <w:sz w:val="24"/>
      <w:szCs w:val="20"/>
    </w:rPr>
  </w:style>
  <w:style w:type="paragraph" w:customStyle="1" w:styleId="13">
    <w:name w:val="Стиль1"/>
    <w:basedOn w:val="a1"/>
    <w:qFormat/>
    <w:rsid w:val="00B05A88"/>
    <w:pPr>
      <w:widowControl w:val="0"/>
      <w:autoSpaceDE w:val="0"/>
      <w:autoSpaceDN w:val="0"/>
      <w:adjustRightInd w:val="0"/>
      <w:spacing w:after="0" w:line="240" w:lineRule="auto"/>
      <w:jc w:val="center"/>
    </w:pPr>
    <w:rPr>
      <w:rFonts w:ascii="Times New Roman" w:eastAsia="Times New Roman" w:hAnsi="Times New Roman" w:cs="Times New Roman"/>
      <w:b/>
      <w:sz w:val="24"/>
      <w:szCs w:val="24"/>
    </w:rPr>
  </w:style>
  <w:style w:type="paragraph" w:styleId="14">
    <w:name w:val="toc 1"/>
    <w:basedOn w:val="a1"/>
    <w:next w:val="a1"/>
    <w:autoRedefine/>
    <w:rsid w:val="00B05A88"/>
    <w:pPr>
      <w:widowControl w:val="0"/>
      <w:autoSpaceDE w:val="0"/>
      <w:autoSpaceDN w:val="0"/>
      <w:adjustRightInd w:val="0"/>
      <w:spacing w:after="0" w:line="240" w:lineRule="auto"/>
      <w:jc w:val="both"/>
    </w:pPr>
    <w:rPr>
      <w:rFonts w:ascii="Times New Roman" w:eastAsia="Times New Roman" w:hAnsi="Times New Roman" w:cs="Times New Roman"/>
      <w:b/>
      <w:sz w:val="24"/>
      <w:szCs w:val="20"/>
    </w:rPr>
  </w:style>
  <w:style w:type="paragraph" w:styleId="23">
    <w:name w:val="toc 2"/>
    <w:basedOn w:val="a1"/>
    <w:next w:val="a1"/>
    <w:autoRedefine/>
    <w:rsid w:val="00B05A88"/>
    <w:pPr>
      <w:widowControl w:val="0"/>
      <w:autoSpaceDE w:val="0"/>
      <w:autoSpaceDN w:val="0"/>
      <w:adjustRightInd w:val="0"/>
      <w:spacing w:after="0" w:line="240" w:lineRule="auto"/>
      <w:ind w:left="200"/>
      <w:jc w:val="both"/>
    </w:pPr>
    <w:rPr>
      <w:rFonts w:ascii="Times New Roman" w:eastAsia="Times New Roman" w:hAnsi="Times New Roman" w:cs="Times New Roman"/>
      <w:sz w:val="24"/>
      <w:szCs w:val="20"/>
    </w:rPr>
  </w:style>
  <w:style w:type="paragraph" w:styleId="32">
    <w:name w:val="toc 3"/>
    <w:basedOn w:val="a1"/>
    <w:next w:val="a1"/>
    <w:autoRedefine/>
    <w:rsid w:val="00B05A88"/>
    <w:pPr>
      <w:widowControl w:val="0"/>
      <w:autoSpaceDE w:val="0"/>
      <w:autoSpaceDN w:val="0"/>
      <w:adjustRightInd w:val="0"/>
      <w:spacing w:after="0" w:line="240" w:lineRule="auto"/>
      <w:ind w:left="400"/>
      <w:jc w:val="both"/>
    </w:pPr>
    <w:rPr>
      <w:rFonts w:ascii="Times New Roman" w:eastAsia="Times New Roman" w:hAnsi="Times New Roman" w:cs="Times New Roman"/>
      <w:i/>
      <w:sz w:val="24"/>
      <w:szCs w:val="20"/>
    </w:rPr>
  </w:style>
  <w:style w:type="paragraph" w:styleId="aff2">
    <w:name w:val="No Spacing"/>
    <w:link w:val="aff3"/>
    <w:uiPriority w:val="1"/>
    <w:qFormat/>
    <w:rsid w:val="00B05A88"/>
    <w:pPr>
      <w:spacing w:after="0" w:line="240" w:lineRule="auto"/>
    </w:pPr>
    <w:rPr>
      <w:rFonts w:ascii="Times New Roman" w:eastAsia="Times New Roman" w:hAnsi="Times New Roman" w:cs="Times New Roman"/>
      <w:lang w:eastAsia="en-US"/>
    </w:rPr>
  </w:style>
  <w:style w:type="character" w:customStyle="1" w:styleId="aff3">
    <w:name w:val="Без интервала Знак"/>
    <w:basedOn w:val="a2"/>
    <w:link w:val="aff2"/>
    <w:uiPriority w:val="1"/>
    <w:rsid w:val="00B05A88"/>
    <w:rPr>
      <w:rFonts w:ascii="Times New Roman" w:eastAsia="Times New Roman" w:hAnsi="Times New Roman" w:cs="Times New Roman"/>
      <w:lang w:eastAsia="en-US"/>
    </w:rPr>
  </w:style>
  <w:style w:type="paragraph" w:customStyle="1" w:styleId="aff4">
    <w:name w:val="_текст"/>
    <w:basedOn w:val="a1"/>
    <w:autoRedefine/>
    <w:qFormat/>
    <w:rsid w:val="00B05A88"/>
    <w:pPr>
      <w:widowControl w:val="0"/>
      <w:autoSpaceDE w:val="0"/>
      <w:autoSpaceDN w:val="0"/>
      <w:adjustRightInd w:val="0"/>
      <w:spacing w:after="0" w:line="240" w:lineRule="auto"/>
      <w:ind w:firstLine="284"/>
      <w:jc w:val="both"/>
    </w:pPr>
    <w:rPr>
      <w:rFonts w:ascii="Times New Roman" w:eastAsia="Times New Roman" w:hAnsi="Times New Roman" w:cs="Times New Roman"/>
      <w:sz w:val="24"/>
      <w:szCs w:val="24"/>
    </w:rPr>
  </w:style>
  <w:style w:type="paragraph" w:customStyle="1" w:styleId="aff5">
    <w:name w:val="_нумерованный"/>
    <w:basedOn w:val="a1"/>
    <w:qFormat/>
    <w:rsid w:val="00B05A88"/>
    <w:pPr>
      <w:widowControl w:val="0"/>
      <w:numPr>
        <w:numId w:val="2"/>
      </w:numPr>
      <w:autoSpaceDE w:val="0"/>
      <w:autoSpaceDN w:val="0"/>
      <w:adjustRightInd w:val="0"/>
      <w:spacing w:before="60" w:after="0" w:line="240" w:lineRule="auto"/>
      <w:jc w:val="both"/>
    </w:pPr>
    <w:rPr>
      <w:rFonts w:ascii="Times New Roman" w:eastAsia="Times New Roman" w:hAnsi="Times New Roman" w:cs="Times New Roman"/>
      <w:sz w:val="24"/>
      <w:szCs w:val="24"/>
    </w:rPr>
  </w:style>
  <w:style w:type="paragraph" w:customStyle="1" w:styleId="aff6">
    <w:name w:val="_маркированный"/>
    <w:basedOn w:val="a1"/>
    <w:next w:val="aff4"/>
    <w:qFormat/>
    <w:rsid w:val="00B05A88"/>
    <w:pPr>
      <w:widowControl w:val="0"/>
      <w:numPr>
        <w:numId w:val="1"/>
      </w:numPr>
      <w:autoSpaceDE w:val="0"/>
      <w:autoSpaceDN w:val="0"/>
      <w:adjustRightInd w:val="0"/>
      <w:spacing w:before="60" w:after="0" w:line="240" w:lineRule="auto"/>
      <w:jc w:val="both"/>
    </w:pPr>
    <w:rPr>
      <w:rFonts w:ascii="Times New Roman" w:eastAsia="Times New Roman" w:hAnsi="Times New Roman" w:cs="Times New Roman"/>
      <w:sz w:val="24"/>
      <w:szCs w:val="24"/>
    </w:rPr>
  </w:style>
  <w:style w:type="paragraph" w:customStyle="1" w:styleId="33">
    <w:name w:val="_заголовок3"/>
    <w:basedOn w:val="3"/>
    <w:next w:val="aff4"/>
    <w:qFormat/>
    <w:rsid w:val="00B05A88"/>
    <w:pPr>
      <w:keepNext/>
      <w:keepLines/>
      <w:widowControl w:val="0"/>
      <w:autoSpaceDE w:val="0"/>
      <w:autoSpaceDN w:val="0"/>
      <w:adjustRightInd w:val="0"/>
      <w:spacing w:before="120" w:beforeAutospacing="0" w:after="120" w:afterAutospacing="0"/>
      <w:contextualSpacing/>
      <w:jc w:val="center"/>
    </w:pPr>
    <w:rPr>
      <w:rFonts w:cs="Arial"/>
      <w:sz w:val="24"/>
      <w:szCs w:val="26"/>
    </w:rPr>
  </w:style>
  <w:style w:type="paragraph" w:customStyle="1" w:styleId="24">
    <w:name w:val="_заголовок2"/>
    <w:basedOn w:val="2"/>
    <w:qFormat/>
    <w:rsid w:val="00B05A88"/>
    <w:pPr>
      <w:keepNext/>
      <w:keepLines/>
      <w:widowControl w:val="0"/>
      <w:numPr>
        <w:numId w:val="4"/>
      </w:numPr>
      <w:autoSpaceDE w:val="0"/>
      <w:autoSpaceDN w:val="0"/>
      <w:adjustRightInd w:val="0"/>
      <w:spacing w:before="240" w:beforeAutospacing="0" w:after="120" w:afterAutospacing="0"/>
      <w:ind w:left="0" w:firstLine="0"/>
      <w:jc w:val="center"/>
    </w:pPr>
    <w:rPr>
      <w:i/>
      <w:iCs/>
      <w:sz w:val="28"/>
      <w:szCs w:val="28"/>
    </w:rPr>
  </w:style>
  <w:style w:type="paragraph" w:customStyle="1" w:styleId="15">
    <w:name w:val="_заголовок1"/>
    <w:basedOn w:val="1"/>
    <w:next w:val="aff4"/>
    <w:qFormat/>
    <w:rsid w:val="00B05A88"/>
    <w:pPr>
      <w:keepNext/>
      <w:keepLines/>
      <w:widowControl w:val="0"/>
      <w:numPr>
        <w:numId w:val="3"/>
      </w:numPr>
      <w:autoSpaceDE w:val="0"/>
      <w:autoSpaceDN w:val="0"/>
      <w:adjustRightInd w:val="0"/>
      <w:spacing w:before="240" w:beforeAutospacing="0" w:after="120" w:afterAutospacing="0"/>
      <w:ind w:left="0" w:firstLine="0"/>
      <w:jc w:val="center"/>
    </w:pPr>
    <w:rPr>
      <w:kern w:val="32"/>
      <w:sz w:val="28"/>
      <w:szCs w:val="28"/>
    </w:rPr>
  </w:style>
  <w:style w:type="paragraph" w:customStyle="1" w:styleId="a">
    <w:name w:val="_табл"/>
    <w:basedOn w:val="aff4"/>
    <w:rsid w:val="00B05A88"/>
    <w:pPr>
      <w:numPr>
        <w:numId w:val="4"/>
      </w:numPr>
      <w:ind w:left="0" w:firstLine="0"/>
      <w:jc w:val="center"/>
    </w:pPr>
  </w:style>
  <w:style w:type="paragraph" w:customStyle="1" w:styleId="a0">
    <w:name w:val="_сноска"/>
    <w:basedOn w:val="aff4"/>
    <w:rsid w:val="00B05A88"/>
    <w:pPr>
      <w:numPr>
        <w:numId w:val="3"/>
      </w:numPr>
      <w:ind w:left="0" w:firstLine="0"/>
    </w:pPr>
    <w:rPr>
      <w:sz w:val="20"/>
    </w:rPr>
  </w:style>
  <w:style w:type="paragraph" w:customStyle="1" w:styleId="aff7">
    <w:name w:val="_рис"/>
    <w:basedOn w:val="aff4"/>
    <w:rsid w:val="00B05A88"/>
    <w:pPr>
      <w:ind w:firstLine="0"/>
      <w:jc w:val="center"/>
    </w:pPr>
  </w:style>
  <w:style w:type="paragraph" w:customStyle="1" w:styleId="aff8">
    <w:name w:val="рис."/>
    <w:basedOn w:val="a1"/>
    <w:link w:val="aff9"/>
    <w:rsid w:val="00B05A88"/>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i/>
      <w:sz w:val="24"/>
      <w:szCs w:val="20"/>
    </w:rPr>
  </w:style>
  <w:style w:type="character" w:customStyle="1" w:styleId="aff9">
    <w:name w:val="рис. Знак"/>
    <w:basedOn w:val="a2"/>
    <w:link w:val="aff8"/>
    <w:rsid w:val="00B05A88"/>
    <w:rPr>
      <w:rFonts w:ascii="Times New Roman" w:eastAsia="Times New Roman" w:hAnsi="Times New Roman" w:cs="Times New Roman"/>
      <w:b/>
      <w:i/>
      <w:sz w:val="24"/>
      <w:szCs w:val="20"/>
      <w:shd w:val="clear" w:color="auto" w:fill="FFFFFF"/>
    </w:rPr>
  </w:style>
  <w:style w:type="paragraph" w:customStyle="1" w:styleId="34">
    <w:name w:val="Стиль3"/>
    <w:basedOn w:val="a1"/>
    <w:link w:val="35"/>
    <w:rsid w:val="00B05A88"/>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sz w:val="24"/>
      <w:szCs w:val="24"/>
    </w:rPr>
  </w:style>
  <w:style w:type="character" w:customStyle="1" w:styleId="35">
    <w:name w:val="Стиль3 Знак"/>
    <w:basedOn w:val="a2"/>
    <w:link w:val="34"/>
    <w:rsid w:val="00B05A88"/>
    <w:rPr>
      <w:rFonts w:ascii="Times New Roman" w:eastAsia="Times New Roman" w:hAnsi="Times New Roman" w:cs="Times New Roman"/>
      <w:b/>
      <w:sz w:val="24"/>
      <w:szCs w:val="24"/>
      <w:shd w:val="clear" w:color="auto" w:fill="FFFFFF"/>
    </w:rPr>
  </w:style>
  <w:style w:type="paragraph" w:customStyle="1" w:styleId="41">
    <w:name w:val="Стиль4"/>
    <w:basedOn w:val="a1"/>
    <w:rsid w:val="00B05A88"/>
    <w:pPr>
      <w:widowControl w:val="0"/>
      <w:shd w:val="clear" w:color="auto" w:fill="FFFFFF"/>
      <w:autoSpaceDE w:val="0"/>
      <w:autoSpaceDN w:val="0"/>
      <w:adjustRightInd w:val="0"/>
      <w:spacing w:before="240" w:after="120" w:line="240" w:lineRule="auto"/>
      <w:ind w:firstLine="284"/>
      <w:jc w:val="center"/>
    </w:pPr>
    <w:rPr>
      <w:rFonts w:ascii="Times New Roman" w:eastAsia="Times New Roman" w:hAnsi="Times New Roman" w:cs="Times New Roman"/>
      <w:b/>
      <w:sz w:val="24"/>
      <w:szCs w:val="24"/>
    </w:rPr>
  </w:style>
  <w:style w:type="paragraph" w:customStyle="1" w:styleId="affa">
    <w:name w:val="ждлж"/>
    <w:basedOn w:val="a1"/>
    <w:link w:val="affb"/>
    <w:rsid w:val="00B05A88"/>
    <w:pPr>
      <w:widowControl w:val="0"/>
      <w:shd w:val="clear" w:color="auto" w:fill="FFFFFF"/>
      <w:autoSpaceDE w:val="0"/>
      <w:autoSpaceDN w:val="0"/>
      <w:adjustRightInd w:val="0"/>
      <w:spacing w:before="240" w:after="120" w:line="240" w:lineRule="auto"/>
      <w:jc w:val="center"/>
    </w:pPr>
    <w:rPr>
      <w:rFonts w:ascii="Times New Roman" w:eastAsia="Times New Roman" w:hAnsi="Times New Roman" w:cs="Times New Roman"/>
      <w:b/>
      <w:sz w:val="24"/>
      <w:szCs w:val="24"/>
    </w:rPr>
  </w:style>
  <w:style w:type="character" w:customStyle="1" w:styleId="affb">
    <w:name w:val="ждлж Знак"/>
    <w:basedOn w:val="a2"/>
    <w:link w:val="affa"/>
    <w:rsid w:val="00B05A88"/>
    <w:rPr>
      <w:rFonts w:ascii="Times New Roman" w:eastAsia="Times New Roman" w:hAnsi="Times New Roman" w:cs="Times New Roman"/>
      <w:b/>
      <w:sz w:val="24"/>
      <w:szCs w:val="24"/>
      <w:shd w:val="clear" w:color="auto" w:fill="FFFFFF"/>
    </w:rPr>
  </w:style>
  <w:style w:type="paragraph" w:styleId="42">
    <w:name w:val="toc 4"/>
    <w:basedOn w:val="a1"/>
    <w:next w:val="a1"/>
    <w:autoRedefine/>
    <w:unhideWhenUsed/>
    <w:rsid w:val="00B05A88"/>
    <w:pPr>
      <w:widowControl w:val="0"/>
      <w:autoSpaceDE w:val="0"/>
      <w:autoSpaceDN w:val="0"/>
      <w:adjustRightInd w:val="0"/>
      <w:spacing w:after="0" w:line="240" w:lineRule="auto"/>
      <w:ind w:left="720" w:firstLine="284"/>
      <w:jc w:val="both"/>
    </w:pPr>
    <w:rPr>
      <w:rFonts w:ascii="Times New Roman" w:eastAsia="Times New Roman" w:hAnsi="Times New Roman" w:cs="Times New Roman"/>
      <w:sz w:val="24"/>
      <w:szCs w:val="20"/>
    </w:rPr>
  </w:style>
  <w:style w:type="paragraph" w:customStyle="1" w:styleId="affc">
    <w:name w:val="_автор"/>
    <w:basedOn w:val="a1"/>
    <w:autoRedefine/>
    <w:qFormat/>
    <w:rsid w:val="00B05A88"/>
    <w:pPr>
      <w:widowControl w:val="0"/>
      <w:autoSpaceDE w:val="0"/>
      <w:autoSpaceDN w:val="0"/>
      <w:adjustRightInd w:val="0"/>
      <w:spacing w:after="0" w:line="240" w:lineRule="auto"/>
      <w:jc w:val="right"/>
    </w:pPr>
    <w:rPr>
      <w:rFonts w:ascii="Times New Roman" w:eastAsia="Times New Roman" w:hAnsi="Times New Roman" w:cs="Times New Roman"/>
      <w:i/>
      <w:sz w:val="24"/>
      <w:szCs w:val="24"/>
    </w:rPr>
  </w:style>
  <w:style w:type="paragraph" w:customStyle="1" w:styleId="affd">
    <w:name w:val="_глава"/>
    <w:basedOn w:val="a1"/>
    <w:autoRedefine/>
    <w:qFormat/>
    <w:rsid w:val="00B05A88"/>
    <w:pPr>
      <w:keepNext/>
      <w:keepLines/>
      <w:pageBreakBefore/>
      <w:widowControl w:val="0"/>
      <w:autoSpaceDE w:val="0"/>
      <w:autoSpaceDN w:val="0"/>
      <w:adjustRightInd w:val="0"/>
      <w:spacing w:before="240" w:after="120" w:line="240" w:lineRule="auto"/>
      <w:jc w:val="center"/>
      <w:outlineLvl w:val="0"/>
    </w:pPr>
    <w:rPr>
      <w:rFonts w:ascii="Times New Roman" w:eastAsia="Times New Roman" w:hAnsi="Times New Roman" w:cs="Times New Roman"/>
      <w:b/>
      <w:bCs/>
      <w:kern w:val="32"/>
      <w:sz w:val="28"/>
      <w:szCs w:val="28"/>
      <w:u w:val="single"/>
    </w:rPr>
  </w:style>
  <w:style w:type="paragraph" w:customStyle="1" w:styleId="affe">
    <w:name w:val="_блюдо"/>
    <w:basedOn w:val="3"/>
    <w:autoRedefine/>
    <w:qFormat/>
    <w:rsid w:val="00B05A88"/>
    <w:pPr>
      <w:keepNext/>
      <w:widowControl w:val="0"/>
      <w:autoSpaceDE w:val="0"/>
      <w:autoSpaceDN w:val="0"/>
      <w:adjustRightInd w:val="0"/>
      <w:spacing w:before="240" w:beforeAutospacing="0" w:after="60" w:afterAutospacing="0"/>
    </w:pPr>
    <w:rPr>
      <w:bCs w:val="0"/>
      <w:i/>
      <w:sz w:val="26"/>
      <w:szCs w:val="26"/>
      <w:lang w:eastAsia="ar-SA"/>
    </w:rPr>
  </w:style>
  <w:style w:type="character" w:customStyle="1" w:styleId="71">
    <w:name w:val="Знак Знак7"/>
    <w:basedOn w:val="a2"/>
    <w:rsid w:val="00B05A88"/>
    <w:rPr>
      <w:rFonts w:ascii="Arial" w:hAnsi="Arial" w:cs="Times New Roman"/>
      <w:b/>
      <w:bCs/>
      <w:kern w:val="32"/>
      <w:sz w:val="32"/>
      <w:szCs w:val="32"/>
      <w:lang w:val="ru-RU" w:eastAsia="ru-RU" w:bidi="ar-SA"/>
    </w:rPr>
  </w:style>
  <w:style w:type="character" w:customStyle="1" w:styleId="51">
    <w:name w:val="Знак Знак5"/>
    <w:basedOn w:val="a2"/>
    <w:rsid w:val="00B05A88"/>
    <w:rPr>
      <w:rFonts w:cs="Arial"/>
      <w:b/>
      <w:bCs/>
      <w:sz w:val="26"/>
      <w:szCs w:val="26"/>
      <w:lang w:val="ru-RU" w:eastAsia="ru-RU" w:bidi="ar-SA"/>
    </w:rPr>
  </w:style>
  <w:style w:type="character" w:styleId="afff">
    <w:name w:val="Emphasis"/>
    <w:basedOn w:val="a2"/>
    <w:uiPriority w:val="20"/>
    <w:qFormat/>
    <w:rsid w:val="00B05A88"/>
    <w:rPr>
      <w:i/>
      <w:iCs/>
    </w:rPr>
  </w:style>
  <w:style w:type="paragraph" w:customStyle="1" w:styleId="bodytext">
    <w:name w:val="bodytex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styleId="afff0">
    <w:name w:val="footnote text"/>
    <w:basedOn w:val="a1"/>
    <w:link w:val="afff1"/>
    <w:semiHidden/>
    <w:rsid w:val="00B05A88"/>
    <w:pPr>
      <w:widowControl w:val="0"/>
      <w:autoSpaceDE w:val="0"/>
      <w:autoSpaceDN w:val="0"/>
      <w:adjustRightInd w:val="0"/>
      <w:spacing w:after="0" w:line="240" w:lineRule="auto"/>
      <w:ind w:firstLine="284"/>
      <w:jc w:val="both"/>
    </w:pPr>
    <w:rPr>
      <w:rFonts w:ascii="Times New Roman" w:eastAsia="Times New Roman" w:hAnsi="Times New Roman" w:cs="Times New Roman"/>
      <w:sz w:val="20"/>
      <w:szCs w:val="20"/>
    </w:rPr>
  </w:style>
  <w:style w:type="character" w:customStyle="1" w:styleId="afff1">
    <w:name w:val="Текст сноски Знак"/>
    <w:basedOn w:val="a2"/>
    <w:link w:val="afff0"/>
    <w:semiHidden/>
    <w:rsid w:val="00B05A88"/>
    <w:rPr>
      <w:rFonts w:ascii="Times New Roman" w:eastAsia="Times New Roman" w:hAnsi="Times New Roman" w:cs="Times New Roman"/>
      <w:sz w:val="20"/>
      <w:szCs w:val="20"/>
    </w:rPr>
  </w:style>
  <w:style w:type="paragraph" w:styleId="36">
    <w:name w:val="Body Text Indent 3"/>
    <w:basedOn w:val="a1"/>
    <w:link w:val="37"/>
    <w:rsid w:val="00B05A88"/>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B05A88"/>
    <w:rPr>
      <w:rFonts w:ascii="Times New Roman" w:eastAsia="Times New Roman" w:hAnsi="Times New Roman" w:cs="Times New Roman"/>
      <w:sz w:val="16"/>
      <w:szCs w:val="16"/>
    </w:rPr>
  </w:style>
  <w:style w:type="paragraph" w:customStyle="1" w:styleId="fr5">
    <w:name w:val="fr5"/>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Body Text 3"/>
    <w:basedOn w:val="a1"/>
    <w:link w:val="39"/>
    <w:rsid w:val="00B05A88"/>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2"/>
    <w:link w:val="38"/>
    <w:rsid w:val="00B05A88"/>
    <w:rPr>
      <w:rFonts w:ascii="Times New Roman" w:eastAsia="Times New Roman" w:hAnsi="Times New Roman" w:cs="Times New Roman"/>
      <w:sz w:val="16"/>
      <w:szCs w:val="16"/>
    </w:rPr>
  </w:style>
  <w:style w:type="paragraph" w:customStyle="1" w:styleId="textbody">
    <w:name w:val="textbody"/>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2">
    <w:name w:val="a"/>
    <w:basedOn w:val="a2"/>
    <w:rsid w:val="00B05A88"/>
  </w:style>
  <w:style w:type="paragraph" w:styleId="25">
    <w:name w:val="Body Text 2"/>
    <w:basedOn w:val="a1"/>
    <w:link w:val="26"/>
    <w:rsid w:val="00B05A88"/>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2"/>
    <w:link w:val="25"/>
    <w:rsid w:val="00B05A88"/>
    <w:rPr>
      <w:rFonts w:ascii="Times New Roman" w:eastAsia="Times New Roman" w:hAnsi="Times New Roman" w:cs="Times New Roman"/>
      <w:sz w:val="24"/>
      <w:szCs w:val="24"/>
    </w:rPr>
  </w:style>
  <w:style w:type="paragraph" w:customStyle="1" w:styleId="consplusnormal">
    <w:name w:val="consplusnormal"/>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2"/>
    <w:rsid w:val="00B05A88"/>
  </w:style>
  <w:style w:type="paragraph" w:customStyle="1" w:styleId="paragraph">
    <w:name w:val="paragraph"/>
    <w:basedOn w:val="a1"/>
    <w:rsid w:val="00B05A8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sualcenter">
    <w:name w:val="usualcenter"/>
    <w:basedOn w:val="a1"/>
    <w:rsid w:val="00B05A8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post-b">
    <w:name w:val="post-b"/>
    <w:basedOn w:val="a2"/>
    <w:rsid w:val="00B05A88"/>
  </w:style>
  <w:style w:type="character" w:customStyle="1" w:styleId="140">
    <w:name w:val=" Знак Знак14"/>
    <w:basedOn w:val="a2"/>
    <w:rsid w:val="00B05A88"/>
    <w:rPr>
      <w:sz w:val="28"/>
      <w:lang w:val="ru-RU" w:eastAsia="ru-RU" w:bidi="ar-SA"/>
    </w:rPr>
  </w:style>
  <w:style w:type="paragraph" w:styleId="z-1">
    <w:name w:val="HTML Bottom of Form"/>
    <w:basedOn w:val="a1"/>
    <w:next w:val="a1"/>
    <w:link w:val="z-2"/>
    <w:hidden/>
    <w:rsid w:val="00B05A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rsid w:val="00B05A88"/>
    <w:rPr>
      <w:rFonts w:ascii="Arial" w:eastAsia="Times New Roman" w:hAnsi="Arial" w:cs="Arial"/>
      <w:vanish/>
      <w:sz w:val="16"/>
      <w:szCs w:val="16"/>
    </w:rPr>
  </w:style>
  <w:style w:type="character" w:customStyle="1" w:styleId="apple-style-span">
    <w:name w:val="apple-style-span"/>
    <w:basedOn w:val="a2"/>
    <w:rsid w:val="00B05A88"/>
  </w:style>
  <w:style w:type="character" w:customStyle="1" w:styleId="s1">
    <w:name w:val="s1"/>
    <w:basedOn w:val="a2"/>
    <w:rsid w:val="00B05A88"/>
  </w:style>
  <w:style w:type="paragraph" w:customStyle="1" w:styleId="ConsPlusCell">
    <w:name w:val="ConsPlusCell"/>
    <w:rsid w:val="00B05A88"/>
    <w:pPr>
      <w:widowControl w:val="0"/>
      <w:autoSpaceDE w:val="0"/>
      <w:autoSpaceDN w:val="0"/>
      <w:adjustRightInd w:val="0"/>
      <w:spacing w:after="0" w:line="240" w:lineRule="auto"/>
    </w:pPr>
    <w:rPr>
      <w:rFonts w:ascii="Arial" w:eastAsia="Calibri" w:hAnsi="Arial" w:cs="Arial"/>
      <w:sz w:val="20"/>
      <w:szCs w:val="20"/>
    </w:rPr>
  </w:style>
  <w:style w:type="paragraph" w:customStyle="1" w:styleId="book">
    <w:name w:val="book"/>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2"/>
    <w:rsid w:val="00B05A88"/>
  </w:style>
  <w:style w:type="paragraph" w:customStyle="1" w:styleId="bodytxt">
    <w:name w:val="bodytx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3">
    <w:name w:val="выделение"/>
    <w:basedOn w:val="a2"/>
    <w:rsid w:val="00B05A88"/>
  </w:style>
  <w:style w:type="character" w:customStyle="1" w:styleId="150">
    <w:name w:val=" Знак Знак15"/>
    <w:basedOn w:val="a2"/>
    <w:rsid w:val="00B05A88"/>
    <w:rPr>
      <w:b/>
      <w:bCs/>
      <w:kern w:val="36"/>
      <w:sz w:val="48"/>
      <w:szCs w:val="48"/>
      <w:lang w:val="ru-RU" w:eastAsia="ru-RU" w:bidi="ar-SA"/>
    </w:rPr>
  </w:style>
  <w:style w:type="character" w:customStyle="1" w:styleId="editsection">
    <w:name w:val="editsection"/>
    <w:basedOn w:val="a2"/>
    <w:rsid w:val="00B05A88"/>
  </w:style>
  <w:style w:type="character" w:customStyle="1" w:styleId="toctoggle">
    <w:name w:val="toctoggle"/>
    <w:basedOn w:val="a2"/>
    <w:rsid w:val="00B05A88"/>
  </w:style>
  <w:style w:type="character" w:customStyle="1" w:styleId="tocnumber">
    <w:name w:val="tocnumber"/>
    <w:basedOn w:val="a2"/>
    <w:rsid w:val="00B05A88"/>
  </w:style>
  <w:style w:type="character" w:customStyle="1" w:styleId="toctext">
    <w:name w:val="toctext"/>
    <w:basedOn w:val="a2"/>
    <w:rsid w:val="00B05A88"/>
  </w:style>
  <w:style w:type="character" w:customStyle="1" w:styleId="mw-headline">
    <w:name w:val="mw-headline"/>
    <w:basedOn w:val="a2"/>
    <w:rsid w:val="00B05A88"/>
  </w:style>
  <w:style w:type="character" w:styleId="afff4">
    <w:name w:val="FollowedHyperlink"/>
    <w:basedOn w:val="a2"/>
    <w:rsid w:val="00B05A88"/>
    <w:rPr>
      <w:color w:val="800080"/>
      <w:u w:val="single"/>
    </w:rPr>
  </w:style>
  <w:style w:type="character" w:customStyle="1" w:styleId="copy3">
    <w:name w:val="copy3"/>
    <w:basedOn w:val="a2"/>
    <w:rsid w:val="00B05A88"/>
  </w:style>
  <w:style w:type="paragraph" w:customStyle="1" w:styleId="downloadb">
    <w:name w:val="download_b"/>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опред-е"/>
    <w:basedOn w:val="a2"/>
    <w:rsid w:val="00B05A88"/>
  </w:style>
  <w:style w:type="paragraph" w:customStyle="1" w:styleId="ajaxsearchintro">
    <w:name w:val="ajaxsearch_intro"/>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
    <w:name w:val="str"/>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5">
    <w:name w:val="нормальный"/>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основной_текст_с_отступом"/>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основной_текст_2"/>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название_объекта"/>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продолжение"/>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стиль1"/>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2"/>
    <w:rsid w:val="00B05A88"/>
  </w:style>
  <w:style w:type="paragraph" w:customStyle="1" w:styleId="rvps4">
    <w:name w:val="rvps4"/>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2"/>
    <w:rsid w:val="00B05A88"/>
  </w:style>
  <w:style w:type="paragraph" w:customStyle="1" w:styleId="rvps5">
    <w:name w:val="rvps5"/>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ple">
    <w:name w:val="sampl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
    <w:name w:val="code"/>
    <w:basedOn w:val="a2"/>
    <w:rsid w:val="00B05A88"/>
  </w:style>
  <w:style w:type="character" w:styleId="afff9">
    <w:name w:val="footnote reference"/>
    <w:basedOn w:val="a2"/>
    <w:rsid w:val="00B05A88"/>
  </w:style>
  <w:style w:type="paragraph" w:customStyle="1" w:styleId="redlabel">
    <w:name w:val="red_label"/>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att">
    <w:name w:val="text_att"/>
    <w:basedOn w:val="a2"/>
    <w:rsid w:val="00B05A88"/>
  </w:style>
  <w:style w:type="paragraph" w:customStyle="1" w:styleId="text">
    <w:name w:val="text"/>
    <w:basedOn w:val="a1"/>
    <w:rsid w:val="00B05A88"/>
    <w:pPr>
      <w:spacing w:before="100" w:beforeAutospacing="1" w:after="100" w:afterAutospacing="1" w:line="268" w:lineRule="atLeast"/>
    </w:pPr>
    <w:rPr>
      <w:rFonts w:ascii="Arial" w:eastAsia="Times New Roman" w:hAnsi="Arial" w:cs="Arial"/>
      <w:color w:val="333333"/>
    </w:rPr>
  </w:style>
  <w:style w:type="paragraph" w:customStyle="1" w:styleId="obychnyjjveb">
    <w:name w:val="obychnyjjveb"/>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a">
    <w:name w:val="Стиль"/>
    <w:rsid w:val="00B05A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ormal">
    <w:name w:val="normal"/>
    <w:basedOn w:val="a1"/>
    <w:rsid w:val="00B05A8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ffb">
    <w:name w:val="annotation reference"/>
    <w:basedOn w:val="a2"/>
    <w:unhideWhenUsed/>
    <w:rsid w:val="00B05A88"/>
    <w:rPr>
      <w:sz w:val="16"/>
      <w:szCs w:val="16"/>
    </w:rPr>
  </w:style>
  <w:style w:type="character" w:styleId="HTML1">
    <w:name w:val="HTML Definition"/>
    <w:basedOn w:val="a2"/>
    <w:unhideWhenUsed/>
    <w:rsid w:val="00B05A88"/>
    <w:rPr>
      <w:i/>
      <w:iCs/>
    </w:rPr>
  </w:style>
  <w:style w:type="character" w:customStyle="1" w:styleId="fontstyle31">
    <w:name w:val="fontstyle31"/>
    <w:basedOn w:val="a2"/>
    <w:rsid w:val="00B05A88"/>
  </w:style>
  <w:style w:type="character" w:customStyle="1" w:styleId="fontstyle29">
    <w:name w:val="fontstyle29"/>
    <w:basedOn w:val="a2"/>
    <w:rsid w:val="00B05A88"/>
  </w:style>
  <w:style w:type="paragraph" w:customStyle="1" w:styleId="western">
    <w:name w:val="western"/>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tit">
    <w:name w:val="indtit"/>
    <w:basedOn w:val="a1"/>
    <w:rsid w:val="00B05A88"/>
    <w:pPr>
      <w:spacing w:before="251" w:after="17" w:line="240" w:lineRule="auto"/>
    </w:pPr>
    <w:rPr>
      <w:rFonts w:ascii="Tahoma" w:eastAsia="Times New Roman" w:hAnsi="Tahoma" w:cs="Tahoma"/>
      <w:sz w:val="31"/>
      <w:szCs w:val="31"/>
    </w:rPr>
  </w:style>
  <w:style w:type="paragraph" w:customStyle="1" w:styleId="buannot14px">
    <w:name w:val="bu_annot14px"/>
    <w:basedOn w:val="a1"/>
    <w:rsid w:val="00B05A88"/>
    <w:pPr>
      <w:spacing w:before="100" w:beforeAutospacing="1" w:after="100" w:afterAutospacing="1" w:line="240" w:lineRule="auto"/>
    </w:pPr>
    <w:rPr>
      <w:rFonts w:ascii="Arial" w:eastAsia="Times New Roman" w:hAnsi="Arial" w:cs="Arial"/>
      <w:color w:val="000000"/>
      <w:sz w:val="20"/>
      <w:szCs w:val="20"/>
    </w:rPr>
  </w:style>
  <w:style w:type="paragraph" w:customStyle="1" w:styleId="tb0">
    <w:name w:val="tb0"/>
    <w:basedOn w:val="a1"/>
    <w:rsid w:val="00B05A88"/>
    <w:pPr>
      <w:spacing w:before="17" w:after="17" w:line="240" w:lineRule="auto"/>
      <w:ind w:left="84" w:right="84" w:firstLine="167"/>
      <w:jc w:val="both"/>
    </w:pPr>
    <w:rPr>
      <w:rFonts w:ascii="Verdana" w:eastAsia="Times New Roman" w:hAnsi="Verdana" w:cs="Times New Roman"/>
      <w:sz w:val="18"/>
      <w:szCs w:val="18"/>
    </w:rPr>
  </w:style>
  <w:style w:type="paragraph" w:customStyle="1" w:styleId="tb1">
    <w:name w:val="tb1"/>
    <w:basedOn w:val="a1"/>
    <w:rsid w:val="00B05A88"/>
    <w:pPr>
      <w:spacing w:before="17" w:after="17" w:line="240" w:lineRule="auto"/>
      <w:ind w:left="84" w:right="84" w:firstLine="167"/>
      <w:jc w:val="center"/>
    </w:pPr>
    <w:rPr>
      <w:rFonts w:ascii="Verdana" w:eastAsia="Times New Roman" w:hAnsi="Verdana" w:cs="Times New Roman"/>
      <w:sz w:val="18"/>
      <w:szCs w:val="18"/>
    </w:rPr>
  </w:style>
  <w:style w:type="paragraph" w:customStyle="1" w:styleId="100">
    <w:name w:val="стиль10"/>
    <w:basedOn w:val="a1"/>
    <w:rsid w:val="00B05A88"/>
    <w:pPr>
      <w:spacing w:before="17" w:after="84" w:line="240" w:lineRule="auto"/>
      <w:ind w:left="251" w:right="251" w:firstLine="335"/>
      <w:jc w:val="both"/>
    </w:pPr>
    <w:rPr>
      <w:rFonts w:ascii="Verdana" w:eastAsia="Times New Roman" w:hAnsi="Verdana" w:cs="Times New Roman"/>
      <w:sz w:val="18"/>
      <w:szCs w:val="18"/>
    </w:rPr>
  </w:style>
  <w:style w:type="paragraph" w:customStyle="1" w:styleId="style5">
    <w:name w:val="style5"/>
    <w:basedOn w:val="a1"/>
    <w:rsid w:val="00B05A88"/>
    <w:pPr>
      <w:spacing w:before="100" w:beforeAutospacing="1" w:after="100" w:afterAutospacing="1" w:line="240" w:lineRule="auto"/>
    </w:pPr>
    <w:rPr>
      <w:rFonts w:ascii="Courier New" w:eastAsia="Times New Roman" w:hAnsi="Courier New" w:cs="Courier New"/>
      <w:color w:val="333333"/>
      <w:sz w:val="23"/>
      <w:szCs w:val="23"/>
    </w:rPr>
  </w:style>
  <w:style w:type="paragraph" w:customStyle="1" w:styleId="tab">
    <w:name w:val="tab"/>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n">
    <w:name w:val="topmen"/>
    <w:basedOn w:val="a1"/>
    <w:rsid w:val="00B05A88"/>
    <w:pPr>
      <w:spacing w:after="0" w:line="240" w:lineRule="auto"/>
    </w:pPr>
    <w:rPr>
      <w:rFonts w:ascii="Arial" w:eastAsia="Times New Roman" w:hAnsi="Arial" w:cs="Arial"/>
      <w:b/>
      <w:bCs/>
      <w:color w:val="335C98"/>
      <w:sz w:val="18"/>
      <w:szCs w:val="18"/>
    </w:rPr>
  </w:style>
  <w:style w:type="paragraph" w:customStyle="1" w:styleId="men">
    <w:name w:val="men"/>
    <w:basedOn w:val="a1"/>
    <w:rsid w:val="00B05A88"/>
    <w:pPr>
      <w:spacing w:after="0" w:line="240" w:lineRule="auto"/>
    </w:pPr>
    <w:rPr>
      <w:rFonts w:ascii="Arial" w:eastAsia="Times New Roman" w:hAnsi="Arial" w:cs="Arial"/>
      <w:color w:val="FFFFFF"/>
      <w:sz w:val="16"/>
      <w:szCs w:val="16"/>
    </w:rPr>
  </w:style>
  <w:style w:type="paragraph" w:customStyle="1" w:styleId="txt1">
    <w:name w:val="txt1"/>
    <w:basedOn w:val="a1"/>
    <w:rsid w:val="00B05A88"/>
    <w:pPr>
      <w:spacing w:after="0" w:line="240" w:lineRule="auto"/>
    </w:pPr>
    <w:rPr>
      <w:rFonts w:ascii="Verdana" w:eastAsia="Times New Roman" w:hAnsi="Verdana" w:cs="Arial"/>
      <w:color w:val="333333"/>
      <w:sz w:val="18"/>
      <w:szCs w:val="18"/>
    </w:rPr>
  </w:style>
  <w:style w:type="paragraph" w:customStyle="1" w:styleId="txt2">
    <w:name w:val="txt2"/>
    <w:basedOn w:val="a1"/>
    <w:rsid w:val="00B05A88"/>
    <w:pPr>
      <w:spacing w:after="0" w:line="240" w:lineRule="auto"/>
    </w:pPr>
    <w:rPr>
      <w:rFonts w:ascii="Arial" w:eastAsia="Times New Roman" w:hAnsi="Arial" w:cs="Arial"/>
      <w:color w:val="333333"/>
      <w:sz w:val="20"/>
      <w:szCs w:val="20"/>
    </w:rPr>
  </w:style>
  <w:style w:type="paragraph" w:customStyle="1" w:styleId="head1">
    <w:name w:val="head1"/>
    <w:basedOn w:val="a1"/>
    <w:rsid w:val="00B05A88"/>
    <w:pPr>
      <w:spacing w:after="0" w:line="240" w:lineRule="auto"/>
    </w:pPr>
    <w:rPr>
      <w:rFonts w:ascii="Verdana" w:eastAsia="Times New Roman" w:hAnsi="Verdana" w:cs="Arial"/>
      <w:b/>
      <w:bCs/>
      <w:color w:val="7285A1"/>
      <w:sz w:val="26"/>
      <w:szCs w:val="26"/>
    </w:rPr>
  </w:style>
  <w:style w:type="paragraph" w:customStyle="1" w:styleId="head2">
    <w:name w:val="head2"/>
    <w:basedOn w:val="a1"/>
    <w:rsid w:val="00B05A88"/>
    <w:pPr>
      <w:spacing w:after="0" w:line="240" w:lineRule="auto"/>
    </w:pPr>
    <w:rPr>
      <w:rFonts w:ascii="Verdana" w:eastAsia="Times New Roman" w:hAnsi="Verdana" w:cs="Arial"/>
      <w:b/>
      <w:bCs/>
      <w:color w:val="06306E"/>
      <w:sz w:val="26"/>
      <w:szCs w:val="26"/>
    </w:rPr>
  </w:style>
  <w:style w:type="paragraph" w:customStyle="1" w:styleId="content">
    <w:name w:val="conten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B05A88"/>
    <w:pPr>
      <w:widowControl w:val="0"/>
      <w:snapToGrid w:val="0"/>
      <w:spacing w:after="0" w:line="240" w:lineRule="auto"/>
    </w:pPr>
    <w:rPr>
      <w:rFonts w:ascii="Arial" w:eastAsia="Times New Roman" w:hAnsi="Arial" w:cs="Times New Roman"/>
      <w:sz w:val="28"/>
      <w:szCs w:val="20"/>
    </w:rPr>
  </w:style>
  <w:style w:type="paragraph" w:customStyle="1" w:styleId="small">
    <w:name w:val="small"/>
    <w:basedOn w:val="a1"/>
    <w:rsid w:val="00B05A88"/>
    <w:pPr>
      <w:spacing w:before="100" w:beforeAutospacing="1" w:after="100" w:afterAutospacing="1" w:line="240" w:lineRule="auto"/>
    </w:pPr>
    <w:rPr>
      <w:rFonts w:ascii="Times New Roman" w:eastAsia="Times New Roman" w:hAnsi="Times New Roman" w:cs="Times New Roman"/>
    </w:rPr>
  </w:style>
  <w:style w:type="paragraph" w:customStyle="1" w:styleId="art">
    <w:name w:val="art"/>
    <w:basedOn w:val="a1"/>
    <w:rsid w:val="00B05A88"/>
    <w:pPr>
      <w:spacing w:before="100" w:after="134" w:line="240" w:lineRule="auto"/>
      <w:ind w:firstLine="335"/>
      <w:jc w:val="both"/>
    </w:pPr>
    <w:rPr>
      <w:rFonts w:ascii="Microsoft Sans Serif" w:eastAsia="Times New Roman" w:hAnsi="Microsoft Sans Serif" w:cs="Microsoft Sans Serif"/>
      <w:sz w:val="20"/>
      <w:szCs w:val="20"/>
    </w:rPr>
  </w:style>
  <w:style w:type="paragraph" w:customStyle="1" w:styleId="artpfirst">
    <w:name w:val="artpfirst"/>
    <w:basedOn w:val="a1"/>
    <w:rsid w:val="00B05A88"/>
    <w:pPr>
      <w:spacing w:after="0" w:line="240" w:lineRule="auto"/>
    </w:pPr>
    <w:rPr>
      <w:rFonts w:ascii="Times New Roman" w:eastAsia="Times New Roman" w:hAnsi="Times New Roman" w:cs="Times New Roman"/>
      <w:sz w:val="24"/>
      <w:szCs w:val="24"/>
    </w:rPr>
  </w:style>
  <w:style w:type="paragraph" w:customStyle="1" w:styleId="default">
    <w:name w:val="defaul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styleId="HTML2">
    <w:name w:val="HTML Address"/>
    <w:basedOn w:val="a1"/>
    <w:link w:val="HTML3"/>
    <w:rsid w:val="00B05A88"/>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rsid w:val="00B05A88"/>
    <w:rPr>
      <w:rFonts w:ascii="Times New Roman" w:eastAsia="Times New Roman" w:hAnsi="Times New Roman" w:cs="Times New Roman"/>
      <w:i/>
      <w:iCs/>
      <w:sz w:val="24"/>
      <w:szCs w:val="24"/>
    </w:rPr>
  </w:style>
  <w:style w:type="paragraph" w:customStyle="1" w:styleId="header">
    <w:name w:val="header"/>
    <w:basedOn w:val="a1"/>
    <w:rsid w:val="00B05A88"/>
    <w:pPr>
      <w:shd w:val="clear" w:color="auto" w:fill="FFFF99"/>
      <w:spacing w:before="100" w:beforeAutospacing="1" w:after="100" w:afterAutospacing="1" w:line="240" w:lineRule="auto"/>
      <w:jc w:val="center"/>
    </w:pPr>
    <w:rPr>
      <w:rFonts w:ascii="Times New Roman" w:eastAsia="Times New Roman" w:hAnsi="Times New Roman" w:cs="Times New Roman"/>
      <w:color w:val="000000"/>
      <w:spacing w:val="17"/>
      <w:sz w:val="40"/>
      <w:szCs w:val="40"/>
    </w:rPr>
  </w:style>
  <w:style w:type="paragraph" w:customStyle="1" w:styleId="down">
    <w:name w:val="down"/>
    <w:basedOn w:val="a1"/>
    <w:rsid w:val="00B05A88"/>
    <w:pPr>
      <w:shd w:val="clear" w:color="auto" w:fill="CCEECC"/>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menu">
    <w:name w:val="menu"/>
    <w:basedOn w:val="a1"/>
    <w:rsid w:val="00B05A88"/>
    <w:pPr>
      <w:shd w:val="clear" w:color="auto" w:fill="7F9A65"/>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button">
    <w:name w:val="button"/>
    <w:basedOn w:val="a1"/>
    <w:rsid w:val="00B05A88"/>
    <w:pPr>
      <w:shd w:val="clear" w:color="auto" w:fill="FF5500"/>
      <w:spacing w:before="100" w:beforeAutospacing="1" w:after="100" w:afterAutospacing="1" w:line="240" w:lineRule="auto"/>
      <w:jc w:val="center"/>
    </w:pPr>
    <w:rPr>
      <w:rFonts w:ascii="Arial" w:eastAsia="Times New Roman" w:hAnsi="Arial" w:cs="Arial"/>
      <w:b/>
      <w:bCs/>
      <w:color w:val="FFFFFF"/>
      <w:sz w:val="20"/>
      <w:szCs w:val="20"/>
    </w:rPr>
  </w:style>
  <w:style w:type="paragraph" w:customStyle="1" w:styleId="key">
    <w:name w:val="key"/>
    <w:basedOn w:val="a1"/>
    <w:rsid w:val="00B05A88"/>
    <w:pPr>
      <w:pBdr>
        <w:top w:val="single" w:sz="18" w:space="0" w:color="FFFFFF"/>
      </w:pBdr>
      <w:shd w:val="clear" w:color="auto" w:fill="FFFF99"/>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wordtable">
    <w:name w:val="wordtable"/>
    <w:basedOn w:val="a1"/>
    <w:rsid w:val="00B05A88"/>
    <w:pPr>
      <w:pBdr>
        <w:top w:val="single" w:sz="6" w:space="0" w:color="CCCCCC"/>
        <w:left w:val="single" w:sz="6" w:space="0" w:color="CCCCCC"/>
        <w:bottom w:val="single" w:sz="6" w:space="0" w:color="CCCCCC"/>
        <w:right w:val="single" w:sz="6" w:space="0" w:color="CCCCCC"/>
      </w:pBdr>
      <w:spacing w:before="100" w:beforeAutospacing="1" w:after="84" w:line="240" w:lineRule="auto"/>
      <w:jc w:val="both"/>
    </w:pPr>
    <w:rPr>
      <w:rFonts w:ascii="Arial" w:eastAsia="Times New Roman" w:hAnsi="Arial" w:cs="Arial"/>
      <w:color w:val="000000"/>
      <w:sz w:val="20"/>
      <w:szCs w:val="20"/>
    </w:rPr>
  </w:style>
  <w:style w:type="paragraph" w:customStyle="1" w:styleId="dictlist">
    <w:name w:val="dictlist"/>
    <w:basedOn w:val="a1"/>
    <w:rsid w:val="00B05A88"/>
    <w:pPr>
      <w:pBdr>
        <w:top w:val="single" w:sz="36" w:space="0" w:color="7F9A65"/>
        <w:bottom w:val="single" w:sz="36" w:space="0" w:color="7F9A65"/>
      </w:pBdr>
      <w:shd w:val="clear" w:color="auto" w:fill="7F9A65"/>
      <w:spacing w:before="50" w:after="100" w:afterAutospacing="1" w:line="240" w:lineRule="auto"/>
      <w:jc w:val="both"/>
    </w:pPr>
    <w:rPr>
      <w:rFonts w:ascii="Arial" w:eastAsia="Times New Roman" w:hAnsi="Arial" w:cs="Arial"/>
      <w:color w:val="FFFFFF"/>
      <w:sz w:val="20"/>
      <w:szCs w:val="20"/>
    </w:rPr>
  </w:style>
  <w:style w:type="paragraph" w:customStyle="1" w:styleId="dictrestable">
    <w:name w:val="dictrestable"/>
    <w:basedOn w:val="a1"/>
    <w:rsid w:val="00B05A88"/>
    <w:pPr>
      <w:pBdr>
        <w:top w:val="single" w:sz="6" w:space="0" w:color="C3CBD1"/>
        <w:left w:val="single" w:sz="6" w:space="0" w:color="C3CBD1"/>
        <w:bottom w:val="single" w:sz="2" w:space="0" w:color="C3CBD1"/>
        <w:right w:val="single" w:sz="6" w:space="0" w:color="C3CBD1"/>
      </w:pBdr>
      <w:spacing w:before="251" w:after="100" w:afterAutospacing="1" w:line="240" w:lineRule="auto"/>
      <w:jc w:val="both"/>
    </w:pPr>
    <w:rPr>
      <w:rFonts w:ascii="Arial" w:eastAsia="Times New Roman" w:hAnsi="Arial" w:cs="Arial"/>
      <w:color w:val="000000"/>
      <w:sz w:val="20"/>
      <w:szCs w:val="20"/>
    </w:rPr>
  </w:style>
  <w:style w:type="paragraph" w:customStyle="1" w:styleId="resultinfo">
    <w:name w:val="resultinfo"/>
    <w:basedOn w:val="a1"/>
    <w:rsid w:val="00B05A88"/>
    <w:pPr>
      <w:pBdr>
        <w:top w:val="single" w:sz="6" w:space="4" w:color="7F9A65"/>
        <w:left w:val="single" w:sz="6" w:space="0" w:color="7F9A65"/>
        <w:bottom w:val="single" w:sz="6" w:space="0" w:color="7F9A65"/>
        <w:right w:val="single" w:sz="6" w:space="0" w:color="7F9A65"/>
      </w:pBdr>
      <w:shd w:val="clear" w:color="auto" w:fill="FFFFEE"/>
      <w:spacing w:before="50" w:after="100" w:afterAutospacing="1" w:line="240" w:lineRule="auto"/>
    </w:pPr>
    <w:rPr>
      <w:rFonts w:ascii="Arial" w:eastAsia="Times New Roman" w:hAnsi="Arial" w:cs="Arial"/>
      <w:color w:val="000000"/>
      <w:sz w:val="20"/>
      <w:szCs w:val="20"/>
    </w:rPr>
  </w:style>
  <w:style w:type="paragraph" w:customStyle="1" w:styleId="dictpagerdiv">
    <w:name w:val="dictpagerdiv"/>
    <w:basedOn w:val="a1"/>
    <w:rsid w:val="00B05A88"/>
    <w:pPr>
      <w:spacing w:before="167" w:after="100" w:afterAutospacing="1" w:line="240" w:lineRule="auto"/>
      <w:jc w:val="right"/>
    </w:pPr>
    <w:rPr>
      <w:rFonts w:ascii="Arial" w:eastAsia="Times New Roman" w:hAnsi="Arial" w:cs="Arial"/>
      <w:color w:val="333333"/>
      <w:sz w:val="16"/>
      <w:szCs w:val="16"/>
    </w:rPr>
  </w:style>
  <w:style w:type="paragraph" w:customStyle="1" w:styleId="maintable">
    <w:name w:val="maintable"/>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groups">
    <w:name w:val="groups"/>
    <w:basedOn w:val="a1"/>
    <w:rsid w:val="00B05A88"/>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findwindow">
    <w:name w:val="findwindow"/>
    <w:basedOn w:val="a1"/>
    <w:rsid w:val="00B05A88"/>
    <w:pPr>
      <w:shd w:val="clear" w:color="auto" w:fill="7F9A65"/>
      <w:spacing w:before="50" w:after="100" w:afterAutospacing="1" w:line="240" w:lineRule="auto"/>
      <w:jc w:val="center"/>
    </w:pPr>
    <w:rPr>
      <w:rFonts w:ascii="Arial" w:eastAsia="Times New Roman" w:hAnsi="Arial" w:cs="Arial"/>
      <w:color w:val="FFFFFF"/>
      <w:sz w:val="20"/>
      <w:szCs w:val="20"/>
    </w:rPr>
  </w:style>
  <w:style w:type="paragraph" w:customStyle="1" w:styleId="subscribe">
    <w:name w:val="subscribe"/>
    <w:basedOn w:val="a1"/>
    <w:rsid w:val="00B05A88"/>
    <w:pPr>
      <w:shd w:val="clear" w:color="auto" w:fill="7F9A65"/>
      <w:spacing w:before="100" w:beforeAutospacing="1" w:after="100" w:afterAutospacing="1" w:line="240" w:lineRule="auto"/>
      <w:jc w:val="center"/>
    </w:pPr>
    <w:rPr>
      <w:rFonts w:ascii="Arial" w:eastAsia="Times New Roman" w:hAnsi="Arial" w:cs="Arial"/>
      <w:color w:val="FFFFFF"/>
      <w:sz w:val="20"/>
      <w:szCs w:val="20"/>
    </w:rPr>
  </w:style>
  <w:style w:type="paragraph" w:customStyle="1" w:styleId="voting">
    <w:name w:val="voting"/>
    <w:basedOn w:val="a1"/>
    <w:rsid w:val="00B05A88"/>
    <w:pPr>
      <w:shd w:val="clear" w:color="auto" w:fill="7F9A65"/>
      <w:spacing w:before="50" w:after="100" w:afterAutospacing="1" w:line="240" w:lineRule="auto"/>
    </w:pPr>
    <w:rPr>
      <w:rFonts w:ascii="Arial" w:eastAsia="Times New Roman" w:hAnsi="Arial" w:cs="Arial"/>
      <w:color w:val="FFFFFF"/>
      <w:sz w:val="20"/>
      <w:szCs w:val="20"/>
    </w:rPr>
  </w:style>
  <w:style w:type="paragraph" w:customStyle="1" w:styleId="linkswindow">
    <w:name w:val="linkswindow"/>
    <w:basedOn w:val="a1"/>
    <w:rsid w:val="00B05A88"/>
    <w:pPr>
      <w:shd w:val="clear" w:color="auto" w:fill="FFFF99"/>
      <w:spacing w:before="50" w:after="100" w:afterAutospacing="1" w:line="240" w:lineRule="auto"/>
      <w:jc w:val="center"/>
    </w:pPr>
    <w:rPr>
      <w:rFonts w:ascii="Arial" w:eastAsia="Times New Roman" w:hAnsi="Arial" w:cs="Arial"/>
      <w:color w:val="000000"/>
      <w:sz w:val="20"/>
      <w:szCs w:val="20"/>
    </w:rPr>
  </w:style>
  <w:style w:type="paragraph" w:customStyle="1" w:styleId="recwindow">
    <w:name w:val="recwindow"/>
    <w:basedOn w:val="a1"/>
    <w:rsid w:val="00B05A88"/>
    <w:pPr>
      <w:shd w:val="clear" w:color="auto" w:fill="7F9A65"/>
      <w:spacing w:before="50" w:after="50" w:line="240" w:lineRule="auto"/>
      <w:ind w:left="50" w:right="50"/>
      <w:jc w:val="center"/>
    </w:pPr>
    <w:rPr>
      <w:rFonts w:ascii="Arial" w:eastAsia="Times New Roman" w:hAnsi="Arial" w:cs="Arial"/>
      <w:color w:val="EEEEEE"/>
      <w:sz w:val="20"/>
      <w:szCs w:val="20"/>
    </w:rPr>
  </w:style>
  <w:style w:type="paragraph" w:customStyle="1" w:styleId="infoblock">
    <w:name w:val="infoblock"/>
    <w:basedOn w:val="a1"/>
    <w:rsid w:val="00B05A88"/>
    <w:pPr>
      <w:shd w:val="clear" w:color="auto" w:fill="7F9A65"/>
      <w:spacing w:before="50" w:after="50" w:line="240" w:lineRule="auto"/>
      <w:ind w:left="50" w:right="50"/>
    </w:pPr>
    <w:rPr>
      <w:rFonts w:ascii="Arial" w:eastAsia="Times New Roman" w:hAnsi="Arial" w:cs="Arial"/>
      <w:color w:val="EEEEEE"/>
      <w:sz w:val="20"/>
      <w:szCs w:val="20"/>
    </w:rPr>
  </w:style>
  <w:style w:type="paragraph" w:customStyle="1" w:styleId="commercewindow">
    <w:name w:val="commercewindow"/>
    <w:basedOn w:val="a1"/>
    <w:rsid w:val="00B05A88"/>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addwindow">
    <w:name w:val="addwindow"/>
    <w:basedOn w:val="a1"/>
    <w:rsid w:val="00B05A88"/>
    <w:pPr>
      <w:shd w:val="clear" w:color="auto" w:fill="FFFF99"/>
      <w:spacing w:before="50" w:after="100" w:afterAutospacing="1" w:line="240" w:lineRule="auto"/>
      <w:jc w:val="center"/>
    </w:pPr>
    <w:rPr>
      <w:rFonts w:ascii="Arial" w:eastAsia="Times New Roman" w:hAnsi="Arial" w:cs="Arial"/>
      <w:color w:val="000000"/>
      <w:sz w:val="20"/>
      <w:szCs w:val="20"/>
    </w:rPr>
  </w:style>
  <w:style w:type="paragraph" w:customStyle="1" w:styleId="statwindow">
    <w:name w:val="statwindow"/>
    <w:basedOn w:val="a1"/>
    <w:rsid w:val="00B05A88"/>
    <w:pPr>
      <w:shd w:val="clear" w:color="auto" w:fill="FFFF99"/>
      <w:spacing w:before="50" w:after="100" w:afterAutospacing="1" w:line="240" w:lineRule="auto"/>
      <w:jc w:val="center"/>
    </w:pPr>
    <w:rPr>
      <w:rFonts w:ascii="Arial" w:eastAsia="Times New Roman" w:hAnsi="Arial" w:cs="Arial"/>
      <w:color w:val="000000"/>
      <w:sz w:val="20"/>
      <w:szCs w:val="20"/>
    </w:rPr>
  </w:style>
  <w:style w:type="paragraph" w:customStyle="1" w:styleId="alfdiv">
    <w:name w:val="alfdiv"/>
    <w:basedOn w:val="a1"/>
    <w:rsid w:val="00B05A88"/>
    <w:pPr>
      <w:shd w:val="clear" w:color="auto" w:fill="7F9A65"/>
      <w:spacing w:before="50" w:after="100" w:afterAutospacing="1" w:line="240" w:lineRule="auto"/>
      <w:jc w:val="both"/>
    </w:pPr>
    <w:rPr>
      <w:rFonts w:ascii="Arial" w:eastAsia="Times New Roman" w:hAnsi="Arial" w:cs="Arial"/>
      <w:color w:val="FFFFFF"/>
      <w:sz w:val="20"/>
      <w:szCs w:val="20"/>
    </w:rPr>
  </w:style>
  <w:style w:type="paragraph" w:customStyle="1" w:styleId="bookinfo">
    <w:name w:val="bookinfo"/>
    <w:basedOn w:val="a1"/>
    <w:rsid w:val="00B05A88"/>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bibliograffindwindow">
    <w:name w:val="bibliograffindwindow"/>
    <w:basedOn w:val="a1"/>
    <w:rsid w:val="00B05A88"/>
    <w:pPr>
      <w:shd w:val="clear" w:color="auto" w:fill="7F9A65"/>
      <w:spacing w:before="84" w:after="50" w:line="240" w:lineRule="auto"/>
      <w:jc w:val="center"/>
    </w:pPr>
    <w:rPr>
      <w:rFonts w:ascii="Arial" w:eastAsia="Times New Roman" w:hAnsi="Arial" w:cs="Arial"/>
      <w:color w:val="FFFFFF"/>
      <w:sz w:val="20"/>
      <w:szCs w:val="20"/>
    </w:rPr>
  </w:style>
  <w:style w:type="paragraph" w:customStyle="1" w:styleId="searchform">
    <w:name w:val="searchform"/>
    <w:basedOn w:val="a1"/>
    <w:rsid w:val="00B05A88"/>
    <w:pPr>
      <w:shd w:val="clear" w:color="auto" w:fill="7F9A65"/>
      <w:spacing w:before="84" w:after="50" w:line="240" w:lineRule="auto"/>
      <w:jc w:val="center"/>
    </w:pPr>
    <w:rPr>
      <w:rFonts w:ascii="Arial" w:eastAsia="Times New Roman" w:hAnsi="Arial" w:cs="Arial"/>
      <w:color w:val="FFFFFF"/>
      <w:sz w:val="20"/>
      <w:szCs w:val="20"/>
    </w:rPr>
  </w:style>
  <w:style w:type="paragraph" w:customStyle="1" w:styleId="searchinfo">
    <w:name w:val="searchinfo"/>
    <w:basedOn w:val="a1"/>
    <w:rsid w:val="00B05A88"/>
    <w:pPr>
      <w:shd w:val="clear" w:color="auto" w:fill="FFFF99"/>
      <w:spacing w:before="50" w:after="100" w:afterAutospacing="1" w:line="240" w:lineRule="auto"/>
      <w:jc w:val="both"/>
    </w:pPr>
    <w:rPr>
      <w:rFonts w:ascii="Arial" w:eastAsia="Times New Roman" w:hAnsi="Arial" w:cs="Arial"/>
      <w:color w:val="000000"/>
      <w:sz w:val="20"/>
      <w:szCs w:val="20"/>
    </w:rPr>
  </w:style>
  <w:style w:type="paragraph" w:customStyle="1" w:styleId="searchresult">
    <w:name w:val="searchresult"/>
    <w:basedOn w:val="a1"/>
    <w:rsid w:val="00B05A88"/>
    <w:pPr>
      <w:spacing w:before="100" w:beforeAutospacing="1" w:after="335" w:line="240" w:lineRule="auto"/>
      <w:jc w:val="both"/>
    </w:pPr>
    <w:rPr>
      <w:rFonts w:ascii="Arial" w:eastAsia="Times New Roman" w:hAnsi="Arial" w:cs="Arial"/>
      <w:color w:val="000000"/>
      <w:sz w:val="20"/>
      <w:szCs w:val="20"/>
    </w:rPr>
  </w:style>
  <w:style w:type="paragraph" w:customStyle="1" w:styleId="error">
    <w:name w:val="error"/>
    <w:basedOn w:val="a1"/>
    <w:rsid w:val="00B05A88"/>
    <w:pPr>
      <w:pBdr>
        <w:top w:val="single" w:sz="6" w:space="0" w:color="C70000"/>
        <w:left w:val="single" w:sz="6" w:space="0" w:color="C70000"/>
        <w:bottom w:val="single" w:sz="6" w:space="0" w:color="C70000"/>
        <w:right w:val="single" w:sz="6" w:space="0" w:color="C70000"/>
      </w:pBdr>
      <w:spacing w:before="1172" w:after="1674" w:line="240" w:lineRule="auto"/>
      <w:jc w:val="both"/>
    </w:pPr>
    <w:rPr>
      <w:rFonts w:ascii="Arial" w:eastAsia="Times New Roman" w:hAnsi="Arial" w:cs="Arial"/>
      <w:color w:val="000000"/>
      <w:sz w:val="20"/>
      <w:szCs w:val="20"/>
    </w:rPr>
  </w:style>
  <w:style w:type="paragraph" w:customStyle="1" w:styleId="newswindow">
    <w:name w:val="newswindow"/>
    <w:basedOn w:val="a1"/>
    <w:rsid w:val="00B05A88"/>
    <w:pPr>
      <w:shd w:val="clear" w:color="auto" w:fill="7F9A65"/>
      <w:spacing w:before="50" w:after="100" w:afterAutospacing="1" w:line="240" w:lineRule="auto"/>
      <w:jc w:val="center"/>
    </w:pPr>
    <w:rPr>
      <w:rFonts w:ascii="Arial" w:eastAsia="Times New Roman" w:hAnsi="Arial" w:cs="Arial"/>
      <w:color w:val="FFFFFF"/>
      <w:sz w:val="20"/>
      <w:szCs w:val="20"/>
    </w:rPr>
  </w:style>
  <w:style w:type="paragraph" w:customStyle="1" w:styleId="loginform">
    <w:name w:val="loginform"/>
    <w:basedOn w:val="a1"/>
    <w:rsid w:val="00B05A88"/>
    <w:pPr>
      <w:spacing w:before="502" w:after="335" w:line="240" w:lineRule="auto"/>
      <w:jc w:val="center"/>
    </w:pPr>
    <w:rPr>
      <w:rFonts w:ascii="Arial" w:eastAsia="Times New Roman" w:hAnsi="Arial" w:cs="Arial"/>
      <w:color w:val="000000"/>
      <w:sz w:val="20"/>
      <w:szCs w:val="20"/>
    </w:rPr>
  </w:style>
  <w:style w:type="paragraph" w:customStyle="1" w:styleId="buydiv">
    <w:name w:val="buydiv"/>
    <w:basedOn w:val="a1"/>
    <w:rsid w:val="00B05A88"/>
    <w:pPr>
      <w:pBdr>
        <w:top w:val="single" w:sz="6" w:space="8" w:color="FF0000"/>
        <w:left w:val="single" w:sz="6" w:space="8" w:color="FF0000"/>
        <w:bottom w:val="single" w:sz="6" w:space="8" w:color="FF0000"/>
        <w:right w:val="single" w:sz="6" w:space="8" w:color="FF0000"/>
      </w:pBdr>
      <w:shd w:val="clear" w:color="auto" w:fill="EEEEEE"/>
      <w:spacing w:before="502" w:after="502" w:line="240" w:lineRule="auto"/>
      <w:jc w:val="both"/>
    </w:pPr>
    <w:rPr>
      <w:rFonts w:ascii="Arial" w:eastAsia="Times New Roman" w:hAnsi="Arial" w:cs="Arial"/>
      <w:color w:val="000000"/>
      <w:sz w:val="20"/>
      <w:szCs w:val="20"/>
    </w:rPr>
  </w:style>
  <w:style w:type="paragraph" w:customStyle="1" w:styleId="alfstr">
    <w:name w:val="alfstr"/>
    <w:basedOn w:val="a1"/>
    <w:rsid w:val="00B05A88"/>
    <w:pPr>
      <w:spacing w:before="167" w:after="100" w:afterAutospacing="1" w:line="240" w:lineRule="auto"/>
      <w:jc w:val="both"/>
    </w:pPr>
    <w:rPr>
      <w:rFonts w:ascii="Arial" w:eastAsia="Times New Roman" w:hAnsi="Arial" w:cs="Arial"/>
      <w:color w:val="000000"/>
      <w:spacing w:val="17"/>
      <w:sz w:val="20"/>
      <w:szCs w:val="20"/>
    </w:rPr>
  </w:style>
  <w:style w:type="paragraph" w:customStyle="1" w:styleId="nextprevtd">
    <w:name w:val="nextprevtd"/>
    <w:basedOn w:val="a1"/>
    <w:rsid w:val="00B05A88"/>
    <w:pPr>
      <w:pBdr>
        <w:top w:val="single" w:sz="2" w:space="0" w:color="000000"/>
        <w:left w:val="single" w:sz="2" w:space="0" w:color="000000"/>
        <w:bottom w:val="single" w:sz="6" w:space="3" w:color="000000"/>
        <w:right w:val="single" w:sz="6" w:space="4" w:color="000000"/>
      </w:pBdr>
      <w:shd w:val="clear" w:color="auto" w:fill="CCEECC"/>
      <w:spacing w:before="100" w:beforeAutospacing="1" w:after="100" w:afterAutospacing="1" w:line="240" w:lineRule="auto"/>
      <w:jc w:val="right"/>
      <w:textAlignment w:val="center"/>
    </w:pPr>
    <w:rPr>
      <w:rFonts w:ascii="Arial" w:eastAsia="Times New Roman" w:hAnsi="Arial" w:cs="Arial"/>
      <w:color w:val="000000"/>
      <w:sz w:val="8"/>
      <w:szCs w:val="8"/>
    </w:rPr>
  </w:style>
  <w:style w:type="paragraph" w:customStyle="1" w:styleId="nextprevtd2">
    <w:name w:val="nextprevtd2"/>
    <w:basedOn w:val="a1"/>
    <w:rsid w:val="00B05A88"/>
    <w:pPr>
      <w:spacing w:before="100" w:beforeAutospacing="1" w:after="100" w:afterAutospacing="1" w:line="240" w:lineRule="auto"/>
      <w:jc w:val="right"/>
    </w:pPr>
    <w:rPr>
      <w:rFonts w:ascii="Arial" w:eastAsia="Times New Roman" w:hAnsi="Arial" w:cs="Arial"/>
      <w:color w:val="000000"/>
      <w:sz w:val="8"/>
      <w:szCs w:val="8"/>
    </w:rPr>
  </w:style>
  <w:style w:type="paragraph" w:customStyle="1" w:styleId="quiksearchtd">
    <w:name w:val="quiksearchtd"/>
    <w:basedOn w:val="a1"/>
    <w:rsid w:val="00B05A88"/>
    <w:pPr>
      <w:pBdr>
        <w:top w:val="single" w:sz="2" w:space="2" w:color="000000"/>
        <w:left w:val="single" w:sz="6" w:space="4" w:color="000000"/>
        <w:bottom w:val="single" w:sz="6" w:space="2" w:color="000000"/>
        <w:right w:val="single" w:sz="2" w:space="0" w:color="000000"/>
      </w:pBdr>
      <w:shd w:val="clear" w:color="auto" w:fill="CCEECC"/>
      <w:spacing w:before="100" w:beforeAutospacing="1" w:after="100" w:afterAutospacing="1" w:line="240" w:lineRule="auto"/>
    </w:pPr>
    <w:rPr>
      <w:rFonts w:ascii="Arial" w:eastAsia="Times New Roman" w:hAnsi="Arial" w:cs="Arial"/>
      <w:color w:val="555555"/>
      <w:sz w:val="20"/>
      <w:szCs w:val="20"/>
    </w:rPr>
  </w:style>
  <w:style w:type="paragraph" w:customStyle="1" w:styleId="pagertd">
    <w:name w:val="pagertd"/>
    <w:basedOn w:val="a1"/>
    <w:rsid w:val="00B05A88"/>
    <w:pPr>
      <w:pBdr>
        <w:top w:val="single" w:sz="2" w:space="0" w:color="000000"/>
        <w:left w:val="single" w:sz="2" w:space="0" w:color="000000"/>
        <w:bottom w:val="single" w:sz="6" w:space="0" w:color="000000"/>
        <w:right w:val="single" w:sz="6" w:space="4" w:color="000000"/>
      </w:pBdr>
      <w:shd w:val="clear" w:color="auto" w:fill="CCEECC"/>
      <w:spacing w:before="100" w:beforeAutospacing="1" w:after="100" w:afterAutospacing="1" w:line="240" w:lineRule="auto"/>
      <w:jc w:val="right"/>
      <w:textAlignment w:val="center"/>
    </w:pPr>
    <w:rPr>
      <w:rFonts w:ascii="Arial" w:eastAsia="Times New Roman" w:hAnsi="Arial" w:cs="Arial"/>
      <w:color w:val="333333"/>
      <w:sz w:val="16"/>
      <w:szCs w:val="16"/>
    </w:rPr>
  </w:style>
  <w:style w:type="paragraph" w:customStyle="1" w:styleId="addpersontable">
    <w:name w:val="addpersontable"/>
    <w:basedOn w:val="a1"/>
    <w:rsid w:val="00B05A88"/>
    <w:pPr>
      <w:pBdr>
        <w:left w:val="single" w:sz="6" w:space="0" w:color="333333"/>
        <w:bottom w:val="single" w:sz="6" w:space="0" w:color="333333"/>
      </w:pBdr>
      <w:spacing w:before="502" w:after="167" w:line="240" w:lineRule="auto"/>
      <w:jc w:val="both"/>
    </w:pPr>
    <w:rPr>
      <w:rFonts w:ascii="Arial" w:eastAsia="Times New Roman" w:hAnsi="Arial" w:cs="Arial"/>
      <w:color w:val="000000"/>
      <w:sz w:val="20"/>
      <w:szCs w:val="20"/>
    </w:rPr>
  </w:style>
  <w:style w:type="paragraph" w:customStyle="1" w:styleId="autocompletecompletionlistelement">
    <w:name w:val="autocomplete_completionlistelement"/>
    <w:basedOn w:val="a1"/>
    <w:rsid w:val="00B05A88"/>
    <w:pPr>
      <w:pBdr>
        <w:top w:val="single" w:sz="2" w:space="0" w:color="CCCCCC"/>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color w:val="333333"/>
      <w:sz w:val="17"/>
      <w:szCs w:val="17"/>
    </w:rPr>
  </w:style>
  <w:style w:type="paragraph" w:customStyle="1" w:styleId="autocompletehighlightedlistitem">
    <w:name w:val="autocomplete_highlightedlistitem"/>
    <w:basedOn w:val="a1"/>
    <w:rsid w:val="00B05A88"/>
    <w:pPr>
      <w:shd w:val="clear" w:color="auto" w:fill="FFFF99"/>
      <w:spacing w:before="100" w:beforeAutospacing="1" w:after="100" w:afterAutospacing="1" w:line="240" w:lineRule="auto"/>
      <w:jc w:val="both"/>
    </w:pPr>
    <w:rPr>
      <w:rFonts w:ascii="Arial" w:eastAsia="Times New Roman" w:hAnsi="Arial" w:cs="Arial"/>
      <w:color w:val="000000"/>
      <w:sz w:val="17"/>
      <w:szCs w:val="17"/>
    </w:rPr>
  </w:style>
  <w:style w:type="paragraph" w:customStyle="1" w:styleId="autocompletelistitem">
    <w:name w:val="autocomplete_listitem"/>
    <w:basedOn w:val="a1"/>
    <w:rsid w:val="00B05A88"/>
    <w:pPr>
      <w:shd w:val="clear" w:color="auto" w:fill="FFFFFF"/>
      <w:spacing w:before="100" w:beforeAutospacing="1" w:after="100" w:afterAutospacing="1" w:line="240" w:lineRule="auto"/>
      <w:jc w:val="both"/>
    </w:pPr>
    <w:rPr>
      <w:rFonts w:ascii="Arial" w:eastAsia="Times New Roman" w:hAnsi="Arial" w:cs="Arial"/>
      <w:color w:val="333333"/>
      <w:sz w:val="17"/>
      <w:szCs w:val="17"/>
    </w:rPr>
  </w:style>
  <w:style w:type="paragraph" w:customStyle="1" w:styleId="personsgrouptable">
    <w:name w:val="personsgrouptable"/>
    <w:basedOn w:val="a1"/>
    <w:rsid w:val="00B05A88"/>
    <w:pPr>
      <w:spacing w:before="100" w:beforeAutospacing="1" w:after="335" w:line="240" w:lineRule="auto"/>
      <w:jc w:val="both"/>
    </w:pPr>
    <w:rPr>
      <w:rFonts w:ascii="Arial" w:eastAsia="Times New Roman" w:hAnsi="Arial" w:cs="Arial"/>
      <w:color w:val="000000"/>
      <w:sz w:val="20"/>
      <w:szCs w:val="20"/>
    </w:rPr>
  </w:style>
  <w:style w:type="paragraph" w:customStyle="1" w:styleId="feedbackdiv">
    <w:name w:val="feedbackdiv"/>
    <w:basedOn w:val="a1"/>
    <w:rsid w:val="00B05A88"/>
    <w:pPr>
      <w:spacing w:before="100" w:beforeAutospacing="1" w:after="100" w:afterAutospacing="1" w:line="240" w:lineRule="auto"/>
    </w:pPr>
    <w:rPr>
      <w:rFonts w:ascii="Arial" w:eastAsia="Times New Roman" w:hAnsi="Arial" w:cs="Arial"/>
      <w:b/>
      <w:bCs/>
      <w:color w:val="FF5500"/>
      <w:sz w:val="24"/>
      <w:szCs w:val="24"/>
    </w:rPr>
  </w:style>
  <w:style w:type="paragraph" w:customStyle="1" w:styleId="qatable">
    <w:name w:val="qatable"/>
    <w:basedOn w:val="a1"/>
    <w:rsid w:val="00B05A88"/>
    <w:pPr>
      <w:pBdr>
        <w:top w:val="single" w:sz="6" w:space="0" w:color="C3CBD1"/>
        <w:left w:val="single" w:sz="6" w:space="0" w:color="C3CBD1"/>
        <w:bottom w:val="single" w:sz="2" w:space="0" w:color="C3CBD1"/>
        <w:right w:val="single" w:sz="6" w:space="0" w:color="C3CBD1"/>
      </w:pBdr>
      <w:spacing w:before="100" w:beforeAutospacing="1" w:after="251" w:line="240" w:lineRule="auto"/>
      <w:jc w:val="both"/>
    </w:pPr>
    <w:rPr>
      <w:rFonts w:ascii="Arial" w:eastAsia="Times New Roman" w:hAnsi="Arial" w:cs="Arial"/>
      <w:color w:val="000000"/>
      <w:sz w:val="20"/>
      <w:szCs w:val="20"/>
    </w:rPr>
  </w:style>
  <w:style w:type="paragraph" w:customStyle="1" w:styleId="allbg">
    <w:name w:val="allbg"/>
    <w:basedOn w:val="a1"/>
    <w:rsid w:val="00B05A88"/>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uthrdiv">
    <w:name w:val="authrdiv"/>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itlediv">
    <w:name w:val="titlediv"/>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xdiv">
    <w:name w:val="txdiv"/>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or">
    <w:name w:val="author"/>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zip">
    <w:name w:val="zip"/>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shorttext">
    <w:name w:val="short_text"/>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link">
    <w:name w:val="link"/>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ddbuttondiv">
    <w:name w:val="addbuttondiv"/>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qtext">
    <w:name w:val="qtext"/>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text">
    <w:name w:val="atext"/>
    <w:basedOn w:val="a1"/>
    <w:rsid w:val="00B05A88"/>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rdiv1">
    <w:name w:val="authrdiv1"/>
    <w:basedOn w:val="a1"/>
    <w:rsid w:val="00B05A88"/>
    <w:pPr>
      <w:spacing w:before="100" w:beforeAutospacing="1" w:after="100" w:afterAutospacing="1" w:line="240" w:lineRule="auto"/>
      <w:jc w:val="center"/>
    </w:pPr>
    <w:rPr>
      <w:rFonts w:ascii="Arial" w:eastAsia="Times New Roman" w:hAnsi="Arial" w:cs="Arial"/>
      <w:b/>
      <w:bCs/>
      <w:color w:val="FFFFFF"/>
      <w:sz w:val="20"/>
      <w:szCs w:val="20"/>
      <w:u w:val="single"/>
    </w:rPr>
  </w:style>
  <w:style w:type="paragraph" w:customStyle="1" w:styleId="titlediv1">
    <w:name w:val="titlediv1"/>
    <w:basedOn w:val="a1"/>
    <w:rsid w:val="00B05A88"/>
    <w:pPr>
      <w:spacing w:before="100" w:beforeAutospacing="1" w:after="100" w:afterAutospacing="1" w:line="240" w:lineRule="auto"/>
      <w:jc w:val="center"/>
    </w:pPr>
    <w:rPr>
      <w:rFonts w:ascii="Arial" w:eastAsia="Times New Roman" w:hAnsi="Arial" w:cs="Arial"/>
      <w:color w:val="FFFFFF"/>
      <w:sz w:val="20"/>
      <w:szCs w:val="20"/>
    </w:rPr>
  </w:style>
  <w:style w:type="paragraph" w:customStyle="1" w:styleId="txdiv1">
    <w:name w:val="txdiv1"/>
    <w:basedOn w:val="a1"/>
    <w:rsid w:val="00B05A88"/>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author1">
    <w:name w:val="author1"/>
    <w:basedOn w:val="a1"/>
    <w:rsid w:val="00B05A88"/>
    <w:pPr>
      <w:spacing w:before="100" w:beforeAutospacing="1" w:after="100" w:afterAutospacing="1" w:line="240" w:lineRule="auto"/>
      <w:jc w:val="both"/>
    </w:pPr>
    <w:rPr>
      <w:rFonts w:ascii="Arial" w:eastAsia="Times New Roman" w:hAnsi="Arial" w:cs="Arial"/>
      <w:color w:val="666666"/>
      <w:sz w:val="20"/>
      <w:szCs w:val="20"/>
    </w:rPr>
  </w:style>
  <w:style w:type="paragraph" w:customStyle="1" w:styleId="zip1">
    <w:name w:val="zip1"/>
    <w:basedOn w:val="a1"/>
    <w:rsid w:val="00B05A88"/>
    <w:pPr>
      <w:spacing w:before="100" w:beforeAutospacing="1" w:after="100" w:afterAutospacing="1" w:line="240" w:lineRule="auto"/>
      <w:jc w:val="both"/>
    </w:pPr>
    <w:rPr>
      <w:rFonts w:ascii="Arial" w:eastAsia="Times New Roman" w:hAnsi="Arial" w:cs="Arial"/>
      <w:color w:val="666666"/>
      <w:sz w:val="20"/>
      <w:szCs w:val="20"/>
    </w:rPr>
  </w:style>
  <w:style w:type="paragraph" w:customStyle="1" w:styleId="shorttext1">
    <w:name w:val="short_text1"/>
    <w:basedOn w:val="a1"/>
    <w:rsid w:val="00B05A88"/>
    <w:pPr>
      <w:spacing w:before="84" w:after="100" w:afterAutospacing="1" w:line="240" w:lineRule="auto"/>
      <w:jc w:val="both"/>
    </w:pPr>
    <w:rPr>
      <w:rFonts w:ascii="Arial" w:eastAsia="Times New Roman" w:hAnsi="Arial" w:cs="Arial"/>
      <w:color w:val="333333"/>
      <w:sz w:val="20"/>
      <w:szCs w:val="20"/>
    </w:rPr>
  </w:style>
  <w:style w:type="paragraph" w:customStyle="1" w:styleId="link1">
    <w:name w:val="link1"/>
    <w:basedOn w:val="a1"/>
    <w:rsid w:val="00B05A88"/>
    <w:pPr>
      <w:spacing w:before="84" w:after="100" w:afterAutospacing="1" w:line="240" w:lineRule="auto"/>
      <w:jc w:val="both"/>
    </w:pPr>
    <w:rPr>
      <w:rFonts w:ascii="Arial" w:eastAsia="Times New Roman" w:hAnsi="Arial" w:cs="Arial"/>
      <w:color w:val="000000"/>
      <w:sz w:val="20"/>
      <w:szCs w:val="20"/>
    </w:rPr>
  </w:style>
  <w:style w:type="paragraph" w:customStyle="1" w:styleId="addbuttondiv1">
    <w:name w:val="addbuttondiv1"/>
    <w:basedOn w:val="a1"/>
    <w:rsid w:val="00B05A88"/>
    <w:pPr>
      <w:spacing w:before="167" w:after="335" w:line="240" w:lineRule="auto"/>
      <w:jc w:val="right"/>
    </w:pPr>
    <w:rPr>
      <w:rFonts w:ascii="Arial" w:eastAsia="Times New Roman" w:hAnsi="Arial" w:cs="Arial"/>
      <w:color w:val="000000"/>
      <w:sz w:val="20"/>
      <w:szCs w:val="20"/>
    </w:rPr>
  </w:style>
  <w:style w:type="paragraph" w:customStyle="1" w:styleId="qtext1">
    <w:name w:val="qtext1"/>
    <w:basedOn w:val="a1"/>
    <w:rsid w:val="00B05A88"/>
    <w:pPr>
      <w:spacing w:before="100" w:beforeAutospacing="1" w:after="100" w:afterAutospacing="1" w:line="240" w:lineRule="auto"/>
      <w:jc w:val="both"/>
    </w:pPr>
    <w:rPr>
      <w:rFonts w:ascii="Arial" w:eastAsia="Times New Roman" w:hAnsi="Arial" w:cs="Arial"/>
      <w:color w:val="222222"/>
      <w:sz w:val="20"/>
      <w:szCs w:val="20"/>
    </w:rPr>
  </w:style>
  <w:style w:type="paragraph" w:customStyle="1" w:styleId="atext1">
    <w:name w:val="atext1"/>
    <w:basedOn w:val="a1"/>
    <w:rsid w:val="00B05A88"/>
    <w:pPr>
      <w:spacing w:before="251" w:after="100" w:afterAutospacing="1" w:line="240" w:lineRule="auto"/>
      <w:jc w:val="both"/>
    </w:pPr>
    <w:rPr>
      <w:rFonts w:ascii="Arial" w:eastAsia="Times New Roman" w:hAnsi="Arial" w:cs="Arial"/>
      <w:color w:val="589B4D"/>
      <w:sz w:val="20"/>
      <w:szCs w:val="20"/>
    </w:rPr>
  </w:style>
  <w:style w:type="paragraph" w:customStyle="1" w:styleId="u">
    <w:name w:val="u"/>
    <w:basedOn w:val="a1"/>
    <w:rsid w:val="00B05A88"/>
    <w:pPr>
      <w:spacing w:after="0" w:line="240" w:lineRule="auto"/>
      <w:ind w:firstLine="435"/>
      <w:jc w:val="both"/>
    </w:pPr>
    <w:rPr>
      <w:rFonts w:ascii="Times New Roman" w:eastAsia="Times New Roman" w:hAnsi="Times New Roman" w:cs="Times New Roman"/>
      <w:sz w:val="24"/>
      <w:szCs w:val="24"/>
    </w:rPr>
  </w:style>
  <w:style w:type="paragraph" w:customStyle="1" w:styleId="j">
    <w:name w:val="j"/>
    <w:basedOn w:val="a1"/>
    <w:rsid w:val="00B05A88"/>
    <w:pPr>
      <w:spacing w:before="167" w:after="167" w:line="240" w:lineRule="auto"/>
    </w:pPr>
    <w:rPr>
      <w:rFonts w:ascii="Times New Roman" w:eastAsia="Times New Roman" w:hAnsi="Times New Roman" w:cs="Times New Roman"/>
      <w:b/>
      <w:bCs/>
      <w:sz w:val="24"/>
      <w:szCs w:val="24"/>
    </w:rPr>
  </w:style>
  <w:style w:type="paragraph" w:customStyle="1" w:styleId="up3">
    <w:name w:val="up3"/>
    <w:basedOn w:val="a1"/>
    <w:rsid w:val="00B05A88"/>
    <w:pPr>
      <w:spacing w:before="100" w:beforeAutospacing="1" w:after="100" w:afterAutospacing="1" w:line="240" w:lineRule="auto"/>
      <w:ind w:left="167"/>
    </w:pPr>
    <w:rPr>
      <w:rFonts w:ascii="Arial" w:eastAsia="Times New Roman" w:hAnsi="Arial" w:cs="Arial"/>
      <w:color w:val="000000"/>
      <w:sz w:val="24"/>
      <w:szCs w:val="24"/>
    </w:rPr>
  </w:style>
  <w:style w:type="paragraph" w:customStyle="1" w:styleId="term">
    <w:name w:val="term"/>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a-a"/>
    <w:basedOn w:val="a1"/>
    <w:rsid w:val="00B05A88"/>
    <w:pPr>
      <w:spacing w:after="168" w:line="240" w:lineRule="auto"/>
    </w:pPr>
    <w:rPr>
      <w:rFonts w:ascii="Arial" w:eastAsia="Times New Roman" w:hAnsi="Arial" w:cs="Arial"/>
      <w:color w:val="000000"/>
      <w:sz w:val="20"/>
      <w:szCs w:val="20"/>
    </w:rPr>
  </w:style>
  <w:style w:type="paragraph" w:customStyle="1" w:styleId="a-a2">
    <w:name w:val="a-a2"/>
    <w:basedOn w:val="a1"/>
    <w:rsid w:val="00B05A88"/>
    <w:pPr>
      <w:spacing w:after="168" w:line="240" w:lineRule="auto"/>
    </w:pPr>
    <w:rPr>
      <w:rFonts w:ascii="Arial" w:eastAsia="Times New Roman" w:hAnsi="Arial" w:cs="Arial"/>
      <w:color w:val="000000"/>
      <w:sz w:val="18"/>
      <w:szCs w:val="18"/>
    </w:rPr>
  </w:style>
  <w:style w:type="paragraph" w:customStyle="1" w:styleId="bodysmall">
    <w:name w:val="body_small"/>
    <w:basedOn w:val="a1"/>
    <w:rsid w:val="00B05A88"/>
    <w:pPr>
      <w:spacing w:after="168" w:line="240" w:lineRule="auto"/>
    </w:pPr>
    <w:rPr>
      <w:rFonts w:ascii="Times New Roman" w:eastAsia="Times New Roman" w:hAnsi="Times New Roman" w:cs="Times New Roman"/>
      <w:sz w:val="18"/>
      <w:szCs w:val="18"/>
    </w:rPr>
  </w:style>
  <w:style w:type="paragraph" w:customStyle="1" w:styleId="epigraph">
    <w:name w:val="epigraph"/>
    <w:basedOn w:val="a1"/>
    <w:rsid w:val="00B05A88"/>
    <w:pPr>
      <w:spacing w:after="480" w:line="240" w:lineRule="auto"/>
    </w:pPr>
    <w:rPr>
      <w:rFonts w:ascii="Times New Roman" w:eastAsia="Times New Roman" w:hAnsi="Times New Roman" w:cs="Times New Roman"/>
      <w:i/>
      <w:iCs/>
      <w:sz w:val="20"/>
      <w:szCs w:val="20"/>
    </w:rPr>
  </w:style>
  <w:style w:type="paragraph" w:customStyle="1" w:styleId="lyric">
    <w:name w:val="lyric"/>
    <w:basedOn w:val="a1"/>
    <w:rsid w:val="00B05A88"/>
    <w:pPr>
      <w:spacing w:before="301" w:after="301" w:line="240" w:lineRule="auto"/>
    </w:pPr>
    <w:rPr>
      <w:rFonts w:ascii="Times New Roman" w:eastAsia="Times New Roman" w:hAnsi="Times New Roman" w:cs="Times New Roman"/>
      <w:sz w:val="24"/>
      <w:szCs w:val="24"/>
    </w:rPr>
  </w:style>
  <w:style w:type="paragraph" w:customStyle="1" w:styleId="formula">
    <w:name w:val="formula"/>
    <w:basedOn w:val="a1"/>
    <w:rsid w:val="00B05A88"/>
    <w:pPr>
      <w:spacing w:before="301" w:after="301" w:line="240" w:lineRule="auto"/>
    </w:pPr>
    <w:rPr>
      <w:rFonts w:ascii="Times New Roman" w:eastAsia="Times New Roman" w:hAnsi="Times New Roman" w:cs="Times New Roman"/>
      <w:sz w:val="24"/>
      <w:szCs w:val="24"/>
    </w:rPr>
  </w:style>
  <w:style w:type="paragraph" w:customStyle="1" w:styleId="img">
    <w:name w:val="img"/>
    <w:basedOn w:val="a1"/>
    <w:rsid w:val="00B05A88"/>
    <w:pPr>
      <w:spacing w:before="301" w:after="301" w:line="240" w:lineRule="auto"/>
    </w:pPr>
    <w:rPr>
      <w:rFonts w:ascii="Times New Roman" w:eastAsia="Times New Roman" w:hAnsi="Times New Roman" w:cs="Times New Roman"/>
      <w:sz w:val="24"/>
      <w:szCs w:val="24"/>
    </w:rPr>
  </w:style>
  <w:style w:type="paragraph" w:customStyle="1" w:styleId="ill">
    <w:name w:val="ill"/>
    <w:basedOn w:val="a1"/>
    <w:rsid w:val="00B05A88"/>
    <w:pPr>
      <w:spacing w:before="301" w:after="301" w:line="240" w:lineRule="auto"/>
      <w:ind w:left="804"/>
    </w:pPr>
    <w:rPr>
      <w:rFonts w:ascii="Times New Roman" w:eastAsia="Times New Roman" w:hAnsi="Times New Roman" w:cs="Times New Roman"/>
      <w:sz w:val="24"/>
      <w:szCs w:val="24"/>
    </w:rPr>
  </w:style>
  <w:style w:type="paragraph" w:customStyle="1" w:styleId="bgleftside">
    <w:name w:val="bg_leftside"/>
    <w:basedOn w:val="a1"/>
    <w:rsid w:val="00B05A88"/>
    <w:pPr>
      <w:shd w:val="clear" w:color="auto" w:fill="910025"/>
      <w:spacing w:after="0" w:line="240" w:lineRule="auto"/>
    </w:pPr>
    <w:rPr>
      <w:rFonts w:ascii="Times New Roman" w:eastAsia="Times New Roman" w:hAnsi="Times New Roman" w:cs="Times New Roman"/>
      <w:sz w:val="24"/>
      <w:szCs w:val="24"/>
    </w:rPr>
  </w:style>
  <w:style w:type="paragraph" w:customStyle="1" w:styleId="lefttitleborder">
    <w:name w:val="left_titleborder"/>
    <w:basedOn w:val="a1"/>
    <w:rsid w:val="00B05A88"/>
    <w:pPr>
      <w:spacing w:after="168" w:line="240" w:lineRule="auto"/>
    </w:pPr>
    <w:rPr>
      <w:rFonts w:ascii="Times New Roman" w:eastAsia="Times New Roman" w:hAnsi="Times New Roman" w:cs="Times New Roman"/>
      <w:sz w:val="24"/>
      <w:szCs w:val="24"/>
    </w:rPr>
  </w:style>
  <w:style w:type="paragraph" w:customStyle="1" w:styleId="leftbooktitle">
    <w:name w:val="left_booktitle"/>
    <w:basedOn w:val="a1"/>
    <w:rsid w:val="00B05A88"/>
    <w:pPr>
      <w:spacing w:after="168" w:line="240" w:lineRule="auto"/>
    </w:pPr>
    <w:rPr>
      <w:rFonts w:ascii="Times New Roman" w:eastAsia="Times New Roman" w:hAnsi="Times New Roman" w:cs="Times New Roman"/>
      <w:b/>
      <w:bCs/>
      <w:color w:val="FFFFFF"/>
      <w:sz w:val="20"/>
      <w:szCs w:val="20"/>
    </w:rPr>
  </w:style>
  <w:style w:type="paragraph" w:customStyle="1" w:styleId="leftauthor">
    <w:name w:val="left_author"/>
    <w:basedOn w:val="a1"/>
    <w:rsid w:val="00B05A88"/>
    <w:pPr>
      <w:spacing w:after="168" w:line="240" w:lineRule="auto"/>
    </w:pPr>
    <w:rPr>
      <w:rFonts w:ascii="Times New Roman" w:eastAsia="Times New Roman" w:hAnsi="Times New Roman" w:cs="Times New Roman"/>
      <w:b/>
      <w:bCs/>
      <w:color w:val="C5C5C5"/>
      <w:sz w:val="24"/>
      <w:szCs w:val="24"/>
    </w:rPr>
  </w:style>
  <w:style w:type="paragraph" w:customStyle="1" w:styleId="lefttype">
    <w:name w:val="left_type"/>
    <w:basedOn w:val="a1"/>
    <w:rsid w:val="00B05A88"/>
    <w:pPr>
      <w:spacing w:after="168" w:line="240" w:lineRule="auto"/>
    </w:pPr>
    <w:rPr>
      <w:rFonts w:ascii="Times New Roman" w:eastAsia="Times New Roman" w:hAnsi="Times New Roman" w:cs="Times New Roman"/>
      <w:color w:val="FFFFFF"/>
      <w:sz w:val="24"/>
      <w:szCs w:val="24"/>
    </w:rPr>
  </w:style>
  <w:style w:type="paragraph" w:customStyle="1" w:styleId="turnleft-top1">
    <w:name w:val="turnleft-top1"/>
    <w:basedOn w:val="a1"/>
    <w:rsid w:val="00B05A88"/>
    <w:pPr>
      <w:shd w:val="clear" w:color="auto" w:fill="FBCF03"/>
      <w:spacing w:after="168" w:line="240" w:lineRule="auto"/>
    </w:pPr>
    <w:rPr>
      <w:rFonts w:ascii="Times New Roman" w:eastAsia="Times New Roman" w:hAnsi="Times New Roman" w:cs="Times New Roman"/>
      <w:sz w:val="24"/>
      <w:szCs w:val="24"/>
    </w:rPr>
  </w:style>
  <w:style w:type="paragraph" w:customStyle="1" w:styleId="turnleft-top2">
    <w:name w:val="turnleft-top2"/>
    <w:basedOn w:val="a1"/>
    <w:rsid w:val="00B05A88"/>
    <w:pPr>
      <w:shd w:val="clear" w:color="auto" w:fill="BEBEBE"/>
      <w:spacing w:after="168" w:line="240" w:lineRule="auto"/>
    </w:pPr>
    <w:rPr>
      <w:rFonts w:ascii="Times New Roman" w:eastAsia="Times New Roman" w:hAnsi="Times New Roman" w:cs="Times New Roman"/>
      <w:sz w:val="24"/>
      <w:szCs w:val="24"/>
    </w:rPr>
  </w:style>
  <w:style w:type="paragraph" w:customStyle="1" w:styleId="turnleft-bg">
    <w:name w:val="turnleft-bg"/>
    <w:basedOn w:val="a1"/>
    <w:rsid w:val="00B05A88"/>
    <w:pPr>
      <w:spacing w:after="168" w:line="240" w:lineRule="auto"/>
    </w:pPr>
    <w:rPr>
      <w:rFonts w:ascii="Times New Roman" w:eastAsia="Times New Roman" w:hAnsi="Times New Roman" w:cs="Times New Roman"/>
      <w:sz w:val="24"/>
      <w:szCs w:val="24"/>
    </w:rPr>
  </w:style>
  <w:style w:type="paragraph" w:customStyle="1" w:styleId="turnright-bg">
    <w:name w:val="turnright-bg"/>
    <w:basedOn w:val="a1"/>
    <w:rsid w:val="00B05A88"/>
    <w:pPr>
      <w:spacing w:after="168" w:line="240" w:lineRule="auto"/>
    </w:pPr>
    <w:rPr>
      <w:rFonts w:ascii="Times New Roman" w:eastAsia="Times New Roman" w:hAnsi="Times New Roman" w:cs="Times New Roman"/>
      <w:sz w:val="24"/>
      <w:szCs w:val="24"/>
    </w:rPr>
  </w:style>
  <w:style w:type="paragraph" w:customStyle="1" w:styleId="turnleft-middle1">
    <w:name w:val="turnleft-middle1"/>
    <w:basedOn w:val="a1"/>
    <w:rsid w:val="00B05A88"/>
    <w:pPr>
      <w:shd w:val="clear" w:color="auto" w:fill="E2DED2"/>
      <w:spacing w:after="168" w:line="240" w:lineRule="auto"/>
    </w:pPr>
    <w:rPr>
      <w:rFonts w:ascii="Times New Roman" w:eastAsia="Times New Roman" w:hAnsi="Times New Roman" w:cs="Times New Roman"/>
      <w:sz w:val="24"/>
      <w:szCs w:val="24"/>
    </w:rPr>
  </w:style>
  <w:style w:type="paragraph" w:customStyle="1" w:styleId="turnleft-middle2">
    <w:name w:val="turnleft-middle2"/>
    <w:basedOn w:val="a1"/>
    <w:rsid w:val="00B05A88"/>
    <w:pPr>
      <w:shd w:val="clear" w:color="auto" w:fill="E6E6E6"/>
      <w:spacing w:after="168" w:line="240" w:lineRule="auto"/>
    </w:pPr>
    <w:rPr>
      <w:rFonts w:ascii="Times New Roman" w:eastAsia="Times New Roman" w:hAnsi="Times New Roman" w:cs="Times New Roman"/>
      <w:sz w:val="24"/>
      <w:szCs w:val="24"/>
    </w:rPr>
  </w:style>
  <w:style w:type="paragraph" w:customStyle="1" w:styleId="bookmark">
    <w:name w:val="bookmark"/>
    <w:basedOn w:val="a1"/>
    <w:rsid w:val="00B05A88"/>
    <w:pPr>
      <w:spacing w:before="50" w:after="0" w:line="240" w:lineRule="auto"/>
      <w:ind w:left="84" w:right="84"/>
    </w:pPr>
    <w:rPr>
      <w:rFonts w:ascii="Arial" w:eastAsia="Times New Roman" w:hAnsi="Arial" w:cs="Arial"/>
      <w:b/>
      <w:bCs/>
      <w:color w:val="464646"/>
      <w:sz w:val="18"/>
      <w:szCs w:val="18"/>
    </w:rPr>
  </w:style>
  <w:style w:type="paragraph" w:customStyle="1" w:styleId="turnleft-shadow">
    <w:name w:val="turnleft-shadow"/>
    <w:basedOn w:val="a1"/>
    <w:rsid w:val="00B05A88"/>
    <w:pPr>
      <w:spacing w:after="168" w:line="240" w:lineRule="auto"/>
    </w:pPr>
    <w:rPr>
      <w:rFonts w:ascii="Times New Roman" w:eastAsia="Times New Roman" w:hAnsi="Times New Roman" w:cs="Times New Roman"/>
      <w:sz w:val="24"/>
      <w:szCs w:val="24"/>
    </w:rPr>
  </w:style>
  <w:style w:type="paragraph" w:customStyle="1" w:styleId="contents">
    <w:name w:val="contents"/>
    <w:basedOn w:val="a1"/>
    <w:rsid w:val="00B05A88"/>
    <w:pPr>
      <w:pBdr>
        <w:bottom w:val="single" w:sz="36" w:space="4" w:color="580016"/>
      </w:pBdr>
      <w:shd w:val="clear" w:color="auto" w:fill="E2DED2"/>
      <w:spacing w:after="168" w:line="240" w:lineRule="auto"/>
    </w:pPr>
    <w:rPr>
      <w:rFonts w:ascii="Times New Roman" w:eastAsia="Times New Roman" w:hAnsi="Times New Roman" w:cs="Times New Roman"/>
      <w:sz w:val="24"/>
      <w:szCs w:val="24"/>
    </w:rPr>
  </w:style>
  <w:style w:type="paragraph" w:customStyle="1" w:styleId="contents2">
    <w:name w:val="contents2"/>
    <w:basedOn w:val="a1"/>
    <w:rsid w:val="00B05A88"/>
    <w:pPr>
      <w:pBdr>
        <w:bottom w:val="single" w:sz="36" w:space="31" w:color="580016"/>
      </w:pBdr>
      <w:shd w:val="clear" w:color="auto" w:fill="E2DED2"/>
      <w:spacing w:after="168" w:line="240" w:lineRule="auto"/>
    </w:pPr>
    <w:rPr>
      <w:rFonts w:ascii="Times New Roman" w:eastAsia="Times New Roman" w:hAnsi="Times New Roman" w:cs="Times New Roman"/>
      <w:sz w:val="24"/>
      <w:szCs w:val="24"/>
    </w:rPr>
  </w:style>
  <w:style w:type="paragraph" w:customStyle="1" w:styleId="contentsdots">
    <w:name w:val="contents_dots"/>
    <w:basedOn w:val="a1"/>
    <w:rsid w:val="00B05A88"/>
    <w:pPr>
      <w:pBdr>
        <w:bottom w:val="single" w:sz="6" w:space="0" w:color="BEBEBE"/>
      </w:pBdr>
      <w:spacing w:after="168" w:line="240" w:lineRule="auto"/>
    </w:pPr>
    <w:rPr>
      <w:rFonts w:ascii="Times New Roman" w:eastAsia="Times New Roman" w:hAnsi="Times New Roman" w:cs="Times New Roman"/>
      <w:sz w:val="24"/>
      <w:szCs w:val="24"/>
    </w:rPr>
  </w:style>
  <w:style w:type="paragraph" w:customStyle="1" w:styleId="a-contents">
    <w:name w:val="a-contents"/>
    <w:basedOn w:val="a1"/>
    <w:rsid w:val="00B05A88"/>
    <w:pPr>
      <w:spacing w:before="84" w:after="84" w:line="240" w:lineRule="auto"/>
      <w:ind w:left="84" w:right="84"/>
    </w:pPr>
    <w:rPr>
      <w:rFonts w:ascii="Arial" w:eastAsia="Times New Roman" w:hAnsi="Arial" w:cs="Arial"/>
      <w:b/>
      <w:bCs/>
      <w:color w:val="000000"/>
      <w:sz w:val="18"/>
      <w:szCs w:val="18"/>
    </w:rPr>
  </w:style>
  <w:style w:type="paragraph" w:customStyle="1" w:styleId="a-contentsb">
    <w:name w:val="a-contents_b"/>
    <w:basedOn w:val="a1"/>
    <w:rsid w:val="00B05A88"/>
    <w:pPr>
      <w:spacing w:before="84" w:after="84" w:line="240" w:lineRule="auto"/>
      <w:ind w:left="84" w:right="84"/>
    </w:pPr>
    <w:rPr>
      <w:rFonts w:ascii="Arial" w:eastAsia="Times New Roman" w:hAnsi="Arial" w:cs="Arial"/>
      <w:b/>
      <w:bCs/>
      <w:color w:val="000000"/>
      <w:sz w:val="18"/>
      <w:szCs w:val="18"/>
    </w:rPr>
  </w:style>
  <w:style w:type="paragraph" w:customStyle="1" w:styleId="a-num">
    <w:name w:val="a-num"/>
    <w:basedOn w:val="a1"/>
    <w:rsid w:val="00B05A88"/>
    <w:pPr>
      <w:spacing w:before="84" w:after="84" w:line="240" w:lineRule="auto"/>
      <w:ind w:left="84" w:right="84"/>
    </w:pPr>
    <w:rPr>
      <w:rFonts w:ascii="Arial" w:eastAsia="Times New Roman" w:hAnsi="Arial" w:cs="Arial"/>
      <w:color w:val="000000"/>
      <w:sz w:val="18"/>
      <w:szCs w:val="18"/>
    </w:rPr>
  </w:style>
  <w:style w:type="paragraph" w:customStyle="1" w:styleId="a-numb">
    <w:name w:val="a-num_b"/>
    <w:basedOn w:val="a1"/>
    <w:rsid w:val="00B05A88"/>
    <w:pPr>
      <w:spacing w:before="84" w:after="84" w:line="240" w:lineRule="auto"/>
      <w:ind w:left="84" w:right="84"/>
    </w:pPr>
    <w:rPr>
      <w:rFonts w:ascii="Arial" w:eastAsia="Times New Roman" w:hAnsi="Arial" w:cs="Arial"/>
      <w:b/>
      <w:bCs/>
      <w:color w:val="000000"/>
      <w:sz w:val="18"/>
      <w:szCs w:val="18"/>
    </w:rPr>
  </w:style>
  <w:style w:type="paragraph" w:customStyle="1" w:styleId="block">
    <w:name w:val="block"/>
    <w:basedOn w:val="a1"/>
    <w:rsid w:val="00B05A88"/>
    <w:pPr>
      <w:spacing w:before="335" w:after="0" w:line="240" w:lineRule="auto"/>
    </w:pPr>
    <w:rPr>
      <w:rFonts w:ascii="Times New Roman" w:eastAsia="Times New Roman" w:hAnsi="Times New Roman" w:cs="Times New Roman"/>
      <w:sz w:val="24"/>
      <w:szCs w:val="24"/>
    </w:rPr>
  </w:style>
  <w:style w:type="paragraph" w:customStyle="1" w:styleId="item">
    <w:name w:val="item"/>
    <w:basedOn w:val="a1"/>
    <w:rsid w:val="00B05A88"/>
    <w:pPr>
      <w:spacing w:before="84" w:after="84" w:line="240" w:lineRule="auto"/>
      <w:ind w:left="335" w:right="84"/>
    </w:pPr>
    <w:rPr>
      <w:rFonts w:ascii="Arial" w:eastAsia="Times New Roman" w:hAnsi="Arial" w:cs="Arial"/>
      <w:color w:val="000000"/>
      <w:sz w:val="18"/>
      <w:szCs w:val="18"/>
    </w:rPr>
  </w:style>
  <w:style w:type="paragraph" w:customStyle="1" w:styleId="logopad">
    <w:name w:val="logopad"/>
    <w:basedOn w:val="a1"/>
    <w:rsid w:val="00B05A88"/>
    <w:pPr>
      <w:spacing w:after="168" w:line="240" w:lineRule="auto"/>
    </w:pPr>
    <w:rPr>
      <w:rFonts w:ascii="Times New Roman" w:eastAsia="Times New Roman" w:hAnsi="Times New Roman" w:cs="Times New Roman"/>
      <w:sz w:val="24"/>
      <w:szCs w:val="24"/>
    </w:rPr>
  </w:style>
  <w:style w:type="paragraph" w:customStyle="1" w:styleId="miemp">
    <w:name w:val="miemp"/>
    <w:basedOn w:val="a1"/>
    <w:rsid w:val="00B05A88"/>
    <w:pPr>
      <w:spacing w:after="168" w:line="240" w:lineRule="auto"/>
    </w:pPr>
    <w:rPr>
      <w:rFonts w:ascii="Arial" w:eastAsia="Times New Roman" w:hAnsi="Arial" w:cs="Arial"/>
      <w:color w:val="FEEEB0"/>
      <w:sz w:val="18"/>
      <w:szCs w:val="18"/>
    </w:rPr>
  </w:style>
  <w:style w:type="paragraph" w:customStyle="1" w:styleId="bgtopside">
    <w:name w:val="bg_topside"/>
    <w:basedOn w:val="a1"/>
    <w:rsid w:val="00B05A88"/>
    <w:pPr>
      <w:pBdr>
        <w:bottom w:val="single" w:sz="6" w:space="0" w:color="8D8D8D"/>
      </w:pBdr>
      <w:shd w:val="clear" w:color="auto" w:fill="DADADA"/>
      <w:spacing w:after="168" w:line="240" w:lineRule="auto"/>
    </w:pPr>
    <w:rPr>
      <w:rFonts w:ascii="Times New Roman" w:eastAsia="Times New Roman" w:hAnsi="Times New Roman" w:cs="Times New Roman"/>
      <w:sz w:val="24"/>
      <w:szCs w:val="24"/>
    </w:rPr>
  </w:style>
  <w:style w:type="paragraph" w:customStyle="1" w:styleId="annotation">
    <w:name w:val="annotation"/>
    <w:basedOn w:val="a1"/>
    <w:rsid w:val="00B05A88"/>
    <w:pPr>
      <w:spacing w:after="168" w:line="240" w:lineRule="auto"/>
    </w:pPr>
    <w:rPr>
      <w:rFonts w:ascii="Arial" w:eastAsia="Times New Roman" w:hAnsi="Arial" w:cs="Arial"/>
      <w:color w:val="7B7B7B"/>
      <w:sz w:val="18"/>
      <w:szCs w:val="18"/>
    </w:rPr>
  </w:style>
  <w:style w:type="paragraph" w:customStyle="1" w:styleId="tablepadding">
    <w:name w:val="table_padding"/>
    <w:basedOn w:val="a1"/>
    <w:rsid w:val="00B05A88"/>
    <w:pPr>
      <w:spacing w:after="168" w:line="240" w:lineRule="auto"/>
    </w:pPr>
    <w:rPr>
      <w:rFonts w:ascii="Times New Roman" w:eastAsia="Times New Roman" w:hAnsi="Times New Roman" w:cs="Times New Roman"/>
      <w:sz w:val="24"/>
      <w:szCs w:val="24"/>
    </w:rPr>
  </w:style>
  <w:style w:type="paragraph" w:customStyle="1" w:styleId="nabor">
    <w:name w:val="nabor"/>
    <w:basedOn w:val="a1"/>
    <w:rsid w:val="00B05A88"/>
    <w:pPr>
      <w:spacing w:before="33" w:after="0" w:line="240" w:lineRule="auto"/>
      <w:ind w:left="84" w:right="84"/>
    </w:pPr>
    <w:rPr>
      <w:rFonts w:ascii="Times New Roman" w:eastAsia="Times New Roman" w:hAnsi="Times New Roman" w:cs="Times New Roman"/>
      <w:sz w:val="24"/>
      <w:szCs w:val="24"/>
    </w:rPr>
  </w:style>
  <w:style w:type="paragraph" w:customStyle="1" w:styleId="bgmaintext">
    <w:name w:val="bg_maintext"/>
    <w:basedOn w:val="a1"/>
    <w:rsid w:val="00B05A88"/>
    <w:pPr>
      <w:shd w:val="clear" w:color="auto" w:fill="FFFFFF"/>
      <w:spacing w:after="0" w:line="240" w:lineRule="auto"/>
    </w:pPr>
    <w:rPr>
      <w:rFonts w:ascii="Times New Roman" w:eastAsia="Times New Roman" w:hAnsi="Times New Roman" w:cs="Times New Roman"/>
      <w:sz w:val="24"/>
      <w:szCs w:val="24"/>
    </w:rPr>
  </w:style>
  <w:style w:type="paragraph" w:customStyle="1" w:styleId="mainsidepad">
    <w:name w:val="mainsidepad"/>
    <w:basedOn w:val="a1"/>
    <w:rsid w:val="00B05A88"/>
    <w:pPr>
      <w:spacing w:after="168" w:line="240" w:lineRule="auto"/>
    </w:pPr>
    <w:rPr>
      <w:rFonts w:ascii="Times New Roman" w:eastAsia="Times New Roman" w:hAnsi="Times New Roman" w:cs="Times New Roman"/>
      <w:sz w:val="24"/>
      <w:szCs w:val="24"/>
    </w:rPr>
  </w:style>
  <w:style w:type="paragraph" w:customStyle="1" w:styleId="top">
    <w:name w:val="top"/>
    <w:basedOn w:val="a1"/>
    <w:rsid w:val="00B05A88"/>
    <w:pPr>
      <w:spacing w:before="804" w:after="0" w:line="240" w:lineRule="auto"/>
    </w:pPr>
    <w:rPr>
      <w:rFonts w:ascii="Times New Roman" w:eastAsia="Times New Roman" w:hAnsi="Times New Roman" w:cs="Times New Roman"/>
      <w:sz w:val="18"/>
      <w:szCs w:val="18"/>
    </w:rPr>
  </w:style>
  <w:style w:type="paragraph" w:customStyle="1" w:styleId="bgcover">
    <w:name w:val="bg_cover"/>
    <w:basedOn w:val="a1"/>
    <w:rsid w:val="00B05A88"/>
    <w:pPr>
      <w:shd w:val="clear" w:color="auto" w:fill="E2DED2"/>
      <w:spacing w:after="168" w:line="240" w:lineRule="auto"/>
    </w:pPr>
    <w:rPr>
      <w:rFonts w:ascii="Times New Roman" w:eastAsia="Times New Roman" w:hAnsi="Times New Roman" w:cs="Times New Roman"/>
      <w:sz w:val="24"/>
      <w:szCs w:val="24"/>
    </w:rPr>
  </w:style>
  <w:style w:type="paragraph" w:customStyle="1" w:styleId="coverpad">
    <w:name w:val="cover_pad"/>
    <w:basedOn w:val="a1"/>
    <w:rsid w:val="00B05A88"/>
    <w:pPr>
      <w:spacing w:after="168" w:line="240" w:lineRule="auto"/>
    </w:pPr>
    <w:rPr>
      <w:rFonts w:ascii="Times New Roman" w:eastAsia="Times New Roman" w:hAnsi="Times New Roman" w:cs="Times New Roman"/>
      <w:sz w:val="24"/>
      <w:szCs w:val="24"/>
    </w:rPr>
  </w:style>
  <w:style w:type="paragraph" w:customStyle="1" w:styleId="coverpadtop">
    <w:name w:val="cover_padtop"/>
    <w:basedOn w:val="a1"/>
    <w:rsid w:val="00B05A88"/>
    <w:pPr>
      <w:spacing w:after="168" w:line="240" w:lineRule="auto"/>
    </w:pPr>
    <w:rPr>
      <w:rFonts w:ascii="Times New Roman" w:eastAsia="Times New Roman" w:hAnsi="Times New Roman" w:cs="Times New Roman"/>
      <w:sz w:val="24"/>
      <w:szCs w:val="24"/>
    </w:rPr>
  </w:style>
  <w:style w:type="paragraph" w:customStyle="1" w:styleId="coverauthor">
    <w:name w:val="cover_author"/>
    <w:basedOn w:val="a1"/>
    <w:rsid w:val="00B05A88"/>
    <w:pPr>
      <w:spacing w:after="288" w:line="240" w:lineRule="auto"/>
    </w:pPr>
    <w:rPr>
      <w:rFonts w:ascii="Arial" w:eastAsia="Times New Roman" w:hAnsi="Arial" w:cs="Arial"/>
      <w:b/>
      <w:bCs/>
      <w:color w:val="7A6935"/>
      <w:sz w:val="23"/>
      <w:szCs w:val="23"/>
    </w:rPr>
  </w:style>
  <w:style w:type="paragraph" w:customStyle="1" w:styleId="covername">
    <w:name w:val="cover_name"/>
    <w:basedOn w:val="a1"/>
    <w:rsid w:val="00B05A88"/>
    <w:pPr>
      <w:spacing w:after="168" w:line="240" w:lineRule="auto"/>
    </w:pPr>
    <w:rPr>
      <w:rFonts w:ascii="Arial" w:eastAsia="Times New Roman" w:hAnsi="Arial" w:cs="Arial"/>
      <w:b/>
      <w:bCs/>
      <w:color w:val="7A6935"/>
      <w:sz w:val="37"/>
      <w:szCs w:val="37"/>
    </w:rPr>
  </w:style>
  <w:style w:type="paragraph" w:customStyle="1" w:styleId="coverline">
    <w:name w:val="cover_line"/>
    <w:basedOn w:val="a1"/>
    <w:rsid w:val="00B05A88"/>
    <w:pPr>
      <w:pBdr>
        <w:right w:val="single" w:sz="48" w:space="0" w:color="7A6935"/>
      </w:pBdr>
      <w:spacing w:after="168" w:line="240" w:lineRule="auto"/>
    </w:pPr>
    <w:rPr>
      <w:rFonts w:ascii="Times New Roman" w:eastAsia="Times New Roman" w:hAnsi="Times New Roman" w:cs="Times New Roman"/>
      <w:sz w:val="24"/>
      <w:szCs w:val="24"/>
    </w:rPr>
  </w:style>
  <w:style w:type="paragraph" w:customStyle="1" w:styleId="coverimage">
    <w:name w:val="cover_image"/>
    <w:basedOn w:val="a1"/>
    <w:rsid w:val="00B05A88"/>
    <w:pPr>
      <w:pBdr>
        <w:top w:val="single" w:sz="6" w:space="0" w:color="878787"/>
        <w:left w:val="single" w:sz="6" w:space="0" w:color="878787"/>
        <w:bottom w:val="single" w:sz="6" w:space="0" w:color="878787"/>
        <w:right w:val="single" w:sz="6" w:space="0" w:color="878787"/>
      </w:pBdr>
      <w:spacing w:before="50" w:after="0" w:line="240" w:lineRule="auto"/>
      <w:ind w:left="134"/>
    </w:pPr>
    <w:rPr>
      <w:rFonts w:ascii="Times New Roman" w:eastAsia="Times New Roman" w:hAnsi="Times New Roman" w:cs="Times New Roman"/>
      <w:sz w:val="24"/>
      <w:szCs w:val="24"/>
    </w:rPr>
  </w:style>
  <w:style w:type="paragraph" w:customStyle="1" w:styleId="coveraddtext">
    <w:name w:val="cover_addtext"/>
    <w:basedOn w:val="a1"/>
    <w:rsid w:val="00B05A88"/>
    <w:pPr>
      <w:spacing w:after="168" w:line="240" w:lineRule="auto"/>
    </w:pPr>
    <w:rPr>
      <w:rFonts w:ascii="Times New Roman" w:eastAsia="Times New Roman" w:hAnsi="Times New Roman" w:cs="Times New Roman"/>
      <w:color w:val="7A6935"/>
      <w:sz w:val="24"/>
      <w:szCs w:val="24"/>
    </w:rPr>
  </w:style>
  <w:style w:type="paragraph" w:customStyle="1" w:styleId="aboutsmall">
    <w:name w:val="about_small"/>
    <w:basedOn w:val="a1"/>
    <w:rsid w:val="00B05A88"/>
    <w:pPr>
      <w:spacing w:after="402" w:line="240" w:lineRule="auto"/>
      <w:ind w:right="402"/>
    </w:pPr>
    <w:rPr>
      <w:rFonts w:ascii="Times New Roman" w:eastAsia="Times New Roman" w:hAnsi="Times New Roman" w:cs="Times New Roman"/>
      <w:sz w:val="24"/>
      <w:szCs w:val="24"/>
    </w:rPr>
  </w:style>
  <w:style w:type="paragraph" w:customStyle="1" w:styleId="blockmargin">
    <w:name w:val="block_margin"/>
    <w:basedOn w:val="a1"/>
    <w:rsid w:val="00B05A88"/>
    <w:pPr>
      <w:spacing w:after="402" w:line="240" w:lineRule="auto"/>
    </w:pPr>
    <w:rPr>
      <w:rFonts w:ascii="Times New Roman" w:eastAsia="Times New Roman" w:hAnsi="Times New Roman" w:cs="Times New Roman"/>
      <w:sz w:val="24"/>
      <w:szCs w:val="24"/>
    </w:rPr>
  </w:style>
  <w:style w:type="paragraph" w:customStyle="1" w:styleId="aboutaddside">
    <w:name w:val="about_addside"/>
    <w:basedOn w:val="a1"/>
    <w:rsid w:val="00B05A88"/>
    <w:pPr>
      <w:spacing w:after="402" w:line="240" w:lineRule="auto"/>
    </w:pPr>
    <w:rPr>
      <w:rFonts w:ascii="Times New Roman" w:eastAsia="Times New Roman" w:hAnsi="Times New Roman" w:cs="Times New Roman"/>
      <w:sz w:val="18"/>
      <w:szCs w:val="18"/>
    </w:rPr>
  </w:style>
  <w:style w:type="paragraph" w:customStyle="1" w:styleId="afffc">
    <w:name w:val="тестрезультат"/>
    <w:basedOn w:val="a1"/>
    <w:rsid w:val="00B05A88"/>
    <w:pPr>
      <w:spacing w:before="284" w:after="170" w:line="240" w:lineRule="auto"/>
    </w:pPr>
    <w:rPr>
      <w:rFonts w:ascii="Times New Roman" w:eastAsia="Times New Roman" w:hAnsi="Times New Roman" w:cs="Times New Roman"/>
      <w:b/>
      <w:bCs/>
      <w:sz w:val="29"/>
      <w:szCs w:val="29"/>
    </w:rPr>
  </w:style>
  <w:style w:type="paragraph" w:customStyle="1" w:styleId="afffd">
    <w:name w:val="титул"/>
    <w:basedOn w:val="a1"/>
    <w:rsid w:val="00B05A88"/>
    <w:pPr>
      <w:spacing w:before="284" w:after="170" w:line="240" w:lineRule="auto"/>
    </w:pPr>
    <w:rPr>
      <w:rFonts w:ascii="Times New Roman" w:eastAsia="Times New Roman" w:hAnsi="Times New Roman" w:cs="Times New Roman"/>
      <w:b/>
      <w:bCs/>
      <w:sz w:val="29"/>
      <w:szCs w:val="29"/>
    </w:rPr>
  </w:style>
  <w:style w:type="paragraph" w:customStyle="1" w:styleId="p">
    <w:name w:val="p"/>
    <w:basedOn w:val="a1"/>
    <w:rsid w:val="00B05A88"/>
    <w:pPr>
      <w:shd w:val="clear" w:color="auto" w:fill="FFFFFF"/>
      <w:spacing w:after="168" w:line="240" w:lineRule="auto"/>
    </w:pPr>
    <w:rPr>
      <w:rFonts w:ascii="Arial" w:eastAsia="Times New Roman" w:hAnsi="Arial" w:cs="Arial"/>
      <w:color w:val="000000"/>
    </w:rPr>
  </w:style>
  <w:style w:type="character" w:customStyle="1" w:styleId="txtdocheader">
    <w:name w:val="txtdocheader"/>
    <w:basedOn w:val="a2"/>
    <w:rsid w:val="00B05A88"/>
  </w:style>
  <w:style w:type="character" w:customStyle="1" w:styleId="meta-sep">
    <w:name w:val="meta-sep"/>
    <w:basedOn w:val="a2"/>
    <w:rsid w:val="00B05A88"/>
  </w:style>
  <w:style w:type="paragraph" w:customStyle="1" w:styleId="littitle">
    <w:name w:val="lit_titl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
    <w:name w:val="li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booktitl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right">
    <w:name w:val="justifyrigh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name">
    <w:name w:val="artnam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 Paragraph"/>
    <w:basedOn w:val="a1"/>
    <w:rsid w:val="00B05A88"/>
    <w:pPr>
      <w:ind w:left="720"/>
      <w:contextualSpacing/>
    </w:pPr>
    <w:rPr>
      <w:rFonts w:ascii="Calibri" w:eastAsia="Times New Roman" w:hAnsi="Calibri" w:cs="Times New Roman"/>
      <w:lang w:eastAsia="en-US"/>
    </w:rPr>
  </w:style>
  <w:style w:type="character" w:customStyle="1" w:styleId="newstitle">
    <w:name w:val="news_title"/>
    <w:basedOn w:val="a2"/>
    <w:rsid w:val="00B05A88"/>
  </w:style>
  <w:style w:type="paragraph" w:customStyle="1" w:styleId="msolistparagraph0">
    <w:name w:val="msolistparagraph"/>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e">
    <w:name w:val="meta_date"/>
    <w:basedOn w:val="a2"/>
    <w:rsid w:val="00B05A88"/>
  </w:style>
  <w:style w:type="character" w:customStyle="1" w:styleId="metaauthor">
    <w:name w:val="meta_author"/>
    <w:basedOn w:val="a2"/>
    <w:rsid w:val="00B05A88"/>
  </w:style>
  <w:style w:type="character" w:customStyle="1" w:styleId="metacomments">
    <w:name w:val="meta_comments"/>
    <w:basedOn w:val="a2"/>
    <w:rsid w:val="00B05A88"/>
  </w:style>
  <w:style w:type="character" w:customStyle="1" w:styleId="b-share">
    <w:name w:val="b-share"/>
    <w:basedOn w:val="a2"/>
    <w:rsid w:val="00B05A88"/>
  </w:style>
  <w:style w:type="character" w:customStyle="1" w:styleId="b-share-form-buttonb-share-form-buttonshare">
    <w:name w:val="b-share-form-button b-share-form-button_share"/>
    <w:basedOn w:val="a2"/>
    <w:rsid w:val="00B05A88"/>
  </w:style>
  <w:style w:type="character" w:customStyle="1" w:styleId="arrow">
    <w:name w:val="arrow"/>
    <w:basedOn w:val="a2"/>
    <w:rsid w:val="00B05A88"/>
  </w:style>
  <w:style w:type="character" w:customStyle="1" w:styleId="ctrl">
    <w:name w:val="ctrl"/>
    <w:basedOn w:val="a2"/>
    <w:rsid w:val="00B05A88"/>
  </w:style>
  <w:style w:type="character" w:customStyle="1" w:styleId="disabled">
    <w:name w:val="disabled"/>
    <w:basedOn w:val="a2"/>
    <w:rsid w:val="00B05A88"/>
  </w:style>
  <w:style w:type="character" w:customStyle="1" w:styleId="navigation-title">
    <w:name w:val="navigation-title"/>
    <w:basedOn w:val="a2"/>
    <w:rsid w:val="00B05A88"/>
  </w:style>
  <w:style w:type="character" w:customStyle="1" w:styleId="nav-current-page">
    <w:name w:val="nav-current-page"/>
    <w:basedOn w:val="a2"/>
    <w:rsid w:val="00B05A88"/>
  </w:style>
  <w:style w:type="paragraph" w:customStyle="1" w:styleId="iditems">
    <w:name w:val="iditems"/>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udo-href">
    <w:name w:val="pseudo-href"/>
    <w:basedOn w:val="a2"/>
    <w:rsid w:val="00B05A88"/>
  </w:style>
  <w:style w:type="character" w:customStyle="1" w:styleId="hl">
    <w:name w:val="hl"/>
    <w:basedOn w:val="a2"/>
    <w:rsid w:val="00B05A88"/>
  </w:style>
  <w:style w:type="character" w:customStyle="1" w:styleId="contentheading">
    <w:name w:val="contentheading"/>
    <w:basedOn w:val="a2"/>
    <w:rsid w:val="00B05A88"/>
  </w:style>
  <w:style w:type="paragraph" w:customStyle="1" w:styleId="bookautor">
    <w:name w:val="bookautor"/>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urrentcrumb">
    <w:name w:val="b_currentcrumb"/>
    <w:basedOn w:val="a2"/>
    <w:rsid w:val="00B05A88"/>
  </w:style>
  <w:style w:type="character" w:styleId="HTML4">
    <w:name w:val="HTML Cite"/>
    <w:basedOn w:val="a2"/>
    <w:rsid w:val="00B05A88"/>
    <w:rPr>
      <w:i/>
      <w:iCs/>
    </w:rPr>
  </w:style>
  <w:style w:type="character" w:customStyle="1" w:styleId="sourhr">
    <w:name w:val="sourhr"/>
    <w:basedOn w:val="a2"/>
    <w:rsid w:val="00B05A88"/>
  </w:style>
  <w:style w:type="paragraph" w:customStyle="1" w:styleId="43">
    <w:name w:val="стиль4"/>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5black">
    <w:name w:val="y5_black"/>
    <w:basedOn w:val="a2"/>
    <w:rsid w:val="00B05A88"/>
  </w:style>
  <w:style w:type="character" w:customStyle="1" w:styleId="y5whitey5bg">
    <w:name w:val="y5_white y5_bg"/>
    <w:basedOn w:val="a2"/>
    <w:rsid w:val="00B05A88"/>
  </w:style>
  <w:style w:type="character" w:customStyle="1" w:styleId="articleseparator1">
    <w:name w:val="article_separator1"/>
    <w:basedOn w:val="a2"/>
    <w:rsid w:val="00B05A88"/>
    <w:rPr>
      <w:vanish w:val="0"/>
      <w:webHidden w:val="0"/>
      <w:specVanish w:val="0"/>
    </w:rPr>
  </w:style>
  <w:style w:type="character" w:customStyle="1" w:styleId="410">
    <w:name w:val="стиль41"/>
    <w:basedOn w:val="a2"/>
    <w:rsid w:val="00B05A88"/>
  </w:style>
  <w:style w:type="paragraph" w:customStyle="1" w:styleId="consnonformat">
    <w:name w:val="consnonforma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t">
    <w:name w:val="ert"/>
    <w:basedOn w:val="a1"/>
    <w:rsid w:val="00B05A88"/>
    <w:pPr>
      <w:spacing w:before="100" w:beforeAutospacing="1" w:after="100" w:afterAutospacing="1" w:line="240" w:lineRule="auto"/>
      <w:ind w:firstLine="360"/>
      <w:jc w:val="both"/>
      <w:textAlignment w:val="top"/>
    </w:pPr>
    <w:rPr>
      <w:rFonts w:ascii="Verdana" w:eastAsia="Times New Roman" w:hAnsi="Verdana" w:cs="Times New Roman"/>
      <w:color w:val="333333"/>
      <w:sz w:val="24"/>
      <w:szCs w:val="24"/>
    </w:rPr>
  </w:style>
  <w:style w:type="paragraph" w:customStyle="1" w:styleId="pullq">
    <w:name w:val="pullq"/>
    <w:basedOn w:val="a1"/>
    <w:rsid w:val="00B05A88"/>
    <w:pPr>
      <w:pBdr>
        <w:top w:val="single" w:sz="24" w:space="6" w:color="A52A2A"/>
        <w:bottom w:val="single" w:sz="6" w:space="6" w:color="A52A2A"/>
      </w:pBdr>
      <w:shd w:val="clear" w:color="auto" w:fill="F2EDE3"/>
      <w:spacing w:before="120" w:after="120" w:line="240" w:lineRule="auto"/>
      <w:ind w:left="120" w:right="120"/>
      <w:jc w:val="center"/>
      <w:textAlignment w:val="top"/>
    </w:pPr>
    <w:rPr>
      <w:rFonts w:ascii="Verdana" w:eastAsia="Times New Roman" w:hAnsi="Verdana" w:cs="Times New Roman"/>
      <w:color w:val="333333"/>
      <w:sz w:val="18"/>
      <w:szCs w:val="18"/>
    </w:rPr>
  </w:style>
  <w:style w:type="paragraph" w:customStyle="1" w:styleId="pullqr">
    <w:name w:val="pullqr"/>
    <w:basedOn w:val="a1"/>
    <w:rsid w:val="00B05A88"/>
    <w:pPr>
      <w:pBdr>
        <w:top w:val="single" w:sz="24" w:space="6" w:color="A52A2A"/>
        <w:bottom w:val="single" w:sz="6" w:space="6" w:color="A52A2A"/>
      </w:pBdr>
      <w:shd w:val="clear" w:color="auto" w:fill="F2EDE3"/>
      <w:spacing w:before="120" w:after="120" w:line="240" w:lineRule="auto"/>
      <w:ind w:left="120" w:right="120"/>
      <w:jc w:val="center"/>
      <w:textAlignment w:val="top"/>
    </w:pPr>
    <w:rPr>
      <w:rFonts w:ascii="Verdana" w:eastAsia="Times New Roman" w:hAnsi="Verdana" w:cs="Times New Roman"/>
      <w:color w:val="333333"/>
      <w:sz w:val="16"/>
      <w:szCs w:val="16"/>
    </w:rPr>
  </w:style>
  <w:style w:type="character" w:customStyle="1" w:styleId="rosefont1">
    <w:name w:val="rosefont1"/>
    <w:basedOn w:val="a2"/>
    <w:rsid w:val="00B05A88"/>
    <w:rPr>
      <w:rFonts w:ascii="Verdana" w:hAnsi="Verdana" w:hint="default"/>
      <w:b/>
      <w:bCs/>
      <w:i w:val="0"/>
      <w:iCs w:val="0"/>
      <w:color w:val="FF0066"/>
      <w:sz w:val="24"/>
      <w:szCs w:val="24"/>
    </w:rPr>
  </w:style>
  <w:style w:type="character" w:customStyle="1" w:styleId="brownfont1">
    <w:name w:val="brownfont1"/>
    <w:basedOn w:val="a2"/>
    <w:rsid w:val="00B05A88"/>
    <w:rPr>
      <w:rFonts w:ascii="Verdana" w:hAnsi="Verdana" w:hint="default"/>
      <w:b/>
      <w:bCs/>
      <w:i w:val="0"/>
      <w:iCs w:val="0"/>
      <w:color w:val="990000"/>
      <w:sz w:val="24"/>
      <w:szCs w:val="24"/>
    </w:rPr>
  </w:style>
  <w:style w:type="character" w:customStyle="1" w:styleId="bltfont1">
    <w:name w:val="bltfont1"/>
    <w:basedOn w:val="a2"/>
    <w:rsid w:val="00B05A88"/>
    <w:rPr>
      <w:rFonts w:ascii="Verdana" w:hAnsi="Verdana" w:hint="default"/>
      <w:b/>
      <w:bCs/>
      <w:i w:val="0"/>
      <w:iCs w:val="0"/>
      <w:color w:val="000066"/>
      <w:sz w:val="24"/>
      <w:szCs w:val="24"/>
    </w:rPr>
  </w:style>
  <w:style w:type="character" w:customStyle="1" w:styleId="smallblt1">
    <w:name w:val="smallblt1"/>
    <w:basedOn w:val="a2"/>
    <w:rsid w:val="00B05A88"/>
    <w:rPr>
      <w:rFonts w:ascii="Verdana" w:hAnsi="Verdana" w:hint="default"/>
      <w:b/>
      <w:bCs/>
      <w:i w:val="0"/>
      <w:iCs w:val="0"/>
      <w:color w:val="000066"/>
      <w:sz w:val="17"/>
      <w:szCs w:val="17"/>
    </w:rPr>
  </w:style>
  <w:style w:type="character" w:customStyle="1" w:styleId="smallbrown1">
    <w:name w:val="smallbrown1"/>
    <w:basedOn w:val="a2"/>
    <w:rsid w:val="00B05A88"/>
    <w:rPr>
      <w:rFonts w:ascii="Verdana" w:hAnsi="Verdana" w:hint="default"/>
      <w:b/>
      <w:bCs/>
      <w:i w:val="0"/>
      <w:iCs w:val="0"/>
      <w:color w:val="990000"/>
      <w:sz w:val="17"/>
      <w:szCs w:val="17"/>
    </w:rPr>
  </w:style>
  <w:style w:type="character" w:customStyle="1" w:styleId="smallblack1">
    <w:name w:val="smallblack1"/>
    <w:basedOn w:val="a2"/>
    <w:rsid w:val="00B05A88"/>
    <w:rPr>
      <w:rFonts w:ascii="Verdana" w:hAnsi="Verdana" w:hint="default"/>
      <w:b/>
      <w:bCs/>
      <w:i w:val="0"/>
      <w:iCs w:val="0"/>
      <w:color w:val="000000"/>
      <w:sz w:val="17"/>
      <w:szCs w:val="17"/>
    </w:rPr>
  </w:style>
  <w:style w:type="character" w:customStyle="1" w:styleId="ert1">
    <w:name w:val="ert1"/>
    <w:basedOn w:val="a2"/>
    <w:rsid w:val="00B05A88"/>
    <w:rPr>
      <w:rFonts w:ascii="Verdana" w:hAnsi="Verdana" w:hint="default"/>
      <w:sz w:val="24"/>
      <w:szCs w:val="24"/>
    </w:rPr>
  </w:style>
  <w:style w:type="paragraph" w:customStyle="1" w:styleId="predc">
    <w:name w:val="predc"/>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ig">
    <w:name w:val="plig"/>
    <w:basedOn w:val="a1"/>
    <w:rsid w:val="00B05A88"/>
    <w:pPr>
      <w:spacing w:after="30" w:line="280" w:lineRule="atLeast"/>
      <w:jc w:val="both"/>
    </w:pPr>
    <w:rPr>
      <w:rFonts w:ascii="Times New Roman" w:eastAsia="Times New Roman" w:hAnsi="Times New Roman" w:cs="Times New Roman"/>
      <w:sz w:val="20"/>
      <w:szCs w:val="20"/>
    </w:rPr>
  </w:style>
  <w:style w:type="paragraph" w:customStyle="1" w:styleId="im">
    <w:name w:val="im"/>
    <w:basedOn w:val="a1"/>
    <w:rsid w:val="00B05A88"/>
    <w:pPr>
      <w:spacing w:before="300" w:after="75" w:line="240" w:lineRule="auto"/>
      <w:jc w:val="center"/>
    </w:pPr>
    <w:rPr>
      <w:rFonts w:ascii="Times New Roman" w:eastAsia="Times New Roman" w:hAnsi="Times New Roman" w:cs="Times New Roman"/>
      <w:sz w:val="24"/>
      <w:szCs w:val="24"/>
    </w:rPr>
  </w:style>
  <w:style w:type="paragraph" w:customStyle="1" w:styleId="sign">
    <w:name w:val="sign"/>
    <w:basedOn w:val="a1"/>
    <w:rsid w:val="00B05A88"/>
    <w:pPr>
      <w:spacing w:before="30" w:after="30" w:line="240" w:lineRule="auto"/>
      <w:jc w:val="center"/>
    </w:pPr>
    <w:rPr>
      <w:rFonts w:ascii="Times New Roman" w:eastAsia="Times New Roman" w:hAnsi="Times New Roman" w:cs="Times New Roman"/>
      <w:b/>
      <w:bCs/>
      <w:color w:val="020F5F"/>
      <w:sz w:val="24"/>
      <w:szCs w:val="24"/>
    </w:rPr>
  </w:style>
  <w:style w:type="paragraph" w:customStyle="1" w:styleId="def">
    <w:name w:val="def"/>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s">
    <w:name w:val="defs"/>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ce">
    <w:name w:val="notice"/>
    <w:basedOn w:val="a2"/>
    <w:rsid w:val="00B05A88"/>
  </w:style>
  <w:style w:type="character" w:customStyle="1" w:styleId="texhtml">
    <w:name w:val="texhtml"/>
    <w:basedOn w:val="a2"/>
    <w:rsid w:val="00B05A88"/>
  </w:style>
  <w:style w:type="paragraph" w:customStyle="1" w:styleId="style1">
    <w:name w:val="style1"/>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2"/>
    <w:rsid w:val="00B05A88"/>
  </w:style>
  <w:style w:type="paragraph" w:customStyle="1" w:styleId="200">
    <w:name w:val="20"/>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price4040">
    <w:name w:val="mcprice4040"/>
    <w:basedOn w:val="a2"/>
    <w:rsid w:val="00B05A88"/>
  </w:style>
  <w:style w:type="character" w:customStyle="1" w:styleId="pegesright">
    <w:name w:val="peges_right"/>
    <w:basedOn w:val="a2"/>
    <w:rsid w:val="00B05A88"/>
  </w:style>
  <w:style w:type="paragraph" w:customStyle="1" w:styleId="articlename1">
    <w:name w:val="article_name_1"/>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link">
    <w:name w:val="page_link"/>
    <w:basedOn w:val="a2"/>
    <w:rsid w:val="00B05A88"/>
  </w:style>
  <w:style w:type="paragraph" w:customStyle="1" w:styleId="articlename2">
    <w:name w:val="article_name_2"/>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
    <w:basedOn w:val="a2"/>
    <w:rsid w:val="00B05A88"/>
  </w:style>
  <w:style w:type="character" w:customStyle="1" w:styleId="pif1">
    <w:name w:val="pif_1"/>
    <w:basedOn w:val="a2"/>
    <w:rsid w:val="00B05A88"/>
  </w:style>
  <w:style w:type="character" w:customStyle="1" w:styleId="pif2">
    <w:name w:val="pif_2"/>
    <w:basedOn w:val="a2"/>
    <w:rsid w:val="00B05A88"/>
  </w:style>
  <w:style w:type="character" w:customStyle="1" w:styleId="pif3">
    <w:name w:val="pif_3"/>
    <w:basedOn w:val="a2"/>
    <w:rsid w:val="00B05A88"/>
  </w:style>
  <w:style w:type="character" w:customStyle="1" w:styleId="reflit">
    <w:name w:val="reflit"/>
    <w:basedOn w:val="a2"/>
    <w:rsid w:val="00B05A88"/>
  </w:style>
  <w:style w:type="paragraph" w:customStyle="1" w:styleId="imagename">
    <w:name w:val="imagenam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2"/>
    <w:rsid w:val="00B05A88"/>
  </w:style>
  <w:style w:type="paragraph" w:customStyle="1" w:styleId="rvps3">
    <w:name w:val="rvps3"/>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2"/>
    <w:rsid w:val="00B05A88"/>
  </w:style>
  <w:style w:type="character" w:customStyle="1" w:styleId="rvts13">
    <w:name w:val="rvts13"/>
    <w:basedOn w:val="a2"/>
    <w:rsid w:val="00B05A88"/>
  </w:style>
  <w:style w:type="character" w:customStyle="1" w:styleId="rvts14">
    <w:name w:val="rvts14"/>
    <w:basedOn w:val="a2"/>
    <w:rsid w:val="00B05A88"/>
  </w:style>
  <w:style w:type="character" w:customStyle="1" w:styleId="review-h6">
    <w:name w:val="review-h6"/>
    <w:basedOn w:val="a2"/>
    <w:rsid w:val="00B05A88"/>
  </w:style>
  <w:style w:type="paragraph" w:customStyle="1" w:styleId="tablename">
    <w:name w:val="tablenam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c"/>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
    <w:name w:val="53"/>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rtejustify">
    <w:name w:val="msonormal rtejustify"/>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title2">
    <w:name w:val="ntitle2"/>
    <w:basedOn w:val="a2"/>
    <w:rsid w:val="00B05A88"/>
  </w:style>
  <w:style w:type="character" w:customStyle="1" w:styleId="category">
    <w:name w:val="category"/>
    <w:basedOn w:val="a2"/>
    <w:rsid w:val="00B05A88"/>
  </w:style>
  <w:style w:type="character" w:customStyle="1" w:styleId="slink">
    <w:name w:val="slink"/>
    <w:basedOn w:val="a2"/>
    <w:rsid w:val="00B05A88"/>
  </w:style>
  <w:style w:type="character" w:customStyle="1" w:styleId="pointer">
    <w:name w:val="pointer"/>
    <w:basedOn w:val="a2"/>
    <w:rsid w:val="00B05A88"/>
  </w:style>
  <w:style w:type="paragraph" w:customStyle="1" w:styleId="msolistparagraph00">
    <w:name w:val="msolistparagraph0"/>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List 2"/>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bullet1gif">
    <w:name w:val="msolistparagraph0bullet1.gif"/>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bullet3gif">
    <w:name w:val="msolistparagraph0bullet3.gif"/>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Знак Знак1"/>
    <w:basedOn w:val="a2"/>
    <w:locked/>
    <w:rsid w:val="00B05A88"/>
    <w:rPr>
      <w:b/>
      <w:bCs/>
      <w:sz w:val="22"/>
      <w:szCs w:val="22"/>
      <w:lang w:val="ru-RU" w:eastAsia="ru-RU" w:bidi="ar-SA"/>
    </w:rPr>
  </w:style>
  <w:style w:type="character" w:customStyle="1" w:styleId="29">
    <w:name w:val="Знак Знак2"/>
    <w:basedOn w:val="a2"/>
    <w:locked/>
    <w:rsid w:val="00B05A88"/>
    <w:rPr>
      <w:i/>
      <w:sz w:val="28"/>
      <w:lang w:val="ru-RU" w:eastAsia="ru-RU" w:bidi="ar-SA"/>
    </w:rPr>
  </w:style>
  <w:style w:type="paragraph" w:customStyle="1" w:styleId="afffe">
    <w:name w:val="Формула"/>
    <w:basedOn w:val="a1"/>
    <w:rsid w:val="00B05A88"/>
    <w:pPr>
      <w:tabs>
        <w:tab w:val="left" w:pos="6804"/>
      </w:tabs>
      <w:spacing w:before="120" w:after="120" w:line="240" w:lineRule="auto"/>
      <w:jc w:val="center"/>
    </w:pPr>
    <w:rPr>
      <w:rFonts w:ascii="Times New Roman" w:eastAsia="Times New Roman" w:hAnsi="Times New Roman" w:cs="Times New Roman"/>
      <w:snapToGrid w:val="0"/>
      <w:sz w:val="20"/>
      <w:szCs w:val="20"/>
      <w:lang w:val="en-US"/>
    </w:rPr>
  </w:style>
  <w:style w:type="paragraph" w:customStyle="1" w:styleId="3a">
    <w:name w:val="3"/>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gunadvcontact">
    <w:name w:val="begun_adv_contact"/>
    <w:basedOn w:val="a2"/>
    <w:rsid w:val="00B05A88"/>
  </w:style>
  <w:style w:type="character" w:customStyle="1" w:styleId="begunadvbullit">
    <w:name w:val="begun_adv_bullit"/>
    <w:basedOn w:val="a2"/>
    <w:rsid w:val="00B05A88"/>
  </w:style>
  <w:style w:type="character" w:customStyle="1" w:styleId="begunadvcity">
    <w:name w:val="begun_adv_city"/>
    <w:basedOn w:val="a2"/>
    <w:rsid w:val="00B05A88"/>
  </w:style>
  <w:style w:type="character" w:customStyle="1" w:styleId="hint">
    <w:name w:val="hint"/>
    <w:basedOn w:val="a2"/>
    <w:rsid w:val="00B05A88"/>
  </w:style>
  <w:style w:type="character" w:customStyle="1" w:styleId="fbtp">
    <w:name w:val="fbtp"/>
    <w:basedOn w:val="a2"/>
    <w:rsid w:val="00B05A88"/>
  </w:style>
  <w:style w:type="character" w:customStyle="1" w:styleId="hint1">
    <w:name w:val="hint1"/>
    <w:basedOn w:val="a2"/>
    <w:rsid w:val="00B05A88"/>
    <w:rPr>
      <w:color w:val="666666"/>
      <w:sz w:val="17"/>
      <w:szCs w:val="17"/>
    </w:rPr>
  </w:style>
  <w:style w:type="character" w:customStyle="1" w:styleId="fbtp1">
    <w:name w:val="fbtp1"/>
    <w:basedOn w:val="a2"/>
    <w:rsid w:val="00B05A88"/>
    <w:rPr>
      <w:b w:val="0"/>
      <w:bCs w:val="0"/>
      <w:color w:val="777777"/>
      <w:sz w:val="20"/>
      <w:szCs w:val="20"/>
    </w:rPr>
  </w:style>
  <w:style w:type="character" w:customStyle="1" w:styleId="dictitle1">
    <w:name w:val="dic_title1"/>
    <w:basedOn w:val="a2"/>
    <w:rsid w:val="00B05A88"/>
    <w:rPr>
      <w:b/>
      <w:bCs/>
      <w:color w:val="7E8AA2"/>
      <w:sz w:val="20"/>
      <w:szCs w:val="20"/>
    </w:rPr>
  </w:style>
  <w:style w:type="character" w:customStyle="1" w:styleId="texample1">
    <w:name w:val="texample1"/>
    <w:basedOn w:val="a2"/>
    <w:rsid w:val="00B05A88"/>
    <w:rPr>
      <w:rFonts w:ascii="Courier New" w:hAnsi="Courier New" w:cs="Courier New" w:hint="default"/>
      <w:color w:val="8B0000"/>
    </w:rPr>
  </w:style>
  <w:style w:type="character" w:customStyle="1" w:styleId="keyword1">
    <w:name w:val="keyword1"/>
    <w:basedOn w:val="a2"/>
    <w:rsid w:val="00B05A88"/>
    <w:rPr>
      <w:i/>
      <w:iCs/>
    </w:rPr>
  </w:style>
  <w:style w:type="character" w:customStyle="1" w:styleId="affff">
    <w:name w:val="пример"/>
    <w:basedOn w:val="a2"/>
    <w:rsid w:val="00B05A88"/>
    <w:rPr>
      <w:i/>
      <w:iCs/>
    </w:rPr>
  </w:style>
  <w:style w:type="character" w:customStyle="1" w:styleId="affff0">
    <w:name w:val="формула"/>
    <w:basedOn w:val="a2"/>
    <w:rsid w:val="00B05A88"/>
    <w:rPr>
      <w:i/>
      <w:iCs/>
    </w:rPr>
  </w:style>
  <w:style w:type="character" w:customStyle="1" w:styleId="affff1">
    <w:name w:val="отступы"/>
    <w:basedOn w:val="a2"/>
    <w:rsid w:val="00B05A88"/>
    <w:rPr>
      <w:i/>
      <w:iCs/>
    </w:rPr>
  </w:style>
  <w:style w:type="character" w:customStyle="1" w:styleId="affff2">
    <w:name w:val="подпись"/>
    <w:basedOn w:val="a2"/>
    <w:rsid w:val="00B05A88"/>
    <w:rPr>
      <w:vanish w:val="0"/>
      <w:webHidden w:val="0"/>
      <w:specVanish w:val="0"/>
    </w:rPr>
  </w:style>
  <w:style w:type="character" w:customStyle="1" w:styleId="affff3">
    <w:name w:val="пометка"/>
    <w:basedOn w:val="a2"/>
    <w:rsid w:val="00B05A88"/>
    <w:rPr>
      <w:i/>
      <w:iCs/>
    </w:rPr>
  </w:style>
  <w:style w:type="character" w:customStyle="1" w:styleId="affff4">
    <w:name w:val="ударение"/>
    <w:basedOn w:val="a2"/>
    <w:rsid w:val="00B05A88"/>
    <w:rPr>
      <w:b/>
      <w:bCs/>
      <w:color w:val="E01449"/>
    </w:rPr>
  </w:style>
  <w:style w:type="character" w:customStyle="1" w:styleId="affff5">
    <w:name w:val="вопросы"/>
    <w:basedOn w:val="a2"/>
    <w:rsid w:val="00B05A88"/>
    <w:rPr>
      <w:vanish w:val="0"/>
      <w:webHidden w:val="0"/>
      <w:specVanish w:val="0"/>
    </w:rPr>
  </w:style>
  <w:style w:type="character" w:customStyle="1" w:styleId="affff6">
    <w:name w:val="вопрос"/>
    <w:basedOn w:val="a2"/>
    <w:rsid w:val="00B05A88"/>
    <w:rPr>
      <w:vanish w:val="0"/>
      <w:webHidden w:val="0"/>
      <w:color w:val="00008B"/>
      <w:specVanish w:val="0"/>
    </w:rPr>
  </w:style>
  <w:style w:type="character" w:customStyle="1" w:styleId="affff7">
    <w:name w:val="ответы"/>
    <w:basedOn w:val="a2"/>
    <w:rsid w:val="00B05A88"/>
    <w:rPr>
      <w:vanish w:val="0"/>
      <w:webHidden w:val="0"/>
      <w:color w:val="0000FF"/>
      <w:specVanish w:val="0"/>
    </w:rPr>
  </w:style>
  <w:style w:type="character" w:customStyle="1" w:styleId="affff8">
    <w:name w:val="ответ"/>
    <w:basedOn w:val="a2"/>
    <w:rsid w:val="00B05A88"/>
    <w:rPr>
      <w:vanish w:val="0"/>
      <w:webHidden w:val="0"/>
      <w:specVanish w:val="0"/>
    </w:rPr>
  </w:style>
  <w:style w:type="character" w:customStyle="1" w:styleId="affff9">
    <w:name w:val="пояснение"/>
    <w:basedOn w:val="a2"/>
    <w:rsid w:val="00B05A88"/>
    <w:rPr>
      <w:i/>
      <w:iCs/>
      <w:vanish w:val="0"/>
      <w:webHidden w:val="0"/>
      <w:specVanish w:val="0"/>
    </w:rPr>
  </w:style>
  <w:style w:type="character" w:customStyle="1" w:styleId="affffa">
    <w:name w:val="инструкция"/>
    <w:basedOn w:val="a2"/>
    <w:rsid w:val="00B05A88"/>
    <w:rPr>
      <w:vanish w:val="0"/>
      <w:webHidden w:val="0"/>
      <w:u w:val="single"/>
      <w:specVanish w:val="0"/>
    </w:rPr>
  </w:style>
  <w:style w:type="character" w:customStyle="1" w:styleId="19">
    <w:name w:val="выделение1"/>
    <w:basedOn w:val="a2"/>
    <w:rsid w:val="00B05A88"/>
    <w:rPr>
      <w:b w:val="0"/>
      <w:bCs w:val="0"/>
      <w:color w:val="0000AA"/>
    </w:rPr>
  </w:style>
  <w:style w:type="character" w:customStyle="1" w:styleId="1a">
    <w:name w:val="подпись1"/>
    <w:basedOn w:val="a2"/>
    <w:rsid w:val="00B05A88"/>
    <w:rPr>
      <w:vanish w:val="0"/>
      <w:webHidden w:val="0"/>
      <w:specVanish w:val="0"/>
    </w:rPr>
  </w:style>
  <w:style w:type="character" w:customStyle="1" w:styleId="affffb">
    <w:name w:val="кадры"/>
    <w:basedOn w:val="a2"/>
    <w:rsid w:val="00B05A88"/>
  </w:style>
  <w:style w:type="character" w:customStyle="1" w:styleId="affffc">
    <w:name w:val="кадр"/>
    <w:basedOn w:val="a2"/>
    <w:rsid w:val="00B05A88"/>
  </w:style>
  <w:style w:type="character" w:customStyle="1" w:styleId="text1">
    <w:name w:val="text1"/>
    <w:basedOn w:val="a2"/>
    <w:rsid w:val="00B05A88"/>
  </w:style>
  <w:style w:type="character" w:customStyle="1" w:styleId="notediv">
    <w:name w:val="notediv"/>
    <w:basedOn w:val="a2"/>
    <w:rsid w:val="00B05A88"/>
  </w:style>
  <w:style w:type="paragraph" w:customStyle="1" w:styleId="tabz">
    <w:name w:val="tabz"/>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a2"/>
    <w:locked/>
    <w:rsid w:val="00B05A88"/>
    <w:rPr>
      <w:b/>
      <w:bCs/>
      <w:kern w:val="36"/>
      <w:sz w:val="48"/>
      <w:szCs w:val="48"/>
      <w:lang w:val="ru-RU" w:eastAsia="ru-RU" w:bidi="ar-SA"/>
    </w:rPr>
  </w:style>
  <w:style w:type="character" w:customStyle="1" w:styleId="Heading2Char">
    <w:name w:val="Heading 2 Char"/>
    <w:basedOn w:val="a2"/>
    <w:locked/>
    <w:rsid w:val="00B05A88"/>
    <w:rPr>
      <w:b/>
      <w:bCs/>
      <w:sz w:val="36"/>
      <w:szCs w:val="36"/>
      <w:lang w:val="ru-RU" w:eastAsia="ru-RU" w:bidi="ar-SA"/>
    </w:rPr>
  </w:style>
  <w:style w:type="paragraph" w:customStyle="1" w:styleId="noteint">
    <w:name w:val="note_in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a2"/>
    <w:locked/>
    <w:rsid w:val="00B05A88"/>
    <w:rPr>
      <w:sz w:val="28"/>
      <w:lang w:val="ru-RU" w:eastAsia="ru-RU" w:bidi="ar-SA"/>
    </w:rPr>
  </w:style>
  <w:style w:type="character" w:customStyle="1" w:styleId="info-date-publish">
    <w:name w:val="info-date-publish"/>
    <w:basedOn w:val="a2"/>
    <w:rsid w:val="00B05A88"/>
    <w:rPr>
      <w:rFonts w:cs="Times New Roman"/>
    </w:rPr>
  </w:style>
  <w:style w:type="character" w:customStyle="1" w:styleId="views">
    <w:name w:val="views"/>
    <w:basedOn w:val="a2"/>
    <w:rsid w:val="00B05A88"/>
    <w:rPr>
      <w:rFonts w:cs="Times New Roman"/>
    </w:rPr>
  </w:style>
  <w:style w:type="character" w:customStyle="1" w:styleId="plainlinks">
    <w:name w:val="plainlinks"/>
    <w:basedOn w:val="a2"/>
    <w:rsid w:val="00B05A88"/>
    <w:rPr>
      <w:rFonts w:cs="Times New Roman"/>
    </w:rPr>
  </w:style>
  <w:style w:type="paragraph" w:customStyle="1" w:styleId="autors">
    <w:name w:val="autors"/>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name">
    <w:name w:val="app_name"/>
    <w:basedOn w:val="a2"/>
    <w:rsid w:val="00B05A88"/>
    <w:rPr>
      <w:rFonts w:cs="Times New Roman"/>
    </w:rPr>
  </w:style>
  <w:style w:type="paragraph" w:customStyle="1" w:styleId="tbltitle">
    <w:name w:val="tbl_titl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first">
    <w:name w:val="para-first"/>
    <w:basedOn w:val="a2"/>
    <w:rsid w:val="00B05A88"/>
  </w:style>
  <w:style w:type="character" w:customStyle="1" w:styleId="para">
    <w:name w:val="para"/>
    <w:basedOn w:val="a2"/>
    <w:rsid w:val="00B05A88"/>
  </w:style>
  <w:style w:type="paragraph" w:customStyle="1" w:styleId="tableno">
    <w:name w:val="tableno"/>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
    <w:name w:val="pic"/>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a2"/>
    <w:rsid w:val="00B05A88"/>
    <w:rPr>
      <w:sz w:val="24"/>
      <w:szCs w:val="24"/>
    </w:rPr>
  </w:style>
  <w:style w:type="paragraph" w:styleId="affffd">
    <w:name w:val="Subtitle"/>
    <w:basedOn w:val="a1"/>
    <w:link w:val="affffe"/>
    <w:qFormat/>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заголовок Знак"/>
    <w:basedOn w:val="a2"/>
    <w:link w:val="affffd"/>
    <w:rsid w:val="00B05A88"/>
    <w:rPr>
      <w:rFonts w:ascii="Times New Roman" w:eastAsia="Times New Roman" w:hAnsi="Times New Roman" w:cs="Times New Roman"/>
      <w:sz w:val="24"/>
      <w:szCs w:val="24"/>
    </w:rPr>
  </w:style>
  <w:style w:type="character" w:customStyle="1" w:styleId="article-section">
    <w:name w:val="article-section"/>
    <w:basedOn w:val="a2"/>
    <w:rsid w:val="00B05A88"/>
  </w:style>
  <w:style w:type="paragraph" w:customStyle="1" w:styleId="tdotstup">
    <w:name w:val="td_otstup"/>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
    <w:name w:val="карман"/>
    <w:basedOn w:val="a2"/>
    <w:rsid w:val="00B05A88"/>
  </w:style>
  <w:style w:type="paragraph" w:customStyle="1" w:styleId="artmagnum">
    <w:name w:val="artmagnum"/>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rubname">
    <w:name w:val="artrubname"/>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t">
    <w:name w:val="lst"/>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0">
    <w:name w:val=" Знак Знак Знак"/>
    <w:basedOn w:val="a2"/>
    <w:rsid w:val="00B05A88"/>
    <w:rPr>
      <w:rFonts w:ascii="Arial" w:hAnsi="Arial" w:cs="Arial"/>
      <w:b/>
      <w:bCs/>
      <w:i/>
      <w:iCs/>
      <w:sz w:val="28"/>
      <w:szCs w:val="28"/>
      <w:lang w:val="ru-RU" w:eastAsia="ru-RU" w:bidi="ar-SA"/>
    </w:rPr>
  </w:style>
  <w:style w:type="paragraph" w:customStyle="1" w:styleId="tablebody">
    <w:name w:val="tablebody"/>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style22">
    <w:name w:val="style21 style22"/>
    <w:basedOn w:val="a2"/>
    <w:rsid w:val="00B05A88"/>
  </w:style>
  <w:style w:type="paragraph" w:customStyle="1" w:styleId="120">
    <w:name w:val="Обычный №12"/>
    <w:basedOn w:val="a1"/>
    <w:rsid w:val="00B05A88"/>
    <w:pPr>
      <w:spacing w:after="0" w:line="240" w:lineRule="auto"/>
      <w:ind w:firstLine="284"/>
      <w:jc w:val="both"/>
    </w:pPr>
    <w:rPr>
      <w:rFonts w:ascii="Times New Roman" w:eastAsia="Times New Roman" w:hAnsi="Times New Roman" w:cs="Times New Roman"/>
      <w:sz w:val="24"/>
      <w:szCs w:val="20"/>
    </w:rPr>
  </w:style>
  <w:style w:type="paragraph" w:customStyle="1" w:styleId="Normal0">
    <w:name w:val="Normal"/>
    <w:rsid w:val="00B05A88"/>
    <w:pPr>
      <w:widowControl w:val="0"/>
      <w:spacing w:after="0" w:line="240" w:lineRule="auto"/>
    </w:pPr>
    <w:rPr>
      <w:rFonts w:ascii="Times New Roman" w:eastAsia="Times New Roman" w:hAnsi="Times New Roman" w:cs="Times New Roman"/>
      <w:snapToGrid w:val="0"/>
      <w:sz w:val="20"/>
      <w:szCs w:val="20"/>
    </w:rPr>
  </w:style>
  <w:style w:type="character" w:customStyle="1" w:styleId="afffff1">
    <w:name w:val="Оформление указателей"/>
    <w:basedOn w:val="a2"/>
    <w:rsid w:val="00B05A88"/>
    <w:rPr>
      <w:rFonts w:ascii="Times New Roman" w:hAnsi="Times New Roman"/>
      <w:b/>
      <w:sz w:val="24"/>
    </w:rPr>
  </w:style>
  <w:style w:type="character" w:customStyle="1" w:styleId="review-h5">
    <w:name w:val="review-h5"/>
    <w:basedOn w:val="a2"/>
    <w:rsid w:val="00B05A88"/>
  </w:style>
  <w:style w:type="character" w:customStyle="1" w:styleId="legend">
    <w:name w:val="legend"/>
    <w:basedOn w:val="a2"/>
    <w:rsid w:val="00B05A88"/>
  </w:style>
  <w:style w:type="character" w:customStyle="1" w:styleId="fn">
    <w:name w:val="fn"/>
    <w:basedOn w:val="a2"/>
    <w:rsid w:val="00B05A88"/>
  </w:style>
  <w:style w:type="character" w:customStyle="1" w:styleId="num-ratings">
    <w:name w:val="num-ratings"/>
    <w:basedOn w:val="a2"/>
    <w:rsid w:val="00B05A88"/>
  </w:style>
  <w:style w:type="character" w:customStyle="1" w:styleId="count">
    <w:name w:val="count"/>
    <w:basedOn w:val="a2"/>
    <w:rsid w:val="00B05A88"/>
  </w:style>
  <w:style w:type="paragraph" w:customStyle="1" w:styleId="summary">
    <w:name w:val="summary"/>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a2"/>
    <w:rsid w:val="00B05A88"/>
  </w:style>
  <w:style w:type="paragraph" w:customStyle="1" w:styleId="edition">
    <w:name w:val="edition"/>
    <w:basedOn w:val="a1"/>
    <w:rsid w:val="00B0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
    <w:basedOn w:val="a1"/>
    <w:rsid w:val="00B05A88"/>
    <w:pPr>
      <w:widowControl w:val="0"/>
      <w:autoSpaceDE w:val="0"/>
      <w:autoSpaceDN w:val="0"/>
      <w:adjustRightInd w:val="0"/>
      <w:spacing w:after="0" w:line="245" w:lineRule="exact"/>
      <w:jc w:val="both"/>
    </w:pPr>
    <w:rPr>
      <w:rFonts w:ascii="Times New Roman" w:eastAsia="Calibri" w:hAnsi="Times New Roman" w:cs="Times New Roman"/>
      <w:sz w:val="24"/>
      <w:szCs w:val="24"/>
    </w:rPr>
  </w:style>
  <w:style w:type="paragraph" w:customStyle="1" w:styleId="Style2">
    <w:name w:val="Style2"/>
    <w:basedOn w:val="a1"/>
    <w:rsid w:val="00B05A88"/>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2"/>
    <w:rsid w:val="00B05A88"/>
    <w:rPr>
      <w:rFonts w:ascii="Times New Roman" w:hAnsi="Times New Roman" w:cs="Times New Roman"/>
      <w:sz w:val="20"/>
      <w:szCs w:val="20"/>
    </w:rPr>
  </w:style>
  <w:style w:type="paragraph" w:customStyle="1" w:styleId="Style3">
    <w:name w:val="Style3"/>
    <w:basedOn w:val="a1"/>
    <w:rsid w:val="00B05A88"/>
    <w:pPr>
      <w:widowControl w:val="0"/>
      <w:autoSpaceDE w:val="0"/>
      <w:autoSpaceDN w:val="0"/>
      <w:adjustRightInd w:val="0"/>
      <w:spacing w:after="0" w:line="245" w:lineRule="exact"/>
      <w:jc w:val="both"/>
    </w:pPr>
    <w:rPr>
      <w:rFonts w:ascii="Times New Roman" w:eastAsia="Calibri" w:hAnsi="Times New Roman" w:cs="Times New Roman"/>
      <w:sz w:val="24"/>
      <w:szCs w:val="24"/>
    </w:rPr>
  </w:style>
  <w:style w:type="paragraph" w:customStyle="1" w:styleId="Style4">
    <w:name w:val="Style4"/>
    <w:basedOn w:val="a1"/>
    <w:rsid w:val="00B05A88"/>
    <w:pPr>
      <w:widowControl w:val="0"/>
      <w:autoSpaceDE w:val="0"/>
      <w:autoSpaceDN w:val="0"/>
      <w:adjustRightInd w:val="0"/>
      <w:spacing w:after="0" w:line="252" w:lineRule="exact"/>
      <w:ind w:hanging="360"/>
    </w:pPr>
    <w:rPr>
      <w:rFonts w:ascii="Times New Roman" w:eastAsia="Calibri" w:hAnsi="Times New Roman" w:cs="Times New Roman"/>
      <w:sz w:val="24"/>
      <w:szCs w:val="24"/>
    </w:rPr>
  </w:style>
  <w:style w:type="character" w:customStyle="1" w:styleId="FontStyle12">
    <w:name w:val="Font Style12"/>
    <w:basedOn w:val="a2"/>
    <w:rsid w:val="00B05A88"/>
    <w:rPr>
      <w:rFonts w:ascii="Times New Roman" w:hAnsi="Times New Roman" w:cs="Times New Roman"/>
      <w:b/>
      <w:bCs/>
      <w:sz w:val="20"/>
      <w:szCs w:val="20"/>
    </w:rPr>
  </w:style>
  <w:style w:type="paragraph" w:customStyle="1" w:styleId="Style50">
    <w:name w:val="Style5"/>
    <w:basedOn w:val="a1"/>
    <w:rsid w:val="00B05A88"/>
    <w:pPr>
      <w:widowControl w:val="0"/>
      <w:autoSpaceDE w:val="0"/>
      <w:autoSpaceDN w:val="0"/>
      <w:adjustRightInd w:val="0"/>
      <w:spacing w:after="0" w:line="317" w:lineRule="exact"/>
    </w:pPr>
    <w:rPr>
      <w:rFonts w:ascii="Times New Roman" w:eastAsia="Calibri" w:hAnsi="Times New Roman" w:cs="Times New Roman"/>
      <w:sz w:val="24"/>
      <w:szCs w:val="24"/>
    </w:rPr>
  </w:style>
  <w:style w:type="paragraph" w:customStyle="1" w:styleId="Style6">
    <w:name w:val="Style6"/>
    <w:basedOn w:val="a1"/>
    <w:rsid w:val="00B05A88"/>
    <w:pPr>
      <w:widowControl w:val="0"/>
      <w:autoSpaceDE w:val="0"/>
      <w:autoSpaceDN w:val="0"/>
      <w:adjustRightInd w:val="0"/>
      <w:spacing w:after="0" w:line="317" w:lineRule="exact"/>
      <w:jc w:val="both"/>
    </w:pPr>
    <w:rPr>
      <w:rFonts w:ascii="Times New Roman" w:eastAsia="Calibri" w:hAnsi="Times New Roman" w:cs="Times New Roman"/>
      <w:sz w:val="24"/>
      <w:szCs w:val="24"/>
    </w:rPr>
  </w:style>
  <w:style w:type="character" w:customStyle="1" w:styleId="FontStyle13">
    <w:name w:val="Font Style13"/>
    <w:basedOn w:val="a2"/>
    <w:rsid w:val="00B05A88"/>
    <w:rPr>
      <w:rFonts w:ascii="Times New Roman" w:hAnsi="Times New Roman" w:cs="Times New Roman"/>
      <w:b/>
      <w:bCs/>
      <w:sz w:val="22"/>
      <w:szCs w:val="22"/>
    </w:rPr>
  </w:style>
  <w:style w:type="character" w:customStyle="1" w:styleId="FontStyle17">
    <w:name w:val="Font Style17"/>
    <w:basedOn w:val="a2"/>
    <w:rsid w:val="00B05A88"/>
    <w:rPr>
      <w:rFonts w:ascii="Times New Roman" w:hAnsi="Times New Roman" w:cs="Times New Roman"/>
      <w:i/>
      <w:iCs/>
      <w:spacing w:val="-20"/>
      <w:sz w:val="34"/>
      <w:szCs w:val="34"/>
    </w:rPr>
  </w:style>
  <w:style w:type="character" w:customStyle="1" w:styleId="FontStyle19">
    <w:name w:val="Font Style19"/>
    <w:basedOn w:val="a2"/>
    <w:rsid w:val="00B05A88"/>
    <w:rPr>
      <w:rFonts w:ascii="Times New Roman" w:hAnsi="Times New Roman" w:cs="Times New Roman"/>
      <w:b/>
      <w:bCs/>
      <w:sz w:val="24"/>
      <w:szCs w:val="24"/>
    </w:rPr>
  </w:style>
  <w:style w:type="character" w:customStyle="1" w:styleId="FontStyle20">
    <w:name w:val="Font Style20"/>
    <w:basedOn w:val="a2"/>
    <w:rsid w:val="00B05A88"/>
    <w:rPr>
      <w:rFonts w:ascii="Times New Roman" w:hAnsi="Times New Roman" w:cs="Times New Roman"/>
      <w:sz w:val="24"/>
      <w:szCs w:val="24"/>
    </w:rPr>
  </w:style>
  <w:style w:type="character" w:customStyle="1" w:styleId="titbook">
    <w:name w:val="tit_book"/>
    <w:basedOn w:val="a2"/>
    <w:rsid w:val="00B05A88"/>
  </w:style>
  <w:style w:type="character" w:customStyle="1" w:styleId="141">
    <w:name w:val="Знак Знак14"/>
    <w:basedOn w:val="a2"/>
    <w:rsid w:val="00B05A88"/>
    <w:rPr>
      <w:sz w:val="28"/>
      <w:lang w:val="ru-RU" w:eastAsia="ru-RU" w:bidi="ar-SA"/>
    </w:rPr>
  </w:style>
  <w:style w:type="character" w:customStyle="1" w:styleId="151">
    <w:name w:val="Знак Знак15"/>
    <w:basedOn w:val="a2"/>
    <w:rsid w:val="00B05A88"/>
    <w:rPr>
      <w:b/>
      <w:bCs/>
      <w:kern w:val="36"/>
      <w:sz w:val="48"/>
      <w:szCs w:val="48"/>
      <w:lang w:val="ru-RU" w:eastAsia="ru-RU" w:bidi="ar-SA"/>
    </w:rPr>
  </w:style>
  <w:style w:type="character" w:customStyle="1" w:styleId="111">
    <w:name w:val="Знак Знак11"/>
    <w:basedOn w:val="a2"/>
    <w:rsid w:val="00B05A88"/>
    <w:rPr>
      <w:rFonts w:ascii="Courier New" w:hAnsi="Courier New" w:cs="Courier New"/>
      <w:lang w:val="ru-RU" w:eastAsia="ru-RU" w:bidi="ar-SA"/>
    </w:rPr>
  </w:style>
  <w:style w:type="paragraph" w:customStyle="1" w:styleId="1b">
    <w:name w:val="Верхний колонтитул1"/>
    <w:basedOn w:val="a1"/>
    <w:rsid w:val="00B05A88"/>
    <w:pPr>
      <w:shd w:val="clear" w:color="auto" w:fill="FFFF99"/>
      <w:spacing w:before="100" w:beforeAutospacing="1" w:after="100" w:afterAutospacing="1" w:line="240" w:lineRule="auto"/>
      <w:jc w:val="center"/>
    </w:pPr>
    <w:rPr>
      <w:rFonts w:ascii="Times New Roman" w:eastAsia="Times New Roman" w:hAnsi="Times New Roman" w:cs="Times New Roman"/>
      <w:color w:val="000000"/>
      <w:spacing w:val="17"/>
      <w:sz w:val="40"/>
      <w:szCs w:val="40"/>
    </w:rPr>
  </w:style>
  <w:style w:type="paragraph" w:customStyle="1" w:styleId="1c">
    <w:name w:val="Абзац списка1"/>
    <w:basedOn w:val="a1"/>
    <w:rsid w:val="00B05A88"/>
    <w:pPr>
      <w:ind w:left="720"/>
      <w:contextualSpacing/>
    </w:pPr>
    <w:rPr>
      <w:rFonts w:ascii="Calibri" w:eastAsia="Times New Roman" w:hAnsi="Calibri" w:cs="Times New Roman"/>
      <w:lang w:eastAsia="en-US"/>
    </w:rPr>
  </w:style>
  <w:style w:type="character" w:customStyle="1" w:styleId="afffff2">
    <w:name w:val="Знак Знак Знак"/>
    <w:basedOn w:val="a2"/>
    <w:rsid w:val="00B05A88"/>
    <w:rPr>
      <w:rFonts w:ascii="Arial" w:hAnsi="Arial" w:cs="Arial"/>
      <w:b/>
      <w:bCs/>
      <w:i/>
      <w:iCs/>
      <w:sz w:val="28"/>
      <w:szCs w:val="28"/>
      <w:lang w:val="ru-RU" w:eastAsia="ru-RU" w:bidi="ar-SA"/>
    </w:rPr>
  </w:style>
  <w:style w:type="paragraph" w:customStyle="1" w:styleId="1d">
    <w:name w:val="Обычный1"/>
    <w:rsid w:val="00B05A88"/>
    <w:pPr>
      <w:widowControl w:val="0"/>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2000.ru/cisFinAnalysis/itoeiramvr/" TargetMode="External"/><Relationship Id="rId13" Type="http://schemas.openxmlformats.org/officeDocument/2006/relationships/hyperlink" Target="http://www.cis2000.ru/cisFinAnalysis/mtuelramzn/" TargetMode="External"/><Relationship Id="rId18" Type="http://schemas.openxmlformats.org/officeDocument/2006/relationships/hyperlink" Target="http://vocable.ru/dictionary/80/word/analiz-hozjaistvenoi-dejatelnosti" TargetMode="External"/><Relationship Id="rId26" Type="http://schemas.openxmlformats.org/officeDocument/2006/relationships/hyperlink" Target="http://www.setbook.com.ua/books/publishers/publisher538.html?PHPSESSID=pcequsd04domqbncetasudrnm6" TargetMode="External"/><Relationship Id="rId3" Type="http://schemas.openxmlformats.org/officeDocument/2006/relationships/settings" Target="settings.xml"/><Relationship Id="rId21" Type="http://schemas.openxmlformats.org/officeDocument/2006/relationships/hyperlink" Target="http://vocable.ru/dictionary/80/word/obescenenie-deneg" TargetMode="External"/><Relationship Id="rId34" Type="http://schemas.openxmlformats.org/officeDocument/2006/relationships/footer" Target="footer1.xml"/><Relationship Id="rId7" Type="http://schemas.openxmlformats.org/officeDocument/2006/relationships/hyperlink" Target="http://www.labirint.ru/books/168832/" TargetMode="External"/><Relationship Id="rId12" Type="http://schemas.openxmlformats.org/officeDocument/2006/relationships/hyperlink" Target="http://www.cis2000.ru/cisFinAnalysis/mtuelramzn/" TargetMode="External"/><Relationship Id="rId17" Type="http://schemas.openxmlformats.org/officeDocument/2006/relationships/hyperlink" Target="http://vocable.ru/dictionary/98/word/metod-analiza" TargetMode="External"/><Relationship Id="rId25" Type="http://schemas.openxmlformats.org/officeDocument/2006/relationships/hyperlink" Target="http://vocable.ru/dictionary/80/word/otnositelnye-pokazateli" TargetMode="External"/><Relationship Id="rId33" Type="http://schemas.openxmlformats.org/officeDocument/2006/relationships/hyperlink" Target="http://biblioclub.ru/shop/pub_2614_evraziyskiy_otkryityiy_institu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ocable.ru/dictionary/416/word/analiz-dejatelnosti" TargetMode="External"/><Relationship Id="rId20" Type="http://schemas.openxmlformats.org/officeDocument/2006/relationships/hyperlink" Target="http://vocable.ru/dictionary/83/word/predprinimatelskaja-dejatelnost" TargetMode="External"/><Relationship Id="rId29" Type="http://schemas.openxmlformats.org/officeDocument/2006/relationships/hyperlink" Target="http://www.moscowbooks.ru/catalog/author.asp?name=%D4%E5%F0%EE%E2%E0+%C8%2E+%D1%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s2000.ru/cisFinAnalysis/mtuelramzn/" TargetMode="External"/><Relationship Id="rId24" Type="http://schemas.openxmlformats.org/officeDocument/2006/relationships/hyperlink" Target="http://vocable.ru/dictionary/97/word/finansovoe-polozhenie" TargetMode="External"/><Relationship Id="rId32" Type="http://schemas.openxmlformats.org/officeDocument/2006/relationships/hyperlink" Target="http://biblioclub.ru/shop/author_23544_shadrina_g_v_"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vocable.ru/dictionary/106/word/kolichestvenyi-analiz" TargetMode="External"/><Relationship Id="rId23" Type="http://schemas.openxmlformats.org/officeDocument/2006/relationships/hyperlink" Target="http://vocable.ru/dictionary/811/word/marzhinalnaja-pribyl" TargetMode="External"/><Relationship Id="rId28" Type="http://schemas.openxmlformats.org/officeDocument/2006/relationships/hyperlink" Target="http://www.moscowbooks.ru/catalog/author.asp?name=%CD%E5%EF%EE%EC%ED%FF%F9%E0%FF+%CD%2E+%C2%2E" TargetMode="External"/><Relationship Id="rId36" Type="http://schemas.openxmlformats.org/officeDocument/2006/relationships/footer" Target="footer3.xml"/><Relationship Id="rId10" Type="http://schemas.openxmlformats.org/officeDocument/2006/relationships/hyperlink" Target="http://www.cis2000.ru/cisFinAnalysis/mtuelramzn/" TargetMode="External"/><Relationship Id="rId19" Type="http://schemas.openxmlformats.org/officeDocument/2006/relationships/hyperlink" Target="http://vocable.ru/dictionary/80/word/yekonomicheskii-analiz" TargetMode="External"/><Relationship Id="rId31" Type="http://schemas.openxmlformats.org/officeDocument/2006/relationships/hyperlink" Target="http://old.biblioclub.ru/author.php?action=book&amp;auth_id=35075" TargetMode="External"/><Relationship Id="rId4" Type="http://schemas.openxmlformats.org/officeDocument/2006/relationships/webSettings" Target="webSettings.xml"/><Relationship Id="rId9" Type="http://schemas.openxmlformats.org/officeDocument/2006/relationships/hyperlink" Target="http://www.cis2000.ru/cisFinAnalysis/ktnekramxp/" TargetMode="External"/><Relationship Id="rId14" Type="http://schemas.openxmlformats.org/officeDocument/2006/relationships/hyperlink" Target="http://www.cis2000.ru/cisFinAnalysis/mtuelramzn/" TargetMode="External"/><Relationship Id="rId22" Type="http://schemas.openxmlformats.org/officeDocument/2006/relationships/hyperlink" Target="http://vocable.ru/dictionary/80/word/denezhnye-sredstva" TargetMode="External"/><Relationship Id="rId27" Type="http://schemas.openxmlformats.org/officeDocument/2006/relationships/hyperlink" Target="http://www.moscowbooks.ru/catalog/author.asp?name=%CA%EB%E8%F8%E5%E2%E8%F7+%CD%2E+%C1%2E" TargetMode="External"/><Relationship Id="rId30" Type="http://schemas.openxmlformats.org/officeDocument/2006/relationships/hyperlink" Target="http://www.moscowbooks.ru/book.asp?id=690124"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139</Pages>
  <Words>58220</Words>
  <Characters>331854</Characters>
  <Application>Microsoft Office Word</Application>
  <DocSecurity>0</DocSecurity>
  <Lines>2765</Lines>
  <Paragraphs>778</Paragraphs>
  <ScaleCrop>false</ScaleCrop>
  <Company>Microsoft</Company>
  <LinksUpToDate>false</LinksUpToDate>
  <CharactersWithSpaces>389296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2018-05-22T14:17:00Z</dcterms:created>
  <dcterms:modified xsi:type="dcterms:W3CDTF">2018-05-22T14:35:00Z</dcterms:modified>
</cp:coreProperties>
</file>